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C9F1E" w14:textId="77777777" w:rsidR="00A25A89" w:rsidRDefault="00B063B8">
      <w:pPr>
        <w:pStyle w:val="Bezproreda"/>
        <w:rPr>
          <w:rFonts w:ascii="Times New Roman" w:hAnsi="Times New Roman"/>
          <w:szCs w:val="28"/>
        </w:rPr>
      </w:pPr>
      <w:r>
        <w:rPr>
          <w:rFonts w:ascii="Times New Roman" w:hAnsi="Times New Roman"/>
          <w:noProof/>
          <w:lang w:eastAsia="hr-HR"/>
        </w:rPr>
        <w:drawing>
          <wp:anchor distT="0" distB="0" distL="114300" distR="114300" simplePos="0" relativeHeight="251660288" behindDoc="1" locked="0" layoutInCell="1" allowOverlap="1" wp14:anchorId="5FC86E5A" wp14:editId="273E5C59">
            <wp:simplePos x="0" y="0"/>
            <wp:positionH relativeFrom="column">
              <wp:posOffset>-57785</wp:posOffset>
            </wp:positionH>
            <wp:positionV relativeFrom="paragraph">
              <wp:posOffset>89535</wp:posOffset>
            </wp:positionV>
            <wp:extent cx="1431925" cy="885825"/>
            <wp:effectExtent l="0" t="0" r="0" b="952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a:picLocks noChangeAspect="1" noChangeArrowheads="1"/>
                    </pic:cNvPicPr>
                  </pic:nvPicPr>
                  <pic:blipFill>
                    <a:blip r:embed="rId9">
                      <a:extLst>
                        <a:ext uri="{28A0092B-C50C-407E-A947-70E740481C1C}">
                          <a14:useLocalDpi xmlns:a14="http://schemas.microsoft.com/office/drawing/2010/main" val="0"/>
                        </a:ext>
                      </a:extLst>
                    </a:blip>
                    <a:srcRect l="34389" t="10539" r="33961" b="54379"/>
                    <a:stretch>
                      <a:fillRect/>
                    </a:stretch>
                  </pic:blipFill>
                  <pic:spPr>
                    <a:xfrm>
                      <a:off x="0" y="0"/>
                      <a:ext cx="1431925" cy="885825"/>
                    </a:xfrm>
                    <a:prstGeom prst="rect">
                      <a:avLst/>
                    </a:prstGeom>
                    <a:noFill/>
                  </pic:spPr>
                </pic:pic>
              </a:graphicData>
            </a:graphic>
          </wp:anchor>
        </w:drawing>
      </w:r>
    </w:p>
    <w:p w14:paraId="7601374F" w14:textId="77777777" w:rsidR="00A25A89" w:rsidRDefault="00B063B8">
      <w:pPr>
        <w:pStyle w:val="Tijeloteksta"/>
        <w:jc w:val="center"/>
        <w:rPr>
          <w:color w:val="002060"/>
          <w:sz w:val="32"/>
          <w:szCs w:val="28"/>
        </w:rPr>
      </w:pPr>
      <w:r>
        <w:rPr>
          <w:color w:val="002060"/>
          <w:sz w:val="36"/>
          <w:szCs w:val="28"/>
        </w:rPr>
        <w:t xml:space="preserve">OSNOVNA ŠKOLA </w:t>
      </w:r>
      <w:r>
        <w:rPr>
          <w:color w:val="002060"/>
          <w:sz w:val="32"/>
          <w:szCs w:val="28"/>
        </w:rPr>
        <w:br/>
      </w:r>
      <w:r>
        <w:rPr>
          <w:color w:val="002060"/>
          <w:sz w:val="44"/>
          <w:szCs w:val="28"/>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rPr>
        <w:t>PAVLEKA MIŠKINE</w:t>
      </w:r>
    </w:p>
    <w:p w14:paraId="27B3C3BE" w14:textId="77777777" w:rsidR="00A25A89" w:rsidRDefault="00B063B8">
      <w:pPr>
        <w:pStyle w:val="Tijeloteksta"/>
        <w:jc w:val="center"/>
        <w:rPr>
          <w:b w:val="0"/>
          <w:color w:val="002060"/>
          <w:sz w:val="32"/>
          <w:szCs w:val="28"/>
        </w:rPr>
      </w:pPr>
      <w:r>
        <w:rPr>
          <w:b w:val="0"/>
          <w:color w:val="002060"/>
          <w:sz w:val="32"/>
          <w:szCs w:val="28"/>
        </w:rPr>
        <w:t>SVETI DUH 24</w:t>
      </w:r>
      <w:r>
        <w:rPr>
          <w:b w:val="0"/>
          <w:color w:val="002060"/>
          <w:sz w:val="32"/>
          <w:szCs w:val="28"/>
        </w:rPr>
        <w:br/>
        <w:t>ZAGREB</w:t>
      </w:r>
    </w:p>
    <w:p w14:paraId="31008D6C" w14:textId="5A3B42F7" w:rsidR="00F11D43" w:rsidRPr="00F11D43" w:rsidRDefault="00F11D43" w:rsidP="00F11D43">
      <w:pPr>
        <w:rPr>
          <w:rFonts w:ascii="Calibri" w:hAnsi="Calibri" w:cs="Calibri"/>
          <w:sz w:val="22"/>
          <w:szCs w:val="22"/>
        </w:rPr>
      </w:pPr>
    </w:p>
    <w:p w14:paraId="785E78A6" w14:textId="77777777" w:rsidR="00A25A89" w:rsidRDefault="00A25A89">
      <w:pPr>
        <w:pStyle w:val="Tijeloteksta"/>
        <w:jc w:val="both"/>
        <w:rPr>
          <w:sz w:val="24"/>
        </w:rPr>
      </w:pPr>
    </w:p>
    <w:p w14:paraId="5B476A92" w14:textId="77777777" w:rsidR="00A25A89" w:rsidRDefault="00A25A89">
      <w:pPr>
        <w:pStyle w:val="Tijeloteksta"/>
        <w:jc w:val="both"/>
        <w:rPr>
          <w:sz w:val="24"/>
        </w:rPr>
      </w:pPr>
    </w:p>
    <w:p w14:paraId="5DD03D07" w14:textId="77777777" w:rsidR="00A25A89" w:rsidRDefault="00A25A89">
      <w:pPr>
        <w:pStyle w:val="Tijeloteksta"/>
        <w:jc w:val="both"/>
        <w:rPr>
          <w:sz w:val="24"/>
        </w:rPr>
      </w:pPr>
    </w:p>
    <w:p w14:paraId="18C21527" w14:textId="77777777" w:rsidR="00A25A89" w:rsidRDefault="00B063B8">
      <w:pPr>
        <w:pStyle w:val="Tijeloteksta"/>
        <w:jc w:val="both"/>
        <w:rPr>
          <w:sz w:val="24"/>
        </w:rPr>
      </w:pPr>
      <w:r>
        <w:rPr>
          <w:noProof/>
        </w:rPr>
        <w:drawing>
          <wp:anchor distT="0" distB="0" distL="114300" distR="114300" simplePos="0" relativeHeight="251661312" behindDoc="1" locked="0" layoutInCell="1" allowOverlap="1" wp14:anchorId="1E697A28" wp14:editId="4F80105F">
            <wp:simplePos x="0" y="0"/>
            <wp:positionH relativeFrom="column">
              <wp:posOffset>-699770</wp:posOffset>
            </wp:positionH>
            <wp:positionV relativeFrom="paragraph">
              <wp:posOffset>20320</wp:posOffset>
            </wp:positionV>
            <wp:extent cx="7100570" cy="4055110"/>
            <wp:effectExtent l="0" t="0" r="5080" b="2540"/>
            <wp:wrapNone/>
            <wp:docPr id="5" name="Slika 5" descr="sk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kol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100570" cy="4055110"/>
                    </a:xfrm>
                    <a:prstGeom prst="rect">
                      <a:avLst/>
                    </a:prstGeom>
                    <a:noFill/>
                  </pic:spPr>
                </pic:pic>
              </a:graphicData>
            </a:graphic>
          </wp:anchor>
        </w:drawing>
      </w:r>
    </w:p>
    <w:p w14:paraId="68B24A50" w14:textId="77777777" w:rsidR="00A25A89" w:rsidRDefault="00A25A89">
      <w:pPr>
        <w:pStyle w:val="Tijeloteksta"/>
        <w:jc w:val="both"/>
        <w:rPr>
          <w:sz w:val="24"/>
        </w:rPr>
      </w:pPr>
    </w:p>
    <w:p w14:paraId="1AD9D467" w14:textId="77777777" w:rsidR="00A25A89" w:rsidRDefault="00A25A89">
      <w:pPr>
        <w:pStyle w:val="Tijeloteksta"/>
        <w:jc w:val="both"/>
        <w:rPr>
          <w:sz w:val="24"/>
        </w:rPr>
      </w:pPr>
    </w:p>
    <w:p w14:paraId="31B63821" w14:textId="77777777" w:rsidR="00A25A89" w:rsidRDefault="00A25A89">
      <w:pPr>
        <w:pStyle w:val="Tijeloteksta"/>
        <w:jc w:val="both"/>
        <w:rPr>
          <w:sz w:val="24"/>
        </w:rPr>
      </w:pPr>
    </w:p>
    <w:p w14:paraId="3694131F" w14:textId="77777777" w:rsidR="00A25A89" w:rsidRDefault="00A25A89">
      <w:pPr>
        <w:pStyle w:val="Tijeloteksta"/>
        <w:jc w:val="both"/>
        <w:rPr>
          <w:sz w:val="24"/>
        </w:rPr>
      </w:pPr>
    </w:p>
    <w:p w14:paraId="69AE4A86" w14:textId="77777777" w:rsidR="00A25A89" w:rsidRDefault="00A25A89">
      <w:pPr>
        <w:pStyle w:val="Tijeloteksta"/>
        <w:jc w:val="both"/>
        <w:rPr>
          <w:sz w:val="24"/>
        </w:rPr>
      </w:pPr>
    </w:p>
    <w:p w14:paraId="5E6DF4B5" w14:textId="77777777" w:rsidR="00A25A89" w:rsidRDefault="00A25A89">
      <w:pPr>
        <w:pStyle w:val="Tijeloteksta"/>
        <w:jc w:val="both"/>
        <w:rPr>
          <w:sz w:val="24"/>
        </w:rPr>
      </w:pPr>
    </w:p>
    <w:p w14:paraId="3B51B186" w14:textId="77777777" w:rsidR="00A25A89" w:rsidRDefault="00A25A89">
      <w:pPr>
        <w:pStyle w:val="Tijeloteksta"/>
        <w:jc w:val="both"/>
        <w:rPr>
          <w:sz w:val="24"/>
        </w:rPr>
      </w:pPr>
    </w:p>
    <w:p w14:paraId="48143F7D" w14:textId="77777777" w:rsidR="00A25A89" w:rsidRDefault="00A25A89">
      <w:pPr>
        <w:pStyle w:val="Tijeloteksta"/>
        <w:jc w:val="both"/>
        <w:rPr>
          <w:sz w:val="24"/>
        </w:rPr>
      </w:pPr>
    </w:p>
    <w:p w14:paraId="4BD48822" w14:textId="77777777" w:rsidR="00A25A89" w:rsidRDefault="00A25A89">
      <w:pPr>
        <w:pStyle w:val="Tijeloteksta"/>
        <w:jc w:val="both"/>
        <w:rPr>
          <w:sz w:val="24"/>
        </w:rPr>
      </w:pPr>
    </w:p>
    <w:p w14:paraId="33776581" w14:textId="77777777" w:rsidR="00A25A89" w:rsidRDefault="00A25A89">
      <w:pPr>
        <w:pStyle w:val="Tijeloteksta"/>
        <w:ind w:firstLine="708"/>
        <w:jc w:val="both"/>
        <w:rPr>
          <w:sz w:val="24"/>
        </w:rPr>
      </w:pPr>
    </w:p>
    <w:p w14:paraId="067DE7F3" w14:textId="77777777" w:rsidR="00A25A89" w:rsidRDefault="00A25A89">
      <w:pPr>
        <w:pStyle w:val="Tijeloteksta"/>
        <w:spacing w:before="240"/>
        <w:jc w:val="center"/>
        <w:rPr>
          <w:sz w:val="44"/>
        </w:rPr>
      </w:pPr>
    </w:p>
    <w:p w14:paraId="2737FFD7" w14:textId="77777777" w:rsidR="00A25A89" w:rsidRDefault="00A25A89">
      <w:pPr>
        <w:pStyle w:val="Tijeloteksta"/>
        <w:spacing w:before="240"/>
        <w:jc w:val="center"/>
        <w:rPr>
          <w:sz w:val="36"/>
          <w:szCs w:val="36"/>
        </w:rPr>
      </w:pPr>
    </w:p>
    <w:p w14:paraId="2A5E952D" w14:textId="77777777" w:rsidR="00A25A89" w:rsidRDefault="00A25A89">
      <w:pPr>
        <w:jc w:val="both"/>
      </w:pPr>
    </w:p>
    <w:p w14:paraId="098DB06C" w14:textId="77777777" w:rsidR="00A25A89" w:rsidRDefault="00A25A89">
      <w:pPr>
        <w:jc w:val="both"/>
      </w:pPr>
    </w:p>
    <w:p w14:paraId="1BB5E73E" w14:textId="77777777" w:rsidR="00A25A89" w:rsidRDefault="00A25A89">
      <w:pPr>
        <w:jc w:val="both"/>
        <w:rPr>
          <w:sz w:val="23"/>
        </w:rPr>
      </w:pPr>
    </w:p>
    <w:p w14:paraId="2C74FE5B" w14:textId="77777777" w:rsidR="00A25A89" w:rsidRDefault="00A25A89">
      <w:pPr>
        <w:jc w:val="both"/>
        <w:rPr>
          <w:sz w:val="23"/>
        </w:rPr>
      </w:pPr>
    </w:p>
    <w:p w14:paraId="1F4EB1D1" w14:textId="77777777" w:rsidR="00A25A89" w:rsidRDefault="00A25A89">
      <w:pPr>
        <w:jc w:val="both"/>
        <w:rPr>
          <w:sz w:val="23"/>
        </w:rPr>
      </w:pPr>
    </w:p>
    <w:p w14:paraId="290860B7" w14:textId="77777777" w:rsidR="00A25A89" w:rsidRDefault="00A25A89">
      <w:pPr>
        <w:jc w:val="both"/>
        <w:rPr>
          <w:sz w:val="23"/>
        </w:rPr>
      </w:pPr>
    </w:p>
    <w:p w14:paraId="41731264" w14:textId="77777777" w:rsidR="00A25A89" w:rsidRDefault="00A25A89">
      <w:pPr>
        <w:jc w:val="both"/>
        <w:rPr>
          <w:sz w:val="23"/>
        </w:rPr>
      </w:pPr>
    </w:p>
    <w:p w14:paraId="76954BDC" w14:textId="77777777" w:rsidR="00A25A89" w:rsidRDefault="00A25A89">
      <w:pPr>
        <w:jc w:val="both"/>
        <w:rPr>
          <w:sz w:val="23"/>
        </w:rPr>
      </w:pPr>
    </w:p>
    <w:p w14:paraId="588C2657" w14:textId="77777777" w:rsidR="00A25A89" w:rsidRDefault="00A25A89">
      <w:pPr>
        <w:jc w:val="both"/>
        <w:rPr>
          <w:sz w:val="23"/>
        </w:rPr>
      </w:pPr>
    </w:p>
    <w:p w14:paraId="13A7B558" w14:textId="77777777" w:rsidR="00A25A89" w:rsidRDefault="00B063B8">
      <w:pPr>
        <w:jc w:val="both"/>
        <w:rPr>
          <w:sz w:val="23"/>
        </w:rPr>
      </w:pPr>
      <w:r>
        <w:rPr>
          <w:noProof/>
        </w:rPr>
        <mc:AlternateContent>
          <mc:Choice Requires="wps">
            <w:drawing>
              <wp:inline distT="0" distB="0" distL="0" distR="0" wp14:anchorId="7F00DD0E" wp14:editId="5F2D6C67">
                <wp:extent cx="5819775" cy="548640"/>
                <wp:effectExtent l="0" t="0" r="0" b="3810"/>
                <wp:docPr id="3" name="Tekstni okvi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819775" cy="548640"/>
                        </a:xfrm>
                        <a:prstGeom prst="rect">
                          <a:avLst/>
                        </a:prstGeom>
                        <a:noFill/>
                        <a:ln>
                          <a:noFill/>
                        </a:ln>
                      </wps:spPr>
                      <wps:txbx>
                        <w:txbxContent>
                          <w:p w14:paraId="783F3CCE" w14:textId="77777777" w:rsidR="000412C4" w:rsidRDefault="000412C4">
                            <w:pPr>
                              <w:pStyle w:val="StandardWeb"/>
                              <w:spacing w:before="0" w:beforeAutospacing="0" w:after="0" w:afterAutospacing="0"/>
                              <w:jc w:val="center"/>
                              <w:rPr>
                                <w:rFonts w:ascii="Bowlby One SC" w:hAnsi="Bowlby One SC"/>
                                <w:b/>
                                <w:color w:val="1F497D" w:themeColor="text2"/>
                                <w:sz w:val="48"/>
                                <w:szCs w:val="48"/>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r>
                              <w:rPr>
                                <w:rFonts w:ascii="Bowlby One SC" w:hAnsi="Bowlby One SC"/>
                                <w:b/>
                                <w:color w:val="1F497D" w:themeColor="text2"/>
                                <w:sz w:val="48"/>
                                <w:szCs w:val="48"/>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t>GODIŠNJI PLAN I PROGRAM RADA</w:t>
                            </w:r>
                          </w:p>
                        </w:txbxContent>
                      </wps:txbx>
                      <wps:bodyPr rot="0" vert="horz" wrap="square" lIns="91440" tIns="45720" rIns="91440" bIns="45720" anchor="t" anchorCtr="0" upright="1">
                        <a:spAutoFit/>
                      </wps:bodyPr>
                    </wps:wsp>
                  </a:graphicData>
                </a:graphic>
              </wp:inline>
            </w:drawing>
          </mc:Choice>
          <mc:Fallback>
            <w:pict>
              <v:shapetype w14:anchorId="7F00DD0E" id="_x0000_t202" coordsize="21600,21600" o:spt="202" path="m,l,21600r21600,l21600,xe">
                <v:stroke joinstyle="miter"/>
                <v:path gradientshapeok="t" o:connecttype="rect"/>
              </v:shapetype>
              <v:shape id="Tekstni okvir 3" o:spid="_x0000_s1026" type="#_x0000_t202" style="width:458.25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" filled="f" stroked="f">
                <o:lock v:ext="edit" shapetype="t"/>
                <v:textbox style="mso-fit-shape-to-text:t">
                  <w:txbxContent>
                    <w:p w14:paraId="783F3CCE" w14:textId="77777777" w:rsidR="000412C4" w:rsidRDefault="000412C4">
                      <w:pPr>
                        <w:pStyle w:val="StandardWeb"/>
                        <w:spacing w:before="0" w:beforeAutospacing="0" w:after="0" w:afterAutospacing="0"/>
                        <w:jc w:val="center"/>
                        <w:rPr>
                          <w:rFonts w:ascii="Bowlby One SC" w:hAnsi="Bowlby One SC"/>
                          <w:b/>
                          <w:color w:val="1F497D" w:themeColor="text2"/>
                          <w:sz w:val="48"/>
                          <w:szCs w:val="48"/>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pPr>
                      <w:r>
                        <w:rPr>
                          <w:rFonts w:ascii="Bowlby One SC" w:hAnsi="Bowlby One SC"/>
                          <w:b/>
                          <w:color w:val="1F497D" w:themeColor="text2"/>
                          <w:sz w:val="48"/>
                          <w:szCs w:val="48"/>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12700" w14:cap="flat" w14:cmpd="sng" w14:algn="ctr">
                            <w14:solidFill>
                              <w14:srgbClr w14:val="002060"/>
                            </w14:solidFill>
                            <w14:prstDash w14:val="solid"/>
                            <w14:round/>
                          </w14:textOutline>
                        </w:rPr>
                        <w:t>GODIŠNJI PLAN I PROGRAM RADA</w:t>
                      </w:r>
                    </w:p>
                  </w:txbxContent>
                </v:textbox>
                <w10:anchorlock/>
              </v:shape>
            </w:pict>
          </mc:Fallback>
        </mc:AlternateContent>
      </w:r>
    </w:p>
    <w:p w14:paraId="23E4AD5D" w14:textId="77777777" w:rsidR="00A25A89" w:rsidRDefault="00A25A89">
      <w:pPr>
        <w:jc w:val="both"/>
        <w:rPr>
          <w:sz w:val="23"/>
        </w:rPr>
      </w:pPr>
    </w:p>
    <w:p w14:paraId="16DB8BB3" w14:textId="549785D4" w:rsidR="00A25A89" w:rsidRDefault="00B063B8">
      <w:pPr>
        <w:pStyle w:val="StandardWeb"/>
        <w:spacing w:before="0" w:beforeAutospacing="0" w:after="0" w:afterAutospacing="0"/>
        <w:jc w:val="center"/>
        <w:rPr>
          <w:color w:val="1F497D" w:themeColor="text2"/>
          <w:sz w:val="40"/>
          <w:szCs w:val="40"/>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rPr>
      </w:pPr>
      <w:r>
        <w:rPr>
          <w:color w:val="1F497D" w:themeColor="text2"/>
          <w:sz w:val="40"/>
          <w:szCs w:val="40"/>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ŠKOLSKA GODINA</w:t>
      </w:r>
      <w:r>
        <w:rPr>
          <w:color w:val="1F497D" w:themeColor="text2"/>
          <w:sz w:val="72"/>
          <w:szCs w:val="72"/>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 xml:space="preserve"> </w:t>
      </w:r>
      <w:r>
        <w:rPr>
          <w:color w:val="1F497D" w:themeColor="text2"/>
          <w:sz w:val="40"/>
          <w:szCs w:val="40"/>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202</w:t>
      </w:r>
      <w:r w:rsidR="00F11D43">
        <w:rPr>
          <w:color w:val="1F497D" w:themeColor="text2"/>
          <w:sz w:val="40"/>
          <w:szCs w:val="40"/>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5</w:t>
      </w:r>
      <w:r>
        <w:rPr>
          <w:color w:val="1F497D" w:themeColor="text2"/>
          <w:sz w:val="40"/>
          <w:szCs w:val="40"/>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./2</w:t>
      </w:r>
      <w:r w:rsidR="00F11D43">
        <w:rPr>
          <w:color w:val="1F497D" w:themeColor="text2"/>
          <w:sz w:val="40"/>
          <w:szCs w:val="40"/>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6</w:t>
      </w:r>
      <w:r>
        <w:rPr>
          <w:color w:val="1F497D" w:themeColor="text2"/>
          <w:sz w:val="40"/>
          <w:szCs w:val="40"/>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w:t>
      </w:r>
    </w:p>
    <w:p w14:paraId="7F8B0D5E" w14:textId="77777777" w:rsidR="00A25A89" w:rsidRDefault="00A25A89">
      <w:pPr>
        <w:jc w:val="center"/>
        <w:rPr>
          <w:sz w:val="23"/>
        </w:rPr>
      </w:pPr>
    </w:p>
    <w:p w14:paraId="148CC9F5" w14:textId="77777777" w:rsidR="00A25A89" w:rsidRDefault="00A25A89">
      <w:pPr>
        <w:jc w:val="center"/>
        <w:rPr>
          <w:sz w:val="23"/>
        </w:rPr>
      </w:pPr>
    </w:p>
    <w:p w14:paraId="782C8AC0" w14:textId="77777777" w:rsidR="00A25A89" w:rsidRDefault="00A25A89">
      <w:pPr>
        <w:jc w:val="center"/>
        <w:rPr>
          <w:sz w:val="23"/>
        </w:rPr>
      </w:pPr>
    </w:p>
    <w:p w14:paraId="5FD3E447" w14:textId="77777777" w:rsidR="00A25A89" w:rsidRDefault="00A25A89">
      <w:pPr>
        <w:jc w:val="center"/>
        <w:rPr>
          <w:sz w:val="23"/>
        </w:rPr>
      </w:pPr>
    </w:p>
    <w:p w14:paraId="5EE973CC" w14:textId="77777777" w:rsidR="00A25A89" w:rsidRDefault="00A25A89">
      <w:pPr>
        <w:jc w:val="center"/>
        <w:rPr>
          <w:sz w:val="23"/>
        </w:rPr>
      </w:pPr>
    </w:p>
    <w:p w14:paraId="3D0C4A8D" w14:textId="77777777" w:rsidR="00A25A89" w:rsidRDefault="00A25A89">
      <w:pPr>
        <w:jc w:val="center"/>
        <w:rPr>
          <w:sz w:val="23"/>
        </w:rPr>
      </w:pPr>
    </w:p>
    <w:p w14:paraId="1B94DD37" w14:textId="6D2BD038" w:rsidR="00A25A89" w:rsidRDefault="00B063B8">
      <w:pPr>
        <w:jc w:val="center"/>
        <w:rPr>
          <w:color w:val="002060"/>
          <w:sz w:val="28"/>
          <w:szCs w:val="28"/>
          <w14:shadow w14:blurRad="50800" w14:dist="38100" w14:dir="2700000" w14:sx="100000" w14:sy="100000" w14:kx="0" w14:ky="0" w14:algn="tl">
            <w14:srgbClr w14:val="000000">
              <w14:alpha w14:val="60000"/>
            </w14:srgbClr>
          </w14:shadow>
        </w:rPr>
      </w:pPr>
      <w:r>
        <w:rPr>
          <w:color w:val="002060"/>
          <w:sz w:val="28"/>
          <w:szCs w:val="28"/>
          <w14:shadow w14:blurRad="50800" w14:dist="38100" w14:dir="2700000" w14:sx="100000" w14:sy="100000" w14:kx="0" w14:ky="0" w14:algn="tl">
            <w14:srgbClr w14:val="000000">
              <w14:alpha w14:val="60000"/>
            </w14:srgbClr>
          </w14:shadow>
        </w:rPr>
        <w:t>Zagreb, listopad 202</w:t>
      </w:r>
      <w:r w:rsidR="00204E01">
        <w:rPr>
          <w:color w:val="002060"/>
          <w:sz w:val="28"/>
          <w:szCs w:val="28"/>
          <w14:shadow w14:blurRad="50800" w14:dist="38100" w14:dir="2700000" w14:sx="100000" w14:sy="100000" w14:kx="0" w14:ky="0" w14:algn="tl">
            <w14:srgbClr w14:val="000000">
              <w14:alpha w14:val="60000"/>
            </w14:srgbClr>
          </w14:shadow>
        </w:rPr>
        <w:t>5.</w:t>
      </w:r>
    </w:p>
    <w:p w14:paraId="38F7403A" w14:textId="77777777" w:rsidR="00A25A89" w:rsidRDefault="00B063B8">
      <w:pPr>
        <w:tabs>
          <w:tab w:val="left" w:pos="1464"/>
        </w:tabs>
        <w:rPr>
          <w:b/>
          <w:spacing w:val="20"/>
          <w:sz w:val="28"/>
          <w:szCs w:val="28"/>
        </w:rPr>
      </w:pPr>
      <w:r>
        <w:br w:type="page"/>
      </w:r>
    </w:p>
    <w:bookmarkStart w:id="0" w:name="_Toc147556862" w:displacedByCustomXml="next"/>
    <w:bookmarkStart w:id="1" w:name="_Toc147556300" w:displacedByCustomXml="next"/>
    <w:bookmarkStart w:id="2" w:name="_Toc147556790" w:displacedByCustomXml="next"/>
    <w:bookmarkStart w:id="3" w:name="_Toc147554766" w:displacedByCustomXml="next"/>
    <w:sdt>
      <w:sdtPr>
        <w:rPr>
          <w:rFonts w:ascii="Times New Roman" w:hAnsi="Times New Roman"/>
          <w:b w:val="0"/>
          <w:bCs w:val="0"/>
          <w:color w:val="auto"/>
          <w:sz w:val="24"/>
          <w:szCs w:val="24"/>
        </w:rPr>
        <w:id w:val="1337111413"/>
        <w:docPartObj>
          <w:docPartGallery w:val="Table of Contents"/>
          <w:docPartUnique/>
        </w:docPartObj>
      </w:sdtPr>
      <w:sdtEndPr>
        <w:rPr>
          <w:rFonts w:asciiTheme="minorHAnsi" w:hAnsiTheme="minorHAnsi" w:cstheme="minorHAnsi"/>
          <w:sz w:val="20"/>
          <w:szCs w:val="20"/>
        </w:rPr>
      </w:sdtEndPr>
      <w:sdtContent>
        <w:p w14:paraId="0067C239" w14:textId="77777777" w:rsidR="00A25A89" w:rsidRDefault="00B063B8">
          <w:pPr>
            <w:pStyle w:val="TOCNaslov1"/>
            <w:rPr>
              <w:rFonts w:asciiTheme="majorHAnsi" w:hAnsiTheme="majorHAnsi"/>
            </w:rPr>
          </w:pPr>
          <w:r>
            <w:rPr>
              <w:rFonts w:asciiTheme="majorHAnsi" w:hAnsiTheme="majorHAnsi"/>
            </w:rPr>
            <w:t>Sadržaj</w:t>
          </w:r>
        </w:p>
        <w:p w14:paraId="2792AD52" w14:textId="7534D8A5" w:rsidR="00A25A89" w:rsidRDefault="00B063B8">
          <w:pPr>
            <w:pStyle w:val="Sadraj1"/>
            <w:tabs>
              <w:tab w:val="left" w:pos="480"/>
              <w:tab w:val="right" w:leader="dot" w:pos="9489"/>
            </w:tabs>
            <w:rPr>
              <w:rFonts w:asciiTheme="majorHAnsi" w:eastAsiaTheme="minorEastAsia" w:hAnsiTheme="majorHAnsi"/>
              <w:b w:val="0"/>
              <w:bCs w:val="0"/>
              <w:caps w:val="0"/>
            </w:rPr>
          </w:pPr>
          <w:r>
            <w:rPr>
              <w:rFonts w:asciiTheme="majorHAnsi" w:hAnsiTheme="majorHAnsi"/>
            </w:rPr>
            <w:fldChar w:fldCharType="begin"/>
          </w:r>
          <w:r>
            <w:rPr>
              <w:rFonts w:asciiTheme="majorHAnsi" w:hAnsiTheme="majorHAnsi"/>
            </w:rPr>
            <w:instrText xml:space="preserve"> TOC \o "1-3" \h \z \u </w:instrText>
          </w:r>
          <w:r>
            <w:rPr>
              <w:rFonts w:asciiTheme="majorHAnsi" w:hAnsiTheme="majorHAnsi"/>
            </w:rPr>
            <w:fldChar w:fldCharType="separate"/>
          </w:r>
          <w:hyperlink w:anchor="_Toc115620464" w:history="1">
            <w:r>
              <w:rPr>
                <w:rStyle w:val="Hiperveza"/>
                <w:rFonts w:asciiTheme="majorHAnsi" w:hAnsiTheme="majorHAnsi"/>
              </w:rPr>
              <w:t>1.</w:t>
            </w:r>
            <w:r>
              <w:rPr>
                <w:rFonts w:asciiTheme="majorHAnsi" w:eastAsiaTheme="minorEastAsia" w:hAnsiTheme="majorHAnsi"/>
                <w:b w:val="0"/>
                <w:bCs w:val="0"/>
                <w:caps w:val="0"/>
              </w:rPr>
              <w:tab/>
            </w:r>
            <w:r>
              <w:rPr>
                <w:rStyle w:val="Hiperveza"/>
                <w:rFonts w:asciiTheme="majorHAnsi" w:hAnsiTheme="majorHAnsi"/>
              </w:rPr>
              <w:t>UVJETI RADA</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_Toc115620464 \h </w:instrText>
            </w:r>
            <w:r>
              <w:rPr>
                <w:rFonts w:asciiTheme="majorHAnsi" w:hAnsiTheme="majorHAnsi"/>
              </w:rPr>
            </w:r>
            <w:r>
              <w:rPr>
                <w:rFonts w:asciiTheme="majorHAnsi" w:hAnsiTheme="majorHAnsi"/>
              </w:rPr>
              <w:fldChar w:fldCharType="separate"/>
            </w:r>
            <w:r w:rsidR="00B4371A">
              <w:rPr>
                <w:rFonts w:asciiTheme="majorHAnsi" w:hAnsiTheme="majorHAnsi"/>
                <w:noProof/>
              </w:rPr>
              <w:t>5</w:t>
            </w:r>
            <w:r>
              <w:rPr>
                <w:rFonts w:asciiTheme="majorHAnsi" w:hAnsiTheme="majorHAnsi"/>
              </w:rPr>
              <w:fldChar w:fldCharType="end"/>
            </w:r>
          </w:hyperlink>
        </w:p>
        <w:p w14:paraId="410FE780" w14:textId="083A21C8" w:rsidR="00A25A89" w:rsidRDefault="008D23A6">
          <w:pPr>
            <w:pStyle w:val="Sadraj2"/>
            <w:rPr>
              <w:rFonts w:eastAsiaTheme="minorEastAsia"/>
            </w:rPr>
          </w:pPr>
          <w:hyperlink w:anchor="_Toc115620465" w:history="1">
            <w:r w:rsidR="00B063B8">
              <w:rPr>
                <w:rStyle w:val="Hiperveza"/>
              </w:rPr>
              <w:t>1.1.</w:t>
            </w:r>
            <w:r w:rsidR="00B063B8">
              <w:rPr>
                <w:rFonts w:eastAsiaTheme="minorEastAsia"/>
              </w:rPr>
              <w:tab/>
            </w:r>
            <w:r w:rsidR="00B063B8">
              <w:rPr>
                <w:rStyle w:val="Hiperveza"/>
              </w:rPr>
              <w:t>PODACI O ŠKOLSKOM PODRUČJU</w:t>
            </w:r>
            <w:r w:rsidR="00B063B8">
              <w:tab/>
            </w:r>
            <w:r w:rsidR="00B063B8">
              <w:fldChar w:fldCharType="begin"/>
            </w:r>
            <w:r w:rsidR="00B063B8">
              <w:instrText xml:space="preserve"> PAGEREF _Toc115620465 \h </w:instrText>
            </w:r>
            <w:r w:rsidR="00B063B8">
              <w:fldChar w:fldCharType="separate"/>
            </w:r>
            <w:r w:rsidR="00B4371A">
              <w:rPr>
                <w:noProof/>
              </w:rPr>
              <w:t>5</w:t>
            </w:r>
            <w:r w:rsidR="00B063B8">
              <w:fldChar w:fldCharType="end"/>
            </w:r>
          </w:hyperlink>
        </w:p>
        <w:p w14:paraId="1A30F105" w14:textId="4FD8DAFA" w:rsidR="00A25A89" w:rsidRDefault="008D23A6">
          <w:pPr>
            <w:pStyle w:val="Sadraj2"/>
            <w:rPr>
              <w:rFonts w:eastAsiaTheme="minorEastAsia"/>
            </w:rPr>
          </w:pPr>
          <w:hyperlink w:anchor="_Toc115620466" w:history="1">
            <w:r w:rsidR="00B063B8">
              <w:rPr>
                <w:rStyle w:val="Hiperveza"/>
              </w:rPr>
              <w:t>1.2.</w:t>
            </w:r>
            <w:r w:rsidR="00B063B8">
              <w:rPr>
                <w:rFonts w:eastAsiaTheme="minorEastAsia"/>
              </w:rPr>
              <w:tab/>
            </w:r>
            <w:r w:rsidR="00B063B8">
              <w:rPr>
                <w:rStyle w:val="Hiperveza"/>
              </w:rPr>
              <w:t>PROSTORNI UVJETI</w:t>
            </w:r>
            <w:r w:rsidR="00B063B8">
              <w:tab/>
            </w:r>
            <w:r w:rsidR="00B063B8">
              <w:fldChar w:fldCharType="begin"/>
            </w:r>
            <w:r w:rsidR="00B063B8">
              <w:instrText xml:space="preserve"> PAGEREF _Toc115620466 \h </w:instrText>
            </w:r>
            <w:r w:rsidR="00B063B8">
              <w:fldChar w:fldCharType="separate"/>
            </w:r>
            <w:r w:rsidR="00B4371A">
              <w:rPr>
                <w:noProof/>
              </w:rPr>
              <w:t>5</w:t>
            </w:r>
            <w:r w:rsidR="00B063B8">
              <w:fldChar w:fldCharType="end"/>
            </w:r>
          </w:hyperlink>
        </w:p>
        <w:p w14:paraId="629B0649" w14:textId="6673A8B1" w:rsidR="00A25A89" w:rsidRDefault="008D23A6">
          <w:pPr>
            <w:pStyle w:val="Sadraj2"/>
            <w:rPr>
              <w:rFonts w:eastAsiaTheme="minorEastAsia"/>
            </w:rPr>
          </w:pPr>
          <w:hyperlink w:anchor="_Toc115620467" w:history="1">
            <w:r w:rsidR="00B063B8">
              <w:rPr>
                <w:rStyle w:val="Hiperveza"/>
                <w:i/>
              </w:rPr>
              <w:t>1.2.1.</w:t>
            </w:r>
            <w:r w:rsidR="00B063B8">
              <w:rPr>
                <w:rFonts w:eastAsiaTheme="minorEastAsia"/>
              </w:rPr>
              <w:tab/>
              <w:t xml:space="preserve">      </w:t>
            </w:r>
            <w:r w:rsidR="00B063B8">
              <w:rPr>
                <w:rStyle w:val="Hiperveza"/>
                <w:i/>
                <w:iCs/>
              </w:rPr>
              <w:t>UNUTRAŠNJI ŠKOLSKI PROSTOR</w:t>
            </w:r>
            <w:r w:rsidR="00B063B8">
              <w:tab/>
            </w:r>
            <w:r w:rsidR="00B063B8">
              <w:fldChar w:fldCharType="begin"/>
            </w:r>
            <w:r w:rsidR="00B063B8">
              <w:instrText xml:space="preserve"> PAGEREF _Toc115620467 \h </w:instrText>
            </w:r>
            <w:r w:rsidR="00B063B8">
              <w:fldChar w:fldCharType="separate"/>
            </w:r>
            <w:r w:rsidR="00B4371A">
              <w:rPr>
                <w:noProof/>
              </w:rPr>
              <w:t>5</w:t>
            </w:r>
            <w:r w:rsidR="00B063B8">
              <w:fldChar w:fldCharType="end"/>
            </w:r>
          </w:hyperlink>
        </w:p>
        <w:p w14:paraId="704D0492" w14:textId="7ECA03FA" w:rsidR="00A25A89" w:rsidRDefault="008D23A6">
          <w:pPr>
            <w:pStyle w:val="Sadraj3"/>
            <w:rPr>
              <w:rFonts w:eastAsiaTheme="minorEastAsia"/>
            </w:rPr>
          </w:pPr>
          <w:hyperlink w:anchor="_Toc115620468" w:history="1">
            <w:r w:rsidR="00B063B8">
              <w:rPr>
                <w:rStyle w:val="Hiperveza"/>
                <w:rFonts w:asciiTheme="majorHAnsi" w:hAnsiTheme="majorHAnsi"/>
              </w:rPr>
              <w:t>1.2.2.</w:t>
            </w:r>
            <w:r w:rsidR="00B063B8">
              <w:rPr>
                <w:rFonts w:eastAsiaTheme="minorEastAsia"/>
              </w:rPr>
              <w:tab/>
            </w:r>
            <w:r w:rsidR="00B063B8">
              <w:rPr>
                <w:rStyle w:val="Hiperveza"/>
                <w:rFonts w:asciiTheme="majorHAnsi" w:hAnsiTheme="majorHAnsi"/>
              </w:rPr>
              <w:t>VANJSKI PROSTOR</w:t>
            </w:r>
            <w:r w:rsidR="00B063B8">
              <w:tab/>
            </w:r>
            <w:r w:rsidR="00B063B8">
              <w:fldChar w:fldCharType="begin"/>
            </w:r>
            <w:r w:rsidR="00B063B8">
              <w:instrText xml:space="preserve"> PAGEREF _Toc115620468 \h </w:instrText>
            </w:r>
            <w:r w:rsidR="00B063B8">
              <w:fldChar w:fldCharType="separate"/>
            </w:r>
            <w:r w:rsidR="00B4371A">
              <w:rPr>
                <w:noProof/>
              </w:rPr>
              <w:t>5</w:t>
            </w:r>
            <w:r w:rsidR="00B063B8">
              <w:fldChar w:fldCharType="end"/>
            </w:r>
          </w:hyperlink>
        </w:p>
        <w:p w14:paraId="55B53E03" w14:textId="66761E38" w:rsidR="00A25A89" w:rsidRDefault="008D23A6">
          <w:pPr>
            <w:pStyle w:val="Sadraj2"/>
            <w:rPr>
              <w:rFonts w:eastAsiaTheme="minorEastAsia"/>
            </w:rPr>
          </w:pPr>
          <w:hyperlink w:anchor="_Toc115620469" w:history="1">
            <w:r w:rsidR="00B063B8">
              <w:rPr>
                <w:rStyle w:val="Hiperveza"/>
              </w:rPr>
              <w:t>1.3.</w:t>
            </w:r>
            <w:r w:rsidR="00B063B8">
              <w:rPr>
                <w:rFonts w:eastAsiaTheme="minorEastAsia"/>
              </w:rPr>
              <w:tab/>
            </w:r>
            <w:r w:rsidR="00B063B8">
              <w:rPr>
                <w:rStyle w:val="Hiperveza"/>
              </w:rPr>
              <w:t>MATERIJALNI UVJETI</w:t>
            </w:r>
            <w:r w:rsidR="00B063B8">
              <w:tab/>
            </w:r>
            <w:r w:rsidR="00B063B8">
              <w:fldChar w:fldCharType="begin"/>
            </w:r>
            <w:r w:rsidR="00B063B8">
              <w:instrText xml:space="preserve"> PAGEREF _Toc115620469 \h </w:instrText>
            </w:r>
            <w:r w:rsidR="00B063B8">
              <w:fldChar w:fldCharType="separate"/>
            </w:r>
            <w:r w:rsidR="00B4371A">
              <w:rPr>
                <w:noProof/>
              </w:rPr>
              <w:t>6</w:t>
            </w:r>
            <w:r w:rsidR="00B063B8">
              <w:fldChar w:fldCharType="end"/>
            </w:r>
          </w:hyperlink>
        </w:p>
        <w:p w14:paraId="2518E55D" w14:textId="7E06C1B7" w:rsidR="00A25A89" w:rsidRDefault="008D23A6">
          <w:pPr>
            <w:pStyle w:val="Sadraj1"/>
            <w:tabs>
              <w:tab w:val="left" w:pos="480"/>
              <w:tab w:val="right" w:leader="dot" w:pos="9489"/>
            </w:tabs>
            <w:rPr>
              <w:rFonts w:asciiTheme="majorHAnsi" w:eastAsiaTheme="minorEastAsia" w:hAnsiTheme="majorHAnsi"/>
              <w:b w:val="0"/>
              <w:bCs w:val="0"/>
              <w:caps w:val="0"/>
            </w:rPr>
          </w:pPr>
          <w:hyperlink w:anchor="_Toc115620470" w:history="1">
            <w:r w:rsidR="00B063B8">
              <w:rPr>
                <w:rStyle w:val="Hiperveza"/>
                <w:rFonts w:asciiTheme="majorHAnsi" w:hAnsiTheme="majorHAnsi"/>
              </w:rPr>
              <w:t>2.</w:t>
            </w:r>
            <w:r w:rsidR="00B063B8">
              <w:rPr>
                <w:rFonts w:asciiTheme="majorHAnsi" w:eastAsiaTheme="minorEastAsia" w:hAnsiTheme="majorHAnsi"/>
                <w:b w:val="0"/>
                <w:bCs w:val="0"/>
                <w:caps w:val="0"/>
              </w:rPr>
              <w:tab/>
            </w:r>
            <w:r w:rsidR="00B063B8">
              <w:rPr>
                <w:rStyle w:val="Hiperveza"/>
                <w:rFonts w:asciiTheme="majorHAnsi" w:hAnsiTheme="majorHAnsi"/>
              </w:rPr>
              <w:t>PRIKAZ SVIH ZAPOSLENIH DJELATNIKA U ŠKOLI</w:t>
            </w:r>
            <w:r w:rsidR="00B063B8">
              <w:rPr>
                <w:rFonts w:asciiTheme="majorHAnsi" w:hAnsiTheme="majorHAnsi"/>
              </w:rPr>
              <w:tab/>
            </w:r>
            <w:r w:rsidR="00B063B8">
              <w:rPr>
                <w:rFonts w:asciiTheme="majorHAnsi" w:hAnsiTheme="majorHAnsi"/>
              </w:rPr>
              <w:fldChar w:fldCharType="begin"/>
            </w:r>
            <w:r w:rsidR="00B063B8">
              <w:rPr>
                <w:rFonts w:asciiTheme="majorHAnsi" w:hAnsiTheme="majorHAnsi"/>
              </w:rPr>
              <w:instrText xml:space="preserve"> PAGEREF _Toc115620470 \h </w:instrText>
            </w:r>
            <w:r w:rsidR="00B063B8">
              <w:rPr>
                <w:rFonts w:asciiTheme="majorHAnsi" w:hAnsiTheme="majorHAnsi"/>
              </w:rPr>
            </w:r>
            <w:r w:rsidR="00B063B8">
              <w:rPr>
                <w:rFonts w:asciiTheme="majorHAnsi" w:hAnsiTheme="majorHAnsi"/>
              </w:rPr>
              <w:fldChar w:fldCharType="separate"/>
            </w:r>
            <w:r w:rsidR="00B4371A">
              <w:rPr>
                <w:rFonts w:asciiTheme="majorHAnsi" w:hAnsiTheme="majorHAnsi"/>
                <w:b w:val="0"/>
                <w:bCs w:val="0"/>
                <w:noProof/>
              </w:rPr>
              <w:t>Pogreška! Knjižna oznaka nije definirana.</w:t>
            </w:r>
            <w:r w:rsidR="00B063B8">
              <w:rPr>
                <w:rFonts w:asciiTheme="majorHAnsi" w:hAnsiTheme="majorHAnsi"/>
              </w:rPr>
              <w:fldChar w:fldCharType="end"/>
            </w:r>
          </w:hyperlink>
        </w:p>
        <w:p w14:paraId="4723E652" w14:textId="20127F81" w:rsidR="00A25A89" w:rsidRDefault="008D23A6">
          <w:pPr>
            <w:pStyle w:val="Sadraj2"/>
            <w:rPr>
              <w:rFonts w:eastAsiaTheme="minorEastAsia"/>
            </w:rPr>
          </w:pPr>
          <w:hyperlink w:anchor="_Toc115620471" w:history="1">
            <w:r w:rsidR="00B063B8">
              <w:rPr>
                <w:rStyle w:val="Hiperveza"/>
              </w:rPr>
              <w:t>2.1.</w:t>
            </w:r>
            <w:r w:rsidR="00B063B8">
              <w:rPr>
                <w:rFonts w:eastAsiaTheme="minorEastAsia"/>
              </w:rPr>
              <w:tab/>
            </w:r>
            <w:r w:rsidR="00B063B8">
              <w:rPr>
                <w:rStyle w:val="Hiperveza"/>
              </w:rPr>
              <w:t>PODACI O UČITELJIMA</w:t>
            </w:r>
            <w:r w:rsidR="00B063B8">
              <w:tab/>
            </w:r>
            <w:r w:rsidR="00B063B8">
              <w:fldChar w:fldCharType="begin"/>
            </w:r>
            <w:r w:rsidR="00B063B8">
              <w:instrText xml:space="preserve"> PAGEREF _Toc115620471 \h </w:instrText>
            </w:r>
            <w:r w:rsidR="00B063B8">
              <w:fldChar w:fldCharType="separate"/>
            </w:r>
            <w:r w:rsidR="00B4371A">
              <w:rPr>
                <w:b/>
                <w:bCs/>
                <w:noProof/>
              </w:rPr>
              <w:t>Pogreška! Knjižna oznaka nije definirana.</w:t>
            </w:r>
            <w:r w:rsidR="00B063B8">
              <w:fldChar w:fldCharType="end"/>
            </w:r>
          </w:hyperlink>
        </w:p>
        <w:p w14:paraId="4747A0D8" w14:textId="09869225" w:rsidR="00A25A89" w:rsidRDefault="008D23A6">
          <w:pPr>
            <w:pStyle w:val="Sadraj2"/>
            <w:rPr>
              <w:rFonts w:eastAsiaTheme="minorEastAsia"/>
            </w:rPr>
          </w:pPr>
          <w:hyperlink w:anchor="_Toc115620472" w:history="1">
            <w:r w:rsidR="00B063B8">
              <w:rPr>
                <w:rStyle w:val="Hiperveza"/>
              </w:rPr>
              <w:t>2.2.</w:t>
            </w:r>
            <w:r w:rsidR="00B063B8">
              <w:rPr>
                <w:rFonts w:eastAsiaTheme="minorEastAsia"/>
              </w:rPr>
              <w:tab/>
            </w:r>
            <w:r w:rsidR="00B063B8">
              <w:rPr>
                <w:rStyle w:val="Hiperveza"/>
              </w:rPr>
              <w:t>PODACI O POMOĆNICIMA U NASTAVI</w:t>
            </w:r>
            <w:r w:rsidR="00B063B8">
              <w:tab/>
            </w:r>
            <w:r w:rsidR="00B063B8">
              <w:fldChar w:fldCharType="begin"/>
            </w:r>
            <w:r w:rsidR="00B063B8">
              <w:instrText xml:space="preserve"> PAGEREF _Toc115620472 \h </w:instrText>
            </w:r>
            <w:r w:rsidR="00B063B8">
              <w:fldChar w:fldCharType="separate"/>
            </w:r>
            <w:r w:rsidR="00B4371A">
              <w:rPr>
                <w:b/>
                <w:bCs/>
                <w:noProof/>
              </w:rPr>
              <w:t>Pogreška! Knjižna oznaka nije definirana.</w:t>
            </w:r>
            <w:r w:rsidR="00B063B8">
              <w:fldChar w:fldCharType="end"/>
            </w:r>
          </w:hyperlink>
        </w:p>
        <w:p w14:paraId="21F25C22" w14:textId="42F31955" w:rsidR="00A25A89" w:rsidRDefault="008D23A6">
          <w:pPr>
            <w:pStyle w:val="Sadraj2"/>
            <w:rPr>
              <w:rFonts w:eastAsiaTheme="minorEastAsia"/>
            </w:rPr>
          </w:pPr>
          <w:hyperlink w:anchor="_Toc115620473" w:history="1">
            <w:r w:rsidR="00B063B8">
              <w:rPr>
                <w:rStyle w:val="Hiperveza"/>
              </w:rPr>
              <w:t>2.3.</w:t>
            </w:r>
            <w:r w:rsidR="00B063B8">
              <w:rPr>
                <w:rFonts w:eastAsiaTheme="minorEastAsia"/>
              </w:rPr>
              <w:tab/>
            </w:r>
            <w:r w:rsidR="00B063B8">
              <w:rPr>
                <w:rStyle w:val="Hiperveza"/>
              </w:rPr>
              <w:t>PODACI O PRIPRAVNICIMA</w:t>
            </w:r>
            <w:r w:rsidR="00B063B8">
              <w:tab/>
            </w:r>
            <w:r w:rsidR="00B063B8">
              <w:fldChar w:fldCharType="begin"/>
            </w:r>
            <w:r w:rsidR="00B063B8">
              <w:instrText xml:space="preserve"> PAGEREF _Toc115620473 \h </w:instrText>
            </w:r>
            <w:r w:rsidR="00B063B8">
              <w:fldChar w:fldCharType="separate"/>
            </w:r>
            <w:r w:rsidR="00B4371A">
              <w:rPr>
                <w:b/>
                <w:bCs/>
                <w:noProof/>
              </w:rPr>
              <w:t>Pogreška! Knjižna oznaka nije definirana.</w:t>
            </w:r>
            <w:r w:rsidR="00B063B8">
              <w:fldChar w:fldCharType="end"/>
            </w:r>
          </w:hyperlink>
        </w:p>
        <w:p w14:paraId="69C539C6" w14:textId="72C38726" w:rsidR="00A25A89" w:rsidRDefault="008D23A6">
          <w:pPr>
            <w:pStyle w:val="Sadraj2"/>
            <w:rPr>
              <w:rFonts w:eastAsiaTheme="minorEastAsia"/>
            </w:rPr>
          </w:pPr>
          <w:hyperlink w:anchor="_Toc115620474" w:history="1">
            <w:r w:rsidR="00B063B8">
              <w:rPr>
                <w:rStyle w:val="Hiperveza"/>
              </w:rPr>
              <w:t>2.4.</w:t>
            </w:r>
            <w:r w:rsidR="00B063B8">
              <w:rPr>
                <w:rFonts w:eastAsiaTheme="minorEastAsia"/>
              </w:rPr>
              <w:tab/>
            </w:r>
            <w:r w:rsidR="00B063B8">
              <w:rPr>
                <w:rStyle w:val="Hiperveza"/>
              </w:rPr>
              <w:t>PODACI O RAVNATELJU I STRUČNIM SURADNICIMA</w:t>
            </w:r>
            <w:r w:rsidR="00B063B8">
              <w:tab/>
            </w:r>
            <w:r w:rsidR="00B063B8">
              <w:fldChar w:fldCharType="begin"/>
            </w:r>
            <w:r w:rsidR="00B063B8">
              <w:instrText xml:space="preserve"> PAGEREF _Toc115620474 \h </w:instrText>
            </w:r>
            <w:r w:rsidR="00B063B8">
              <w:fldChar w:fldCharType="separate"/>
            </w:r>
            <w:r w:rsidR="00B4371A">
              <w:rPr>
                <w:b/>
                <w:bCs/>
                <w:noProof/>
              </w:rPr>
              <w:t>Pogreška! Knjižna oznaka nije definirana.</w:t>
            </w:r>
            <w:r w:rsidR="00B063B8">
              <w:fldChar w:fldCharType="end"/>
            </w:r>
          </w:hyperlink>
        </w:p>
        <w:p w14:paraId="4E464E53" w14:textId="0CCC9BB9" w:rsidR="00A25A89" w:rsidRDefault="008D23A6">
          <w:pPr>
            <w:pStyle w:val="Sadraj2"/>
            <w:rPr>
              <w:rFonts w:eastAsiaTheme="minorEastAsia"/>
            </w:rPr>
          </w:pPr>
          <w:hyperlink w:anchor="_Toc115620475" w:history="1">
            <w:r w:rsidR="00B063B8">
              <w:rPr>
                <w:rStyle w:val="Hiperveza"/>
              </w:rPr>
              <w:t>2.5.</w:t>
            </w:r>
            <w:r w:rsidR="00B063B8">
              <w:rPr>
                <w:rFonts w:eastAsiaTheme="minorEastAsia"/>
              </w:rPr>
              <w:tab/>
            </w:r>
            <w:r w:rsidR="00B063B8">
              <w:rPr>
                <w:rStyle w:val="Hiperveza"/>
              </w:rPr>
              <w:t>PODACI O ADMINISTRATIVNOM I TEHNIČKOM OSOBLJU</w:t>
            </w:r>
            <w:r w:rsidR="00B063B8">
              <w:tab/>
            </w:r>
            <w:r w:rsidR="00B063B8">
              <w:fldChar w:fldCharType="begin"/>
            </w:r>
            <w:r w:rsidR="00B063B8">
              <w:instrText xml:space="preserve"> PAGEREF _Toc115620475 \h </w:instrText>
            </w:r>
            <w:r w:rsidR="00B063B8">
              <w:fldChar w:fldCharType="separate"/>
            </w:r>
            <w:r w:rsidR="00B4371A">
              <w:rPr>
                <w:b/>
                <w:bCs/>
                <w:noProof/>
              </w:rPr>
              <w:t>Pogreška! Knjižna oznaka nije definirana.</w:t>
            </w:r>
            <w:r w:rsidR="00B063B8">
              <w:fldChar w:fldCharType="end"/>
            </w:r>
          </w:hyperlink>
        </w:p>
        <w:p w14:paraId="7A37A77B" w14:textId="245B89CD" w:rsidR="00A25A89" w:rsidRDefault="008D23A6">
          <w:pPr>
            <w:pStyle w:val="Sadraj1"/>
            <w:tabs>
              <w:tab w:val="left" w:pos="480"/>
              <w:tab w:val="right" w:leader="dot" w:pos="9489"/>
            </w:tabs>
            <w:rPr>
              <w:rFonts w:asciiTheme="majorHAnsi" w:eastAsiaTheme="minorEastAsia" w:hAnsiTheme="majorHAnsi"/>
              <w:b w:val="0"/>
              <w:bCs w:val="0"/>
              <w:caps w:val="0"/>
            </w:rPr>
          </w:pPr>
          <w:hyperlink w:anchor="_Toc115620476" w:history="1">
            <w:r w:rsidR="00B063B8">
              <w:rPr>
                <w:rStyle w:val="Hiperveza"/>
                <w:rFonts w:asciiTheme="majorHAnsi" w:hAnsiTheme="majorHAnsi"/>
              </w:rPr>
              <w:t>3.</w:t>
            </w:r>
            <w:r w:rsidR="00B063B8">
              <w:rPr>
                <w:rFonts w:asciiTheme="majorHAnsi" w:eastAsiaTheme="minorEastAsia" w:hAnsiTheme="majorHAnsi"/>
                <w:b w:val="0"/>
                <w:bCs w:val="0"/>
                <w:caps w:val="0"/>
              </w:rPr>
              <w:tab/>
            </w:r>
            <w:r w:rsidR="00B063B8">
              <w:rPr>
                <w:rStyle w:val="Hiperveza"/>
                <w:rFonts w:asciiTheme="majorHAnsi" w:hAnsiTheme="majorHAnsi"/>
              </w:rPr>
              <w:t>ORGANIZACIJA  RADA ŠKOLE</w:t>
            </w:r>
            <w:r w:rsidR="00B063B8">
              <w:rPr>
                <w:rFonts w:asciiTheme="majorHAnsi" w:hAnsiTheme="majorHAnsi"/>
              </w:rPr>
              <w:tab/>
            </w:r>
            <w:r w:rsidR="00B063B8">
              <w:rPr>
                <w:rFonts w:asciiTheme="majorHAnsi" w:hAnsiTheme="majorHAnsi"/>
              </w:rPr>
              <w:fldChar w:fldCharType="begin"/>
            </w:r>
            <w:r w:rsidR="00B063B8">
              <w:rPr>
                <w:rFonts w:asciiTheme="majorHAnsi" w:hAnsiTheme="majorHAnsi"/>
              </w:rPr>
              <w:instrText xml:space="preserve"> PAGEREF _Toc115620476 \h </w:instrText>
            </w:r>
            <w:r w:rsidR="00B063B8">
              <w:rPr>
                <w:rFonts w:asciiTheme="majorHAnsi" w:hAnsiTheme="majorHAnsi"/>
              </w:rPr>
            </w:r>
            <w:r w:rsidR="00B063B8">
              <w:rPr>
                <w:rFonts w:asciiTheme="majorHAnsi" w:hAnsiTheme="majorHAnsi"/>
              </w:rPr>
              <w:fldChar w:fldCharType="separate"/>
            </w:r>
            <w:r w:rsidR="00B4371A">
              <w:rPr>
                <w:rFonts w:asciiTheme="majorHAnsi" w:hAnsiTheme="majorHAnsi"/>
                <w:b w:val="0"/>
                <w:bCs w:val="0"/>
                <w:noProof/>
              </w:rPr>
              <w:t>Pogreška! Knjižna oznaka nije definirana.</w:t>
            </w:r>
            <w:r w:rsidR="00B063B8">
              <w:rPr>
                <w:rFonts w:asciiTheme="majorHAnsi" w:hAnsiTheme="majorHAnsi"/>
              </w:rPr>
              <w:fldChar w:fldCharType="end"/>
            </w:r>
          </w:hyperlink>
        </w:p>
        <w:p w14:paraId="44211803" w14:textId="43300833" w:rsidR="00A25A89" w:rsidRDefault="008D23A6">
          <w:pPr>
            <w:pStyle w:val="Sadraj1"/>
            <w:tabs>
              <w:tab w:val="left" w:pos="480"/>
              <w:tab w:val="right" w:leader="dot" w:pos="9489"/>
            </w:tabs>
            <w:rPr>
              <w:rFonts w:asciiTheme="majorHAnsi" w:eastAsiaTheme="minorEastAsia" w:hAnsiTheme="majorHAnsi"/>
              <w:b w:val="0"/>
              <w:bCs w:val="0"/>
              <w:caps w:val="0"/>
            </w:rPr>
          </w:pPr>
          <w:hyperlink w:anchor="_Toc115620477" w:history="1">
            <w:r w:rsidR="00B063B8">
              <w:rPr>
                <w:rStyle w:val="Hiperveza"/>
                <w:rFonts w:asciiTheme="majorHAnsi" w:hAnsiTheme="majorHAnsi"/>
              </w:rPr>
              <w:t>4.</w:t>
            </w:r>
            <w:r w:rsidR="00B063B8">
              <w:rPr>
                <w:rFonts w:asciiTheme="majorHAnsi" w:eastAsiaTheme="minorEastAsia" w:hAnsiTheme="majorHAnsi"/>
                <w:b w:val="0"/>
                <w:bCs w:val="0"/>
                <w:caps w:val="0"/>
              </w:rPr>
              <w:tab/>
            </w:r>
            <w:r w:rsidR="00B063B8">
              <w:rPr>
                <w:rStyle w:val="Hiperveza"/>
                <w:rFonts w:asciiTheme="majorHAnsi" w:hAnsiTheme="majorHAnsi"/>
              </w:rPr>
              <w:t>GODIŠNJI KALENDAR RADA</w:t>
            </w:r>
            <w:r w:rsidR="00B063B8">
              <w:rPr>
                <w:rFonts w:asciiTheme="majorHAnsi" w:hAnsiTheme="majorHAnsi"/>
              </w:rPr>
              <w:tab/>
            </w:r>
            <w:r w:rsidR="00B063B8">
              <w:rPr>
                <w:rFonts w:asciiTheme="majorHAnsi" w:hAnsiTheme="majorHAnsi"/>
              </w:rPr>
              <w:fldChar w:fldCharType="begin"/>
            </w:r>
            <w:r w:rsidR="00B063B8">
              <w:rPr>
                <w:rFonts w:asciiTheme="majorHAnsi" w:hAnsiTheme="majorHAnsi"/>
              </w:rPr>
              <w:instrText xml:space="preserve"> PAGEREF _Toc115620477 \h </w:instrText>
            </w:r>
            <w:r w:rsidR="00B063B8">
              <w:rPr>
                <w:rFonts w:asciiTheme="majorHAnsi" w:hAnsiTheme="majorHAnsi"/>
              </w:rPr>
            </w:r>
            <w:r w:rsidR="00B063B8">
              <w:rPr>
                <w:rFonts w:asciiTheme="majorHAnsi" w:hAnsiTheme="majorHAnsi"/>
              </w:rPr>
              <w:fldChar w:fldCharType="separate"/>
            </w:r>
            <w:r w:rsidR="00B4371A">
              <w:rPr>
                <w:rFonts w:asciiTheme="majorHAnsi" w:hAnsiTheme="majorHAnsi"/>
                <w:noProof/>
              </w:rPr>
              <w:t>17</w:t>
            </w:r>
            <w:r w:rsidR="00B063B8">
              <w:rPr>
                <w:rFonts w:asciiTheme="majorHAnsi" w:hAnsiTheme="majorHAnsi"/>
              </w:rPr>
              <w:fldChar w:fldCharType="end"/>
            </w:r>
          </w:hyperlink>
        </w:p>
        <w:p w14:paraId="44A30E85" w14:textId="2A241E3A" w:rsidR="00A25A89" w:rsidRDefault="008D23A6">
          <w:pPr>
            <w:pStyle w:val="Sadraj1"/>
            <w:tabs>
              <w:tab w:val="left" w:pos="480"/>
              <w:tab w:val="right" w:leader="dot" w:pos="9489"/>
            </w:tabs>
            <w:rPr>
              <w:rFonts w:asciiTheme="majorHAnsi" w:eastAsiaTheme="minorEastAsia" w:hAnsiTheme="majorHAnsi"/>
              <w:b w:val="0"/>
              <w:bCs w:val="0"/>
              <w:caps w:val="0"/>
            </w:rPr>
          </w:pPr>
          <w:hyperlink w:anchor="_Toc115620478" w:history="1">
            <w:r w:rsidR="00B063B8">
              <w:rPr>
                <w:rStyle w:val="Hiperveza"/>
                <w:rFonts w:asciiTheme="majorHAnsi" w:hAnsiTheme="majorHAnsi"/>
              </w:rPr>
              <w:t>5.</w:t>
            </w:r>
            <w:r w:rsidR="00B063B8">
              <w:rPr>
                <w:rFonts w:asciiTheme="majorHAnsi" w:eastAsiaTheme="minorEastAsia" w:hAnsiTheme="majorHAnsi"/>
                <w:b w:val="0"/>
                <w:bCs w:val="0"/>
                <w:caps w:val="0"/>
              </w:rPr>
              <w:tab/>
            </w:r>
            <w:r w:rsidR="00B063B8">
              <w:rPr>
                <w:rStyle w:val="Hiperveza"/>
                <w:rFonts w:asciiTheme="majorHAnsi" w:hAnsiTheme="majorHAnsi"/>
              </w:rPr>
              <w:t>GODIŠNJI NASTAVNI PLAN I PROGRAM RADA ŠKOLE</w:t>
            </w:r>
            <w:r w:rsidR="00B063B8">
              <w:rPr>
                <w:rFonts w:asciiTheme="majorHAnsi" w:hAnsiTheme="majorHAnsi"/>
              </w:rPr>
              <w:tab/>
            </w:r>
            <w:r w:rsidR="00B063B8">
              <w:rPr>
                <w:rFonts w:asciiTheme="majorHAnsi" w:hAnsiTheme="majorHAnsi"/>
              </w:rPr>
              <w:fldChar w:fldCharType="begin"/>
            </w:r>
            <w:r w:rsidR="00B063B8">
              <w:rPr>
                <w:rFonts w:asciiTheme="majorHAnsi" w:hAnsiTheme="majorHAnsi"/>
              </w:rPr>
              <w:instrText xml:space="preserve"> PAGEREF _Toc115620478 \h </w:instrText>
            </w:r>
            <w:r w:rsidR="00B063B8">
              <w:rPr>
                <w:rFonts w:asciiTheme="majorHAnsi" w:hAnsiTheme="majorHAnsi"/>
              </w:rPr>
            </w:r>
            <w:r w:rsidR="00B063B8">
              <w:rPr>
                <w:rFonts w:asciiTheme="majorHAnsi" w:hAnsiTheme="majorHAnsi"/>
              </w:rPr>
              <w:fldChar w:fldCharType="separate"/>
            </w:r>
            <w:r w:rsidR="00B4371A">
              <w:rPr>
                <w:rFonts w:asciiTheme="majorHAnsi" w:hAnsiTheme="majorHAnsi"/>
                <w:noProof/>
              </w:rPr>
              <w:t>19</w:t>
            </w:r>
            <w:r w:rsidR="00B063B8">
              <w:rPr>
                <w:rFonts w:asciiTheme="majorHAnsi" w:hAnsiTheme="majorHAnsi"/>
              </w:rPr>
              <w:fldChar w:fldCharType="end"/>
            </w:r>
          </w:hyperlink>
        </w:p>
        <w:p w14:paraId="3E70DF94" w14:textId="46D54E42" w:rsidR="00A25A89" w:rsidRDefault="008D23A6">
          <w:pPr>
            <w:pStyle w:val="Sadraj2"/>
            <w:rPr>
              <w:rFonts w:eastAsiaTheme="minorEastAsia"/>
            </w:rPr>
          </w:pPr>
          <w:hyperlink w:anchor="_Toc115620483" w:history="1">
            <w:r w:rsidR="00B063B8">
              <w:rPr>
                <w:rStyle w:val="Hiperveza"/>
              </w:rPr>
              <w:t>5.1.</w:t>
            </w:r>
            <w:r w:rsidR="00B063B8">
              <w:rPr>
                <w:rFonts w:eastAsiaTheme="minorEastAsia"/>
              </w:rPr>
              <w:tab/>
            </w:r>
            <w:r w:rsidR="00B063B8">
              <w:rPr>
                <w:rStyle w:val="Hiperveza"/>
              </w:rPr>
              <w:t>NASTAVNI PLAN</w:t>
            </w:r>
            <w:r w:rsidR="00B063B8">
              <w:tab/>
            </w:r>
            <w:r w:rsidR="00B063B8">
              <w:fldChar w:fldCharType="begin"/>
            </w:r>
            <w:r w:rsidR="00B063B8">
              <w:instrText xml:space="preserve"> PAGEREF _Toc115620483 \h </w:instrText>
            </w:r>
            <w:r w:rsidR="00B063B8">
              <w:fldChar w:fldCharType="separate"/>
            </w:r>
            <w:r w:rsidR="00B4371A">
              <w:rPr>
                <w:noProof/>
              </w:rPr>
              <w:t>20</w:t>
            </w:r>
            <w:r w:rsidR="00B063B8">
              <w:fldChar w:fldCharType="end"/>
            </w:r>
          </w:hyperlink>
        </w:p>
        <w:p w14:paraId="0B3E13C0" w14:textId="1A3FC51D" w:rsidR="00A25A89" w:rsidRDefault="008D23A6">
          <w:pPr>
            <w:pStyle w:val="Sadraj3"/>
            <w:rPr>
              <w:rFonts w:eastAsiaTheme="minorEastAsia"/>
            </w:rPr>
          </w:pPr>
          <w:hyperlink w:anchor="_Toc115620484" w:history="1">
            <w:r w:rsidR="00B063B8">
              <w:rPr>
                <w:rStyle w:val="Hiperveza"/>
                <w:rFonts w:asciiTheme="majorHAnsi" w:hAnsiTheme="majorHAnsi"/>
              </w:rPr>
              <w:t>5.1.1.</w:t>
            </w:r>
            <w:r w:rsidR="00B063B8">
              <w:rPr>
                <w:rFonts w:eastAsiaTheme="minorEastAsia"/>
              </w:rPr>
              <w:tab/>
            </w:r>
            <w:r w:rsidR="00B063B8">
              <w:rPr>
                <w:rStyle w:val="Hiperveza"/>
                <w:rFonts w:asciiTheme="majorHAnsi" w:hAnsiTheme="majorHAnsi"/>
              </w:rPr>
              <w:t>RAZREDNA NASTAVA</w:t>
            </w:r>
            <w:r w:rsidR="00B063B8">
              <w:tab/>
            </w:r>
            <w:r w:rsidR="00B063B8">
              <w:fldChar w:fldCharType="begin"/>
            </w:r>
            <w:r w:rsidR="00B063B8">
              <w:instrText xml:space="preserve"> PAGEREF _Toc115620484 \h </w:instrText>
            </w:r>
            <w:r w:rsidR="00B063B8">
              <w:fldChar w:fldCharType="separate"/>
            </w:r>
            <w:r w:rsidR="00B4371A">
              <w:rPr>
                <w:noProof/>
              </w:rPr>
              <w:t>20</w:t>
            </w:r>
            <w:r w:rsidR="00B063B8">
              <w:fldChar w:fldCharType="end"/>
            </w:r>
          </w:hyperlink>
        </w:p>
        <w:p w14:paraId="67885E33" w14:textId="2397BB7C" w:rsidR="00A25A89" w:rsidRDefault="008D23A6">
          <w:pPr>
            <w:pStyle w:val="Sadraj3"/>
            <w:rPr>
              <w:rFonts w:eastAsiaTheme="minorEastAsia"/>
            </w:rPr>
          </w:pPr>
          <w:hyperlink w:anchor="_Toc115620631" w:history="1">
            <w:r w:rsidR="00B063B8">
              <w:rPr>
                <w:rStyle w:val="Hiperveza"/>
                <w:rFonts w:asciiTheme="majorHAnsi" w:hAnsiTheme="majorHAnsi"/>
              </w:rPr>
              <w:t>5.1.2.</w:t>
            </w:r>
            <w:r w:rsidR="00B063B8">
              <w:rPr>
                <w:rFonts w:eastAsiaTheme="minorEastAsia"/>
              </w:rPr>
              <w:tab/>
            </w:r>
            <w:r w:rsidR="00B063B8">
              <w:rPr>
                <w:rStyle w:val="Hiperveza"/>
                <w:rFonts w:asciiTheme="majorHAnsi" w:hAnsiTheme="majorHAnsi"/>
              </w:rPr>
              <w:t>IZBORNA U RAZREDNOJ NASTAVI</w:t>
            </w:r>
            <w:r w:rsidR="00B063B8">
              <w:tab/>
            </w:r>
            <w:r w:rsidR="00B063B8">
              <w:fldChar w:fldCharType="begin"/>
            </w:r>
            <w:r w:rsidR="00B063B8">
              <w:instrText xml:space="preserve"> PAGEREF _Toc115620631 \h </w:instrText>
            </w:r>
            <w:r w:rsidR="00B063B8">
              <w:fldChar w:fldCharType="separate"/>
            </w:r>
            <w:r w:rsidR="00B4371A">
              <w:rPr>
                <w:noProof/>
              </w:rPr>
              <w:t>21</w:t>
            </w:r>
            <w:r w:rsidR="00B063B8">
              <w:fldChar w:fldCharType="end"/>
            </w:r>
          </w:hyperlink>
        </w:p>
        <w:p w14:paraId="7592C63B" w14:textId="196CBE2D" w:rsidR="00A25A89" w:rsidRDefault="008D23A6">
          <w:pPr>
            <w:pStyle w:val="Sadraj3"/>
            <w:rPr>
              <w:rFonts w:eastAsiaTheme="minorEastAsia"/>
            </w:rPr>
          </w:pPr>
          <w:hyperlink w:anchor="_Toc115620698" w:history="1">
            <w:r w:rsidR="00B063B8">
              <w:rPr>
                <w:rStyle w:val="Hiperveza"/>
                <w:rFonts w:asciiTheme="majorHAnsi" w:hAnsiTheme="majorHAnsi"/>
              </w:rPr>
              <w:t>5.1.3.</w:t>
            </w:r>
            <w:r w:rsidR="00B063B8">
              <w:rPr>
                <w:rFonts w:eastAsiaTheme="minorEastAsia"/>
              </w:rPr>
              <w:tab/>
            </w:r>
            <w:r w:rsidR="00B063B8">
              <w:rPr>
                <w:rStyle w:val="Hiperveza"/>
                <w:rFonts w:asciiTheme="majorHAnsi" w:hAnsiTheme="majorHAnsi"/>
              </w:rPr>
              <w:t>PREDMETNA NASTAVA</w:t>
            </w:r>
            <w:r w:rsidR="00B063B8">
              <w:tab/>
            </w:r>
            <w:r w:rsidR="00B063B8">
              <w:fldChar w:fldCharType="begin"/>
            </w:r>
            <w:r w:rsidR="00B063B8">
              <w:instrText xml:space="preserve"> PAGEREF _Toc115620698 \h </w:instrText>
            </w:r>
            <w:r w:rsidR="00B063B8">
              <w:fldChar w:fldCharType="separate"/>
            </w:r>
            <w:r w:rsidR="00B4371A">
              <w:rPr>
                <w:noProof/>
              </w:rPr>
              <w:t>22</w:t>
            </w:r>
            <w:r w:rsidR="00B063B8">
              <w:fldChar w:fldCharType="end"/>
            </w:r>
          </w:hyperlink>
        </w:p>
        <w:p w14:paraId="1ACBC15E" w14:textId="5916385E" w:rsidR="00A25A89" w:rsidRDefault="008D23A6">
          <w:pPr>
            <w:pStyle w:val="Sadraj3"/>
            <w:rPr>
              <w:rFonts w:eastAsiaTheme="minorEastAsia"/>
            </w:rPr>
          </w:pPr>
          <w:hyperlink w:anchor="_Toc115620951" w:history="1">
            <w:r w:rsidR="00B063B8">
              <w:rPr>
                <w:rStyle w:val="Hiperveza"/>
                <w:rFonts w:asciiTheme="majorHAnsi" w:hAnsiTheme="majorHAnsi"/>
              </w:rPr>
              <w:t>5.1.4.</w:t>
            </w:r>
            <w:r w:rsidR="00B063B8">
              <w:rPr>
                <w:rFonts w:eastAsiaTheme="minorEastAsia"/>
              </w:rPr>
              <w:tab/>
            </w:r>
            <w:r w:rsidR="00B063B8">
              <w:rPr>
                <w:rStyle w:val="Hiperveza"/>
                <w:rFonts w:asciiTheme="majorHAnsi" w:hAnsiTheme="majorHAnsi"/>
              </w:rPr>
              <w:t>IZBORNI PREDMETI</w:t>
            </w:r>
            <w:r w:rsidR="00B063B8">
              <w:tab/>
            </w:r>
            <w:r w:rsidR="00B063B8">
              <w:fldChar w:fldCharType="begin"/>
            </w:r>
            <w:r w:rsidR="00B063B8">
              <w:instrText xml:space="preserve"> PAGEREF _Toc115620951 \h </w:instrText>
            </w:r>
            <w:r w:rsidR="00B063B8">
              <w:fldChar w:fldCharType="separate"/>
            </w:r>
            <w:r w:rsidR="00B4371A">
              <w:rPr>
                <w:noProof/>
              </w:rPr>
              <w:t>23</w:t>
            </w:r>
            <w:r w:rsidR="00B063B8">
              <w:fldChar w:fldCharType="end"/>
            </w:r>
          </w:hyperlink>
        </w:p>
        <w:p w14:paraId="15C5F769" w14:textId="1910DA9D" w:rsidR="00A25A89" w:rsidRDefault="008D23A6">
          <w:pPr>
            <w:pStyle w:val="Sadraj3"/>
            <w:rPr>
              <w:rFonts w:eastAsiaTheme="minorEastAsia"/>
            </w:rPr>
          </w:pPr>
          <w:hyperlink w:anchor="_Toc115620952" w:history="1">
            <w:r w:rsidR="00B063B8">
              <w:rPr>
                <w:rStyle w:val="Hiperveza"/>
                <w:rFonts w:asciiTheme="majorHAnsi" w:hAnsiTheme="majorHAnsi"/>
              </w:rPr>
              <w:t>5.1.5.</w:t>
            </w:r>
            <w:r w:rsidR="00B063B8">
              <w:rPr>
                <w:rFonts w:eastAsiaTheme="minorEastAsia"/>
              </w:rPr>
              <w:tab/>
            </w:r>
            <w:r w:rsidR="00B063B8">
              <w:rPr>
                <w:rStyle w:val="Hiperveza"/>
                <w:rFonts w:asciiTheme="majorHAnsi" w:hAnsiTheme="majorHAnsi"/>
              </w:rPr>
              <w:t>PLAN IZBORNE NASTAVE U ŠKOLI</w:t>
            </w:r>
            <w:r w:rsidR="00B063B8">
              <w:tab/>
            </w:r>
            <w:r w:rsidR="00B063B8">
              <w:fldChar w:fldCharType="begin"/>
            </w:r>
            <w:r w:rsidR="00B063B8">
              <w:instrText xml:space="preserve"> PAGEREF _Toc115620952 \h </w:instrText>
            </w:r>
            <w:r w:rsidR="00B063B8">
              <w:fldChar w:fldCharType="separate"/>
            </w:r>
            <w:r w:rsidR="00B4371A">
              <w:rPr>
                <w:noProof/>
              </w:rPr>
              <w:t>24</w:t>
            </w:r>
            <w:r w:rsidR="00B063B8">
              <w:fldChar w:fldCharType="end"/>
            </w:r>
          </w:hyperlink>
        </w:p>
        <w:p w14:paraId="66B13CD3" w14:textId="1FBED07C" w:rsidR="00A25A89" w:rsidRDefault="008D23A6">
          <w:pPr>
            <w:pStyle w:val="Sadraj2"/>
            <w:rPr>
              <w:rFonts w:eastAsiaTheme="minorEastAsia"/>
            </w:rPr>
          </w:pPr>
          <w:hyperlink w:anchor="_Toc115621159" w:history="1">
            <w:r w:rsidR="00B063B8">
              <w:rPr>
                <w:rStyle w:val="Hiperveza"/>
              </w:rPr>
              <w:t>5.2.</w:t>
            </w:r>
            <w:r w:rsidR="00B063B8">
              <w:rPr>
                <w:rFonts w:eastAsiaTheme="minorEastAsia"/>
              </w:rPr>
              <w:tab/>
            </w:r>
            <w:r w:rsidR="00B063B8">
              <w:rPr>
                <w:rStyle w:val="Hiperveza"/>
              </w:rPr>
              <w:t>IZVANNASTAVNE AKTIVNOSTI UČENIKA</w:t>
            </w:r>
            <w:r w:rsidR="00B063B8">
              <w:tab/>
            </w:r>
            <w:r w:rsidR="00B063B8">
              <w:fldChar w:fldCharType="begin"/>
            </w:r>
            <w:r w:rsidR="00B063B8">
              <w:instrText xml:space="preserve"> PAGEREF _Toc115621159 \h </w:instrText>
            </w:r>
            <w:r w:rsidR="00B063B8">
              <w:fldChar w:fldCharType="separate"/>
            </w:r>
            <w:r w:rsidR="00B4371A">
              <w:rPr>
                <w:noProof/>
              </w:rPr>
              <w:t>25</w:t>
            </w:r>
            <w:r w:rsidR="00B063B8">
              <w:fldChar w:fldCharType="end"/>
            </w:r>
          </w:hyperlink>
        </w:p>
        <w:p w14:paraId="38776802" w14:textId="18FC426B" w:rsidR="00A25A89" w:rsidRDefault="008D23A6">
          <w:pPr>
            <w:pStyle w:val="Sadraj2"/>
            <w:rPr>
              <w:rFonts w:eastAsiaTheme="minorEastAsia"/>
            </w:rPr>
          </w:pPr>
          <w:hyperlink w:anchor="_Toc115621308" w:history="1">
            <w:r w:rsidR="00B063B8">
              <w:rPr>
                <w:rStyle w:val="Hiperveza"/>
              </w:rPr>
              <w:t>5.3.</w:t>
            </w:r>
            <w:r w:rsidR="00B063B8">
              <w:rPr>
                <w:rFonts w:eastAsiaTheme="minorEastAsia"/>
              </w:rPr>
              <w:tab/>
            </w:r>
            <w:r w:rsidR="00B063B8">
              <w:rPr>
                <w:rStyle w:val="Hiperveza"/>
              </w:rPr>
              <w:t>UKLJUČENOST UČENIKA U IZVANŠKOLSKE AKTIVNOSTI</w:t>
            </w:r>
            <w:r w:rsidR="00B063B8">
              <w:tab/>
            </w:r>
            <w:r w:rsidR="00B063B8">
              <w:fldChar w:fldCharType="begin"/>
            </w:r>
            <w:r w:rsidR="00B063B8">
              <w:instrText xml:space="preserve"> PAGEREF _Toc115621308 \h </w:instrText>
            </w:r>
            <w:r w:rsidR="00B063B8">
              <w:fldChar w:fldCharType="separate"/>
            </w:r>
            <w:r w:rsidR="00B4371A">
              <w:rPr>
                <w:noProof/>
              </w:rPr>
              <w:t>26</w:t>
            </w:r>
            <w:r w:rsidR="00B063B8">
              <w:fldChar w:fldCharType="end"/>
            </w:r>
          </w:hyperlink>
        </w:p>
        <w:p w14:paraId="57DDEA25" w14:textId="55C591C1" w:rsidR="00A25A89" w:rsidRDefault="008D23A6">
          <w:pPr>
            <w:pStyle w:val="Sadraj2"/>
            <w:rPr>
              <w:rFonts w:eastAsiaTheme="minorEastAsia"/>
            </w:rPr>
          </w:pPr>
          <w:hyperlink w:anchor="_Toc115621399" w:history="1">
            <w:r w:rsidR="00B063B8">
              <w:rPr>
                <w:rStyle w:val="Hiperveza"/>
              </w:rPr>
              <w:t>5.4.</w:t>
            </w:r>
            <w:r w:rsidR="00B063B8">
              <w:rPr>
                <w:rFonts w:eastAsiaTheme="minorEastAsia"/>
              </w:rPr>
              <w:tab/>
            </w:r>
            <w:r w:rsidR="00B063B8">
              <w:rPr>
                <w:rStyle w:val="Hiperveza"/>
              </w:rPr>
              <w:t>PLAN OPSERVACIJE ZA DJECU S TEŠKOĆAMA U RAZVOJU</w:t>
            </w:r>
            <w:r w:rsidR="00B063B8">
              <w:tab/>
            </w:r>
            <w:r w:rsidR="00B063B8">
              <w:fldChar w:fldCharType="begin"/>
            </w:r>
            <w:r w:rsidR="00B063B8">
              <w:instrText xml:space="preserve"> PAGEREF _Toc115621399 \h </w:instrText>
            </w:r>
            <w:r w:rsidR="00B063B8">
              <w:fldChar w:fldCharType="separate"/>
            </w:r>
            <w:r w:rsidR="00B4371A">
              <w:rPr>
                <w:noProof/>
              </w:rPr>
              <w:t>27</w:t>
            </w:r>
            <w:r w:rsidR="00B063B8">
              <w:fldChar w:fldCharType="end"/>
            </w:r>
          </w:hyperlink>
        </w:p>
        <w:p w14:paraId="776C69FA" w14:textId="132BE542" w:rsidR="00A25A89" w:rsidRDefault="008D23A6">
          <w:pPr>
            <w:pStyle w:val="Sadraj2"/>
            <w:rPr>
              <w:rFonts w:eastAsiaTheme="minorEastAsia"/>
            </w:rPr>
          </w:pPr>
          <w:hyperlink w:anchor="_Toc115621400" w:history="1">
            <w:r w:rsidR="00B063B8">
              <w:rPr>
                <w:rStyle w:val="Hiperveza"/>
              </w:rPr>
              <w:t>5.5.</w:t>
            </w:r>
            <w:r w:rsidR="00B063B8">
              <w:rPr>
                <w:rFonts w:eastAsiaTheme="minorEastAsia"/>
              </w:rPr>
              <w:tab/>
            </w:r>
            <w:r w:rsidR="00B063B8">
              <w:rPr>
                <w:rStyle w:val="Hiperveza"/>
              </w:rPr>
              <w:t>DOPUNSKA NASTAVA</w:t>
            </w:r>
            <w:r w:rsidR="00B063B8">
              <w:tab/>
            </w:r>
            <w:r w:rsidR="00B063B8">
              <w:fldChar w:fldCharType="begin"/>
            </w:r>
            <w:r w:rsidR="00B063B8">
              <w:instrText xml:space="preserve"> PAGEREF _Toc115621400 \h </w:instrText>
            </w:r>
            <w:r w:rsidR="00B063B8">
              <w:fldChar w:fldCharType="separate"/>
            </w:r>
            <w:r w:rsidR="00B4371A">
              <w:rPr>
                <w:noProof/>
              </w:rPr>
              <w:t>28</w:t>
            </w:r>
            <w:r w:rsidR="00B063B8">
              <w:fldChar w:fldCharType="end"/>
            </w:r>
          </w:hyperlink>
        </w:p>
        <w:p w14:paraId="152A822D" w14:textId="2069B79A" w:rsidR="00A25A89" w:rsidRDefault="008D23A6">
          <w:pPr>
            <w:pStyle w:val="Sadraj2"/>
            <w:rPr>
              <w:rFonts w:eastAsiaTheme="minorEastAsia"/>
            </w:rPr>
          </w:pPr>
          <w:hyperlink w:anchor="_Toc115621401" w:history="1">
            <w:r w:rsidR="00B063B8">
              <w:rPr>
                <w:rStyle w:val="Hiperveza"/>
              </w:rPr>
              <w:t>5.6.</w:t>
            </w:r>
            <w:r w:rsidR="00B063B8">
              <w:rPr>
                <w:rFonts w:eastAsiaTheme="minorEastAsia"/>
              </w:rPr>
              <w:tab/>
            </w:r>
            <w:r w:rsidR="00B063B8">
              <w:rPr>
                <w:rStyle w:val="Hiperveza"/>
              </w:rPr>
              <w:t>DODATNI RAD</w:t>
            </w:r>
            <w:r w:rsidR="00B063B8">
              <w:tab/>
            </w:r>
            <w:r w:rsidR="00B063B8">
              <w:fldChar w:fldCharType="begin"/>
            </w:r>
            <w:r w:rsidR="00B063B8">
              <w:instrText xml:space="preserve"> PAGEREF _Toc115621401 \h </w:instrText>
            </w:r>
            <w:r w:rsidR="00B063B8">
              <w:fldChar w:fldCharType="separate"/>
            </w:r>
            <w:r w:rsidR="00B4371A">
              <w:rPr>
                <w:noProof/>
              </w:rPr>
              <w:t>28</w:t>
            </w:r>
            <w:r w:rsidR="00B063B8">
              <w:fldChar w:fldCharType="end"/>
            </w:r>
          </w:hyperlink>
        </w:p>
        <w:p w14:paraId="1AD0B09F" w14:textId="1F89E633" w:rsidR="00A25A89" w:rsidRDefault="008D23A6">
          <w:pPr>
            <w:pStyle w:val="Sadraj2"/>
            <w:rPr>
              <w:rFonts w:eastAsiaTheme="minorEastAsia"/>
            </w:rPr>
          </w:pPr>
          <w:hyperlink w:anchor="_Toc115621402" w:history="1">
            <w:r w:rsidR="00B063B8">
              <w:rPr>
                <w:rStyle w:val="Hiperveza"/>
              </w:rPr>
              <w:t>5.7.</w:t>
            </w:r>
            <w:r w:rsidR="00B063B8">
              <w:rPr>
                <w:rFonts w:eastAsiaTheme="minorEastAsia"/>
              </w:rPr>
              <w:tab/>
            </w:r>
            <w:r w:rsidR="00B063B8">
              <w:rPr>
                <w:rStyle w:val="Hiperveza"/>
              </w:rPr>
              <w:t>RAD S DAROVITIM UČENICIMA</w:t>
            </w:r>
            <w:r w:rsidR="00B063B8">
              <w:tab/>
            </w:r>
            <w:r w:rsidR="00B063B8">
              <w:fldChar w:fldCharType="begin"/>
            </w:r>
            <w:r w:rsidR="00B063B8">
              <w:instrText xml:space="preserve"> PAGEREF _Toc115621402 \h </w:instrText>
            </w:r>
            <w:r w:rsidR="00B063B8">
              <w:fldChar w:fldCharType="separate"/>
            </w:r>
            <w:r w:rsidR="00B4371A">
              <w:rPr>
                <w:b/>
                <w:bCs/>
                <w:noProof/>
              </w:rPr>
              <w:t>Pogreška! Knjižna oznaka nije definirana.</w:t>
            </w:r>
            <w:r w:rsidR="00B063B8">
              <w:fldChar w:fldCharType="end"/>
            </w:r>
          </w:hyperlink>
        </w:p>
        <w:p w14:paraId="5314870C" w14:textId="76D6BA6E" w:rsidR="00A25A89" w:rsidRDefault="008D23A6">
          <w:pPr>
            <w:pStyle w:val="Sadraj2"/>
            <w:rPr>
              <w:rFonts w:eastAsiaTheme="minorEastAsia"/>
            </w:rPr>
          </w:pPr>
          <w:hyperlink w:anchor="_Toc115621403" w:history="1">
            <w:r w:rsidR="00B063B8">
              <w:rPr>
                <w:rStyle w:val="Hiperveza"/>
              </w:rPr>
              <w:t>5.7.1.</w:t>
            </w:r>
            <w:r w:rsidR="00B063B8">
              <w:rPr>
                <w:rFonts w:eastAsiaTheme="minorEastAsia"/>
              </w:rPr>
              <w:tab/>
            </w:r>
            <w:r w:rsidR="00B063B8">
              <w:rPr>
                <w:rStyle w:val="Hiperveza"/>
              </w:rPr>
              <w:t>RAZUMIJEVANJE DAROVITOSTI</w:t>
            </w:r>
            <w:r w:rsidR="00B063B8">
              <w:tab/>
            </w:r>
            <w:r w:rsidR="00B063B8">
              <w:fldChar w:fldCharType="begin"/>
            </w:r>
            <w:r w:rsidR="00B063B8">
              <w:instrText xml:space="preserve"> PAGEREF _Toc115621403 \h </w:instrText>
            </w:r>
            <w:r w:rsidR="00B063B8">
              <w:fldChar w:fldCharType="separate"/>
            </w:r>
            <w:r w:rsidR="00B4371A">
              <w:rPr>
                <w:b/>
                <w:bCs/>
                <w:noProof/>
              </w:rPr>
              <w:t>Pogreška! Knjižna oznaka nije definirana.</w:t>
            </w:r>
            <w:r w:rsidR="00B063B8">
              <w:fldChar w:fldCharType="end"/>
            </w:r>
          </w:hyperlink>
        </w:p>
        <w:p w14:paraId="558DB58B" w14:textId="0425A0B4" w:rsidR="00A25A89" w:rsidRDefault="008D23A6">
          <w:pPr>
            <w:pStyle w:val="Sadraj2"/>
            <w:rPr>
              <w:rFonts w:eastAsiaTheme="minorEastAsia"/>
            </w:rPr>
          </w:pPr>
          <w:hyperlink w:anchor="_Toc115621404" w:history="1">
            <w:r w:rsidR="00B063B8">
              <w:rPr>
                <w:rStyle w:val="Hiperveza"/>
              </w:rPr>
              <w:t>5.7.2.</w:t>
            </w:r>
            <w:r w:rsidR="00B063B8">
              <w:rPr>
                <w:rFonts w:eastAsiaTheme="minorEastAsia"/>
              </w:rPr>
              <w:tab/>
            </w:r>
            <w:r w:rsidR="00B063B8">
              <w:rPr>
                <w:rStyle w:val="Hiperveza"/>
              </w:rPr>
              <w:t>PROCES IDENETIFIKACIJE DAROVITE DJECE</w:t>
            </w:r>
            <w:r w:rsidR="00B063B8">
              <w:tab/>
            </w:r>
            <w:r w:rsidR="00B063B8">
              <w:fldChar w:fldCharType="begin"/>
            </w:r>
            <w:r w:rsidR="00B063B8">
              <w:instrText xml:space="preserve"> PAGEREF _Toc115621404 \h </w:instrText>
            </w:r>
            <w:r w:rsidR="00B063B8">
              <w:fldChar w:fldCharType="separate"/>
            </w:r>
            <w:r w:rsidR="00B4371A">
              <w:rPr>
                <w:b/>
                <w:bCs/>
                <w:noProof/>
              </w:rPr>
              <w:t>Pogreška! Knjižna oznaka nije definirana.</w:t>
            </w:r>
            <w:r w:rsidR="00B063B8">
              <w:fldChar w:fldCharType="end"/>
            </w:r>
          </w:hyperlink>
        </w:p>
        <w:p w14:paraId="387A7BB3" w14:textId="56BB759D" w:rsidR="00A25A89" w:rsidRDefault="008D23A6">
          <w:pPr>
            <w:pStyle w:val="Sadraj2"/>
            <w:rPr>
              <w:rFonts w:eastAsiaTheme="minorEastAsia"/>
            </w:rPr>
          </w:pPr>
          <w:hyperlink w:anchor="_Toc115621405" w:history="1">
            <w:r w:rsidR="00B063B8">
              <w:rPr>
                <w:rStyle w:val="Hiperveza"/>
              </w:rPr>
              <w:t>5.7.3.</w:t>
            </w:r>
            <w:r w:rsidR="00B063B8">
              <w:rPr>
                <w:rFonts w:eastAsiaTheme="minorEastAsia"/>
              </w:rPr>
              <w:tab/>
            </w:r>
            <w:r w:rsidR="00B063B8">
              <w:rPr>
                <w:rStyle w:val="Hiperveza"/>
              </w:rPr>
              <w:t>RAD S DAROVITOM DJECOM</w:t>
            </w:r>
            <w:r w:rsidR="00B063B8">
              <w:tab/>
            </w:r>
            <w:r w:rsidR="00B063B8">
              <w:fldChar w:fldCharType="begin"/>
            </w:r>
            <w:r w:rsidR="00B063B8">
              <w:instrText xml:space="preserve"> PAGEREF _Toc115621405 \h </w:instrText>
            </w:r>
            <w:r w:rsidR="00B063B8">
              <w:fldChar w:fldCharType="separate"/>
            </w:r>
            <w:r w:rsidR="00B4371A">
              <w:rPr>
                <w:b/>
                <w:bCs/>
                <w:noProof/>
              </w:rPr>
              <w:t>Pogreška! Knjižna oznaka nije definirana.</w:t>
            </w:r>
            <w:r w:rsidR="00B063B8">
              <w:fldChar w:fldCharType="end"/>
            </w:r>
          </w:hyperlink>
        </w:p>
        <w:p w14:paraId="4DE85293" w14:textId="5FA3B305" w:rsidR="00A25A89" w:rsidRDefault="008D23A6">
          <w:pPr>
            <w:pStyle w:val="Sadraj2"/>
            <w:rPr>
              <w:rFonts w:eastAsiaTheme="minorEastAsia"/>
            </w:rPr>
          </w:pPr>
          <w:hyperlink w:anchor="_Toc115621406" w:history="1">
            <w:r w:rsidR="00B063B8">
              <w:rPr>
                <w:rStyle w:val="Hiperveza"/>
              </w:rPr>
              <w:t>5.7.4.</w:t>
            </w:r>
            <w:r w:rsidR="00B063B8">
              <w:rPr>
                <w:rFonts w:eastAsiaTheme="minorEastAsia"/>
              </w:rPr>
              <w:tab/>
            </w:r>
            <w:r w:rsidR="00B063B8">
              <w:rPr>
                <w:rStyle w:val="Hiperveza"/>
              </w:rPr>
              <w:t>SURADNJA S RODITELJIMA DAROVITE DJECE</w:t>
            </w:r>
            <w:r w:rsidR="00B063B8">
              <w:tab/>
            </w:r>
            <w:r w:rsidR="00B063B8">
              <w:fldChar w:fldCharType="begin"/>
            </w:r>
            <w:r w:rsidR="00B063B8">
              <w:instrText xml:space="preserve"> PAGEREF _Toc115621406 \h </w:instrText>
            </w:r>
            <w:r w:rsidR="00B063B8">
              <w:fldChar w:fldCharType="separate"/>
            </w:r>
            <w:r w:rsidR="00B4371A">
              <w:rPr>
                <w:b/>
                <w:bCs/>
                <w:noProof/>
              </w:rPr>
              <w:t>Pogreška! Knjižna oznaka nije definirana.</w:t>
            </w:r>
            <w:r w:rsidR="00B063B8">
              <w:fldChar w:fldCharType="end"/>
            </w:r>
          </w:hyperlink>
        </w:p>
        <w:p w14:paraId="64B4B55B" w14:textId="7580876C" w:rsidR="00A25A89" w:rsidRDefault="008D23A6">
          <w:pPr>
            <w:pStyle w:val="Sadraj1"/>
            <w:tabs>
              <w:tab w:val="left" w:pos="480"/>
              <w:tab w:val="right" w:leader="dot" w:pos="9489"/>
            </w:tabs>
            <w:rPr>
              <w:rFonts w:asciiTheme="majorHAnsi" w:eastAsiaTheme="minorEastAsia" w:hAnsiTheme="majorHAnsi"/>
              <w:b w:val="0"/>
              <w:bCs w:val="0"/>
              <w:caps w:val="0"/>
            </w:rPr>
          </w:pPr>
          <w:hyperlink w:anchor="_Toc115621407" w:history="1">
            <w:r w:rsidR="00B063B8">
              <w:rPr>
                <w:rStyle w:val="Hiperveza"/>
                <w:rFonts w:asciiTheme="majorHAnsi" w:hAnsiTheme="majorHAnsi"/>
              </w:rPr>
              <w:t>6.</w:t>
            </w:r>
            <w:r w:rsidR="00B063B8">
              <w:rPr>
                <w:rFonts w:asciiTheme="majorHAnsi" w:eastAsiaTheme="minorEastAsia" w:hAnsiTheme="majorHAnsi"/>
                <w:b w:val="0"/>
                <w:bCs w:val="0"/>
                <w:caps w:val="0"/>
              </w:rPr>
              <w:tab/>
            </w:r>
            <w:r w:rsidR="00B063B8">
              <w:rPr>
                <w:rStyle w:val="Hiperveza"/>
                <w:rFonts w:asciiTheme="majorHAnsi" w:hAnsiTheme="majorHAnsi"/>
              </w:rPr>
              <w:t>PLAN KULTURNE I JAVNE DJELATNOSTI</w:t>
            </w:r>
            <w:r w:rsidR="00B063B8">
              <w:rPr>
                <w:rFonts w:asciiTheme="majorHAnsi" w:hAnsiTheme="majorHAnsi"/>
              </w:rPr>
              <w:tab/>
            </w:r>
            <w:r w:rsidR="00B063B8">
              <w:rPr>
                <w:rFonts w:asciiTheme="majorHAnsi" w:hAnsiTheme="majorHAnsi"/>
              </w:rPr>
              <w:fldChar w:fldCharType="begin"/>
            </w:r>
            <w:r w:rsidR="00B063B8">
              <w:rPr>
                <w:rFonts w:asciiTheme="majorHAnsi" w:hAnsiTheme="majorHAnsi"/>
              </w:rPr>
              <w:instrText xml:space="preserve"> PAGEREF _Toc115621407 \h </w:instrText>
            </w:r>
            <w:r w:rsidR="00B063B8">
              <w:rPr>
                <w:rFonts w:asciiTheme="majorHAnsi" w:hAnsiTheme="majorHAnsi"/>
              </w:rPr>
            </w:r>
            <w:r w:rsidR="00B063B8">
              <w:rPr>
                <w:rFonts w:asciiTheme="majorHAnsi" w:hAnsiTheme="majorHAnsi"/>
              </w:rPr>
              <w:fldChar w:fldCharType="separate"/>
            </w:r>
            <w:r w:rsidR="00B4371A">
              <w:rPr>
                <w:rFonts w:asciiTheme="majorHAnsi" w:hAnsiTheme="majorHAnsi"/>
                <w:noProof/>
              </w:rPr>
              <w:t>34</w:t>
            </w:r>
            <w:r w:rsidR="00B063B8">
              <w:rPr>
                <w:rFonts w:asciiTheme="majorHAnsi" w:hAnsiTheme="majorHAnsi"/>
              </w:rPr>
              <w:fldChar w:fldCharType="end"/>
            </w:r>
          </w:hyperlink>
        </w:p>
        <w:p w14:paraId="039E49BE" w14:textId="26470375" w:rsidR="00A25A89" w:rsidRDefault="008D23A6">
          <w:pPr>
            <w:pStyle w:val="Sadraj1"/>
            <w:tabs>
              <w:tab w:val="left" w:pos="480"/>
              <w:tab w:val="right" w:leader="dot" w:pos="9489"/>
            </w:tabs>
            <w:rPr>
              <w:rFonts w:asciiTheme="majorHAnsi" w:eastAsiaTheme="minorEastAsia" w:hAnsiTheme="majorHAnsi"/>
              <w:b w:val="0"/>
              <w:bCs w:val="0"/>
              <w:caps w:val="0"/>
            </w:rPr>
          </w:pPr>
          <w:hyperlink w:anchor="_Toc115621408" w:history="1">
            <w:r w:rsidR="00B063B8">
              <w:rPr>
                <w:rStyle w:val="Hiperveza"/>
                <w:rFonts w:asciiTheme="majorHAnsi" w:hAnsiTheme="majorHAnsi"/>
              </w:rPr>
              <w:t>7.</w:t>
            </w:r>
            <w:r w:rsidR="00B063B8">
              <w:rPr>
                <w:rFonts w:asciiTheme="majorHAnsi" w:eastAsiaTheme="minorEastAsia" w:hAnsiTheme="majorHAnsi"/>
                <w:b w:val="0"/>
                <w:bCs w:val="0"/>
                <w:caps w:val="0"/>
              </w:rPr>
              <w:tab/>
            </w:r>
            <w:r w:rsidR="00B063B8">
              <w:rPr>
                <w:rStyle w:val="Hiperveza"/>
                <w:rFonts w:asciiTheme="majorHAnsi" w:hAnsiTheme="majorHAnsi"/>
              </w:rPr>
              <w:t>PROFESIONALNO INFORMIRANJE I USMJERAVANJE</w:t>
            </w:r>
            <w:r w:rsidR="00B063B8">
              <w:rPr>
                <w:rFonts w:asciiTheme="majorHAnsi" w:hAnsiTheme="majorHAnsi"/>
              </w:rPr>
              <w:tab/>
            </w:r>
            <w:r w:rsidR="00B063B8">
              <w:rPr>
                <w:rFonts w:asciiTheme="majorHAnsi" w:hAnsiTheme="majorHAnsi"/>
              </w:rPr>
              <w:fldChar w:fldCharType="begin"/>
            </w:r>
            <w:r w:rsidR="00B063B8">
              <w:rPr>
                <w:rFonts w:asciiTheme="majorHAnsi" w:hAnsiTheme="majorHAnsi"/>
              </w:rPr>
              <w:instrText xml:space="preserve"> PAGEREF _Toc115621408 \h </w:instrText>
            </w:r>
            <w:r w:rsidR="00B063B8">
              <w:rPr>
                <w:rFonts w:asciiTheme="majorHAnsi" w:hAnsiTheme="majorHAnsi"/>
              </w:rPr>
            </w:r>
            <w:r w:rsidR="00B063B8">
              <w:rPr>
                <w:rFonts w:asciiTheme="majorHAnsi" w:hAnsiTheme="majorHAnsi"/>
              </w:rPr>
              <w:fldChar w:fldCharType="separate"/>
            </w:r>
            <w:r w:rsidR="00B4371A">
              <w:rPr>
                <w:rFonts w:asciiTheme="majorHAnsi" w:hAnsiTheme="majorHAnsi"/>
                <w:noProof/>
              </w:rPr>
              <w:t>36</w:t>
            </w:r>
            <w:r w:rsidR="00B063B8">
              <w:rPr>
                <w:rFonts w:asciiTheme="majorHAnsi" w:hAnsiTheme="majorHAnsi"/>
              </w:rPr>
              <w:fldChar w:fldCharType="end"/>
            </w:r>
          </w:hyperlink>
        </w:p>
        <w:p w14:paraId="6A7F9DCA" w14:textId="2B948596" w:rsidR="00A25A89" w:rsidRDefault="008D23A6">
          <w:pPr>
            <w:pStyle w:val="Sadraj1"/>
            <w:tabs>
              <w:tab w:val="left" w:pos="480"/>
              <w:tab w:val="right" w:leader="dot" w:pos="9489"/>
            </w:tabs>
            <w:rPr>
              <w:rFonts w:asciiTheme="majorHAnsi" w:eastAsiaTheme="minorEastAsia" w:hAnsiTheme="majorHAnsi"/>
              <w:b w:val="0"/>
              <w:bCs w:val="0"/>
              <w:caps w:val="0"/>
            </w:rPr>
          </w:pPr>
          <w:hyperlink w:anchor="_Toc115621409" w:history="1">
            <w:r w:rsidR="00B063B8">
              <w:rPr>
                <w:rStyle w:val="Hiperveza"/>
                <w:rFonts w:asciiTheme="majorHAnsi" w:hAnsiTheme="majorHAnsi"/>
              </w:rPr>
              <w:t>8.</w:t>
            </w:r>
            <w:r w:rsidR="00B063B8">
              <w:rPr>
                <w:rFonts w:asciiTheme="majorHAnsi" w:eastAsiaTheme="minorEastAsia" w:hAnsiTheme="majorHAnsi"/>
                <w:b w:val="0"/>
                <w:bCs w:val="0"/>
                <w:caps w:val="0"/>
              </w:rPr>
              <w:tab/>
            </w:r>
            <w:r w:rsidR="00B063B8">
              <w:rPr>
                <w:rStyle w:val="Hiperveza"/>
                <w:rFonts w:asciiTheme="majorHAnsi" w:hAnsiTheme="majorHAnsi"/>
              </w:rPr>
              <w:t>PODACI O ZADUŽENJIMA DJELATNIKA ŠKOLE</w:t>
            </w:r>
            <w:r w:rsidR="00B063B8">
              <w:rPr>
                <w:rFonts w:asciiTheme="majorHAnsi" w:hAnsiTheme="majorHAnsi"/>
              </w:rPr>
              <w:tab/>
            </w:r>
            <w:r w:rsidR="00B063B8">
              <w:rPr>
                <w:rFonts w:asciiTheme="majorHAnsi" w:hAnsiTheme="majorHAnsi"/>
              </w:rPr>
              <w:fldChar w:fldCharType="begin"/>
            </w:r>
            <w:r w:rsidR="00B063B8">
              <w:rPr>
                <w:rFonts w:asciiTheme="majorHAnsi" w:hAnsiTheme="majorHAnsi"/>
              </w:rPr>
              <w:instrText xml:space="preserve"> PAGEREF _Toc115621409 \h </w:instrText>
            </w:r>
            <w:r w:rsidR="00B063B8">
              <w:rPr>
                <w:rFonts w:asciiTheme="majorHAnsi" w:hAnsiTheme="majorHAnsi"/>
              </w:rPr>
            </w:r>
            <w:r w:rsidR="00B063B8">
              <w:rPr>
                <w:rFonts w:asciiTheme="majorHAnsi" w:hAnsiTheme="majorHAnsi"/>
              </w:rPr>
              <w:fldChar w:fldCharType="separate"/>
            </w:r>
            <w:r w:rsidR="00B4371A">
              <w:rPr>
                <w:rFonts w:asciiTheme="majorHAnsi" w:hAnsiTheme="majorHAnsi"/>
                <w:noProof/>
              </w:rPr>
              <w:t>37</w:t>
            </w:r>
            <w:r w:rsidR="00B063B8">
              <w:rPr>
                <w:rFonts w:asciiTheme="majorHAnsi" w:hAnsiTheme="majorHAnsi"/>
              </w:rPr>
              <w:fldChar w:fldCharType="end"/>
            </w:r>
          </w:hyperlink>
        </w:p>
        <w:p w14:paraId="3CD54F2F" w14:textId="4E1AA0B7" w:rsidR="00A25A89" w:rsidRDefault="008D23A6">
          <w:pPr>
            <w:pStyle w:val="Sadraj2"/>
            <w:rPr>
              <w:rFonts w:eastAsiaTheme="minorEastAsia"/>
            </w:rPr>
          </w:pPr>
          <w:hyperlink w:anchor="_Toc115621413" w:history="1">
            <w:r w:rsidR="00B063B8">
              <w:rPr>
                <w:rStyle w:val="Hiperveza"/>
              </w:rPr>
              <w:t>8.1.</w:t>
            </w:r>
            <w:r w:rsidR="00B063B8">
              <w:rPr>
                <w:rFonts w:eastAsiaTheme="minorEastAsia"/>
              </w:rPr>
              <w:tab/>
            </w:r>
            <w:r w:rsidR="00B063B8">
              <w:rPr>
                <w:rStyle w:val="Hiperveza"/>
              </w:rPr>
              <w:t>PODACI O ZADUŽENJIMA UČITELJA</w:t>
            </w:r>
            <w:r w:rsidR="00B063B8">
              <w:tab/>
            </w:r>
            <w:r w:rsidR="00B063B8">
              <w:fldChar w:fldCharType="begin"/>
            </w:r>
            <w:r w:rsidR="00B063B8">
              <w:instrText xml:space="preserve"> PAGEREF _Toc115621413 \h </w:instrText>
            </w:r>
            <w:r w:rsidR="00B063B8">
              <w:fldChar w:fldCharType="separate"/>
            </w:r>
            <w:r w:rsidR="00B4371A">
              <w:rPr>
                <w:noProof/>
              </w:rPr>
              <w:t>37</w:t>
            </w:r>
            <w:r w:rsidR="00B063B8">
              <w:fldChar w:fldCharType="end"/>
            </w:r>
          </w:hyperlink>
        </w:p>
        <w:p w14:paraId="5E4BA121" w14:textId="4DE6EC4E" w:rsidR="00A25A89" w:rsidRDefault="008D23A6">
          <w:pPr>
            <w:pStyle w:val="Sadraj2"/>
            <w:rPr>
              <w:rFonts w:eastAsiaTheme="minorEastAsia"/>
            </w:rPr>
          </w:pPr>
          <w:hyperlink w:anchor="_Toc115621414" w:history="1">
            <w:r w:rsidR="00B063B8">
              <w:rPr>
                <w:rStyle w:val="Hiperveza"/>
              </w:rPr>
              <w:t>8.2.</w:t>
            </w:r>
            <w:r w:rsidR="00B063B8">
              <w:rPr>
                <w:rFonts w:eastAsiaTheme="minorEastAsia"/>
              </w:rPr>
              <w:tab/>
            </w:r>
            <w:r w:rsidR="00B063B8">
              <w:rPr>
                <w:rStyle w:val="Hiperveza"/>
              </w:rPr>
              <w:t>PODACI O OSTALIM DJELATNICIMA U ŠKOLI I NJIHOVIM ZADUŽENJIMA</w:t>
            </w:r>
            <w:r w:rsidR="00B063B8">
              <w:tab/>
            </w:r>
            <w:r w:rsidR="00B063B8">
              <w:fldChar w:fldCharType="begin"/>
            </w:r>
            <w:r w:rsidR="00B063B8">
              <w:instrText xml:space="preserve"> PAGEREF _Toc115621414 \h </w:instrText>
            </w:r>
            <w:r w:rsidR="00B063B8">
              <w:fldChar w:fldCharType="separate"/>
            </w:r>
            <w:r w:rsidR="00B4371A">
              <w:rPr>
                <w:noProof/>
              </w:rPr>
              <w:t>42</w:t>
            </w:r>
            <w:r w:rsidR="00B063B8">
              <w:fldChar w:fldCharType="end"/>
            </w:r>
          </w:hyperlink>
        </w:p>
        <w:p w14:paraId="16714DC7" w14:textId="540A66BD" w:rsidR="00A25A89" w:rsidRDefault="008D23A6">
          <w:pPr>
            <w:pStyle w:val="Sadraj1"/>
            <w:tabs>
              <w:tab w:val="left" w:pos="480"/>
              <w:tab w:val="right" w:leader="dot" w:pos="9489"/>
            </w:tabs>
            <w:rPr>
              <w:rFonts w:asciiTheme="majorHAnsi" w:eastAsiaTheme="minorEastAsia" w:hAnsiTheme="majorHAnsi"/>
              <w:b w:val="0"/>
              <w:bCs w:val="0"/>
              <w:caps w:val="0"/>
            </w:rPr>
          </w:pPr>
          <w:hyperlink w:anchor="_Toc115621415" w:history="1">
            <w:r w:rsidR="00B063B8">
              <w:rPr>
                <w:rStyle w:val="Hiperveza"/>
                <w:rFonts w:asciiTheme="majorHAnsi" w:hAnsiTheme="majorHAnsi"/>
              </w:rPr>
              <w:t>9.</w:t>
            </w:r>
            <w:r w:rsidR="00B063B8">
              <w:rPr>
                <w:rFonts w:asciiTheme="majorHAnsi" w:eastAsiaTheme="minorEastAsia" w:hAnsiTheme="majorHAnsi"/>
                <w:b w:val="0"/>
                <w:bCs w:val="0"/>
                <w:caps w:val="0"/>
              </w:rPr>
              <w:tab/>
            </w:r>
            <w:r w:rsidR="00B063B8">
              <w:rPr>
                <w:rStyle w:val="Hiperveza"/>
                <w:rFonts w:asciiTheme="majorHAnsi" w:hAnsiTheme="majorHAnsi"/>
              </w:rPr>
              <w:t>PLANOVI STRUČNOG OSPOSOBLJAVANJA</w:t>
            </w:r>
            <w:r w:rsidR="00B063B8">
              <w:rPr>
                <w:rFonts w:asciiTheme="majorHAnsi" w:hAnsiTheme="majorHAnsi"/>
              </w:rPr>
              <w:tab/>
            </w:r>
            <w:r w:rsidR="00B063B8">
              <w:rPr>
                <w:rFonts w:asciiTheme="majorHAnsi" w:hAnsiTheme="majorHAnsi"/>
              </w:rPr>
              <w:fldChar w:fldCharType="begin"/>
            </w:r>
            <w:r w:rsidR="00B063B8">
              <w:rPr>
                <w:rFonts w:asciiTheme="majorHAnsi" w:hAnsiTheme="majorHAnsi"/>
              </w:rPr>
              <w:instrText xml:space="preserve"> PAGEREF _Toc115621415 \h </w:instrText>
            </w:r>
            <w:r w:rsidR="00B063B8">
              <w:rPr>
                <w:rFonts w:asciiTheme="majorHAnsi" w:hAnsiTheme="majorHAnsi"/>
              </w:rPr>
            </w:r>
            <w:r w:rsidR="00B063B8">
              <w:rPr>
                <w:rFonts w:asciiTheme="majorHAnsi" w:hAnsiTheme="majorHAnsi"/>
              </w:rPr>
              <w:fldChar w:fldCharType="separate"/>
            </w:r>
            <w:r w:rsidR="00B4371A">
              <w:rPr>
                <w:rFonts w:asciiTheme="majorHAnsi" w:hAnsiTheme="majorHAnsi"/>
                <w:noProof/>
              </w:rPr>
              <w:t>43</w:t>
            </w:r>
            <w:r w:rsidR="00B063B8">
              <w:rPr>
                <w:rFonts w:asciiTheme="majorHAnsi" w:hAnsiTheme="majorHAnsi"/>
              </w:rPr>
              <w:fldChar w:fldCharType="end"/>
            </w:r>
          </w:hyperlink>
        </w:p>
        <w:p w14:paraId="13C17628" w14:textId="5CD526FA" w:rsidR="00A25A89" w:rsidRDefault="008D23A6">
          <w:pPr>
            <w:pStyle w:val="Sadraj2"/>
            <w:rPr>
              <w:rFonts w:eastAsiaTheme="minorEastAsia"/>
            </w:rPr>
          </w:pPr>
          <w:hyperlink w:anchor="_Toc115621418" w:history="1">
            <w:r w:rsidR="00B063B8">
              <w:rPr>
                <w:rStyle w:val="Hiperveza"/>
              </w:rPr>
              <w:t>9.1.</w:t>
            </w:r>
            <w:r w:rsidR="00B063B8">
              <w:rPr>
                <w:rFonts w:eastAsiaTheme="minorEastAsia"/>
              </w:rPr>
              <w:tab/>
            </w:r>
            <w:r w:rsidR="00B063B8">
              <w:rPr>
                <w:rStyle w:val="Hiperveza"/>
              </w:rPr>
              <w:t>VODITELJI AKTIVA</w:t>
            </w:r>
            <w:r w:rsidR="00B063B8">
              <w:tab/>
            </w:r>
            <w:r w:rsidR="00B063B8">
              <w:fldChar w:fldCharType="begin"/>
            </w:r>
            <w:r w:rsidR="00B063B8">
              <w:instrText xml:space="preserve"> PAGEREF _Toc115621418 \h </w:instrText>
            </w:r>
            <w:r w:rsidR="00B063B8">
              <w:fldChar w:fldCharType="separate"/>
            </w:r>
            <w:r w:rsidR="00B4371A">
              <w:rPr>
                <w:noProof/>
              </w:rPr>
              <w:t>43</w:t>
            </w:r>
            <w:r w:rsidR="00B063B8">
              <w:fldChar w:fldCharType="end"/>
            </w:r>
          </w:hyperlink>
        </w:p>
        <w:p w14:paraId="7FDE8C1B" w14:textId="0F5703D4" w:rsidR="00A25A89" w:rsidRDefault="008D23A6">
          <w:pPr>
            <w:pStyle w:val="Sadraj2"/>
            <w:rPr>
              <w:rFonts w:eastAsiaTheme="minorEastAsia"/>
            </w:rPr>
          </w:pPr>
          <w:hyperlink w:anchor="_Toc115621419" w:history="1">
            <w:r w:rsidR="00B063B8">
              <w:rPr>
                <w:rStyle w:val="Hiperveza"/>
              </w:rPr>
              <w:t>9.2.</w:t>
            </w:r>
            <w:r w:rsidR="00B063B8">
              <w:rPr>
                <w:rFonts w:eastAsiaTheme="minorEastAsia"/>
              </w:rPr>
              <w:tab/>
            </w:r>
            <w:r w:rsidR="00B063B8">
              <w:rPr>
                <w:rStyle w:val="Hiperveza"/>
              </w:rPr>
              <w:t>GODIŠNJI PLANOVI RADA STRUČNIH AKTIVA</w:t>
            </w:r>
            <w:r w:rsidR="00B063B8">
              <w:tab/>
            </w:r>
            <w:r w:rsidR="00B063B8">
              <w:fldChar w:fldCharType="begin"/>
            </w:r>
            <w:r w:rsidR="00B063B8">
              <w:instrText xml:space="preserve"> PAGEREF _Toc115621419 \h </w:instrText>
            </w:r>
            <w:r w:rsidR="00B063B8">
              <w:fldChar w:fldCharType="separate"/>
            </w:r>
            <w:r w:rsidR="00B4371A">
              <w:rPr>
                <w:noProof/>
              </w:rPr>
              <w:t>43</w:t>
            </w:r>
            <w:r w:rsidR="00B063B8">
              <w:fldChar w:fldCharType="end"/>
            </w:r>
          </w:hyperlink>
        </w:p>
        <w:p w14:paraId="17B1F520" w14:textId="197D2800" w:rsidR="00A25A89" w:rsidRDefault="008D23A6">
          <w:pPr>
            <w:pStyle w:val="Sadraj3"/>
            <w:rPr>
              <w:rFonts w:eastAsiaTheme="minorEastAsia"/>
            </w:rPr>
          </w:pPr>
          <w:hyperlink w:anchor="_Toc115621420" w:history="1">
            <w:r w:rsidR="00B063B8">
              <w:rPr>
                <w:rStyle w:val="Hiperveza"/>
                <w:rFonts w:asciiTheme="majorHAnsi" w:hAnsiTheme="majorHAnsi"/>
              </w:rPr>
              <w:t>9.2.1.</w:t>
            </w:r>
            <w:r w:rsidR="00B063B8">
              <w:rPr>
                <w:rFonts w:eastAsiaTheme="minorEastAsia"/>
              </w:rPr>
              <w:tab/>
            </w:r>
            <w:r w:rsidR="00B063B8">
              <w:rPr>
                <w:rStyle w:val="Hiperveza"/>
                <w:rFonts w:asciiTheme="majorHAnsi" w:hAnsiTheme="majorHAnsi"/>
              </w:rPr>
              <w:t>PLAN RADA AKTIVA RAZREDNE NASTAVE</w:t>
            </w:r>
            <w:r w:rsidR="00B063B8">
              <w:tab/>
            </w:r>
            <w:r w:rsidR="00B063B8">
              <w:fldChar w:fldCharType="begin"/>
            </w:r>
            <w:r w:rsidR="00B063B8">
              <w:instrText xml:space="preserve"> PAGEREF _Toc115621420 \h </w:instrText>
            </w:r>
            <w:r w:rsidR="00B063B8">
              <w:fldChar w:fldCharType="separate"/>
            </w:r>
            <w:r w:rsidR="00B4371A">
              <w:rPr>
                <w:noProof/>
              </w:rPr>
              <w:t>43</w:t>
            </w:r>
            <w:r w:rsidR="00B063B8">
              <w:fldChar w:fldCharType="end"/>
            </w:r>
          </w:hyperlink>
        </w:p>
        <w:p w14:paraId="21159648" w14:textId="14B2B6A1" w:rsidR="00A25A89" w:rsidRDefault="008D23A6">
          <w:pPr>
            <w:pStyle w:val="Sadraj2"/>
            <w:rPr>
              <w:rFonts w:eastAsiaTheme="minorEastAsia"/>
            </w:rPr>
          </w:pPr>
          <w:hyperlink w:anchor="_Toc115621421" w:history="1">
            <w:r w:rsidR="00B063B8">
              <w:rPr>
                <w:rStyle w:val="Hiperveza"/>
                <w:i/>
                <w:iCs/>
              </w:rPr>
              <w:t>9.2.2.</w:t>
            </w:r>
            <w:r w:rsidR="00B063B8">
              <w:rPr>
                <w:rStyle w:val="Hiperveza"/>
                <w:i/>
                <w:iCs/>
              </w:rPr>
              <w:tab/>
              <w:t xml:space="preserve">      PLAN RADA AKTIVA PRVIH RAZREDA</w:t>
            </w:r>
            <w:r w:rsidR="00B063B8">
              <w:tab/>
            </w:r>
            <w:r w:rsidR="00B063B8">
              <w:fldChar w:fldCharType="begin"/>
            </w:r>
            <w:r w:rsidR="00B063B8">
              <w:instrText xml:space="preserve"> PAGEREF _Toc115621421 \h </w:instrText>
            </w:r>
            <w:r w:rsidR="00B063B8">
              <w:fldChar w:fldCharType="separate"/>
            </w:r>
            <w:r w:rsidR="00B4371A">
              <w:rPr>
                <w:noProof/>
              </w:rPr>
              <w:t>43</w:t>
            </w:r>
            <w:r w:rsidR="00B063B8">
              <w:fldChar w:fldCharType="end"/>
            </w:r>
          </w:hyperlink>
        </w:p>
        <w:p w14:paraId="543310D6" w14:textId="6DCC31C6" w:rsidR="00A25A89" w:rsidRDefault="008D23A6">
          <w:pPr>
            <w:pStyle w:val="Sadraj3"/>
            <w:rPr>
              <w:rFonts w:eastAsiaTheme="minorEastAsia"/>
            </w:rPr>
          </w:pPr>
          <w:hyperlink w:anchor="_Toc115621422" w:history="1">
            <w:r w:rsidR="00B063B8">
              <w:rPr>
                <w:rStyle w:val="Hiperveza"/>
                <w:rFonts w:asciiTheme="majorHAnsi" w:hAnsiTheme="majorHAnsi"/>
              </w:rPr>
              <w:t>9.2.3.</w:t>
            </w:r>
            <w:r w:rsidR="00B063B8">
              <w:rPr>
                <w:rFonts w:eastAsiaTheme="minorEastAsia"/>
              </w:rPr>
              <w:tab/>
            </w:r>
            <w:r w:rsidR="00B063B8">
              <w:rPr>
                <w:rStyle w:val="Hiperveza"/>
                <w:rFonts w:asciiTheme="majorHAnsi" w:hAnsiTheme="majorHAnsi"/>
              </w:rPr>
              <w:t>PLAN RADA AKTIVA  DRUGIH RAZREDA</w:t>
            </w:r>
            <w:r w:rsidR="00B063B8">
              <w:tab/>
            </w:r>
            <w:r w:rsidR="00B063B8">
              <w:fldChar w:fldCharType="begin"/>
            </w:r>
            <w:r w:rsidR="00B063B8">
              <w:instrText xml:space="preserve"> PAGEREF _Toc115621422 \h </w:instrText>
            </w:r>
            <w:r w:rsidR="00B063B8">
              <w:fldChar w:fldCharType="separate"/>
            </w:r>
            <w:r w:rsidR="00B4371A">
              <w:rPr>
                <w:noProof/>
              </w:rPr>
              <w:t>45</w:t>
            </w:r>
            <w:r w:rsidR="00B063B8">
              <w:fldChar w:fldCharType="end"/>
            </w:r>
          </w:hyperlink>
        </w:p>
        <w:p w14:paraId="4619C2ED" w14:textId="5149B9BD" w:rsidR="00A25A89" w:rsidRDefault="008D23A6">
          <w:pPr>
            <w:pStyle w:val="Sadraj3"/>
            <w:rPr>
              <w:rFonts w:eastAsiaTheme="minorEastAsia"/>
            </w:rPr>
          </w:pPr>
          <w:hyperlink w:anchor="_Toc115621423" w:history="1">
            <w:r w:rsidR="00B063B8">
              <w:rPr>
                <w:rStyle w:val="Hiperveza"/>
                <w:rFonts w:asciiTheme="majorHAnsi" w:hAnsiTheme="majorHAnsi"/>
              </w:rPr>
              <w:t>9.2.4.</w:t>
            </w:r>
            <w:r w:rsidR="00B063B8">
              <w:rPr>
                <w:rFonts w:eastAsiaTheme="minorEastAsia"/>
              </w:rPr>
              <w:tab/>
            </w:r>
            <w:r w:rsidR="00B063B8">
              <w:rPr>
                <w:rStyle w:val="Hiperveza"/>
                <w:rFonts w:asciiTheme="majorHAnsi" w:hAnsiTheme="majorHAnsi"/>
              </w:rPr>
              <w:t>PLAN RADA AKTIVA TREĆIH RAZREDA</w:t>
            </w:r>
            <w:r w:rsidR="00B063B8">
              <w:tab/>
            </w:r>
            <w:r w:rsidR="00B063B8">
              <w:fldChar w:fldCharType="begin"/>
            </w:r>
            <w:r w:rsidR="00B063B8">
              <w:instrText xml:space="preserve"> PAGEREF _Toc115621423 \h </w:instrText>
            </w:r>
            <w:r w:rsidR="00B063B8">
              <w:fldChar w:fldCharType="separate"/>
            </w:r>
            <w:r w:rsidR="00B4371A">
              <w:rPr>
                <w:noProof/>
              </w:rPr>
              <w:t>47</w:t>
            </w:r>
            <w:r w:rsidR="00B063B8">
              <w:fldChar w:fldCharType="end"/>
            </w:r>
          </w:hyperlink>
        </w:p>
        <w:p w14:paraId="6557C820" w14:textId="5ECC0962" w:rsidR="00A25A89" w:rsidRDefault="008D23A6">
          <w:pPr>
            <w:pStyle w:val="Sadraj3"/>
            <w:rPr>
              <w:rFonts w:eastAsiaTheme="minorEastAsia"/>
            </w:rPr>
          </w:pPr>
          <w:hyperlink w:anchor="_Toc115621424" w:history="1">
            <w:r w:rsidR="00B063B8">
              <w:rPr>
                <w:rStyle w:val="Hiperveza"/>
                <w:rFonts w:asciiTheme="majorHAnsi" w:hAnsiTheme="majorHAnsi"/>
              </w:rPr>
              <w:t>9.2.5.</w:t>
            </w:r>
            <w:r w:rsidR="00B063B8">
              <w:rPr>
                <w:rFonts w:eastAsiaTheme="minorEastAsia"/>
              </w:rPr>
              <w:t xml:space="preserve">           </w:t>
            </w:r>
            <w:r w:rsidR="00B063B8">
              <w:rPr>
                <w:rStyle w:val="Hiperveza"/>
                <w:rFonts w:asciiTheme="majorHAnsi" w:hAnsiTheme="majorHAnsi"/>
              </w:rPr>
              <w:t>PLAN RADA AKTIVA ČETVRTIH RAZREDA</w:t>
            </w:r>
            <w:r w:rsidR="00B063B8">
              <w:tab/>
            </w:r>
            <w:r w:rsidR="00B063B8">
              <w:fldChar w:fldCharType="begin"/>
            </w:r>
            <w:r w:rsidR="00B063B8">
              <w:instrText xml:space="preserve"> PAGEREF _Toc115621424 \h </w:instrText>
            </w:r>
            <w:r w:rsidR="00B063B8">
              <w:fldChar w:fldCharType="separate"/>
            </w:r>
            <w:r w:rsidR="00B4371A">
              <w:rPr>
                <w:noProof/>
              </w:rPr>
              <w:t>48</w:t>
            </w:r>
            <w:r w:rsidR="00B063B8">
              <w:fldChar w:fldCharType="end"/>
            </w:r>
          </w:hyperlink>
        </w:p>
        <w:p w14:paraId="73A55F25" w14:textId="557A121F" w:rsidR="00A25A89" w:rsidRDefault="008D23A6">
          <w:pPr>
            <w:pStyle w:val="Sadraj2"/>
            <w:rPr>
              <w:rFonts w:eastAsiaTheme="minorEastAsia"/>
            </w:rPr>
          </w:pPr>
          <w:hyperlink w:anchor="_Toc115621425" w:history="1">
            <w:r w:rsidR="00B063B8">
              <w:rPr>
                <w:rStyle w:val="Hiperveza"/>
                <w:i/>
                <w:iCs/>
              </w:rPr>
              <w:t>9.2.6.</w:t>
            </w:r>
            <w:r w:rsidR="00B063B8">
              <w:rPr>
                <w:rFonts w:eastAsiaTheme="minorEastAsia"/>
              </w:rPr>
              <w:tab/>
              <w:t xml:space="preserve">     </w:t>
            </w:r>
            <w:r w:rsidR="00B063B8">
              <w:rPr>
                <w:rStyle w:val="Hiperveza"/>
                <w:i/>
                <w:iCs/>
              </w:rPr>
              <w:t>PLAN RADA STRUČNOG AKTIVA HRVATSKOG JEZIKA I KNJIŽEVNOSTI</w:t>
            </w:r>
            <w:r w:rsidR="00B063B8">
              <w:tab/>
            </w:r>
            <w:r w:rsidR="00B063B8">
              <w:fldChar w:fldCharType="begin"/>
            </w:r>
            <w:r w:rsidR="00B063B8">
              <w:instrText xml:space="preserve"> PAGEREF _Toc115621425 \h </w:instrText>
            </w:r>
            <w:r w:rsidR="00B063B8">
              <w:fldChar w:fldCharType="separate"/>
            </w:r>
            <w:r w:rsidR="00B4371A">
              <w:rPr>
                <w:noProof/>
              </w:rPr>
              <w:t>51</w:t>
            </w:r>
            <w:r w:rsidR="00B063B8">
              <w:fldChar w:fldCharType="end"/>
            </w:r>
          </w:hyperlink>
        </w:p>
        <w:p w14:paraId="2A400162" w14:textId="09E00625" w:rsidR="00A25A89" w:rsidRDefault="008D23A6">
          <w:pPr>
            <w:pStyle w:val="Sadraj2"/>
            <w:rPr>
              <w:rFonts w:eastAsiaTheme="minorEastAsia"/>
            </w:rPr>
          </w:pPr>
          <w:hyperlink w:anchor="_Toc115621426" w:history="1">
            <w:r w:rsidR="00B063B8">
              <w:rPr>
                <w:rStyle w:val="Hiperveza"/>
                <w:i/>
                <w:iCs/>
              </w:rPr>
              <w:t>9.2.7.</w:t>
            </w:r>
            <w:r w:rsidR="00B063B8">
              <w:rPr>
                <w:rFonts w:eastAsiaTheme="minorEastAsia"/>
              </w:rPr>
              <w:tab/>
              <w:t xml:space="preserve">     </w:t>
            </w:r>
            <w:r w:rsidR="00B063B8">
              <w:rPr>
                <w:rStyle w:val="Hiperveza"/>
                <w:i/>
                <w:iCs/>
              </w:rPr>
              <w:t>PLAN RADA STRUČNOG AKTIVA STRANIH JEZIKA</w:t>
            </w:r>
            <w:r w:rsidR="00B063B8">
              <w:tab/>
            </w:r>
            <w:r w:rsidR="00B063B8">
              <w:fldChar w:fldCharType="begin"/>
            </w:r>
            <w:r w:rsidR="00B063B8">
              <w:instrText xml:space="preserve"> PAGEREF _Toc115621426 \h </w:instrText>
            </w:r>
            <w:r w:rsidR="00B063B8">
              <w:fldChar w:fldCharType="separate"/>
            </w:r>
            <w:r w:rsidR="00B4371A">
              <w:rPr>
                <w:b/>
                <w:bCs/>
                <w:noProof/>
              </w:rPr>
              <w:t>Pogreška! Knjižna oznaka nije definirana.</w:t>
            </w:r>
            <w:r w:rsidR="00B063B8">
              <w:fldChar w:fldCharType="end"/>
            </w:r>
          </w:hyperlink>
        </w:p>
        <w:p w14:paraId="7481D8A7" w14:textId="455A24EA" w:rsidR="00A25A89" w:rsidRDefault="008D23A6">
          <w:pPr>
            <w:pStyle w:val="Sadraj2"/>
            <w:rPr>
              <w:rFonts w:eastAsiaTheme="minorEastAsia"/>
            </w:rPr>
          </w:pPr>
          <w:hyperlink w:anchor="_Toc115621427" w:history="1">
            <w:r w:rsidR="00B063B8">
              <w:rPr>
                <w:rStyle w:val="Hiperveza"/>
                <w:i/>
                <w:iCs/>
              </w:rPr>
              <w:t>9.2.8.</w:t>
            </w:r>
            <w:r w:rsidR="00B063B8">
              <w:rPr>
                <w:rFonts w:eastAsiaTheme="minorEastAsia"/>
              </w:rPr>
              <w:tab/>
              <w:t xml:space="preserve">     </w:t>
            </w:r>
            <w:r w:rsidR="00B063B8">
              <w:rPr>
                <w:rStyle w:val="Hiperveza"/>
                <w:i/>
                <w:iCs/>
              </w:rPr>
              <w:t>GODIŠNJI PLAN I PROGRAM RADA STRUČNOG AKTIVA UČITELJA MATEMATIKE</w:t>
            </w:r>
            <w:r w:rsidR="00B063B8">
              <w:tab/>
            </w:r>
            <w:r w:rsidR="00B063B8">
              <w:fldChar w:fldCharType="begin"/>
            </w:r>
            <w:r w:rsidR="00B063B8">
              <w:instrText xml:space="preserve"> PAGEREF _Toc115621427 \h </w:instrText>
            </w:r>
            <w:r w:rsidR="00B063B8">
              <w:fldChar w:fldCharType="separate"/>
            </w:r>
            <w:r w:rsidR="00B4371A">
              <w:rPr>
                <w:noProof/>
              </w:rPr>
              <w:t>52</w:t>
            </w:r>
            <w:r w:rsidR="00B063B8">
              <w:fldChar w:fldCharType="end"/>
            </w:r>
          </w:hyperlink>
        </w:p>
        <w:p w14:paraId="34616685" w14:textId="73FF2443" w:rsidR="00A25A89" w:rsidRDefault="008D23A6">
          <w:pPr>
            <w:pStyle w:val="Sadraj2"/>
            <w:rPr>
              <w:rFonts w:eastAsiaTheme="minorEastAsia"/>
            </w:rPr>
          </w:pPr>
          <w:hyperlink w:anchor="_Toc115621428" w:history="1">
            <w:r w:rsidR="00B063B8">
              <w:rPr>
                <w:rStyle w:val="Hiperveza"/>
                <w:i/>
                <w:iCs/>
              </w:rPr>
              <w:t>9.2.9.</w:t>
            </w:r>
            <w:r w:rsidR="00B063B8">
              <w:rPr>
                <w:rFonts w:eastAsiaTheme="minorEastAsia"/>
              </w:rPr>
              <w:tab/>
              <w:t xml:space="preserve">     </w:t>
            </w:r>
            <w:r w:rsidR="00B063B8">
              <w:rPr>
                <w:rStyle w:val="Hiperveza"/>
                <w:i/>
                <w:iCs/>
              </w:rPr>
              <w:t>PLAN RADA STRUČNOG AKTIVA UČITELJA LIKOVNE I GLAZBENE KULTURE</w:t>
            </w:r>
            <w:r w:rsidR="00B063B8">
              <w:tab/>
            </w:r>
            <w:r w:rsidR="00B063B8">
              <w:fldChar w:fldCharType="begin"/>
            </w:r>
            <w:r w:rsidR="00B063B8">
              <w:instrText xml:space="preserve"> PAGEREF _Toc115621428 \h </w:instrText>
            </w:r>
            <w:r w:rsidR="00B063B8">
              <w:fldChar w:fldCharType="separate"/>
            </w:r>
            <w:r w:rsidR="00B4371A">
              <w:rPr>
                <w:noProof/>
              </w:rPr>
              <w:t>55</w:t>
            </w:r>
            <w:r w:rsidR="00B063B8">
              <w:fldChar w:fldCharType="end"/>
            </w:r>
          </w:hyperlink>
        </w:p>
        <w:p w14:paraId="17A6CCDE" w14:textId="27A1F1C0" w:rsidR="00A25A89" w:rsidRDefault="008D23A6">
          <w:pPr>
            <w:pStyle w:val="Sadraj2"/>
            <w:rPr>
              <w:rFonts w:eastAsiaTheme="minorEastAsia"/>
            </w:rPr>
          </w:pPr>
          <w:hyperlink w:anchor="_Toc115621429" w:history="1">
            <w:r w:rsidR="00B063B8">
              <w:rPr>
                <w:rStyle w:val="Hiperveza"/>
                <w:i/>
                <w:iCs/>
              </w:rPr>
              <w:t>9.2.10.</w:t>
            </w:r>
            <w:r w:rsidR="00B063B8">
              <w:rPr>
                <w:rFonts w:eastAsiaTheme="minorEastAsia"/>
              </w:rPr>
              <w:tab/>
            </w:r>
            <w:r w:rsidR="00B063B8">
              <w:rPr>
                <w:rStyle w:val="Hiperveza"/>
                <w:i/>
                <w:iCs/>
              </w:rPr>
              <w:t>PLAN RADA STRUČNOG AKTIVA POVIJESTI I GEOGRAFIJE</w:t>
            </w:r>
            <w:r w:rsidR="00B063B8">
              <w:tab/>
            </w:r>
            <w:r w:rsidR="00B063B8">
              <w:fldChar w:fldCharType="begin"/>
            </w:r>
            <w:r w:rsidR="00B063B8">
              <w:instrText xml:space="preserve"> PAGEREF _Toc115621429 \h </w:instrText>
            </w:r>
            <w:r w:rsidR="00B063B8">
              <w:fldChar w:fldCharType="separate"/>
            </w:r>
            <w:r w:rsidR="00B4371A">
              <w:rPr>
                <w:noProof/>
              </w:rPr>
              <w:t>56</w:t>
            </w:r>
            <w:r w:rsidR="00B063B8">
              <w:fldChar w:fldCharType="end"/>
            </w:r>
          </w:hyperlink>
        </w:p>
        <w:p w14:paraId="750E1E3D" w14:textId="1F09FB68" w:rsidR="00A25A89" w:rsidRDefault="008D23A6">
          <w:pPr>
            <w:pStyle w:val="Sadraj2"/>
            <w:rPr>
              <w:rFonts w:eastAsiaTheme="minorEastAsia"/>
            </w:rPr>
          </w:pPr>
          <w:hyperlink w:anchor="_Toc115621430" w:history="1">
            <w:r w:rsidR="00B063B8">
              <w:rPr>
                <w:rStyle w:val="Hiperveza"/>
                <w:i/>
                <w:iCs/>
              </w:rPr>
              <w:t>9.2.11.</w:t>
            </w:r>
            <w:r w:rsidR="00B063B8">
              <w:rPr>
                <w:rFonts w:eastAsiaTheme="minorEastAsia"/>
              </w:rPr>
              <w:tab/>
            </w:r>
            <w:r w:rsidR="00B063B8">
              <w:rPr>
                <w:rStyle w:val="Hiperveza"/>
                <w:i/>
                <w:iCs/>
              </w:rPr>
              <w:t>PLAN RADA STRUČNOG AKTIVA BIOLOGIJE, FIZIKE, KEMIJE I TEHNIČKE KULTURE</w:t>
            </w:r>
            <w:r w:rsidR="00B063B8">
              <w:tab/>
            </w:r>
            <w:r w:rsidR="00B063B8">
              <w:fldChar w:fldCharType="begin"/>
            </w:r>
            <w:r w:rsidR="00B063B8">
              <w:instrText xml:space="preserve"> PAGEREF _Toc115621430 \h </w:instrText>
            </w:r>
            <w:r w:rsidR="00B063B8">
              <w:fldChar w:fldCharType="separate"/>
            </w:r>
            <w:r w:rsidR="00B4371A">
              <w:rPr>
                <w:noProof/>
              </w:rPr>
              <w:t>57</w:t>
            </w:r>
            <w:r w:rsidR="00B063B8">
              <w:fldChar w:fldCharType="end"/>
            </w:r>
          </w:hyperlink>
        </w:p>
        <w:p w14:paraId="39AAEFD7" w14:textId="2ADC5C31" w:rsidR="00A25A89" w:rsidRDefault="008D23A6">
          <w:pPr>
            <w:pStyle w:val="Sadraj2"/>
            <w:rPr>
              <w:rFonts w:eastAsiaTheme="minorEastAsia"/>
            </w:rPr>
          </w:pPr>
          <w:hyperlink w:anchor="_Toc115621431" w:history="1">
            <w:r w:rsidR="00B063B8">
              <w:rPr>
                <w:rStyle w:val="Hiperveza"/>
                <w:i/>
                <w:iCs/>
              </w:rPr>
              <w:t>9.2.12.</w:t>
            </w:r>
            <w:r w:rsidR="00B063B8">
              <w:rPr>
                <w:rFonts w:eastAsiaTheme="minorEastAsia"/>
              </w:rPr>
              <w:tab/>
            </w:r>
            <w:r w:rsidR="00B063B8">
              <w:rPr>
                <w:rStyle w:val="Hiperveza"/>
                <w:i/>
                <w:iCs/>
              </w:rPr>
              <w:t>PLAN RADA STRUČNOG AKTIVA UČITELJA TZK-A</w:t>
            </w:r>
            <w:r w:rsidR="00B063B8">
              <w:tab/>
            </w:r>
            <w:r w:rsidR="00B063B8">
              <w:fldChar w:fldCharType="begin"/>
            </w:r>
            <w:r w:rsidR="00B063B8">
              <w:instrText xml:space="preserve"> PAGEREF _Toc115621431 \h </w:instrText>
            </w:r>
            <w:r w:rsidR="00B063B8">
              <w:fldChar w:fldCharType="separate"/>
            </w:r>
            <w:r w:rsidR="00B4371A">
              <w:rPr>
                <w:noProof/>
              </w:rPr>
              <w:t>59</w:t>
            </w:r>
            <w:r w:rsidR="00B063B8">
              <w:fldChar w:fldCharType="end"/>
            </w:r>
          </w:hyperlink>
        </w:p>
        <w:p w14:paraId="6DBFD150" w14:textId="68BD7043" w:rsidR="00A25A89" w:rsidRDefault="008D23A6">
          <w:pPr>
            <w:pStyle w:val="Sadraj2"/>
            <w:rPr>
              <w:rFonts w:eastAsiaTheme="minorEastAsia"/>
            </w:rPr>
          </w:pPr>
          <w:hyperlink w:anchor="_Toc115621432" w:history="1">
            <w:r w:rsidR="00B063B8">
              <w:rPr>
                <w:rStyle w:val="Hiperveza"/>
                <w:i/>
                <w:iCs/>
              </w:rPr>
              <w:t>9.2.13.</w:t>
            </w:r>
            <w:r w:rsidR="00B063B8">
              <w:rPr>
                <w:rFonts w:eastAsiaTheme="minorEastAsia"/>
              </w:rPr>
              <w:tab/>
            </w:r>
            <w:r w:rsidR="00B063B8">
              <w:rPr>
                <w:rStyle w:val="Hiperveza"/>
                <w:i/>
                <w:iCs/>
              </w:rPr>
              <w:t>PLAN RADA STRUČNOG AKTIVA UČITELJA VJERONAUKA</w:t>
            </w:r>
            <w:r w:rsidR="00B063B8">
              <w:tab/>
            </w:r>
            <w:r w:rsidR="00B063B8">
              <w:fldChar w:fldCharType="begin"/>
            </w:r>
            <w:r w:rsidR="00B063B8">
              <w:instrText xml:space="preserve"> PAGEREF _Toc115621432 \h </w:instrText>
            </w:r>
            <w:r w:rsidR="00B063B8">
              <w:fldChar w:fldCharType="separate"/>
            </w:r>
            <w:r w:rsidR="00B4371A">
              <w:rPr>
                <w:noProof/>
              </w:rPr>
              <w:t>61</w:t>
            </w:r>
            <w:r w:rsidR="00B063B8">
              <w:fldChar w:fldCharType="end"/>
            </w:r>
          </w:hyperlink>
        </w:p>
        <w:p w14:paraId="72CDCB77" w14:textId="4A309971" w:rsidR="00A25A89" w:rsidRDefault="008D23A6">
          <w:pPr>
            <w:pStyle w:val="Sadraj2"/>
            <w:rPr>
              <w:rFonts w:eastAsiaTheme="minorEastAsia"/>
            </w:rPr>
          </w:pPr>
          <w:hyperlink w:anchor="_Toc115621433" w:history="1">
            <w:r w:rsidR="00B063B8">
              <w:rPr>
                <w:rStyle w:val="Hiperveza"/>
                <w:i/>
                <w:iCs/>
              </w:rPr>
              <w:t>9.2.14.</w:t>
            </w:r>
            <w:r w:rsidR="00B063B8">
              <w:rPr>
                <w:rFonts w:eastAsiaTheme="minorEastAsia"/>
              </w:rPr>
              <w:tab/>
            </w:r>
            <w:r w:rsidR="00B063B8">
              <w:rPr>
                <w:rStyle w:val="Hiperveza"/>
                <w:i/>
                <w:iCs/>
              </w:rPr>
              <w:t>PLAN RADA STRUČNOG AKTIVA UČITELJA INFORMATIKE</w:t>
            </w:r>
            <w:r w:rsidR="00B063B8">
              <w:tab/>
            </w:r>
            <w:r w:rsidR="00B063B8">
              <w:fldChar w:fldCharType="begin"/>
            </w:r>
            <w:r w:rsidR="00B063B8">
              <w:instrText xml:space="preserve"> PAGEREF _Toc115621433 \h </w:instrText>
            </w:r>
            <w:r w:rsidR="00B063B8">
              <w:fldChar w:fldCharType="separate"/>
            </w:r>
            <w:r w:rsidR="00B4371A">
              <w:rPr>
                <w:b/>
                <w:bCs/>
                <w:noProof/>
              </w:rPr>
              <w:t>Pogreška! Knjižna oznaka nije definirana.</w:t>
            </w:r>
            <w:r w:rsidR="00B063B8">
              <w:fldChar w:fldCharType="end"/>
            </w:r>
          </w:hyperlink>
        </w:p>
        <w:p w14:paraId="5C039987" w14:textId="28778962" w:rsidR="00A25A89" w:rsidRDefault="008D23A6">
          <w:pPr>
            <w:pStyle w:val="Sadraj2"/>
            <w:rPr>
              <w:rFonts w:eastAsiaTheme="minorEastAsia"/>
            </w:rPr>
          </w:pPr>
          <w:hyperlink w:anchor="_Toc115621434" w:history="1">
            <w:r w:rsidR="00B063B8">
              <w:rPr>
                <w:rStyle w:val="Hiperveza"/>
              </w:rPr>
              <w:t>9.3.</w:t>
            </w:r>
            <w:r w:rsidR="00B063B8">
              <w:rPr>
                <w:rFonts w:eastAsiaTheme="minorEastAsia"/>
              </w:rPr>
              <w:tab/>
            </w:r>
            <w:r w:rsidR="00B063B8">
              <w:rPr>
                <w:rStyle w:val="Hiperveza"/>
              </w:rPr>
              <w:t>PLAN STRUČNOG OSPOSOBLJAVANJA I USAVRŠAVANJA</w:t>
            </w:r>
            <w:r w:rsidR="00B063B8">
              <w:tab/>
            </w:r>
            <w:r w:rsidR="00B063B8">
              <w:fldChar w:fldCharType="begin"/>
            </w:r>
            <w:r w:rsidR="00B063B8">
              <w:instrText xml:space="preserve"> PAGEREF _Toc115621434 \h </w:instrText>
            </w:r>
            <w:r w:rsidR="00B063B8">
              <w:fldChar w:fldCharType="separate"/>
            </w:r>
            <w:r w:rsidR="00B4371A">
              <w:rPr>
                <w:noProof/>
              </w:rPr>
              <w:t>64</w:t>
            </w:r>
            <w:r w:rsidR="00B063B8">
              <w:fldChar w:fldCharType="end"/>
            </w:r>
          </w:hyperlink>
        </w:p>
        <w:p w14:paraId="1125AF48" w14:textId="42EACAF8" w:rsidR="00A25A89" w:rsidRDefault="008D23A6">
          <w:pPr>
            <w:pStyle w:val="Sadraj3"/>
            <w:rPr>
              <w:rFonts w:eastAsiaTheme="minorEastAsia"/>
            </w:rPr>
          </w:pPr>
          <w:hyperlink w:anchor="_Toc115621435" w:history="1">
            <w:r w:rsidR="00B063B8">
              <w:rPr>
                <w:rStyle w:val="Hiperveza"/>
                <w:rFonts w:asciiTheme="majorHAnsi" w:hAnsiTheme="majorHAnsi"/>
              </w:rPr>
              <w:t>9.3.1.</w:t>
            </w:r>
            <w:r w:rsidR="00B063B8">
              <w:rPr>
                <w:rFonts w:eastAsiaTheme="minorEastAsia"/>
              </w:rPr>
              <w:tab/>
            </w:r>
            <w:r w:rsidR="00B063B8">
              <w:rPr>
                <w:rStyle w:val="Hiperveza"/>
                <w:rFonts w:asciiTheme="majorHAnsi" w:hAnsiTheme="majorHAnsi"/>
              </w:rPr>
              <w:t>STRUČNO USAVRŠAVANJE ZA ODGOJNO-OBRAZOVNE RADNIKE</w:t>
            </w:r>
            <w:r w:rsidR="00B063B8">
              <w:tab/>
            </w:r>
            <w:r w:rsidR="00B063B8">
              <w:fldChar w:fldCharType="begin"/>
            </w:r>
            <w:r w:rsidR="00B063B8">
              <w:instrText xml:space="preserve"> PAGEREF _Toc115621435 \h </w:instrText>
            </w:r>
            <w:r w:rsidR="00B063B8">
              <w:fldChar w:fldCharType="separate"/>
            </w:r>
            <w:r w:rsidR="00B4371A">
              <w:rPr>
                <w:noProof/>
              </w:rPr>
              <w:t>64</w:t>
            </w:r>
            <w:r w:rsidR="00B063B8">
              <w:fldChar w:fldCharType="end"/>
            </w:r>
          </w:hyperlink>
        </w:p>
        <w:p w14:paraId="6DC20B76" w14:textId="028179E5" w:rsidR="00A25A89" w:rsidRDefault="008D23A6">
          <w:pPr>
            <w:pStyle w:val="Sadraj3"/>
            <w:rPr>
              <w:rFonts w:eastAsiaTheme="minorEastAsia"/>
            </w:rPr>
          </w:pPr>
          <w:hyperlink w:anchor="_Toc115621436" w:history="1">
            <w:r w:rsidR="00B063B8">
              <w:rPr>
                <w:rStyle w:val="Hiperveza"/>
                <w:rFonts w:asciiTheme="majorHAnsi" w:hAnsiTheme="majorHAnsi"/>
              </w:rPr>
              <w:t>9.3.2.</w:t>
            </w:r>
            <w:r w:rsidR="00B063B8">
              <w:rPr>
                <w:rFonts w:eastAsiaTheme="minorEastAsia"/>
              </w:rPr>
              <w:tab/>
            </w:r>
            <w:r w:rsidR="00B063B8">
              <w:rPr>
                <w:rStyle w:val="Hiperveza"/>
                <w:rFonts w:asciiTheme="majorHAnsi" w:hAnsiTheme="majorHAnsi"/>
              </w:rPr>
              <w:t>STRUČNA USAVRŠAVANJA NA ŽUPANIJSKOJ RAZINI</w:t>
            </w:r>
            <w:r w:rsidR="00B063B8">
              <w:tab/>
            </w:r>
            <w:r w:rsidR="00B063B8">
              <w:fldChar w:fldCharType="begin"/>
            </w:r>
            <w:r w:rsidR="00B063B8">
              <w:instrText xml:space="preserve"> PAGEREF _Toc115621436 \h </w:instrText>
            </w:r>
            <w:r w:rsidR="00B063B8">
              <w:fldChar w:fldCharType="separate"/>
            </w:r>
            <w:r w:rsidR="00B4371A">
              <w:rPr>
                <w:noProof/>
              </w:rPr>
              <w:t>64</w:t>
            </w:r>
            <w:r w:rsidR="00B063B8">
              <w:fldChar w:fldCharType="end"/>
            </w:r>
          </w:hyperlink>
        </w:p>
        <w:p w14:paraId="483E9172" w14:textId="4931F96B" w:rsidR="00A25A89" w:rsidRDefault="008D23A6">
          <w:pPr>
            <w:pStyle w:val="Sadraj3"/>
            <w:rPr>
              <w:rFonts w:eastAsiaTheme="minorEastAsia"/>
            </w:rPr>
          </w:pPr>
          <w:hyperlink w:anchor="_Toc115621437" w:history="1">
            <w:r w:rsidR="00B063B8">
              <w:rPr>
                <w:rStyle w:val="Hiperveza"/>
                <w:rFonts w:asciiTheme="majorHAnsi" w:hAnsiTheme="majorHAnsi"/>
              </w:rPr>
              <w:t>9.3.3.</w:t>
            </w:r>
            <w:r w:rsidR="00B063B8">
              <w:rPr>
                <w:rFonts w:eastAsiaTheme="minorEastAsia"/>
              </w:rPr>
              <w:tab/>
            </w:r>
            <w:r w:rsidR="00B063B8">
              <w:rPr>
                <w:rStyle w:val="Hiperveza"/>
                <w:rFonts w:asciiTheme="majorHAnsi" w:hAnsiTheme="majorHAnsi"/>
              </w:rPr>
              <w:t>STRUČNA USAVRŠAVANJA NA DRŽAVNOJ RAZINI</w:t>
            </w:r>
            <w:r w:rsidR="00B063B8">
              <w:tab/>
            </w:r>
            <w:r w:rsidR="00B063B8">
              <w:fldChar w:fldCharType="begin"/>
            </w:r>
            <w:r w:rsidR="00B063B8">
              <w:instrText xml:space="preserve"> PAGEREF _Toc115621437 \h </w:instrText>
            </w:r>
            <w:r w:rsidR="00B063B8">
              <w:fldChar w:fldCharType="separate"/>
            </w:r>
            <w:r w:rsidR="00B4371A">
              <w:rPr>
                <w:noProof/>
              </w:rPr>
              <w:t>64</w:t>
            </w:r>
            <w:r w:rsidR="00B063B8">
              <w:fldChar w:fldCharType="end"/>
            </w:r>
          </w:hyperlink>
        </w:p>
        <w:p w14:paraId="235EABB1" w14:textId="62970F09" w:rsidR="00A25A89" w:rsidRDefault="008D23A6">
          <w:pPr>
            <w:pStyle w:val="Sadraj1"/>
            <w:tabs>
              <w:tab w:val="left" w:pos="480"/>
              <w:tab w:val="right" w:leader="dot" w:pos="9489"/>
            </w:tabs>
            <w:rPr>
              <w:rFonts w:asciiTheme="majorHAnsi" w:eastAsiaTheme="minorEastAsia" w:hAnsiTheme="majorHAnsi"/>
              <w:b w:val="0"/>
              <w:bCs w:val="0"/>
              <w:caps w:val="0"/>
            </w:rPr>
          </w:pPr>
          <w:hyperlink w:anchor="_Toc115621438" w:history="1">
            <w:r w:rsidR="00B063B8">
              <w:rPr>
                <w:rStyle w:val="Hiperveza"/>
                <w:rFonts w:asciiTheme="majorHAnsi" w:hAnsiTheme="majorHAnsi"/>
              </w:rPr>
              <w:t>10.</w:t>
            </w:r>
            <w:r w:rsidR="00B063B8">
              <w:rPr>
                <w:rFonts w:asciiTheme="majorHAnsi" w:eastAsiaTheme="minorEastAsia" w:hAnsiTheme="majorHAnsi"/>
                <w:b w:val="0"/>
                <w:bCs w:val="0"/>
                <w:caps w:val="0"/>
              </w:rPr>
              <w:tab/>
            </w:r>
            <w:r w:rsidR="00B063B8">
              <w:rPr>
                <w:rStyle w:val="Hiperveza"/>
                <w:rFonts w:asciiTheme="majorHAnsi" w:hAnsiTheme="majorHAnsi"/>
              </w:rPr>
              <w:t>PROGRAM SPECIFIČNIH I PREVENTIVNIH MJERA ZDRAVSTVENE ZAŠTITE UČENIKA OSNOVNIH ŠKOLA</w:t>
            </w:r>
            <w:r w:rsidR="00B063B8">
              <w:rPr>
                <w:rFonts w:asciiTheme="majorHAnsi" w:hAnsiTheme="majorHAnsi"/>
              </w:rPr>
              <w:tab/>
            </w:r>
            <w:r w:rsidR="00B063B8">
              <w:rPr>
                <w:rFonts w:asciiTheme="majorHAnsi" w:hAnsiTheme="majorHAnsi"/>
              </w:rPr>
              <w:fldChar w:fldCharType="begin"/>
            </w:r>
            <w:r w:rsidR="00B063B8">
              <w:rPr>
                <w:rFonts w:asciiTheme="majorHAnsi" w:hAnsiTheme="majorHAnsi"/>
              </w:rPr>
              <w:instrText xml:space="preserve"> PAGEREF _Toc115621438 \h </w:instrText>
            </w:r>
            <w:r w:rsidR="00B063B8">
              <w:rPr>
                <w:rFonts w:asciiTheme="majorHAnsi" w:hAnsiTheme="majorHAnsi"/>
              </w:rPr>
            </w:r>
            <w:r w:rsidR="00B063B8">
              <w:rPr>
                <w:rFonts w:asciiTheme="majorHAnsi" w:hAnsiTheme="majorHAnsi"/>
              </w:rPr>
              <w:fldChar w:fldCharType="separate"/>
            </w:r>
            <w:r w:rsidR="00B4371A">
              <w:rPr>
                <w:rFonts w:asciiTheme="majorHAnsi" w:hAnsiTheme="majorHAnsi"/>
                <w:noProof/>
              </w:rPr>
              <w:t>65</w:t>
            </w:r>
            <w:r w:rsidR="00B063B8">
              <w:rPr>
                <w:rFonts w:asciiTheme="majorHAnsi" w:hAnsiTheme="majorHAnsi"/>
              </w:rPr>
              <w:fldChar w:fldCharType="end"/>
            </w:r>
          </w:hyperlink>
        </w:p>
        <w:p w14:paraId="01ED60A6" w14:textId="2F7E3809" w:rsidR="00A25A89" w:rsidRDefault="008D23A6">
          <w:pPr>
            <w:pStyle w:val="Sadraj1"/>
            <w:tabs>
              <w:tab w:val="left" w:pos="480"/>
              <w:tab w:val="right" w:leader="dot" w:pos="9489"/>
            </w:tabs>
            <w:rPr>
              <w:rFonts w:asciiTheme="majorHAnsi" w:eastAsiaTheme="minorEastAsia" w:hAnsiTheme="majorHAnsi"/>
              <w:b w:val="0"/>
              <w:bCs w:val="0"/>
              <w:caps w:val="0"/>
            </w:rPr>
          </w:pPr>
          <w:hyperlink w:anchor="_Toc115621441" w:history="1">
            <w:r w:rsidR="00B063B8">
              <w:rPr>
                <w:rStyle w:val="Hiperveza"/>
                <w:rFonts w:asciiTheme="majorHAnsi" w:eastAsia="Calibri" w:hAnsiTheme="majorHAnsi"/>
                <w:iCs/>
                <w:lang w:eastAsia="en-US"/>
              </w:rPr>
              <w:t>11.</w:t>
            </w:r>
            <w:r w:rsidR="00B063B8">
              <w:rPr>
                <w:rFonts w:asciiTheme="majorHAnsi" w:eastAsiaTheme="minorEastAsia" w:hAnsiTheme="majorHAnsi"/>
                <w:b w:val="0"/>
                <w:bCs w:val="0"/>
                <w:caps w:val="0"/>
              </w:rPr>
              <w:tab/>
            </w:r>
            <w:r w:rsidR="00B063B8">
              <w:rPr>
                <w:rStyle w:val="Hiperveza"/>
                <w:rFonts w:asciiTheme="majorHAnsi" w:eastAsia="Calibri" w:hAnsiTheme="majorHAnsi"/>
                <w:lang w:eastAsia="en-US"/>
              </w:rPr>
              <w:t>ŠKOLSKI PREVENTIVNI PROGRAM</w:t>
            </w:r>
            <w:r w:rsidR="00B063B8">
              <w:rPr>
                <w:rFonts w:asciiTheme="majorHAnsi" w:hAnsiTheme="majorHAnsi"/>
              </w:rPr>
              <w:tab/>
            </w:r>
            <w:r w:rsidR="00B063B8">
              <w:rPr>
                <w:rFonts w:asciiTheme="majorHAnsi" w:hAnsiTheme="majorHAnsi"/>
              </w:rPr>
              <w:fldChar w:fldCharType="begin"/>
            </w:r>
            <w:r w:rsidR="00B063B8">
              <w:rPr>
                <w:rFonts w:asciiTheme="majorHAnsi" w:hAnsiTheme="majorHAnsi"/>
              </w:rPr>
              <w:instrText xml:space="preserve"> PAGEREF _Toc115621441 \h </w:instrText>
            </w:r>
            <w:r w:rsidR="00B063B8">
              <w:rPr>
                <w:rFonts w:asciiTheme="majorHAnsi" w:hAnsiTheme="majorHAnsi"/>
              </w:rPr>
            </w:r>
            <w:r w:rsidR="00B063B8">
              <w:rPr>
                <w:rFonts w:asciiTheme="majorHAnsi" w:hAnsiTheme="majorHAnsi"/>
              </w:rPr>
              <w:fldChar w:fldCharType="separate"/>
            </w:r>
            <w:r w:rsidR="00B4371A">
              <w:rPr>
                <w:rFonts w:asciiTheme="majorHAnsi" w:hAnsiTheme="majorHAnsi"/>
                <w:noProof/>
              </w:rPr>
              <w:t>66</w:t>
            </w:r>
            <w:r w:rsidR="00B063B8">
              <w:rPr>
                <w:rFonts w:asciiTheme="majorHAnsi" w:hAnsiTheme="majorHAnsi"/>
              </w:rPr>
              <w:fldChar w:fldCharType="end"/>
            </w:r>
          </w:hyperlink>
        </w:p>
        <w:p w14:paraId="0AA16E64" w14:textId="4C1264C8" w:rsidR="00A25A89" w:rsidRDefault="008D23A6">
          <w:pPr>
            <w:pStyle w:val="Sadraj1"/>
            <w:tabs>
              <w:tab w:val="left" w:pos="480"/>
              <w:tab w:val="right" w:leader="dot" w:pos="9489"/>
            </w:tabs>
            <w:rPr>
              <w:rFonts w:asciiTheme="majorHAnsi" w:eastAsiaTheme="minorEastAsia" w:hAnsiTheme="majorHAnsi"/>
              <w:b w:val="0"/>
              <w:bCs w:val="0"/>
              <w:caps w:val="0"/>
            </w:rPr>
          </w:pPr>
          <w:hyperlink w:anchor="_Toc115621455" w:history="1">
            <w:r w:rsidR="00B063B8">
              <w:rPr>
                <w:rStyle w:val="Hiperveza"/>
                <w:rFonts w:asciiTheme="majorHAnsi" w:hAnsiTheme="majorHAnsi"/>
                <w:iCs/>
              </w:rPr>
              <w:t>12.</w:t>
            </w:r>
            <w:r w:rsidR="00B063B8">
              <w:rPr>
                <w:rFonts w:asciiTheme="majorHAnsi" w:eastAsiaTheme="minorEastAsia" w:hAnsiTheme="majorHAnsi"/>
                <w:b w:val="0"/>
                <w:bCs w:val="0"/>
                <w:caps w:val="0"/>
              </w:rPr>
              <w:tab/>
            </w:r>
            <w:r w:rsidR="00B063B8">
              <w:rPr>
                <w:rStyle w:val="Hiperveza"/>
                <w:rFonts w:asciiTheme="majorHAnsi" w:hAnsiTheme="majorHAnsi"/>
              </w:rPr>
              <w:t>PLAN RADA STRUČNIH TIJELA, VODITELJA UPRAVLJANJA I STRUČNIH SURADNIKA</w:t>
            </w:r>
            <w:r w:rsidR="00B063B8">
              <w:rPr>
                <w:rFonts w:asciiTheme="majorHAnsi" w:hAnsiTheme="majorHAnsi"/>
              </w:rPr>
              <w:tab/>
            </w:r>
            <w:r w:rsidR="00B063B8">
              <w:rPr>
                <w:rFonts w:asciiTheme="majorHAnsi" w:hAnsiTheme="majorHAnsi"/>
              </w:rPr>
              <w:fldChar w:fldCharType="begin"/>
            </w:r>
            <w:r w:rsidR="00B063B8">
              <w:rPr>
                <w:rFonts w:asciiTheme="majorHAnsi" w:hAnsiTheme="majorHAnsi"/>
              </w:rPr>
              <w:instrText xml:space="preserve"> PAGEREF _Toc115621455 \h </w:instrText>
            </w:r>
            <w:r w:rsidR="00B063B8">
              <w:rPr>
                <w:rFonts w:asciiTheme="majorHAnsi" w:hAnsiTheme="majorHAnsi"/>
              </w:rPr>
            </w:r>
            <w:r w:rsidR="00B063B8">
              <w:rPr>
                <w:rFonts w:asciiTheme="majorHAnsi" w:hAnsiTheme="majorHAnsi"/>
              </w:rPr>
              <w:fldChar w:fldCharType="separate"/>
            </w:r>
            <w:r w:rsidR="00B4371A">
              <w:rPr>
                <w:rFonts w:asciiTheme="majorHAnsi" w:hAnsiTheme="majorHAnsi"/>
                <w:noProof/>
              </w:rPr>
              <w:t>74</w:t>
            </w:r>
            <w:r w:rsidR="00B063B8">
              <w:rPr>
                <w:rFonts w:asciiTheme="majorHAnsi" w:hAnsiTheme="majorHAnsi"/>
              </w:rPr>
              <w:fldChar w:fldCharType="end"/>
            </w:r>
          </w:hyperlink>
        </w:p>
        <w:p w14:paraId="6E149AA4" w14:textId="4291201B" w:rsidR="00A25A89" w:rsidRDefault="008D23A6">
          <w:pPr>
            <w:pStyle w:val="Sadraj2"/>
            <w:rPr>
              <w:rFonts w:eastAsiaTheme="minorEastAsia"/>
            </w:rPr>
          </w:pPr>
          <w:hyperlink w:anchor="_Toc115621457" w:history="1">
            <w:r w:rsidR="00B063B8">
              <w:rPr>
                <w:rStyle w:val="Hiperveza"/>
              </w:rPr>
              <w:t>12.1.         PLAN RADA ŠKOLSKOG ODBORA</w:t>
            </w:r>
            <w:r w:rsidR="00B063B8">
              <w:tab/>
            </w:r>
            <w:r w:rsidR="00B063B8">
              <w:fldChar w:fldCharType="begin"/>
            </w:r>
            <w:r w:rsidR="00B063B8">
              <w:instrText xml:space="preserve"> PAGEREF _Toc115621457 \h </w:instrText>
            </w:r>
            <w:r w:rsidR="00B063B8">
              <w:fldChar w:fldCharType="separate"/>
            </w:r>
            <w:r w:rsidR="00B4371A">
              <w:rPr>
                <w:noProof/>
              </w:rPr>
              <w:t>74</w:t>
            </w:r>
            <w:r w:rsidR="00B063B8">
              <w:fldChar w:fldCharType="end"/>
            </w:r>
          </w:hyperlink>
        </w:p>
        <w:p w14:paraId="277D6BC6" w14:textId="3AEA4234" w:rsidR="00A25A89" w:rsidRDefault="008D23A6">
          <w:pPr>
            <w:pStyle w:val="Sadraj2"/>
            <w:rPr>
              <w:rFonts w:eastAsiaTheme="minorEastAsia"/>
            </w:rPr>
          </w:pPr>
          <w:hyperlink w:anchor="_Toc115621458" w:history="1">
            <w:r w:rsidR="00B063B8">
              <w:rPr>
                <w:rStyle w:val="Hiperveza"/>
              </w:rPr>
              <w:t>12.2.</w:t>
            </w:r>
            <w:r w:rsidR="00B063B8">
              <w:rPr>
                <w:rFonts w:eastAsiaTheme="minorEastAsia"/>
              </w:rPr>
              <w:tab/>
            </w:r>
            <w:r w:rsidR="00B063B8">
              <w:rPr>
                <w:rStyle w:val="Hiperveza"/>
              </w:rPr>
              <w:t>PLAN RADA UČITELJSKOG VIJEĆA</w:t>
            </w:r>
            <w:r w:rsidR="00B063B8">
              <w:tab/>
            </w:r>
            <w:r w:rsidR="00B063B8">
              <w:fldChar w:fldCharType="begin"/>
            </w:r>
            <w:r w:rsidR="00B063B8">
              <w:instrText xml:space="preserve"> PAGEREF _Toc115621458 \h </w:instrText>
            </w:r>
            <w:r w:rsidR="00B063B8">
              <w:fldChar w:fldCharType="separate"/>
            </w:r>
            <w:r w:rsidR="00B4371A">
              <w:rPr>
                <w:noProof/>
              </w:rPr>
              <w:t>74</w:t>
            </w:r>
            <w:r w:rsidR="00B063B8">
              <w:fldChar w:fldCharType="end"/>
            </w:r>
          </w:hyperlink>
        </w:p>
        <w:p w14:paraId="119C4C58" w14:textId="70E2690E" w:rsidR="00A25A89" w:rsidRDefault="008D23A6">
          <w:pPr>
            <w:pStyle w:val="Sadraj2"/>
            <w:rPr>
              <w:rFonts w:eastAsiaTheme="minorEastAsia"/>
            </w:rPr>
          </w:pPr>
          <w:hyperlink w:anchor="_Toc115621459" w:history="1">
            <w:r w:rsidR="00B063B8">
              <w:rPr>
                <w:rStyle w:val="Hiperveza"/>
              </w:rPr>
              <w:t>12.3.</w:t>
            </w:r>
            <w:r w:rsidR="00B063B8">
              <w:rPr>
                <w:rFonts w:eastAsiaTheme="minorEastAsia"/>
              </w:rPr>
              <w:tab/>
            </w:r>
            <w:r w:rsidR="00B063B8">
              <w:rPr>
                <w:rStyle w:val="Hiperveza"/>
              </w:rPr>
              <w:t>PLAN RADA RAZREDNIH VIJEĆA</w:t>
            </w:r>
            <w:r w:rsidR="00B063B8">
              <w:tab/>
            </w:r>
            <w:r w:rsidR="00B063B8">
              <w:fldChar w:fldCharType="begin"/>
            </w:r>
            <w:r w:rsidR="00B063B8">
              <w:instrText xml:space="preserve"> PAGEREF _Toc115621459 \h </w:instrText>
            </w:r>
            <w:r w:rsidR="00B063B8">
              <w:fldChar w:fldCharType="separate"/>
            </w:r>
            <w:r w:rsidR="00B4371A">
              <w:rPr>
                <w:noProof/>
              </w:rPr>
              <w:t>75</w:t>
            </w:r>
            <w:r w:rsidR="00B063B8">
              <w:fldChar w:fldCharType="end"/>
            </w:r>
          </w:hyperlink>
        </w:p>
        <w:p w14:paraId="34299566" w14:textId="4E0C2933" w:rsidR="00A25A89" w:rsidRDefault="008D23A6">
          <w:pPr>
            <w:pStyle w:val="Sadraj2"/>
            <w:rPr>
              <w:rFonts w:eastAsiaTheme="minorEastAsia"/>
            </w:rPr>
          </w:pPr>
          <w:hyperlink w:anchor="_Toc115621460" w:history="1">
            <w:r w:rsidR="00B063B8">
              <w:rPr>
                <w:rStyle w:val="Hiperveza"/>
              </w:rPr>
              <w:t>12.4.</w:t>
            </w:r>
            <w:r w:rsidR="00B063B8">
              <w:rPr>
                <w:rFonts w:eastAsiaTheme="minorEastAsia"/>
              </w:rPr>
              <w:tab/>
            </w:r>
            <w:r w:rsidR="00B063B8">
              <w:rPr>
                <w:rStyle w:val="Hiperveza"/>
              </w:rPr>
              <w:t>PLAN RADA RAZREDNIKA</w:t>
            </w:r>
            <w:r w:rsidR="00B063B8">
              <w:tab/>
            </w:r>
            <w:r w:rsidR="00B063B8">
              <w:fldChar w:fldCharType="begin"/>
            </w:r>
            <w:r w:rsidR="00B063B8">
              <w:instrText xml:space="preserve"> PAGEREF _Toc115621460 \h </w:instrText>
            </w:r>
            <w:r w:rsidR="00B063B8">
              <w:fldChar w:fldCharType="separate"/>
            </w:r>
            <w:r w:rsidR="00B4371A">
              <w:rPr>
                <w:noProof/>
              </w:rPr>
              <w:t>75</w:t>
            </w:r>
            <w:r w:rsidR="00B063B8">
              <w:fldChar w:fldCharType="end"/>
            </w:r>
          </w:hyperlink>
        </w:p>
        <w:p w14:paraId="3A554432" w14:textId="531AD574" w:rsidR="00A25A89" w:rsidRDefault="008D23A6">
          <w:pPr>
            <w:pStyle w:val="Sadraj2"/>
            <w:rPr>
              <w:rFonts w:eastAsiaTheme="minorEastAsia"/>
            </w:rPr>
          </w:pPr>
          <w:hyperlink w:anchor="_Toc115621461" w:history="1">
            <w:r w:rsidR="00B063B8">
              <w:rPr>
                <w:rStyle w:val="Hiperveza"/>
              </w:rPr>
              <w:t>12.5.</w:t>
            </w:r>
            <w:r w:rsidR="00B063B8">
              <w:rPr>
                <w:rFonts w:eastAsiaTheme="minorEastAsia"/>
              </w:rPr>
              <w:tab/>
            </w:r>
            <w:r w:rsidR="00B063B8">
              <w:rPr>
                <w:rStyle w:val="Hiperveza"/>
              </w:rPr>
              <w:t>PLAN RADA VIJEĆA RODITELJA</w:t>
            </w:r>
            <w:r w:rsidR="00B063B8">
              <w:tab/>
            </w:r>
            <w:r w:rsidR="00B063B8">
              <w:fldChar w:fldCharType="begin"/>
            </w:r>
            <w:r w:rsidR="00B063B8">
              <w:instrText xml:space="preserve"> PAGEREF _Toc115621461 \h </w:instrText>
            </w:r>
            <w:r w:rsidR="00B063B8">
              <w:fldChar w:fldCharType="separate"/>
            </w:r>
            <w:r w:rsidR="00B4371A">
              <w:rPr>
                <w:noProof/>
              </w:rPr>
              <w:t>76</w:t>
            </w:r>
            <w:r w:rsidR="00B063B8">
              <w:fldChar w:fldCharType="end"/>
            </w:r>
          </w:hyperlink>
        </w:p>
        <w:p w14:paraId="7425F958" w14:textId="6B08C8F3" w:rsidR="00A25A89" w:rsidRDefault="008D23A6">
          <w:pPr>
            <w:pStyle w:val="Sadraj2"/>
            <w:rPr>
              <w:rFonts w:eastAsiaTheme="minorEastAsia"/>
            </w:rPr>
          </w:pPr>
          <w:hyperlink w:anchor="_Toc115621462" w:history="1">
            <w:r w:rsidR="00B063B8">
              <w:rPr>
                <w:rStyle w:val="Hiperveza"/>
              </w:rPr>
              <w:t>12.6.</w:t>
            </w:r>
            <w:r w:rsidR="00B063B8">
              <w:rPr>
                <w:rFonts w:eastAsiaTheme="minorEastAsia"/>
              </w:rPr>
              <w:tab/>
            </w:r>
            <w:r w:rsidR="00B063B8">
              <w:rPr>
                <w:rStyle w:val="Hiperveza"/>
              </w:rPr>
              <w:t>PLAN RADA TIMA ZA KVALITETU</w:t>
            </w:r>
            <w:r w:rsidR="00B063B8">
              <w:tab/>
            </w:r>
            <w:r w:rsidR="00B063B8">
              <w:fldChar w:fldCharType="begin"/>
            </w:r>
            <w:r w:rsidR="00B063B8">
              <w:instrText xml:space="preserve"> PAGEREF _Toc115621462 \h </w:instrText>
            </w:r>
            <w:r w:rsidR="00B063B8">
              <w:fldChar w:fldCharType="separate"/>
            </w:r>
            <w:r w:rsidR="00B4371A">
              <w:rPr>
                <w:noProof/>
              </w:rPr>
              <w:t>76</w:t>
            </w:r>
            <w:r w:rsidR="00B063B8">
              <w:fldChar w:fldCharType="end"/>
            </w:r>
          </w:hyperlink>
        </w:p>
        <w:p w14:paraId="6FDB943C" w14:textId="0D9E3E68" w:rsidR="00A25A89" w:rsidRDefault="008D23A6">
          <w:pPr>
            <w:pStyle w:val="Sadraj2"/>
            <w:rPr>
              <w:rFonts w:eastAsiaTheme="minorEastAsia"/>
            </w:rPr>
          </w:pPr>
          <w:hyperlink w:anchor="_Toc115621463" w:history="1">
            <w:r w:rsidR="00B063B8">
              <w:rPr>
                <w:rStyle w:val="Hiperveza"/>
              </w:rPr>
              <w:t>12.7.</w:t>
            </w:r>
            <w:r w:rsidR="00B063B8">
              <w:rPr>
                <w:rFonts w:eastAsiaTheme="minorEastAsia"/>
              </w:rPr>
              <w:tab/>
            </w:r>
            <w:r w:rsidR="00B063B8">
              <w:rPr>
                <w:rStyle w:val="Hiperveza"/>
              </w:rPr>
              <w:t>PLAN RADA VIJEĆA UČENIKA</w:t>
            </w:r>
            <w:r w:rsidR="00B063B8">
              <w:tab/>
            </w:r>
            <w:r w:rsidR="00B063B8">
              <w:fldChar w:fldCharType="begin"/>
            </w:r>
            <w:r w:rsidR="00B063B8">
              <w:instrText xml:space="preserve"> PAGEREF _Toc115621463 \h </w:instrText>
            </w:r>
            <w:r w:rsidR="00B063B8">
              <w:fldChar w:fldCharType="separate"/>
            </w:r>
            <w:r w:rsidR="00B4371A">
              <w:rPr>
                <w:noProof/>
              </w:rPr>
              <w:t>76</w:t>
            </w:r>
            <w:r w:rsidR="00B063B8">
              <w:fldChar w:fldCharType="end"/>
            </w:r>
          </w:hyperlink>
        </w:p>
        <w:p w14:paraId="55D2B7F5" w14:textId="6C242092" w:rsidR="00A25A89" w:rsidRDefault="008D23A6">
          <w:pPr>
            <w:pStyle w:val="Sadraj2"/>
            <w:rPr>
              <w:rFonts w:eastAsiaTheme="minorEastAsia"/>
            </w:rPr>
          </w:pPr>
          <w:hyperlink w:anchor="_Toc115621464" w:history="1">
            <w:r w:rsidR="00B063B8">
              <w:rPr>
                <w:rStyle w:val="Hiperveza"/>
              </w:rPr>
              <w:t>12.8.</w:t>
            </w:r>
            <w:r w:rsidR="00B063B8">
              <w:rPr>
                <w:rFonts w:eastAsiaTheme="minorEastAsia"/>
              </w:rPr>
              <w:tab/>
            </w:r>
            <w:r w:rsidR="00B063B8">
              <w:rPr>
                <w:rStyle w:val="Hiperveza"/>
              </w:rPr>
              <w:t>PLAN  RADA RAVNATELJICE</w:t>
            </w:r>
            <w:r w:rsidR="00B063B8">
              <w:tab/>
            </w:r>
            <w:r w:rsidR="00B063B8">
              <w:fldChar w:fldCharType="begin"/>
            </w:r>
            <w:r w:rsidR="00B063B8">
              <w:instrText xml:space="preserve"> PAGEREF _Toc115621464 \h </w:instrText>
            </w:r>
            <w:r w:rsidR="00B063B8">
              <w:fldChar w:fldCharType="separate"/>
            </w:r>
            <w:r w:rsidR="00B4371A">
              <w:rPr>
                <w:noProof/>
              </w:rPr>
              <w:t>77</w:t>
            </w:r>
            <w:r w:rsidR="00B063B8">
              <w:fldChar w:fldCharType="end"/>
            </w:r>
          </w:hyperlink>
        </w:p>
        <w:p w14:paraId="0FE81D14" w14:textId="1758E261" w:rsidR="00A25A89" w:rsidRDefault="008D23A6">
          <w:pPr>
            <w:pStyle w:val="Sadraj2"/>
            <w:rPr>
              <w:rFonts w:eastAsiaTheme="minorEastAsia"/>
            </w:rPr>
          </w:pPr>
          <w:hyperlink w:anchor="_Toc115621465" w:history="1">
            <w:r w:rsidR="00B063B8">
              <w:rPr>
                <w:rStyle w:val="Hiperveza"/>
              </w:rPr>
              <w:t>12.9.</w:t>
            </w:r>
            <w:r w:rsidR="00B063B8">
              <w:rPr>
                <w:rFonts w:eastAsiaTheme="minorEastAsia"/>
              </w:rPr>
              <w:tab/>
            </w:r>
            <w:r w:rsidR="00B063B8">
              <w:rPr>
                <w:rStyle w:val="Hiperveza"/>
              </w:rPr>
              <w:t>GODIŠNJI PLAN I PROGRAM RADA PEDAGOGA</w:t>
            </w:r>
            <w:r w:rsidR="00B063B8">
              <w:tab/>
            </w:r>
            <w:r w:rsidR="00B063B8">
              <w:fldChar w:fldCharType="begin"/>
            </w:r>
            <w:r w:rsidR="00B063B8">
              <w:instrText xml:space="preserve"> PAGEREF _Toc115621465 \h </w:instrText>
            </w:r>
            <w:r w:rsidR="00B063B8">
              <w:fldChar w:fldCharType="separate"/>
            </w:r>
            <w:r w:rsidR="00B4371A">
              <w:rPr>
                <w:noProof/>
              </w:rPr>
              <w:t>81</w:t>
            </w:r>
            <w:r w:rsidR="00B063B8">
              <w:fldChar w:fldCharType="end"/>
            </w:r>
          </w:hyperlink>
        </w:p>
        <w:p w14:paraId="56B05165" w14:textId="1421F36B" w:rsidR="00A25A89" w:rsidRDefault="008D23A6">
          <w:pPr>
            <w:pStyle w:val="Sadraj2"/>
            <w:rPr>
              <w:rFonts w:eastAsiaTheme="minorEastAsia"/>
            </w:rPr>
          </w:pPr>
          <w:hyperlink w:anchor="_Toc115621466" w:history="1">
            <w:r w:rsidR="00B063B8">
              <w:rPr>
                <w:rStyle w:val="Hiperveza"/>
              </w:rPr>
              <w:t>12.10.</w:t>
            </w:r>
            <w:r w:rsidR="00B063B8">
              <w:rPr>
                <w:rFonts w:eastAsiaTheme="minorEastAsia"/>
              </w:rPr>
              <w:t xml:space="preserve">     </w:t>
            </w:r>
            <w:r w:rsidR="00B063B8">
              <w:rPr>
                <w:rStyle w:val="Hiperveza"/>
              </w:rPr>
              <w:t>GODIŠNJI  PLAN I PROGRAM RADA ŠKOLSKE KNJIŽNIČARKE</w:t>
            </w:r>
            <w:r w:rsidR="00B063B8">
              <w:tab/>
            </w:r>
            <w:r w:rsidR="00B063B8">
              <w:fldChar w:fldCharType="begin"/>
            </w:r>
            <w:r w:rsidR="00B063B8">
              <w:instrText xml:space="preserve"> PAGEREF _Toc115621466 \h </w:instrText>
            </w:r>
            <w:r w:rsidR="00B063B8">
              <w:fldChar w:fldCharType="separate"/>
            </w:r>
            <w:r w:rsidR="00B4371A">
              <w:rPr>
                <w:noProof/>
              </w:rPr>
              <w:t>86</w:t>
            </w:r>
            <w:r w:rsidR="00B063B8">
              <w:fldChar w:fldCharType="end"/>
            </w:r>
          </w:hyperlink>
        </w:p>
        <w:p w14:paraId="452F7452" w14:textId="655E950B" w:rsidR="00A25A89" w:rsidRDefault="008D23A6">
          <w:pPr>
            <w:pStyle w:val="Sadraj2"/>
            <w:rPr>
              <w:rFonts w:eastAsiaTheme="minorEastAsia"/>
            </w:rPr>
          </w:pPr>
          <w:hyperlink w:anchor="_Toc115621467" w:history="1">
            <w:r w:rsidR="00B063B8">
              <w:rPr>
                <w:rStyle w:val="Hiperveza"/>
              </w:rPr>
              <w:t>12.11.      GODIŠNJI PLAN I PROGRAM RADA STRUČNOG SURADNIKA PSIHOLOGA</w:t>
            </w:r>
            <w:r w:rsidR="00B063B8">
              <w:tab/>
            </w:r>
            <w:r w:rsidR="00B063B8">
              <w:fldChar w:fldCharType="begin"/>
            </w:r>
            <w:r w:rsidR="00B063B8">
              <w:instrText xml:space="preserve"> PAGEREF _Toc115621467 \h </w:instrText>
            </w:r>
            <w:r w:rsidR="00B063B8">
              <w:fldChar w:fldCharType="separate"/>
            </w:r>
            <w:r w:rsidR="00B4371A">
              <w:rPr>
                <w:noProof/>
              </w:rPr>
              <w:t>88</w:t>
            </w:r>
            <w:r w:rsidR="00B063B8">
              <w:fldChar w:fldCharType="end"/>
            </w:r>
          </w:hyperlink>
        </w:p>
        <w:p w14:paraId="488E4574" w14:textId="30B0D3D3" w:rsidR="00A25A89" w:rsidRDefault="008D23A6">
          <w:pPr>
            <w:pStyle w:val="Sadraj1"/>
            <w:tabs>
              <w:tab w:val="left" w:pos="480"/>
              <w:tab w:val="right" w:leader="dot" w:pos="9489"/>
            </w:tabs>
            <w:rPr>
              <w:rFonts w:asciiTheme="majorHAnsi" w:eastAsiaTheme="minorEastAsia" w:hAnsiTheme="majorHAnsi"/>
              <w:b w:val="0"/>
              <w:bCs w:val="0"/>
              <w:caps w:val="0"/>
            </w:rPr>
          </w:pPr>
          <w:hyperlink w:anchor="_Toc115621468" w:history="1">
            <w:r w:rsidR="00B063B8">
              <w:rPr>
                <w:rStyle w:val="Hiperveza"/>
                <w:rFonts w:asciiTheme="majorHAnsi" w:hAnsiTheme="majorHAnsi"/>
              </w:rPr>
              <w:t>13.</w:t>
            </w:r>
            <w:r w:rsidR="00B063B8">
              <w:rPr>
                <w:rFonts w:asciiTheme="majorHAnsi" w:eastAsiaTheme="minorEastAsia" w:hAnsiTheme="majorHAnsi"/>
                <w:b w:val="0"/>
                <w:bCs w:val="0"/>
                <w:caps w:val="0"/>
              </w:rPr>
              <w:tab/>
            </w:r>
            <w:r w:rsidR="00B063B8">
              <w:rPr>
                <w:rStyle w:val="Hiperveza"/>
                <w:rFonts w:asciiTheme="majorHAnsi" w:hAnsiTheme="majorHAnsi"/>
              </w:rPr>
              <w:t>PLAN RADA ADMINISTRATIVNOG I TEHNIČKOG OSOBLJA</w:t>
            </w:r>
            <w:r w:rsidR="00B063B8">
              <w:rPr>
                <w:rFonts w:asciiTheme="majorHAnsi" w:hAnsiTheme="majorHAnsi"/>
              </w:rPr>
              <w:tab/>
            </w:r>
            <w:r w:rsidR="00B063B8">
              <w:rPr>
                <w:rFonts w:asciiTheme="majorHAnsi" w:hAnsiTheme="majorHAnsi"/>
              </w:rPr>
              <w:fldChar w:fldCharType="begin"/>
            </w:r>
            <w:r w:rsidR="00B063B8">
              <w:rPr>
                <w:rFonts w:asciiTheme="majorHAnsi" w:hAnsiTheme="majorHAnsi"/>
              </w:rPr>
              <w:instrText xml:space="preserve"> PAGEREF _Toc115621468 \h </w:instrText>
            </w:r>
            <w:r w:rsidR="00B063B8">
              <w:rPr>
                <w:rFonts w:asciiTheme="majorHAnsi" w:hAnsiTheme="majorHAnsi"/>
              </w:rPr>
            </w:r>
            <w:r w:rsidR="00B063B8">
              <w:rPr>
                <w:rFonts w:asciiTheme="majorHAnsi" w:hAnsiTheme="majorHAnsi"/>
              </w:rPr>
              <w:fldChar w:fldCharType="separate"/>
            </w:r>
            <w:r w:rsidR="00B4371A">
              <w:rPr>
                <w:rFonts w:asciiTheme="majorHAnsi" w:hAnsiTheme="majorHAnsi"/>
                <w:noProof/>
              </w:rPr>
              <w:t>108</w:t>
            </w:r>
            <w:r w:rsidR="00B063B8">
              <w:rPr>
                <w:rFonts w:asciiTheme="majorHAnsi" w:hAnsiTheme="majorHAnsi"/>
              </w:rPr>
              <w:fldChar w:fldCharType="end"/>
            </w:r>
          </w:hyperlink>
        </w:p>
        <w:p w14:paraId="150B60EA" w14:textId="449A9A24" w:rsidR="00A25A89" w:rsidRDefault="008D23A6">
          <w:pPr>
            <w:pStyle w:val="Sadraj2"/>
            <w:rPr>
              <w:rFonts w:eastAsiaTheme="minorEastAsia"/>
            </w:rPr>
          </w:pPr>
          <w:hyperlink w:anchor="_Toc115621470" w:history="1">
            <w:r w:rsidR="00B063B8">
              <w:rPr>
                <w:rStyle w:val="Hiperveza"/>
              </w:rPr>
              <w:t>13.1.         PLAN RADA TAJNIKA</w:t>
            </w:r>
            <w:r w:rsidR="00B063B8">
              <w:tab/>
            </w:r>
            <w:r w:rsidR="00B063B8">
              <w:fldChar w:fldCharType="begin"/>
            </w:r>
            <w:r w:rsidR="00B063B8">
              <w:instrText xml:space="preserve"> PAGEREF _Toc115621470 \h </w:instrText>
            </w:r>
            <w:r w:rsidR="00B063B8">
              <w:fldChar w:fldCharType="separate"/>
            </w:r>
            <w:r w:rsidR="00B4371A">
              <w:rPr>
                <w:noProof/>
              </w:rPr>
              <w:t>108</w:t>
            </w:r>
            <w:r w:rsidR="00B063B8">
              <w:fldChar w:fldCharType="end"/>
            </w:r>
          </w:hyperlink>
        </w:p>
        <w:p w14:paraId="7091A874" w14:textId="0B02D11A" w:rsidR="00A25A89" w:rsidRDefault="008D23A6">
          <w:pPr>
            <w:pStyle w:val="Sadraj2"/>
            <w:rPr>
              <w:rFonts w:eastAsiaTheme="minorEastAsia"/>
            </w:rPr>
          </w:pPr>
          <w:hyperlink w:anchor="_Toc115621471" w:history="1">
            <w:r w:rsidR="00B063B8">
              <w:rPr>
                <w:rStyle w:val="Hiperveza"/>
              </w:rPr>
              <w:t>13.2.</w:t>
            </w:r>
            <w:r w:rsidR="00B063B8">
              <w:rPr>
                <w:rFonts w:eastAsiaTheme="minorEastAsia"/>
              </w:rPr>
              <w:tab/>
            </w:r>
            <w:r w:rsidR="00B063B8">
              <w:rPr>
                <w:rStyle w:val="Hiperveza"/>
              </w:rPr>
              <w:t>PLAN RADA VODITELJA RAČUNOVODSTVA</w:t>
            </w:r>
            <w:r w:rsidR="00B063B8">
              <w:tab/>
            </w:r>
            <w:r w:rsidR="00B063B8">
              <w:fldChar w:fldCharType="begin"/>
            </w:r>
            <w:r w:rsidR="00B063B8">
              <w:instrText xml:space="preserve"> PAGEREF _Toc115621471 \h </w:instrText>
            </w:r>
            <w:r w:rsidR="00B063B8">
              <w:fldChar w:fldCharType="separate"/>
            </w:r>
            <w:r w:rsidR="00B4371A">
              <w:rPr>
                <w:noProof/>
              </w:rPr>
              <w:t>110</w:t>
            </w:r>
            <w:r w:rsidR="00B063B8">
              <w:fldChar w:fldCharType="end"/>
            </w:r>
          </w:hyperlink>
        </w:p>
        <w:p w14:paraId="1EF853DE" w14:textId="0F1C827B" w:rsidR="00A25A89" w:rsidRDefault="008D23A6">
          <w:pPr>
            <w:pStyle w:val="Sadraj2"/>
            <w:rPr>
              <w:rFonts w:eastAsiaTheme="minorEastAsia"/>
            </w:rPr>
          </w:pPr>
          <w:hyperlink w:anchor="_Toc115621472" w:history="1">
            <w:r w:rsidR="00B063B8">
              <w:rPr>
                <w:rStyle w:val="Hiperveza"/>
              </w:rPr>
              <w:t>13.3.</w:t>
            </w:r>
            <w:r w:rsidR="00B063B8">
              <w:rPr>
                <w:rFonts w:eastAsiaTheme="minorEastAsia"/>
              </w:rPr>
              <w:tab/>
            </w:r>
            <w:r w:rsidR="00B063B8">
              <w:rPr>
                <w:rStyle w:val="Hiperveza"/>
              </w:rPr>
              <w:t>PLAN RADA KUHINJSKOG OSOBLJA</w:t>
            </w:r>
            <w:r w:rsidR="00B063B8">
              <w:tab/>
            </w:r>
            <w:r w:rsidR="00B063B8">
              <w:fldChar w:fldCharType="begin"/>
            </w:r>
            <w:r w:rsidR="00B063B8">
              <w:instrText xml:space="preserve"> PAGEREF _Toc115621472 \h </w:instrText>
            </w:r>
            <w:r w:rsidR="00B063B8">
              <w:fldChar w:fldCharType="separate"/>
            </w:r>
            <w:r w:rsidR="00B4371A">
              <w:rPr>
                <w:noProof/>
              </w:rPr>
              <w:t>113</w:t>
            </w:r>
            <w:r w:rsidR="00B063B8">
              <w:fldChar w:fldCharType="end"/>
            </w:r>
          </w:hyperlink>
        </w:p>
        <w:p w14:paraId="37B62A84" w14:textId="7A1B35F6" w:rsidR="00A25A89" w:rsidRDefault="008D23A6">
          <w:pPr>
            <w:pStyle w:val="Sadraj2"/>
            <w:rPr>
              <w:rFonts w:eastAsiaTheme="minorEastAsia"/>
            </w:rPr>
          </w:pPr>
          <w:hyperlink w:anchor="_Toc115621473" w:history="1">
            <w:r w:rsidR="00B063B8">
              <w:rPr>
                <w:rStyle w:val="Hiperveza"/>
              </w:rPr>
              <w:t>13.4.</w:t>
            </w:r>
            <w:r w:rsidR="00B063B8">
              <w:rPr>
                <w:rFonts w:eastAsiaTheme="minorEastAsia"/>
              </w:rPr>
              <w:tab/>
            </w:r>
            <w:r w:rsidR="00B063B8">
              <w:rPr>
                <w:rStyle w:val="Hiperveza"/>
              </w:rPr>
              <w:t>PLAN RADA DOMARA</w:t>
            </w:r>
            <w:r w:rsidR="00B063B8">
              <w:tab/>
            </w:r>
            <w:r w:rsidR="00B063B8">
              <w:fldChar w:fldCharType="begin"/>
            </w:r>
            <w:r w:rsidR="00B063B8">
              <w:instrText xml:space="preserve"> PAGEREF _Toc115621473 \h </w:instrText>
            </w:r>
            <w:r w:rsidR="00B063B8">
              <w:fldChar w:fldCharType="separate"/>
            </w:r>
            <w:r w:rsidR="00B4371A">
              <w:rPr>
                <w:noProof/>
              </w:rPr>
              <w:t>113</w:t>
            </w:r>
            <w:r w:rsidR="00B063B8">
              <w:fldChar w:fldCharType="end"/>
            </w:r>
          </w:hyperlink>
        </w:p>
        <w:p w14:paraId="6289CCA3" w14:textId="6421120F" w:rsidR="00A25A89" w:rsidRDefault="008D23A6">
          <w:pPr>
            <w:pStyle w:val="Sadraj2"/>
            <w:rPr>
              <w:rFonts w:eastAsiaTheme="minorEastAsia"/>
            </w:rPr>
          </w:pPr>
          <w:hyperlink w:anchor="_Toc115621474" w:history="1">
            <w:r w:rsidR="00B063B8">
              <w:rPr>
                <w:rStyle w:val="Hiperveza"/>
              </w:rPr>
              <w:t>13.5.</w:t>
            </w:r>
            <w:r w:rsidR="00B063B8">
              <w:rPr>
                <w:rFonts w:eastAsiaTheme="minorEastAsia"/>
              </w:rPr>
              <w:tab/>
            </w:r>
            <w:r w:rsidR="00B063B8">
              <w:rPr>
                <w:rStyle w:val="Hiperveza"/>
              </w:rPr>
              <w:t>PLAN RADA SPREMAČICA</w:t>
            </w:r>
            <w:r w:rsidR="00B063B8">
              <w:tab/>
            </w:r>
            <w:r w:rsidR="00B063B8">
              <w:fldChar w:fldCharType="begin"/>
            </w:r>
            <w:r w:rsidR="00B063B8">
              <w:instrText xml:space="preserve"> PAGEREF _Toc115621474 \h </w:instrText>
            </w:r>
            <w:r w:rsidR="00B063B8">
              <w:fldChar w:fldCharType="separate"/>
            </w:r>
            <w:r w:rsidR="00B4371A">
              <w:rPr>
                <w:noProof/>
              </w:rPr>
              <w:t>115</w:t>
            </w:r>
            <w:r w:rsidR="00B063B8">
              <w:fldChar w:fldCharType="end"/>
            </w:r>
          </w:hyperlink>
        </w:p>
        <w:p w14:paraId="5B7C7C61" w14:textId="26E6A45A" w:rsidR="00A25A89" w:rsidRDefault="008D23A6">
          <w:pPr>
            <w:pStyle w:val="Sadraj1"/>
            <w:tabs>
              <w:tab w:val="left" w:pos="480"/>
              <w:tab w:val="right" w:leader="dot" w:pos="9489"/>
            </w:tabs>
            <w:rPr>
              <w:rFonts w:asciiTheme="majorHAnsi" w:eastAsiaTheme="minorEastAsia" w:hAnsiTheme="majorHAnsi"/>
              <w:b w:val="0"/>
              <w:bCs w:val="0"/>
              <w:caps w:val="0"/>
            </w:rPr>
          </w:pPr>
          <w:hyperlink w:anchor="_Toc115621475" w:history="1">
            <w:r w:rsidR="00B063B8">
              <w:rPr>
                <w:rStyle w:val="Hiperveza"/>
                <w:rFonts w:asciiTheme="majorHAnsi" w:hAnsiTheme="majorHAnsi"/>
              </w:rPr>
              <w:t>14.</w:t>
            </w:r>
            <w:r w:rsidR="00B063B8">
              <w:rPr>
                <w:rFonts w:asciiTheme="majorHAnsi" w:eastAsiaTheme="minorEastAsia" w:hAnsiTheme="majorHAnsi"/>
                <w:b w:val="0"/>
                <w:bCs w:val="0"/>
                <w:caps w:val="0"/>
              </w:rPr>
              <w:tab/>
            </w:r>
            <w:r w:rsidR="00B063B8">
              <w:rPr>
                <w:rStyle w:val="Hiperveza"/>
                <w:rFonts w:asciiTheme="majorHAnsi" w:hAnsiTheme="majorHAnsi"/>
              </w:rPr>
              <w:t>RAD  S  RODITELJIMA</w:t>
            </w:r>
            <w:r w:rsidR="00B063B8">
              <w:rPr>
                <w:rFonts w:asciiTheme="majorHAnsi" w:hAnsiTheme="majorHAnsi"/>
              </w:rPr>
              <w:tab/>
            </w:r>
            <w:r w:rsidR="00B063B8">
              <w:rPr>
                <w:rFonts w:asciiTheme="majorHAnsi" w:hAnsiTheme="majorHAnsi"/>
              </w:rPr>
              <w:fldChar w:fldCharType="begin"/>
            </w:r>
            <w:r w:rsidR="00B063B8">
              <w:rPr>
                <w:rFonts w:asciiTheme="majorHAnsi" w:hAnsiTheme="majorHAnsi"/>
              </w:rPr>
              <w:instrText xml:space="preserve"> PAGEREF _Toc115621475 \h </w:instrText>
            </w:r>
            <w:r w:rsidR="00B063B8">
              <w:rPr>
                <w:rFonts w:asciiTheme="majorHAnsi" w:hAnsiTheme="majorHAnsi"/>
              </w:rPr>
            </w:r>
            <w:r w:rsidR="00B063B8">
              <w:rPr>
                <w:rFonts w:asciiTheme="majorHAnsi" w:hAnsiTheme="majorHAnsi"/>
              </w:rPr>
              <w:fldChar w:fldCharType="separate"/>
            </w:r>
            <w:r w:rsidR="00B4371A">
              <w:rPr>
                <w:rFonts w:asciiTheme="majorHAnsi" w:hAnsiTheme="majorHAnsi"/>
                <w:noProof/>
              </w:rPr>
              <w:t>116</w:t>
            </w:r>
            <w:r w:rsidR="00B063B8">
              <w:rPr>
                <w:rFonts w:asciiTheme="majorHAnsi" w:hAnsiTheme="majorHAnsi"/>
              </w:rPr>
              <w:fldChar w:fldCharType="end"/>
            </w:r>
          </w:hyperlink>
        </w:p>
        <w:p w14:paraId="51BC760B" w14:textId="77777777" w:rsidR="00A25A89" w:rsidRDefault="00B063B8">
          <w:pPr>
            <w:rPr>
              <w:rFonts w:asciiTheme="minorHAnsi" w:hAnsiTheme="minorHAnsi" w:cstheme="minorHAnsi"/>
              <w:sz w:val="20"/>
              <w:szCs w:val="20"/>
            </w:rPr>
          </w:pPr>
          <w:r>
            <w:rPr>
              <w:rFonts w:asciiTheme="majorHAnsi" w:hAnsiTheme="majorHAnsi" w:cstheme="minorHAnsi"/>
              <w:b/>
              <w:bCs/>
              <w:sz w:val="20"/>
              <w:szCs w:val="20"/>
            </w:rPr>
            <w:fldChar w:fldCharType="end"/>
          </w:r>
        </w:p>
      </w:sdtContent>
    </w:sdt>
    <w:p w14:paraId="460977E9" w14:textId="77777777" w:rsidR="00A25A89" w:rsidRDefault="00A25A89">
      <w:pPr>
        <w:jc w:val="both"/>
        <w:rPr>
          <w:rFonts w:asciiTheme="minorHAnsi" w:hAnsiTheme="minorHAnsi" w:cstheme="minorHAnsi"/>
          <w:sz w:val="20"/>
          <w:szCs w:val="20"/>
        </w:rPr>
      </w:pPr>
    </w:p>
    <w:p w14:paraId="7449FF68" w14:textId="77777777" w:rsidR="00A25A89" w:rsidRDefault="00A25A89">
      <w:pPr>
        <w:jc w:val="both"/>
        <w:rPr>
          <w:rFonts w:asciiTheme="minorHAnsi" w:hAnsiTheme="minorHAnsi" w:cstheme="minorHAnsi"/>
          <w:sz w:val="20"/>
          <w:szCs w:val="20"/>
        </w:rPr>
      </w:pPr>
    </w:p>
    <w:p w14:paraId="55D829D9" w14:textId="77777777" w:rsidR="00A25A89" w:rsidRDefault="00A25A89">
      <w:pPr>
        <w:jc w:val="both"/>
        <w:rPr>
          <w:rFonts w:asciiTheme="minorHAnsi" w:hAnsiTheme="minorHAnsi" w:cstheme="minorHAnsi"/>
          <w:sz w:val="20"/>
          <w:szCs w:val="20"/>
        </w:rPr>
      </w:pPr>
    </w:p>
    <w:p w14:paraId="60CA476A" w14:textId="77777777" w:rsidR="00A25A89" w:rsidRDefault="00B063B8">
      <w:pPr>
        <w:rPr>
          <w:rFonts w:asciiTheme="minorHAnsi" w:hAnsiTheme="minorHAnsi" w:cstheme="minorHAnsi"/>
          <w:sz w:val="20"/>
          <w:szCs w:val="20"/>
        </w:rPr>
      </w:pPr>
      <w:r>
        <w:rPr>
          <w:rFonts w:asciiTheme="minorHAnsi" w:hAnsiTheme="minorHAnsi" w:cstheme="minorHAnsi"/>
          <w:sz w:val="20"/>
          <w:szCs w:val="20"/>
        </w:rPr>
        <w:br w:type="page"/>
      </w:r>
    </w:p>
    <w:p w14:paraId="4B22A8B1" w14:textId="77777777" w:rsidR="00A25A89" w:rsidRDefault="00A25A89"/>
    <w:p w14:paraId="24DD4C09" w14:textId="4AC24BB8" w:rsidR="000C2DBF" w:rsidRPr="00B16A25" w:rsidRDefault="000C2DBF" w:rsidP="000C2DBF">
      <w:pPr>
        <w:ind w:firstLine="708"/>
        <w:jc w:val="both"/>
      </w:pPr>
      <w:r>
        <w:t>Na temelju članka 28. stavka 8</w:t>
      </w:r>
      <w:r w:rsidRPr="00B16A25">
        <w:t>. Zakona o odgoju i obrazova</w:t>
      </w:r>
      <w:r>
        <w:t xml:space="preserve">nju u osnovnoj i srednjoj školi („Narodne Novine“, </w:t>
      </w:r>
      <w:r w:rsidRPr="00B16A25">
        <w:t>broj</w:t>
      </w:r>
      <w:r>
        <w:t xml:space="preserve">: </w:t>
      </w:r>
      <w:r w:rsidRPr="00B16A25">
        <w:t xml:space="preserve">87/08, 86/09, 92/10, 105/10, 90/11, 5/12, 16/12, 86/12, 94/13, 136/14 – RUSRH, </w:t>
      </w:r>
      <w:r>
        <w:rPr>
          <w:bCs/>
        </w:rPr>
        <w:t>152/14,</w:t>
      </w:r>
      <w:r w:rsidRPr="00B16A25">
        <w:rPr>
          <w:bCs/>
        </w:rPr>
        <w:t xml:space="preserve"> 07/17</w:t>
      </w:r>
      <w:r>
        <w:rPr>
          <w:bCs/>
        </w:rPr>
        <w:t>, 68/18, 98/19, 64/20, 151/22, 155/23 i 156/23</w:t>
      </w:r>
      <w:r w:rsidRPr="00B16A25">
        <w:t>), Školski odbor Os</w:t>
      </w:r>
      <w:r>
        <w:t>novne škole Pavleka Miškine na</w:t>
      </w:r>
      <w:r w:rsidR="00393770">
        <w:t xml:space="preserve"> 4.</w:t>
      </w:r>
      <w:r w:rsidRPr="001E06C9">
        <w:rPr>
          <w:b/>
        </w:rPr>
        <w:t xml:space="preserve"> </w:t>
      </w:r>
      <w:r w:rsidRPr="00B16A25">
        <w:t>sjednici održanoj</w:t>
      </w:r>
      <w:r w:rsidR="00393770">
        <w:t xml:space="preserve"> 7. listopada 2025.</w:t>
      </w:r>
      <w:r w:rsidRPr="00B16A25">
        <w:t xml:space="preserve"> godine donosi:</w:t>
      </w:r>
    </w:p>
    <w:p w14:paraId="58BAC777" w14:textId="77777777" w:rsidR="000C2DBF" w:rsidRPr="00B16A25" w:rsidRDefault="000C2DBF" w:rsidP="000C2DBF">
      <w:pPr>
        <w:ind w:firstLine="708"/>
        <w:jc w:val="both"/>
      </w:pPr>
    </w:p>
    <w:p w14:paraId="1083040A" w14:textId="77777777" w:rsidR="000C2DBF" w:rsidRPr="00B16A25" w:rsidRDefault="000C2DBF" w:rsidP="000C2DBF">
      <w:pPr>
        <w:ind w:firstLine="708"/>
        <w:jc w:val="both"/>
      </w:pPr>
    </w:p>
    <w:p w14:paraId="0D3EA504" w14:textId="77777777" w:rsidR="000C2DBF" w:rsidRPr="00B16A25" w:rsidRDefault="000C2DBF" w:rsidP="000C2DBF">
      <w:pPr>
        <w:spacing w:before="120" w:after="120"/>
        <w:jc w:val="center"/>
        <w:rPr>
          <w:b/>
          <w:sz w:val="32"/>
          <w:szCs w:val="32"/>
        </w:rPr>
      </w:pPr>
      <w:r w:rsidRPr="00B16A25">
        <w:rPr>
          <w:b/>
          <w:sz w:val="32"/>
          <w:szCs w:val="32"/>
        </w:rPr>
        <w:t xml:space="preserve">GODIŠNJI PLAN I PROGRAM RADA </w:t>
      </w:r>
    </w:p>
    <w:p w14:paraId="374D3277" w14:textId="77777777" w:rsidR="000C2DBF" w:rsidRPr="00B16A25" w:rsidRDefault="000C2DBF" w:rsidP="000C2DBF">
      <w:pPr>
        <w:spacing w:before="120" w:after="120"/>
        <w:jc w:val="center"/>
        <w:rPr>
          <w:b/>
          <w:sz w:val="28"/>
          <w:szCs w:val="28"/>
        </w:rPr>
      </w:pPr>
      <w:r>
        <w:rPr>
          <w:b/>
          <w:sz w:val="28"/>
          <w:szCs w:val="28"/>
        </w:rPr>
        <w:t>ZA ŠKOLSKU GODINU 2025./2026</w:t>
      </w:r>
      <w:r w:rsidRPr="00B16A25">
        <w:rPr>
          <w:b/>
          <w:sz w:val="28"/>
          <w:szCs w:val="28"/>
        </w:rPr>
        <w:t>.</w:t>
      </w:r>
    </w:p>
    <w:p w14:paraId="2795D8EC" w14:textId="77777777" w:rsidR="000C2DBF" w:rsidRPr="00B16A25" w:rsidRDefault="000C2DBF" w:rsidP="000C2DBF">
      <w:pPr>
        <w:jc w:val="both"/>
        <w:rPr>
          <w:sz w:val="36"/>
          <w:szCs w:val="36"/>
        </w:rPr>
      </w:pPr>
      <w:r w:rsidRPr="00B16A25">
        <w:rPr>
          <w:sz w:val="36"/>
          <w:szCs w:val="36"/>
        </w:rPr>
        <w:tab/>
      </w:r>
    </w:p>
    <w:p w14:paraId="3AAF9978" w14:textId="77777777" w:rsidR="000C2DBF" w:rsidRPr="00B16A25" w:rsidRDefault="000C2DBF" w:rsidP="000C2DBF">
      <w:pPr>
        <w:jc w:val="both"/>
        <w:rPr>
          <w:sz w:val="36"/>
          <w:szCs w:val="36"/>
        </w:rPr>
      </w:pPr>
    </w:p>
    <w:p w14:paraId="7D9F7239" w14:textId="77777777" w:rsidR="000C2DBF" w:rsidRPr="00B16A25" w:rsidRDefault="000C2DBF" w:rsidP="000C2DBF">
      <w:pPr>
        <w:jc w:val="both"/>
        <w:rPr>
          <w:b/>
          <w:sz w:val="28"/>
          <w:szCs w:val="28"/>
        </w:rPr>
      </w:pPr>
      <w:r w:rsidRPr="00B16A25">
        <w:rPr>
          <w:b/>
          <w:sz w:val="28"/>
          <w:szCs w:val="28"/>
        </w:rPr>
        <w:t xml:space="preserve">OPĆI PODACI O OSNOVNOJ ŠKOLI PAVLEKA MIŠKINE </w:t>
      </w:r>
    </w:p>
    <w:p w14:paraId="68EDE88B" w14:textId="77777777" w:rsidR="000C2DBF" w:rsidRPr="00B16A25" w:rsidRDefault="000C2DBF" w:rsidP="000C2DBF">
      <w:pPr>
        <w:rPr>
          <w:b/>
        </w:rPr>
      </w:pPr>
    </w:p>
    <w:p w14:paraId="09FF15CF" w14:textId="77777777" w:rsidR="000C2DBF" w:rsidRPr="00B16A25" w:rsidRDefault="000C2DBF" w:rsidP="000C2DBF">
      <w:pPr>
        <w:rPr>
          <w:b/>
        </w:rPr>
      </w:pPr>
      <w:r w:rsidRPr="00B16A25">
        <w:rPr>
          <w:b/>
        </w:rPr>
        <w:t>Naziv:</w:t>
      </w:r>
      <w:r w:rsidRPr="00B16A25">
        <w:rPr>
          <w:b/>
        </w:rPr>
        <w:tab/>
      </w:r>
      <w:r w:rsidRPr="00B16A25">
        <w:rPr>
          <w:b/>
        </w:rPr>
        <w:tab/>
      </w:r>
      <w:r w:rsidRPr="00B16A25">
        <w:rPr>
          <w:b/>
        </w:rPr>
        <w:tab/>
      </w:r>
      <w:r w:rsidRPr="00B16A25">
        <w:rPr>
          <w:b/>
        </w:rPr>
        <w:tab/>
      </w:r>
      <w:r w:rsidRPr="00B16A25">
        <w:rPr>
          <w:b/>
        </w:rPr>
        <w:tab/>
        <w:t>Osnovna škola Pavleka Miškine</w:t>
      </w:r>
    </w:p>
    <w:p w14:paraId="19F45C9A" w14:textId="77777777" w:rsidR="000C2DBF" w:rsidRPr="00B16A25" w:rsidRDefault="000C2DBF" w:rsidP="000C2DBF">
      <w:pPr>
        <w:rPr>
          <w:b/>
        </w:rPr>
      </w:pPr>
      <w:r w:rsidRPr="00B16A25">
        <w:rPr>
          <w:b/>
        </w:rPr>
        <w:t>Ime i prezime ravnatelja:</w:t>
      </w:r>
      <w:r w:rsidRPr="00B16A25">
        <w:rPr>
          <w:b/>
        </w:rPr>
        <w:tab/>
      </w:r>
      <w:r w:rsidRPr="00B16A25">
        <w:rPr>
          <w:b/>
        </w:rPr>
        <w:tab/>
        <w:t>Vesna Vrbanović Jančić, prof.</w:t>
      </w:r>
    </w:p>
    <w:p w14:paraId="4E912E7A" w14:textId="77777777" w:rsidR="000C2DBF" w:rsidRPr="00B16A25" w:rsidRDefault="000C2DBF" w:rsidP="000C2DBF">
      <w:pPr>
        <w:rPr>
          <w:b/>
        </w:rPr>
      </w:pPr>
      <w:r w:rsidRPr="00B16A25">
        <w:rPr>
          <w:b/>
        </w:rPr>
        <w:t xml:space="preserve">Adresa: </w:t>
      </w:r>
      <w:r w:rsidRPr="00B16A25">
        <w:rPr>
          <w:b/>
        </w:rPr>
        <w:tab/>
      </w:r>
      <w:r w:rsidRPr="00B16A25">
        <w:rPr>
          <w:b/>
        </w:rPr>
        <w:tab/>
      </w:r>
      <w:r w:rsidRPr="00B16A25">
        <w:rPr>
          <w:b/>
        </w:rPr>
        <w:tab/>
      </w:r>
      <w:r w:rsidRPr="00B16A25">
        <w:rPr>
          <w:b/>
        </w:rPr>
        <w:tab/>
        <w:t>Sveti Duh 24</w:t>
      </w:r>
    </w:p>
    <w:p w14:paraId="32B0D071" w14:textId="77777777" w:rsidR="000C2DBF" w:rsidRPr="00B16A25" w:rsidRDefault="000C2DBF" w:rsidP="000C2DBF">
      <w:pPr>
        <w:rPr>
          <w:b/>
        </w:rPr>
      </w:pPr>
      <w:r w:rsidRPr="00B16A25">
        <w:rPr>
          <w:b/>
        </w:rPr>
        <w:t xml:space="preserve">Mjesto: </w:t>
      </w:r>
      <w:r w:rsidRPr="00B16A25">
        <w:rPr>
          <w:b/>
        </w:rPr>
        <w:tab/>
      </w:r>
      <w:r w:rsidRPr="00B16A25">
        <w:rPr>
          <w:b/>
        </w:rPr>
        <w:tab/>
      </w:r>
      <w:r w:rsidRPr="00B16A25">
        <w:rPr>
          <w:b/>
        </w:rPr>
        <w:tab/>
      </w:r>
      <w:r w:rsidRPr="00B16A25">
        <w:rPr>
          <w:b/>
        </w:rPr>
        <w:tab/>
        <w:t>Zagreb</w:t>
      </w:r>
    </w:p>
    <w:p w14:paraId="44395BE3" w14:textId="77777777" w:rsidR="000C2DBF" w:rsidRPr="00B16A25" w:rsidRDefault="000C2DBF" w:rsidP="000C2DBF">
      <w:pPr>
        <w:rPr>
          <w:b/>
        </w:rPr>
      </w:pPr>
      <w:r w:rsidRPr="00B16A25">
        <w:rPr>
          <w:b/>
        </w:rPr>
        <w:t>Telefon:</w:t>
      </w:r>
      <w:r w:rsidRPr="00B16A25">
        <w:rPr>
          <w:b/>
        </w:rPr>
        <w:tab/>
      </w:r>
      <w:r w:rsidRPr="00B16A25">
        <w:rPr>
          <w:b/>
        </w:rPr>
        <w:tab/>
      </w:r>
      <w:r w:rsidRPr="00B16A25">
        <w:rPr>
          <w:b/>
        </w:rPr>
        <w:tab/>
      </w:r>
      <w:r w:rsidRPr="00B16A25">
        <w:rPr>
          <w:b/>
        </w:rPr>
        <w:tab/>
      </w:r>
      <w:r w:rsidRPr="00B16A25">
        <w:rPr>
          <w:sz w:val="28"/>
          <w:szCs w:val="28"/>
        </w:rPr>
        <w:t>01/6454-960</w:t>
      </w:r>
      <w:r w:rsidRPr="00B16A25">
        <w:rPr>
          <w:b/>
        </w:rPr>
        <w:tab/>
      </w:r>
      <w:r w:rsidRPr="00B16A25">
        <w:rPr>
          <w:b/>
        </w:rPr>
        <w:tab/>
      </w:r>
      <w:r w:rsidRPr="00B16A25">
        <w:rPr>
          <w:b/>
        </w:rPr>
        <w:tab/>
      </w:r>
    </w:p>
    <w:p w14:paraId="6786EF53" w14:textId="77777777" w:rsidR="000C2DBF" w:rsidRPr="00B16A25" w:rsidRDefault="000C2DBF" w:rsidP="000C2DBF">
      <w:pPr>
        <w:rPr>
          <w:b/>
        </w:rPr>
      </w:pPr>
      <w:r w:rsidRPr="00B16A25">
        <w:rPr>
          <w:b/>
        </w:rPr>
        <w:t>Fax:</w:t>
      </w:r>
      <w:r w:rsidRPr="00B16A25">
        <w:rPr>
          <w:b/>
        </w:rPr>
        <w:tab/>
      </w:r>
      <w:r w:rsidRPr="00B16A25">
        <w:rPr>
          <w:b/>
        </w:rPr>
        <w:tab/>
      </w:r>
      <w:r w:rsidRPr="00B16A25">
        <w:rPr>
          <w:b/>
        </w:rPr>
        <w:tab/>
      </w:r>
      <w:r w:rsidRPr="00B16A25">
        <w:rPr>
          <w:b/>
        </w:rPr>
        <w:tab/>
      </w:r>
      <w:r w:rsidRPr="00B16A25">
        <w:rPr>
          <w:b/>
        </w:rPr>
        <w:tab/>
      </w:r>
      <w:r w:rsidRPr="00B16A25">
        <w:rPr>
          <w:sz w:val="28"/>
          <w:szCs w:val="28"/>
        </w:rPr>
        <w:t>01/6457-703</w:t>
      </w:r>
    </w:p>
    <w:p w14:paraId="3E983784" w14:textId="77777777" w:rsidR="000C2DBF" w:rsidRPr="00B16A25" w:rsidRDefault="000C2DBF" w:rsidP="000C2DBF">
      <w:pPr>
        <w:rPr>
          <w:b/>
        </w:rPr>
      </w:pPr>
      <w:r w:rsidRPr="00B16A25">
        <w:rPr>
          <w:b/>
        </w:rPr>
        <w:t>E-mail:</w:t>
      </w:r>
      <w:r w:rsidRPr="00B16A25">
        <w:rPr>
          <w:b/>
        </w:rPr>
        <w:tab/>
      </w:r>
      <w:r w:rsidRPr="00B16A25">
        <w:rPr>
          <w:b/>
        </w:rPr>
        <w:tab/>
      </w:r>
      <w:r w:rsidRPr="00B16A25">
        <w:rPr>
          <w:b/>
        </w:rPr>
        <w:tab/>
      </w:r>
      <w:r w:rsidRPr="00B16A25">
        <w:rPr>
          <w:b/>
        </w:rPr>
        <w:tab/>
        <w:t>pavlekica</w:t>
      </w:r>
      <w:r w:rsidRPr="00B16A25">
        <w:rPr>
          <w:rFonts w:cs="Arial"/>
          <w:b/>
        </w:rPr>
        <w:t>@os-</w:t>
      </w:r>
      <w:r w:rsidRPr="00B16A25">
        <w:rPr>
          <w:b/>
        </w:rPr>
        <w:t>pmiskine-zg.skole.hr</w:t>
      </w:r>
    </w:p>
    <w:p w14:paraId="7096A029" w14:textId="77777777" w:rsidR="000C2DBF" w:rsidRPr="00B16A25" w:rsidRDefault="000C2DBF" w:rsidP="000C2DBF">
      <w:pPr>
        <w:rPr>
          <w:b/>
        </w:rPr>
      </w:pPr>
      <w:r w:rsidRPr="00B16A25">
        <w:rPr>
          <w:b/>
        </w:rPr>
        <w:t>Web:</w:t>
      </w:r>
      <w:r w:rsidRPr="00B16A25">
        <w:rPr>
          <w:b/>
        </w:rPr>
        <w:tab/>
      </w:r>
      <w:r w:rsidRPr="00B16A25">
        <w:rPr>
          <w:b/>
        </w:rPr>
        <w:tab/>
      </w:r>
      <w:r w:rsidRPr="00B16A25">
        <w:rPr>
          <w:b/>
        </w:rPr>
        <w:tab/>
      </w:r>
      <w:r w:rsidRPr="00B16A25">
        <w:rPr>
          <w:b/>
        </w:rPr>
        <w:tab/>
      </w:r>
      <w:r w:rsidRPr="00B16A25">
        <w:rPr>
          <w:b/>
        </w:rPr>
        <w:tab/>
      </w:r>
      <w:hyperlink r:id="rId11" w:history="1">
        <w:r w:rsidRPr="00B16A25">
          <w:rPr>
            <w:b/>
            <w:color w:val="0000FF"/>
            <w:u w:val="single"/>
          </w:rPr>
          <w:t>http://os-pmiskine-zg.skole.hr/</w:t>
        </w:r>
      </w:hyperlink>
    </w:p>
    <w:p w14:paraId="5D8B4399" w14:textId="77777777" w:rsidR="000C2DBF" w:rsidRPr="00B16A25" w:rsidRDefault="000C2DBF" w:rsidP="000C2DBF">
      <w:pPr>
        <w:rPr>
          <w:b/>
        </w:rPr>
      </w:pPr>
    </w:p>
    <w:p w14:paraId="42AD246A" w14:textId="77777777" w:rsidR="000C2DBF" w:rsidRPr="00B16A25" w:rsidRDefault="000C2DBF" w:rsidP="000C2DBF">
      <w:pPr>
        <w:rPr>
          <w:b/>
        </w:rPr>
      </w:pPr>
    </w:p>
    <w:p w14:paraId="075ADC90" w14:textId="77777777" w:rsidR="000C2DBF" w:rsidRPr="00B16A25" w:rsidRDefault="000C2DBF" w:rsidP="000C2DBF">
      <w:pPr>
        <w:rPr>
          <w:b/>
        </w:rPr>
      </w:pPr>
    </w:p>
    <w:p w14:paraId="43CC42ED" w14:textId="77777777" w:rsidR="000C2DBF" w:rsidRPr="00B16A25" w:rsidRDefault="000C2DBF" w:rsidP="000C2DBF">
      <w:pPr>
        <w:rPr>
          <w:b/>
        </w:rPr>
      </w:pPr>
    </w:p>
    <w:p w14:paraId="0E3043EF" w14:textId="77777777" w:rsidR="000C2DBF" w:rsidRPr="00B16A25" w:rsidRDefault="000C2DBF" w:rsidP="000C2DBF">
      <w:pPr>
        <w:rPr>
          <w:b/>
        </w:rPr>
      </w:pPr>
    </w:p>
    <w:p w14:paraId="6CAAE663" w14:textId="77777777" w:rsidR="000C2DBF" w:rsidRPr="00B16A25" w:rsidRDefault="000C2DBF" w:rsidP="000C2DBF">
      <w:pPr>
        <w:rPr>
          <w:b/>
        </w:rPr>
      </w:pPr>
    </w:p>
    <w:p w14:paraId="73555780" w14:textId="77777777" w:rsidR="000C2DBF" w:rsidRPr="00B16A25" w:rsidRDefault="000C2DBF" w:rsidP="000C2DBF">
      <w:pPr>
        <w:rPr>
          <w:b/>
          <w:sz w:val="28"/>
          <w:szCs w:val="28"/>
        </w:rPr>
      </w:pPr>
      <w:r w:rsidRPr="00B16A25">
        <w:rPr>
          <w:b/>
          <w:sz w:val="28"/>
          <w:szCs w:val="28"/>
        </w:rPr>
        <w:t>BROJ DJELATNIKA</w:t>
      </w:r>
    </w:p>
    <w:p w14:paraId="2C0ACD4D" w14:textId="77777777" w:rsidR="000C2DBF" w:rsidRPr="00B16A25" w:rsidRDefault="000C2DBF" w:rsidP="000C2DBF">
      <w:pPr>
        <w:rPr>
          <w:b/>
        </w:rPr>
      </w:pPr>
    </w:p>
    <w:tbl>
      <w:tblPr>
        <w:tblW w:w="0" w:type="auto"/>
        <w:tblBorders>
          <w:insideH w:val="single" w:sz="18" w:space="0" w:color="FFFFFF"/>
          <w:insideV w:val="single" w:sz="18" w:space="0" w:color="FFFFFF"/>
        </w:tblBorders>
        <w:tblLayout w:type="fixed"/>
        <w:tblLook w:val="04A0" w:firstRow="1" w:lastRow="0" w:firstColumn="1" w:lastColumn="0" w:noHBand="0" w:noVBand="1"/>
      </w:tblPr>
      <w:tblGrid>
        <w:gridCol w:w="4644"/>
        <w:gridCol w:w="709"/>
      </w:tblGrid>
      <w:tr w:rsidR="000C2DBF" w:rsidRPr="00B16A25" w14:paraId="5BE93FBD" w14:textId="77777777" w:rsidTr="00BC2A98">
        <w:tc>
          <w:tcPr>
            <w:tcW w:w="4644" w:type="dxa"/>
            <w:shd w:val="pct20" w:color="000000" w:fill="FFFFFF"/>
          </w:tcPr>
          <w:p w14:paraId="3572C9EE" w14:textId="77777777" w:rsidR="000C2DBF" w:rsidRPr="00B16A25" w:rsidRDefault="000C2DBF" w:rsidP="00BC2A98">
            <w:pPr>
              <w:rPr>
                <w:b/>
                <w:bCs/>
              </w:rPr>
            </w:pPr>
            <w:r w:rsidRPr="00B16A25">
              <w:rPr>
                <w:b/>
                <w:bCs/>
              </w:rPr>
              <w:t>Učitelji razredne nastave:</w:t>
            </w:r>
            <w:r w:rsidRPr="00B16A25">
              <w:rPr>
                <w:b/>
                <w:bCs/>
              </w:rPr>
              <w:tab/>
            </w:r>
            <w:r w:rsidRPr="00B16A25">
              <w:rPr>
                <w:b/>
                <w:bCs/>
              </w:rPr>
              <w:tab/>
              <w:t xml:space="preserve">       </w:t>
            </w:r>
          </w:p>
        </w:tc>
        <w:tc>
          <w:tcPr>
            <w:tcW w:w="709" w:type="dxa"/>
            <w:shd w:val="pct20" w:color="000000" w:fill="FFFFFF"/>
          </w:tcPr>
          <w:p w14:paraId="0FB989D4" w14:textId="77777777" w:rsidR="000C2DBF" w:rsidRPr="00B16A25" w:rsidRDefault="000C2DBF" w:rsidP="00BC2A98">
            <w:pPr>
              <w:jc w:val="right"/>
              <w:rPr>
                <w:b/>
                <w:bCs/>
              </w:rPr>
            </w:pPr>
            <w:r>
              <w:rPr>
                <w:b/>
                <w:bCs/>
              </w:rPr>
              <w:t>30</w:t>
            </w:r>
          </w:p>
        </w:tc>
      </w:tr>
      <w:tr w:rsidR="000C2DBF" w:rsidRPr="00B16A25" w14:paraId="53914525" w14:textId="77777777" w:rsidTr="00BC2A98">
        <w:tc>
          <w:tcPr>
            <w:tcW w:w="4644" w:type="dxa"/>
            <w:shd w:val="pct5" w:color="000000" w:fill="FFFFFF"/>
          </w:tcPr>
          <w:p w14:paraId="1E3F1891" w14:textId="77777777" w:rsidR="000C2DBF" w:rsidRPr="00B16A25" w:rsidRDefault="000C2DBF" w:rsidP="00BC2A98">
            <w:pPr>
              <w:rPr>
                <w:b/>
              </w:rPr>
            </w:pPr>
            <w:r w:rsidRPr="00B16A25">
              <w:rPr>
                <w:b/>
              </w:rPr>
              <w:t>Učitelji predmetne nastave:</w:t>
            </w:r>
            <w:r w:rsidRPr="00B16A25">
              <w:rPr>
                <w:b/>
              </w:rPr>
              <w:tab/>
            </w:r>
            <w:r w:rsidRPr="00B16A25">
              <w:rPr>
                <w:b/>
              </w:rPr>
              <w:tab/>
              <w:t xml:space="preserve">       </w:t>
            </w:r>
          </w:p>
        </w:tc>
        <w:tc>
          <w:tcPr>
            <w:tcW w:w="709" w:type="dxa"/>
            <w:shd w:val="pct5" w:color="000000" w:fill="FFFFFF"/>
          </w:tcPr>
          <w:p w14:paraId="759E4385" w14:textId="77777777" w:rsidR="000C2DBF" w:rsidRPr="00B16A25" w:rsidRDefault="000C2DBF" w:rsidP="00BC2A98">
            <w:pPr>
              <w:jc w:val="right"/>
              <w:rPr>
                <w:b/>
              </w:rPr>
            </w:pPr>
            <w:r>
              <w:rPr>
                <w:b/>
              </w:rPr>
              <w:t>33</w:t>
            </w:r>
          </w:p>
        </w:tc>
      </w:tr>
      <w:tr w:rsidR="000C2DBF" w:rsidRPr="00B16A25" w14:paraId="4B01C1F7" w14:textId="77777777" w:rsidTr="00BC2A98">
        <w:trPr>
          <w:trHeight w:val="308"/>
        </w:trPr>
        <w:tc>
          <w:tcPr>
            <w:tcW w:w="4644" w:type="dxa"/>
            <w:shd w:val="pct20" w:color="000000" w:fill="FFFFFF"/>
          </w:tcPr>
          <w:p w14:paraId="071671CA" w14:textId="77777777" w:rsidR="000C2DBF" w:rsidRPr="00B16A25" w:rsidRDefault="000C2DBF" w:rsidP="00BC2A98">
            <w:pPr>
              <w:rPr>
                <w:b/>
              </w:rPr>
            </w:pPr>
            <w:r w:rsidRPr="00B16A25">
              <w:rPr>
                <w:b/>
              </w:rPr>
              <w:t xml:space="preserve">Stručni suradnici:           </w:t>
            </w:r>
          </w:p>
        </w:tc>
        <w:tc>
          <w:tcPr>
            <w:tcW w:w="709" w:type="dxa"/>
            <w:shd w:val="pct20" w:color="000000" w:fill="FFFFFF"/>
          </w:tcPr>
          <w:p w14:paraId="03180197" w14:textId="77777777" w:rsidR="000C2DBF" w:rsidRPr="00B16A25" w:rsidRDefault="000C2DBF" w:rsidP="00BC2A98">
            <w:pPr>
              <w:jc w:val="right"/>
              <w:rPr>
                <w:b/>
              </w:rPr>
            </w:pPr>
            <w:r>
              <w:rPr>
                <w:b/>
              </w:rPr>
              <w:t>4</w:t>
            </w:r>
            <w:r w:rsidRPr="00B16A25">
              <w:rPr>
                <w:b/>
              </w:rPr>
              <w:t xml:space="preserve">   </w:t>
            </w:r>
          </w:p>
        </w:tc>
      </w:tr>
      <w:tr w:rsidR="000C2DBF" w:rsidRPr="00B16A25" w14:paraId="246F1F93" w14:textId="77777777" w:rsidTr="00BC2A98">
        <w:trPr>
          <w:trHeight w:val="316"/>
        </w:trPr>
        <w:tc>
          <w:tcPr>
            <w:tcW w:w="4644" w:type="dxa"/>
            <w:shd w:val="pct5" w:color="000000" w:fill="FFFFFF"/>
          </w:tcPr>
          <w:p w14:paraId="1D7AFED8" w14:textId="77777777" w:rsidR="000C2DBF" w:rsidRPr="00B16A25" w:rsidRDefault="000C2DBF" w:rsidP="00BC2A98">
            <w:pPr>
              <w:rPr>
                <w:b/>
              </w:rPr>
            </w:pPr>
            <w:r w:rsidRPr="00B16A25">
              <w:rPr>
                <w:b/>
              </w:rPr>
              <w:t xml:space="preserve">Učitelji i stručni suradnici mentori:     </w:t>
            </w:r>
          </w:p>
        </w:tc>
        <w:tc>
          <w:tcPr>
            <w:tcW w:w="709" w:type="dxa"/>
            <w:shd w:val="pct5" w:color="000000" w:fill="FFFFFF"/>
          </w:tcPr>
          <w:p w14:paraId="128F7458" w14:textId="77777777" w:rsidR="000C2DBF" w:rsidRPr="00B16A25" w:rsidRDefault="000C2DBF" w:rsidP="00BC2A98">
            <w:pPr>
              <w:jc w:val="right"/>
              <w:rPr>
                <w:b/>
              </w:rPr>
            </w:pPr>
            <w:r>
              <w:rPr>
                <w:b/>
              </w:rPr>
              <w:t>10</w:t>
            </w:r>
          </w:p>
        </w:tc>
      </w:tr>
      <w:tr w:rsidR="000C2DBF" w:rsidRPr="00B16A25" w14:paraId="6B1C521D" w14:textId="77777777" w:rsidTr="00BC2A98">
        <w:tc>
          <w:tcPr>
            <w:tcW w:w="4644" w:type="dxa"/>
            <w:shd w:val="pct20" w:color="000000" w:fill="FFFFFF"/>
          </w:tcPr>
          <w:p w14:paraId="561B0871" w14:textId="77777777" w:rsidR="000C2DBF" w:rsidRPr="00B16A25" w:rsidRDefault="000C2DBF" w:rsidP="00BC2A98">
            <w:pPr>
              <w:rPr>
                <w:b/>
              </w:rPr>
            </w:pPr>
            <w:r w:rsidRPr="00B16A25">
              <w:rPr>
                <w:b/>
              </w:rPr>
              <w:t xml:space="preserve">Učitelji i stručni suradnici savjetnici:                                                    </w:t>
            </w:r>
          </w:p>
        </w:tc>
        <w:tc>
          <w:tcPr>
            <w:tcW w:w="709" w:type="dxa"/>
            <w:shd w:val="pct20" w:color="000000" w:fill="FFFFFF"/>
          </w:tcPr>
          <w:p w14:paraId="661FC02C" w14:textId="77777777" w:rsidR="000C2DBF" w:rsidRPr="00B16A25" w:rsidRDefault="000C2DBF" w:rsidP="00BC2A98">
            <w:pPr>
              <w:jc w:val="right"/>
              <w:rPr>
                <w:b/>
              </w:rPr>
            </w:pPr>
            <w:r>
              <w:rPr>
                <w:b/>
              </w:rPr>
              <w:t>3</w:t>
            </w:r>
          </w:p>
        </w:tc>
      </w:tr>
      <w:tr w:rsidR="000C2DBF" w:rsidRPr="00B16A25" w14:paraId="770DF3FB" w14:textId="77777777" w:rsidTr="00BC2A98">
        <w:tc>
          <w:tcPr>
            <w:tcW w:w="4644" w:type="dxa"/>
            <w:shd w:val="pct20" w:color="000000" w:fill="FFFFFF"/>
          </w:tcPr>
          <w:p w14:paraId="38872596" w14:textId="77777777" w:rsidR="000C2DBF" w:rsidRPr="00B16A25" w:rsidRDefault="000C2DBF" w:rsidP="00BC2A98">
            <w:pPr>
              <w:rPr>
                <w:b/>
              </w:rPr>
            </w:pPr>
            <w:r w:rsidRPr="00B16A25">
              <w:rPr>
                <w:b/>
              </w:rPr>
              <w:t>Učitelji i stručni suradnici</w:t>
            </w:r>
            <w:r>
              <w:rPr>
                <w:b/>
              </w:rPr>
              <w:t xml:space="preserve"> izvrsni</w:t>
            </w:r>
            <w:r w:rsidRPr="00B16A25">
              <w:rPr>
                <w:b/>
              </w:rPr>
              <w:t xml:space="preserve"> savjetnici:                                                    </w:t>
            </w:r>
          </w:p>
        </w:tc>
        <w:tc>
          <w:tcPr>
            <w:tcW w:w="709" w:type="dxa"/>
            <w:shd w:val="pct20" w:color="000000" w:fill="FFFFFF"/>
          </w:tcPr>
          <w:p w14:paraId="33B9B97E" w14:textId="77777777" w:rsidR="000C2DBF" w:rsidRDefault="000C2DBF" w:rsidP="00BC2A98">
            <w:pPr>
              <w:jc w:val="right"/>
              <w:rPr>
                <w:b/>
              </w:rPr>
            </w:pPr>
            <w:r>
              <w:rPr>
                <w:b/>
              </w:rPr>
              <w:t>3</w:t>
            </w:r>
          </w:p>
        </w:tc>
      </w:tr>
      <w:tr w:rsidR="000C2DBF" w:rsidRPr="00B16A25" w14:paraId="4F418FBC" w14:textId="77777777" w:rsidTr="00BC2A98">
        <w:tc>
          <w:tcPr>
            <w:tcW w:w="4644" w:type="dxa"/>
            <w:shd w:val="pct5" w:color="000000" w:fill="FFFFFF"/>
          </w:tcPr>
          <w:p w14:paraId="6D55E2E3" w14:textId="77777777" w:rsidR="000C2DBF" w:rsidRPr="00B16A25" w:rsidRDefault="000C2DBF" w:rsidP="00BC2A98">
            <w:pPr>
              <w:rPr>
                <w:b/>
              </w:rPr>
            </w:pPr>
            <w:r>
              <w:rPr>
                <w:b/>
              </w:rPr>
              <w:t>Pomoćnici</w:t>
            </w:r>
            <w:r w:rsidRPr="00B16A25">
              <w:rPr>
                <w:b/>
              </w:rPr>
              <w:t xml:space="preserve"> u nastavi:                                         </w:t>
            </w:r>
          </w:p>
        </w:tc>
        <w:tc>
          <w:tcPr>
            <w:tcW w:w="709" w:type="dxa"/>
            <w:shd w:val="pct5" w:color="000000" w:fill="FFFFFF"/>
          </w:tcPr>
          <w:p w14:paraId="12EDFE4D" w14:textId="77777777" w:rsidR="000C2DBF" w:rsidRPr="00B37572" w:rsidRDefault="000C2DBF" w:rsidP="00BC2A98">
            <w:pPr>
              <w:jc w:val="right"/>
              <w:rPr>
                <w:b/>
              </w:rPr>
            </w:pPr>
            <w:r>
              <w:rPr>
                <w:b/>
              </w:rPr>
              <w:t>12</w:t>
            </w:r>
          </w:p>
        </w:tc>
      </w:tr>
      <w:tr w:rsidR="000C2DBF" w:rsidRPr="00B16A25" w14:paraId="69D30619" w14:textId="77777777" w:rsidTr="00BC2A98">
        <w:trPr>
          <w:trHeight w:val="382"/>
        </w:trPr>
        <w:tc>
          <w:tcPr>
            <w:tcW w:w="4644" w:type="dxa"/>
            <w:shd w:val="pct20" w:color="000000" w:fill="FFFFFF"/>
          </w:tcPr>
          <w:p w14:paraId="21340F3E" w14:textId="77777777" w:rsidR="000C2DBF" w:rsidRPr="00B16A25" w:rsidRDefault="000C2DBF" w:rsidP="00BC2A98">
            <w:pPr>
              <w:rPr>
                <w:b/>
              </w:rPr>
            </w:pPr>
            <w:r w:rsidRPr="00B16A25">
              <w:rPr>
                <w:b/>
              </w:rPr>
              <w:t>Ostali djelatnici :</w:t>
            </w:r>
          </w:p>
        </w:tc>
        <w:tc>
          <w:tcPr>
            <w:tcW w:w="709" w:type="dxa"/>
            <w:shd w:val="pct20" w:color="000000" w:fill="FFFFFF"/>
          </w:tcPr>
          <w:p w14:paraId="65397F3C" w14:textId="77777777" w:rsidR="000C2DBF" w:rsidRPr="00B16A25" w:rsidRDefault="000C2DBF" w:rsidP="00BC2A98">
            <w:pPr>
              <w:jc w:val="right"/>
              <w:rPr>
                <w:b/>
              </w:rPr>
            </w:pPr>
            <w:r>
              <w:rPr>
                <w:b/>
              </w:rPr>
              <w:t>18</w:t>
            </w:r>
          </w:p>
        </w:tc>
      </w:tr>
    </w:tbl>
    <w:p w14:paraId="5F9DDD19" w14:textId="77777777" w:rsidR="000C2DBF" w:rsidRPr="00B16A25" w:rsidRDefault="000C2DBF" w:rsidP="000C2DBF"/>
    <w:p w14:paraId="4637F720" w14:textId="77777777" w:rsidR="000C2DBF" w:rsidRPr="00B16A25" w:rsidRDefault="000C2DBF" w:rsidP="000C2DBF"/>
    <w:p w14:paraId="6C1067CE" w14:textId="77777777" w:rsidR="000C2DBF" w:rsidRPr="00B16A25" w:rsidRDefault="000C2DBF" w:rsidP="000C2DBF"/>
    <w:p w14:paraId="4C6B3A3A" w14:textId="77777777" w:rsidR="000C2DBF" w:rsidRPr="00B16A25" w:rsidRDefault="000C2DBF" w:rsidP="000C2DBF"/>
    <w:p w14:paraId="48A5AE98" w14:textId="77777777" w:rsidR="000C2DBF" w:rsidRPr="00B16A25" w:rsidRDefault="000C2DBF" w:rsidP="000C2DBF"/>
    <w:p w14:paraId="1727C9CC" w14:textId="77777777" w:rsidR="000C2DBF" w:rsidRPr="00B16A25" w:rsidRDefault="000C2DBF" w:rsidP="000C2DBF"/>
    <w:p w14:paraId="0D8F0F9A" w14:textId="77777777" w:rsidR="00A25A89" w:rsidRDefault="00A25A89"/>
    <w:p w14:paraId="4456474F" w14:textId="77777777" w:rsidR="00A25A89" w:rsidRDefault="00A25A89"/>
    <w:p w14:paraId="3CFA7CAA" w14:textId="77777777" w:rsidR="00A25A89" w:rsidRDefault="00A25A89"/>
    <w:p w14:paraId="708D4CDD" w14:textId="77777777" w:rsidR="00A25A89" w:rsidRDefault="00A25A89"/>
    <w:p w14:paraId="6FD8E4ED" w14:textId="77777777" w:rsidR="00A25A89" w:rsidRDefault="00A25A89">
      <w:pPr>
        <w:jc w:val="both"/>
        <w:sectPr w:rsidR="00A25A89">
          <w:footerReference w:type="even" r:id="rId12"/>
          <w:footerReference w:type="default" r:id="rId13"/>
          <w:pgSz w:w="11909" w:h="16834"/>
          <w:pgMar w:top="851" w:right="1134" w:bottom="851" w:left="1134" w:header="431" w:footer="284" w:gutter="142"/>
          <w:pgNumType w:chapStyle="1"/>
          <w:cols w:space="720"/>
          <w:titlePg/>
        </w:sectPr>
      </w:pPr>
    </w:p>
    <w:p w14:paraId="6ED357C6" w14:textId="77777777" w:rsidR="00A25A89" w:rsidRDefault="00B063B8">
      <w:pPr>
        <w:pStyle w:val="Naslov1"/>
        <w:numPr>
          <w:ilvl w:val="0"/>
          <w:numId w:val="8"/>
        </w:numPr>
      </w:pPr>
      <w:bookmarkStart w:id="4" w:name="_Toc115620464"/>
      <w:bookmarkStart w:id="5" w:name="_Toc462662687"/>
      <w:bookmarkStart w:id="6" w:name="_Toc525880437"/>
      <w:bookmarkStart w:id="7" w:name="_Toc431194592"/>
      <w:bookmarkStart w:id="8" w:name="_Toc336445979"/>
      <w:bookmarkStart w:id="9" w:name="_Toc525869556"/>
      <w:bookmarkStart w:id="10" w:name="_Toc431193272"/>
      <w:bookmarkStart w:id="11" w:name="_Toc431194370"/>
      <w:bookmarkStart w:id="12" w:name="_Toc304969787"/>
      <w:bookmarkStart w:id="13" w:name="_Toc52466006"/>
      <w:bookmarkStart w:id="14" w:name="_Toc273353472"/>
      <w:bookmarkStart w:id="15" w:name="_Toc273604824"/>
      <w:bookmarkStart w:id="16" w:name="_Toc399775251"/>
      <w:bookmarkEnd w:id="3"/>
      <w:bookmarkEnd w:id="2"/>
      <w:bookmarkEnd w:id="1"/>
      <w:bookmarkEnd w:id="0"/>
      <w:r>
        <w:lastRenderedPageBreak/>
        <w:t>UVJETI RADA</w:t>
      </w:r>
      <w:bookmarkEnd w:id="4"/>
      <w:bookmarkEnd w:id="5"/>
      <w:bookmarkEnd w:id="6"/>
      <w:bookmarkEnd w:id="7"/>
      <w:bookmarkEnd w:id="8"/>
      <w:bookmarkEnd w:id="9"/>
      <w:bookmarkEnd w:id="10"/>
      <w:bookmarkEnd w:id="11"/>
      <w:bookmarkEnd w:id="12"/>
      <w:bookmarkEnd w:id="13"/>
      <w:bookmarkEnd w:id="14"/>
      <w:bookmarkEnd w:id="15"/>
      <w:bookmarkEnd w:id="16"/>
    </w:p>
    <w:p w14:paraId="3CDB348D" w14:textId="77777777" w:rsidR="00A25A89" w:rsidRDefault="00A25A89">
      <w:pPr>
        <w:keepNext/>
        <w:tabs>
          <w:tab w:val="left" w:pos="360"/>
        </w:tabs>
        <w:jc w:val="both"/>
        <w:outlineLvl w:val="0"/>
        <w:rPr>
          <w:b/>
          <w:bCs/>
          <w:color w:val="000000"/>
          <w:sz w:val="32"/>
          <w:szCs w:val="20"/>
        </w:rPr>
      </w:pPr>
      <w:bookmarkStart w:id="17" w:name="_Toc52466012"/>
    </w:p>
    <w:p w14:paraId="407BD52C" w14:textId="77777777" w:rsidR="00A25A89" w:rsidRDefault="00B063B8">
      <w:pPr>
        <w:pStyle w:val="Mirna2"/>
        <w:numPr>
          <w:ilvl w:val="1"/>
          <w:numId w:val="8"/>
        </w:numPr>
      </w:pPr>
      <w:bookmarkStart w:id="18" w:name="_Toc52466007"/>
      <w:r>
        <w:t xml:space="preserve"> </w:t>
      </w:r>
      <w:bookmarkStart w:id="19" w:name="_Toc115620465"/>
      <w:r>
        <w:t>PODACI O ŠKOLSKOM PODRUČJU</w:t>
      </w:r>
      <w:bookmarkEnd w:id="18"/>
      <w:bookmarkEnd w:id="19"/>
    </w:p>
    <w:p w14:paraId="69ADCB8E" w14:textId="77777777" w:rsidR="00A25A89" w:rsidRDefault="00B063B8">
      <w:pPr>
        <w:spacing w:before="240"/>
        <w:ind w:firstLine="709"/>
        <w:jc w:val="both"/>
      </w:pPr>
      <w:r>
        <w:t xml:space="preserve">Osnovna škola Pavleka Miškine nalazi se u središtu gradske četvrti Črnomerec. Područje Osnovne škole Pavleka Miškine graniči na </w:t>
      </w:r>
      <w:r>
        <w:rPr>
          <w:i/>
        </w:rPr>
        <w:t>sjeveru</w:t>
      </w:r>
      <w:r>
        <w:t xml:space="preserve"> s Mikulićima i Šestinama, na </w:t>
      </w:r>
      <w:r>
        <w:rPr>
          <w:i/>
        </w:rPr>
        <w:t>zapadu</w:t>
      </w:r>
      <w:r>
        <w:t xml:space="preserve"> s potokom Črnomerec, na </w:t>
      </w:r>
      <w:r>
        <w:rPr>
          <w:i/>
        </w:rPr>
        <w:t xml:space="preserve">jugu </w:t>
      </w:r>
      <w:r>
        <w:t xml:space="preserve">s Ilicom, a na </w:t>
      </w:r>
      <w:r>
        <w:rPr>
          <w:i/>
        </w:rPr>
        <w:t>istoku</w:t>
      </w:r>
      <w:r>
        <w:t xml:space="preserve"> s Vinogradskom ulicom i Jelenovcem.</w:t>
      </w:r>
    </w:p>
    <w:p w14:paraId="4B66E6DE" w14:textId="77777777" w:rsidR="00A25A89" w:rsidRDefault="00B063B8">
      <w:pPr>
        <w:jc w:val="both"/>
      </w:pPr>
      <w:r>
        <w:tab/>
        <w:t xml:space="preserve">Na području škole su: Crkva sv. Antuna Padovanskog, Hrvatsko katoličko sveučilište,  Hrvatsko vojno učilište “Petar Zrinski”, Dom umirovljenika sv. Josip, dječji vrtići Petar Pan i Sunčev sjaj – Nazaret, Američka visoka škola za tehnologiju i menadžment; a od kulturnih institucija: knjižnica “V. Nazor”, zbirka Richter, Centar za kulturu i film „August Cesarec“ i Teatar EXIT. Škola sa svima dobro surađuje tijekom cijele godine. </w:t>
      </w:r>
    </w:p>
    <w:p w14:paraId="45B3BC26" w14:textId="77777777" w:rsidR="00A25A89" w:rsidRDefault="00A25A89">
      <w:pPr>
        <w:jc w:val="both"/>
      </w:pPr>
    </w:p>
    <w:p w14:paraId="1B45CE0E" w14:textId="77777777" w:rsidR="00A25A89" w:rsidRDefault="00B063B8">
      <w:pPr>
        <w:pStyle w:val="Mirna2"/>
        <w:ind w:left="2832"/>
      </w:pPr>
      <w:bookmarkStart w:id="20" w:name="_Toc52466008"/>
      <w:r>
        <w:t xml:space="preserve">1.2. </w:t>
      </w:r>
      <w:bookmarkStart w:id="21" w:name="_Toc115620466"/>
      <w:r>
        <w:t>PROSTORNI UVJETI</w:t>
      </w:r>
      <w:bookmarkEnd w:id="20"/>
      <w:bookmarkEnd w:id="21"/>
    </w:p>
    <w:p w14:paraId="5FFEB72A" w14:textId="77777777" w:rsidR="00A25A89" w:rsidRDefault="00A25A89">
      <w:pPr>
        <w:keepNext/>
        <w:spacing w:before="120" w:after="120"/>
        <w:ind w:left="571"/>
        <w:jc w:val="both"/>
        <w:outlineLvl w:val="1"/>
        <w:rPr>
          <w:b/>
          <w:bCs/>
          <w:sz w:val="16"/>
        </w:rPr>
      </w:pPr>
    </w:p>
    <w:p w14:paraId="49C5BC6B" w14:textId="77777777" w:rsidR="00A25A89" w:rsidRDefault="00A25A89">
      <w:pPr>
        <w:keepNext/>
        <w:numPr>
          <w:ilvl w:val="0"/>
          <w:numId w:val="9"/>
        </w:numPr>
        <w:spacing w:before="120" w:after="120"/>
        <w:ind w:left="139"/>
        <w:outlineLvl w:val="3"/>
        <w:rPr>
          <w:b/>
          <w:bCs/>
          <w:caps/>
          <w:vanish/>
        </w:rPr>
      </w:pPr>
    </w:p>
    <w:p w14:paraId="41DA3FDE" w14:textId="77777777" w:rsidR="00A25A89" w:rsidRDefault="00A25A89">
      <w:pPr>
        <w:keepNext/>
        <w:numPr>
          <w:ilvl w:val="1"/>
          <w:numId w:val="9"/>
        </w:numPr>
        <w:spacing w:before="120" w:after="120"/>
        <w:ind w:left="571"/>
        <w:outlineLvl w:val="3"/>
        <w:rPr>
          <w:b/>
          <w:bCs/>
          <w:caps/>
          <w:vanish/>
        </w:rPr>
      </w:pPr>
    </w:p>
    <w:p w14:paraId="6CD1102C" w14:textId="77777777" w:rsidR="00A25A89" w:rsidRDefault="00B063B8">
      <w:pPr>
        <w:pStyle w:val="Mirna3"/>
        <w:numPr>
          <w:ilvl w:val="2"/>
          <w:numId w:val="10"/>
        </w:numPr>
        <w:rPr>
          <w:rStyle w:val="Naslov3Char"/>
          <w:b w:val="0"/>
          <w:bCs w:val="0"/>
        </w:rPr>
      </w:pPr>
      <w:bookmarkStart w:id="22" w:name="_Toc115620467"/>
      <w:bookmarkStart w:id="23" w:name="_Toc52466009"/>
      <w:r>
        <w:rPr>
          <w:b w:val="0"/>
          <w:bCs w:val="0"/>
          <w:i/>
          <w:iCs/>
        </w:rPr>
        <w:t>Unu</w:t>
      </w:r>
      <w:r>
        <w:rPr>
          <w:rStyle w:val="Naslov3Char"/>
          <w:b w:val="0"/>
          <w:bCs w:val="0"/>
        </w:rPr>
        <w:t>trašnji školski prostor</w:t>
      </w:r>
      <w:bookmarkEnd w:id="22"/>
      <w:bookmarkEnd w:id="23"/>
    </w:p>
    <w:p w14:paraId="2B6650BC" w14:textId="77777777" w:rsidR="00A25A89" w:rsidRDefault="00A25A89">
      <w:pPr>
        <w:keepNext/>
        <w:spacing w:before="120" w:after="120"/>
        <w:ind w:firstLine="708"/>
        <w:jc w:val="both"/>
        <w:outlineLvl w:val="3"/>
        <w:rPr>
          <w:bCs/>
          <w:sz w:val="16"/>
        </w:rPr>
      </w:pPr>
    </w:p>
    <w:p w14:paraId="0F3413BE" w14:textId="77777777" w:rsidR="00A25A89" w:rsidRDefault="00B063B8">
      <w:pPr>
        <w:keepNext/>
        <w:spacing w:before="120" w:after="120"/>
        <w:ind w:firstLine="708"/>
        <w:jc w:val="both"/>
        <w:outlineLvl w:val="3"/>
        <w:rPr>
          <w:bCs/>
        </w:rPr>
      </w:pPr>
      <w:r>
        <w:rPr>
          <w:bCs/>
        </w:rPr>
        <w:t xml:space="preserve">Zgrada naše škole sagrađena je 1895. godine, a prvi put nadograđivana 1925. godine. </w:t>
      </w:r>
    </w:p>
    <w:p w14:paraId="5BE61286" w14:textId="77777777" w:rsidR="00A25A89" w:rsidRDefault="00B063B8">
      <w:pPr>
        <w:keepNext/>
        <w:spacing w:before="120" w:after="120"/>
        <w:jc w:val="both"/>
        <w:outlineLvl w:val="3"/>
        <w:rPr>
          <w:bCs/>
        </w:rPr>
      </w:pPr>
      <w:r>
        <w:rPr>
          <w:bCs/>
        </w:rPr>
        <w:t xml:space="preserve">U kolovozu 2014. završena je cjelovita adaptacija i nadogradnja škole. Nadograđena su dva krila visine 2 kata te sagrađena nova sportska dvorana, a uređeno je i potkrovlje koje se koristi u svrhu nastave i ostalih potreba. </w:t>
      </w:r>
    </w:p>
    <w:p w14:paraId="246188DB" w14:textId="77777777" w:rsidR="00A25A89" w:rsidRDefault="00B063B8">
      <w:pPr>
        <w:jc w:val="both"/>
      </w:pPr>
      <w:r>
        <w:t xml:space="preserve">Nadogradnjom smo dobili knjižnicu, zbornicu, 10 novih učionica, kuhinju i blagovaonicu, kabinete za učitelje te ostale prateće prostorije. </w:t>
      </w:r>
    </w:p>
    <w:p w14:paraId="4CCBFBCB" w14:textId="77777777" w:rsidR="00A25A89" w:rsidRDefault="00B063B8">
      <w:pPr>
        <w:jc w:val="both"/>
      </w:pPr>
      <w:r>
        <w:t>Unutarnji prostor sada iznosi 5 824 kvadratna metra i povećan je za 2 000 metara kvadratnih u odnosu na prijašnji.</w:t>
      </w:r>
    </w:p>
    <w:p w14:paraId="48878A77" w14:textId="77777777" w:rsidR="00A25A89" w:rsidRDefault="00B063B8">
      <w:pPr>
        <w:jc w:val="both"/>
      </w:pPr>
      <w:r>
        <w:tab/>
      </w:r>
    </w:p>
    <w:p w14:paraId="12D7CA67" w14:textId="77777777" w:rsidR="00A25A89" w:rsidRDefault="00B063B8">
      <w:pPr>
        <w:pStyle w:val="Naslov3"/>
        <w:numPr>
          <w:ilvl w:val="2"/>
          <w:numId w:val="10"/>
        </w:numPr>
      </w:pPr>
      <w:bookmarkStart w:id="24" w:name="_Toc115620468"/>
      <w:bookmarkStart w:id="25" w:name="_Toc52466010"/>
      <w:r>
        <w:t>VANJSKI PROSTOR</w:t>
      </w:r>
      <w:bookmarkEnd w:id="24"/>
      <w:bookmarkEnd w:id="25"/>
    </w:p>
    <w:p w14:paraId="7B7C9CB8" w14:textId="77777777" w:rsidR="00A25A89" w:rsidRDefault="00A25A89">
      <w:pPr>
        <w:jc w:val="both"/>
      </w:pPr>
    </w:p>
    <w:p w14:paraId="76952DBC" w14:textId="77777777" w:rsidR="00A25A89" w:rsidRDefault="00B063B8">
      <w:pPr>
        <w:ind w:firstLine="708"/>
        <w:jc w:val="both"/>
      </w:pPr>
      <w:r>
        <w:t xml:space="preserve">Na vanjskom dijelu školske parcela ozelenjen i hortikulturno uređen teren iznosi 1 063,8 kvadratna metra. Postavljene su klupe, 3 igrala za učenike i uređeno parkiralište. Na sportsko igralište veličine rukometnog terena i na igralište za graničar postavljena je umjetna trava. Na početku prošle školske godine obnovljena je </w:t>
      </w:r>
      <w:proofErr w:type="spellStart"/>
      <w:r>
        <w:t>antistresna</w:t>
      </w:r>
      <w:proofErr w:type="spellEnd"/>
      <w:r>
        <w:t xml:space="preserve"> podloga na dječjem igralištu te postavljena nova dječja sprava za igranje. Postavljene su nove klupe i novi </w:t>
      </w:r>
      <w:proofErr w:type="spellStart"/>
      <w:r>
        <w:t>stolovbi</w:t>
      </w:r>
      <w:proofErr w:type="spellEnd"/>
      <w:r>
        <w:t xml:space="preserve"> za boravak na dvorištu.</w:t>
      </w:r>
    </w:p>
    <w:p w14:paraId="54087EE8" w14:textId="77777777" w:rsidR="00A25A89" w:rsidRDefault="00B063B8">
      <w:pPr>
        <w:jc w:val="both"/>
      </w:pPr>
      <w:r>
        <w:tab/>
      </w:r>
    </w:p>
    <w:p w14:paraId="64F95CA0" w14:textId="77777777" w:rsidR="00A25A89" w:rsidRDefault="00A25A89">
      <w:pPr>
        <w:jc w:val="both"/>
      </w:pPr>
    </w:p>
    <w:p w14:paraId="4D6357DE" w14:textId="77777777" w:rsidR="00A25A89" w:rsidRDefault="00A25A89">
      <w:pPr>
        <w:jc w:val="both"/>
      </w:pPr>
    </w:p>
    <w:p w14:paraId="772EAF25" w14:textId="77777777" w:rsidR="00A25A89" w:rsidRDefault="00B063B8">
      <w:pPr>
        <w:pStyle w:val="Mirna3"/>
        <w:numPr>
          <w:ilvl w:val="1"/>
          <w:numId w:val="10"/>
        </w:numPr>
      </w:pPr>
      <w:bookmarkStart w:id="26" w:name="_Toc52466011"/>
      <w:bookmarkStart w:id="27" w:name="_Toc431193275"/>
      <w:bookmarkStart w:id="28" w:name="_Toc462662692"/>
      <w:bookmarkStart w:id="29" w:name="_Toc525880442"/>
      <w:bookmarkStart w:id="30" w:name="_Toc431194373"/>
      <w:bookmarkStart w:id="31" w:name="_Toc431194595"/>
      <w:r>
        <w:lastRenderedPageBreak/>
        <w:t xml:space="preserve"> </w:t>
      </w:r>
      <w:bookmarkStart w:id="32" w:name="_Toc115620469"/>
      <w:r>
        <w:t>MATERIJALNI UVJETI</w:t>
      </w:r>
      <w:bookmarkEnd w:id="26"/>
      <w:bookmarkEnd w:id="27"/>
      <w:bookmarkEnd w:id="28"/>
      <w:bookmarkEnd w:id="29"/>
      <w:bookmarkEnd w:id="30"/>
      <w:bookmarkEnd w:id="31"/>
      <w:bookmarkEnd w:id="32"/>
    </w:p>
    <w:p w14:paraId="550213EE" w14:textId="77777777" w:rsidR="00A25A89" w:rsidRDefault="00A25A89">
      <w:pPr>
        <w:jc w:val="both"/>
      </w:pPr>
    </w:p>
    <w:p w14:paraId="4BC3641B" w14:textId="3EA3A101" w:rsidR="00A25A89" w:rsidRDefault="00B063B8">
      <w:pPr>
        <w:jc w:val="both"/>
      </w:pPr>
      <w:r>
        <w:tab/>
        <w:t xml:space="preserve">Škola je opremljena suvremenom opremom za izvođenje nastave: svaka učionica ima internet, računalo i projektor, 12 učionica ima pametnu ploču, a </w:t>
      </w:r>
      <w:r w:rsidR="00393770">
        <w:t xml:space="preserve">   8</w:t>
      </w:r>
      <w:r>
        <w:t xml:space="preserve"> učionica pametan ekran.</w:t>
      </w:r>
    </w:p>
    <w:p w14:paraId="21E44710" w14:textId="77777777" w:rsidR="00A25A89" w:rsidRDefault="00B063B8">
      <w:pPr>
        <w:jc w:val="both"/>
      </w:pPr>
      <w:r>
        <w:t xml:space="preserve"> U kolovozu 2019. škola je kupila 3d printer i 10 novih računala za informatičku učionicu. U 2020./21. škola je donacijom dobila 30 računala, u </w:t>
      </w:r>
      <w:proofErr w:type="spellStart"/>
      <w:r>
        <w:t>šk.g</w:t>
      </w:r>
      <w:proofErr w:type="spellEnd"/>
      <w:r>
        <w:t>. 22./23. 10 računala, a u kolovozu 2023. godine 24 nova računala. Na početku šk.g.2024./25. škola je donacijom dobila 6 računala.</w:t>
      </w:r>
    </w:p>
    <w:p w14:paraId="4D86EFD4" w14:textId="77777777" w:rsidR="00A25A89" w:rsidRDefault="00B063B8">
      <w:pPr>
        <w:jc w:val="both"/>
      </w:pPr>
      <w:r>
        <w:t>U školskoj godini 2023./24. 4 učionice razredne nastave su opremljene pametnim ekranima. U šk.g.2024./25. škola ulazi s 4 nove pametne ploče za učionice razredne nastave.</w:t>
      </w:r>
    </w:p>
    <w:p w14:paraId="4CAB68A3" w14:textId="77777777" w:rsidR="00A25A89" w:rsidRDefault="00B063B8">
      <w:pPr>
        <w:jc w:val="both"/>
      </w:pPr>
      <w:r>
        <w:t>Tijekom školske godine 23./24, 4 učionice su opremljene klima uređajima.  Dvije učionice su opremljene novim namještajem.</w:t>
      </w:r>
    </w:p>
    <w:p w14:paraId="66DA2023" w14:textId="4C94516D" w:rsidR="00A25A89" w:rsidRDefault="00B063B8">
      <w:pPr>
        <w:jc w:val="both"/>
      </w:pPr>
      <w:r>
        <w:t>Za školsku godine 24./25. postavljene su klime u još tri učionice. Škola ove školske godine ima ukupno 14 klimatiziranih učionica.</w:t>
      </w:r>
      <w:r w:rsidR="0034515D">
        <w:t xml:space="preserve"> Na početku </w:t>
      </w:r>
      <w:proofErr w:type="spellStart"/>
      <w:r w:rsidR="0034515D">
        <w:t>šk.g</w:t>
      </w:r>
      <w:proofErr w:type="spellEnd"/>
      <w:r w:rsidR="0034515D">
        <w:t>. 2025. /26. kupljena su 3 pametna ekrana te opremljene klimom još tri učionice.</w:t>
      </w:r>
    </w:p>
    <w:p w14:paraId="590FC045" w14:textId="308F69E7" w:rsidR="00A25A89" w:rsidRDefault="00A25A89">
      <w:pPr>
        <w:jc w:val="both"/>
      </w:pPr>
    </w:p>
    <w:p w14:paraId="4C5003F0" w14:textId="77777777" w:rsidR="00A25A89" w:rsidRDefault="00A25A89">
      <w:pPr>
        <w:jc w:val="both"/>
      </w:pPr>
    </w:p>
    <w:p w14:paraId="34B3E51B" w14:textId="77777777" w:rsidR="00A25A89" w:rsidRDefault="00A25A89">
      <w:pPr>
        <w:jc w:val="both"/>
      </w:pPr>
    </w:p>
    <w:p w14:paraId="74690B41" w14:textId="77777777" w:rsidR="00A25A89" w:rsidRDefault="00B063B8">
      <w:pPr>
        <w:jc w:val="both"/>
      </w:pPr>
      <w:r>
        <w:t>Broj učionica: 22</w:t>
      </w:r>
    </w:p>
    <w:p w14:paraId="7CE1C3A1" w14:textId="77777777" w:rsidR="00A25A89" w:rsidRDefault="00B063B8">
      <w:pPr>
        <w:jc w:val="both"/>
      </w:pPr>
      <w:r>
        <w:t>Veličina učionica: 50 – 60 metara²</w:t>
      </w:r>
    </w:p>
    <w:p w14:paraId="7C1B03FA" w14:textId="77777777" w:rsidR="00A25A89" w:rsidRDefault="00B063B8">
      <w:pPr>
        <w:jc w:val="both"/>
      </w:pPr>
      <w:r>
        <w:t>Broj specijaliziranih učionica:4 (informatika, fizika/tehnički, kemija/biologija, multimedija)</w:t>
      </w:r>
    </w:p>
    <w:p w14:paraId="33747DD7" w14:textId="77777777" w:rsidR="00A25A89" w:rsidRDefault="00B063B8">
      <w:pPr>
        <w:jc w:val="both"/>
      </w:pPr>
      <w:r>
        <w:t>Broj učiteljskih kabineta: 10</w:t>
      </w:r>
    </w:p>
    <w:p w14:paraId="170C69DD" w14:textId="77777777" w:rsidR="00A25A89" w:rsidRDefault="00B063B8">
      <w:pPr>
        <w:jc w:val="both"/>
      </w:pPr>
      <w:r>
        <w:t>Knjižnica</w:t>
      </w:r>
    </w:p>
    <w:p w14:paraId="52460512" w14:textId="77777777" w:rsidR="00A25A89" w:rsidRDefault="00B063B8">
      <w:pPr>
        <w:jc w:val="both"/>
      </w:pPr>
      <w:r>
        <w:t>Zbornica</w:t>
      </w:r>
    </w:p>
    <w:p w14:paraId="633D6FCF" w14:textId="77777777" w:rsidR="00A25A89" w:rsidRDefault="00B063B8">
      <w:pPr>
        <w:jc w:val="both"/>
      </w:pPr>
      <w:r>
        <w:rPr>
          <w:rFonts w:ascii="Arial" w:hAnsi="Arial" w:cs="Arial"/>
          <w:color w:val="222222"/>
          <w:shd w:val="clear" w:color="auto" w:fill="FFFFFF"/>
        </w:rPr>
        <w:t> </w:t>
      </w:r>
    </w:p>
    <w:p w14:paraId="0CB8BF7C" w14:textId="2E2D2771" w:rsidR="001430CD" w:rsidRDefault="00B063B8" w:rsidP="001430CD">
      <w:pPr>
        <w:rPr>
          <w:b/>
        </w:rPr>
      </w:pPr>
      <w:r>
        <w:t> </w:t>
      </w:r>
      <w:r w:rsidR="001430CD">
        <w:rPr>
          <w:b/>
        </w:rPr>
        <w:t>Stanje knjižnog fonda na dan 4.9.2025.</w:t>
      </w:r>
    </w:p>
    <w:p w14:paraId="154EECC6" w14:textId="77777777" w:rsidR="001430CD" w:rsidRDefault="001430CD" w:rsidP="001430CD">
      <w:pPr>
        <w:jc w:val="center"/>
        <w:rPr>
          <w:b/>
        </w:rPr>
      </w:pPr>
    </w:p>
    <w:tbl>
      <w:tblPr>
        <w:tblW w:w="9288" w:type="dxa"/>
        <w:tblCellMar>
          <w:left w:w="10" w:type="dxa"/>
          <w:right w:w="10" w:type="dxa"/>
        </w:tblCellMar>
        <w:tblLook w:val="04A0" w:firstRow="1" w:lastRow="0" w:firstColumn="1" w:lastColumn="0" w:noHBand="0" w:noVBand="1"/>
      </w:tblPr>
      <w:tblGrid>
        <w:gridCol w:w="4644"/>
        <w:gridCol w:w="4644"/>
      </w:tblGrid>
      <w:tr w:rsidR="001430CD" w14:paraId="5BCC6F2F" w14:textId="77777777" w:rsidTr="001D240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B929" w14:textId="77777777" w:rsidR="001430CD" w:rsidRDefault="001430CD" w:rsidP="001D240C">
            <w:pPr>
              <w:rPr>
                <w:b/>
              </w:rPr>
            </w:pPr>
            <w:r>
              <w:rPr>
                <w:b/>
              </w:rPr>
              <w:t>KNJIŽNI FOND</w:t>
            </w: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A2DD0" w14:textId="77777777" w:rsidR="001430CD" w:rsidRDefault="001430CD" w:rsidP="001D240C">
            <w:r>
              <w:t>STANJE</w:t>
            </w:r>
          </w:p>
        </w:tc>
      </w:tr>
      <w:tr w:rsidR="001430CD" w14:paraId="3EDD22EC" w14:textId="77777777" w:rsidTr="001D240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24A32" w14:textId="77777777" w:rsidR="001430CD" w:rsidRDefault="001430CD" w:rsidP="001D240C">
            <w:r>
              <w:t>UČENIČKI (DJEČJI FOND)</w:t>
            </w: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53E20" w14:textId="77777777" w:rsidR="001430CD" w:rsidRDefault="001430CD" w:rsidP="001D240C">
            <w:r>
              <w:t>5085</w:t>
            </w:r>
          </w:p>
        </w:tc>
      </w:tr>
      <w:tr w:rsidR="001430CD" w14:paraId="498D55CF" w14:textId="77777777" w:rsidTr="001D240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194A5" w14:textId="77777777" w:rsidR="001430CD" w:rsidRDefault="001430CD" w:rsidP="001D240C">
            <w:r>
              <w:t>NASTAVNIČKI (UČITELJSKI FOND)</w:t>
            </w: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060C6" w14:textId="77777777" w:rsidR="001430CD" w:rsidRDefault="001430CD" w:rsidP="001D240C">
            <w:r>
              <w:t>1269</w:t>
            </w:r>
          </w:p>
        </w:tc>
      </w:tr>
      <w:tr w:rsidR="001430CD" w14:paraId="1C526543" w14:textId="77777777" w:rsidTr="001D240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1C3C9" w14:textId="77777777" w:rsidR="001430CD" w:rsidRDefault="001430CD" w:rsidP="001D240C">
            <w:r>
              <w:t xml:space="preserve">REFERENTNA (PRIRUČNA) ZBIRKA </w:t>
            </w: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0CAD8" w14:textId="77777777" w:rsidR="001430CD" w:rsidRDefault="001430CD" w:rsidP="001D240C">
            <w:r>
              <w:t>343</w:t>
            </w:r>
          </w:p>
        </w:tc>
      </w:tr>
      <w:tr w:rsidR="001430CD" w14:paraId="328F0EC1" w14:textId="77777777" w:rsidTr="001D240C">
        <w:trPr>
          <w:trHeight w:val="256"/>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375F0" w14:textId="77777777" w:rsidR="001430CD" w:rsidRDefault="001430CD" w:rsidP="001D240C">
            <w:r>
              <w:t>AUDIO-VIZUALNA GRAĐA (DVD)</w:t>
            </w: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03BB3" w14:textId="77777777" w:rsidR="001430CD" w:rsidRDefault="001430CD" w:rsidP="001D240C">
            <w:r>
              <w:t>59</w:t>
            </w:r>
          </w:p>
        </w:tc>
      </w:tr>
      <w:tr w:rsidR="001430CD" w14:paraId="3F8D6374" w14:textId="77777777" w:rsidTr="001D240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5DBF4" w14:textId="77777777" w:rsidR="001430CD" w:rsidRDefault="001430CD" w:rsidP="001D240C">
            <w:pPr>
              <w:rPr>
                <w:b/>
              </w:rPr>
            </w:pPr>
            <w:r>
              <w:rPr>
                <w:b/>
              </w:rPr>
              <w:t>UKUPNO</w:t>
            </w: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3F14F" w14:textId="77777777" w:rsidR="001430CD" w:rsidRDefault="001430CD" w:rsidP="001D240C">
            <w:r>
              <w:rPr>
                <w:b/>
              </w:rPr>
              <w:t>6756</w:t>
            </w:r>
            <w:r>
              <w:t xml:space="preserve">  jedinica građe od toga 2991 naslova</w:t>
            </w:r>
          </w:p>
        </w:tc>
      </w:tr>
    </w:tbl>
    <w:p w14:paraId="46F74419" w14:textId="77777777" w:rsidR="00A25A89" w:rsidRDefault="00A25A89">
      <w:pPr>
        <w:pStyle w:val="Obinitekst"/>
      </w:pPr>
    </w:p>
    <w:p w14:paraId="16FC3C24" w14:textId="77777777" w:rsidR="00A25A89" w:rsidRDefault="00A25A89">
      <w:pPr>
        <w:jc w:val="both"/>
      </w:pPr>
    </w:p>
    <w:p w14:paraId="659BE860" w14:textId="2D57D64A" w:rsidR="00A25A89" w:rsidRDefault="00A25A89">
      <w:pPr>
        <w:suppressAutoHyphens/>
        <w:autoSpaceDN w:val="0"/>
        <w:spacing w:after="200" w:line="276" w:lineRule="auto"/>
        <w:textAlignment w:val="baseline"/>
      </w:pPr>
    </w:p>
    <w:p w14:paraId="292E86AA" w14:textId="77777777" w:rsidR="00A25A89" w:rsidRDefault="00A25A89">
      <w:pPr>
        <w:jc w:val="both"/>
        <w:rPr>
          <w:color w:val="FF0000"/>
        </w:rPr>
      </w:pPr>
    </w:p>
    <w:p w14:paraId="2CE78E5D" w14:textId="77777777" w:rsidR="000C2DBF" w:rsidRDefault="000C2DBF" w:rsidP="000C2DBF">
      <w:pPr>
        <w:jc w:val="both"/>
      </w:pPr>
    </w:p>
    <w:p w14:paraId="4A4D550F" w14:textId="77777777" w:rsidR="000C2DBF" w:rsidRPr="00BE037D" w:rsidRDefault="000C2DBF" w:rsidP="000C2DBF">
      <w:pPr>
        <w:keepNext/>
        <w:numPr>
          <w:ilvl w:val="0"/>
          <w:numId w:val="8"/>
        </w:numPr>
        <w:jc w:val="both"/>
        <w:outlineLvl w:val="0"/>
        <w:rPr>
          <w:b/>
          <w:bCs/>
          <w:color w:val="000000"/>
          <w:sz w:val="32"/>
          <w:szCs w:val="20"/>
        </w:rPr>
      </w:pPr>
      <w:bookmarkStart w:id="33" w:name="_Toc273353475"/>
      <w:bookmarkStart w:id="34" w:name="_Toc273604827"/>
      <w:bookmarkStart w:id="35" w:name="_Toc304969790"/>
      <w:bookmarkStart w:id="36" w:name="_Toc336445983"/>
      <w:bookmarkStart w:id="37" w:name="_Toc399775254"/>
      <w:bookmarkStart w:id="38" w:name="_Toc462662693"/>
      <w:r w:rsidRPr="00BE037D">
        <w:rPr>
          <w:b/>
          <w:bCs/>
          <w:color w:val="000000"/>
          <w:sz w:val="32"/>
          <w:szCs w:val="20"/>
        </w:rPr>
        <w:t>PRIKAZ SVIH ZAPOSLENIH DJELATNIKA U ŠKOLI</w:t>
      </w:r>
      <w:bookmarkEnd w:id="33"/>
      <w:bookmarkEnd w:id="34"/>
      <w:bookmarkEnd w:id="35"/>
      <w:bookmarkEnd w:id="36"/>
      <w:bookmarkEnd w:id="37"/>
      <w:bookmarkEnd w:id="38"/>
    </w:p>
    <w:p w14:paraId="13C50109" w14:textId="77777777" w:rsidR="000C2DBF" w:rsidRPr="00BE037D" w:rsidRDefault="000C2DBF" w:rsidP="000C2DBF">
      <w:pPr>
        <w:keepNext/>
        <w:ind w:left="360"/>
        <w:jc w:val="both"/>
        <w:outlineLvl w:val="0"/>
        <w:rPr>
          <w:b/>
          <w:bCs/>
          <w:color w:val="000000"/>
          <w:sz w:val="32"/>
          <w:szCs w:val="20"/>
        </w:rPr>
      </w:pPr>
    </w:p>
    <w:p w14:paraId="07C56EEB" w14:textId="77777777" w:rsidR="000C2DBF" w:rsidRPr="00BE037D" w:rsidRDefault="000C2DBF" w:rsidP="000C2DBF">
      <w:pPr>
        <w:keepNext/>
        <w:numPr>
          <w:ilvl w:val="0"/>
          <w:numId w:val="8"/>
        </w:numPr>
        <w:spacing w:before="120" w:after="120"/>
        <w:jc w:val="both"/>
        <w:outlineLvl w:val="1"/>
        <w:rPr>
          <w:b/>
          <w:bCs/>
          <w:vanish/>
        </w:rPr>
      </w:pPr>
      <w:bookmarkStart w:id="39" w:name="_Toc273353476"/>
      <w:bookmarkStart w:id="40" w:name="_Toc273604828"/>
      <w:bookmarkStart w:id="41" w:name="_Toc304969791"/>
      <w:bookmarkStart w:id="42" w:name="_Toc336445984"/>
      <w:bookmarkStart w:id="43" w:name="_Toc399775255"/>
    </w:p>
    <w:p w14:paraId="3C3CED23" w14:textId="77777777" w:rsidR="000C2DBF" w:rsidRPr="00BE037D" w:rsidRDefault="000C2DBF" w:rsidP="000C2DBF">
      <w:pPr>
        <w:keepNext/>
        <w:numPr>
          <w:ilvl w:val="1"/>
          <w:numId w:val="0"/>
        </w:numPr>
        <w:spacing w:before="120" w:after="120"/>
        <w:ind w:left="792" w:hanging="432"/>
        <w:jc w:val="both"/>
        <w:outlineLvl w:val="1"/>
        <w:rPr>
          <w:b/>
          <w:bCs/>
        </w:rPr>
      </w:pPr>
      <w:r>
        <w:rPr>
          <w:b/>
          <w:bCs/>
        </w:rPr>
        <w:t xml:space="preserve">2.1 </w:t>
      </w:r>
      <w:r w:rsidRPr="00BE037D">
        <w:rPr>
          <w:b/>
          <w:bCs/>
        </w:rPr>
        <w:t>PODACI O UČITELJIMA</w:t>
      </w:r>
      <w:bookmarkEnd w:id="39"/>
      <w:bookmarkEnd w:id="40"/>
      <w:bookmarkEnd w:id="41"/>
      <w:bookmarkEnd w:id="42"/>
      <w:bookmarkEnd w:id="43"/>
    </w:p>
    <w:tbl>
      <w:tblPr>
        <w:tblpPr w:leftFromText="180" w:rightFromText="180" w:vertAnchor="text" w:tblpXSpec="center" w:tblpY="1"/>
        <w:tblOverlap w:val="never"/>
        <w:tblW w:w="8778" w:type="dxa"/>
        <w:tblBorders>
          <w:top w:val="single" w:sz="4" w:space="0" w:color="auto"/>
          <w:bottom w:val="single" w:sz="4" w:space="0" w:color="auto"/>
          <w:insideH w:val="single" w:sz="4" w:space="0" w:color="auto"/>
        </w:tblBorders>
        <w:tblLook w:val="0000" w:firstRow="0" w:lastRow="0" w:firstColumn="0" w:lastColumn="0" w:noHBand="0" w:noVBand="0"/>
      </w:tblPr>
      <w:tblGrid>
        <w:gridCol w:w="544"/>
        <w:gridCol w:w="2292"/>
        <w:gridCol w:w="2086"/>
        <w:gridCol w:w="1353"/>
        <w:gridCol w:w="1347"/>
        <w:gridCol w:w="1156"/>
      </w:tblGrid>
      <w:tr w:rsidR="000C2DBF" w:rsidRPr="00BE037D" w14:paraId="57E21D56" w14:textId="77777777" w:rsidTr="00802713">
        <w:trPr>
          <w:trHeight w:val="765"/>
        </w:trPr>
        <w:tc>
          <w:tcPr>
            <w:tcW w:w="544" w:type="dxa"/>
            <w:tcBorders>
              <w:top w:val="single" w:sz="12" w:space="0" w:color="auto"/>
              <w:bottom w:val="single" w:sz="12" w:space="0" w:color="auto"/>
            </w:tcBorders>
            <w:shd w:val="clear" w:color="auto" w:fill="auto"/>
            <w:vAlign w:val="bottom"/>
          </w:tcPr>
          <w:p w14:paraId="0862214C" w14:textId="77777777" w:rsidR="000C2DBF" w:rsidRPr="00BE037D" w:rsidRDefault="000C2DBF" w:rsidP="00BC2A98">
            <w:pPr>
              <w:jc w:val="center"/>
              <w:rPr>
                <w:b/>
                <w:bCs/>
                <w:color w:val="000080"/>
                <w:sz w:val="20"/>
                <w:szCs w:val="20"/>
              </w:rPr>
            </w:pPr>
            <w:r w:rsidRPr="00BE037D">
              <w:rPr>
                <w:b/>
                <w:bCs/>
                <w:color w:val="000080"/>
                <w:sz w:val="20"/>
                <w:szCs w:val="20"/>
              </w:rPr>
              <w:t>R.B</w:t>
            </w:r>
          </w:p>
        </w:tc>
        <w:tc>
          <w:tcPr>
            <w:tcW w:w="2292" w:type="dxa"/>
            <w:tcBorders>
              <w:top w:val="single" w:sz="12" w:space="0" w:color="auto"/>
              <w:bottom w:val="single" w:sz="12" w:space="0" w:color="auto"/>
            </w:tcBorders>
            <w:shd w:val="clear" w:color="auto" w:fill="auto"/>
            <w:noWrap/>
            <w:vAlign w:val="bottom"/>
          </w:tcPr>
          <w:p w14:paraId="37A42253" w14:textId="77777777" w:rsidR="000C2DBF" w:rsidRPr="00BE037D" w:rsidRDefault="000C2DBF" w:rsidP="00BC2A98">
            <w:pPr>
              <w:jc w:val="center"/>
              <w:rPr>
                <w:b/>
                <w:bCs/>
                <w:color w:val="000080"/>
                <w:sz w:val="22"/>
                <w:szCs w:val="22"/>
              </w:rPr>
            </w:pPr>
            <w:r w:rsidRPr="00BE037D">
              <w:rPr>
                <w:b/>
                <w:bCs/>
                <w:color w:val="000080"/>
                <w:sz w:val="22"/>
                <w:szCs w:val="22"/>
              </w:rPr>
              <w:t>Ime i prezime</w:t>
            </w:r>
          </w:p>
        </w:tc>
        <w:tc>
          <w:tcPr>
            <w:tcW w:w="2086" w:type="dxa"/>
            <w:tcBorders>
              <w:top w:val="single" w:sz="12" w:space="0" w:color="auto"/>
              <w:bottom w:val="single" w:sz="12" w:space="0" w:color="auto"/>
            </w:tcBorders>
            <w:shd w:val="clear" w:color="auto" w:fill="auto"/>
            <w:noWrap/>
            <w:vAlign w:val="bottom"/>
          </w:tcPr>
          <w:p w14:paraId="2EC58918" w14:textId="77777777" w:rsidR="000C2DBF" w:rsidRPr="00BE037D" w:rsidRDefault="000C2DBF" w:rsidP="00BC2A98">
            <w:pPr>
              <w:jc w:val="center"/>
              <w:rPr>
                <w:b/>
                <w:bCs/>
                <w:color w:val="000080"/>
                <w:sz w:val="20"/>
                <w:szCs w:val="20"/>
              </w:rPr>
            </w:pPr>
            <w:r w:rsidRPr="00BE037D">
              <w:rPr>
                <w:b/>
                <w:bCs/>
                <w:color w:val="000080"/>
                <w:sz w:val="20"/>
                <w:szCs w:val="20"/>
              </w:rPr>
              <w:t>Zvanje</w:t>
            </w:r>
          </w:p>
        </w:tc>
        <w:tc>
          <w:tcPr>
            <w:tcW w:w="1353" w:type="dxa"/>
            <w:tcBorders>
              <w:top w:val="single" w:sz="12" w:space="0" w:color="auto"/>
              <w:bottom w:val="single" w:sz="12" w:space="0" w:color="auto"/>
            </w:tcBorders>
            <w:shd w:val="clear" w:color="auto" w:fill="auto"/>
            <w:vAlign w:val="bottom"/>
          </w:tcPr>
          <w:p w14:paraId="6B29275F" w14:textId="77777777" w:rsidR="000C2DBF" w:rsidRPr="00BE037D" w:rsidRDefault="000C2DBF" w:rsidP="00BC2A98">
            <w:pPr>
              <w:jc w:val="center"/>
              <w:rPr>
                <w:b/>
                <w:bCs/>
                <w:color w:val="000080"/>
                <w:sz w:val="20"/>
                <w:szCs w:val="20"/>
              </w:rPr>
            </w:pPr>
            <w:r w:rsidRPr="00BE037D">
              <w:rPr>
                <w:b/>
                <w:bCs/>
                <w:color w:val="000080"/>
                <w:sz w:val="20"/>
                <w:szCs w:val="20"/>
              </w:rPr>
              <w:t>Školska sprema</w:t>
            </w:r>
          </w:p>
        </w:tc>
        <w:tc>
          <w:tcPr>
            <w:tcW w:w="1347" w:type="dxa"/>
            <w:tcBorders>
              <w:top w:val="single" w:sz="12" w:space="0" w:color="auto"/>
              <w:bottom w:val="single" w:sz="12" w:space="0" w:color="auto"/>
            </w:tcBorders>
            <w:shd w:val="clear" w:color="auto" w:fill="auto"/>
            <w:vAlign w:val="bottom"/>
          </w:tcPr>
          <w:p w14:paraId="24D8568F" w14:textId="77777777" w:rsidR="000C2DBF" w:rsidRPr="00BE037D" w:rsidRDefault="000C2DBF" w:rsidP="00BC2A98">
            <w:pPr>
              <w:jc w:val="center"/>
              <w:rPr>
                <w:b/>
                <w:bCs/>
                <w:color w:val="000080"/>
                <w:sz w:val="20"/>
                <w:szCs w:val="20"/>
              </w:rPr>
            </w:pPr>
            <w:r w:rsidRPr="00BE037D">
              <w:rPr>
                <w:b/>
                <w:bCs/>
                <w:color w:val="000080"/>
                <w:sz w:val="20"/>
                <w:szCs w:val="20"/>
              </w:rPr>
              <w:t>Predmet koji predaje</w:t>
            </w:r>
          </w:p>
        </w:tc>
        <w:tc>
          <w:tcPr>
            <w:tcW w:w="1156" w:type="dxa"/>
            <w:tcBorders>
              <w:top w:val="single" w:sz="12" w:space="0" w:color="auto"/>
              <w:bottom w:val="single" w:sz="12" w:space="0" w:color="auto"/>
            </w:tcBorders>
            <w:shd w:val="clear" w:color="auto" w:fill="auto"/>
            <w:vAlign w:val="bottom"/>
          </w:tcPr>
          <w:p w14:paraId="1A7D66EC" w14:textId="77777777" w:rsidR="000C2DBF" w:rsidRPr="00BE037D" w:rsidRDefault="000C2DBF" w:rsidP="00BC2A98">
            <w:pPr>
              <w:jc w:val="center"/>
              <w:rPr>
                <w:b/>
                <w:bCs/>
                <w:color w:val="000080"/>
                <w:sz w:val="20"/>
                <w:szCs w:val="20"/>
              </w:rPr>
            </w:pPr>
            <w:proofErr w:type="spellStart"/>
            <w:r w:rsidRPr="00BE037D">
              <w:rPr>
                <w:b/>
                <w:bCs/>
                <w:color w:val="000080"/>
                <w:sz w:val="20"/>
                <w:szCs w:val="20"/>
              </w:rPr>
              <w:t>Doškolov</w:t>
            </w:r>
            <w:proofErr w:type="spellEnd"/>
            <w:r w:rsidRPr="00BE037D">
              <w:rPr>
                <w:b/>
                <w:bCs/>
                <w:color w:val="000080"/>
                <w:sz w:val="20"/>
                <w:szCs w:val="20"/>
              </w:rPr>
              <w:t>.</w:t>
            </w:r>
          </w:p>
        </w:tc>
      </w:tr>
      <w:tr w:rsidR="000C2DBF" w:rsidRPr="00BE037D" w14:paraId="439683C2" w14:textId="77777777" w:rsidTr="00802713">
        <w:trPr>
          <w:trHeight w:val="300"/>
        </w:trPr>
        <w:tc>
          <w:tcPr>
            <w:tcW w:w="544" w:type="dxa"/>
            <w:tcBorders>
              <w:top w:val="single" w:sz="8" w:space="0" w:color="auto"/>
            </w:tcBorders>
            <w:shd w:val="clear" w:color="auto" w:fill="auto"/>
            <w:noWrap/>
            <w:vAlign w:val="bottom"/>
          </w:tcPr>
          <w:p w14:paraId="188C4F86" w14:textId="77777777" w:rsidR="000C2DBF" w:rsidRPr="00BE037D" w:rsidRDefault="000C2DBF" w:rsidP="00BC2A98">
            <w:pPr>
              <w:rPr>
                <w:b/>
                <w:bCs/>
                <w:sz w:val="22"/>
                <w:szCs w:val="22"/>
              </w:rPr>
            </w:pPr>
            <w:r>
              <w:rPr>
                <w:b/>
                <w:bCs/>
                <w:sz w:val="22"/>
                <w:szCs w:val="22"/>
              </w:rPr>
              <w:t>1.</w:t>
            </w:r>
          </w:p>
        </w:tc>
        <w:tc>
          <w:tcPr>
            <w:tcW w:w="2292" w:type="dxa"/>
            <w:tcBorders>
              <w:top w:val="single" w:sz="8" w:space="0" w:color="auto"/>
            </w:tcBorders>
            <w:shd w:val="clear" w:color="auto" w:fill="auto"/>
            <w:noWrap/>
            <w:vAlign w:val="bottom"/>
          </w:tcPr>
          <w:p w14:paraId="59D39501" w14:textId="77777777" w:rsidR="000C2DBF" w:rsidRPr="00BE037D" w:rsidRDefault="000C2DBF" w:rsidP="00BC2A98">
            <w:pPr>
              <w:rPr>
                <w:sz w:val="22"/>
                <w:szCs w:val="22"/>
              </w:rPr>
            </w:pPr>
            <w:r w:rsidRPr="00BE037D">
              <w:rPr>
                <w:sz w:val="22"/>
                <w:szCs w:val="22"/>
              </w:rPr>
              <w:t xml:space="preserve">Maja </w:t>
            </w:r>
            <w:r>
              <w:rPr>
                <w:sz w:val="22"/>
                <w:szCs w:val="22"/>
              </w:rPr>
              <w:t>Antić</w:t>
            </w:r>
          </w:p>
        </w:tc>
        <w:tc>
          <w:tcPr>
            <w:tcW w:w="2086" w:type="dxa"/>
            <w:tcBorders>
              <w:top w:val="single" w:sz="8" w:space="0" w:color="auto"/>
            </w:tcBorders>
            <w:shd w:val="clear" w:color="auto" w:fill="auto"/>
            <w:noWrap/>
            <w:vAlign w:val="bottom"/>
          </w:tcPr>
          <w:p w14:paraId="25083296" w14:textId="77777777" w:rsidR="000C2DBF" w:rsidRPr="00BE037D" w:rsidRDefault="000C2DBF" w:rsidP="00BC2A98">
            <w:pPr>
              <w:jc w:val="center"/>
              <w:rPr>
                <w:sz w:val="20"/>
                <w:szCs w:val="20"/>
              </w:rPr>
            </w:pPr>
            <w:r w:rsidRPr="00BE037D">
              <w:rPr>
                <w:sz w:val="20"/>
                <w:szCs w:val="20"/>
              </w:rPr>
              <w:t>mag. prim. obraz.</w:t>
            </w:r>
          </w:p>
        </w:tc>
        <w:tc>
          <w:tcPr>
            <w:tcW w:w="1353" w:type="dxa"/>
            <w:tcBorders>
              <w:top w:val="single" w:sz="8" w:space="0" w:color="auto"/>
            </w:tcBorders>
            <w:shd w:val="clear" w:color="auto" w:fill="auto"/>
            <w:noWrap/>
            <w:vAlign w:val="bottom"/>
          </w:tcPr>
          <w:p w14:paraId="46897B8F" w14:textId="77777777" w:rsidR="000C2DBF" w:rsidRPr="00BE037D" w:rsidRDefault="000C2DBF" w:rsidP="00BC2A98">
            <w:pPr>
              <w:jc w:val="center"/>
              <w:rPr>
                <w:sz w:val="22"/>
                <w:szCs w:val="22"/>
              </w:rPr>
            </w:pPr>
            <w:r w:rsidRPr="00BE037D">
              <w:rPr>
                <w:sz w:val="22"/>
                <w:szCs w:val="22"/>
              </w:rPr>
              <w:t>VSS</w:t>
            </w:r>
          </w:p>
        </w:tc>
        <w:tc>
          <w:tcPr>
            <w:tcW w:w="1347" w:type="dxa"/>
            <w:tcBorders>
              <w:top w:val="single" w:sz="8" w:space="0" w:color="auto"/>
            </w:tcBorders>
            <w:shd w:val="clear" w:color="auto" w:fill="auto"/>
            <w:noWrap/>
            <w:vAlign w:val="bottom"/>
          </w:tcPr>
          <w:p w14:paraId="2355F956" w14:textId="77777777" w:rsidR="000C2DBF" w:rsidRPr="00BE037D" w:rsidRDefault="000C2DBF" w:rsidP="00BC2A98">
            <w:pPr>
              <w:jc w:val="center"/>
              <w:rPr>
                <w:sz w:val="22"/>
                <w:szCs w:val="22"/>
              </w:rPr>
            </w:pPr>
            <w:r>
              <w:rPr>
                <w:sz w:val="22"/>
                <w:szCs w:val="22"/>
              </w:rPr>
              <w:t>RN</w:t>
            </w:r>
          </w:p>
        </w:tc>
        <w:tc>
          <w:tcPr>
            <w:tcW w:w="1156" w:type="dxa"/>
            <w:tcBorders>
              <w:top w:val="single" w:sz="8" w:space="0" w:color="auto"/>
            </w:tcBorders>
            <w:shd w:val="clear" w:color="auto" w:fill="auto"/>
            <w:noWrap/>
            <w:vAlign w:val="bottom"/>
          </w:tcPr>
          <w:p w14:paraId="344B30A9" w14:textId="77777777" w:rsidR="000C2DBF" w:rsidRPr="00BE037D" w:rsidRDefault="000C2DBF" w:rsidP="00BC2A98">
            <w:pPr>
              <w:jc w:val="center"/>
              <w:rPr>
                <w:sz w:val="20"/>
                <w:szCs w:val="20"/>
              </w:rPr>
            </w:pPr>
            <w:r w:rsidRPr="00BE037D">
              <w:rPr>
                <w:sz w:val="20"/>
                <w:szCs w:val="20"/>
              </w:rPr>
              <w:t>-</w:t>
            </w:r>
          </w:p>
        </w:tc>
      </w:tr>
      <w:tr w:rsidR="000C2DBF" w:rsidRPr="00BE037D" w14:paraId="6240D425" w14:textId="77777777" w:rsidTr="00802713">
        <w:trPr>
          <w:trHeight w:val="300"/>
        </w:trPr>
        <w:tc>
          <w:tcPr>
            <w:tcW w:w="544" w:type="dxa"/>
            <w:tcBorders>
              <w:top w:val="single" w:sz="12" w:space="0" w:color="auto"/>
            </w:tcBorders>
            <w:shd w:val="clear" w:color="auto" w:fill="auto"/>
            <w:noWrap/>
            <w:vAlign w:val="bottom"/>
          </w:tcPr>
          <w:p w14:paraId="00498472" w14:textId="77777777" w:rsidR="000C2DBF" w:rsidRDefault="000C2DBF" w:rsidP="00BC2A98">
            <w:pPr>
              <w:rPr>
                <w:b/>
                <w:bCs/>
                <w:sz w:val="22"/>
                <w:szCs w:val="22"/>
              </w:rPr>
            </w:pPr>
            <w:r>
              <w:rPr>
                <w:b/>
                <w:bCs/>
                <w:sz w:val="22"/>
                <w:szCs w:val="22"/>
              </w:rPr>
              <w:t>2.</w:t>
            </w:r>
          </w:p>
        </w:tc>
        <w:tc>
          <w:tcPr>
            <w:tcW w:w="2292" w:type="dxa"/>
            <w:tcBorders>
              <w:top w:val="single" w:sz="12" w:space="0" w:color="auto"/>
            </w:tcBorders>
            <w:shd w:val="clear" w:color="auto" w:fill="auto"/>
            <w:noWrap/>
            <w:vAlign w:val="bottom"/>
          </w:tcPr>
          <w:p w14:paraId="1F6AAA29" w14:textId="77777777" w:rsidR="000C2DBF" w:rsidRPr="00BE037D" w:rsidRDefault="000C2DBF" w:rsidP="00BC2A98">
            <w:pPr>
              <w:rPr>
                <w:sz w:val="22"/>
                <w:szCs w:val="22"/>
              </w:rPr>
            </w:pPr>
            <w:r>
              <w:rPr>
                <w:sz w:val="22"/>
                <w:szCs w:val="22"/>
              </w:rPr>
              <w:t>Bojan Balog</w:t>
            </w:r>
          </w:p>
        </w:tc>
        <w:tc>
          <w:tcPr>
            <w:tcW w:w="2086" w:type="dxa"/>
            <w:tcBorders>
              <w:top w:val="single" w:sz="12" w:space="0" w:color="auto"/>
            </w:tcBorders>
            <w:shd w:val="clear" w:color="auto" w:fill="auto"/>
            <w:noWrap/>
            <w:vAlign w:val="bottom"/>
          </w:tcPr>
          <w:p w14:paraId="5A0EA8D5" w14:textId="77777777" w:rsidR="000C2DBF" w:rsidRPr="00BE037D" w:rsidRDefault="000C2DBF" w:rsidP="00BC2A98">
            <w:pPr>
              <w:jc w:val="center"/>
              <w:rPr>
                <w:sz w:val="20"/>
                <w:szCs w:val="20"/>
              </w:rPr>
            </w:pPr>
            <w:r w:rsidRPr="00BE037D">
              <w:rPr>
                <w:sz w:val="20"/>
                <w:szCs w:val="20"/>
              </w:rPr>
              <w:t>mag. prim. obraz.</w:t>
            </w:r>
          </w:p>
        </w:tc>
        <w:tc>
          <w:tcPr>
            <w:tcW w:w="1353" w:type="dxa"/>
            <w:tcBorders>
              <w:top w:val="single" w:sz="12" w:space="0" w:color="auto"/>
            </w:tcBorders>
            <w:shd w:val="clear" w:color="auto" w:fill="auto"/>
            <w:noWrap/>
            <w:vAlign w:val="bottom"/>
          </w:tcPr>
          <w:p w14:paraId="7F6FD59B" w14:textId="77777777" w:rsidR="000C2DBF" w:rsidRPr="00BE037D" w:rsidRDefault="000C2DBF" w:rsidP="00BC2A98">
            <w:pPr>
              <w:jc w:val="center"/>
              <w:rPr>
                <w:sz w:val="22"/>
                <w:szCs w:val="22"/>
              </w:rPr>
            </w:pPr>
            <w:r>
              <w:rPr>
                <w:sz w:val="22"/>
                <w:szCs w:val="22"/>
              </w:rPr>
              <w:t>VSS</w:t>
            </w:r>
          </w:p>
        </w:tc>
        <w:tc>
          <w:tcPr>
            <w:tcW w:w="1347" w:type="dxa"/>
            <w:tcBorders>
              <w:top w:val="single" w:sz="12" w:space="0" w:color="auto"/>
            </w:tcBorders>
            <w:shd w:val="clear" w:color="auto" w:fill="auto"/>
            <w:noWrap/>
            <w:vAlign w:val="bottom"/>
          </w:tcPr>
          <w:p w14:paraId="0062A089" w14:textId="77777777" w:rsidR="000C2DBF" w:rsidRPr="00BE037D" w:rsidRDefault="000C2DBF" w:rsidP="00BC2A98">
            <w:pPr>
              <w:jc w:val="center"/>
              <w:rPr>
                <w:sz w:val="22"/>
                <w:szCs w:val="22"/>
              </w:rPr>
            </w:pPr>
            <w:r>
              <w:rPr>
                <w:sz w:val="22"/>
                <w:szCs w:val="22"/>
              </w:rPr>
              <w:t>PB</w:t>
            </w:r>
          </w:p>
        </w:tc>
        <w:tc>
          <w:tcPr>
            <w:tcW w:w="1156" w:type="dxa"/>
            <w:tcBorders>
              <w:top w:val="single" w:sz="12" w:space="0" w:color="auto"/>
            </w:tcBorders>
            <w:shd w:val="clear" w:color="auto" w:fill="auto"/>
            <w:noWrap/>
            <w:vAlign w:val="bottom"/>
          </w:tcPr>
          <w:p w14:paraId="62B559BF" w14:textId="77777777" w:rsidR="000C2DBF" w:rsidRPr="00BE037D" w:rsidRDefault="000C2DBF" w:rsidP="00BC2A98">
            <w:pPr>
              <w:jc w:val="center"/>
              <w:rPr>
                <w:sz w:val="20"/>
                <w:szCs w:val="20"/>
              </w:rPr>
            </w:pPr>
            <w:r>
              <w:rPr>
                <w:sz w:val="20"/>
                <w:szCs w:val="20"/>
              </w:rPr>
              <w:t>-</w:t>
            </w:r>
          </w:p>
        </w:tc>
      </w:tr>
      <w:tr w:rsidR="000C2DBF" w:rsidRPr="00BE037D" w14:paraId="494B78BF" w14:textId="77777777" w:rsidTr="00802713">
        <w:trPr>
          <w:trHeight w:val="300"/>
        </w:trPr>
        <w:tc>
          <w:tcPr>
            <w:tcW w:w="544" w:type="dxa"/>
            <w:shd w:val="clear" w:color="auto" w:fill="auto"/>
            <w:noWrap/>
            <w:vAlign w:val="bottom"/>
          </w:tcPr>
          <w:p w14:paraId="6C177CE9" w14:textId="77777777" w:rsidR="000C2DBF" w:rsidRPr="00BE037D" w:rsidRDefault="000C2DBF" w:rsidP="00BC2A98">
            <w:pPr>
              <w:rPr>
                <w:b/>
                <w:bCs/>
                <w:sz w:val="22"/>
                <w:szCs w:val="22"/>
              </w:rPr>
            </w:pPr>
            <w:r>
              <w:rPr>
                <w:b/>
                <w:bCs/>
                <w:sz w:val="22"/>
                <w:szCs w:val="22"/>
              </w:rPr>
              <w:t>3</w:t>
            </w:r>
            <w:r w:rsidRPr="00BE037D">
              <w:rPr>
                <w:b/>
                <w:bCs/>
                <w:sz w:val="22"/>
                <w:szCs w:val="22"/>
              </w:rPr>
              <w:t>.</w:t>
            </w:r>
          </w:p>
        </w:tc>
        <w:tc>
          <w:tcPr>
            <w:tcW w:w="2292" w:type="dxa"/>
            <w:shd w:val="clear" w:color="auto" w:fill="auto"/>
            <w:vAlign w:val="bottom"/>
          </w:tcPr>
          <w:p w14:paraId="5C1FDEF1" w14:textId="77777777" w:rsidR="000C2DBF" w:rsidRPr="00BE037D" w:rsidRDefault="000C2DBF" w:rsidP="00BC2A98">
            <w:pPr>
              <w:rPr>
                <w:sz w:val="22"/>
                <w:szCs w:val="22"/>
              </w:rPr>
            </w:pPr>
            <w:r w:rsidRPr="00BE037D">
              <w:rPr>
                <w:sz w:val="22"/>
                <w:szCs w:val="22"/>
              </w:rPr>
              <w:t xml:space="preserve">Ana </w:t>
            </w:r>
            <w:proofErr w:type="spellStart"/>
            <w:r w:rsidRPr="00BE037D">
              <w:rPr>
                <w:sz w:val="22"/>
                <w:szCs w:val="22"/>
              </w:rPr>
              <w:t>Buljević</w:t>
            </w:r>
            <w:proofErr w:type="spellEnd"/>
          </w:p>
        </w:tc>
        <w:tc>
          <w:tcPr>
            <w:tcW w:w="2086" w:type="dxa"/>
            <w:shd w:val="clear" w:color="auto" w:fill="auto"/>
            <w:noWrap/>
            <w:vAlign w:val="bottom"/>
          </w:tcPr>
          <w:p w14:paraId="4DB8BDC2" w14:textId="77777777" w:rsidR="000C2DBF" w:rsidRPr="00BE037D" w:rsidRDefault="000C2DBF" w:rsidP="00BC2A98">
            <w:pPr>
              <w:jc w:val="center"/>
              <w:rPr>
                <w:sz w:val="20"/>
                <w:szCs w:val="20"/>
              </w:rPr>
            </w:pPr>
            <w:r w:rsidRPr="00BE037D">
              <w:rPr>
                <w:sz w:val="20"/>
                <w:szCs w:val="20"/>
              </w:rPr>
              <w:t>dipl. učitelj</w:t>
            </w:r>
          </w:p>
        </w:tc>
        <w:tc>
          <w:tcPr>
            <w:tcW w:w="1353" w:type="dxa"/>
            <w:shd w:val="clear" w:color="auto" w:fill="auto"/>
            <w:noWrap/>
            <w:vAlign w:val="bottom"/>
          </w:tcPr>
          <w:p w14:paraId="43549F22"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2069A528" w14:textId="77777777" w:rsidR="000C2DBF" w:rsidRPr="00BE037D" w:rsidRDefault="000C2DBF" w:rsidP="00BC2A98">
            <w:pPr>
              <w:jc w:val="center"/>
              <w:rPr>
                <w:sz w:val="22"/>
                <w:szCs w:val="22"/>
              </w:rPr>
            </w:pPr>
            <w:r>
              <w:rPr>
                <w:sz w:val="22"/>
                <w:szCs w:val="22"/>
              </w:rPr>
              <w:t>PB</w:t>
            </w:r>
          </w:p>
        </w:tc>
        <w:tc>
          <w:tcPr>
            <w:tcW w:w="1156" w:type="dxa"/>
            <w:shd w:val="clear" w:color="auto" w:fill="auto"/>
            <w:noWrap/>
            <w:vAlign w:val="bottom"/>
          </w:tcPr>
          <w:p w14:paraId="0FF1C627" w14:textId="77777777" w:rsidR="000C2DBF" w:rsidRPr="00BE037D" w:rsidRDefault="000C2DBF" w:rsidP="00BC2A98">
            <w:pPr>
              <w:jc w:val="center"/>
              <w:rPr>
                <w:sz w:val="16"/>
                <w:szCs w:val="16"/>
              </w:rPr>
            </w:pPr>
            <w:r w:rsidRPr="00BE037D">
              <w:rPr>
                <w:sz w:val="16"/>
                <w:szCs w:val="16"/>
              </w:rPr>
              <w:t>-</w:t>
            </w:r>
          </w:p>
        </w:tc>
      </w:tr>
      <w:tr w:rsidR="000C2DBF" w:rsidRPr="00BE037D" w14:paraId="690FCF3B" w14:textId="77777777" w:rsidTr="00802713">
        <w:trPr>
          <w:trHeight w:val="300"/>
        </w:trPr>
        <w:tc>
          <w:tcPr>
            <w:tcW w:w="544" w:type="dxa"/>
            <w:shd w:val="clear" w:color="auto" w:fill="auto"/>
            <w:noWrap/>
            <w:vAlign w:val="bottom"/>
          </w:tcPr>
          <w:p w14:paraId="6F64022A" w14:textId="77777777" w:rsidR="000C2DBF" w:rsidRPr="00BE037D" w:rsidRDefault="000C2DBF" w:rsidP="00BC2A98">
            <w:pPr>
              <w:rPr>
                <w:b/>
                <w:bCs/>
                <w:sz w:val="22"/>
                <w:szCs w:val="22"/>
              </w:rPr>
            </w:pPr>
            <w:r>
              <w:rPr>
                <w:b/>
                <w:bCs/>
                <w:sz w:val="22"/>
                <w:szCs w:val="22"/>
              </w:rPr>
              <w:t>4</w:t>
            </w:r>
            <w:r w:rsidRPr="00BE037D">
              <w:rPr>
                <w:b/>
                <w:bCs/>
                <w:sz w:val="22"/>
                <w:szCs w:val="22"/>
              </w:rPr>
              <w:t>.</w:t>
            </w:r>
          </w:p>
        </w:tc>
        <w:tc>
          <w:tcPr>
            <w:tcW w:w="2292" w:type="dxa"/>
            <w:shd w:val="clear" w:color="auto" w:fill="auto"/>
            <w:vAlign w:val="bottom"/>
          </w:tcPr>
          <w:p w14:paraId="6AB3E9BC" w14:textId="77777777" w:rsidR="000C2DBF" w:rsidRPr="00BE037D" w:rsidRDefault="000C2DBF" w:rsidP="00BC2A98">
            <w:pPr>
              <w:rPr>
                <w:sz w:val="22"/>
                <w:szCs w:val="22"/>
              </w:rPr>
            </w:pPr>
            <w:r w:rsidRPr="00BE037D">
              <w:rPr>
                <w:sz w:val="22"/>
                <w:szCs w:val="22"/>
              </w:rPr>
              <w:t>Dubravka Ciganović</w:t>
            </w:r>
          </w:p>
        </w:tc>
        <w:tc>
          <w:tcPr>
            <w:tcW w:w="2086" w:type="dxa"/>
            <w:shd w:val="clear" w:color="auto" w:fill="auto"/>
            <w:noWrap/>
            <w:vAlign w:val="bottom"/>
          </w:tcPr>
          <w:p w14:paraId="131AC178" w14:textId="77777777" w:rsidR="000C2DBF" w:rsidRPr="00BE037D" w:rsidRDefault="000C2DBF" w:rsidP="00BC2A98">
            <w:pPr>
              <w:jc w:val="center"/>
              <w:rPr>
                <w:sz w:val="20"/>
                <w:szCs w:val="20"/>
              </w:rPr>
            </w:pPr>
            <w:proofErr w:type="spellStart"/>
            <w:r w:rsidRPr="00BE037D">
              <w:rPr>
                <w:sz w:val="20"/>
                <w:szCs w:val="20"/>
              </w:rPr>
              <w:t>nast</w:t>
            </w:r>
            <w:proofErr w:type="spellEnd"/>
            <w:r w:rsidRPr="00BE037D">
              <w:rPr>
                <w:sz w:val="20"/>
                <w:szCs w:val="20"/>
              </w:rPr>
              <w:t>. RN</w:t>
            </w:r>
            <w:r>
              <w:rPr>
                <w:sz w:val="20"/>
                <w:szCs w:val="20"/>
              </w:rPr>
              <w:t>, mentor</w:t>
            </w:r>
          </w:p>
        </w:tc>
        <w:tc>
          <w:tcPr>
            <w:tcW w:w="1353" w:type="dxa"/>
            <w:shd w:val="clear" w:color="auto" w:fill="auto"/>
            <w:noWrap/>
            <w:vAlign w:val="bottom"/>
          </w:tcPr>
          <w:p w14:paraId="047CC8DA" w14:textId="77777777" w:rsidR="000C2DBF" w:rsidRPr="00BE037D" w:rsidRDefault="000C2DBF" w:rsidP="00BC2A98">
            <w:pPr>
              <w:jc w:val="center"/>
              <w:rPr>
                <w:sz w:val="22"/>
                <w:szCs w:val="22"/>
              </w:rPr>
            </w:pPr>
            <w:r w:rsidRPr="00BE037D">
              <w:rPr>
                <w:sz w:val="22"/>
                <w:szCs w:val="22"/>
              </w:rPr>
              <w:t>VŠS</w:t>
            </w:r>
          </w:p>
        </w:tc>
        <w:tc>
          <w:tcPr>
            <w:tcW w:w="1347" w:type="dxa"/>
            <w:shd w:val="clear" w:color="auto" w:fill="auto"/>
            <w:noWrap/>
            <w:vAlign w:val="bottom"/>
          </w:tcPr>
          <w:p w14:paraId="423205C6" w14:textId="77777777" w:rsidR="000C2DBF" w:rsidRPr="00BE037D" w:rsidRDefault="000C2DBF" w:rsidP="00BC2A98">
            <w:pPr>
              <w:jc w:val="center"/>
              <w:rPr>
                <w:sz w:val="22"/>
                <w:szCs w:val="22"/>
              </w:rPr>
            </w:pPr>
            <w:r w:rsidRPr="00BE037D">
              <w:rPr>
                <w:sz w:val="22"/>
                <w:szCs w:val="22"/>
              </w:rPr>
              <w:t>RN</w:t>
            </w:r>
          </w:p>
        </w:tc>
        <w:tc>
          <w:tcPr>
            <w:tcW w:w="1156" w:type="dxa"/>
            <w:shd w:val="clear" w:color="auto" w:fill="auto"/>
            <w:noWrap/>
            <w:vAlign w:val="bottom"/>
          </w:tcPr>
          <w:p w14:paraId="141447B6" w14:textId="77777777" w:rsidR="000C2DBF" w:rsidRPr="00BE037D" w:rsidRDefault="000C2DBF" w:rsidP="00BC2A98">
            <w:pPr>
              <w:jc w:val="center"/>
              <w:rPr>
                <w:sz w:val="20"/>
                <w:szCs w:val="20"/>
              </w:rPr>
            </w:pPr>
            <w:r w:rsidRPr="00BE037D">
              <w:rPr>
                <w:sz w:val="20"/>
                <w:szCs w:val="20"/>
              </w:rPr>
              <w:t>-</w:t>
            </w:r>
          </w:p>
        </w:tc>
      </w:tr>
      <w:tr w:rsidR="000C2DBF" w:rsidRPr="00BE037D" w14:paraId="1C9820F5" w14:textId="77777777" w:rsidTr="00802713">
        <w:trPr>
          <w:trHeight w:val="300"/>
        </w:trPr>
        <w:tc>
          <w:tcPr>
            <w:tcW w:w="544" w:type="dxa"/>
            <w:shd w:val="clear" w:color="auto" w:fill="auto"/>
            <w:noWrap/>
            <w:vAlign w:val="bottom"/>
          </w:tcPr>
          <w:p w14:paraId="1E8DFA87" w14:textId="77777777" w:rsidR="000C2DBF" w:rsidRPr="00BE037D" w:rsidRDefault="000C2DBF" w:rsidP="00BC2A98">
            <w:pPr>
              <w:rPr>
                <w:b/>
                <w:bCs/>
                <w:sz w:val="22"/>
                <w:szCs w:val="22"/>
              </w:rPr>
            </w:pPr>
            <w:r>
              <w:rPr>
                <w:b/>
                <w:bCs/>
                <w:sz w:val="22"/>
                <w:szCs w:val="22"/>
              </w:rPr>
              <w:t>5</w:t>
            </w:r>
            <w:r w:rsidRPr="00BE037D">
              <w:rPr>
                <w:b/>
                <w:bCs/>
                <w:sz w:val="22"/>
                <w:szCs w:val="22"/>
              </w:rPr>
              <w:t>.</w:t>
            </w:r>
          </w:p>
        </w:tc>
        <w:tc>
          <w:tcPr>
            <w:tcW w:w="2292" w:type="dxa"/>
            <w:shd w:val="clear" w:color="auto" w:fill="auto"/>
            <w:vAlign w:val="bottom"/>
          </w:tcPr>
          <w:p w14:paraId="47D0DCB1" w14:textId="77777777" w:rsidR="000C2DBF" w:rsidRPr="00BE037D" w:rsidRDefault="000C2DBF" w:rsidP="00BC2A98">
            <w:pPr>
              <w:rPr>
                <w:sz w:val="22"/>
                <w:szCs w:val="22"/>
              </w:rPr>
            </w:pPr>
            <w:r w:rsidRPr="00BE037D">
              <w:rPr>
                <w:sz w:val="22"/>
                <w:szCs w:val="22"/>
              </w:rPr>
              <w:t>Danijela Ćurić</w:t>
            </w:r>
          </w:p>
        </w:tc>
        <w:tc>
          <w:tcPr>
            <w:tcW w:w="2086" w:type="dxa"/>
            <w:shd w:val="clear" w:color="auto" w:fill="auto"/>
            <w:noWrap/>
            <w:vAlign w:val="bottom"/>
          </w:tcPr>
          <w:p w14:paraId="32AF4F5D" w14:textId="77777777" w:rsidR="000C2DBF" w:rsidRPr="00BE037D" w:rsidRDefault="000C2DBF" w:rsidP="00BC2A98">
            <w:pPr>
              <w:jc w:val="center"/>
              <w:rPr>
                <w:sz w:val="20"/>
                <w:szCs w:val="20"/>
              </w:rPr>
            </w:pPr>
            <w:r w:rsidRPr="00BE037D">
              <w:rPr>
                <w:sz w:val="20"/>
                <w:szCs w:val="20"/>
              </w:rPr>
              <w:t>dipl. učitelj</w:t>
            </w:r>
            <w:r>
              <w:rPr>
                <w:sz w:val="20"/>
                <w:szCs w:val="20"/>
              </w:rPr>
              <w:t>, mentor</w:t>
            </w:r>
          </w:p>
        </w:tc>
        <w:tc>
          <w:tcPr>
            <w:tcW w:w="1353" w:type="dxa"/>
            <w:shd w:val="clear" w:color="auto" w:fill="auto"/>
            <w:noWrap/>
            <w:vAlign w:val="bottom"/>
          </w:tcPr>
          <w:p w14:paraId="0A846D31"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155DB271" w14:textId="77777777" w:rsidR="000C2DBF" w:rsidRPr="00BE037D" w:rsidRDefault="000C2DBF" w:rsidP="00BC2A98">
            <w:pPr>
              <w:jc w:val="center"/>
              <w:rPr>
                <w:sz w:val="22"/>
                <w:szCs w:val="22"/>
              </w:rPr>
            </w:pPr>
            <w:r w:rsidRPr="00BE037D">
              <w:rPr>
                <w:sz w:val="22"/>
                <w:szCs w:val="22"/>
              </w:rPr>
              <w:t>RN</w:t>
            </w:r>
          </w:p>
        </w:tc>
        <w:tc>
          <w:tcPr>
            <w:tcW w:w="1156" w:type="dxa"/>
            <w:shd w:val="clear" w:color="auto" w:fill="auto"/>
            <w:noWrap/>
            <w:vAlign w:val="bottom"/>
          </w:tcPr>
          <w:p w14:paraId="46935106" w14:textId="77777777" w:rsidR="000C2DBF" w:rsidRPr="00BE037D" w:rsidRDefault="000C2DBF" w:rsidP="00BC2A98">
            <w:pPr>
              <w:jc w:val="center"/>
              <w:rPr>
                <w:sz w:val="20"/>
                <w:szCs w:val="20"/>
              </w:rPr>
            </w:pPr>
            <w:r w:rsidRPr="00BE037D">
              <w:rPr>
                <w:sz w:val="20"/>
                <w:szCs w:val="20"/>
              </w:rPr>
              <w:t>-</w:t>
            </w:r>
          </w:p>
        </w:tc>
      </w:tr>
      <w:tr w:rsidR="000C2DBF" w:rsidRPr="00BE037D" w14:paraId="4640F979" w14:textId="77777777" w:rsidTr="00802713">
        <w:trPr>
          <w:trHeight w:val="300"/>
        </w:trPr>
        <w:tc>
          <w:tcPr>
            <w:tcW w:w="544" w:type="dxa"/>
            <w:shd w:val="clear" w:color="auto" w:fill="auto"/>
            <w:noWrap/>
            <w:vAlign w:val="bottom"/>
          </w:tcPr>
          <w:p w14:paraId="13351F50" w14:textId="77777777" w:rsidR="000C2DBF" w:rsidRPr="00BE037D" w:rsidRDefault="000C2DBF" w:rsidP="00BC2A98">
            <w:pPr>
              <w:rPr>
                <w:b/>
                <w:bCs/>
                <w:sz w:val="22"/>
                <w:szCs w:val="22"/>
              </w:rPr>
            </w:pPr>
            <w:r>
              <w:rPr>
                <w:b/>
                <w:bCs/>
                <w:sz w:val="22"/>
                <w:szCs w:val="22"/>
              </w:rPr>
              <w:t>6</w:t>
            </w:r>
            <w:r w:rsidRPr="00BE037D">
              <w:rPr>
                <w:b/>
                <w:bCs/>
                <w:sz w:val="22"/>
                <w:szCs w:val="22"/>
              </w:rPr>
              <w:t>.</w:t>
            </w:r>
          </w:p>
        </w:tc>
        <w:tc>
          <w:tcPr>
            <w:tcW w:w="2292" w:type="dxa"/>
            <w:shd w:val="clear" w:color="auto" w:fill="auto"/>
            <w:vAlign w:val="bottom"/>
          </w:tcPr>
          <w:p w14:paraId="77FEFE66" w14:textId="77777777" w:rsidR="000C2DBF" w:rsidRPr="00BE037D" w:rsidRDefault="000C2DBF" w:rsidP="00BC2A98">
            <w:pPr>
              <w:rPr>
                <w:sz w:val="22"/>
                <w:szCs w:val="22"/>
              </w:rPr>
            </w:pPr>
            <w:r w:rsidRPr="00BE037D">
              <w:rPr>
                <w:sz w:val="22"/>
                <w:szCs w:val="22"/>
              </w:rPr>
              <w:t xml:space="preserve">Ivana Fak </w:t>
            </w:r>
          </w:p>
        </w:tc>
        <w:tc>
          <w:tcPr>
            <w:tcW w:w="2086" w:type="dxa"/>
            <w:shd w:val="clear" w:color="auto" w:fill="auto"/>
            <w:noWrap/>
            <w:vAlign w:val="bottom"/>
          </w:tcPr>
          <w:p w14:paraId="0C72940E" w14:textId="77777777" w:rsidR="000C2DBF" w:rsidRPr="00BE037D" w:rsidRDefault="000C2DBF" w:rsidP="00BC2A98">
            <w:pPr>
              <w:jc w:val="center"/>
              <w:rPr>
                <w:sz w:val="20"/>
                <w:szCs w:val="20"/>
              </w:rPr>
            </w:pPr>
            <w:r w:rsidRPr="00BE037D">
              <w:rPr>
                <w:sz w:val="20"/>
                <w:szCs w:val="20"/>
              </w:rPr>
              <w:t xml:space="preserve">dipl. učitelj                    </w:t>
            </w:r>
          </w:p>
        </w:tc>
        <w:tc>
          <w:tcPr>
            <w:tcW w:w="1353" w:type="dxa"/>
            <w:shd w:val="clear" w:color="auto" w:fill="auto"/>
            <w:noWrap/>
            <w:vAlign w:val="bottom"/>
          </w:tcPr>
          <w:p w14:paraId="22A6A073" w14:textId="77777777" w:rsidR="000C2DBF" w:rsidRPr="00BE037D" w:rsidRDefault="000C2DBF" w:rsidP="00BC2A98">
            <w:pPr>
              <w:jc w:val="center"/>
              <w:rPr>
                <w:sz w:val="22"/>
                <w:szCs w:val="22"/>
              </w:rPr>
            </w:pPr>
            <w:r w:rsidRPr="00BE037D">
              <w:rPr>
                <w:sz w:val="22"/>
                <w:szCs w:val="22"/>
              </w:rPr>
              <w:t xml:space="preserve">VSS                   </w:t>
            </w:r>
          </w:p>
        </w:tc>
        <w:tc>
          <w:tcPr>
            <w:tcW w:w="1347" w:type="dxa"/>
            <w:shd w:val="clear" w:color="auto" w:fill="auto"/>
            <w:noWrap/>
            <w:vAlign w:val="bottom"/>
          </w:tcPr>
          <w:p w14:paraId="6D661A91" w14:textId="77777777" w:rsidR="000C2DBF" w:rsidRPr="00BE037D" w:rsidRDefault="000C2DBF" w:rsidP="00BC2A98">
            <w:pPr>
              <w:jc w:val="center"/>
              <w:rPr>
                <w:sz w:val="22"/>
                <w:szCs w:val="22"/>
              </w:rPr>
            </w:pPr>
            <w:r w:rsidRPr="00BE037D">
              <w:rPr>
                <w:sz w:val="22"/>
                <w:szCs w:val="22"/>
              </w:rPr>
              <w:t xml:space="preserve">RN                     </w:t>
            </w:r>
          </w:p>
        </w:tc>
        <w:tc>
          <w:tcPr>
            <w:tcW w:w="1156" w:type="dxa"/>
            <w:shd w:val="clear" w:color="auto" w:fill="auto"/>
            <w:noWrap/>
            <w:vAlign w:val="bottom"/>
          </w:tcPr>
          <w:p w14:paraId="01160EC3" w14:textId="77777777" w:rsidR="000C2DBF" w:rsidRPr="00BE037D" w:rsidRDefault="000C2DBF" w:rsidP="00BC2A98">
            <w:pPr>
              <w:jc w:val="center"/>
              <w:rPr>
                <w:sz w:val="20"/>
                <w:szCs w:val="20"/>
              </w:rPr>
            </w:pPr>
            <w:r w:rsidRPr="00BE037D">
              <w:rPr>
                <w:sz w:val="20"/>
                <w:szCs w:val="20"/>
              </w:rPr>
              <w:t>-</w:t>
            </w:r>
          </w:p>
        </w:tc>
      </w:tr>
      <w:tr w:rsidR="000C2DBF" w:rsidRPr="00BE037D" w14:paraId="7DACF502" w14:textId="77777777" w:rsidTr="00802713">
        <w:trPr>
          <w:trHeight w:val="300"/>
        </w:trPr>
        <w:tc>
          <w:tcPr>
            <w:tcW w:w="544" w:type="dxa"/>
            <w:shd w:val="clear" w:color="auto" w:fill="auto"/>
            <w:noWrap/>
            <w:vAlign w:val="bottom"/>
          </w:tcPr>
          <w:p w14:paraId="45AF7E5C" w14:textId="77777777" w:rsidR="000C2DBF" w:rsidRPr="00BE037D" w:rsidRDefault="000C2DBF" w:rsidP="00BC2A98">
            <w:pPr>
              <w:rPr>
                <w:b/>
                <w:bCs/>
                <w:sz w:val="22"/>
                <w:szCs w:val="22"/>
              </w:rPr>
            </w:pPr>
            <w:r>
              <w:rPr>
                <w:b/>
                <w:bCs/>
                <w:sz w:val="22"/>
                <w:szCs w:val="22"/>
              </w:rPr>
              <w:t>7</w:t>
            </w:r>
            <w:r w:rsidRPr="00BE037D">
              <w:rPr>
                <w:b/>
                <w:bCs/>
                <w:sz w:val="22"/>
                <w:szCs w:val="22"/>
              </w:rPr>
              <w:t>.</w:t>
            </w:r>
          </w:p>
        </w:tc>
        <w:tc>
          <w:tcPr>
            <w:tcW w:w="2292" w:type="dxa"/>
            <w:shd w:val="clear" w:color="auto" w:fill="auto"/>
            <w:vAlign w:val="bottom"/>
          </w:tcPr>
          <w:p w14:paraId="788F67D6" w14:textId="77777777" w:rsidR="000C2DBF" w:rsidRPr="00BE037D" w:rsidRDefault="000C2DBF" w:rsidP="00BC2A98">
            <w:pPr>
              <w:rPr>
                <w:sz w:val="22"/>
                <w:szCs w:val="22"/>
              </w:rPr>
            </w:pPr>
            <w:r w:rsidRPr="00BE037D">
              <w:rPr>
                <w:sz w:val="22"/>
                <w:szCs w:val="22"/>
              </w:rPr>
              <w:t>Kristina Filipović</w:t>
            </w:r>
          </w:p>
        </w:tc>
        <w:tc>
          <w:tcPr>
            <w:tcW w:w="2086" w:type="dxa"/>
            <w:shd w:val="clear" w:color="auto" w:fill="auto"/>
            <w:noWrap/>
            <w:vAlign w:val="bottom"/>
          </w:tcPr>
          <w:p w14:paraId="308F6378" w14:textId="77777777" w:rsidR="000C2DBF" w:rsidRPr="00BE037D" w:rsidRDefault="000C2DBF" w:rsidP="00BC2A98">
            <w:pPr>
              <w:jc w:val="center"/>
              <w:rPr>
                <w:sz w:val="20"/>
                <w:szCs w:val="20"/>
              </w:rPr>
            </w:pPr>
            <w:r w:rsidRPr="00BE037D">
              <w:rPr>
                <w:sz w:val="20"/>
                <w:szCs w:val="20"/>
              </w:rPr>
              <w:t>mag. prim. obraz.</w:t>
            </w:r>
          </w:p>
        </w:tc>
        <w:tc>
          <w:tcPr>
            <w:tcW w:w="1353" w:type="dxa"/>
            <w:shd w:val="clear" w:color="auto" w:fill="auto"/>
            <w:noWrap/>
            <w:vAlign w:val="bottom"/>
          </w:tcPr>
          <w:p w14:paraId="07E7CDA3"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62C88DED" w14:textId="77777777" w:rsidR="000C2DBF" w:rsidRPr="00BE037D" w:rsidRDefault="000C2DBF" w:rsidP="00BC2A98">
            <w:pPr>
              <w:jc w:val="center"/>
              <w:rPr>
                <w:sz w:val="22"/>
                <w:szCs w:val="22"/>
              </w:rPr>
            </w:pPr>
            <w:r>
              <w:rPr>
                <w:sz w:val="22"/>
                <w:szCs w:val="22"/>
              </w:rPr>
              <w:t>RN</w:t>
            </w:r>
          </w:p>
        </w:tc>
        <w:tc>
          <w:tcPr>
            <w:tcW w:w="1156" w:type="dxa"/>
            <w:shd w:val="clear" w:color="auto" w:fill="auto"/>
            <w:noWrap/>
            <w:vAlign w:val="bottom"/>
          </w:tcPr>
          <w:p w14:paraId="42F9A147" w14:textId="77777777" w:rsidR="000C2DBF" w:rsidRPr="00BE037D" w:rsidRDefault="000C2DBF" w:rsidP="00BC2A98">
            <w:pPr>
              <w:jc w:val="center"/>
              <w:rPr>
                <w:sz w:val="16"/>
                <w:szCs w:val="16"/>
              </w:rPr>
            </w:pPr>
            <w:r w:rsidRPr="00BE037D">
              <w:rPr>
                <w:sz w:val="16"/>
                <w:szCs w:val="16"/>
              </w:rPr>
              <w:t>-</w:t>
            </w:r>
          </w:p>
        </w:tc>
      </w:tr>
      <w:tr w:rsidR="000C2DBF" w:rsidRPr="00BE037D" w14:paraId="1EE82BBD" w14:textId="77777777" w:rsidTr="00802713">
        <w:trPr>
          <w:trHeight w:val="300"/>
        </w:trPr>
        <w:tc>
          <w:tcPr>
            <w:tcW w:w="544" w:type="dxa"/>
            <w:shd w:val="clear" w:color="auto" w:fill="auto"/>
            <w:noWrap/>
            <w:vAlign w:val="bottom"/>
          </w:tcPr>
          <w:p w14:paraId="6F405438" w14:textId="77777777" w:rsidR="000C2DBF" w:rsidRPr="00BE037D" w:rsidRDefault="000C2DBF" w:rsidP="00BC2A98">
            <w:pPr>
              <w:rPr>
                <w:b/>
                <w:bCs/>
                <w:sz w:val="22"/>
                <w:szCs w:val="22"/>
              </w:rPr>
            </w:pPr>
            <w:r>
              <w:rPr>
                <w:b/>
                <w:bCs/>
                <w:sz w:val="22"/>
                <w:szCs w:val="22"/>
              </w:rPr>
              <w:t>8.</w:t>
            </w:r>
          </w:p>
        </w:tc>
        <w:tc>
          <w:tcPr>
            <w:tcW w:w="2292" w:type="dxa"/>
            <w:shd w:val="clear" w:color="auto" w:fill="auto"/>
            <w:vAlign w:val="bottom"/>
          </w:tcPr>
          <w:p w14:paraId="11EBEA59" w14:textId="77777777" w:rsidR="000C2DBF" w:rsidRPr="00BE037D" w:rsidRDefault="000C2DBF" w:rsidP="00BC2A98">
            <w:pPr>
              <w:rPr>
                <w:sz w:val="22"/>
                <w:szCs w:val="22"/>
              </w:rPr>
            </w:pPr>
            <w:r>
              <w:rPr>
                <w:sz w:val="22"/>
                <w:szCs w:val="22"/>
              </w:rPr>
              <w:t>Jelena Hlad</w:t>
            </w:r>
          </w:p>
        </w:tc>
        <w:tc>
          <w:tcPr>
            <w:tcW w:w="2086" w:type="dxa"/>
            <w:shd w:val="clear" w:color="auto" w:fill="auto"/>
            <w:noWrap/>
            <w:vAlign w:val="bottom"/>
          </w:tcPr>
          <w:p w14:paraId="228A1181" w14:textId="77777777" w:rsidR="000C2DBF" w:rsidRPr="00BE037D" w:rsidRDefault="000C2DBF" w:rsidP="00BC2A98">
            <w:pPr>
              <w:jc w:val="center"/>
              <w:rPr>
                <w:sz w:val="20"/>
                <w:szCs w:val="20"/>
              </w:rPr>
            </w:pPr>
            <w:r w:rsidRPr="00BE037D">
              <w:rPr>
                <w:sz w:val="20"/>
                <w:szCs w:val="20"/>
              </w:rPr>
              <w:t>mag. prim. obraz.</w:t>
            </w:r>
          </w:p>
        </w:tc>
        <w:tc>
          <w:tcPr>
            <w:tcW w:w="1353" w:type="dxa"/>
            <w:shd w:val="clear" w:color="auto" w:fill="auto"/>
            <w:noWrap/>
            <w:vAlign w:val="bottom"/>
          </w:tcPr>
          <w:p w14:paraId="25CE4C0B"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76481517" w14:textId="77777777" w:rsidR="000C2DBF" w:rsidRPr="00BE037D" w:rsidRDefault="000C2DBF" w:rsidP="00BC2A98">
            <w:pPr>
              <w:jc w:val="center"/>
              <w:rPr>
                <w:sz w:val="22"/>
                <w:szCs w:val="22"/>
              </w:rPr>
            </w:pPr>
            <w:r>
              <w:rPr>
                <w:sz w:val="22"/>
                <w:szCs w:val="22"/>
              </w:rPr>
              <w:t>PB</w:t>
            </w:r>
          </w:p>
        </w:tc>
        <w:tc>
          <w:tcPr>
            <w:tcW w:w="1156" w:type="dxa"/>
            <w:shd w:val="clear" w:color="auto" w:fill="auto"/>
            <w:noWrap/>
            <w:vAlign w:val="bottom"/>
          </w:tcPr>
          <w:p w14:paraId="465DFE0E" w14:textId="77777777" w:rsidR="000C2DBF" w:rsidRPr="00BE037D" w:rsidRDefault="000C2DBF" w:rsidP="00BC2A98">
            <w:pPr>
              <w:jc w:val="center"/>
              <w:rPr>
                <w:sz w:val="16"/>
                <w:szCs w:val="16"/>
              </w:rPr>
            </w:pPr>
            <w:r w:rsidRPr="00BE037D">
              <w:rPr>
                <w:sz w:val="16"/>
                <w:szCs w:val="16"/>
              </w:rPr>
              <w:t>-</w:t>
            </w:r>
          </w:p>
        </w:tc>
      </w:tr>
      <w:tr w:rsidR="000C2DBF" w:rsidRPr="00BE037D" w14:paraId="0BA58D10" w14:textId="77777777" w:rsidTr="00802713">
        <w:trPr>
          <w:trHeight w:val="300"/>
        </w:trPr>
        <w:tc>
          <w:tcPr>
            <w:tcW w:w="544" w:type="dxa"/>
            <w:shd w:val="clear" w:color="auto" w:fill="auto"/>
            <w:noWrap/>
            <w:vAlign w:val="bottom"/>
          </w:tcPr>
          <w:p w14:paraId="4BE2C488" w14:textId="77777777" w:rsidR="000C2DBF" w:rsidRPr="00BE037D" w:rsidRDefault="000C2DBF" w:rsidP="00BC2A98">
            <w:pPr>
              <w:rPr>
                <w:b/>
                <w:bCs/>
                <w:sz w:val="22"/>
                <w:szCs w:val="22"/>
              </w:rPr>
            </w:pPr>
            <w:r>
              <w:rPr>
                <w:b/>
                <w:bCs/>
                <w:sz w:val="22"/>
                <w:szCs w:val="22"/>
              </w:rPr>
              <w:t>9</w:t>
            </w:r>
            <w:r w:rsidRPr="00BE037D">
              <w:rPr>
                <w:b/>
                <w:bCs/>
                <w:sz w:val="22"/>
                <w:szCs w:val="22"/>
              </w:rPr>
              <w:t>.</w:t>
            </w:r>
          </w:p>
        </w:tc>
        <w:tc>
          <w:tcPr>
            <w:tcW w:w="2292" w:type="dxa"/>
            <w:shd w:val="clear" w:color="auto" w:fill="auto"/>
            <w:vAlign w:val="bottom"/>
          </w:tcPr>
          <w:p w14:paraId="559A6B33" w14:textId="77777777" w:rsidR="000C2DBF" w:rsidRPr="00BE037D" w:rsidRDefault="000C2DBF" w:rsidP="00BC2A98">
            <w:pPr>
              <w:rPr>
                <w:sz w:val="22"/>
                <w:szCs w:val="22"/>
              </w:rPr>
            </w:pPr>
            <w:r w:rsidRPr="00BE037D">
              <w:rPr>
                <w:sz w:val="22"/>
                <w:szCs w:val="22"/>
              </w:rPr>
              <w:t>Sandra Huzjak</w:t>
            </w:r>
          </w:p>
        </w:tc>
        <w:tc>
          <w:tcPr>
            <w:tcW w:w="2086" w:type="dxa"/>
            <w:shd w:val="clear" w:color="auto" w:fill="auto"/>
            <w:noWrap/>
            <w:vAlign w:val="bottom"/>
          </w:tcPr>
          <w:p w14:paraId="200F5C8B" w14:textId="77777777" w:rsidR="000C2DBF" w:rsidRDefault="000C2DBF" w:rsidP="00BC2A98">
            <w:pPr>
              <w:jc w:val="center"/>
              <w:rPr>
                <w:sz w:val="20"/>
                <w:szCs w:val="20"/>
              </w:rPr>
            </w:pPr>
            <w:r w:rsidRPr="00BE037D">
              <w:rPr>
                <w:sz w:val="20"/>
                <w:szCs w:val="20"/>
              </w:rPr>
              <w:t>dipl. učitelj</w:t>
            </w:r>
            <w:r>
              <w:rPr>
                <w:sz w:val="20"/>
                <w:szCs w:val="20"/>
              </w:rPr>
              <w:t>,</w:t>
            </w:r>
          </w:p>
          <w:p w14:paraId="085E123F" w14:textId="77777777" w:rsidR="000C2DBF" w:rsidRPr="00BE037D" w:rsidRDefault="000C2DBF" w:rsidP="00BC2A98">
            <w:pPr>
              <w:jc w:val="center"/>
              <w:rPr>
                <w:sz w:val="20"/>
                <w:szCs w:val="20"/>
              </w:rPr>
            </w:pPr>
            <w:r>
              <w:rPr>
                <w:sz w:val="20"/>
                <w:szCs w:val="20"/>
              </w:rPr>
              <w:t>mentor</w:t>
            </w:r>
          </w:p>
        </w:tc>
        <w:tc>
          <w:tcPr>
            <w:tcW w:w="1353" w:type="dxa"/>
            <w:shd w:val="clear" w:color="auto" w:fill="auto"/>
            <w:noWrap/>
            <w:vAlign w:val="bottom"/>
          </w:tcPr>
          <w:p w14:paraId="1BEEB4E2"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2F9E0C35" w14:textId="77777777" w:rsidR="000C2DBF" w:rsidRPr="00BE037D" w:rsidRDefault="000C2DBF" w:rsidP="00BC2A98">
            <w:pPr>
              <w:jc w:val="center"/>
              <w:rPr>
                <w:sz w:val="22"/>
                <w:szCs w:val="22"/>
              </w:rPr>
            </w:pPr>
            <w:r w:rsidRPr="00BE037D">
              <w:rPr>
                <w:sz w:val="22"/>
                <w:szCs w:val="22"/>
              </w:rPr>
              <w:t>RN</w:t>
            </w:r>
          </w:p>
        </w:tc>
        <w:tc>
          <w:tcPr>
            <w:tcW w:w="1156" w:type="dxa"/>
            <w:shd w:val="clear" w:color="auto" w:fill="auto"/>
            <w:noWrap/>
            <w:vAlign w:val="bottom"/>
          </w:tcPr>
          <w:p w14:paraId="5D471961" w14:textId="77777777" w:rsidR="000C2DBF" w:rsidRPr="00BE037D" w:rsidRDefault="000C2DBF" w:rsidP="00BC2A98">
            <w:pPr>
              <w:jc w:val="center"/>
              <w:rPr>
                <w:sz w:val="16"/>
                <w:szCs w:val="16"/>
              </w:rPr>
            </w:pPr>
            <w:r w:rsidRPr="00BE037D">
              <w:rPr>
                <w:sz w:val="16"/>
                <w:szCs w:val="16"/>
              </w:rPr>
              <w:t>-</w:t>
            </w:r>
          </w:p>
        </w:tc>
      </w:tr>
      <w:tr w:rsidR="000C2DBF" w:rsidRPr="00BE037D" w14:paraId="35B65584" w14:textId="77777777" w:rsidTr="00802713">
        <w:trPr>
          <w:trHeight w:val="300"/>
        </w:trPr>
        <w:tc>
          <w:tcPr>
            <w:tcW w:w="544" w:type="dxa"/>
            <w:shd w:val="clear" w:color="auto" w:fill="auto"/>
            <w:noWrap/>
            <w:vAlign w:val="bottom"/>
          </w:tcPr>
          <w:p w14:paraId="692144B9" w14:textId="77777777" w:rsidR="000C2DBF" w:rsidRDefault="000C2DBF" w:rsidP="00BC2A98">
            <w:pPr>
              <w:rPr>
                <w:b/>
                <w:bCs/>
                <w:sz w:val="22"/>
                <w:szCs w:val="22"/>
              </w:rPr>
            </w:pPr>
            <w:r>
              <w:rPr>
                <w:b/>
                <w:bCs/>
                <w:sz w:val="22"/>
                <w:szCs w:val="22"/>
              </w:rPr>
              <w:t>10.</w:t>
            </w:r>
          </w:p>
        </w:tc>
        <w:tc>
          <w:tcPr>
            <w:tcW w:w="2292" w:type="dxa"/>
            <w:shd w:val="clear" w:color="auto" w:fill="auto"/>
            <w:vAlign w:val="bottom"/>
          </w:tcPr>
          <w:p w14:paraId="3C5669F7" w14:textId="77777777" w:rsidR="000C2DBF" w:rsidRPr="00BE037D" w:rsidRDefault="000C2DBF" w:rsidP="00BC2A98">
            <w:pPr>
              <w:rPr>
                <w:sz w:val="22"/>
                <w:szCs w:val="22"/>
              </w:rPr>
            </w:pPr>
            <w:r>
              <w:rPr>
                <w:sz w:val="22"/>
                <w:szCs w:val="22"/>
              </w:rPr>
              <w:t>Magdalena Jelčić</w:t>
            </w:r>
          </w:p>
        </w:tc>
        <w:tc>
          <w:tcPr>
            <w:tcW w:w="2086" w:type="dxa"/>
            <w:shd w:val="clear" w:color="auto" w:fill="auto"/>
            <w:noWrap/>
            <w:vAlign w:val="bottom"/>
          </w:tcPr>
          <w:p w14:paraId="5A2BECC4" w14:textId="77777777" w:rsidR="000C2DBF" w:rsidRPr="00BE037D" w:rsidRDefault="000C2DBF" w:rsidP="00BC2A98">
            <w:pPr>
              <w:jc w:val="center"/>
              <w:rPr>
                <w:sz w:val="20"/>
                <w:szCs w:val="20"/>
              </w:rPr>
            </w:pPr>
            <w:r>
              <w:rPr>
                <w:sz w:val="20"/>
                <w:szCs w:val="20"/>
              </w:rPr>
              <w:t>mag. prim. obraz.</w:t>
            </w:r>
          </w:p>
        </w:tc>
        <w:tc>
          <w:tcPr>
            <w:tcW w:w="1353" w:type="dxa"/>
            <w:shd w:val="clear" w:color="auto" w:fill="auto"/>
            <w:noWrap/>
            <w:vAlign w:val="bottom"/>
          </w:tcPr>
          <w:p w14:paraId="6226F258" w14:textId="77777777" w:rsidR="000C2DBF" w:rsidRPr="00BE037D" w:rsidRDefault="000C2DBF" w:rsidP="00BC2A98">
            <w:pPr>
              <w:jc w:val="center"/>
              <w:rPr>
                <w:sz w:val="22"/>
                <w:szCs w:val="22"/>
              </w:rPr>
            </w:pPr>
            <w:r>
              <w:rPr>
                <w:sz w:val="22"/>
                <w:szCs w:val="22"/>
              </w:rPr>
              <w:t>VSS</w:t>
            </w:r>
          </w:p>
        </w:tc>
        <w:tc>
          <w:tcPr>
            <w:tcW w:w="1347" w:type="dxa"/>
            <w:shd w:val="clear" w:color="auto" w:fill="auto"/>
            <w:noWrap/>
            <w:vAlign w:val="bottom"/>
          </w:tcPr>
          <w:p w14:paraId="0B2BFD54" w14:textId="525C9E69" w:rsidR="000C2DBF" w:rsidRPr="00BE037D" w:rsidRDefault="000C2DBF" w:rsidP="00BC2A98">
            <w:pPr>
              <w:jc w:val="center"/>
              <w:rPr>
                <w:sz w:val="22"/>
                <w:szCs w:val="22"/>
              </w:rPr>
            </w:pPr>
            <w:r>
              <w:rPr>
                <w:sz w:val="22"/>
                <w:szCs w:val="22"/>
              </w:rPr>
              <w:t>RN – poseb</w:t>
            </w:r>
            <w:r w:rsidR="00D92C1D">
              <w:rPr>
                <w:sz w:val="22"/>
                <w:szCs w:val="22"/>
              </w:rPr>
              <w:t>a</w:t>
            </w:r>
            <w:r>
              <w:rPr>
                <w:sz w:val="22"/>
                <w:szCs w:val="22"/>
              </w:rPr>
              <w:t>n razredni odjel</w:t>
            </w:r>
          </w:p>
        </w:tc>
        <w:tc>
          <w:tcPr>
            <w:tcW w:w="1156" w:type="dxa"/>
            <w:shd w:val="clear" w:color="auto" w:fill="auto"/>
            <w:noWrap/>
            <w:vAlign w:val="bottom"/>
          </w:tcPr>
          <w:p w14:paraId="31A22D73" w14:textId="77777777" w:rsidR="000C2DBF" w:rsidRPr="00BE037D" w:rsidRDefault="000C2DBF" w:rsidP="00BC2A98">
            <w:pPr>
              <w:jc w:val="center"/>
              <w:rPr>
                <w:sz w:val="16"/>
                <w:szCs w:val="16"/>
              </w:rPr>
            </w:pPr>
            <w:r>
              <w:rPr>
                <w:sz w:val="16"/>
                <w:szCs w:val="16"/>
              </w:rPr>
              <w:t>-</w:t>
            </w:r>
          </w:p>
        </w:tc>
      </w:tr>
      <w:tr w:rsidR="000C2DBF" w:rsidRPr="00BE037D" w14:paraId="12BB06C2" w14:textId="77777777" w:rsidTr="00802713">
        <w:trPr>
          <w:trHeight w:val="300"/>
        </w:trPr>
        <w:tc>
          <w:tcPr>
            <w:tcW w:w="544" w:type="dxa"/>
            <w:shd w:val="clear" w:color="auto" w:fill="auto"/>
            <w:noWrap/>
            <w:vAlign w:val="bottom"/>
          </w:tcPr>
          <w:p w14:paraId="2EFB8065" w14:textId="77777777" w:rsidR="000C2DBF" w:rsidRPr="00BE037D" w:rsidRDefault="000C2DBF" w:rsidP="00BC2A98">
            <w:pPr>
              <w:rPr>
                <w:b/>
                <w:bCs/>
                <w:sz w:val="22"/>
                <w:szCs w:val="22"/>
              </w:rPr>
            </w:pPr>
            <w:r>
              <w:rPr>
                <w:b/>
                <w:bCs/>
                <w:sz w:val="22"/>
                <w:szCs w:val="22"/>
              </w:rPr>
              <w:t>11.</w:t>
            </w:r>
          </w:p>
        </w:tc>
        <w:tc>
          <w:tcPr>
            <w:tcW w:w="2292" w:type="dxa"/>
            <w:shd w:val="clear" w:color="auto" w:fill="auto"/>
            <w:vAlign w:val="bottom"/>
          </w:tcPr>
          <w:p w14:paraId="01797B8F" w14:textId="77777777" w:rsidR="000C2DBF" w:rsidRPr="00BE037D" w:rsidRDefault="000C2DBF" w:rsidP="00BC2A98">
            <w:pPr>
              <w:rPr>
                <w:sz w:val="22"/>
                <w:szCs w:val="22"/>
              </w:rPr>
            </w:pPr>
            <w:proofErr w:type="spellStart"/>
            <w:r>
              <w:rPr>
                <w:sz w:val="22"/>
                <w:szCs w:val="22"/>
              </w:rPr>
              <w:t>Katija</w:t>
            </w:r>
            <w:proofErr w:type="spellEnd"/>
            <w:r>
              <w:rPr>
                <w:sz w:val="22"/>
                <w:szCs w:val="22"/>
              </w:rPr>
              <w:t xml:space="preserve"> Kalinić</w:t>
            </w:r>
          </w:p>
        </w:tc>
        <w:tc>
          <w:tcPr>
            <w:tcW w:w="2086" w:type="dxa"/>
            <w:shd w:val="clear" w:color="auto" w:fill="auto"/>
            <w:noWrap/>
            <w:vAlign w:val="bottom"/>
          </w:tcPr>
          <w:p w14:paraId="2C85E0C3" w14:textId="77777777" w:rsidR="000C2DBF" w:rsidRPr="00BE037D" w:rsidRDefault="000C2DBF" w:rsidP="00BC2A98">
            <w:pPr>
              <w:jc w:val="center"/>
              <w:rPr>
                <w:sz w:val="20"/>
                <w:szCs w:val="20"/>
              </w:rPr>
            </w:pPr>
            <w:r>
              <w:rPr>
                <w:sz w:val="20"/>
                <w:szCs w:val="20"/>
              </w:rPr>
              <w:t>mag. prim. obraz.</w:t>
            </w:r>
          </w:p>
        </w:tc>
        <w:tc>
          <w:tcPr>
            <w:tcW w:w="1353" w:type="dxa"/>
            <w:shd w:val="clear" w:color="auto" w:fill="auto"/>
            <w:noWrap/>
            <w:vAlign w:val="bottom"/>
          </w:tcPr>
          <w:p w14:paraId="270C5B14" w14:textId="77777777" w:rsidR="000C2DBF" w:rsidRPr="00BE037D" w:rsidRDefault="000C2DBF" w:rsidP="00BC2A98">
            <w:pPr>
              <w:jc w:val="center"/>
              <w:rPr>
                <w:sz w:val="22"/>
                <w:szCs w:val="22"/>
              </w:rPr>
            </w:pPr>
            <w:r>
              <w:rPr>
                <w:sz w:val="22"/>
                <w:szCs w:val="22"/>
              </w:rPr>
              <w:t>VSS</w:t>
            </w:r>
          </w:p>
        </w:tc>
        <w:tc>
          <w:tcPr>
            <w:tcW w:w="1347" w:type="dxa"/>
            <w:shd w:val="clear" w:color="auto" w:fill="auto"/>
            <w:noWrap/>
            <w:vAlign w:val="bottom"/>
          </w:tcPr>
          <w:p w14:paraId="200EE320" w14:textId="77777777" w:rsidR="000C2DBF" w:rsidRPr="00BE037D" w:rsidRDefault="000C2DBF" w:rsidP="00BC2A98">
            <w:pPr>
              <w:jc w:val="center"/>
              <w:rPr>
                <w:sz w:val="22"/>
                <w:szCs w:val="22"/>
              </w:rPr>
            </w:pPr>
            <w:r>
              <w:rPr>
                <w:sz w:val="22"/>
                <w:szCs w:val="22"/>
              </w:rPr>
              <w:t>PB</w:t>
            </w:r>
          </w:p>
        </w:tc>
        <w:tc>
          <w:tcPr>
            <w:tcW w:w="1156" w:type="dxa"/>
            <w:shd w:val="clear" w:color="auto" w:fill="auto"/>
            <w:noWrap/>
            <w:vAlign w:val="bottom"/>
          </w:tcPr>
          <w:p w14:paraId="762BFE14" w14:textId="77777777" w:rsidR="000C2DBF" w:rsidRDefault="000C2DBF" w:rsidP="00BC2A98">
            <w:pPr>
              <w:jc w:val="center"/>
              <w:rPr>
                <w:sz w:val="16"/>
                <w:szCs w:val="16"/>
              </w:rPr>
            </w:pPr>
            <w:r>
              <w:rPr>
                <w:sz w:val="16"/>
                <w:szCs w:val="16"/>
              </w:rPr>
              <w:t>-</w:t>
            </w:r>
          </w:p>
          <w:p w14:paraId="10BF3759" w14:textId="77777777" w:rsidR="000C2DBF" w:rsidRPr="00BE037D" w:rsidRDefault="000C2DBF" w:rsidP="00BC2A98">
            <w:pPr>
              <w:jc w:val="center"/>
              <w:rPr>
                <w:sz w:val="16"/>
                <w:szCs w:val="16"/>
              </w:rPr>
            </w:pPr>
          </w:p>
        </w:tc>
      </w:tr>
      <w:tr w:rsidR="000C2DBF" w:rsidRPr="00BE037D" w14:paraId="4E73A3CB" w14:textId="77777777" w:rsidTr="00802713">
        <w:trPr>
          <w:trHeight w:val="300"/>
        </w:trPr>
        <w:tc>
          <w:tcPr>
            <w:tcW w:w="544" w:type="dxa"/>
            <w:shd w:val="clear" w:color="auto" w:fill="auto"/>
            <w:noWrap/>
            <w:vAlign w:val="bottom"/>
          </w:tcPr>
          <w:p w14:paraId="2BFF0783" w14:textId="77777777" w:rsidR="000C2DBF" w:rsidRDefault="000C2DBF" w:rsidP="00BC2A98">
            <w:pPr>
              <w:rPr>
                <w:b/>
                <w:bCs/>
                <w:sz w:val="22"/>
                <w:szCs w:val="22"/>
              </w:rPr>
            </w:pPr>
            <w:r>
              <w:rPr>
                <w:b/>
                <w:bCs/>
                <w:sz w:val="22"/>
                <w:szCs w:val="22"/>
              </w:rPr>
              <w:t>12.</w:t>
            </w:r>
          </w:p>
        </w:tc>
        <w:tc>
          <w:tcPr>
            <w:tcW w:w="2292" w:type="dxa"/>
            <w:shd w:val="clear" w:color="auto" w:fill="auto"/>
            <w:vAlign w:val="bottom"/>
          </w:tcPr>
          <w:p w14:paraId="71CFE78E" w14:textId="77777777" w:rsidR="000C2DBF" w:rsidRDefault="000C2DBF" w:rsidP="00BC2A98">
            <w:pPr>
              <w:rPr>
                <w:sz w:val="22"/>
                <w:szCs w:val="22"/>
              </w:rPr>
            </w:pPr>
            <w:r>
              <w:rPr>
                <w:sz w:val="22"/>
                <w:szCs w:val="22"/>
              </w:rPr>
              <w:t>Marta Kos (zamjena za Jelenu Hlad)</w:t>
            </w:r>
          </w:p>
        </w:tc>
        <w:tc>
          <w:tcPr>
            <w:tcW w:w="2086" w:type="dxa"/>
            <w:shd w:val="clear" w:color="auto" w:fill="auto"/>
            <w:noWrap/>
            <w:vAlign w:val="bottom"/>
          </w:tcPr>
          <w:p w14:paraId="4FF330EA" w14:textId="77777777" w:rsidR="000C2DBF" w:rsidRDefault="000C2DBF" w:rsidP="00BC2A98">
            <w:pPr>
              <w:jc w:val="center"/>
              <w:rPr>
                <w:sz w:val="20"/>
                <w:szCs w:val="20"/>
              </w:rPr>
            </w:pPr>
            <w:r>
              <w:rPr>
                <w:sz w:val="20"/>
                <w:szCs w:val="20"/>
              </w:rPr>
              <w:t>mag. prim. obraz.</w:t>
            </w:r>
          </w:p>
        </w:tc>
        <w:tc>
          <w:tcPr>
            <w:tcW w:w="1353" w:type="dxa"/>
            <w:shd w:val="clear" w:color="auto" w:fill="auto"/>
            <w:noWrap/>
            <w:vAlign w:val="bottom"/>
          </w:tcPr>
          <w:p w14:paraId="3FA86470" w14:textId="77777777" w:rsidR="000C2DBF" w:rsidRDefault="000C2DBF" w:rsidP="00BC2A98">
            <w:pPr>
              <w:jc w:val="center"/>
              <w:rPr>
                <w:sz w:val="22"/>
                <w:szCs w:val="22"/>
              </w:rPr>
            </w:pPr>
            <w:r>
              <w:rPr>
                <w:sz w:val="22"/>
                <w:szCs w:val="22"/>
              </w:rPr>
              <w:t>VSS</w:t>
            </w:r>
          </w:p>
        </w:tc>
        <w:tc>
          <w:tcPr>
            <w:tcW w:w="1347" w:type="dxa"/>
            <w:shd w:val="clear" w:color="auto" w:fill="auto"/>
            <w:noWrap/>
            <w:vAlign w:val="bottom"/>
          </w:tcPr>
          <w:p w14:paraId="3A21F7F3" w14:textId="77777777" w:rsidR="000C2DBF" w:rsidRDefault="000C2DBF" w:rsidP="00BC2A98">
            <w:pPr>
              <w:jc w:val="center"/>
              <w:rPr>
                <w:sz w:val="22"/>
                <w:szCs w:val="22"/>
              </w:rPr>
            </w:pPr>
            <w:r>
              <w:rPr>
                <w:sz w:val="22"/>
                <w:szCs w:val="22"/>
              </w:rPr>
              <w:t>PB</w:t>
            </w:r>
          </w:p>
        </w:tc>
        <w:tc>
          <w:tcPr>
            <w:tcW w:w="1156" w:type="dxa"/>
            <w:shd w:val="clear" w:color="auto" w:fill="auto"/>
            <w:noWrap/>
            <w:vAlign w:val="bottom"/>
          </w:tcPr>
          <w:p w14:paraId="44320842" w14:textId="77777777" w:rsidR="000C2DBF" w:rsidRDefault="000C2DBF" w:rsidP="00BC2A98">
            <w:pPr>
              <w:jc w:val="center"/>
              <w:rPr>
                <w:sz w:val="16"/>
                <w:szCs w:val="16"/>
              </w:rPr>
            </w:pPr>
          </w:p>
        </w:tc>
      </w:tr>
      <w:tr w:rsidR="000C2DBF" w:rsidRPr="00BE037D" w14:paraId="73BD59D4" w14:textId="77777777" w:rsidTr="00802713">
        <w:trPr>
          <w:trHeight w:val="300"/>
        </w:trPr>
        <w:tc>
          <w:tcPr>
            <w:tcW w:w="544" w:type="dxa"/>
            <w:shd w:val="clear" w:color="auto" w:fill="auto"/>
            <w:noWrap/>
            <w:vAlign w:val="bottom"/>
          </w:tcPr>
          <w:p w14:paraId="455F7817" w14:textId="77777777" w:rsidR="000C2DBF" w:rsidRDefault="000C2DBF" w:rsidP="00BC2A98">
            <w:pPr>
              <w:rPr>
                <w:b/>
                <w:bCs/>
                <w:sz w:val="22"/>
                <w:szCs w:val="22"/>
              </w:rPr>
            </w:pPr>
            <w:r>
              <w:rPr>
                <w:b/>
                <w:bCs/>
                <w:sz w:val="22"/>
                <w:szCs w:val="22"/>
              </w:rPr>
              <w:t>13.</w:t>
            </w:r>
          </w:p>
        </w:tc>
        <w:tc>
          <w:tcPr>
            <w:tcW w:w="2292" w:type="dxa"/>
            <w:shd w:val="clear" w:color="auto" w:fill="auto"/>
            <w:vAlign w:val="bottom"/>
          </w:tcPr>
          <w:p w14:paraId="7A8EDFEC" w14:textId="77777777" w:rsidR="000C2DBF" w:rsidRDefault="000C2DBF" w:rsidP="00BC2A98">
            <w:pPr>
              <w:rPr>
                <w:sz w:val="22"/>
                <w:szCs w:val="22"/>
              </w:rPr>
            </w:pPr>
            <w:r>
              <w:rPr>
                <w:sz w:val="22"/>
                <w:szCs w:val="22"/>
              </w:rPr>
              <w:t>Karmela Kralj</w:t>
            </w:r>
          </w:p>
        </w:tc>
        <w:tc>
          <w:tcPr>
            <w:tcW w:w="2086" w:type="dxa"/>
            <w:shd w:val="clear" w:color="auto" w:fill="auto"/>
            <w:noWrap/>
            <w:vAlign w:val="bottom"/>
          </w:tcPr>
          <w:p w14:paraId="56314B35" w14:textId="77777777" w:rsidR="000C2DBF" w:rsidRDefault="000C2DBF" w:rsidP="00BC2A98">
            <w:pPr>
              <w:jc w:val="center"/>
              <w:rPr>
                <w:sz w:val="20"/>
                <w:szCs w:val="20"/>
              </w:rPr>
            </w:pPr>
            <w:r>
              <w:rPr>
                <w:sz w:val="20"/>
                <w:szCs w:val="20"/>
              </w:rPr>
              <w:t>mag. prim. obraz.</w:t>
            </w:r>
          </w:p>
        </w:tc>
        <w:tc>
          <w:tcPr>
            <w:tcW w:w="1353" w:type="dxa"/>
            <w:shd w:val="clear" w:color="auto" w:fill="auto"/>
            <w:noWrap/>
            <w:vAlign w:val="bottom"/>
          </w:tcPr>
          <w:p w14:paraId="3C1F0E70" w14:textId="77777777" w:rsidR="000C2DBF" w:rsidRDefault="000C2DBF" w:rsidP="00BC2A98">
            <w:pPr>
              <w:jc w:val="center"/>
              <w:rPr>
                <w:sz w:val="22"/>
                <w:szCs w:val="22"/>
              </w:rPr>
            </w:pPr>
            <w:r>
              <w:rPr>
                <w:sz w:val="22"/>
                <w:szCs w:val="22"/>
              </w:rPr>
              <w:t>VSS</w:t>
            </w:r>
          </w:p>
        </w:tc>
        <w:tc>
          <w:tcPr>
            <w:tcW w:w="1347" w:type="dxa"/>
            <w:shd w:val="clear" w:color="auto" w:fill="auto"/>
            <w:noWrap/>
            <w:vAlign w:val="bottom"/>
          </w:tcPr>
          <w:p w14:paraId="0E79C4E5" w14:textId="77777777" w:rsidR="000C2DBF" w:rsidRDefault="000C2DBF" w:rsidP="00BC2A98">
            <w:pPr>
              <w:jc w:val="center"/>
              <w:rPr>
                <w:sz w:val="22"/>
                <w:szCs w:val="22"/>
              </w:rPr>
            </w:pPr>
            <w:r>
              <w:rPr>
                <w:sz w:val="22"/>
                <w:szCs w:val="22"/>
              </w:rPr>
              <w:t>PB</w:t>
            </w:r>
          </w:p>
        </w:tc>
        <w:tc>
          <w:tcPr>
            <w:tcW w:w="1156" w:type="dxa"/>
            <w:shd w:val="clear" w:color="auto" w:fill="auto"/>
            <w:noWrap/>
            <w:vAlign w:val="bottom"/>
          </w:tcPr>
          <w:p w14:paraId="70832F60" w14:textId="77777777" w:rsidR="000C2DBF" w:rsidRDefault="000C2DBF" w:rsidP="00BC2A98">
            <w:pPr>
              <w:jc w:val="center"/>
              <w:rPr>
                <w:sz w:val="16"/>
                <w:szCs w:val="16"/>
              </w:rPr>
            </w:pPr>
            <w:r>
              <w:rPr>
                <w:sz w:val="16"/>
                <w:szCs w:val="16"/>
              </w:rPr>
              <w:t>-</w:t>
            </w:r>
          </w:p>
        </w:tc>
      </w:tr>
      <w:tr w:rsidR="000C2DBF" w:rsidRPr="00BE037D" w14:paraId="42652454" w14:textId="77777777" w:rsidTr="00802713">
        <w:trPr>
          <w:trHeight w:val="300"/>
        </w:trPr>
        <w:tc>
          <w:tcPr>
            <w:tcW w:w="544" w:type="dxa"/>
            <w:shd w:val="clear" w:color="auto" w:fill="auto"/>
            <w:noWrap/>
            <w:vAlign w:val="bottom"/>
          </w:tcPr>
          <w:p w14:paraId="422BFFD8" w14:textId="77777777" w:rsidR="000C2DBF" w:rsidRPr="00BE037D" w:rsidRDefault="000C2DBF" w:rsidP="00BC2A98">
            <w:pPr>
              <w:rPr>
                <w:b/>
                <w:bCs/>
                <w:sz w:val="22"/>
                <w:szCs w:val="22"/>
              </w:rPr>
            </w:pPr>
            <w:r>
              <w:rPr>
                <w:b/>
                <w:bCs/>
                <w:sz w:val="22"/>
                <w:szCs w:val="22"/>
              </w:rPr>
              <w:t>14.</w:t>
            </w:r>
          </w:p>
        </w:tc>
        <w:tc>
          <w:tcPr>
            <w:tcW w:w="2292" w:type="dxa"/>
            <w:shd w:val="clear" w:color="auto" w:fill="auto"/>
            <w:vAlign w:val="bottom"/>
          </w:tcPr>
          <w:p w14:paraId="2D02D59D" w14:textId="77777777" w:rsidR="000C2DBF" w:rsidRPr="00BE037D" w:rsidRDefault="000C2DBF" w:rsidP="00BC2A98">
            <w:pPr>
              <w:rPr>
                <w:sz w:val="22"/>
                <w:szCs w:val="22"/>
              </w:rPr>
            </w:pPr>
            <w:r w:rsidRPr="00BE037D">
              <w:rPr>
                <w:sz w:val="22"/>
                <w:szCs w:val="22"/>
              </w:rPr>
              <w:t>Anita Kristian</w:t>
            </w:r>
          </w:p>
        </w:tc>
        <w:tc>
          <w:tcPr>
            <w:tcW w:w="2086" w:type="dxa"/>
            <w:shd w:val="clear" w:color="auto" w:fill="auto"/>
            <w:noWrap/>
            <w:vAlign w:val="bottom"/>
          </w:tcPr>
          <w:p w14:paraId="60C9C133" w14:textId="77777777" w:rsidR="000C2DBF" w:rsidRPr="00BE037D" w:rsidRDefault="000C2DBF" w:rsidP="00BC2A98">
            <w:pPr>
              <w:jc w:val="center"/>
              <w:rPr>
                <w:sz w:val="20"/>
                <w:szCs w:val="20"/>
              </w:rPr>
            </w:pPr>
            <w:r w:rsidRPr="00BE037D">
              <w:rPr>
                <w:sz w:val="20"/>
                <w:szCs w:val="20"/>
              </w:rPr>
              <w:t>dipl. učitelj</w:t>
            </w:r>
          </w:p>
        </w:tc>
        <w:tc>
          <w:tcPr>
            <w:tcW w:w="1353" w:type="dxa"/>
            <w:shd w:val="clear" w:color="auto" w:fill="auto"/>
            <w:noWrap/>
            <w:vAlign w:val="bottom"/>
          </w:tcPr>
          <w:p w14:paraId="3705A136"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6E066CBB" w14:textId="77777777" w:rsidR="000C2DBF" w:rsidRPr="00BE037D" w:rsidRDefault="000C2DBF" w:rsidP="00BC2A98">
            <w:pPr>
              <w:jc w:val="center"/>
              <w:rPr>
                <w:sz w:val="22"/>
                <w:szCs w:val="22"/>
              </w:rPr>
            </w:pPr>
            <w:r w:rsidRPr="00BE037D">
              <w:rPr>
                <w:sz w:val="22"/>
                <w:szCs w:val="22"/>
              </w:rPr>
              <w:t>RN</w:t>
            </w:r>
          </w:p>
        </w:tc>
        <w:tc>
          <w:tcPr>
            <w:tcW w:w="1156" w:type="dxa"/>
            <w:shd w:val="clear" w:color="auto" w:fill="auto"/>
            <w:noWrap/>
            <w:vAlign w:val="bottom"/>
          </w:tcPr>
          <w:p w14:paraId="07863327" w14:textId="77777777" w:rsidR="000C2DBF" w:rsidRPr="00BE037D" w:rsidRDefault="000C2DBF" w:rsidP="00BC2A98">
            <w:pPr>
              <w:jc w:val="center"/>
              <w:rPr>
                <w:sz w:val="20"/>
                <w:szCs w:val="20"/>
              </w:rPr>
            </w:pPr>
            <w:r w:rsidRPr="00BE037D">
              <w:rPr>
                <w:sz w:val="20"/>
                <w:szCs w:val="20"/>
              </w:rPr>
              <w:t>-</w:t>
            </w:r>
          </w:p>
        </w:tc>
      </w:tr>
      <w:tr w:rsidR="000C2DBF" w:rsidRPr="00BE037D" w14:paraId="6EEF09CA" w14:textId="77777777" w:rsidTr="00802713">
        <w:trPr>
          <w:trHeight w:val="300"/>
        </w:trPr>
        <w:tc>
          <w:tcPr>
            <w:tcW w:w="544" w:type="dxa"/>
            <w:shd w:val="clear" w:color="auto" w:fill="auto"/>
            <w:noWrap/>
            <w:vAlign w:val="bottom"/>
          </w:tcPr>
          <w:p w14:paraId="3D2F7718" w14:textId="77777777" w:rsidR="000C2DBF" w:rsidRPr="00BE037D" w:rsidRDefault="000C2DBF" w:rsidP="00BC2A98">
            <w:pPr>
              <w:rPr>
                <w:b/>
                <w:bCs/>
                <w:sz w:val="22"/>
                <w:szCs w:val="22"/>
              </w:rPr>
            </w:pPr>
            <w:r>
              <w:rPr>
                <w:b/>
                <w:bCs/>
                <w:sz w:val="22"/>
                <w:szCs w:val="22"/>
              </w:rPr>
              <w:t>15.</w:t>
            </w:r>
          </w:p>
        </w:tc>
        <w:tc>
          <w:tcPr>
            <w:tcW w:w="2292" w:type="dxa"/>
            <w:shd w:val="clear" w:color="auto" w:fill="auto"/>
            <w:vAlign w:val="bottom"/>
          </w:tcPr>
          <w:p w14:paraId="60F89F9F" w14:textId="77777777" w:rsidR="000C2DBF" w:rsidRPr="00BE037D" w:rsidRDefault="000C2DBF" w:rsidP="00BC2A98">
            <w:pPr>
              <w:rPr>
                <w:sz w:val="22"/>
                <w:szCs w:val="22"/>
              </w:rPr>
            </w:pPr>
            <w:r w:rsidRPr="00BE037D">
              <w:rPr>
                <w:sz w:val="22"/>
                <w:szCs w:val="22"/>
              </w:rPr>
              <w:t>Marko Marčec</w:t>
            </w:r>
          </w:p>
        </w:tc>
        <w:tc>
          <w:tcPr>
            <w:tcW w:w="2086" w:type="dxa"/>
            <w:shd w:val="clear" w:color="auto" w:fill="auto"/>
            <w:noWrap/>
            <w:vAlign w:val="bottom"/>
          </w:tcPr>
          <w:p w14:paraId="3D1070AD" w14:textId="77777777" w:rsidR="000C2DBF" w:rsidRPr="00BE037D" w:rsidRDefault="000C2DBF" w:rsidP="00BC2A98">
            <w:pPr>
              <w:jc w:val="center"/>
              <w:rPr>
                <w:sz w:val="20"/>
                <w:szCs w:val="20"/>
              </w:rPr>
            </w:pPr>
            <w:r w:rsidRPr="00BE037D">
              <w:rPr>
                <w:sz w:val="20"/>
                <w:szCs w:val="20"/>
              </w:rPr>
              <w:t>mag. prim. obraz.</w:t>
            </w:r>
          </w:p>
        </w:tc>
        <w:tc>
          <w:tcPr>
            <w:tcW w:w="1353" w:type="dxa"/>
            <w:shd w:val="clear" w:color="auto" w:fill="auto"/>
            <w:noWrap/>
            <w:vAlign w:val="bottom"/>
          </w:tcPr>
          <w:p w14:paraId="3ABF757D" w14:textId="77777777" w:rsidR="000C2DBF" w:rsidRPr="00BE037D" w:rsidRDefault="000C2DBF" w:rsidP="00BC2A98">
            <w:pPr>
              <w:jc w:val="center"/>
              <w:rPr>
                <w:sz w:val="20"/>
                <w:szCs w:val="20"/>
              </w:rPr>
            </w:pPr>
            <w:r w:rsidRPr="00BE037D">
              <w:rPr>
                <w:sz w:val="20"/>
                <w:szCs w:val="20"/>
              </w:rPr>
              <w:t>VSS</w:t>
            </w:r>
          </w:p>
        </w:tc>
        <w:tc>
          <w:tcPr>
            <w:tcW w:w="1347" w:type="dxa"/>
            <w:shd w:val="clear" w:color="auto" w:fill="auto"/>
            <w:noWrap/>
            <w:vAlign w:val="bottom"/>
          </w:tcPr>
          <w:p w14:paraId="5E0B11AD" w14:textId="77777777" w:rsidR="000C2DBF" w:rsidRPr="00BE037D" w:rsidRDefault="000C2DBF" w:rsidP="00BC2A98">
            <w:pPr>
              <w:jc w:val="center"/>
              <w:rPr>
                <w:sz w:val="22"/>
                <w:szCs w:val="22"/>
              </w:rPr>
            </w:pPr>
            <w:r>
              <w:rPr>
                <w:sz w:val="22"/>
                <w:szCs w:val="22"/>
              </w:rPr>
              <w:t>RN</w:t>
            </w:r>
          </w:p>
        </w:tc>
        <w:tc>
          <w:tcPr>
            <w:tcW w:w="1156" w:type="dxa"/>
            <w:shd w:val="clear" w:color="auto" w:fill="auto"/>
            <w:noWrap/>
            <w:vAlign w:val="bottom"/>
          </w:tcPr>
          <w:p w14:paraId="69B20ECF" w14:textId="77777777" w:rsidR="000C2DBF" w:rsidRPr="00BE037D" w:rsidRDefault="000C2DBF" w:rsidP="00BC2A98">
            <w:pPr>
              <w:jc w:val="center"/>
              <w:rPr>
                <w:sz w:val="20"/>
                <w:szCs w:val="20"/>
              </w:rPr>
            </w:pPr>
            <w:r w:rsidRPr="00BE037D">
              <w:rPr>
                <w:sz w:val="20"/>
                <w:szCs w:val="20"/>
              </w:rPr>
              <w:t>-</w:t>
            </w:r>
          </w:p>
        </w:tc>
      </w:tr>
      <w:tr w:rsidR="000C2DBF" w:rsidRPr="00BE037D" w14:paraId="5084BBE8" w14:textId="77777777" w:rsidTr="00802713">
        <w:trPr>
          <w:trHeight w:val="300"/>
        </w:trPr>
        <w:tc>
          <w:tcPr>
            <w:tcW w:w="544" w:type="dxa"/>
            <w:shd w:val="clear" w:color="auto" w:fill="auto"/>
            <w:noWrap/>
            <w:vAlign w:val="bottom"/>
          </w:tcPr>
          <w:p w14:paraId="63578E7B" w14:textId="77777777" w:rsidR="000C2DBF" w:rsidRPr="00BE037D" w:rsidRDefault="000C2DBF" w:rsidP="00BC2A98">
            <w:pPr>
              <w:rPr>
                <w:b/>
                <w:bCs/>
                <w:sz w:val="22"/>
                <w:szCs w:val="22"/>
              </w:rPr>
            </w:pPr>
            <w:r>
              <w:rPr>
                <w:b/>
                <w:bCs/>
                <w:sz w:val="22"/>
                <w:szCs w:val="22"/>
              </w:rPr>
              <w:t>16</w:t>
            </w:r>
            <w:r w:rsidRPr="00BE037D">
              <w:rPr>
                <w:b/>
                <w:bCs/>
                <w:sz w:val="22"/>
                <w:szCs w:val="22"/>
              </w:rPr>
              <w:t>.</w:t>
            </w:r>
          </w:p>
        </w:tc>
        <w:tc>
          <w:tcPr>
            <w:tcW w:w="2292" w:type="dxa"/>
            <w:shd w:val="clear" w:color="auto" w:fill="auto"/>
            <w:vAlign w:val="bottom"/>
          </w:tcPr>
          <w:p w14:paraId="3101E784" w14:textId="77777777" w:rsidR="000C2DBF" w:rsidRPr="00BE037D" w:rsidRDefault="000C2DBF" w:rsidP="00BC2A98">
            <w:pPr>
              <w:rPr>
                <w:sz w:val="22"/>
                <w:szCs w:val="22"/>
              </w:rPr>
            </w:pPr>
            <w:r w:rsidRPr="00BE037D">
              <w:rPr>
                <w:sz w:val="22"/>
                <w:szCs w:val="22"/>
              </w:rPr>
              <w:t xml:space="preserve">Ivana </w:t>
            </w:r>
            <w:proofErr w:type="spellStart"/>
            <w:r w:rsidRPr="00BE037D">
              <w:rPr>
                <w:sz w:val="22"/>
                <w:szCs w:val="22"/>
              </w:rPr>
              <w:t>Martek</w:t>
            </w:r>
            <w:proofErr w:type="spellEnd"/>
          </w:p>
        </w:tc>
        <w:tc>
          <w:tcPr>
            <w:tcW w:w="2086" w:type="dxa"/>
            <w:shd w:val="clear" w:color="auto" w:fill="auto"/>
            <w:noWrap/>
            <w:vAlign w:val="bottom"/>
          </w:tcPr>
          <w:p w14:paraId="311B7CD5" w14:textId="77777777" w:rsidR="000C2DBF" w:rsidRPr="00BE037D" w:rsidRDefault="000C2DBF" w:rsidP="00BC2A98">
            <w:pPr>
              <w:jc w:val="center"/>
              <w:rPr>
                <w:sz w:val="20"/>
                <w:szCs w:val="20"/>
              </w:rPr>
            </w:pPr>
            <w:r w:rsidRPr="00BE037D">
              <w:rPr>
                <w:sz w:val="20"/>
                <w:szCs w:val="20"/>
              </w:rPr>
              <w:t>mag. prim. obraz.</w:t>
            </w:r>
          </w:p>
        </w:tc>
        <w:tc>
          <w:tcPr>
            <w:tcW w:w="1353" w:type="dxa"/>
            <w:shd w:val="clear" w:color="auto" w:fill="auto"/>
            <w:noWrap/>
            <w:vAlign w:val="bottom"/>
          </w:tcPr>
          <w:p w14:paraId="0690D4F8" w14:textId="77777777" w:rsidR="000C2DBF" w:rsidRPr="00BE037D" w:rsidRDefault="000C2DBF" w:rsidP="00BC2A98">
            <w:pPr>
              <w:jc w:val="center"/>
              <w:rPr>
                <w:sz w:val="22"/>
                <w:szCs w:val="22"/>
              </w:rPr>
            </w:pPr>
            <w:r w:rsidRPr="00BE037D">
              <w:rPr>
                <w:sz w:val="20"/>
                <w:szCs w:val="20"/>
              </w:rPr>
              <w:t>VSS</w:t>
            </w:r>
          </w:p>
        </w:tc>
        <w:tc>
          <w:tcPr>
            <w:tcW w:w="1347" w:type="dxa"/>
            <w:shd w:val="clear" w:color="auto" w:fill="auto"/>
            <w:noWrap/>
            <w:vAlign w:val="bottom"/>
          </w:tcPr>
          <w:p w14:paraId="7D46DC8C" w14:textId="77777777" w:rsidR="000C2DBF" w:rsidRPr="00BE037D" w:rsidRDefault="000C2DBF" w:rsidP="00BC2A98">
            <w:pPr>
              <w:jc w:val="center"/>
              <w:rPr>
                <w:sz w:val="22"/>
                <w:szCs w:val="22"/>
              </w:rPr>
            </w:pPr>
            <w:r>
              <w:rPr>
                <w:sz w:val="22"/>
                <w:szCs w:val="22"/>
              </w:rPr>
              <w:t>RN</w:t>
            </w:r>
          </w:p>
        </w:tc>
        <w:tc>
          <w:tcPr>
            <w:tcW w:w="1156" w:type="dxa"/>
            <w:shd w:val="clear" w:color="auto" w:fill="auto"/>
            <w:noWrap/>
            <w:vAlign w:val="bottom"/>
          </w:tcPr>
          <w:p w14:paraId="2287D861" w14:textId="77777777" w:rsidR="000C2DBF" w:rsidRPr="00BE037D" w:rsidRDefault="000C2DBF" w:rsidP="00BC2A98">
            <w:pPr>
              <w:jc w:val="center"/>
              <w:rPr>
                <w:sz w:val="20"/>
                <w:szCs w:val="20"/>
              </w:rPr>
            </w:pPr>
            <w:r w:rsidRPr="00BE037D">
              <w:rPr>
                <w:sz w:val="20"/>
                <w:szCs w:val="20"/>
              </w:rPr>
              <w:t>-</w:t>
            </w:r>
          </w:p>
        </w:tc>
      </w:tr>
      <w:tr w:rsidR="000C2DBF" w:rsidRPr="00BE037D" w14:paraId="38F85209" w14:textId="77777777" w:rsidTr="00802713">
        <w:trPr>
          <w:trHeight w:val="300"/>
        </w:trPr>
        <w:tc>
          <w:tcPr>
            <w:tcW w:w="544" w:type="dxa"/>
            <w:shd w:val="clear" w:color="auto" w:fill="auto"/>
            <w:noWrap/>
            <w:vAlign w:val="bottom"/>
          </w:tcPr>
          <w:p w14:paraId="0F2995BE" w14:textId="77777777" w:rsidR="000C2DBF" w:rsidRDefault="000C2DBF" w:rsidP="00BC2A98">
            <w:pPr>
              <w:rPr>
                <w:b/>
                <w:bCs/>
                <w:sz w:val="22"/>
                <w:szCs w:val="22"/>
              </w:rPr>
            </w:pPr>
            <w:r>
              <w:rPr>
                <w:b/>
                <w:bCs/>
                <w:sz w:val="22"/>
                <w:szCs w:val="22"/>
              </w:rPr>
              <w:lastRenderedPageBreak/>
              <w:t>17.</w:t>
            </w:r>
          </w:p>
        </w:tc>
        <w:tc>
          <w:tcPr>
            <w:tcW w:w="2292" w:type="dxa"/>
            <w:shd w:val="clear" w:color="auto" w:fill="auto"/>
            <w:vAlign w:val="bottom"/>
          </w:tcPr>
          <w:p w14:paraId="49624110" w14:textId="77777777" w:rsidR="000C2DBF" w:rsidRPr="00BE037D" w:rsidRDefault="000C2DBF" w:rsidP="00BC2A98">
            <w:pPr>
              <w:rPr>
                <w:sz w:val="22"/>
                <w:szCs w:val="22"/>
              </w:rPr>
            </w:pPr>
            <w:r>
              <w:rPr>
                <w:sz w:val="22"/>
                <w:szCs w:val="22"/>
              </w:rPr>
              <w:t xml:space="preserve">Dubravka </w:t>
            </w:r>
            <w:proofErr w:type="spellStart"/>
            <w:r>
              <w:rPr>
                <w:sz w:val="22"/>
                <w:szCs w:val="22"/>
              </w:rPr>
              <w:t>Matičić</w:t>
            </w:r>
            <w:proofErr w:type="spellEnd"/>
            <w:r>
              <w:rPr>
                <w:sz w:val="22"/>
                <w:szCs w:val="22"/>
              </w:rPr>
              <w:t xml:space="preserve"> (zamjena za Nikolinu Petrov </w:t>
            </w:r>
            <w:proofErr w:type="spellStart"/>
            <w:r>
              <w:rPr>
                <w:sz w:val="22"/>
                <w:szCs w:val="22"/>
              </w:rPr>
              <w:t>Vušković</w:t>
            </w:r>
            <w:proofErr w:type="spellEnd"/>
            <w:r>
              <w:rPr>
                <w:sz w:val="22"/>
                <w:szCs w:val="22"/>
              </w:rPr>
              <w:t>)</w:t>
            </w:r>
          </w:p>
        </w:tc>
        <w:tc>
          <w:tcPr>
            <w:tcW w:w="2086" w:type="dxa"/>
            <w:shd w:val="clear" w:color="auto" w:fill="auto"/>
            <w:noWrap/>
            <w:vAlign w:val="bottom"/>
          </w:tcPr>
          <w:p w14:paraId="5966CEA4" w14:textId="77777777" w:rsidR="000C2DBF" w:rsidRPr="00BE037D" w:rsidRDefault="000C2DBF" w:rsidP="00BC2A98">
            <w:pPr>
              <w:jc w:val="center"/>
              <w:rPr>
                <w:sz w:val="20"/>
                <w:szCs w:val="20"/>
              </w:rPr>
            </w:pPr>
            <w:proofErr w:type="spellStart"/>
            <w:r>
              <w:rPr>
                <w:sz w:val="20"/>
                <w:szCs w:val="20"/>
              </w:rPr>
              <w:t>nast</w:t>
            </w:r>
            <w:proofErr w:type="spellEnd"/>
            <w:r>
              <w:rPr>
                <w:sz w:val="20"/>
                <w:szCs w:val="20"/>
              </w:rPr>
              <w:t>. RN</w:t>
            </w:r>
          </w:p>
        </w:tc>
        <w:tc>
          <w:tcPr>
            <w:tcW w:w="1353" w:type="dxa"/>
            <w:shd w:val="clear" w:color="auto" w:fill="auto"/>
            <w:noWrap/>
            <w:vAlign w:val="bottom"/>
          </w:tcPr>
          <w:p w14:paraId="58123C86" w14:textId="77777777" w:rsidR="000C2DBF" w:rsidRPr="00BE037D" w:rsidRDefault="000C2DBF" w:rsidP="00BC2A98">
            <w:pPr>
              <w:jc w:val="center"/>
              <w:rPr>
                <w:sz w:val="20"/>
                <w:szCs w:val="20"/>
              </w:rPr>
            </w:pPr>
            <w:r>
              <w:rPr>
                <w:sz w:val="20"/>
                <w:szCs w:val="20"/>
              </w:rPr>
              <w:t>VŠS</w:t>
            </w:r>
          </w:p>
        </w:tc>
        <w:tc>
          <w:tcPr>
            <w:tcW w:w="1347" w:type="dxa"/>
            <w:shd w:val="clear" w:color="auto" w:fill="auto"/>
            <w:noWrap/>
            <w:vAlign w:val="bottom"/>
          </w:tcPr>
          <w:p w14:paraId="4EA8BD71" w14:textId="77777777" w:rsidR="000C2DBF" w:rsidRDefault="000C2DBF" w:rsidP="00BC2A98">
            <w:pPr>
              <w:jc w:val="center"/>
              <w:rPr>
                <w:sz w:val="22"/>
                <w:szCs w:val="22"/>
              </w:rPr>
            </w:pPr>
            <w:r>
              <w:rPr>
                <w:sz w:val="22"/>
                <w:szCs w:val="22"/>
              </w:rPr>
              <w:t>PB</w:t>
            </w:r>
          </w:p>
        </w:tc>
        <w:tc>
          <w:tcPr>
            <w:tcW w:w="1156" w:type="dxa"/>
            <w:shd w:val="clear" w:color="auto" w:fill="auto"/>
            <w:noWrap/>
            <w:vAlign w:val="bottom"/>
          </w:tcPr>
          <w:p w14:paraId="3A786CF2" w14:textId="77777777" w:rsidR="000C2DBF" w:rsidRPr="00BE037D" w:rsidRDefault="000C2DBF" w:rsidP="00BC2A98">
            <w:pPr>
              <w:jc w:val="center"/>
              <w:rPr>
                <w:sz w:val="20"/>
                <w:szCs w:val="20"/>
              </w:rPr>
            </w:pPr>
          </w:p>
        </w:tc>
      </w:tr>
      <w:tr w:rsidR="000C2DBF" w:rsidRPr="00BE037D" w14:paraId="40338629" w14:textId="77777777" w:rsidTr="00802713">
        <w:trPr>
          <w:trHeight w:val="300"/>
        </w:trPr>
        <w:tc>
          <w:tcPr>
            <w:tcW w:w="544" w:type="dxa"/>
            <w:shd w:val="clear" w:color="auto" w:fill="auto"/>
            <w:noWrap/>
            <w:vAlign w:val="bottom"/>
          </w:tcPr>
          <w:p w14:paraId="2970001B" w14:textId="77777777" w:rsidR="000C2DBF" w:rsidRPr="00BE037D" w:rsidRDefault="000C2DBF" w:rsidP="00BC2A98">
            <w:pPr>
              <w:rPr>
                <w:b/>
                <w:bCs/>
                <w:sz w:val="22"/>
                <w:szCs w:val="22"/>
              </w:rPr>
            </w:pPr>
            <w:r>
              <w:rPr>
                <w:b/>
                <w:bCs/>
                <w:sz w:val="22"/>
                <w:szCs w:val="22"/>
              </w:rPr>
              <w:t>18</w:t>
            </w:r>
            <w:r w:rsidRPr="00BE037D">
              <w:rPr>
                <w:b/>
                <w:bCs/>
                <w:sz w:val="22"/>
                <w:szCs w:val="22"/>
              </w:rPr>
              <w:t>.</w:t>
            </w:r>
          </w:p>
        </w:tc>
        <w:tc>
          <w:tcPr>
            <w:tcW w:w="2292" w:type="dxa"/>
            <w:shd w:val="clear" w:color="auto" w:fill="auto"/>
            <w:vAlign w:val="bottom"/>
          </w:tcPr>
          <w:p w14:paraId="48C0E7AC" w14:textId="77777777" w:rsidR="000C2DBF" w:rsidRPr="00BE037D" w:rsidRDefault="000C2DBF" w:rsidP="00BC2A98">
            <w:pPr>
              <w:rPr>
                <w:sz w:val="22"/>
                <w:szCs w:val="22"/>
              </w:rPr>
            </w:pPr>
            <w:r w:rsidRPr="00BE037D">
              <w:rPr>
                <w:sz w:val="22"/>
                <w:szCs w:val="22"/>
              </w:rPr>
              <w:t xml:space="preserve">Jasmina </w:t>
            </w:r>
            <w:proofErr w:type="spellStart"/>
            <w:r w:rsidRPr="00BE037D">
              <w:rPr>
                <w:sz w:val="22"/>
                <w:szCs w:val="22"/>
              </w:rPr>
              <w:t>Meić</w:t>
            </w:r>
            <w:proofErr w:type="spellEnd"/>
          </w:p>
        </w:tc>
        <w:tc>
          <w:tcPr>
            <w:tcW w:w="2086" w:type="dxa"/>
            <w:shd w:val="clear" w:color="auto" w:fill="auto"/>
            <w:noWrap/>
            <w:vAlign w:val="bottom"/>
          </w:tcPr>
          <w:p w14:paraId="2B847F7C" w14:textId="77777777" w:rsidR="000C2DBF" w:rsidRPr="00BE037D" w:rsidRDefault="000C2DBF" w:rsidP="00BC2A98">
            <w:pPr>
              <w:jc w:val="center"/>
              <w:rPr>
                <w:sz w:val="20"/>
                <w:szCs w:val="20"/>
              </w:rPr>
            </w:pPr>
            <w:proofErr w:type="spellStart"/>
            <w:r w:rsidRPr="00BE037D">
              <w:rPr>
                <w:sz w:val="20"/>
                <w:szCs w:val="20"/>
              </w:rPr>
              <w:t>nast</w:t>
            </w:r>
            <w:proofErr w:type="spellEnd"/>
            <w:r w:rsidRPr="00BE037D">
              <w:rPr>
                <w:sz w:val="20"/>
                <w:szCs w:val="20"/>
              </w:rPr>
              <w:t>. RN</w:t>
            </w:r>
          </w:p>
        </w:tc>
        <w:tc>
          <w:tcPr>
            <w:tcW w:w="1353" w:type="dxa"/>
            <w:shd w:val="clear" w:color="auto" w:fill="auto"/>
            <w:noWrap/>
            <w:vAlign w:val="bottom"/>
          </w:tcPr>
          <w:p w14:paraId="151B9543" w14:textId="77777777" w:rsidR="000C2DBF" w:rsidRPr="00BE037D" w:rsidRDefault="000C2DBF" w:rsidP="00BC2A98">
            <w:pPr>
              <w:jc w:val="center"/>
              <w:rPr>
                <w:sz w:val="22"/>
                <w:szCs w:val="22"/>
              </w:rPr>
            </w:pPr>
            <w:r w:rsidRPr="00BE037D">
              <w:rPr>
                <w:sz w:val="22"/>
                <w:szCs w:val="22"/>
              </w:rPr>
              <w:t>VŠS</w:t>
            </w:r>
          </w:p>
        </w:tc>
        <w:tc>
          <w:tcPr>
            <w:tcW w:w="1347" w:type="dxa"/>
            <w:shd w:val="clear" w:color="auto" w:fill="auto"/>
            <w:noWrap/>
            <w:vAlign w:val="bottom"/>
          </w:tcPr>
          <w:p w14:paraId="5E39DD51" w14:textId="77777777" w:rsidR="000C2DBF" w:rsidRPr="00BE037D" w:rsidRDefault="000C2DBF" w:rsidP="00BC2A98">
            <w:pPr>
              <w:jc w:val="center"/>
              <w:rPr>
                <w:sz w:val="22"/>
                <w:szCs w:val="22"/>
              </w:rPr>
            </w:pPr>
            <w:r w:rsidRPr="00BE037D">
              <w:rPr>
                <w:sz w:val="22"/>
                <w:szCs w:val="22"/>
              </w:rPr>
              <w:t>RN</w:t>
            </w:r>
          </w:p>
        </w:tc>
        <w:tc>
          <w:tcPr>
            <w:tcW w:w="1156" w:type="dxa"/>
            <w:shd w:val="clear" w:color="auto" w:fill="auto"/>
            <w:noWrap/>
            <w:vAlign w:val="bottom"/>
          </w:tcPr>
          <w:p w14:paraId="6CEC4C2F" w14:textId="77777777" w:rsidR="000C2DBF" w:rsidRPr="00BE037D" w:rsidRDefault="000C2DBF" w:rsidP="00BC2A98">
            <w:pPr>
              <w:jc w:val="center"/>
              <w:rPr>
                <w:sz w:val="16"/>
                <w:szCs w:val="16"/>
              </w:rPr>
            </w:pPr>
            <w:r w:rsidRPr="00BE037D">
              <w:rPr>
                <w:sz w:val="16"/>
                <w:szCs w:val="16"/>
              </w:rPr>
              <w:t>-</w:t>
            </w:r>
          </w:p>
        </w:tc>
      </w:tr>
      <w:tr w:rsidR="000C2DBF" w:rsidRPr="00BE037D" w14:paraId="734FFF5F" w14:textId="77777777" w:rsidTr="00802713">
        <w:trPr>
          <w:trHeight w:val="300"/>
        </w:trPr>
        <w:tc>
          <w:tcPr>
            <w:tcW w:w="544" w:type="dxa"/>
            <w:shd w:val="clear" w:color="auto" w:fill="auto"/>
            <w:noWrap/>
            <w:vAlign w:val="bottom"/>
          </w:tcPr>
          <w:p w14:paraId="13AE99B4" w14:textId="77777777" w:rsidR="000C2DBF" w:rsidRPr="00BE037D" w:rsidRDefault="000C2DBF" w:rsidP="00BC2A98">
            <w:pPr>
              <w:rPr>
                <w:b/>
                <w:bCs/>
                <w:sz w:val="22"/>
                <w:szCs w:val="22"/>
              </w:rPr>
            </w:pPr>
            <w:r>
              <w:rPr>
                <w:b/>
                <w:bCs/>
                <w:sz w:val="22"/>
                <w:szCs w:val="22"/>
              </w:rPr>
              <w:t>19</w:t>
            </w:r>
            <w:r w:rsidRPr="00BE037D">
              <w:rPr>
                <w:b/>
                <w:bCs/>
                <w:sz w:val="22"/>
                <w:szCs w:val="22"/>
              </w:rPr>
              <w:t>.</w:t>
            </w:r>
          </w:p>
        </w:tc>
        <w:tc>
          <w:tcPr>
            <w:tcW w:w="2292" w:type="dxa"/>
            <w:shd w:val="clear" w:color="auto" w:fill="auto"/>
            <w:vAlign w:val="bottom"/>
          </w:tcPr>
          <w:p w14:paraId="2C4B5AD2" w14:textId="77777777" w:rsidR="000C2DBF" w:rsidRPr="00BE037D" w:rsidRDefault="000C2DBF" w:rsidP="00BC2A98">
            <w:pPr>
              <w:rPr>
                <w:sz w:val="22"/>
                <w:szCs w:val="22"/>
              </w:rPr>
            </w:pPr>
            <w:r w:rsidRPr="00BE037D">
              <w:rPr>
                <w:sz w:val="22"/>
                <w:szCs w:val="22"/>
              </w:rPr>
              <w:t xml:space="preserve">Tijana </w:t>
            </w:r>
            <w:proofErr w:type="spellStart"/>
            <w:r w:rsidRPr="00BE037D">
              <w:rPr>
                <w:sz w:val="22"/>
                <w:szCs w:val="22"/>
              </w:rPr>
              <w:t>Mrazović</w:t>
            </w:r>
            <w:proofErr w:type="spellEnd"/>
          </w:p>
        </w:tc>
        <w:tc>
          <w:tcPr>
            <w:tcW w:w="2086" w:type="dxa"/>
            <w:shd w:val="clear" w:color="auto" w:fill="auto"/>
            <w:noWrap/>
            <w:vAlign w:val="bottom"/>
          </w:tcPr>
          <w:p w14:paraId="61E7E841" w14:textId="77777777" w:rsidR="000C2DBF" w:rsidRPr="00BE037D" w:rsidRDefault="000C2DBF" w:rsidP="00BC2A98">
            <w:pPr>
              <w:jc w:val="center"/>
              <w:rPr>
                <w:sz w:val="20"/>
                <w:szCs w:val="20"/>
              </w:rPr>
            </w:pPr>
            <w:r w:rsidRPr="00BE037D">
              <w:rPr>
                <w:sz w:val="20"/>
                <w:szCs w:val="20"/>
              </w:rPr>
              <w:t xml:space="preserve">dipl. učitelj      </w:t>
            </w:r>
          </w:p>
        </w:tc>
        <w:tc>
          <w:tcPr>
            <w:tcW w:w="1353" w:type="dxa"/>
            <w:shd w:val="clear" w:color="auto" w:fill="auto"/>
            <w:noWrap/>
            <w:vAlign w:val="bottom"/>
          </w:tcPr>
          <w:p w14:paraId="18C5E7C6" w14:textId="77777777" w:rsidR="000C2DBF" w:rsidRPr="00BE037D" w:rsidRDefault="000C2DBF" w:rsidP="00BC2A98">
            <w:pPr>
              <w:jc w:val="center"/>
              <w:rPr>
                <w:sz w:val="22"/>
                <w:szCs w:val="22"/>
              </w:rPr>
            </w:pPr>
            <w:r w:rsidRPr="00BE037D">
              <w:rPr>
                <w:sz w:val="22"/>
                <w:szCs w:val="22"/>
              </w:rPr>
              <w:t xml:space="preserve">VSS    </w:t>
            </w:r>
          </w:p>
        </w:tc>
        <w:tc>
          <w:tcPr>
            <w:tcW w:w="1347" w:type="dxa"/>
            <w:shd w:val="clear" w:color="auto" w:fill="auto"/>
            <w:noWrap/>
            <w:vAlign w:val="bottom"/>
          </w:tcPr>
          <w:p w14:paraId="7B594874" w14:textId="77777777" w:rsidR="000C2DBF" w:rsidRPr="00BE037D" w:rsidRDefault="000C2DBF" w:rsidP="00BC2A98">
            <w:pPr>
              <w:jc w:val="center"/>
              <w:rPr>
                <w:sz w:val="22"/>
                <w:szCs w:val="22"/>
              </w:rPr>
            </w:pPr>
            <w:r>
              <w:rPr>
                <w:sz w:val="22"/>
                <w:szCs w:val="22"/>
              </w:rPr>
              <w:t>PB</w:t>
            </w:r>
            <w:r w:rsidRPr="00BE037D">
              <w:rPr>
                <w:sz w:val="22"/>
                <w:szCs w:val="22"/>
              </w:rPr>
              <w:t xml:space="preserve">           </w:t>
            </w:r>
          </w:p>
        </w:tc>
        <w:tc>
          <w:tcPr>
            <w:tcW w:w="1156" w:type="dxa"/>
            <w:shd w:val="clear" w:color="auto" w:fill="auto"/>
            <w:noWrap/>
            <w:vAlign w:val="bottom"/>
          </w:tcPr>
          <w:p w14:paraId="2B3D8CD1" w14:textId="77777777" w:rsidR="000C2DBF" w:rsidRPr="00BE037D" w:rsidRDefault="000C2DBF" w:rsidP="00BC2A98">
            <w:pPr>
              <w:jc w:val="center"/>
              <w:rPr>
                <w:sz w:val="20"/>
                <w:szCs w:val="20"/>
              </w:rPr>
            </w:pPr>
            <w:r w:rsidRPr="00BE037D">
              <w:rPr>
                <w:sz w:val="20"/>
                <w:szCs w:val="20"/>
              </w:rPr>
              <w:t>-</w:t>
            </w:r>
          </w:p>
        </w:tc>
      </w:tr>
      <w:tr w:rsidR="000C2DBF" w:rsidRPr="00BE037D" w14:paraId="01D72AEA" w14:textId="77777777" w:rsidTr="00802713">
        <w:trPr>
          <w:trHeight w:val="300"/>
        </w:trPr>
        <w:tc>
          <w:tcPr>
            <w:tcW w:w="544" w:type="dxa"/>
            <w:shd w:val="clear" w:color="auto" w:fill="auto"/>
            <w:noWrap/>
            <w:vAlign w:val="bottom"/>
          </w:tcPr>
          <w:p w14:paraId="5F04CA5C" w14:textId="77777777" w:rsidR="000C2DBF" w:rsidRDefault="000C2DBF" w:rsidP="00BC2A98">
            <w:pPr>
              <w:rPr>
                <w:b/>
                <w:bCs/>
                <w:sz w:val="22"/>
                <w:szCs w:val="22"/>
              </w:rPr>
            </w:pPr>
            <w:r>
              <w:rPr>
                <w:b/>
                <w:bCs/>
                <w:sz w:val="22"/>
                <w:szCs w:val="22"/>
              </w:rPr>
              <w:t>20.</w:t>
            </w:r>
          </w:p>
        </w:tc>
        <w:tc>
          <w:tcPr>
            <w:tcW w:w="2292" w:type="dxa"/>
            <w:shd w:val="clear" w:color="auto" w:fill="auto"/>
            <w:vAlign w:val="bottom"/>
          </w:tcPr>
          <w:p w14:paraId="55D40629" w14:textId="77777777" w:rsidR="000C2DBF" w:rsidRPr="00BE037D" w:rsidRDefault="000C2DBF" w:rsidP="00BC2A98">
            <w:pPr>
              <w:rPr>
                <w:sz w:val="22"/>
                <w:szCs w:val="22"/>
              </w:rPr>
            </w:pPr>
            <w:r>
              <w:rPr>
                <w:sz w:val="22"/>
                <w:szCs w:val="22"/>
              </w:rPr>
              <w:t xml:space="preserve">Marija Perić </w:t>
            </w:r>
          </w:p>
        </w:tc>
        <w:tc>
          <w:tcPr>
            <w:tcW w:w="2086" w:type="dxa"/>
            <w:shd w:val="clear" w:color="auto" w:fill="auto"/>
            <w:noWrap/>
            <w:vAlign w:val="bottom"/>
          </w:tcPr>
          <w:p w14:paraId="41FD2B76" w14:textId="77777777" w:rsidR="000C2DBF" w:rsidRPr="00BE037D" w:rsidRDefault="000C2DBF" w:rsidP="00BC2A98">
            <w:pPr>
              <w:jc w:val="center"/>
              <w:rPr>
                <w:sz w:val="20"/>
                <w:szCs w:val="20"/>
              </w:rPr>
            </w:pPr>
            <w:r>
              <w:rPr>
                <w:sz w:val="20"/>
                <w:szCs w:val="20"/>
              </w:rPr>
              <w:t>mag. prim. obraz.</w:t>
            </w:r>
          </w:p>
        </w:tc>
        <w:tc>
          <w:tcPr>
            <w:tcW w:w="1353" w:type="dxa"/>
            <w:shd w:val="clear" w:color="auto" w:fill="auto"/>
            <w:noWrap/>
            <w:vAlign w:val="bottom"/>
          </w:tcPr>
          <w:p w14:paraId="28791C2B" w14:textId="77777777" w:rsidR="000C2DBF" w:rsidRPr="00BE037D" w:rsidRDefault="000C2DBF" w:rsidP="00BC2A98">
            <w:pPr>
              <w:jc w:val="center"/>
              <w:rPr>
                <w:sz w:val="22"/>
                <w:szCs w:val="22"/>
              </w:rPr>
            </w:pPr>
            <w:r>
              <w:rPr>
                <w:sz w:val="22"/>
                <w:szCs w:val="22"/>
              </w:rPr>
              <w:t>VSS</w:t>
            </w:r>
          </w:p>
        </w:tc>
        <w:tc>
          <w:tcPr>
            <w:tcW w:w="1347" w:type="dxa"/>
            <w:shd w:val="clear" w:color="auto" w:fill="auto"/>
            <w:noWrap/>
            <w:vAlign w:val="bottom"/>
          </w:tcPr>
          <w:p w14:paraId="493A7057" w14:textId="77777777" w:rsidR="000C2DBF" w:rsidRPr="00BE037D" w:rsidRDefault="000C2DBF" w:rsidP="00BC2A98">
            <w:pPr>
              <w:jc w:val="center"/>
              <w:rPr>
                <w:sz w:val="22"/>
                <w:szCs w:val="22"/>
              </w:rPr>
            </w:pPr>
            <w:r>
              <w:rPr>
                <w:sz w:val="22"/>
                <w:szCs w:val="22"/>
              </w:rPr>
              <w:t>PB</w:t>
            </w:r>
          </w:p>
        </w:tc>
        <w:tc>
          <w:tcPr>
            <w:tcW w:w="1156" w:type="dxa"/>
            <w:shd w:val="clear" w:color="auto" w:fill="auto"/>
            <w:noWrap/>
            <w:vAlign w:val="bottom"/>
          </w:tcPr>
          <w:p w14:paraId="61F4A7D3" w14:textId="77777777" w:rsidR="000C2DBF" w:rsidRPr="00BE037D" w:rsidRDefault="000C2DBF" w:rsidP="00BC2A98">
            <w:pPr>
              <w:jc w:val="center"/>
              <w:rPr>
                <w:sz w:val="16"/>
                <w:szCs w:val="16"/>
              </w:rPr>
            </w:pPr>
            <w:r>
              <w:rPr>
                <w:sz w:val="16"/>
                <w:szCs w:val="16"/>
              </w:rPr>
              <w:t>-</w:t>
            </w:r>
          </w:p>
        </w:tc>
      </w:tr>
      <w:tr w:rsidR="000C2DBF" w:rsidRPr="00BE037D" w14:paraId="4B7C1E7C" w14:textId="77777777" w:rsidTr="00802713">
        <w:trPr>
          <w:trHeight w:val="300"/>
        </w:trPr>
        <w:tc>
          <w:tcPr>
            <w:tcW w:w="544" w:type="dxa"/>
            <w:shd w:val="clear" w:color="auto" w:fill="auto"/>
            <w:noWrap/>
            <w:vAlign w:val="bottom"/>
          </w:tcPr>
          <w:p w14:paraId="3695FDA5" w14:textId="77777777" w:rsidR="000C2DBF" w:rsidRPr="00BE037D" w:rsidRDefault="000C2DBF" w:rsidP="00BC2A98">
            <w:pPr>
              <w:rPr>
                <w:b/>
                <w:bCs/>
                <w:sz w:val="22"/>
                <w:szCs w:val="22"/>
              </w:rPr>
            </w:pPr>
            <w:r>
              <w:rPr>
                <w:b/>
                <w:bCs/>
                <w:sz w:val="22"/>
                <w:szCs w:val="22"/>
              </w:rPr>
              <w:t>21</w:t>
            </w:r>
            <w:r w:rsidRPr="00BE037D">
              <w:rPr>
                <w:b/>
                <w:bCs/>
                <w:sz w:val="22"/>
                <w:szCs w:val="22"/>
              </w:rPr>
              <w:t>.</w:t>
            </w:r>
          </w:p>
        </w:tc>
        <w:tc>
          <w:tcPr>
            <w:tcW w:w="2292" w:type="dxa"/>
            <w:shd w:val="clear" w:color="auto" w:fill="auto"/>
            <w:vAlign w:val="bottom"/>
          </w:tcPr>
          <w:p w14:paraId="333063FC" w14:textId="77777777" w:rsidR="000C2DBF" w:rsidRPr="00BE037D" w:rsidRDefault="000C2DBF" w:rsidP="00BC2A98">
            <w:pPr>
              <w:rPr>
                <w:sz w:val="22"/>
                <w:szCs w:val="22"/>
              </w:rPr>
            </w:pPr>
            <w:r w:rsidRPr="00BE037D">
              <w:rPr>
                <w:sz w:val="22"/>
                <w:szCs w:val="22"/>
              </w:rPr>
              <w:t>Suzana Perkov</w:t>
            </w:r>
          </w:p>
        </w:tc>
        <w:tc>
          <w:tcPr>
            <w:tcW w:w="2086" w:type="dxa"/>
            <w:shd w:val="clear" w:color="auto" w:fill="auto"/>
            <w:noWrap/>
            <w:vAlign w:val="bottom"/>
          </w:tcPr>
          <w:p w14:paraId="62787823" w14:textId="77777777" w:rsidR="000C2DBF" w:rsidRPr="00BE037D" w:rsidRDefault="000C2DBF" w:rsidP="00BC2A98">
            <w:pPr>
              <w:jc w:val="center"/>
              <w:rPr>
                <w:sz w:val="20"/>
                <w:szCs w:val="20"/>
              </w:rPr>
            </w:pPr>
            <w:r w:rsidRPr="00BE037D">
              <w:rPr>
                <w:sz w:val="20"/>
                <w:szCs w:val="20"/>
              </w:rPr>
              <w:t xml:space="preserve">dipl. učitelj, </w:t>
            </w:r>
            <w:r>
              <w:rPr>
                <w:sz w:val="20"/>
                <w:szCs w:val="20"/>
              </w:rPr>
              <w:t>savjetnik</w:t>
            </w:r>
          </w:p>
        </w:tc>
        <w:tc>
          <w:tcPr>
            <w:tcW w:w="1353" w:type="dxa"/>
            <w:shd w:val="clear" w:color="auto" w:fill="auto"/>
            <w:noWrap/>
            <w:vAlign w:val="bottom"/>
          </w:tcPr>
          <w:p w14:paraId="42A5BC65"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6B3934D2" w14:textId="77777777" w:rsidR="000C2DBF" w:rsidRPr="00BE037D" w:rsidRDefault="000C2DBF" w:rsidP="00BC2A98">
            <w:pPr>
              <w:jc w:val="center"/>
              <w:rPr>
                <w:sz w:val="22"/>
                <w:szCs w:val="22"/>
              </w:rPr>
            </w:pPr>
            <w:r w:rsidRPr="00BE037D">
              <w:rPr>
                <w:sz w:val="22"/>
                <w:szCs w:val="22"/>
              </w:rPr>
              <w:t>RN</w:t>
            </w:r>
          </w:p>
        </w:tc>
        <w:tc>
          <w:tcPr>
            <w:tcW w:w="1156" w:type="dxa"/>
            <w:shd w:val="clear" w:color="auto" w:fill="auto"/>
            <w:noWrap/>
            <w:vAlign w:val="bottom"/>
          </w:tcPr>
          <w:p w14:paraId="0CAC5D18" w14:textId="77777777" w:rsidR="000C2DBF" w:rsidRPr="00BE037D" w:rsidRDefault="000C2DBF" w:rsidP="00BC2A98">
            <w:pPr>
              <w:jc w:val="center"/>
              <w:rPr>
                <w:sz w:val="20"/>
                <w:szCs w:val="20"/>
              </w:rPr>
            </w:pPr>
            <w:r w:rsidRPr="00BE037D">
              <w:rPr>
                <w:sz w:val="20"/>
                <w:szCs w:val="20"/>
              </w:rPr>
              <w:t>-</w:t>
            </w:r>
          </w:p>
        </w:tc>
      </w:tr>
      <w:tr w:rsidR="000C2DBF" w:rsidRPr="00BE037D" w14:paraId="52E0F27D" w14:textId="77777777" w:rsidTr="00802713">
        <w:trPr>
          <w:trHeight w:val="300"/>
        </w:trPr>
        <w:tc>
          <w:tcPr>
            <w:tcW w:w="544" w:type="dxa"/>
            <w:shd w:val="clear" w:color="auto" w:fill="auto"/>
            <w:noWrap/>
            <w:vAlign w:val="bottom"/>
          </w:tcPr>
          <w:p w14:paraId="73AA60CC" w14:textId="77777777" w:rsidR="000C2DBF" w:rsidRDefault="000C2DBF" w:rsidP="00BC2A98">
            <w:pPr>
              <w:rPr>
                <w:b/>
                <w:bCs/>
                <w:sz w:val="22"/>
                <w:szCs w:val="22"/>
              </w:rPr>
            </w:pPr>
            <w:r>
              <w:rPr>
                <w:b/>
                <w:bCs/>
                <w:sz w:val="22"/>
                <w:szCs w:val="22"/>
              </w:rPr>
              <w:t>22.</w:t>
            </w:r>
          </w:p>
        </w:tc>
        <w:tc>
          <w:tcPr>
            <w:tcW w:w="2292" w:type="dxa"/>
            <w:shd w:val="clear" w:color="auto" w:fill="auto"/>
            <w:vAlign w:val="bottom"/>
          </w:tcPr>
          <w:p w14:paraId="6A506592" w14:textId="77777777" w:rsidR="000C2DBF" w:rsidRPr="00BE037D" w:rsidRDefault="000C2DBF" w:rsidP="00BC2A98">
            <w:pPr>
              <w:rPr>
                <w:sz w:val="22"/>
                <w:szCs w:val="22"/>
              </w:rPr>
            </w:pPr>
            <w:r>
              <w:rPr>
                <w:sz w:val="22"/>
                <w:szCs w:val="22"/>
              </w:rPr>
              <w:t xml:space="preserve">Nikolina Petrov </w:t>
            </w:r>
            <w:proofErr w:type="spellStart"/>
            <w:r>
              <w:rPr>
                <w:sz w:val="22"/>
                <w:szCs w:val="22"/>
              </w:rPr>
              <w:t>Vušković</w:t>
            </w:r>
            <w:proofErr w:type="spellEnd"/>
          </w:p>
        </w:tc>
        <w:tc>
          <w:tcPr>
            <w:tcW w:w="2086" w:type="dxa"/>
            <w:shd w:val="clear" w:color="auto" w:fill="auto"/>
            <w:noWrap/>
            <w:vAlign w:val="bottom"/>
          </w:tcPr>
          <w:p w14:paraId="29558ECC" w14:textId="77777777" w:rsidR="000C2DBF" w:rsidRPr="00BE037D" w:rsidRDefault="000C2DBF" w:rsidP="00BC2A98">
            <w:pPr>
              <w:jc w:val="center"/>
              <w:rPr>
                <w:sz w:val="20"/>
                <w:szCs w:val="20"/>
              </w:rPr>
            </w:pPr>
            <w:r w:rsidRPr="00BE037D">
              <w:rPr>
                <w:sz w:val="20"/>
                <w:szCs w:val="20"/>
              </w:rPr>
              <w:t>mag. prim. obraz.</w:t>
            </w:r>
          </w:p>
        </w:tc>
        <w:tc>
          <w:tcPr>
            <w:tcW w:w="1353" w:type="dxa"/>
            <w:shd w:val="clear" w:color="auto" w:fill="auto"/>
            <w:noWrap/>
            <w:vAlign w:val="bottom"/>
          </w:tcPr>
          <w:p w14:paraId="5253EC25" w14:textId="77777777" w:rsidR="000C2DBF" w:rsidRPr="00BE037D" w:rsidRDefault="000C2DBF" w:rsidP="00BC2A98">
            <w:pPr>
              <w:jc w:val="center"/>
              <w:rPr>
                <w:sz w:val="20"/>
                <w:szCs w:val="20"/>
              </w:rPr>
            </w:pPr>
            <w:r w:rsidRPr="00BE037D">
              <w:rPr>
                <w:sz w:val="20"/>
                <w:szCs w:val="20"/>
              </w:rPr>
              <w:t>VSS</w:t>
            </w:r>
          </w:p>
        </w:tc>
        <w:tc>
          <w:tcPr>
            <w:tcW w:w="1347" w:type="dxa"/>
            <w:shd w:val="clear" w:color="auto" w:fill="auto"/>
            <w:noWrap/>
            <w:vAlign w:val="bottom"/>
          </w:tcPr>
          <w:p w14:paraId="78971E94" w14:textId="77777777" w:rsidR="000C2DBF" w:rsidRPr="00BE037D" w:rsidRDefault="000C2DBF" w:rsidP="00BC2A98">
            <w:pPr>
              <w:jc w:val="center"/>
              <w:rPr>
                <w:sz w:val="22"/>
                <w:szCs w:val="22"/>
              </w:rPr>
            </w:pPr>
            <w:r>
              <w:rPr>
                <w:sz w:val="22"/>
                <w:szCs w:val="22"/>
              </w:rPr>
              <w:t>PB</w:t>
            </w:r>
          </w:p>
        </w:tc>
        <w:tc>
          <w:tcPr>
            <w:tcW w:w="1156" w:type="dxa"/>
            <w:shd w:val="clear" w:color="auto" w:fill="auto"/>
            <w:noWrap/>
            <w:vAlign w:val="bottom"/>
          </w:tcPr>
          <w:p w14:paraId="587D1D7C" w14:textId="77777777" w:rsidR="000C2DBF" w:rsidRPr="00BE037D" w:rsidRDefault="000C2DBF" w:rsidP="00BC2A98">
            <w:pPr>
              <w:jc w:val="center"/>
              <w:rPr>
                <w:sz w:val="20"/>
                <w:szCs w:val="20"/>
              </w:rPr>
            </w:pPr>
            <w:r w:rsidRPr="00BE037D">
              <w:rPr>
                <w:sz w:val="20"/>
                <w:szCs w:val="20"/>
              </w:rPr>
              <w:t>-</w:t>
            </w:r>
          </w:p>
        </w:tc>
      </w:tr>
      <w:tr w:rsidR="000C2DBF" w:rsidRPr="00BE037D" w14:paraId="42FAED90" w14:textId="77777777" w:rsidTr="00802713">
        <w:trPr>
          <w:trHeight w:val="300"/>
        </w:trPr>
        <w:tc>
          <w:tcPr>
            <w:tcW w:w="544" w:type="dxa"/>
            <w:shd w:val="clear" w:color="auto" w:fill="auto"/>
            <w:noWrap/>
            <w:vAlign w:val="bottom"/>
          </w:tcPr>
          <w:p w14:paraId="1AC39A73" w14:textId="77777777" w:rsidR="000C2DBF" w:rsidRPr="00BE037D" w:rsidRDefault="000C2DBF" w:rsidP="00BC2A98">
            <w:pPr>
              <w:rPr>
                <w:b/>
                <w:bCs/>
                <w:sz w:val="22"/>
                <w:szCs w:val="22"/>
              </w:rPr>
            </w:pPr>
            <w:r>
              <w:rPr>
                <w:b/>
                <w:bCs/>
                <w:sz w:val="22"/>
                <w:szCs w:val="22"/>
              </w:rPr>
              <w:t>23</w:t>
            </w:r>
            <w:r w:rsidRPr="00BE037D">
              <w:rPr>
                <w:b/>
                <w:bCs/>
                <w:sz w:val="22"/>
                <w:szCs w:val="22"/>
              </w:rPr>
              <w:t>.</w:t>
            </w:r>
          </w:p>
        </w:tc>
        <w:tc>
          <w:tcPr>
            <w:tcW w:w="2292" w:type="dxa"/>
            <w:shd w:val="clear" w:color="auto" w:fill="auto"/>
            <w:vAlign w:val="bottom"/>
          </w:tcPr>
          <w:p w14:paraId="5D08FCFA" w14:textId="77777777" w:rsidR="000C2DBF" w:rsidRPr="00BE037D" w:rsidRDefault="000C2DBF" w:rsidP="00BC2A98">
            <w:pPr>
              <w:rPr>
                <w:sz w:val="22"/>
                <w:szCs w:val="22"/>
              </w:rPr>
            </w:pPr>
            <w:r w:rsidRPr="00BE037D">
              <w:rPr>
                <w:sz w:val="22"/>
                <w:szCs w:val="22"/>
              </w:rPr>
              <w:t xml:space="preserve">Boris </w:t>
            </w:r>
            <w:proofErr w:type="spellStart"/>
            <w:r w:rsidRPr="00BE037D">
              <w:rPr>
                <w:sz w:val="22"/>
                <w:szCs w:val="22"/>
              </w:rPr>
              <w:t>Puljar</w:t>
            </w:r>
            <w:proofErr w:type="spellEnd"/>
          </w:p>
        </w:tc>
        <w:tc>
          <w:tcPr>
            <w:tcW w:w="2086" w:type="dxa"/>
            <w:shd w:val="clear" w:color="auto" w:fill="auto"/>
            <w:noWrap/>
            <w:vAlign w:val="bottom"/>
          </w:tcPr>
          <w:p w14:paraId="3CDDDC6F" w14:textId="77777777" w:rsidR="000C2DBF" w:rsidRPr="00BE037D" w:rsidRDefault="000C2DBF" w:rsidP="00BC2A98">
            <w:pPr>
              <w:jc w:val="center"/>
              <w:rPr>
                <w:sz w:val="20"/>
                <w:szCs w:val="20"/>
              </w:rPr>
            </w:pPr>
            <w:proofErr w:type="spellStart"/>
            <w:r w:rsidRPr="00BE037D">
              <w:rPr>
                <w:sz w:val="20"/>
                <w:szCs w:val="20"/>
              </w:rPr>
              <w:t>nast</w:t>
            </w:r>
            <w:proofErr w:type="spellEnd"/>
            <w:r w:rsidRPr="00BE037D">
              <w:rPr>
                <w:sz w:val="20"/>
                <w:szCs w:val="20"/>
              </w:rPr>
              <w:t>. RN</w:t>
            </w:r>
          </w:p>
        </w:tc>
        <w:tc>
          <w:tcPr>
            <w:tcW w:w="1353" w:type="dxa"/>
            <w:shd w:val="clear" w:color="auto" w:fill="auto"/>
            <w:noWrap/>
            <w:vAlign w:val="bottom"/>
          </w:tcPr>
          <w:p w14:paraId="265E7175" w14:textId="77777777" w:rsidR="000C2DBF" w:rsidRPr="00BE037D" w:rsidRDefault="000C2DBF" w:rsidP="00BC2A98">
            <w:pPr>
              <w:jc w:val="center"/>
              <w:rPr>
                <w:sz w:val="22"/>
                <w:szCs w:val="22"/>
              </w:rPr>
            </w:pPr>
            <w:r w:rsidRPr="00BE037D">
              <w:rPr>
                <w:sz w:val="22"/>
                <w:szCs w:val="22"/>
              </w:rPr>
              <w:t>VŠS</w:t>
            </w:r>
          </w:p>
        </w:tc>
        <w:tc>
          <w:tcPr>
            <w:tcW w:w="1347" w:type="dxa"/>
            <w:shd w:val="clear" w:color="auto" w:fill="auto"/>
            <w:noWrap/>
            <w:vAlign w:val="bottom"/>
          </w:tcPr>
          <w:p w14:paraId="103354E6" w14:textId="77777777" w:rsidR="000C2DBF" w:rsidRPr="00BE037D" w:rsidRDefault="000C2DBF" w:rsidP="00BC2A98">
            <w:pPr>
              <w:jc w:val="center"/>
              <w:rPr>
                <w:sz w:val="22"/>
                <w:szCs w:val="22"/>
              </w:rPr>
            </w:pPr>
            <w:r>
              <w:rPr>
                <w:sz w:val="22"/>
                <w:szCs w:val="22"/>
              </w:rPr>
              <w:t>PB</w:t>
            </w:r>
          </w:p>
        </w:tc>
        <w:tc>
          <w:tcPr>
            <w:tcW w:w="1156" w:type="dxa"/>
            <w:shd w:val="clear" w:color="auto" w:fill="auto"/>
            <w:noWrap/>
            <w:vAlign w:val="bottom"/>
          </w:tcPr>
          <w:p w14:paraId="1C4CA24C" w14:textId="77777777" w:rsidR="000C2DBF" w:rsidRPr="00BE037D" w:rsidRDefault="000C2DBF" w:rsidP="00BC2A98">
            <w:pPr>
              <w:jc w:val="center"/>
              <w:rPr>
                <w:sz w:val="20"/>
                <w:szCs w:val="20"/>
              </w:rPr>
            </w:pPr>
            <w:r w:rsidRPr="00BE037D">
              <w:rPr>
                <w:sz w:val="20"/>
                <w:szCs w:val="20"/>
              </w:rPr>
              <w:t>-</w:t>
            </w:r>
          </w:p>
        </w:tc>
      </w:tr>
      <w:tr w:rsidR="000C2DBF" w:rsidRPr="00BE037D" w14:paraId="120AFED4" w14:textId="77777777" w:rsidTr="00802713">
        <w:trPr>
          <w:trHeight w:val="300"/>
        </w:trPr>
        <w:tc>
          <w:tcPr>
            <w:tcW w:w="544" w:type="dxa"/>
            <w:shd w:val="clear" w:color="auto" w:fill="auto"/>
            <w:noWrap/>
            <w:vAlign w:val="bottom"/>
          </w:tcPr>
          <w:p w14:paraId="2F7890BE" w14:textId="77777777" w:rsidR="000C2DBF" w:rsidRDefault="000C2DBF" w:rsidP="00BC2A98">
            <w:pPr>
              <w:rPr>
                <w:b/>
                <w:bCs/>
                <w:sz w:val="22"/>
                <w:szCs w:val="22"/>
              </w:rPr>
            </w:pPr>
            <w:r>
              <w:rPr>
                <w:b/>
                <w:bCs/>
                <w:sz w:val="22"/>
                <w:szCs w:val="22"/>
              </w:rPr>
              <w:t>24.</w:t>
            </w:r>
          </w:p>
        </w:tc>
        <w:tc>
          <w:tcPr>
            <w:tcW w:w="2292" w:type="dxa"/>
            <w:shd w:val="clear" w:color="auto" w:fill="auto"/>
            <w:vAlign w:val="bottom"/>
          </w:tcPr>
          <w:p w14:paraId="3F55A449" w14:textId="77777777" w:rsidR="000C2DBF" w:rsidRPr="00BE037D" w:rsidRDefault="000C2DBF" w:rsidP="00BC2A98">
            <w:pPr>
              <w:rPr>
                <w:sz w:val="22"/>
                <w:szCs w:val="22"/>
              </w:rPr>
            </w:pPr>
            <w:r>
              <w:rPr>
                <w:sz w:val="22"/>
                <w:szCs w:val="22"/>
              </w:rPr>
              <w:t xml:space="preserve">Marijana </w:t>
            </w:r>
            <w:proofErr w:type="spellStart"/>
            <w:r>
              <w:rPr>
                <w:sz w:val="22"/>
                <w:szCs w:val="22"/>
              </w:rPr>
              <w:t>Ružek</w:t>
            </w:r>
            <w:proofErr w:type="spellEnd"/>
            <w:r>
              <w:rPr>
                <w:sz w:val="22"/>
                <w:szCs w:val="22"/>
              </w:rPr>
              <w:t xml:space="preserve"> </w:t>
            </w:r>
          </w:p>
        </w:tc>
        <w:tc>
          <w:tcPr>
            <w:tcW w:w="2086" w:type="dxa"/>
            <w:shd w:val="clear" w:color="auto" w:fill="auto"/>
            <w:noWrap/>
            <w:vAlign w:val="bottom"/>
          </w:tcPr>
          <w:p w14:paraId="538C6780" w14:textId="77777777" w:rsidR="000C2DBF" w:rsidRPr="00BE037D" w:rsidRDefault="000C2DBF" w:rsidP="00BC2A98">
            <w:pPr>
              <w:jc w:val="center"/>
              <w:rPr>
                <w:sz w:val="20"/>
                <w:szCs w:val="20"/>
              </w:rPr>
            </w:pPr>
            <w:r w:rsidRPr="00BE037D">
              <w:rPr>
                <w:sz w:val="20"/>
                <w:szCs w:val="20"/>
              </w:rPr>
              <w:t>mag. prim. obraz.</w:t>
            </w:r>
          </w:p>
        </w:tc>
        <w:tc>
          <w:tcPr>
            <w:tcW w:w="1353" w:type="dxa"/>
            <w:shd w:val="clear" w:color="auto" w:fill="auto"/>
            <w:noWrap/>
            <w:vAlign w:val="bottom"/>
          </w:tcPr>
          <w:p w14:paraId="4C6B7151" w14:textId="77777777" w:rsidR="000C2DBF" w:rsidRPr="00BE037D" w:rsidRDefault="000C2DBF" w:rsidP="00BC2A98">
            <w:pPr>
              <w:jc w:val="center"/>
              <w:rPr>
                <w:sz w:val="20"/>
                <w:szCs w:val="20"/>
              </w:rPr>
            </w:pPr>
            <w:r w:rsidRPr="00BE037D">
              <w:rPr>
                <w:sz w:val="20"/>
                <w:szCs w:val="20"/>
              </w:rPr>
              <w:t>VSS</w:t>
            </w:r>
          </w:p>
        </w:tc>
        <w:tc>
          <w:tcPr>
            <w:tcW w:w="1347" w:type="dxa"/>
            <w:shd w:val="clear" w:color="auto" w:fill="auto"/>
            <w:noWrap/>
            <w:vAlign w:val="bottom"/>
          </w:tcPr>
          <w:p w14:paraId="50E705C5" w14:textId="77777777" w:rsidR="000C2DBF" w:rsidRPr="00BE037D" w:rsidRDefault="000C2DBF" w:rsidP="00BC2A98">
            <w:pPr>
              <w:jc w:val="center"/>
              <w:rPr>
                <w:sz w:val="22"/>
                <w:szCs w:val="22"/>
              </w:rPr>
            </w:pPr>
            <w:r>
              <w:rPr>
                <w:sz w:val="22"/>
                <w:szCs w:val="22"/>
              </w:rPr>
              <w:t>PB</w:t>
            </w:r>
          </w:p>
        </w:tc>
        <w:tc>
          <w:tcPr>
            <w:tcW w:w="1156" w:type="dxa"/>
            <w:shd w:val="clear" w:color="auto" w:fill="auto"/>
            <w:noWrap/>
            <w:vAlign w:val="bottom"/>
          </w:tcPr>
          <w:p w14:paraId="49D52C22" w14:textId="77777777" w:rsidR="000C2DBF" w:rsidRPr="00BE037D" w:rsidRDefault="000C2DBF" w:rsidP="00BC2A98">
            <w:pPr>
              <w:jc w:val="center"/>
              <w:rPr>
                <w:sz w:val="20"/>
                <w:szCs w:val="20"/>
              </w:rPr>
            </w:pPr>
            <w:r w:rsidRPr="00BE037D">
              <w:rPr>
                <w:sz w:val="20"/>
                <w:szCs w:val="20"/>
              </w:rPr>
              <w:t>-</w:t>
            </w:r>
          </w:p>
        </w:tc>
      </w:tr>
      <w:tr w:rsidR="000C2DBF" w:rsidRPr="00BE037D" w14:paraId="3D6ECB5B" w14:textId="77777777" w:rsidTr="00802713">
        <w:trPr>
          <w:trHeight w:val="300"/>
        </w:trPr>
        <w:tc>
          <w:tcPr>
            <w:tcW w:w="544" w:type="dxa"/>
            <w:shd w:val="clear" w:color="auto" w:fill="auto"/>
            <w:noWrap/>
            <w:vAlign w:val="bottom"/>
          </w:tcPr>
          <w:p w14:paraId="4ADEC2C3" w14:textId="77777777" w:rsidR="000C2DBF" w:rsidRPr="00BE037D" w:rsidRDefault="000C2DBF" w:rsidP="00BC2A98">
            <w:pPr>
              <w:rPr>
                <w:b/>
                <w:bCs/>
                <w:sz w:val="22"/>
                <w:szCs w:val="22"/>
              </w:rPr>
            </w:pPr>
            <w:r>
              <w:rPr>
                <w:b/>
                <w:bCs/>
                <w:sz w:val="22"/>
                <w:szCs w:val="22"/>
              </w:rPr>
              <w:t>25</w:t>
            </w:r>
            <w:r w:rsidRPr="00BE037D">
              <w:rPr>
                <w:b/>
                <w:bCs/>
                <w:sz w:val="22"/>
                <w:szCs w:val="22"/>
              </w:rPr>
              <w:t>.</w:t>
            </w:r>
          </w:p>
        </w:tc>
        <w:tc>
          <w:tcPr>
            <w:tcW w:w="2292" w:type="dxa"/>
            <w:shd w:val="clear" w:color="auto" w:fill="auto"/>
            <w:vAlign w:val="bottom"/>
          </w:tcPr>
          <w:p w14:paraId="5EE29212" w14:textId="77777777" w:rsidR="000C2DBF" w:rsidRPr="00BE037D" w:rsidRDefault="000C2DBF" w:rsidP="00BC2A98">
            <w:pPr>
              <w:rPr>
                <w:sz w:val="22"/>
                <w:szCs w:val="22"/>
              </w:rPr>
            </w:pPr>
            <w:r w:rsidRPr="00BE037D">
              <w:rPr>
                <w:sz w:val="22"/>
                <w:szCs w:val="22"/>
              </w:rPr>
              <w:t>Katarina Skoko Miletić</w:t>
            </w:r>
          </w:p>
        </w:tc>
        <w:tc>
          <w:tcPr>
            <w:tcW w:w="2086" w:type="dxa"/>
            <w:shd w:val="clear" w:color="auto" w:fill="auto"/>
            <w:noWrap/>
            <w:vAlign w:val="bottom"/>
          </w:tcPr>
          <w:p w14:paraId="350AB793" w14:textId="77777777" w:rsidR="000C2DBF" w:rsidRPr="00BE037D" w:rsidRDefault="000C2DBF" w:rsidP="00BC2A98">
            <w:pPr>
              <w:jc w:val="center"/>
              <w:rPr>
                <w:sz w:val="20"/>
                <w:szCs w:val="20"/>
              </w:rPr>
            </w:pPr>
            <w:r w:rsidRPr="00BE037D">
              <w:rPr>
                <w:sz w:val="20"/>
                <w:szCs w:val="20"/>
              </w:rPr>
              <w:t>dipl. učitelj</w:t>
            </w:r>
          </w:p>
        </w:tc>
        <w:tc>
          <w:tcPr>
            <w:tcW w:w="1353" w:type="dxa"/>
            <w:shd w:val="clear" w:color="auto" w:fill="auto"/>
            <w:noWrap/>
            <w:vAlign w:val="bottom"/>
          </w:tcPr>
          <w:p w14:paraId="77313F9E"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37627999" w14:textId="77777777" w:rsidR="000C2DBF" w:rsidRPr="00BE037D" w:rsidRDefault="000C2DBF" w:rsidP="00BC2A98">
            <w:pPr>
              <w:jc w:val="center"/>
              <w:rPr>
                <w:sz w:val="22"/>
                <w:szCs w:val="22"/>
              </w:rPr>
            </w:pPr>
            <w:r w:rsidRPr="00BE037D">
              <w:rPr>
                <w:sz w:val="22"/>
                <w:szCs w:val="22"/>
              </w:rPr>
              <w:t>RN</w:t>
            </w:r>
          </w:p>
        </w:tc>
        <w:tc>
          <w:tcPr>
            <w:tcW w:w="1156" w:type="dxa"/>
            <w:shd w:val="clear" w:color="auto" w:fill="auto"/>
            <w:noWrap/>
            <w:vAlign w:val="bottom"/>
          </w:tcPr>
          <w:p w14:paraId="57DFBD52" w14:textId="77777777" w:rsidR="000C2DBF" w:rsidRPr="00BE037D" w:rsidRDefault="000C2DBF" w:rsidP="00BC2A98">
            <w:pPr>
              <w:jc w:val="center"/>
              <w:rPr>
                <w:sz w:val="16"/>
                <w:szCs w:val="16"/>
              </w:rPr>
            </w:pPr>
            <w:r w:rsidRPr="00BE037D">
              <w:rPr>
                <w:sz w:val="16"/>
                <w:szCs w:val="16"/>
              </w:rPr>
              <w:t>-</w:t>
            </w:r>
          </w:p>
        </w:tc>
      </w:tr>
      <w:tr w:rsidR="000C2DBF" w:rsidRPr="00BE037D" w14:paraId="32A229EC" w14:textId="77777777" w:rsidTr="00802713">
        <w:trPr>
          <w:trHeight w:val="300"/>
        </w:trPr>
        <w:tc>
          <w:tcPr>
            <w:tcW w:w="544" w:type="dxa"/>
            <w:shd w:val="clear" w:color="auto" w:fill="auto"/>
            <w:noWrap/>
            <w:vAlign w:val="bottom"/>
          </w:tcPr>
          <w:p w14:paraId="5E7C305B" w14:textId="77777777" w:rsidR="000C2DBF" w:rsidRPr="00BE037D" w:rsidRDefault="000C2DBF" w:rsidP="00BC2A98">
            <w:pPr>
              <w:rPr>
                <w:b/>
                <w:bCs/>
                <w:sz w:val="22"/>
                <w:szCs w:val="22"/>
              </w:rPr>
            </w:pPr>
            <w:r>
              <w:rPr>
                <w:b/>
                <w:bCs/>
                <w:sz w:val="22"/>
                <w:szCs w:val="22"/>
              </w:rPr>
              <w:t>26</w:t>
            </w:r>
            <w:r w:rsidRPr="00BE037D">
              <w:rPr>
                <w:b/>
                <w:bCs/>
                <w:sz w:val="22"/>
                <w:szCs w:val="22"/>
              </w:rPr>
              <w:t>.</w:t>
            </w:r>
          </w:p>
        </w:tc>
        <w:tc>
          <w:tcPr>
            <w:tcW w:w="2292" w:type="dxa"/>
            <w:shd w:val="clear" w:color="auto" w:fill="auto"/>
            <w:vAlign w:val="bottom"/>
          </w:tcPr>
          <w:p w14:paraId="5D580C24" w14:textId="77777777" w:rsidR="000C2DBF" w:rsidRPr="00BE037D" w:rsidRDefault="000C2DBF" w:rsidP="00BC2A98">
            <w:pPr>
              <w:rPr>
                <w:sz w:val="22"/>
                <w:szCs w:val="22"/>
              </w:rPr>
            </w:pPr>
            <w:r w:rsidRPr="00BE037D">
              <w:rPr>
                <w:sz w:val="22"/>
                <w:szCs w:val="22"/>
              </w:rPr>
              <w:t xml:space="preserve">Anita </w:t>
            </w:r>
            <w:proofErr w:type="spellStart"/>
            <w:r w:rsidRPr="00BE037D">
              <w:rPr>
                <w:sz w:val="22"/>
                <w:szCs w:val="22"/>
              </w:rPr>
              <w:t>Sminderovac</w:t>
            </w:r>
            <w:proofErr w:type="spellEnd"/>
          </w:p>
        </w:tc>
        <w:tc>
          <w:tcPr>
            <w:tcW w:w="2086" w:type="dxa"/>
            <w:shd w:val="clear" w:color="auto" w:fill="auto"/>
            <w:noWrap/>
            <w:vAlign w:val="bottom"/>
          </w:tcPr>
          <w:p w14:paraId="15D6AF4D" w14:textId="77777777" w:rsidR="000C2DBF" w:rsidRPr="00BE037D" w:rsidRDefault="000C2DBF" w:rsidP="00BC2A98">
            <w:pPr>
              <w:jc w:val="center"/>
              <w:rPr>
                <w:sz w:val="20"/>
                <w:szCs w:val="20"/>
              </w:rPr>
            </w:pPr>
            <w:r w:rsidRPr="00BE037D">
              <w:rPr>
                <w:sz w:val="20"/>
                <w:szCs w:val="20"/>
              </w:rPr>
              <w:t>dipl. učitelj i bibliotekar</w:t>
            </w:r>
          </w:p>
        </w:tc>
        <w:tc>
          <w:tcPr>
            <w:tcW w:w="1353" w:type="dxa"/>
            <w:shd w:val="clear" w:color="auto" w:fill="auto"/>
            <w:noWrap/>
            <w:vAlign w:val="bottom"/>
          </w:tcPr>
          <w:p w14:paraId="680FD7DD"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42D930A5" w14:textId="77777777" w:rsidR="000C2DBF" w:rsidRPr="00BE037D" w:rsidRDefault="000C2DBF" w:rsidP="00BC2A98">
            <w:pPr>
              <w:jc w:val="center"/>
              <w:rPr>
                <w:sz w:val="22"/>
                <w:szCs w:val="22"/>
              </w:rPr>
            </w:pPr>
            <w:r w:rsidRPr="00BE037D">
              <w:rPr>
                <w:sz w:val="22"/>
                <w:szCs w:val="22"/>
              </w:rPr>
              <w:t>RN</w:t>
            </w:r>
          </w:p>
        </w:tc>
        <w:tc>
          <w:tcPr>
            <w:tcW w:w="1156" w:type="dxa"/>
            <w:shd w:val="clear" w:color="auto" w:fill="auto"/>
            <w:noWrap/>
            <w:vAlign w:val="bottom"/>
          </w:tcPr>
          <w:p w14:paraId="212C1158" w14:textId="77777777" w:rsidR="000C2DBF" w:rsidRPr="00BE037D" w:rsidRDefault="000C2DBF" w:rsidP="00BC2A98">
            <w:pPr>
              <w:jc w:val="center"/>
              <w:rPr>
                <w:sz w:val="20"/>
                <w:szCs w:val="20"/>
              </w:rPr>
            </w:pPr>
            <w:r w:rsidRPr="00BE037D">
              <w:rPr>
                <w:sz w:val="20"/>
                <w:szCs w:val="20"/>
              </w:rPr>
              <w:t>-</w:t>
            </w:r>
          </w:p>
        </w:tc>
      </w:tr>
      <w:tr w:rsidR="000C2DBF" w:rsidRPr="00BE037D" w14:paraId="30261E5B" w14:textId="77777777" w:rsidTr="00802713">
        <w:trPr>
          <w:trHeight w:val="300"/>
        </w:trPr>
        <w:tc>
          <w:tcPr>
            <w:tcW w:w="544" w:type="dxa"/>
            <w:shd w:val="clear" w:color="auto" w:fill="auto"/>
            <w:noWrap/>
            <w:vAlign w:val="bottom"/>
          </w:tcPr>
          <w:p w14:paraId="122F0B1E" w14:textId="77777777" w:rsidR="000C2DBF" w:rsidRDefault="000C2DBF" w:rsidP="00BC2A98">
            <w:pPr>
              <w:rPr>
                <w:b/>
                <w:bCs/>
                <w:sz w:val="22"/>
                <w:szCs w:val="22"/>
              </w:rPr>
            </w:pPr>
            <w:r>
              <w:rPr>
                <w:b/>
                <w:bCs/>
                <w:sz w:val="22"/>
                <w:szCs w:val="22"/>
              </w:rPr>
              <w:t>27.</w:t>
            </w:r>
          </w:p>
        </w:tc>
        <w:tc>
          <w:tcPr>
            <w:tcW w:w="2292" w:type="dxa"/>
            <w:shd w:val="clear" w:color="auto" w:fill="auto"/>
            <w:vAlign w:val="bottom"/>
          </w:tcPr>
          <w:p w14:paraId="31CA4335" w14:textId="77777777" w:rsidR="000C2DBF" w:rsidRPr="00BE037D" w:rsidRDefault="000C2DBF" w:rsidP="00BC2A98">
            <w:pPr>
              <w:rPr>
                <w:sz w:val="22"/>
                <w:szCs w:val="22"/>
              </w:rPr>
            </w:pPr>
            <w:r>
              <w:rPr>
                <w:sz w:val="22"/>
                <w:szCs w:val="22"/>
              </w:rPr>
              <w:t xml:space="preserve">Marta </w:t>
            </w:r>
            <w:proofErr w:type="spellStart"/>
            <w:r>
              <w:rPr>
                <w:sz w:val="22"/>
                <w:szCs w:val="22"/>
              </w:rPr>
              <w:t>Smolić</w:t>
            </w:r>
            <w:proofErr w:type="spellEnd"/>
            <w:r>
              <w:rPr>
                <w:sz w:val="22"/>
                <w:szCs w:val="22"/>
              </w:rPr>
              <w:t xml:space="preserve"> (zamjena za Ivanu </w:t>
            </w:r>
            <w:proofErr w:type="spellStart"/>
            <w:r>
              <w:rPr>
                <w:sz w:val="22"/>
                <w:szCs w:val="22"/>
              </w:rPr>
              <w:t>Martek</w:t>
            </w:r>
            <w:proofErr w:type="spellEnd"/>
            <w:r>
              <w:rPr>
                <w:sz w:val="22"/>
                <w:szCs w:val="22"/>
              </w:rPr>
              <w:t>)</w:t>
            </w:r>
          </w:p>
        </w:tc>
        <w:tc>
          <w:tcPr>
            <w:tcW w:w="2086" w:type="dxa"/>
            <w:shd w:val="clear" w:color="auto" w:fill="auto"/>
            <w:noWrap/>
            <w:vAlign w:val="bottom"/>
          </w:tcPr>
          <w:p w14:paraId="378122C5" w14:textId="77777777" w:rsidR="000C2DBF" w:rsidRPr="00BE037D" w:rsidRDefault="000C2DBF" w:rsidP="00BC2A98">
            <w:pPr>
              <w:jc w:val="center"/>
              <w:rPr>
                <w:sz w:val="20"/>
                <w:szCs w:val="20"/>
              </w:rPr>
            </w:pPr>
            <w:r w:rsidRPr="00BE037D">
              <w:rPr>
                <w:sz w:val="20"/>
                <w:szCs w:val="20"/>
              </w:rPr>
              <w:t>mag. prim. obraz.</w:t>
            </w:r>
          </w:p>
        </w:tc>
        <w:tc>
          <w:tcPr>
            <w:tcW w:w="1353" w:type="dxa"/>
            <w:shd w:val="clear" w:color="auto" w:fill="auto"/>
            <w:noWrap/>
            <w:vAlign w:val="bottom"/>
          </w:tcPr>
          <w:p w14:paraId="701FA339"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08C5C2BD" w14:textId="77777777" w:rsidR="000C2DBF" w:rsidRPr="00BE037D" w:rsidRDefault="000C2DBF" w:rsidP="00BC2A98">
            <w:pPr>
              <w:jc w:val="center"/>
              <w:rPr>
                <w:sz w:val="22"/>
                <w:szCs w:val="22"/>
              </w:rPr>
            </w:pPr>
            <w:r>
              <w:rPr>
                <w:sz w:val="22"/>
                <w:szCs w:val="22"/>
              </w:rPr>
              <w:t>RN</w:t>
            </w:r>
          </w:p>
        </w:tc>
        <w:tc>
          <w:tcPr>
            <w:tcW w:w="1156" w:type="dxa"/>
            <w:shd w:val="clear" w:color="auto" w:fill="auto"/>
            <w:noWrap/>
            <w:vAlign w:val="bottom"/>
          </w:tcPr>
          <w:p w14:paraId="25CC780C" w14:textId="77777777" w:rsidR="000C2DBF" w:rsidRPr="00BE037D" w:rsidRDefault="000C2DBF" w:rsidP="00BC2A98">
            <w:pPr>
              <w:jc w:val="center"/>
              <w:rPr>
                <w:sz w:val="20"/>
                <w:szCs w:val="20"/>
              </w:rPr>
            </w:pPr>
            <w:r w:rsidRPr="00BE037D">
              <w:rPr>
                <w:sz w:val="20"/>
                <w:szCs w:val="20"/>
              </w:rPr>
              <w:t>-</w:t>
            </w:r>
          </w:p>
        </w:tc>
      </w:tr>
      <w:tr w:rsidR="000C2DBF" w:rsidRPr="00BE037D" w14:paraId="41C1D024" w14:textId="77777777" w:rsidTr="00802713">
        <w:trPr>
          <w:trHeight w:val="300"/>
        </w:trPr>
        <w:tc>
          <w:tcPr>
            <w:tcW w:w="544" w:type="dxa"/>
            <w:shd w:val="clear" w:color="auto" w:fill="auto"/>
            <w:noWrap/>
            <w:vAlign w:val="bottom"/>
          </w:tcPr>
          <w:p w14:paraId="4167532A" w14:textId="77777777" w:rsidR="000C2DBF" w:rsidRPr="00BE037D" w:rsidRDefault="000C2DBF" w:rsidP="00BC2A98">
            <w:pPr>
              <w:rPr>
                <w:b/>
                <w:bCs/>
                <w:sz w:val="22"/>
                <w:szCs w:val="22"/>
              </w:rPr>
            </w:pPr>
            <w:r>
              <w:rPr>
                <w:b/>
                <w:bCs/>
                <w:sz w:val="22"/>
                <w:szCs w:val="22"/>
              </w:rPr>
              <w:t>28</w:t>
            </w:r>
            <w:r w:rsidRPr="00BE037D">
              <w:rPr>
                <w:b/>
                <w:bCs/>
                <w:sz w:val="22"/>
                <w:szCs w:val="22"/>
              </w:rPr>
              <w:t>.</w:t>
            </w:r>
          </w:p>
        </w:tc>
        <w:tc>
          <w:tcPr>
            <w:tcW w:w="2292" w:type="dxa"/>
            <w:shd w:val="clear" w:color="auto" w:fill="auto"/>
            <w:vAlign w:val="bottom"/>
          </w:tcPr>
          <w:p w14:paraId="33EE3E63" w14:textId="77777777" w:rsidR="000C2DBF" w:rsidRPr="00BE037D" w:rsidRDefault="000C2DBF" w:rsidP="00BC2A98">
            <w:pPr>
              <w:rPr>
                <w:sz w:val="22"/>
                <w:szCs w:val="22"/>
              </w:rPr>
            </w:pPr>
            <w:r w:rsidRPr="00BE037D">
              <w:rPr>
                <w:sz w:val="22"/>
                <w:szCs w:val="22"/>
              </w:rPr>
              <w:t xml:space="preserve">Mirna </w:t>
            </w:r>
            <w:proofErr w:type="spellStart"/>
            <w:r w:rsidRPr="00BE037D">
              <w:rPr>
                <w:sz w:val="22"/>
                <w:szCs w:val="22"/>
              </w:rPr>
              <w:t>Stošić</w:t>
            </w:r>
            <w:proofErr w:type="spellEnd"/>
          </w:p>
        </w:tc>
        <w:tc>
          <w:tcPr>
            <w:tcW w:w="2086" w:type="dxa"/>
            <w:shd w:val="clear" w:color="auto" w:fill="auto"/>
            <w:noWrap/>
            <w:vAlign w:val="bottom"/>
          </w:tcPr>
          <w:p w14:paraId="55DC246B" w14:textId="77777777" w:rsidR="000C2DBF" w:rsidRPr="00BE037D" w:rsidRDefault="000C2DBF" w:rsidP="00BC2A98">
            <w:pPr>
              <w:jc w:val="center"/>
              <w:rPr>
                <w:sz w:val="20"/>
                <w:szCs w:val="20"/>
              </w:rPr>
            </w:pPr>
            <w:r w:rsidRPr="00BE037D">
              <w:rPr>
                <w:sz w:val="20"/>
                <w:szCs w:val="20"/>
              </w:rPr>
              <w:t>mag. prim. obraz.</w:t>
            </w:r>
          </w:p>
        </w:tc>
        <w:tc>
          <w:tcPr>
            <w:tcW w:w="1353" w:type="dxa"/>
            <w:shd w:val="clear" w:color="auto" w:fill="auto"/>
            <w:noWrap/>
            <w:vAlign w:val="bottom"/>
          </w:tcPr>
          <w:p w14:paraId="796E0F82"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0E55EAFC" w14:textId="77777777" w:rsidR="000C2DBF" w:rsidRPr="00BE037D" w:rsidRDefault="000C2DBF" w:rsidP="00BC2A98">
            <w:pPr>
              <w:jc w:val="center"/>
              <w:rPr>
                <w:sz w:val="22"/>
                <w:szCs w:val="22"/>
              </w:rPr>
            </w:pPr>
            <w:r>
              <w:rPr>
                <w:sz w:val="22"/>
                <w:szCs w:val="22"/>
              </w:rPr>
              <w:t>RN</w:t>
            </w:r>
          </w:p>
        </w:tc>
        <w:tc>
          <w:tcPr>
            <w:tcW w:w="1156" w:type="dxa"/>
            <w:shd w:val="clear" w:color="auto" w:fill="auto"/>
            <w:noWrap/>
            <w:vAlign w:val="bottom"/>
          </w:tcPr>
          <w:p w14:paraId="112489A9" w14:textId="77777777" w:rsidR="000C2DBF" w:rsidRPr="00BE037D" w:rsidRDefault="000C2DBF" w:rsidP="00BC2A98">
            <w:pPr>
              <w:jc w:val="center"/>
              <w:rPr>
                <w:sz w:val="20"/>
                <w:szCs w:val="20"/>
              </w:rPr>
            </w:pPr>
            <w:r w:rsidRPr="00BE037D">
              <w:rPr>
                <w:sz w:val="20"/>
                <w:szCs w:val="20"/>
              </w:rPr>
              <w:t>-</w:t>
            </w:r>
          </w:p>
        </w:tc>
      </w:tr>
      <w:tr w:rsidR="000C2DBF" w:rsidRPr="00BE037D" w14:paraId="69BD3850" w14:textId="77777777" w:rsidTr="00802713">
        <w:trPr>
          <w:trHeight w:val="300"/>
        </w:trPr>
        <w:tc>
          <w:tcPr>
            <w:tcW w:w="544" w:type="dxa"/>
            <w:shd w:val="clear" w:color="auto" w:fill="auto"/>
            <w:noWrap/>
            <w:vAlign w:val="bottom"/>
          </w:tcPr>
          <w:p w14:paraId="435AD450" w14:textId="77777777" w:rsidR="000C2DBF" w:rsidRDefault="000C2DBF" w:rsidP="00BC2A98">
            <w:pPr>
              <w:rPr>
                <w:b/>
                <w:bCs/>
                <w:sz w:val="22"/>
                <w:szCs w:val="22"/>
              </w:rPr>
            </w:pPr>
            <w:r>
              <w:rPr>
                <w:b/>
                <w:bCs/>
                <w:sz w:val="22"/>
                <w:szCs w:val="22"/>
              </w:rPr>
              <w:t>29.</w:t>
            </w:r>
          </w:p>
        </w:tc>
        <w:tc>
          <w:tcPr>
            <w:tcW w:w="2292" w:type="dxa"/>
            <w:shd w:val="clear" w:color="auto" w:fill="auto"/>
            <w:vAlign w:val="bottom"/>
          </w:tcPr>
          <w:p w14:paraId="0E8FD5BC" w14:textId="77777777" w:rsidR="000C2DBF" w:rsidRPr="00BE037D" w:rsidRDefault="000C2DBF" w:rsidP="00BC2A98">
            <w:pPr>
              <w:rPr>
                <w:sz w:val="22"/>
                <w:szCs w:val="22"/>
              </w:rPr>
            </w:pPr>
            <w:r>
              <w:rPr>
                <w:sz w:val="22"/>
                <w:szCs w:val="22"/>
              </w:rPr>
              <w:t xml:space="preserve">Mateja </w:t>
            </w:r>
            <w:proofErr w:type="spellStart"/>
            <w:r>
              <w:rPr>
                <w:sz w:val="22"/>
                <w:szCs w:val="22"/>
              </w:rPr>
              <w:t>Vandek</w:t>
            </w:r>
            <w:proofErr w:type="spellEnd"/>
          </w:p>
        </w:tc>
        <w:tc>
          <w:tcPr>
            <w:tcW w:w="2086" w:type="dxa"/>
            <w:shd w:val="clear" w:color="auto" w:fill="auto"/>
            <w:noWrap/>
            <w:vAlign w:val="bottom"/>
          </w:tcPr>
          <w:p w14:paraId="3F074A84" w14:textId="77777777" w:rsidR="000C2DBF" w:rsidRPr="00BE037D" w:rsidRDefault="000C2DBF" w:rsidP="00BC2A98">
            <w:pPr>
              <w:jc w:val="center"/>
              <w:rPr>
                <w:sz w:val="20"/>
                <w:szCs w:val="20"/>
              </w:rPr>
            </w:pPr>
            <w:r w:rsidRPr="00BE037D">
              <w:rPr>
                <w:sz w:val="20"/>
                <w:szCs w:val="20"/>
              </w:rPr>
              <w:t>mag. prim. obraz.</w:t>
            </w:r>
          </w:p>
        </w:tc>
        <w:tc>
          <w:tcPr>
            <w:tcW w:w="1353" w:type="dxa"/>
            <w:shd w:val="clear" w:color="auto" w:fill="auto"/>
            <w:noWrap/>
            <w:vAlign w:val="bottom"/>
          </w:tcPr>
          <w:p w14:paraId="15C26CCB"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5ED45C1F" w14:textId="77777777" w:rsidR="000C2DBF" w:rsidRPr="00BE037D" w:rsidRDefault="000C2DBF" w:rsidP="00BC2A98">
            <w:pPr>
              <w:jc w:val="center"/>
              <w:rPr>
                <w:sz w:val="22"/>
                <w:szCs w:val="22"/>
              </w:rPr>
            </w:pPr>
            <w:r>
              <w:rPr>
                <w:sz w:val="22"/>
                <w:szCs w:val="22"/>
              </w:rPr>
              <w:t>PB</w:t>
            </w:r>
          </w:p>
        </w:tc>
        <w:tc>
          <w:tcPr>
            <w:tcW w:w="1156" w:type="dxa"/>
            <w:shd w:val="clear" w:color="auto" w:fill="auto"/>
            <w:noWrap/>
            <w:vAlign w:val="bottom"/>
          </w:tcPr>
          <w:p w14:paraId="13DEE9D4" w14:textId="77777777" w:rsidR="000C2DBF" w:rsidRPr="00BE037D" w:rsidRDefault="000C2DBF" w:rsidP="00BC2A98">
            <w:pPr>
              <w:jc w:val="center"/>
              <w:rPr>
                <w:sz w:val="20"/>
                <w:szCs w:val="20"/>
              </w:rPr>
            </w:pPr>
            <w:r w:rsidRPr="00BE037D">
              <w:rPr>
                <w:sz w:val="20"/>
                <w:szCs w:val="20"/>
              </w:rPr>
              <w:t>-</w:t>
            </w:r>
          </w:p>
        </w:tc>
      </w:tr>
      <w:tr w:rsidR="000C2DBF" w:rsidRPr="00BE037D" w14:paraId="35BFB71B" w14:textId="77777777" w:rsidTr="00802713">
        <w:trPr>
          <w:trHeight w:val="300"/>
        </w:trPr>
        <w:tc>
          <w:tcPr>
            <w:tcW w:w="544" w:type="dxa"/>
            <w:shd w:val="clear" w:color="auto" w:fill="auto"/>
            <w:noWrap/>
            <w:vAlign w:val="bottom"/>
          </w:tcPr>
          <w:p w14:paraId="1B264E26" w14:textId="77777777" w:rsidR="000C2DBF" w:rsidRPr="00BE037D" w:rsidRDefault="000C2DBF" w:rsidP="00BC2A98">
            <w:pPr>
              <w:rPr>
                <w:b/>
                <w:bCs/>
                <w:sz w:val="22"/>
                <w:szCs w:val="22"/>
              </w:rPr>
            </w:pPr>
            <w:r>
              <w:rPr>
                <w:b/>
                <w:bCs/>
                <w:sz w:val="22"/>
                <w:szCs w:val="22"/>
              </w:rPr>
              <w:t>30</w:t>
            </w:r>
            <w:r w:rsidRPr="00BE037D">
              <w:rPr>
                <w:b/>
                <w:bCs/>
                <w:sz w:val="22"/>
                <w:szCs w:val="22"/>
              </w:rPr>
              <w:t>.</w:t>
            </w:r>
          </w:p>
        </w:tc>
        <w:tc>
          <w:tcPr>
            <w:tcW w:w="2292" w:type="dxa"/>
            <w:shd w:val="clear" w:color="auto" w:fill="auto"/>
            <w:vAlign w:val="bottom"/>
          </w:tcPr>
          <w:p w14:paraId="2790CFAA" w14:textId="77777777" w:rsidR="000C2DBF" w:rsidRPr="00BE037D" w:rsidRDefault="000C2DBF" w:rsidP="00BC2A98">
            <w:pPr>
              <w:rPr>
                <w:sz w:val="22"/>
                <w:szCs w:val="22"/>
              </w:rPr>
            </w:pPr>
            <w:r w:rsidRPr="00BE037D">
              <w:rPr>
                <w:sz w:val="22"/>
                <w:szCs w:val="22"/>
              </w:rPr>
              <w:t>Dubravka Vidaković</w:t>
            </w:r>
          </w:p>
        </w:tc>
        <w:tc>
          <w:tcPr>
            <w:tcW w:w="2086" w:type="dxa"/>
            <w:shd w:val="clear" w:color="auto" w:fill="auto"/>
            <w:noWrap/>
            <w:vAlign w:val="bottom"/>
          </w:tcPr>
          <w:p w14:paraId="797B67A6" w14:textId="77777777" w:rsidR="000C2DBF" w:rsidRPr="00BE037D" w:rsidRDefault="000C2DBF" w:rsidP="00BC2A98">
            <w:pPr>
              <w:jc w:val="center"/>
              <w:rPr>
                <w:sz w:val="20"/>
                <w:szCs w:val="20"/>
              </w:rPr>
            </w:pPr>
            <w:r w:rsidRPr="00BE037D">
              <w:rPr>
                <w:sz w:val="20"/>
                <w:szCs w:val="20"/>
              </w:rPr>
              <w:t>dipl. učitelj</w:t>
            </w:r>
            <w:r>
              <w:rPr>
                <w:sz w:val="20"/>
                <w:szCs w:val="20"/>
              </w:rPr>
              <w:t>, mentor</w:t>
            </w:r>
          </w:p>
        </w:tc>
        <w:tc>
          <w:tcPr>
            <w:tcW w:w="1353" w:type="dxa"/>
            <w:shd w:val="clear" w:color="auto" w:fill="auto"/>
            <w:noWrap/>
            <w:vAlign w:val="bottom"/>
          </w:tcPr>
          <w:p w14:paraId="0E4442AB"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6BBE5B3B" w14:textId="77777777" w:rsidR="000C2DBF" w:rsidRPr="00BE037D" w:rsidRDefault="000C2DBF" w:rsidP="00BC2A98">
            <w:pPr>
              <w:jc w:val="center"/>
              <w:rPr>
                <w:sz w:val="22"/>
                <w:szCs w:val="22"/>
              </w:rPr>
            </w:pPr>
            <w:r w:rsidRPr="00BE037D">
              <w:rPr>
                <w:sz w:val="22"/>
                <w:szCs w:val="22"/>
              </w:rPr>
              <w:t>RN</w:t>
            </w:r>
          </w:p>
        </w:tc>
        <w:tc>
          <w:tcPr>
            <w:tcW w:w="1156" w:type="dxa"/>
            <w:shd w:val="clear" w:color="auto" w:fill="auto"/>
            <w:noWrap/>
            <w:vAlign w:val="bottom"/>
          </w:tcPr>
          <w:p w14:paraId="00BEE0B9" w14:textId="77777777" w:rsidR="000C2DBF" w:rsidRPr="00BE037D" w:rsidRDefault="000C2DBF" w:rsidP="00BC2A98">
            <w:pPr>
              <w:jc w:val="center"/>
              <w:rPr>
                <w:sz w:val="20"/>
                <w:szCs w:val="20"/>
              </w:rPr>
            </w:pPr>
            <w:r w:rsidRPr="00BE037D">
              <w:rPr>
                <w:sz w:val="20"/>
                <w:szCs w:val="20"/>
              </w:rPr>
              <w:t>-</w:t>
            </w:r>
          </w:p>
        </w:tc>
      </w:tr>
      <w:tr w:rsidR="000C2DBF" w:rsidRPr="00BE037D" w14:paraId="24D44B77" w14:textId="77777777" w:rsidTr="00802713">
        <w:trPr>
          <w:trHeight w:val="300"/>
        </w:trPr>
        <w:tc>
          <w:tcPr>
            <w:tcW w:w="544" w:type="dxa"/>
            <w:shd w:val="clear" w:color="auto" w:fill="auto"/>
            <w:noWrap/>
            <w:vAlign w:val="bottom"/>
          </w:tcPr>
          <w:p w14:paraId="16E04C7F" w14:textId="77777777" w:rsidR="000C2DBF" w:rsidRPr="00BE037D" w:rsidRDefault="000C2DBF" w:rsidP="00BC2A98">
            <w:pPr>
              <w:rPr>
                <w:b/>
                <w:bCs/>
                <w:sz w:val="22"/>
                <w:szCs w:val="22"/>
              </w:rPr>
            </w:pPr>
            <w:r>
              <w:rPr>
                <w:b/>
                <w:bCs/>
                <w:sz w:val="22"/>
                <w:szCs w:val="22"/>
              </w:rPr>
              <w:t>31</w:t>
            </w:r>
            <w:r w:rsidRPr="00BE037D">
              <w:rPr>
                <w:b/>
                <w:bCs/>
                <w:sz w:val="22"/>
                <w:szCs w:val="22"/>
              </w:rPr>
              <w:t>.</w:t>
            </w:r>
          </w:p>
        </w:tc>
        <w:tc>
          <w:tcPr>
            <w:tcW w:w="2292" w:type="dxa"/>
            <w:shd w:val="clear" w:color="auto" w:fill="auto"/>
            <w:vAlign w:val="bottom"/>
          </w:tcPr>
          <w:p w14:paraId="35E3603B" w14:textId="77777777" w:rsidR="000C2DBF" w:rsidRPr="00BE037D" w:rsidRDefault="000C2DBF" w:rsidP="00BC2A98">
            <w:pPr>
              <w:rPr>
                <w:sz w:val="22"/>
                <w:szCs w:val="22"/>
              </w:rPr>
            </w:pPr>
            <w:r w:rsidRPr="00BE037D">
              <w:rPr>
                <w:sz w:val="22"/>
                <w:szCs w:val="22"/>
              </w:rPr>
              <w:t xml:space="preserve">Ivana </w:t>
            </w:r>
            <w:proofErr w:type="spellStart"/>
            <w:r w:rsidRPr="00BE037D">
              <w:rPr>
                <w:sz w:val="22"/>
                <w:szCs w:val="22"/>
              </w:rPr>
              <w:t>Ajduk</w:t>
            </w:r>
            <w:proofErr w:type="spellEnd"/>
            <w:r w:rsidRPr="00BE037D">
              <w:rPr>
                <w:sz w:val="22"/>
                <w:szCs w:val="22"/>
              </w:rPr>
              <w:t xml:space="preserve"> </w:t>
            </w:r>
            <w:proofErr w:type="spellStart"/>
            <w:r w:rsidRPr="00BE037D">
              <w:rPr>
                <w:sz w:val="22"/>
                <w:szCs w:val="22"/>
              </w:rPr>
              <w:t>Kosić</w:t>
            </w:r>
            <w:proofErr w:type="spellEnd"/>
          </w:p>
        </w:tc>
        <w:tc>
          <w:tcPr>
            <w:tcW w:w="2086" w:type="dxa"/>
            <w:shd w:val="clear" w:color="auto" w:fill="auto"/>
            <w:noWrap/>
            <w:vAlign w:val="bottom"/>
          </w:tcPr>
          <w:p w14:paraId="6EEF84D5" w14:textId="77777777" w:rsidR="000C2DBF" w:rsidRPr="00BE037D" w:rsidRDefault="000C2DBF" w:rsidP="00BC2A98">
            <w:pPr>
              <w:jc w:val="center"/>
              <w:rPr>
                <w:sz w:val="20"/>
                <w:szCs w:val="20"/>
              </w:rPr>
            </w:pPr>
            <w:r w:rsidRPr="00BE037D">
              <w:rPr>
                <w:sz w:val="20"/>
                <w:szCs w:val="20"/>
              </w:rPr>
              <w:t xml:space="preserve">prof. hrv. </w:t>
            </w:r>
            <w:proofErr w:type="spellStart"/>
            <w:r w:rsidRPr="00BE037D">
              <w:rPr>
                <w:sz w:val="20"/>
                <w:szCs w:val="20"/>
              </w:rPr>
              <w:t>jez</w:t>
            </w:r>
            <w:proofErr w:type="spellEnd"/>
            <w:r w:rsidRPr="00BE037D">
              <w:rPr>
                <w:sz w:val="20"/>
                <w:szCs w:val="20"/>
              </w:rPr>
              <w:t xml:space="preserve">. i </w:t>
            </w:r>
            <w:proofErr w:type="spellStart"/>
            <w:r w:rsidRPr="00BE037D">
              <w:rPr>
                <w:sz w:val="20"/>
                <w:szCs w:val="20"/>
              </w:rPr>
              <w:t>knjiž</w:t>
            </w:r>
            <w:proofErr w:type="spellEnd"/>
            <w:r w:rsidRPr="00BE037D">
              <w:rPr>
                <w:sz w:val="20"/>
                <w:szCs w:val="20"/>
              </w:rPr>
              <w:t xml:space="preserve">. i prof. engl. </w:t>
            </w:r>
            <w:proofErr w:type="spellStart"/>
            <w:r w:rsidRPr="00BE037D">
              <w:rPr>
                <w:sz w:val="20"/>
                <w:szCs w:val="20"/>
              </w:rPr>
              <w:t>jez</w:t>
            </w:r>
            <w:proofErr w:type="spellEnd"/>
            <w:r w:rsidRPr="00BE037D">
              <w:rPr>
                <w:sz w:val="20"/>
                <w:szCs w:val="20"/>
              </w:rPr>
              <w:t xml:space="preserve">. i </w:t>
            </w:r>
            <w:proofErr w:type="spellStart"/>
            <w:r w:rsidRPr="00BE037D">
              <w:rPr>
                <w:sz w:val="20"/>
                <w:szCs w:val="20"/>
              </w:rPr>
              <w:t>knjiž</w:t>
            </w:r>
            <w:proofErr w:type="spellEnd"/>
            <w:r w:rsidRPr="00BE037D">
              <w:rPr>
                <w:sz w:val="20"/>
                <w:szCs w:val="20"/>
              </w:rPr>
              <w:t>.</w:t>
            </w:r>
          </w:p>
        </w:tc>
        <w:tc>
          <w:tcPr>
            <w:tcW w:w="1353" w:type="dxa"/>
            <w:shd w:val="clear" w:color="auto" w:fill="auto"/>
            <w:noWrap/>
            <w:vAlign w:val="bottom"/>
          </w:tcPr>
          <w:p w14:paraId="75C7D191"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0DBFA0FD" w14:textId="77777777" w:rsidR="000C2DBF" w:rsidRPr="00BE037D" w:rsidRDefault="000C2DBF" w:rsidP="00BC2A98">
            <w:pPr>
              <w:jc w:val="center"/>
              <w:rPr>
                <w:sz w:val="22"/>
                <w:szCs w:val="22"/>
              </w:rPr>
            </w:pPr>
            <w:r w:rsidRPr="00BE037D">
              <w:rPr>
                <w:sz w:val="22"/>
                <w:szCs w:val="22"/>
              </w:rPr>
              <w:t>engleski jezik</w:t>
            </w:r>
          </w:p>
        </w:tc>
        <w:tc>
          <w:tcPr>
            <w:tcW w:w="1156" w:type="dxa"/>
            <w:shd w:val="clear" w:color="auto" w:fill="auto"/>
            <w:noWrap/>
            <w:vAlign w:val="bottom"/>
          </w:tcPr>
          <w:p w14:paraId="0B8FC063" w14:textId="77777777" w:rsidR="000C2DBF" w:rsidRPr="00BE037D" w:rsidRDefault="000C2DBF" w:rsidP="00BC2A98">
            <w:pPr>
              <w:jc w:val="center"/>
              <w:rPr>
                <w:sz w:val="20"/>
                <w:szCs w:val="20"/>
              </w:rPr>
            </w:pPr>
            <w:r w:rsidRPr="00BE037D">
              <w:rPr>
                <w:sz w:val="20"/>
                <w:szCs w:val="20"/>
              </w:rPr>
              <w:t>-</w:t>
            </w:r>
          </w:p>
        </w:tc>
      </w:tr>
      <w:tr w:rsidR="000C2DBF" w:rsidRPr="00BE037D" w14:paraId="1E2B4F9A" w14:textId="77777777" w:rsidTr="00802713">
        <w:trPr>
          <w:trHeight w:val="300"/>
        </w:trPr>
        <w:tc>
          <w:tcPr>
            <w:tcW w:w="544" w:type="dxa"/>
            <w:shd w:val="clear" w:color="auto" w:fill="auto"/>
            <w:noWrap/>
            <w:vAlign w:val="bottom"/>
          </w:tcPr>
          <w:p w14:paraId="7F5FE23A" w14:textId="77777777" w:rsidR="000C2DBF" w:rsidRDefault="000C2DBF" w:rsidP="00BC2A98">
            <w:pPr>
              <w:rPr>
                <w:b/>
                <w:bCs/>
                <w:sz w:val="22"/>
                <w:szCs w:val="22"/>
              </w:rPr>
            </w:pPr>
            <w:r>
              <w:rPr>
                <w:b/>
                <w:bCs/>
                <w:sz w:val="22"/>
                <w:szCs w:val="22"/>
              </w:rPr>
              <w:t>32.</w:t>
            </w:r>
          </w:p>
        </w:tc>
        <w:tc>
          <w:tcPr>
            <w:tcW w:w="2292" w:type="dxa"/>
            <w:shd w:val="clear" w:color="auto" w:fill="auto"/>
            <w:vAlign w:val="bottom"/>
          </w:tcPr>
          <w:p w14:paraId="1C76CEA6" w14:textId="77777777" w:rsidR="000C2DBF" w:rsidRDefault="000C2DBF" w:rsidP="00BC2A98">
            <w:pPr>
              <w:rPr>
                <w:sz w:val="22"/>
                <w:szCs w:val="22"/>
              </w:rPr>
            </w:pPr>
            <w:r>
              <w:rPr>
                <w:sz w:val="22"/>
                <w:szCs w:val="22"/>
              </w:rPr>
              <w:t>Renata Brzica</w:t>
            </w:r>
          </w:p>
        </w:tc>
        <w:tc>
          <w:tcPr>
            <w:tcW w:w="2086" w:type="dxa"/>
            <w:shd w:val="clear" w:color="auto" w:fill="auto"/>
            <w:noWrap/>
            <w:vAlign w:val="bottom"/>
          </w:tcPr>
          <w:p w14:paraId="14E26849" w14:textId="77777777" w:rsidR="000C2DBF" w:rsidRDefault="000C2DBF" w:rsidP="00BC2A98">
            <w:pPr>
              <w:jc w:val="center"/>
              <w:rPr>
                <w:sz w:val="20"/>
                <w:szCs w:val="20"/>
              </w:rPr>
            </w:pPr>
            <w:r>
              <w:rPr>
                <w:sz w:val="20"/>
                <w:szCs w:val="20"/>
              </w:rPr>
              <w:t>prof. bio. i kem., mentor</w:t>
            </w:r>
          </w:p>
        </w:tc>
        <w:tc>
          <w:tcPr>
            <w:tcW w:w="1353" w:type="dxa"/>
            <w:shd w:val="clear" w:color="auto" w:fill="auto"/>
            <w:noWrap/>
            <w:vAlign w:val="bottom"/>
          </w:tcPr>
          <w:p w14:paraId="4CC771EA" w14:textId="77777777" w:rsidR="000C2DBF" w:rsidRDefault="000C2DBF" w:rsidP="00BC2A98">
            <w:pPr>
              <w:jc w:val="center"/>
              <w:rPr>
                <w:sz w:val="22"/>
                <w:szCs w:val="22"/>
              </w:rPr>
            </w:pPr>
            <w:r>
              <w:rPr>
                <w:sz w:val="22"/>
                <w:szCs w:val="22"/>
              </w:rPr>
              <w:t>VSS</w:t>
            </w:r>
          </w:p>
        </w:tc>
        <w:tc>
          <w:tcPr>
            <w:tcW w:w="1347" w:type="dxa"/>
            <w:shd w:val="clear" w:color="auto" w:fill="auto"/>
            <w:noWrap/>
            <w:vAlign w:val="bottom"/>
          </w:tcPr>
          <w:p w14:paraId="1A69FD18" w14:textId="77777777" w:rsidR="000C2DBF" w:rsidRDefault="000C2DBF" w:rsidP="00BC2A98">
            <w:pPr>
              <w:jc w:val="center"/>
              <w:rPr>
                <w:sz w:val="22"/>
                <w:szCs w:val="22"/>
              </w:rPr>
            </w:pPr>
            <w:r>
              <w:rPr>
                <w:sz w:val="22"/>
                <w:szCs w:val="22"/>
              </w:rPr>
              <w:t>priroda i biologija</w:t>
            </w:r>
          </w:p>
        </w:tc>
        <w:tc>
          <w:tcPr>
            <w:tcW w:w="1156" w:type="dxa"/>
            <w:shd w:val="clear" w:color="auto" w:fill="auto"/>
            <w:noWrap/>
            <w:vAlign w:val="bottom"/>
          </w:tcPr>
          <w:p w14:paraId="6F1F4873" w14:textId="77777777" w:rsidR="000C2DBF" w:rsidRDefault="000C2DBF" w:rsidP="00BC2A98">
            <w:pPr>
              <w:jc w:val="center"/>
              <w:rPr>
                <w:sz w:val="20"/>
                <w:szCs w:val="20"/>
              </w:rPr>
            </w:pPr>
            <w:r>
              <w:rPr>
                <w:sz w:val="20"/>
                <w:szCs w:val="20"/>
              </w:rPr>
              <w:t>-</w:t>
            </w:r>
          </w:p>
        </w:tc>
      </w:tr>
      <w:tr w:rsidR="000C2DBF" w:rsidRPr="00BE037D" w14:paraId="59F301C4" w14:textId="77777777" w:rsidTr="00802713">
        <w:trPr>
          <w:trHeight w:val="300"/>
        </w:trPr>
        <w:tc>
          <w:tcPr>
            <w:tcW w:w="544" w:type="dxa"/>
            <w:shd w:val="clear" w:color="auto" w:fill="auto"/>
            <w:noWrap/>
            <w:vAlign w:val="bottom"/>
          </w:tcPr>
          <w:p w14:paraId="7E99891A" w14:textId="77777777" w:rsidR="000C2DBF" w:rsidRPr="00BE037D" w:rsidRDefault="000C2DBF" w:rsidP="00BC2A98">
            <w:pPr>
              <w:rPr>
                <w:b/>
                <w:bCs/>
                <w:sz w:val="22"/>
                <w:szCs w:val="22"/>
              </w:rPr>
            </w:pPr>
            <w:r>
              <w:rPr>
                <w:b/>
                <w:bCs/>
                <w:sz w:val="22"/>
                <w:szCs w:val="22"/>
              </w:rPr>
              <w:t>33</w:t>
            </w:r>
            <w:r w:rsidRPr="00BE037D">
              <w:rPr>
                <w:b/>
                <w:bCs/>
                <w:sz w:val="22"/>
                <w:szCs w:val="22"/>
              </w:rPr>
              <w:t>.</w:t>
            </w:r>
          </w:p>
        </w:tc>
        <w:tc>
          <w:tcPr>
            <w:tcW w:w="2292" w:type="dxa"/>
            <w:shd w:val="clear" w:color="auto" w:fill="auto"/>
            <w:vAlign w:val="bottom"/>
          </w:tcPr>
          <w:p w14:paraId="632DB98E" w14:textId="77777777" w:rsidR="000C2DBF" w:rsidRPr="00BE037D" w:rsidRDefault="000C2DBF" w:rsidP="00BC2A98">
            <w:pPr>
              <w:rPr>
                <w:sz w:val="22"/>
                <w:szCs w:val="22"/>
              </w:rPr>
            </w:pPr>
            <w:r w:rsidRPr="00BE037D">
              <w:rPr>
                <w:sz w:val="22"/>
                <w:szCs w:val="22"/>
              </w:rPr>
              <w:t xml:space="preserve">Sonja </w:t>
            </w:r>
            <w:proofErr w:type="spellStart"/>
            <w:r w:rsidRPr="00BE037D">
              <w:rPr>
                <w:sz w:val="22"/>
                <w:szCs w:val="22"/>
              </w:rPr>
              <w:t>Čustonja</w:t>
            </w:r>
            <w:proofErr w:type="spellEnd"/>
          </w:p>
        </w:tc>
        <w:tc>
          <w:tcPr>
            <w:tcW w:w="2086" w:type="dxa"/>
            <w:shd w:val="clear" w:color="auto" w:fill="auto"/>
            <w:noWrap/>
            <w:vAlign w:val="bottom"/>
          </w:tcPr>
          <w:p w14:paraId="6C347A63" w14:textId="77777777" w:rsidR="000C2DBF" w:rsidRDefault="000C2DBF" w:rsidP="00BC2A98">
            <w:pPr>
              <w:jc w:val="center"/>
              <w:rPr>
                <w:sz w:val="20"/>
                <w:szCs w:val="20"/>
              </w:rPr>
            </w:pPr>
            <w:r w:rsidRPr="00BE037D">
              <w:rPr>
                <w:sz w:val="20"/>
                <w:szCs w:val="20"/>
              </w:rPr>
              <w:t>prof. fizike i kemije</w:t>
            </w:r>
            <w:r>
              <w:rPr>
                <w:sz w:val="20"/>
                <w:szCs w:val="20"/>
              </w:rPr>
              <w:t>,</w:t>
            </w:r>
          </w:p>
          <w:p w14:paraId="34482732" w14:textId="77777777" w:rsidR="000C2DBF" w:rsidRPr="00BE037D" w:rsidRDefault="000C2DBF" w:rsidP="00BC2A98">
            <w:pPr>
              <w:rPr>
                <w:sz w:val="20"/>
                <w:szCs w:val="20"/>
              </w:rPr>
            </w:pPr>
          </w:p>
        </w:tc>
        <w:tc>
          <w:tcPr>
            <w:tcW w:w="1353" w:type="dxa"/>
            <w:shd w:val="clear" w:color="auto" w:fill="auto"/>
            <w:noWrap/>
            <w:vAlign w:val="bottom"/>
          </w:tcPr>
          <w:p w14:paraId="4F146D20"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5DAB34CC" w14:textId="77777777" w:rsidR="000C2DBF" w:rsidRDefault="000C2DBF" w:rsidP="00BC2A98">
            <w:pPr>
              <w:jc w:val="center"/>
              <w:rPr>
                <w:sz w:val="22"/>
                <w:szCs w:val="22"/>
              </w:rPr>
            </w:pPr>
            <w:r>
              <w:rPr>
                <w:sz w:val="22"/>
                <w:szCs w:val="22"/>
              </w:rPr>
              <w:t>fizika i</w:t>
            </w:r>
            <w:r w:rsidRPr="00BE037D">
              <w:rPr>
                <w:sz w:val="22"/>
                <w:szCs w:val="22"/>
              </w:rPr>
              <w:t xml:space="preserve"> </w:t>
            </w:r>
          </w:p>
          <w:p w14:paraId="0C155D97" w14:textId="77777777" w:rsidR="000C2DBF" w:rsidRPr="00BE037D" w:rsidRDefault="000C2DBF" w:rsidP="00BC2A98">
            <w:pPr>
              <w:jc w:val="center"/>
              <w:rPr>
                <w:sz w:val="22"/>
                <w:szCs w:val="22"/>
              </w:rPr>
            </w:pPr>
            <w:r>
              <w:rPr>
                <w:sz w:val="22"/>
                <w:szCs w:val="22"/>
              </w:rPr>
              <w:t>kemija</w:t>
            </w:r>
          </w:p>
        </w:tc>
        <w:tc>
          <w:tcPr>
            <w:tcW w:w="1156" w:type="dxa"/>
            <w:shd w:val="clear" w:color="auto" w:fill="auto"/>
            <w:noWrap/>
            <w:vAlign w:val="bottom"/>
          </w:tcPr>
          <w:p w14:paraId="2AB4176A" w14:textId="77777777" w:rsidR="000C2DBF" w:rsidRPr="00BE037D" w:rsidRDefault="000C2DBF" w:rsidP="00BC2A98">
            <w:pPr>
              <w:jc w:val="center"/>
              <w:rPr>
                <w:sz w:val="20"/>
                <w:szCs w:val="20"/>
              </w:rPr>
            </w:pPr>
            <w:r w:rsidRPr="00BE037D">
              <w:rPr>
                <w:sz w:val="20"/>
                <w:szCs w:val="20"/>
              </w:rPr>
              <w:t>-</w:t>
            </w:r>
          </w:p>
        </w:tc>
      </w:tr>
      <w:tr w:rsidR="000C2DBF" w:rsidRPr="00BE037D" w14:paraId="3AF304DA" w14:textId="77777777" w:rsidTr="00802713">
        <w:trPr>
          <w:trHeight w:val="300"/>
        </w:trPr>
        <w:tc>
          <w:tcPr>
            <w:tcW w:w="544" w:type="dxa"/>
            <w:shd w:val="clear" w:color="auto" w:fill="auto"/>
            <w:noWrap/>
            <w:vAlign w:val="bottom"/>
          </w:tcPr>
          <w:p w14:paraId="5A97A840" w14:textId="77777777" w:rsidR="000C2DBF" w:rsidRDefault="000C2DBF" w:rsidP="00BC2A98">
            <w:pPr>
              <w:rPr>
                <w:b/>
                <w:bCs/>
                <w:sz w:val="22"/>
                <w:szCs w:val="22"/>
              </w:rPr>
            </w:pPr>
            <w:r>
              <w:rPr>
                <w:b/>
                <w:bCs/>
                <w:sz w:val="22"/>
                <w:szCs w:val="22"/>
              </w:rPr>
              <w:t>34.</w:t>
            </w:r>
          </w:p>
        </w:tc>
        <w:tc>
          <w:tcPr>
            <w:tcW w:w="2292" w:type="dxa"/>
            <w:shd w:val="clear" w:color="auto" w:fill="auto"/>
            <w:vAlign w:val="bottom"/>
          </w:tcPr>
          <w:p w14:paraId="071E763F" w14:textId="77777777" w:rsidR="000C2DBF" w:rsidRPr="00BE037D" w:rsidRDefault="000C2DBF" w:rsidP="00BC2A98">
            <w:pPr>
              <w:rPr>
                <w:sz w:val="22"/>
                <w:szCs w:val="22"/>
              </w:rPr>
            </w:pPr>
            <w:r>
              <w:rPr>
                <w:sz w:val="22"/>
                <w:szCs w:val="22"/>
              </w:rPr>
              <w:t>Zrinka Debeljak</w:t>
            </w:r>
          </w:p>
        </w:tc>
        <w:tc>
          <w:tcPr>
            <w:tcW w:w="2086" w:type="dxa"/>
            <w:shd w:val="clear" w:color="auto" w:fill="auto"/>
            <w:noWrap/>
            <w:vAlign w:val="bottom"/>
          </w:tcPr>
          <w:p w14:paraId="36AAFDF1" w14:textId="77777777" w:rsidR="000C2DBF" w:rsidRPr="00BE037D" w:rsidRDefault="000C2DBF" w:rsidP="00BC2A98">
            <w:pPr>
              <w:jc w:val="center"/>
              <w:rPr>
                <w:sz w:val="20"/>
                <w:szCs w:val="20"/>
              </w:rPr>
            </w:pPr>
            <w:r>
              <w:rPr>
                <w:sz w:val="20"/>
                <w:szCs w:val="20"/>
              </w:rPr>
              <w:t xml:space="preserve">mag. </w:t>
            </w:r>
            <w:r w:rsidRPr="00D0030B">
              <w:rPr>
                <w:sz w:val="20"/>
                <w:szCs w:val="20"/>
              </w:rPr>
              <w:t>edukacije hrvatskog jezika i književnosti</w:t>
            </w:r>
          </w:p>
        </w:tc>
        <w:tc>
          <w:tcPr>
            <w:tcW w:w="1353" w:type="dxa"/>
            <w:shd w:val="clear" w:color="auto" w:fill="auto"/>
            <w:noWrap/>
            <w:vAlign w:val="bottom"/>
          </w:tcPr>
          <w:p w14:paraId="58DCE316" w14:textId="77777777" w:rsidR="000C2DBF" w:rsidRPr="00BE037D" w:rsidRDefault="000C2DBF" w:rsidP="00BC2A98">
            <w:pPr>
              <w:jc w:val="center"/>
              <w:rPr>
                <w:sz w:val="22"/>
                <w:szCs w:val="22"/>
              </w:rPr>
            </w:pPr>
            <w:r>
              <w:rPr>
                <w:sz w:val="22"/>
                <w:szCs w:val="22"/>
              </w:rPr>
              <w:t>VSS</w:t>
            </w:r>
          </w:p>
        </w:tc>
        <w:tc>
          <w:tcPr>
            <w:tcW w:w="1347" w:type="dxa"/>
            <w:shd w:val="clear" w:color="auto" w:fill="auto"/>
            <w:noWrap/>
            <w:vAlign w:val="bottom"/>
          </w:tcPr>
          <w:p w14:paraId="2D00A959" w14:textId="77777777" w:rsidR="000C2DBF" w:rsidRPr="00BE037D" w:rsidRDefault="000C2DBF" w:rsidP="00BC2A98">
            <w:pPr>
              <w:jc w:val="center"/>
              <w:rPr>
                <w:sz w:val="22"/>
                <w:szCs w:val="22"/>
              </w:rPr>
            </w:pPr>
            <w:r w:rsidRPr="00BE037D">
              <w:rPr>
                <w:sz w:val="22"/>
                <w:szCs w:val="22"/>
              </w:rPr>
              <w:t>hrvatski jezik</w:t>
            </w:r>
          </w:p>
        </w:tc>
        <w:tc>
          <w:tcPr>
            <w:tcW w:w="1156" w:type="dxa"/>
            <w:shd w:val="clear" w:color="auto" w:fill="auto"/>
            <w:noWrap/>
            <w:vAlign w:val="bottom"/>
          </w:tcPr>
          <w:p w14:paraId="0D6D7375" w14:textId="77777777" w:rsidR="000C2DBF" w:rsidRPr="00BE037D" w:rsidRDefault="000C2DBF" w:rsidP="00BC2A98">
            <w:pPr>
              <w:jc w:val="center"/>
              <w:rPr>
                <w:sz w:val="20"/>
                <w:szCs w:val="20"/>
              </w:rPr>
            </w:pPr>
            <w:r>
              <w:rPr>
                <w:sz w:val="20"/>
                <w:szCs w:val="20"/>
              </w:rPr>
              <w:t>-</w:t>
            </w:r>
          </w:p>
        </w:tc>
      </w:tr>
      <w:tr w:rsidR="000C2DBF" w:rsidRPr="00BE037D" w14:paraId="361F1447" w14:textId="77777777" w:rsidTr="00802713">
        <w:trPr>
          <w:trHeight w:val="300"/>
        </w:trPr>
        <w:tc>
          <w:tcPr>
            <w:tcW w:w="544" w:type="dxa"/>
            <w:shd w:val="clear" w:color="auto" w:fill="auto"/>
            <w:noWrap/>
            <w:vAlign w:val="bottom"/>
          </w:tcPr>
          <w:p w14:paraId="180E05A0" w14:textId="77777777" w:rsidR="000C2DBF" w:rsidRPr="00BE037D" w:rsidRDefault="000C2DBF" w:rsidP="00BC2A98">
            <w:pPr>
              <w:rPr>
                <w:b/>
                <w:bCs/>
                <w:sz w:val="22"/>
                <w:szCs w:val="22"/>
              </w:rPr>
            </w:pPr>
            <w:r>
              <w:rPr>
                <w:b/>
                <w:bCs/>
                <w:sz w:val="22"/>
                <w:szCs w:val="22"/>
              </w:rPr>
              <w:t>35</w:t>
            </w:r>
            <w:r w:rsidRPr="00BE037D">
              <w:rPr>
                <w:b/>
                <w:bCs/>
                <w:sz w:val="22"/>
                <w:szCs w:val="22"/>
              </w:rPr>
              <w:t>.</w:t>
            </w:r>
          </w:p>
        </w:tc>
        <w:tc>
          <w:tcPr>
            <w:tcW w:w="2292" w:type="dxa"/>
            <w:shd w:val="clear" w:color="auto" w:fill="auto"/>
            <w:vAlign w:val="bottom"/>
          </w:tcPr>
          <w:p w14:paraId="6CFA8A36" w14:textId="77777777" w:rsidR="000C2DBF" w:rsidRPr="00BE037D" w:rsidRDefault="000C2DBF" w:rsidP="00BC2A98">
            <w:pPr>
              <w:rPr>
                <w:sz w:val="22"/>
                <w:szCs w:val="22"/>
              </w:rPr>
            </w:pPr>
            <w:r w:rsidRPr="00BE037D">
              <w:rPr>
                <w:sz w:val="22"/>
                <w:szCs w:val="22"/>
              </w:rPr>
              <w:t xml:space="preserve">Nataša </w:t>
            </w:r>
            <w:proofErr w:type="spellStart"/>
            <w:r w:rsidRPr="00BE037D">
              <w:rPr>
                <w:sz w:val="22"/>
                <w:szCs w:val="22"/>
              </w:rPr>
              <w:t>Dorosulić</w:t>
            </w:r>
            <w:proofErr w:type="spellEnd"/>
          </w:p>
        </w:tc>
        <w:tc>
          <w:tcPr>
            <w:tcW w:w="2086" w:type="dxa"/>
            <w:shd w:val="clear" w:color="auto" w:fill="auto"/>
            <w:noWrap/>
            <w:vAlign w:val="bottom"/>
          </w:tcPr>
          <w:p w14:paraId="62953792" w14:textId="77777777" w:rsidR="000C2DBF" w:rsidRPr="00BE037D" w:rsidRDefault="000C2DBF" w:rsidP="00BC2A98">
            <w:pPr>
              <w:jc w:val="center"/>
              <w:rPr>
                <w:sz w:val="20"/>
                <w:szCs w:val="20"/>
              </w:rPr>
            </w:pPr>
            <w:proofErr w:type="spellStart"/>
            <w:r w:rsidRPr="00BE037D">
              <w:rPr>
                <w:sz w:val="20"/>
                <w:szCs w:val="20"/>
              </w:rPr>
              <w:t>mag.prim.obraz</w:t>
            </w:r>
            <w:proofErr w:type="spellEnd"/>
            <w:r w:rsidRPr="00BE037D">
              <w:rPr>
                <w:sz w:val="20"/>
                <w:szCs w:val="20"/>
              </w:rPr>
              <w:t>.</w:t>
            </w:r>
          </w:p>
        </w:tc>
        <w:tc>
          <w:tcPr>
            <w:tcW w:w="1353" w:type="dxa"/>
            <w:shd w:val="clear" w:color="auto" w:fill="auto"/>
            <w:noWrap/>
            <w:vAlign w:val="bottom"/>
          </w:tcPr>
          <w:p w14:paraId="1181C2EB"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3A1F73E8" w14:textId="77777777" w:rsidR="000C2DBF" w:rsidRPr="00BE037D" w:rsidRDefault="000C2DBF" w:rsidP="00BC2A98">
            <w:pPr>
              <w:jc w:val="center"/>
              <w:rPr>
                <w:sz w:val="22"/>
                <w:szCs w:val="22"/>
              </w:rPr>
            </w:pPr>
            <w:r>
              <w:rPr>
                <w:sz w:val="22"/>
                <w:szCs w:val="22"/>
              </w:rPr>
              <w:t>informatika</w:t>
            </w:r>
          </w:p>
        </w:tc>
        <w:tc>
          <w:tcPr>
            <w:tcW w:w="1156" w:type="dxa"/>
            <w:shd w:val="clear" w:color="auto" w:fill="auto"/>
            <w:noWrap/>
            <w:vAlign w:val="bottom"/>
          </w:tcPr>
          <w:p w14:paraId="63AE7082" w14:textId="77777777" w:rsidR="000C2DBF" w:rsidRPr="00BE037D" w:rsidRDefault="000C2DBF" w:rsidP="00BC2A98">
            <w:pPr>
              <w:jc w:val="center"/>
              <w:rPr>
                <w:sz w:val="20"/>
                <w:szCs w:val="20"/>
              </w:rPr>
            </w:pPr>
            <w:r w:rsidRPr="00BE037D">
              <w:rPr>
                <w:sz w:val="20"/>
                <w:szCs w:val="20"/>
              </w:rPr>
              <w:t>-</w:t>
            </w:r>
          </w:p>
        </w:tc>
      </w:tr>
      <w:tr w:rsidR="000C2DBF" w:rsidRPr="00BE037D" w14:paraId="23F9F631" w14:textId="77777777" w:rsidTr="00802713">
        <w:trPr>
          <w:trHeight w:val="300"/>
        </w:trPr>
        <w:tc>
          <w:tcPr>
            <w:tcW w:w="544" w:type="dxa"/>
            <w:shd w:val="clear" w:color="auto" w:fill="auto"/>
            <w:noWrap/>
            <w:vAlign w:val="bottom"/>
          </w:tcPr>
          <w:p w14:paraId="6159B498" w14:textId="77777777" w:rsidR="000C2DBF" w:rsidRDefault="000C2DBF" w:rsidP="00BC2A98">
            <w:pPr>
              <w:rPr>
                <w:b/>
                <w:bCs/>
                <w:sz w:val="22"/>
                <w:szCs w:val="22"/>
              </w:rPr>
            </w:pPr>
            <w:r>
              <w:rPr>
                <w:b/>
                <w:bCs/>
                <w:sz w:val="22"/>
                <w:szCs w:val="22"/>
              </w:rPr>
              <w:t>36.</w:t>
            </w:r>
          </w:p>
        </w:tc>
        <w:tc>
          <w:tcPr>
            <w:tcW w:w="2292" w:type="dxa"/>
            <w:shd w:val="clear" w:color="auto" w:fill="auto"/>
            <w:vAlign w:val="bottom"/>
          </w:tcPr>
          <w:p w14:paraId="49720C07" w14:textId="77777777" w:rsidR="000C2DBF" w:rsidRPr="00BE037D" w:rsidRDefault="000C2DBF" w:rsidP="00BC2A98">
            <w:pPr>
              <w:rPr>
                <w:sz w:val="22"/>
                <w:szCs w:val="22"/>
              </w:rPr>
            </w:pPr>
            <w:r>
              <w:rPr>
                <w:sz w:val="22"/>
                <w:szCs w:val="22"/>
              </w:rPr>
              <w:t xml:space="preserve">Kristina </w:t>
            </w:r>
            <w:proofErr w:type="spellStart"/>
            <w:r>
              <w:rPr>
                <w:sz w:val="22"/>
                <w:szCs w:val="22"/>
              </w:rPr>
              <w:t>Đuretić</w:t>
            </w:r>
            <w:proofErr w:type="spellEnd"/>
          </w:p>
        </w:tc>
        <w:tc>
          <w:tcPr>
            <w:tcW w:w="2086" w:type="dxa"/>
            <w:shd w:val="clear" w:color="auto" w:fill="auto"/>
            <w:noWrap/>
            <w:vAlign w:val="bottom"/>
          </w:tcPr>
          <w:p w14:paraId="37443618" w14:textId="77777777" w:rsidR="000C2DBF" w:rsidRPr="00BE037D" w:rsidRDefault="000C2DBF" w:rsidP="00BC2A98">
            <w:pPr>
              <w:jc w:val="center"/>
              <w:rPr>
                <w:sz w:val="20"/>
                <w:szCs w:val="20"/>
              </w:rPr>
            </w:pPr>
            <w:proofErr w:type="spellStart"/>
            <w:r>
              <w:rPr>
                <w:sz w:val="20"/>
                <w:szCs w:val="20"/>
              </w:rPr>
              <w:t>mag.eduk.matematike</w:t>
            </w:r>
            <w:proofErr w:type="spellEnd"/>
          </w:p>
        </w:tc>
        <w:tc>
          <w:tcPr>
            <w:tcW w:w="1353" w:type="dxa"/>
            <w:shd w:val="clear" w:color="auto" w:fill="auto"/>
            <w:noWrap/>
            <w:vAlign w:val="bottom"/>
          </w:tcPr>
          <w:p w14:paraId="4EDC107B" w14:textId="77777777" w:rsidR="000C2DBF" w:rsidRPr="00BE037D" w:rsidRDefault="000C2DBF" w:rsidP="00BC2A98">
            <w:pPr>
              <w:jc w:val="center"/>
              <w:rPr>
                <w:sz w:val="22"/>
                <w:szCs w:val="22"/>
              </w:rPr>
            </w:pPr>
            <w:r>
              <w:rPr>
                <w:sz w:val="22"/>
                <w:szCs w:val="22"/>
              </w:rPr>
              <w:t>VSS</w:t>
            </w:r>
          </w:p>
        </w:tc>
        <w:tc>
          <w:tcPr>
            <w:tcW w:w="1347" w:type="dxa"/>
            <w:shd w:val="clear" w:color="auto" w:fill="auto"/>
            <w:noWrap/>
            <w:vAlign w:val="bottom"/>
          </w:tcPr>
          <w:p w14:paraId="6B712FC0" w14:textId="77777777" w:rsidR="000C2DBF" w:rsidRDefault="000C2DBF" w:rsidP="00BC2A98">
            <w:pPr>
              <w:jc w:val="center"/>
              <w:rPr>
                <w:sz w:val="22"/>
                <w:szCs w:val="22"/>
              </w:rPr>
            </w:pPr>
            <w:r>
              <w:rPr>
                <w:sz w:val="22"/>
                <w:szCs w:val="22"/>
              </w:rPr>
              <w:t>matematika</w:t>
            </w:r>
          </w:p>
        </w:tc>
        <w:tc>
          <w:tcPr>
            <w:tcW w:w="1156" w:type="dxa"/>
            <w:shd w:val="clear" w:color="auto" w:fill="auto"/>
            <w:noWrap/>
            <w:vAlign w:val="bottom"/>
          </w:tcPr>
          <w:p w14:paraId="7041B642" w14:textId="77777777" w:rsidR="000C2DBF" w:rsidRPr="00BE037D" w:rsidRDefault="000C2DBF" w:rsidP="00BC2A98">
            <w:pPr>
              <w:jc w:val="center"/>
              <w:rPr>
                <w:sz w:val="20"/>
                <w:szCs w:val="20"/>
              </w:rPr>
            </w:pPr>
            <w:r>
              <w:rPr>
                <w:sz w:val="20"/>
                <w:szCs w:val="20"/>
              </w:rPr>
              <w:t>-</w:t>
            </w:r>
          </w:p>
        </w:tc>
      </w:tr>
      <w:tr w:rsidR="000C2DBF" w:rsidRPr="00BE037D" w14:paraId="7A6739A2" w14:textId="77777777" w:rsidTr="00802713">
        <w:trPr>
          <w:trHeight w:val="300"/>
        </w:trPr>
        <w:tc>
          <w:tcPr>
            <w:tcW w:w="544" w:type="dxa"/>
            <w:shd w:val="clear" w:color="auto" w:fill="auto"/>
            <w:noWrap/>
            <w:vAlign w:val="bottom"/>
          </w:tcPr>
          <w:p w14:paraId="47668526" w14:textId="77777777" w:rsidR="000C2DBF" w:rsidRPr="00BE037D" w:rsidRDefault="000C2DBF" w:rsidP="00BC2A98">
            <w:pPr>
              <w:rPr>
                <w:b/>
                <w:bCs/>
                <w:sz w:val="22"/>
                <w:szCs w:val="22"/>
              </w:rPr>
            </w:pPr>
            <w:r>
              <w:rPr>
                <w:b/>
                <w:bCs/>
                <w:sz w:val="22"/>
                <w:szCs w:val="22"/>
              </w:rPr>
              <w:t>37.</w:t>
            </w:r>
          </w:p>
        </w:tc>
        <w:tc>
          <w:tcPr>
            <w:tcW w:w="2292" w:type="dxa"/>
            <w:shd w:val="clear" w:color="auto" w:fill="auto"/>
            <w:vAlign w:val="bottom"/>
          </w:tcPr>
          <w:p w14:paraId="430EEA5B" w14:textId="77777777" w:rsidR="000C2DBF" w:rsidRDefault="000C2DBF" w:rsidP="00BC2A98">
            <w:pPr>
              <w:rPr>
                <w:sz w:val="22"/>
                <w:szCs w:val="22"/>
              </w:rPr>
            </w:pPr>
            <w:r>
              <w:rPr>
                <w:sz w:val="22"/>
                <w:szCs w:val="22"/>
              </w:rPr>
              <w:t>Nikolina Đuzel</w:t>
            </w:r>
          </w:p>
        </w:tc>
        <w:tc>
          <w:tcPr>
            <w:tcW w:w="2086" w:type="dxa"/>
            <w:shd w:val="clear" w:color="auto" w:fill="auto"/>
            <w:noWrap/>
            <w:vAlign w:val="bottom"/>
          </w:tcPr>
          <w:p w14:paraId="2E417FF3" w14:textId="77777777" w:rsidR="000C2DBF" w:rsidRPr="00BE037D" w:rsidRDefault="000C2DBF" w:rsidP="00BC2A98">
            <w:pPr>
              <w:jc w:val="center"/>
              <w:rPr>
                <w:sz w:val="20"/>
                <w:szCs w:val="20"/>
              </w:rPr>
            </w:pPr>
            <w:r>
              <w:rPr>
                <w:sz w:val="20"/>
                <w:szCs w:val="20"/>
              </w:rPr>
              <w:t xml:space="preserve">mag. </w:t>
            </w:r>
            <w:proofErr w:type="spellStart"/>
            <w:r>
              <w:rPr>
                <w:sz w:val="20"/>
                <w:szCs w:val="20"/>
              </w:rPr>
              <w:t>relig</w:t>
            </w:r>
            <w:proofErr w:type="spellEnd"/>
            <w:r>
              <w:rPr>
                <w:sz w:val="20"/>
                <w:szCs w:val="20"/>
              </w:rPr>
              <w:t xml:space="preserve">. </w:t>
            </w:r>
            <w:proofErr w:type="spellStart"/>
            <w:r>
              <w:rPr>
                <w:sz w:val="20"/>
                <w:szCs w:val="20"/>
              </w:rPr>
              <w:t>ped</w:t>
            </w:r>
            <w:proofErr w:type="spellEnd"/>
            <w:r>
              <w:rPr>
                <w:sz w:val="20"/>
                <w:szCs w:val="20"/>
              </w:rPr>
              <w:t xml:space="preserve">. i </w:t>
            </w:r>
            <w:proofErr w:type="spellStart"/>
            <w:r>
              <w:rPr>
                <w:sz w:val="20"/>
                <w:szCs w:val="20"/>
              </w:rPr>
              <w:t>kateh</w:t>
            </w:r>
            <w:proofErr w:type="spellEnd"/>
            <w:r>
              <w:rPr>
                <w:sz w:val="20"/>
                <w:szCs w:val="20"/>
              </w:rPr>
              <w:t>.</w:t>
            </w:r>
          </w:p>
        </w:tc>
        <w:tc>
          <w:tcPr>
            <w:tcW w:w="1353" w:type="dxa"/>
            <w:shd w:val="clear" w:color="auto" w:fill="auto"/>
            <w:noWrap/>
            <w:vAlign w:val="bottom"/>
          </w:tcPr>
          <w:p w14:paraId="21D64D6B" w14:textId="77777777" w:rsidR="000C2DBF" w:rsidRPr="00BE037D" w:rsidRDefault="000C2DBF" w:rsidP="00BC2A98">
            <w:pPr>
              <w:jc w:val="center"/>
              <w:rPr>
                <w:sz w:val="22"/>
                <w:szCs w:val="22"/>
              </w:rPr>
            </w:pPr>
            <w:r>
              <w:rPr>
                <w:sz w:val="22"/>
                <w:szCs w:val="22"/>
              </w:rPr>
              <w:t>VSS</w:t>
            </w:r>
          </w:p>
        </w:tc>
        <w:tc>
          <w:tcPr>
            <w:tcW w:w="1347" w:type="dxa"/>
            <w:shd w:val="clear" w:color="auto" w:fill="auto"/>
            <w:noWrap/>
            <w:vAlign w:val="bottom"/>
          </w:tcPr>
          <w:p w14:paraId="3564C7EE" w14:textId="77777777" w:rsidR="000C2DBF" w:rsidRPr="00BE037D" w:rsidRDefault="000C2DBF" w:rsidP="00BC2A98">
            <w:pPr>
              <w:jc w:val="center"/>
              <w:rPr>
                <w:sz w:val="22"/>
                <w:szCs w:val="22"/>
              </w:rPr>
            </w:pPr>
            <w:r>
              <w:rPr>
                <w:sz w:val="22"/>
                <w:szCs w:val="22"/>
              </w:rPr>
              <w:t>vjeronauk</w:t>
            </w:r>
          </w:p>
        </w:tc>
        <w:tc>
          <w:tcPr>
            <w:tcW w:w="1156" w:type="dxa"/>
            <w:shd w:val="clear" w:color="auto" w:fill="auto"/>
            <w:noWrap/>
            <w:vAlign w:val="bottom"/>
          </w:tcPr>
          <w:p w14:paraId="7656C8EE" w14:textId="77777777" w:rsidR="000C2DBF" w:rsidRPr="00BE037D" w:rsidRDefault="000C2DBF" w:rsidP="00BC2A98">
            <w:pPr>
              <w:jc w:val="center"/>
              <w:rPr>
                <w:sz w:val="20"/>
                <w:szCs w:val="20"/>
              </w:rPr>
            </w:pPr>
            <w:r>
              <w:rPr>
                <w:sz w:val="20"/>
                <w:szCs w:val="20"/>
              </w:rPr>
              <w:t>-</w:t>
            </w:r>
          </w:p>
        </w:tc>
      </w:tr>
      <w:tr w:rsidR="000C2DBF" w:rsidRPr="00BE037D" w14:paraId="2AF3D22C" w14:textId="77777777" w:rsidTr="00802713">
        <w:trPr>
          <w:trHeight w:val="300"/>
        </w:trPr>
        <w:tc>
          <w:tcPr>
            <w:tcW w:w="544" w:type="dxa"/>
            <w:shd w:val="clear" w:color="auto" w:fill="auto"/>
            <w:noWrap/>
            <w:vAlign w:val="bottom"/>
          </w:tcPr>
          <w:p w14:paraId="651B00B3" w14:textId="77777777" w:rsidR="000C2DBF" w:rsidRDefault="000C2DBF" w:rsidP="00BC2A98">
            <w:pPr>
              <w:rPr>
                <w:b/>
                <w:bCs/>
                <w:sz w:val="22"/>
                <w:szCs w:val="22"/>
              </w:rPr>
            </w:pPr>
            <w:r>
              <w:rPr>
                <w:b/>
                <w:bCs/>
                <w:sz w:val="22"/>
                <w:szCs w:val="22"/>
              </w:rPr>
              <w:t xml:space="preserve">38. </w:t>
            </w:r>
          </w:p>
        </w:tc>
        <w:tc>
          <w:tcPr>
            <w:tcW w:w="2292" w:type="dxa"/>
            <w:shd w:val="clear" w:color="auto" w:fill="auto"/>
            <w:vAlign w:val="bottom"/>
          </w:tcPr>
          <w:p w14:paraId="57F6AED0" w14:textId="77777777" w:rsidR="000C2DBF" w:rsidRDefault="000C2DBF" w:rsidP="00BC2A98">
            <w:pPr>
              <w:rPr>
                <w:sz w:val="22"/>
                <w:szCs w:val="22"/>
              </w:rPr>
            </w:pPr>
            <w:r>
              <w:rPr>
                <w:sz w:val="22"/>
                <w:szCs w:val="22"/>
              </w:rPr>
              <w:t xml:space="preserve">Robert </w:t>
            </w:r>
            <w:proofErr w:type="spellStart"/>
            <w:r>
              <w:rPr>
                <w:sz w:val="22"/>
                <w:szCs w:val="22"/>
              </w:rPr>
              <w:t>Grdović</w:t>
            </w:r>
            <w:proofErr w:type="spellEnd"/>
          </w:p>
        </w:tc>
        <w:tc>
          <w:tcPr>
            <w:tcW w:w="2086" w:type="dxa"/>
            <w:shd w:val="clear" w:color="auto" w:fill="auto"/>
            <w:noWrap/>
            <w:vAlign w:val="bottom"/>
          </w:tcPr>
          <w:p w14:paraId="2D9D4EF6" w14:textId="77777777" w:rsidR="000C2DBF" w:rsidRPr="00653683" w:rsidRDefault="000C2DBF" w:rsidP="00BC2A98">
            <w:pPr>
              <w:jc w:val="center"/>
              <w:rPr>
                <w:sz w:val="20"/>
                <w:szCs w:val="20"/>
              </w:rPr>
            </w:pPr>
            <w:r>
              <w:rPr>
                <w:sz w:val="20"/>
                <w:szCs w:val="20"/>
              </w:rPr>
              <w:t>prof. fizičke kulture</w:t>
            </w:r>
          </w:p>
        </w:tc>
        <w:tc>
          <w:tcPr>
            <w:tcW w:w="1353" w:type="dxa"/>
            <w:shd w:val="clear" w:color="auto" w:fill="auto"/>
            <w:noWrap/>
            <w:vAlign w:val="bottom"/>
          </w:tcPr>
          <w:p w14:paraId="06EAEE57" w14:textId="77777777" w:rsidR="000C2DBF" w:rsidRDefault="000C2DBF" w:rsidP="00BC2A98">
            <w:pPr>
              <w:jc w:val="center"/>
              <w:rPr>
                <w:sz w:val="22"/>
                <w:szCs w:val="22"/>
              </w:rPr>
            </w:pPr>
            <w:r>
              <w:rPr>
                <w:sz w:val="22"/>
                <w:szCs w:val="22"/>
              </w:rPr>
              <w:t>VSS</w:t>
            </w:r>
          </w:p>
        </w:tc>
        <w:tc>
          <w:tcPr>
            <w:tcW w:w="1347" w:type="dxa"/>
            <w:shd w:val="clear" w:color="auto" w:fill="auto"/>
            <w:noWrap/>
            <w:vAlign w:val="bottom"/>
          </w:tcPr>
          <w:p w14:paraId="7DC63134" w14:textId="77777777" w:rsidR="000C2DBF" w:rsidRDefault="000C2DBF" w:rsidP="00BC2A98">
            <w:pPr>
              <w:jc w:val="center"/>
              <w:rPr>
                <w:sz w:val="22"/>
                <w:szCs w:val="22"/>
              </w:rPr>
            </w:pPr>
            <w:r>
              <w:rPr>
                <w:sz w:val="22"/>
                <w:szCs w:val="22"/>
              </w:rPr>
              <w:t>TZK</w:t>
            </w:r>
          </w:p>
        </w:tc>
        <w:tc>
          <w:tcPr>
            <w:tcW w:w="1156" w:type="dxa"/>
            <w:shd w:val="clear" w:color="auto" w:fill="auto"/>
            <w:noWrap/>
            <w:vAlign w:val="bottom"/>
          </w:tcPr>
          <w:p w14:paraId="375AA189" w14:textId="77777777" w:rsidR="000C2DBF" w:rsidRDefault="000C2DBF" w:rsidP="00BC2A98">
            <w:pPr>
              <w:jc w:val="center"/>
              <w:rPr>
                <w:sz w:val="20"/>
                <w:szCs w:val="20"/>
              </w:rPr>
            </w:pPr>
            <w:r>
              <w:rPr>
                <w:sz w:val="20"/>
                <w:szCs w:val="20"/>
              </w:rPr>
              <w:t>-</w:t>
            </w:r>
          </w:p>
        </w:tc>
      </w:tr>
      <w:tr w:rsidR="000C2DBF" w:rsidRPr="00BE037D" w14:paraId="3F7972F8" w14:textId="77777777" w:rsidTr="00802713">
        <w:trPr>
          <w:trHeight w:val="300"/>
        </w:trPr>
        <w:tc>
          <w:tcPr>
            <w:tcW w:w="544" w:type="dxa"/>
            <w:shd w:val="clear" w:color="auto" w:fill="auto"/>
            <w:noWrap/>
            <w:vAlign w:val="bottom"/>
          </w:tcPr>
          <w:p w14:paraId="66D2ADCF" w14:textId="77777777" w:rsidR="000C2DBF" w:rsidRPr="00BE037D" w:rsidRDefault="000C2DBF" w:rsidP="00BC2A98">
            <w:pPr>
              <w:rPr>
                <w:b/>
                <w:bCs/>
                <w:sz w:val="22"/>
                <w:szCs w:val="22"/>
              </w:rPr>
            </w:pPr>
            <w:r>
              <w:rPr>
                <w:b/>
                <w:bCs/>
                <w:sz w:val="22"/>
                <w:szCs w:val="22"/>
              </w:rPr>
              <w:lastRenderedPageBreak/>
              <w:t>39</w:t>
            </w:r>
            <w:r w:rsidRPr="00BE037D">
              <w:rPr>
                <w:b/>
                <w:bCs/>
                <w:sz w:val="22"/>
                <w:szCs w:val="22"/>
              </w:rPr>
              <w:t>.</w:t>
            </w:r>
          </w:p>
        </w:tc>
        <w:tc>
          <w:tcPr>
            <w:tcW w:w="2292" w:type="dxa"/>
            <w:shd w:val="clear" w:color="auto" w:fill="auto"/>
            <w:vAlign w:val="bottom"/>
          </w:tcPr>
          <w:p w14:paraId="3B62D782" w14:textId="77777777" w:rsidR="000C2DBF" w:rsidRPr="00BE037D" w:rsidRDefault="000C2DBF" w:rsidP="00BC2A98">
            <w:pPr>
              <w:rPr>
                <w:sz w:val="22"/>
                <w:szCs w:val="22"/>
              </w:rPr>
            </w:pPr>
            <w:r w:rsidRPr="00BE037D">
              <w:rPr>
                <w:sz w:val="22"/>
                <w:szCs w:val="22"/>
              </w:rPr>
              <w:t xml:space="preserve">Ana </w:t>
            </w:r>
            <w:proofErr w:type="spellStart"/>
            <w:r w:rsidRPr="00BE037D">
              <w:rPr>
                <w:sz w:val="22"/>
                <w:szCs w:val="22"/>
              </w:rPr>
              <w:t>Heblin</w:t>
            </w:r>
            <w:proofErr w:type="spellEnd"/>
            <w:r w:rsidRPr="00BE037D">
              <w:rPr>
                <w:sz w:val="22"/>
                <w:szCs w:val="22"/>
              </w:rPr>
              <w:t xml:space="preserve"> </w:t>
            </w:r>
            <w:proofErr w:type="spellStart"/>
            <w:r w:rsidRPr="00BE037D">
              <w:rPr>
                <w:sz w:val="22"/>
                <w:szCs w:val="22"/>
              </w:rPr>
              <w:t>Bobrek</w:t>
            </w:r>
            <w:proofErr w:type="spellEnd"/>
          </w:p>
        </w:tc>
        <w:tc>
          <w:tcPr>
            <w:tcW w:w="2086" w:type="dxa"/>
            <w:shd w:val="clear" w:color="auto" w:fill="auto"/>
            <w:noWrap/>
            <w:vAlign w:val="bottom"/>
          </w:tcPr>
          <w:p w14:paraId="59F272FD" w14:textId="77777777" w:rsidR="000C2DBF" w:rsidRPr="00BE037D" w:rsidRDefault="000C2DBF" w:rsidP="00BC2A98">
            <w:pPr>
              <w:jc w:val="center"/>
              <w:rPr>
                <w:sz w:val="20"/>
                <w:szCs w:val="20"/>
              </w:rPr>
            </w:pPr>
            <w:r w:rsidRPr="00BE037D">
              <w:rPr>
                <w:sz w:val="20"/>
                <w:szCs w:val="20"/>
              </w:rPr>
              <w:t>prof. engleskog jezika</w:t>
            </w:r>
          </w:p>
        </w:tc>
        <w:tc>
          <w:tcPr>
            <w:tcW w:w="1353" w:type="dxa"/>
            <w:shd w:val="clear" w:color="auto" w:fill="auto"/>
            <w:noWrap/>
            <w:vAlign w:val="bottom"/>
          </w:tcPr>
          <w:p w14:paraId="453228CE"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305438F5" w14:textId="77777777" w:rsidR="000C2DBF" w:rsidRPr="00BE037D" w:rsidRDefault="000C2DBF" w:rsidP="00BC2A98">
            <w:pPr>
              <w:jc w:val="center"/>
              <w:rPr>
                <w:sz w:val="22"/>
                <w:szCs w:val="22"/>
              </w:rPr>
            </w:pPr>
            <w:r w:rsidRPr="00BE037D">
              <w:rPr>
                <w:sz w:val="22"/>
                <w:szCs w:val="22"/>
              </w:rPr>
              <w:t>engleski jezik</w:t>
            </w:r>
          </w:p>
        </w:tc>
        <w:tc>
          <w:tcPr>
            <w:tcW w:w="1156" w:type="dxa"/>
            <w:shd w:val="clear" w:color="auto" w:fill="auto"/>
            <w:noWrap/>
            <w:vAlign w:val="bottom"/>
          </w:tcPr>
          <w:p w14:paraId="2A19EBD7" w14:textId="77777777" w:rsidR="000C2DBF" w:rsidRPr="00BE037D" w:rsidRDefault="000C2DBF" w:rsidP="00BC2A98">
            <w:pPr>
              <w:jc w:val="center"/>
              <w:rPr>
                <w:sz w:val="20"/>
                <w:szCs w:val="20"/>
              </w:rPr>
            </w:pPr>
            <w:r w:rsidRPr="00BE037D">
              <w:rPr>
                <w:sz w:val="20"/>
                <w:szCs w:val="20"/>
              </w:rPr>
              <w:t>-</w:t>
            </w:r>
          </w:p>
        </w:tc>
      </w:tr>
      <w:tr w:rsidR="000C2DBF" w:rsidRPr="00BE037D" w14:paraId="31B4AC63" w14:textId="77777777" w:rsidTr="00802713">
        <w:trPr>
          <w:trHeight w:val="300"/>
        </w:trPr>
        <w:tc>
          <w:tcPr>
            <w:tcW w:w="544" w:type="dxa"/>
            <w:shd w:val="clear" w:color="auto" w:fill="auto"/>
            <w:noWrap/>
            <w:vAlign w:val="bottom"/>
          </w:tcPr>
          <w:p w14:paraId="313C6218" w14:textId="77777777" w:rsidR="000C2DBF" w:rsidRPr="00BE037D" w:rsidRDefault="000C2DBF" w:rsidP="00BC2A98">
            <w:pPr>
              <w:rPr>
                <w:b/>
                <w:bCs/>
                <w:sz w:val="22"/>
                <w:szCs w:val="22"/>
              </w:rPr>
            </w:pPr>
            <w:r>
              <w:rPr>
                <w:b/>
                <w:bCs/>
                <w:sz w:val="22"/>
                <w:szCs w:val="22"/>
              </w:rPr>
              <w:t>40</w:t>
            </w:r>
            <w:r w:rsidRPr="00BE037D">
              <w:rPr>
                <w:b/>
                <w:bCs/>
                <w:sz w:val="22"/>
                <w:szCs w:val="22"/>
              </w:rPr>
              <w:t>.</w:t>
            </w:r>
          </w:p>
        </w:tc>
        <w:tc>
          <w:tcPr>
            <w:tcW w:w="2292" w:type="dxa"/>
            <w:shd w:val="clear" w:color="auto" w:fill="auto"/>
            <w:vAlign w:val="bottom"/>
          </w:tcPr>
          <w:p w14:paraId="748C0FED" w14:textId="77777777" w:rsidR="000C2DBF" w:rsidRPr="00BE037D" w:rsidRDefault="000C2DBF" w:rsidP="00BC2A98">
            <w:pPr>
              <w:rPr>
                <w:sz w:val="22"/>
                <w:szCs w:val="22"/>
              </w:rPr>
            </w:pPr>
            <w:r w:rsidRPr="00BE037D">
              <w:rPr>
                <w:sz w:val="22"/>
                <w:szCs w:val="22"/>
              </w:rPr>
              <w:t>Martina Hrdalo</w:t>
            </w:r>
          </w:p>
        </w:tc>
        <w:tc>
          <w:tcPr>
            <w:tcW w:w="2086" w:type="dxa"/>
            <w:shd w:val="clear" w:color="auto" w:fill="auto"/>
            <w:noWrap/>
            <w:vAlign w:val="bottom"/>
          </w:tcPr>
          <w:p w14:paraId="3C4BF5CD" w14:textId="77777777" w:rsidR="000C2DBF" w:rsidRPr="00BE037D" w:rsidRDefault="000C2DBF" w:rsidP="00BC2A98">
            <w:pPr>
              <w:jc w:val="center"/>
              <w:rPr>
                <w:sz w:val="20"/>
                <w:szCs w:val="20"/>
              </w:rPr>
            </w:pPr>
            <w:r w:rsidRPr="00BE037D">
              <w:rPr>
                <w:sz w:val="20"/>
                <w:szCs w:val="20"/>
              </w:rPr>
              <w:t>prof. klas. filologije</w:t>
            </w:r>
            <w:r>
              <w:rPr>
                <w:sz w:val="20"/>
                <w:szCs w:val="20"/>
              </w:rPr>
              <w:t>, mentor</w:t>
            </w:r>
          </w:p>
        </w:tc>
        <w:tc>
          <w:tcPr>
            <w:tcW w:w="1353" w:type="dxa"/>
            <w:shd w:val="clear" w:color="auto" w:fill="auto"/>
            <w:noWrap/>
            <w:vAlign w:val="bottom"/>
          </w:tcPr>
          <w:p w14:paraId="4921994E"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29032B64" w14:textId="77777777" w:rsidR="000C2DBF" w:rsidRPr="00BE037D" w:rsidRDefault="000C2DBF" w:rsidP="00BC2A98">
            <w:pPr>
              <w:jc w:val="center"/>
              <w:rPr>
                <w:sz w:val="22"/>
                <w:szCs w:val="22"/>
              </w:rPr>
            </w:pPr>
            <w:r w:rsidRPr="00BE037D">
              <w:rPr>
                <w:sz w:val="22"/>
                <w:szCs w:val="22"/>
              </w:rPr>
              <w:t>latinski i grč. jezik</w:t>
            </w:r>
          </w:p>
        </w:tc>
        <w:tc>
          <w:tcPr>
            <w:tcW w:w="1156" w:type="dxa"/>
            <w:shd w:val="clear" w:color="auto" w:fill="auto"/>
            <w:noWrap/>
            <w:vAlign w:val="bottom"/>
          </w:tcPr>
          <w:p w14:paraId="79A45DF0" w14:textId="77777777" w:rsidR="000C2DBF" w:rsidRPr="00BE037D" w:rsidRDefault="000C2DBF" w:rsidP="00BC2A98">
            <w:pPr>
              <w:jc w:val="center"/>
              <w:rPr>
                <w:sz w:val="20"/>
                <w:szCs w:val="20"/>
              </w:rPr>
            </w:pPr>
            <w:r w:rsidRPr="00BE037D">
              <w:rPr>
                <w:sz w:val="20"/>
                <w:szCs w:val="20"/>
              </w:rPr>
              <w:t>-</w:t>
            </w:r>
          </w:p>
        </w:tc>
      </w:tr>
      <w:tr w:rsidR="000C2DBF" w:rsidRPr="00BE037D" w14:paraId="2F0B25E1" w14:textId="77777777" w:rsidTr="00802713">
        <w:trPr>
          <w:trHeight w:val="300"/>
        </w:trPr>
        <w:tc>
          <w:tcPr>
            <w:tcW w:w="544" w:type="dxa"/>
            <w:shd w:val="clear" w:color="auto" w:fill="auto"/>
            <w:noWrap/>
            <w:vAlign w:val="bottom"/>
          </w:tcPr>
          <w:p w14:paraId="7B461087" w14:textId="77777777" w:rsidR="000C2DBF" w:rsidRPr="00BE037D" w:rsidRDefault="000C2DBF" w:rsidP="00BC2A98">
            <w:pPr>
              <w:rPr>
                <w:b/>
                <w:bCs/>
                <w:sz w:val="22"/>
                <w:szCs w:val="22"/>
              </w:rPr>
            </w:pPr>
            <w:r>
              <w:rPr>
                <w:b/>
                <w:bCs/>
                <w:sz w:val="22"/>
                <w:szCs w:val="22"/>
              </w:rPr>
              <w:t>41</w:t>
            </w:r>
            <w:r w:rsidRPr="00BE037D">
              <w:rPr>
                <w:b/>
                <w:bCs/>
                <w:sz w:val="22"/>
                <w:szCs w:val="22"/>
              </w:rPr>
              <w:t>.</w:t>
            </w:r>
          </w:p>
        </w:tc>
        <w:tc>
          <w:tcPr>
            <w:tcW w:w="2292" w:type="dxa"/>
            <w:shd w:val="clear" w:color="auto" w:fill="auto"/>
            <w:vAlign w:val="bottom"/>
          </w:tcPr>
          <w:p w14:paraId="49F4FE95" w14:textId="77777777" w:rsidR="000C2DBF" w:rsidRPr="00BE037D" w:rsidRDefault="000C2DBF" w:rsidP="00BC2A98">
            <w:pPr>
              <w:rPr>
                <w:sz w:val="22"/>
                <w:szCs w:val="22"/>
              </w:rPr>
            </w:pPr>
            <w:r w:rsidRPr="00BE037D">
              <w:rPr>
                <w:sz w:val="22"/>
                <w:szCs w:val="22"/>
              </w:rPr>
              <w:t xml:space="preserve">Antonija </w:t>
            </w:r>
            <w:r>
              <w:rPr>
                <w:sz w:val="22"/>
                <w:szCs w:val="22"/>
              </w:rPr>
              <w:t>Jelić</w:t>
            </w:r>
          </w:p>
        </w:tc>
        <w:tc>
          <w:tcPr>
            <w:tcW w:w="2086" w:type="dxa"/>
            <w:shd w:val="clear" w:color="auto" w:fill="auto"/>
            <w:noWrap/>
            <w:vAlign w:val="bottom"/>
          </w:tcPr>
          <w:p w14:paraId="56D77790" w14:textId="77777777" w:rsidR="000C2DBF" w:rsidRPr="00BE037D" w:rsidRDefault="000C2DBF" w:rsidP="00BC2A98">
            <w:pPr>
              <w:jc w:val="center"/>
              <w:rPr>
                <w:sz w:val="20"/>
                <w:szCs w:val="20"/>
              </w:rPr>
            </w:pPr>
            <w:r w:rsidRPr="00BE037D">
              <w:rPr>
                <w:sz w:val="20"/>
                <w:szCs w:val="20"/>
              </w:rPr>
              <w:t xml:space="preserve">mag. religiozne pedagogije i </w:t>
            </w:r>
            <w:proofErr w:type="spellStart"/>
            <w:r w:rsidRPr="00BE037D">
              <w:rPr>
                <w:sz w:val="20"/>
                <w:szCs w:val="20"/>
              </w:rPr>
              <w:t>katehetike</w:t>
            </w:r>
            <w:proofErr w:type="spellEnd"/>
          </w:p>
        </w:tc>
        <w:tc>
          <w:tcPr>
            <w:tcW w:w="1353" w:type="dxa"/>
            <w:shd w:val="clear" w:color="auto" w:fill="auto"/>
            <w:noWrap/>
            <w:vAlign w:val="bottom"/>
          </w:tcPr>
          <w:p w14:paraId="2312BC8F"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20D88D59" w14:textId="77777777" w:rsidR="000C2DBF" w:rsidRPr="00BE037D" w:rsidRDefault="000C2DBF" w:rsidP="00BC2A98">
            <w:pPr>
              <w:jc w:val="center"/>
              <w:rPr>
                <w:sz w:val="22"/>
                <w:szCs w:val="22"/>
              </w:rPr>
            </w:pPr>
            <w:r w:rsidRPr="00BE037D">
              <w:rPr>
                <w:sz w:val="22"/>
                <w:szCs w:val="22"/>
              </w:rPr>
              <w:t>vjeronauk</w:t>
            </w:r>
          </w:p>
        </w:tc>
        <w:tc>
          <w:tcPr>
            <w:tcW w:w="1156" w:type="dxa"/>
            <w:shd w:val="clear" w:color="auto" w:fill="auto"/>
            <w:noWrap/>
            <w:vAlign w:val="bottom"/>
          </w:tcPr>
          <w:p w14:paraId="2EB3492E" w14:textId="77777777" w:rsidR="000C2DBF" w:rsidRPr="00BE037D" w:rsidRDefault="000C2DBF" w:rsidP="00BC2A98">
            <w:pPr>
              <w:jc w:val="center"/>
              <w:rPr>
                <w:sz w:val="20"/>
                <w:szCs w:val="20"/>
              </w:rPr>
            </w:pPr>
            <w:r w:rsidRPr="00BE037D">
              <w:rPr>
                <w:sz w:val="20"/>
                <w:szCs w:val="20"/>
              </w:rPr>
              <w:t>-</w:t>
            </w:r>
          </w:p>
        </w:tc>
      </w:tr>
      <w:tr w:rsidR="000C2DBF" w:rsidRPr="00BE037D" w14:paraId="6EF5BD6C" w14:textId="77777777" w:rsidTr="00802713">
        <w:trPr>
          <w:trHeight w:val="300"/>
        </w:trPr>
        <w:tc>
          <w:tcPr>
            <w:tcW w:w="544" w:type="dxa"/>
            <w:shd w:val="clear" w:color="auto" w:fill="auto"/>
            <w:noWrap/>
            <w:vAlign w:val="bottom"/>
          </w:tcPr>
          <w:p w14:paraId="59B8FD1B" w14:textId="77777777" w:rsidR="000C2DBF" w:rsidRDefault="000C2DBF" w:rsidP="00BC2A98">
            <w:pPr>
              <w:rPr>
                <w:b/>
                <w:bCs/>
                <w:sz w:val="22"/>
                <w:szCs w:val="22"/>
              </w:rPr>
            </w:pPr>
            <w:r>
              <w:rPr>
                <w:b/>
                <w:bCs/>
                <w:sz w:val="22"/>
                <w:szCs w:val="22"/>
              </w:rPr>
              <w:t>42.</w:t>
            </w:r>
          </w:p>
        </w:tc>
        <w:tc>
          <w:tcPr>
            <w:tcW w:w="2292" w:type="dxa"/>
            <w:shd w:val="clear" w:color="auto" w:fill="auto"/>
            <w:vAlign w:val="bottom"/>
          </w:tcPr>
          <w:p w14:paraId="28D2E2E1" w14:textId="77777777" w:rsidR="000C2DBF" w:rsidRPr="00BE037D" w:rsidRDefault="000C2DBF" w:rsidP="00BC2A98">
            <w:pPr>
              <w:rPr>
                <w:sz w:val="22"/>
                <w:szCs w:val="22"/>
              </w:rPr>
            </w:pPr>
            <w:r>
              <w:rPr>
                <w:sz w:val="22"/>
                <w:szCs w:val="22"/>
              </w:rPr>
              <w:t>Maja Klanac</w:t>
            </w:r>
          </w:p>
        </w:tc>
        <w:tc>
          <w:tcPr>
            <w:tcW w:w="2086" w:type="dxa"/>
            <w:shd w:val="clear" w:color="auto" w:fill="auto"/>
            <w:noWrap/>
            <w:vAlign w:val="bottom"/>
          </w:tcPr>
          <w:p w14:paraId="3D56A50F" w14:textId="77777777" w:rsidR="000C2DBF" w:rsidRPr="00BE037D" w:rsidRDefault="000C2DBF" w:rsidP="00BC2A98">
            <w:pPr>
              <w:jc w:val="center"/>
              <w:rPr>
                <w:sz w:val="20"/>
                <w:szCs w:val="20"/>
              </w:rPr>
            </w:pPr>
            <w:r>
              <w:rPr>
                <w:sz w:val="20"/>
                <w:szCs w:val="20"/>
              </w:rPr>
              <w:t>prof. geografije i geologije</w:t>
            </w:r>
          </w:p>
        </w:tc>
        <w:tc>
          <w:tcPr>
            <w:tcW w:w="1353" w:type="dxa"/>
            <w:shd w:val="clear" w:color="auto" w:fill="auto"/>
            <w:noWrap/>
            <w:vAlign w:val="bottom"/>
          </w:tcPr>
          <w:p w14:paraId="400709B0" w14:textId="77777777" w:rsidR="000C2DBF" w:rsidRPr="00BE037D" w:rsidRDefault="000C2DBF" w:rsidP="00BC2A98">
            <w:pPr>
              <w:jc w:val="center"/>
              <w:rPr>
                <w:sz w:val="22"/>
                <w:szCs w:val="22"/>
              </w:rPr>
            </w:pPr>
            <w:r>
              <w:rPr>
                <w:sz w:val="22"/>
                <w:szCs w:val="22"/>
              </w:rPr>
              <w:t>VSS</w:t>
            </w:r>
          </w:p>
        </w:tc>
        <w:tc>
          <w:tcPr>
            <w:tcW w:w="1347" w:type="dxa"/>
            <w:shd w:val="clear" w:color="auto" w:fill="auto"/>
            <w:noWrap/>
            <w:vAlign w:val="bottom"/>
          </w:tcPr>
          <w:p w14:paraId="690B8B96" w14:textId="77777777" w:rsidR="000C2DBF" w:rsidRPr="00BE037D" w:rsidRDefault="000C2DBF" w:rsidP="00BC2A98">
            <w:pPr>
              <w:jc w:val="center"/>
              <w:rPr>
                <w:sz w:val="22"/>
                <w:szCs w:val="22"/>
              </w:rPr>
            </w:pPr>
            <w:r>
              <w:rPr>
                <w:sz w:val="22"/>
                <w:szCs w:val="22"/>
              </w:rPr>
              <w:t>geografija</w:t>
            </w:r>
          </w:p>
        </w:tc>
        <w:tc>
          <w:tcPr>
            <w:tcW w:w="1156" w:type="dxa"/>
            <w:shd w:val="clear" w:color="auto" w:fill="auto"/>
            <w:noWrap/>
            <w:vAlign w:val="bottom"/>
          </w:tcPr>
          <w:p w14:paraId="7AF6F3D9" w14:textId="77777777" w:rsidR="000C2DBF" w:rsidRPr="00BE037D" w:rsidRDefault="000C2DBF" w:rsidP="00BC2A98">
            <w:pPr>
              <w:jc w:val="center"/>
              <w:rPr>
                <w:sz w:val="20"/>
                <w:szCs w:val="20"/>
              </w:rPr>
            </w:pPr>
            <w:r>
              <w:rPr>
                <w:sz w:val="20"/>
                <w:szCs w:val="20"/>
              </w:rPr>
              <w:t>-</w:t>
            </w:r>
          </w:p>
        </w:tc>
      </w:tr>
      <w:tr w:rsidR="000C2DBF" w:rsidRPr="00BE037D" w14:paraId="5F063C1E" w14:textId="77777777" w:rsidTr="00802713">
        <w:trPr>
          <w:trHeight w:val="300"/>
        </w:trPr>
        <w:tc>
          <w:tcPr>
            <w:tcW w:w="544" w:type="dxa"/>
            <w:shd w:val="clear" w:color="auto" w:fill="auto"/>
            <w:noWrap/>
            <w:vAlign w:val="bottom"/>
          </w:tcPr>
          <w:p w14:paraId="6470C028" w14:textId="77777777" w:rsidR="000C2DBF" w:rsidRPr="00BE037D" w:rsidRDefault="000C2DBF" w:rsidP="00BC2A98">
            <w:pPr>
              <w:rPr>
                <w:b/>
                <w:bCs/>
                <w:sz w:val="22"/>
                <w:szCs w:val="22"/>
              </w:rPr>
            </w:pPr>
            <w:r>
              <w:rPr>
                <w:b/>
                <w:bCs/>
                <w:sz w:val="22"/>
                <w:szCs w:val="22"/>
              </w:rPr>
              <w:t>43.</w:t>
            </w:r>
          </w:p>
        </w:tc>
        <w:tc>
          <w:tcPr>
            <w:tcW w:w="2292" w:type="dxa"/>
            <w:shd w:val="clear" w:color="auto" w:fill="auto"/>
            <w:vAlign w:val="bottom"/>
          </w:tcPr>
          <w:p w14:paraId="5488BC56" w14:textId="77777777" w:rsidR="000C2DBF" w:rsidRPr="00BE037D" w:rsidRDefault="000C2DBF" w:rsidP="00BC2A98">
            <w:pPr>
              <w:rPr>
                <w:sz w:val="22"/>
                <w:szCs w:val="22"/>
              </w:rPr>
            </w:pPr>
            <w:r>
              <w:rPr>
                <w:sz w:val="22"/>
                <w:szCs w:val="22"/>
              </w:rPr>
              <w:t xml:space="preserve">Marija </w:t>
            </w:r>
            <w:proofErr w:type="spellStart"/>
            <w:r>
              <w:rPr>
                <w:sz w:val="22"/>
                <w:szCs w:val="22"/>
              </w:rPr>
              <w:t>Klokočar</w:t>
            </w:r>
            <w:proofErr w:type="spellEnd"/>
          </w:p>
        </w:tc>
        <w:tc>
          <w:tcPr>
            <w:tcW w:w="2086" w:type="dxa"/>
            <w:shd w:val="clear" w:color="auto" w:fill="auto"/>
            <w:noWrap/>
            <w:vAlign w:val="bottom"/>
          </w:tcPr>
          <w:p w14:paraId="1CAE081C" w14:textId="77777777" w:rsidR="000C2DBF" w:rsidRPr="00BE037D" w:rsidRDefault="000C2DBF" w:rsidP="00BC2A98">
            <w:pPr>
              <w:jc w:val="center"/>
              <w:rPr>
                <w:sz w:val="20"/>
                <w:szCs w:val="20"/>
              </w:rPr>
            </w:pPr>
            <w:r>
              <w:rPr>
                <w:sz w:val="20"/>
                <w:szCs w:val="20"/>
              </w:rPr>
              <w:t>mag. prim. obraz., mentor</w:t>
            </w:r>
          </w:p>
        </w:tc>
        <w:tc>
          <w:tcPr>
            <w:tcW w:w="1353" w:type="dxa"/>
            <w:shd w:val="clear" w:color="auto" w:fill="auto"/>
            <w:noWrap/>
            <w:vAlign w:val="bottom"/>
          </w:tcPr>
          <w:p w14:paraId="5B79DDFB" w14:textId="77777777" w:rsidR="000C2DBF" w:rsidRPr="00BE037D" w:rsidRDefault="000C2DBF" w:rsidP="00BC2A98">
            <w:pPr>
              <w:jc w:val="center"/>
              <w:rPr>
                <w:sz w:val="22"/>
                <w:szCs w:val="22"/>
              </w:rPr>
            </w:pPr>
            <w:r>
              <w:rPr>
                <w:sz w:val="22"/>
                <w:szCs w:val="22"/>
              </w:rPr>
              <w:t>VSS</w:t>
            </w:r>
          </w:p>
        </w:tc>
        <w:tc>
          <w:tcPr>
            <w:tcW w:w="1347" w:type="dxa"/>
            <w:shd w:val="clear" w:color="auto" w:fill="auto"/>
            <w:noWrap/>
            <w:vAlign w:val="bottom"/>
          </w:tcPr>
          <w:p w14:paraId="6D45CEC8" w14:textId="77777777" w:rsidR="000C2DBF" w:rsidRPr="00BE037D" w:rsidRDefault="000C2DBF" w:rsidP="00BC2A98">
            <w:pPr>
              <w:jc w:val="center"/>
              <w:rPr>
                <w:sz w:val="22"/>
                <w:szCs w:val="22"/>
              </w:rPr>
            </w:pPr>
            <w:r>
              <w:rPr>
                <w:sz w:val="22"/>
                <w:szCs w:val="22"/>
              </w:rPr>
              <w:t>informatika</w:t>
            </w:r>
          </w:p>
        </w:tc>
        <w:tc>
          <w:tcPr>
            <w:tcW w:w="1156" w:type="dxa"/>
            <w:shd w:val="clear" w:color="auto" w:fill="auto"/>
            <w:noWrap/>
            <w:vAlign w:val="bottom"/>
          </w:tcPr>
          <w:p w14:paraId="2A1ABE60" w14:textId="77777777" w:rsidR="000C2DBF" w:rsidRPr="00BE037D" w:rsidRDefault="000C2DBF" w:rsidP="00BC2A98">
            <w:pPr>
              <w:jc w:val="center"/>
              <w:rPr>
                <w:sz w:val="16"/>
                <w:szCs w:val="16"/>
              </w:rPr>
            </w:pPr>
            <w:r>
              <w:rPr>
                <w:sz w:val="16"/>
                <w:szCs w:val="16"/>
              </w:rPr>
              <w:t>-</w:t>
            </w:r>
          </w:p>
        </w:tc>
      </w:tr>
      <w:tr w:rsidR="000C2DBF" w:rsidRPr="00BE037D" w14:paraId="21CDC96F" w14:textId="77777777" w:rsidTr="00802713">
        <w:trPr>
          <w:trHeight w:val="300"/>
        </w:trPr>
        <w:tc>
          <w:tcPr>
            <w:tcW w:w="544" w:type="dxa"/>
            <w:shd w:val="clear" w:color="auto" w:fill="auto"/>
            <w:noWrap/>
            <w:vAlign w:val="bottom"/>
          </w:tcPr>
          <w:p w14:paraId="0D3D4389" w14:textId="77777777" w:rsidR="000C2DBF" w:rsidRPr="00BE037D" w:rsidRDefault="000C2DBF" w:rsidP="00BC2A98">
            <w:pPr>
              <w:rPr>
                <w:b/>
                <w:bCs/>
                <w:sz w:val="22"/>
                <w:szCs w:val="22"/>
              </w:rPr>
            </w:pPr>
            <w:r>
              <w:rPr>
                <w:b/>
                <w:bCs/>
                <w:sz w:val="22"/>
                <w:szCs w:val="22"/>
              </w:rPr>
              <w:t>44</w:t>
            </w:r>
            <w:r w:rsidRPr="00BE037D">
              <w:rPr>
                <w:b/>
                <w:bCs/>
                <w:sz w:val="22"/>
                <w:szCs w:val="22"/>
              </w:rPr>
              <w:t>.</w:t>
            </w:r>
          </w:p>
        </w:tc>
        <w:tc>
          <w:tcPr>
            <w:tcW w:w="2292" w:type="dxa"/>
            <w:shd w:val="clear" w:color="auto" w:fill="auto"/>
            <w:vAlign w:val="bottom"/>
          </w:tcPr>
          <w:p w14:paraId="0254A32F" w14:textId="77777777" w:rsidR="000C2DBF" w:rsidRPr="00BE037D" w:rsidRDefault="000C2DBF" w:rsidP="00BC2A98">
            <w:pPr>
              <w:rPr>
                <w:sz w:val="22"/>
                <w:szCs w:val="22"/>
              </w:rPr>
            </w:pPr>
            <w:r w:rsidRPr="00BE037D">
              <w:rPr>
                <w:sz w:val="22"/>
                <w:szCs w:val="22"/>
              </w:rPr>
              <w:t xml:space="preserve">Marica Kožul </w:t>
            </w:r>
            <w:proofErr w:type="spellStart"/>
            <w:r w:rsidRPr="00BE037D">
              <w:rPr>
                <w:sz w:val="22"/>
                <w:szCs w:val="22"/>
              </w:rPr>
              <w:t>Šimunčić</w:t>
            </w:r>
            <w:proofErr w:type="spellEnd"/>
          </w:p>
        </w:tc>
        <w:tc>
          <w:tcPr>
            <w:tcW w:w="2086" w:type="dxa"/>
            <w:shd w:val="clear" w:color="auto" w:fill="auto"/>
            <w:noWrap/>
            <w:vAlign w:val="bottom"/>
          </w:tcPr>
          <w:p w14:paraId="0404EF56" w14:textId="77777777" w:rsidR="000C2DBF" w:rsidRPr="00BE037D" w:rsidRDefault="000C2DBF" w:rsidP="00BC2A98">
            <w:pPr>
              <w:jc w:val="center"/>
              <w:rPr>
                <w:sz w:val="20"/>
                <w:szCs w:val="20"/>
              </w:rPr>
            </w:pPr>
            <w:r w:rsidRPr="00BE037D">
              <w:rPr>
                <w:sz w:val="20"/>
                <w:szCs w:val="20"/>
              </w:rPr>
              <w:t>prof. hrv. jezika i knj.</w:t>
            </w:r>
          </w:p>
        </w:tc>
        <w:tc>
          <w:tcPr>
            <w:tcW w:w="1353" w:type="dxa"/>
            <w:shd w:val="clear" w:color="auto" w:fill="auto"/>
            <w:noWrap/>
            <w:vAlign w:val="bottom"/>
          </w:tcPr>
          <w:p w14:paraId="4C5E5EA1"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5B6133A6" w14:textId="77777777" w:rsidR="000C2DBF" w:rsidRPr="00BE037D" w:rsidRDefault="000C2DBF" w:rsidP="00BC2A98">
            <w:pPr>
              <w:jc w:val="center"/>
              <w:rPr>
                <w:sz w:val="22"/>
                <w:szCs w:val="22"/>
              </w:rPr>
            </w:pPr>
            <w:r w:rsidRPr="00BE037D">
              <w:rPr>
                <w:sz w:val="22"/>
                <w:szCs w:val="22"/>
              </w:rPr>
              <w:t>hrvatski jezik</w:t>
            </w:r>
          </w:p>
        </w:tc>
        <w:tc>
          <w:tcPr>
            <w:tcW w:w="1156" w:type="dxa"/>
            <w:shd w:val="clear" w:color="auto" w:fill="auto"/>
            <w:noWrap/>
            <w:vAlign w:val="bottom"/>
          </w:tcPr>
          <w:p w14:paraId="3B074ACF" w14:textId="77777777" w:rsidR="000C2DBF" w:rsidRPr="00BE037D" w:rsidRDefault="000C2DBF" w:rsidP="00BC2A98">
            <w:pPr>
              <w:jc w:val="center"/>
              <w:rPr>
                <w:sz w:val="20"/>
                <w:szCs w:val="20"/>
              </w:rPr>
            </w:pPr>
            <w:r w:rsidRPr="00BE037D">
              <w:rPr>
                <w:sz w:val="20"/>
                <w:szCs w:val="20"/>
              </w:rPr>
              <w:t>-</w:t>
            </w:r>
          </w:p>
        </w:tc>
      </w:tr>
      <w:tr w:rsidR="000C2DBF" w:rsidRPr="00BE037D" w14:paraId="1AE277DB" w14:textId="77777777" w:rsidTr="00802713">
        <w:trPr>
          <w:trHeight w:val="300"/>
        </w:trPr>
        <w:tc>
          <w:tcPr>
            <w:tcW w:w="544" w:type="dxa"/>
            <w:shd w:val="clear" w:color="auto" w:fill="auto"/>
            <w:noWrap/>
            <w:vAlign w:val="bottom"/>
          </w:tcPr>
          <w:p w14:paraId="6EB55FD1" w14:textId="77777777" w:rsidR="000C2DBF" w:rsidRDefault="000C2DBF" w:rsidP="00BC2A98">
            <w:pPr>
              <w:rPr>
                <w:b/>
                <w:bCs/>
                <w:sz w:val="22"/>
                <w:szCs w:val="22"/>
              </w:rPr>
            </w:pPr>
            <w:r>
              <w:rPr>
                <w:b/>
                <w:bCs/>
                <w:sz w:val="22"/>
                <w:szCs w:val="22"/>
              </w:rPr>
              <w:t>45.</w:t>
            </w:r>
          </w:p>
        </w:tc>
        <w:tc>
          <w:tcPr>
            <w:tcW w:w="2292" w:type="dxa"/>
            <w:shd w:val="clear" w:color="auto" w:fill="auto"/>
            <w:vAlign w:val="bottom"/>
          </w:tcPr>
          <w:p w14:paraId="3F29D37B" w14:textId="77777777" w:rsidR="000C2DBF" w:rsidRPr="00BE037D" w:rsidRDefault="000C2DBF" w:rsidP="00BC2A98">
            <w:pPr>
              <w:rPr>
                <w:sz w:val="22"/>
                <w:szCs w:val="22"/>
              </w:rPr>
            </w:pPr>
            <w:r>
              <w:rPr>
                <w:sz w:val="22"/>
                <w:szCs w:val="22"/>
              </w:rPr>
              <w:t>Petra Kraljević Radović</w:t>
            </w:r>
          </w:p>
        </w:tc>
        <w:tc>
          <w:tcPr>
            <w:tcW w:w="2086" w:type="dxa"/>
            <w:shd w:val="clear" w:color="auto" w:fill="auto"/>
            <w:noWrap/>
            <w:vAlign w:val="bottom"/>
          </w:tcPr>
          <w:p w14:paraId="42A2E795" w14:textId="77777777" w:rsidR="000C2DBF" w:rsidRPr="00BE037D" w:rsidRDefault="000C2DBF" w:rsidP="00BC2A98">
            <w:pPr>
              <w:jc w:val="center"/>
              <w:rPr>
                <w:sz w:val="20"/>
                <w:szCs w:val="20"/>
              </w:rPr>
            </w:pPr>
            <w:proofErr w:type="spellStart"/>
            <w:r>
              <w:rPr>
                <w:sz w:val="20"/>
                <w:szCs w:val="20"/>
              </w:rPr>
              <w:t>mag.eduk.matematike</w:t>
            </w:r>
            <w:proofErr w:type="spellEnd"/>
          </w:p>
        </w:tc>
        <w:tc>
          <w:tcPr>
            <w:tcW w:w="1353" w:type="dxa"/>
            <w:shd w:val="clear" w:color="auto" w:fill="auto"/>
            <w:noWrap/>
            <w:vAlign w:val="bottom"/>
          </w:tcPr>
          <w:p w14:paraId="7E9B070E" w14:textId="77777777" w:rsidR="000C2DBF" w:rsidRPr="00BE037D" w:rsidRDefault="000C2DBF" w:rsidP="00BC2A98">
            <w:pPr>
              <w:jc w:val="center"/>
              <w:rPr>
                <w:sz w:val="22"/>
                <w:szCs w:val="22"/>
              </w:rPr>
            </w:pPr>
            <w:r>
              <w:rPr>
                <w:sz w:val="22"/>
                <w:szCs w:val="22"/>
              </w:rPr>
              <w:t>VSS</w:t>
            </w:r>
          </w:p>
        </w:tc>
        <w:tc>
          <w:tcPr>
            <w:tcW w:w="1347" w:type="dxa"/>
            <w:shd w:val="clear" w:color="auto" w:fill="auto"/>
            <w:noWrap/>
            <w:vAlign w:val="bottom"/>
          </w:tcPr>
          <w:p w14:paraId="1C6AB2AD" w14:textId="77777777" w:rsidR="000C2DBF" w:rsidRPr="00BE037D" w:rsidRDefault="000C2DBF" w:rsidP="00BC2A98">
            <w:pPr>
              <w:jc w:val="center"/>
              <w:rPr>
                <w:sz w:val="22"/>
                <w:szCs w:val="22"/>
              </w:rPr>
            </w:pPr>
            <w:r>
              <w:rPr>
                <w:sz w:val="22"/>
                <w:szCs w:val="22"/>
              </w:rPr>
              <w:t>matematika i informatika</w:t>
            </w:r>
          </w:p>
        </w:tc>
        <w:tc>
          <w:tcPr>
            <w:tcW w:w="1156" w:type="dxa"/>
            <w:shd w:val="clear" w:color="auto" w:fill="auto"/>
            <w:noWrap/>
            <w:vAlign w:val="bottom"/>
          </w:tcPr>
          <w:p w14:paraId="445563CD" w14:textId="77777777" w:rsidR="000C2DBF" w:rsidRPr="00BE037D" w:rsidRDefault="000C2DBF" w:rsidP="00BC2A98">
            <w:pPr>
              <w:jc w:val="center"/>
              <w:rPr>
                <w:sz w:val="20"/>
                <w:szCs w:val="20"/>
              </w:rPr>
            </w:pPr>
            <w:r>
              <w:rPr>
                <w:sz w:val="20"/>
                <w:szCs w:val="20"/>
              </w:rPr>
              <w:t>-</w:t>
            </w:r>
          </w:p>
        </w:tc>
      </w:tr>
      <w:tr w:rsidR="000C2DBF" w:rsidRPr="00BE037D" w14:paraId="1DA0D4E4" w14:textId="77777777" w:rsidTr="00802713">
        <w:trPr>
          <w:trHeight w:val="300"/>
        </w:trPr>
        <w:tc>
          <w:tcPr>
            <w:tcW w:w="544" w:type="dxa"/>
            <w:shd w:val="clear" w:color="auto" w:fill="auto"/>
            <w:noWrap/>
            <w:vAlign w:val="bottom"/>
          </w:tcPr>
          <w:p w14:paraId="7D1CD1DD" w14:textId="77777777" w:rsidR="000C2DBF" w:rsidRDefault="000C2DBF" w:rsidP="00BC2A98">
            <w:pPr>
              <w:rPr>
                <w:b/>
                <w:bCs/>
                <w:sz w:val="22"/>
                <w:szCs w:val="22"/>
              </w:rPr>
            </w:pPr>
            <w:r>
              <w:rPr>
                <w:b/>
                <w:bCs/>
                <w:sz w:val="22"/>
                <w:szCs w:val="22"/>
              </w:rPr>
              <w:t>46.</w:t>
            </w:r>
          </w:p>
        </w:tc>
        <w:tc>
          <w:tcPr>
            <w:tcW w:w="2292" w:type="dxa"/>
            <w:shd w:val="clear" w:color="auto" w:fill="auto"/>
            <w:vAlign w:val="bottom"/>
          </w:tcPr>
          <w:p w14:paraId="55AC0C29" w14:textId="77777777" w:rsidR="000C2DBF" w:rsidRPr="00BE037D" w:rsidRDefault="000C2DBF" w:rsidP="00BC2A98">
            <w:pPr>
              <w:rPr>
                <w:sz w:val="22"/>
                <w:szCs w:val="22"/>
              </w:rPr>
            </w:pPr>
            <w:r>
              <w:rPr>
                <w:sz w:val="22"/>
                <w:szCs w:val="22"/>
              </w:rPr>
              <w:t>Marko Maljković</w:t>
            </w:r>
          </w:p>
        </w:tc>
        <w:tc>
          <w:tcPr>
            <w:tcW w:w="2086" w:type="dxa"/>
            <w:shd w:val="clear" w:color="auto" w:fill="auto"/>
            <w:noWrap/>
            <w:vAlign w:val="bottom"/>
          </w:tcPr>
          <w:p w14:paraId="445B6AEB" w14:textId="77777777" w:rsidR="000C2DBF" w:rsidRPr="00BE037D" w:rsidRDefault="000C2DBF" w:rsidP="00BC2A98">
            <w:pPr>
              <w:jc w:val="center"/>
              <w:rPr>
                <w:sz w:val="20"/>
                <w:szCs w:val="20"/>
              </w:rPr>
            </w:pPr>
            <w:r>
              <w:rPr>
                <w:sz w:val="20"/>
                <w:szCs w:val="20"/>
              </w:rPr>
              <w:t xml:space="preserve">mag. </w:t>
            </w:r>
            <w:proofErr w:type="spellStart"/>
            <w:r>
              <w:rPr>
                <w:sz w:val="20"/>
                <w:szCs w:val="20"/>
              </w:rPr>
              <w:t>eduk</w:t>
            </w:r>
            <w:proofErr w:type="spellEnd"/>
            <w:r>
              <w:rPr>
                <w:sz w:val="20"/>
                <w:szCs w:val="20"/>
              </w:rPr>
              <w:t xml:space="preserve">. </w:t>
            </w:r>
            <w:proofErr w:type="spellStart"/>
            <w:r>
              <w:rPr>
                <w:sz w:val="20"/>
                <w:szCs w:val="20"/>
              </w:rPr>
              <w:t>pov</w:t>
            </w:r>
            <w:proofErr w:type="spellEnd"/>
            <w:r>
              <w:rPr>
                <w:sz w:val="20"/>
                <w:szCs w:val="20"/>
              </w:rPr>
              <w:t xml:space="preserve">. i </w:t>
            </w:r>
            <w:proofErr w:type="spellStart"/>
            <w:r>
              <w:rPr>
                <w:sz w:val="20"/>
                <w:szCs w:val="20"/>
              </w:rPr>
              <w:t>geo</w:t>
            </w:r>
            <w:proofErr w:type="spellEnd"/>
            <w:r>
              <w:rPr>
                <w:sz w:val="20"/>
                <w:szCs w:val="20"/>
              </w:rPr>
              <w:t>.</w:t>
            </w:r>
          </w:p>
        </w:tc>
        <w:tc>
          <w:tcPr>
            <w:tcW w:w="1353" w:type="dxa"/>
            <w:shd w:val="clear" w:color="auto" w:fill="auto"/>
            <w:noWrap/>
            <w:vAlign w:val="bottom"/>
          </w:tcPr>
          <w:p w14:paraId="0221940A" w14:textId="77777777" w:rsidR="000C2DBF" w:rsidRPr="00BE037D" w:rsidRDefault="000C2DBF" w:rsidP="00BC2A98">
            <w:pPr>
              <w:jc w:val="center"/>
              <w:rPr>
                <w:sz w:val="22"/>
                <w:szCs w:val="22"/>
              </w:rPr>
            </w:pPr>
            <w:r>
              <w:rPr>
                <w:sz w:val="22"/>
                <w:szCs w:val="22"/>
              </w:rPr>
              <w:t>VSS</w:t>
            </w:r>
          </w:p>
        </w:tc>
        <w:tc>
          <w:tcPr>
            <w:tcW w:w="1347" w:type="dxa"/>
            <w:shd w:val="clear" w:color="auto" w:fill="auto"/>
            <w:noWrap/>
            <w:vAlign w:val="bottom"/>
          </w:tcPr>
          <w:p w14:paraId="5D38EEDD" w14:textId="77777777" w:rsidR="000C2DBF" w:rsidRPr="00BE037D" w:rsidRDefault="000C2DBF" w:rsidP="00BC2A98">
            <w:pPr>
              <w:jc w:val="center"/>
              <w:rPr>
                <w:sz w:val="22"/>
                <w:szCs w:val="22"/>
              </w:rPr>
            </w:pPr>
            <w:r>
              <w:rPr>
                <w:sz w:val="22"/>
                <w:szCs w:val="22"/>
              </w:rPr>
              <w:t>geografija</w:t>
            </w:r>
          </w:p>
        </w:tc>
        <w:tc>
          <w:tcPr>
            <w:tcW w:w="1156" w:type="dxa"/>
            <w:shd w:val="clear" w:color="auto" w:fill="auto"/>
            <w:noWrap/>
            <w:vAlign w:val="bottom"/>
          </w:tcPr>
          <w:p w14:paraId="6C308D12" w14:textId="77777777" w:rsidR="000C2DBF" w:rsidRPr="00BE037D" w:rsidRDefault="000C2DBF" w:rsidP="00BC2A98">
            <w:pPr>
              <w:jc w:val="center"/>
              <w:rPr>
                <w:sz w:val="20"/>
                <w:szCs w:val="20"/>
              </w:rPr>
            </w:pPr>
            <w:r>
              <w:rPr>
                <w:sz w:val="20"/>
                <w:szCs w:val="20"/>
              </w:rPr>
              <w:t>-</w:t>
            </w:r>
          </w:p>
        </w:tc>
      </w:tr>
      <w:tr w:rsidR="000C2DBF" w:rsidRPr="00BE037D" w14:paraId="465FA0C1" w14:textId="77777777" w:rsidTr="00802713">
        <w:trPr>
          <w:trHeight w:val="300"/>
        </w:trPr>
        <w:tc>
          <w:tcPr>
            <w:tcW w:w="544" w:type="dxa"/>
            <w:shd w:val="clear" w:color="auto" w:fill="auto"/>
            <w:noWrap/>
            <w:vAlign w:val="bottom"/>
          </w:tcPr>
          <w:p w14:paraId="3E13F14A" w14:textId="77777777" w:rsidR="000C2DBF" w:rsidRPr="00BE037D" w:rsidRDefault="000C2DBF" w:rsidP="00BC2A98">
            <w:pPr>
              <w:rPr>
                <w:b/>
                <w:bCs/>
                <w:sz w:val="22"/>
                <w:szCs w:val="22"/>
              </w:rPr>
            </w:pPr>
            <w:r>
              <w:rPr>
                <w:b/>
                <w:bCs/>
                <w:sz w:val="22"/>
                <w:szCs w:val="22"/>
              </w:rPr>
              <w:t>47</w:t>
            </w:r>
            <w:r w:rsidRPr="00BE037D">
              <w:rPr>
                <w:b/>
                <w:bCs/>
                <w:sz w:val="22"/>
                <w:szCs w:val="22"/>
              </w:rPr>
              <w:t>.</w:t>
            </w:r>
          </w:p>
        </w:tc>
        <w:tc>
          <w:tcPr>
            <w:tcW w:w="2292" w:type="dxa"/>
            <w:shd w:val="clear" w:color="auto" w:fill="auto"/>
            <w:vAlign w:val="bottom"/>
          </w:tcPr>
          <w:p w14:paraId="1E1C8225" w14:textId="77777777" w:rsidR="000C2DBF" w:rsidRPr="00BE037D" w:rsidRDefault="000C2DBF" w:rsidP="00BC2A98">
            <w:pPr>
              <w:rPr>
                <w:sz w:val="22"/>
                <w:szCs w:val="22"/>
              </w:rPr>
            </w:pPr>
            <w:r w:rsidRPr="00BE037D">
              <w:rPr>
                <w:sz w:val="22"/>
                <w:szCs w:val="22"/>
              </w:rPr>
              <w:t>Saša Marić</w:t>
            </w:r>
          </w:p>
        </w:tc>
        <w:tc>
          <w:tcPr>
            <w:tcW w:w="2086" w:type="dxa"/>
            <w:shd w:val="clear" w:color="auto" w:fill="auto"/>
            <w:noWrap/>
            <w:vAlign w:val="bottom"/>
          </w:tcPr>
          <w:p w14:paraId="46B98C40" w14:textId="77777777" w:rsidR="000C2DBF" w:rsidRPr="00BE037D" w:rsidRDefault="000C2DBF" w:rsidP="00BC2A98">
            <w:pPr>
              <w:jc w:val="center"/>
              <w:rPr>
                <w:sz w:val="20"/>
                <w:szCs w:val="20"/>
              </w:rPr>
            </w:pPr>
            <w:r w:rsidRPr="00BE037D">
              <w:rPr>
                <w:sz w:val="20"/>
                <w:szCs w:val="20"/>
              </w:rPr>
              <w:t xml:space="preserve">prof. glazbene kulture, </w:t>
            </w:r>
            <w:r>
              <w:rPr>
                <w:sz w:val="20"/>
                <w:szCs w:val="20"/>
              </w:rPr>
              <w:t>savjetnik</w:t>
            </w:r>
          </w:p>
        </w:tc>
        <w:tc>
          <w:tcPr>
            <w:tcW w:w="1353" w:type="dxa"/>
            <w:shd w:val="clear" w:color="auto" w:fill="auto"/>
            <w:noWrap/>
            <w:vAlign w:val="bottom"/>
          </w:tcPr>
          <w:p w14:paraId="57463FAD"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3D05B42D" w14:textId="77777777" w:rsidR="000C2DBF" w:rsidRPr="00BE037D" w:rsidRDefault="000C2DBF" w:rsidP="00BC2A98">
            <w:pPr>
              <w:jc w:val="center"/>
              <w:rPr>
                <w:sz w:val="22"/>
                <w:szCs w:val="22"/>
              </w:rPr>
            </w:pPr>
            <w:r w:rsidRPr="00BE037D">
              <w:rPr>
                <w:sz w:val="22"/>
                <w:szCs w:val="22"/>
              </w:rPr>
              <w:t>glazbena kultura</w:t>
            </w:r>
          </w:p>
        </w:tc>
        <w:tc>
          <w:tcPr>
            <w:tcW w:w="1156" w:type="dxa"/>
            <w:shd w:val="clear" w:color="auto" w:fill="auto"/>
            <w:noWrap/>
            <w:vAlign w:val="bottom"/>
          </w:tcPr>
          <w:p w14:paraId="1EDE0482" w14:textId="77777777" w:rsidR="000C2DBF" w:rsidRPr="00BE037D" w:rsidRDefault="000C2DBF" w:rsidP="00BC2A98">
            <w:pPr>
              <w:jc w:val="center"/>
              <w:rPr>
                <w:sz w:val="20"/>
                <w:szCs w:val="20"/>
              </w:rPr>
            </w:pPr>
            <w:r w:rsidRPr="00BE037D">
              <w:rPr>
                <w:sz w:val="20"/>
                <w:szCs w:val="20"/>
              </w:rPr>
              <w:t>-</w:t>
            </w:r>
          </w:p>
        </w:tc>
      </w:tr>
      <w:tr w:rsidR="000C2DBF" w:rsidRPr="00BE037D" w14:paraId="3166822C" w14:textId="77777777" w:rsidTr="00802713">
        <w:trPr>
          <w:trHeight w:val="300"/>
        </w:trPr>
        <w:tc>
          <w:tcPr>
            <w:tcW w:w="544" w:type="dxa"/>
            <w:shd w:val="clear" w:color="auto" w:fill="auto"/>
            <w:noWrap/>
            <w:vAlign w:val="bottom"/>
          </w:tcPr>
          <w:p w14:paraId="5DA6E86C" w14:textId="77777777" w:rsidR="000C2DBF" w:rsidRDefault="000C2DBF" w:rsidP="00BC2A98">
            <w:pPr>
              <w:rPr>
                <w:b/>
                <w:bCs/>
                <w:sz w:val="22"/>
                <w:szCs w:val="22"/>
              </w:rPr>
            </w:pPr>
            <w:r>
              <w:rPr>
                <w:b/>
                <w:bCs/>
                <w:sz w:val="22"/>
                <w:szCs w:val="22"/>
              </w:rPr>
              <w:t>48.</w:t>
            </w:r>
          </w:p>
        </w:tc>
        <w:tc>
          <w:tcPr>
            <w:tcW w:w="2292" w:type="dxa"/>
            <w:shd w:val="clear" w:color="auto" w:fill="auto"/>
            <w:vAlign w:val="bottom"/>
          </w:tcPr>
          <w:p w14:paraId="672F6F0B" w14:textId="77777777" w:rsidR="000C2DBF" w:rsidRPr="00BE037D" w:rsidRDefault="000C2DBF" w:rsidP="00BC2A98">
            <w:pPr>
              <w:rPr>
                <w:sz w:val="22"/>
                <w:szCs w:val="22"/>
              </w:rPr>
            </w:pPr>
            <w:r w:rsidRPr="00BE037D">
              <w:rPr>
                <w:sz w:val="22"/>
                <w:szCs w:val="22"/>
              </w:rPr>
              <w:t xml:space="preserve">Nikolina </w:t>
            </w:r>
            <w:proofErr w:type="spellStart"/>
            <w:r w:rsidRPr="00BE037D">
              <w:rPr>
                <w:sz w:val="22"/>
                <w:szCs w:val="22"/>
              </w:rPr>
              <w:t>Matovina</w:t>
            </w:r>
            <w:proofErr w:type="spellEnd"/>
            <w:r w:rsidRPr="00BE037D">
              <w:rPr>
                <w:sz w:val="22"/>
                <w:szCs w:val="22"/>
              </w:rPr>
              <w:t xml:space="preserve"> Hajduk</w:t>
            </w:r>
          </w:p>
        </w:tc>
        <w:tc>
          <w:tcPr>
            <w:tcW w:w="2086" w:type="dxa"/>
            <w:shd w:val="clear" w:color="auto" w:fill="auto"/>
            <w:noWrap/>
            <w:vAlign w:val="bottom"/>
          </w:tcPr>
          <w:p w14:paraId="21C3E3D9" w14:textId="77777777" w:rsidR="000C2DBF" w:rsidRPr="00BE037D" w:rsidRDefault="000C2DBF" w:rsidP="00BC2A98">
            <w:pPr>
              <w:jc w:val="center"/>
              <w:rPr>
                <w:sz w:val="20"/>
                <w:szCs w:val="20"/>
              </w:rPr>
            </w:pPr>
            <w:r w:rsidRPr="00BE037D">
              <w:rPr>
                <w:sz w:val="20"/>
                <w:szCs w:val="20"/>
              </w:rPr>
              <w:t xml:space="preserve">mag. prim. obraz., </w:t>
            </w:r>
            <w:r>
              <w:rPr>
                <w:sz w:val="20"/>
                <w:szCs w:val="20"/>
              </w:rPr>
              <w:t>izvrsni savjetnik</w:t>
            </w:r>
          </w:p>
        </w:tc>
        <w:tc>
          <w:tcPr>
            <w:tcW w:w="1353" w:type="dxa"/>
            <w:shd w:val="clear" w:color="auto" w:fill="auto"/>
            <w:noWrap/>
            <w:vAlign w:val="bottom"/>
          </w:tcPr>
          <w:p w14:paraId="7308B00E"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2F56FA14" w14:textId="77777777" w:rsidR="000C2DBF" w:rsidRPr="00BE037D" w:rsidRDefault="000C2DBF" w:rsidP="00BC2A98">
            <w:pPr>
              <w:jc w:val="center"/>
              <w:rPr>
                <w:sz w:val="22"/>
                <w:szCs w:val="22"/>
              </w:rPr>
            </w:pPr>
            <w:r>
              <w:rPr>
                <w:sz w:val="22"/>
                <w:szCs w:val="22"/>
              </w:rPr>
              <w:t>matematika</w:t>
            </w:r>
          </w:p>
        </w:tc>
        <w:tc>
          <w:tcPr>
            <w:tcW w:w="1156" w:type="dxa"/>
            <w:shd w:val="clear" w:color="auto" w:fill="auto"/>
            <w:noWrap/>
            <w:vAlign w:val="bottom"/>
          </w:tcPr>
          <w:p w14:paraId="36C4A7CF" w14:textId="77777777" w:rsidR="000C2DBF" w:rsidRPr="00BE037D" w:rsidRDefault="000C2DBF" w:rsidP="00BC2A98">
            <w:pPr>
              <w:jc w:val="center"/>
              <w:rPr>
                <w:sz w:val="16"/>
                <w:szCs w:val="16"/>
              </w:rPr>
            </w:pPr>
            <w:r w:rsidRPr="00BE037D">
              <w:rPr>
                <w:sz w:val="16"/>
                <w:szCs w:val="16"/>
              </w:rPr>
              <w:t>-</w:t>
            </w:r>
          </w:p>
        </w:tc>
      </w:tr>
      <w:tr w:rsidR="000C2DBF" w:rsidRPr="00BE037D" w14:paraId="6184A94C" w14:textId="77777777" w:rsidTr="00802713">
        <w:trPr>
          <w:trHeight w:val="300"/>
        </w:trPr>
        <w:tc>
          <w:tcPr>
            <w:tcW w:w="544" w:type="dxa"/>
            <w:shd w:val="clear" w:color="auto" w:fill="auto"/>
            <w:noWrap/>
            <w:vAlign w:val="bottom"/>
          </w:tcPr>
          <w:p w14:paraId="449CA0E2" w14:textId="77777777" w:rsidR="000C2DBF" w:rsidRPr="00BE037D" w:rsidRDefault="000C2DBF" w:rsidP="00BC2A98">
            <w:pPr>
              <w:rPr>
                <w:b/>
                <w:bCs/>
                <w:sz w:val="22"/>
                <w:szCs w:val="22"/>
              </w:rPr>
            </w:pPr>
            <w:r>
              <w:rPr>
                <w:b/>
                <w:bCs/>
                <w:sz w:val="22"/>
                <w:szCs w:val="22"/>
              </w:rPr>
              <w:t>49</w:t>
            </w:r>
            <w:r w:rsidRPr="00BE037D">
              <w:rPr>
                <w:b/>
                <w:bCs/>
                <w:sz w:val="22"/>
                <w:szCs w:val="22"/>
              </w:rPr>
              <w:t>.</w:t>
            </w:r>
          </w:p>
        </w:tc>
        <w:tc>
          <w:tcPr>
            <w:tcW w:w="2292" w:type="dxa"/>
            <w:shd w:val="clear" w:color="auto" w:fill="auto"/>
            <w:vAlign w:val="bottom"/>
          </w:tcPr>
          <w:p w14:paraId="47D4E235" w14:textId="77777777" w:rsidR="000C2DBF" w:rsidRPr="00BE037D" w:rsidRDefault="000C2DBF" w:rsidP="00BC2A98">
            <w:pPr>
              <w:rPr>
                <w:sz w:val="22"/>
                <w:szCs w:val="22"/>
              </w:rPr>
            </w:pPr>
            <w:r w:rsidRPr="00BE037D">
              <w:rPr>
                <w:sz w:val="22"/>
                <w:szCs w:val="22"/>
              </w:rPr>
              <w:t>Viktor Mihaljević</w:t>
            </w:r>
          </w:p>
        </w:tc>
        <w:tc>
          <w:tcPr>
            <w:tcW w:w="2086" w:type="dxa"/>
            <w:shd w:val="clear" w:color="auto" w:fill="auto"/>
            <w:noWrap/>
            <w:vAlign w:val="bottom"/>
          </w:tcPr>
          <w:p w14:paraId="4CF6D881" w14:textId="77777777" w:rsidR="000C2DBF" w:rsidRPr="00BE037D" w:rsidRDefault="000C2DBF" w:rsidP="00BC2A98">
            <w:pPr>
              <w:jc w:val="center"/>
              <w:rPr>
                <w:sz w:val="20"/>
                <w:szCs w:val="20"/>
              </w:rPr>
            </w:pPr>
            <w:r w:rsidRPr="00BE037D">
              <w:rPr>
                <w:sz w:val="20"/>
                <w:szCs w:val="20"/>
              </w:rPr>
              <w:t xml:space="preserve">prof. hrv. jezika i knj. i </w:t>
            </w:r>
            <w:proofErr w:type="spellStart"/>
            <w:r w:rsidRPr="00BE037D">
              <w:rPr>
                <w:sz w:val="20"/>
                <w:szCs w:val="20"/>
              </w:rPr>
              <w:t>povijeti</w:t>
            </w:r>
            <w:proofErr w:type="spellEnd"/>
          </w:p>
        </w:tc>
        <w:tc>
          <w:tcPr>
            <w:tcW w:w="1353" w:type="dxa"/>
            <w:shd w:val="clear" w:color="auto" w:fill="auto"/>
            <w:noWrap/>
            <w:vAlign w:val="bottom"/>
          </w:tcPr>
          <w:p w14:paraId="34DCB11E"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1183A717" w14:textId="77777777" w:rsidR="000C2DBF" w:rsidRPr="00BE037D" w:rsidRDefault="000C2DBF" w:rsidP="00BC2A98">
            <w:pPr>
              <w:jc w:val="center"/>
              <w:rPr>
                <w:sz w:val="22"/>
                <w:szCs w:val="22"/>
              </w:rPr>
            </w:pPr>
            <w:r w:rsidRPr="00BE037D">
              <w:rPr>
                <w:sz w:val="22"/>
                <w:szCs w:val="22"/>
              </w:rPr>
              <w:t>povijest</w:t>
            </w:r>
          </w:p>
        </w:tc>
        <w:tc>
          <w:tcPr>
            <w:tcW w:w="1156" w:type="dxa"/>
            <w:shd w:val="clear" w:color="auto" w:fill="auto"/>
            <w:noWrap/>
            <w:vAlign w:val="bottom"/>
          </w:tcPr>
          <w:p w14:paraId="02ADD302" w14:textId="77777777" w:rsidR="000C2DBF" w:rsidRPr="00BE037D" w:rsidRDefault="000C2DBF" w:rsidP="00BC2A98">
            <w:pPr>
              <w:jc w:val="center"/>
              <w:rPr>
                <w:sz w:val="20"/>
                <w:szCs w:val="20"/>
              </w:rPr>
            </w:pPr>
            <w:r w:rsidRPr="00BE037D">
              <w:rPr>
                <w:sz w:val="20"/>
                <w:szCs w:val="20"/>
              </w:rPr>
              <w:t>-</w:t>
            </w:r>
          </w:p>
        </w:tc>
      </w:tr>
      <w:tr w:rsidR="000C2DBF" w:rsidRPr="00BE037D" w14:paraId="41D21F21" w14:textId="77777777" w:rsidTr="00802713">
        <w:trPr>
          <w:trHeight w:val="300"/>
        </w:trPr>
        <w:tc>
          <w:tcPr>
            <w:tcW w:w="544" w:type="dxa"/>
            <w:shd w:val="clear" w:color="auto" w:fill="auto"/>
            <w:noWrap/>
            <w:vAlign w:val="bottom"/>
          </w:tcPr>
          <w:p w14:paraId="395FC3F2" w14:textId="77777777" w:rsidR="000C2DBF" w:rsidRPr="00BE037D" w:rsidRDefault="000C2DBF" w:rsidP="00BC2A98">
            <w:pPr>
              <w:rPr>
                <w:b/>
                <w:bCs/>
                <w:sz w:val="22"/>
                <w:szCs w:val="22"/>
              </w:rPr>
            </w:pPr>
            <w:r>
              <w:rPr>
                <w:b/>
                <w:bCs/>
                <w:sz w:val="22"/>
                <w:szCs w:val="22"/>
              </w:rPr>
              <w:t>50.</w:t>
            </w:r>
          </w:p>
        </w:tc>
        <w:tc>
          <w:tcPr>
            <w:tcW w:w="2292" w:type="dxa"/>
            <w:shd w:val="clear" w:color="auto" w:fill="auto"/>
            <w:vAlign w:val="bottom"/>
          </w:tcPr>
          <w:p w14:paraId="29ECE4A5" w14:textId="77777777" w:rsidR="000C2DBF" w:rsidRPr="00BE037D" w:rsidRDefault="000C2DBF" w:rsidP="00BC2A98">
            <w:pPr>
              <w:rPr>
                <w:sz w:val="22"/>
                <w:szCs w:val="22"/>
              </w:rPr>
            </w:pPr>
            <w:r w:rsidRPr="00BE037D">
              <w:rPr>
                <w:sz w:val="22"/>
                <w:szCs w:val="22"/>
              </w:rPr>
              <w:t>Jasminka Mijatović</w:t>
            </w:r>
          </w:p>
        </w:tc>
        <w:tc>
          <w:tcPr>
            <w:tcW w:w="2086" w:type="dxa"/>
            <w:shd w:val="clear" w:color="auto" w:fill="auto"/>
            <w:noWrap/>
            <w:vAlign w:val="bottom"/>
          </w:tcPr>
          <w:p w14:paraId="000C5D98" w14:textId="77777777" w:rsidR="000C2DBF" w:rsidRPr="00BE037D" w:rsidRDefault="000C2DBF" w:rsidP="00BC2A98">
            <w:pPr>
              <w:jc w:val="center"/>
              <w:rPr>
                <w:sz w:val="20"/>
                <w:szCs w:val="20"/>
              </w:rPr>
            </w:pPr>
            <w:r w:rsidRPr="00BE037D">
              <w:rPr>
                <w:sz w:val="20"/>
                <w:szCs w:val="20"/>
              </w:rPr>
              <w:t>prof. engleskog jezika</w:t>
            </w:r>
          </w:p>
        </w:tc>
        <w:tc>
          <w:tcPr>
            <w:tcW w:w="1353" w:type="dxa"/>
            <w:shd w:val="clear" w:color="auto" w:fill="auto"/>
            <w:noWrap/>
            <w:vAlign w:val="bottom"/>
          </w:tcPr>
          <w:p w14:paraId="756F46EA"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49006FC7" w14:textId="77777777" w:rsidR="000C2DBF" w:rsidRPr="00BE037D" w:rsidRDefault="000C2DBF" w:rsidP="00BC2A98">
            <w:pPr>
              <w:jc w:val="center"/>
              <w:rPr>
                <w:sz w:val="22"/>
                <w:szCs w:val="22"/>
              </w:rPr>
            </w:pPr>
            <w:r w:rsidRPr="00BE037D">
              <w:rPr>
                <w:sz w:val="22"/>
                <w:szCs w:val="22"/>
              </w:rPr>
              <w:t>engleski jezik</w:t>
            </w:r>
          </w:p>
        </w:tc>
        <w:tc>
          <w:tcPr>
            <w:tcW w:w="1156" w:type="dxa"/>
            <w:shd w:val="clear" w:color="auto" w:fill="auto"/>
            <w:noWrap/>
            <w:vAlign w:val="bottom"/>
          </w:tcPr>
          <w:p w14:paraId="30CCF4A5" w14:textId="77777777" w:rsidR="000C2DBF" w:rsidRPr="00BE037D" w:rsidRDefault="000C2DBF" w:rsidP="00BC2A98">
            <w:pPr>
              <w:jc w:val="center"/>
              <w:rPr>
                <w:sz w:val="20"/>
                <w:szCs w:val="20"/>
              </w:rPr>
            </w:pPr>
            <w:r w:rsidRPr="00BE037D">
              <w:rPr>
                <w:sz w:val="20"/>
                <w:szCs w:val="20"/>
              </w:rPr>
              <w:t>-</w:t>
            </w:r>
          </w:p>
        </w:tc>
      </w:tr>
      <w:tr w:rsidR="000C2DBF" w:rsidRPr="00BE037D" w14:paraId="70CD10E4" w14:textId="77777777" w:rsidTr="00802713">
        <w:trPr>
          <w:trHeight w:val="300"/>
        </w:trPr>
        <w:tc>
          <w:tcPr>
            <w:tcW w:w="544" w:type="dxa"/>
            <w:shd w:val="clear" w:color="auto" w:fill="auto"/>
            <w:noWrap/>
            <w:vAlign w:val="bottom"/>
          </w:tcPr>
          <w:p w14:paraId="35010FE1" w14:textId="77777777" w:rsidR="000C2DBF" w:rsidRPr="00BE037D" w:rsidRDefault="000C2DBF" w:rsidP="00BC2A98">
            <w:pPr>
              <w:rPr>
                <w:b/>
                <w:bCs/>
                <w:sz w:val="22"/>
                <w:szCs w:val="22"/>
              </w:rPr>
            </w:pPr>
            <w:r>
              <w:rPr>
                <w:b/>
                <w:bCs/>
                <w:sz w:val="22"/>
                <w:szCs w:val="22"/>
              </w:rPr>
              <w:t>51</w:t>
            </w:r>
            <w:r w:rsidRPr="00BE037D">
              <w:rPr>
                <w:b/>
                <w:bCs/>
                <w:sz w:val="22"/>
                <w:szCs w:val="22"/>
              </w:rPr>
              <w:t>.</w:t>
            </w:r>
          </w:p>
        </w:tc>
        <w:tc>
          <w:tcPr>
            <w:tcW w:w="2292" w:type="dxa"/>
            <w:shd w:val="clear" w:color="auto" w:fill="auto"/>
            <w:vAlign w:val="bottom"/>
          </w:tcPr>
          <w:p w14:paraId="04CAEAE1" w14:textId="77777777" w:rsidR="000C2DBF" w:rsidRPr="00BE037D" w:rsidRDefault="000C2DBF" w:rsidP="00BC2A98">
            <w:pPr>
              <w:rPr>
                <w:sz w:val="22"/>
                <w:szCs w:val="22"/>
              </w:rPr>
            </w:pPr>
            <w:r w:rsidRPr="00BE037D">
              <w:rPr>
                <w:sz w:val="22"/>
                <w:szCs w:val="22"/>
              </w:rPr>
              <w:t>Marija Miletić</w:t>
            </w:r>
          </w:p>
        </w:tc>
        <w:tc>
          <w:tcPr>
            <w:tcW w:w="2086" w:type="dxa"/>
            <w:shd w:val="clear" w:color="auto" w:fill="auto"/>
            <w:noWrap/>
            <w:vAlign w:val="bottom"/>
          </w:tcPr>
          <w:p w14:paraId="77A17FCB" w14:textId="77777777" w:rsidR="000C2DBF" w:rsidRPr="00BE037D" w:rsidRDefault="000C2DBF" w:rsidP="00BC2A98">
            <w:pPr>
              <w:jc w:val="center"/>
              <w:rPr>
                <w:sz w:val="20"/>
                <w:szCs w:val="20"/>
              </w:rPr>
            </w:pPr>
            <w:r w:rsidRPr="00BE037D">
              <w:rPr>
                <w:sz w:val="20"/>
                <w:szCs w:val="20"/>
              </w:rPr>
              <w:t>dipl. kateheta</w:t>
            </w:r>
          </w:p>
        </w:tc>
        <w:tc>
          <w:tcPr>
            <w:tcW w:w="1353" w:type="dxa"/>
            <w:shd w:val="clear" w:color="auto" w:fill="auto"/>
            <w:noWrap/>
            <w:vAlign w:val="bottom"/>
          </w:tcPr>
          <w:p w14:paraId="09B08895"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54747D17" w14:textId="77777777" w:rsidR="000C2DBF" w:rsidRPr="00BE037D" w:rsidRDefault="000C2DBF" w:rsidP="00BC2A98">
            <w:pPr>
              <w:jc w:val="center"/>
              <w:rPr>
                <w:sz w:val="22"/>
                <w:szCs w:val="22"/>
              </w:rPr>
            </w:pPr>
            <w:r w:rsidRPr="00BE037D">
              <w:rPr>
                <w:sz w:val="22"/>
                <w:szCs w:val="22"/>
              </w:rPr>
              <w:t>vjeronauk</w:t>
            </w:r>
          </w:p>
        </w:tc>
        <w:tc>
          <w:tcPr>
            <w:tcW w:w="1156" w:type="dxa"/>
            <w:shd w:val="clear" w:color="auto" w:fill="auto"/>
            <w:noWrap/>
            <w:vAlign w:val="bottom"/>
          </w:tcPr>
          <w:p w14:paraId="13EFC7B4" w14:textId="77777777" w:rsidR="000C2DBF" w:rsidRPr="00BE037D" w:rsidRDefault="000C2DBF" w:rsidP="00BC2A98">
            <w:pPr>
              <w:jc w:val="center"/>
              <w:rPr>
                <w:sz w:val="20"/>
                <w:szCs w:val="20"/>
              </w:rPr>
            </w:pPr>
            <w:r w:rsidRPr="00BE037D">
              <w:rPr>
                <w:sz w:val="20"/>
                <w:szCs w:val="20"/>
              </w:rPr>
              <w:t>-</w:t>
            </w:r>
          </w:p>
        </w:tc>
      </w:tr>
      <w:tr w:rsidR="000C2DBF" w:rsidRPr="00BE037D" w14:paraId="46B1A0EF" w14:textId="77777777" w:rsidTr="00802713">
        <w:trPr>
          <w:trHeight w:val="300"/>
        </w:trPr>
        <w:tc>
          <w:tcPr>
            <w:tcW w:w="544" w:type="dxa"/>
            <w:shd w:val="clear" w:color="auto" w:fill="auto"/>
            <w:noWrap/>
            <w:vAlign w:val="bottom"/>
          </w:tcPr>
          <w:p w14:paraId="060DE621" w14:textId="77777777" w:rsidR="000C2DBF" w:rsidRPr="00BE037D" w:rsidRDefault="000C2DBF" w:rsidP="00BC2A98">
            <w:pPr>
              <w:rPr>
                <w:b/>
                <w:bCs/>
                <w:sz w:val="22"/>
                <w:szCs w:val="22"/>
              </w:rPr>
            </w:pPr>
            <w:r>
              <w:rPr>
                <w:b/>
                <w:bCs/>
                <w:sz w:val="22"/>
                <w:szCs w:val="22"/>
              </w:rPr>
              <w:t>52</w:t>
            </w:r>
            <w:r w:rsidRPr="00BE037D">
              <w:rPr>
                <w:b/>
                <w:bCs/>
                <w:sz w:val="22"/>
                <w:szCs w:val="22"/>
              </w:rPr>
              <w:t>.</w:t>
            </w:r>
          </w:p>
        </w:tc>
        <w:tc>
          <w:tcPr>
            <w:tcW w:w="2292" w:type="dxa"/>
            <w:shd w:val="clear" w:color="auto" w:fill="auto"/>
            <w:vAlign w:val="bottom"/>
          </w:tcPr>
          <w:p w14:paraId="5E4237A9" w14:textId="77777777" w:rsidR="000C2DBF" w:rsidRPr="00BE037D" w:rsidRDefault="000C2DBF" w:rsidP="00BC2A98">
            <w:pPr>
              <w:rPr>
                <w:sz w:val="22"/>
                <w:szCs w:val="22"/>
              </w:rPr>
            </w:pPr>
            <w:r w:rsidRPr="00BE037D">
              <w:rPr>
                <w:sz w:val="22"/>
                <w:szCs w:val="22"/>
              </w:rPr>
              <w:t>Goran Nagy</w:t>
            </w:r>
          </w:p>
        </w:tc>
        <w:tc>
          <w:tcPr>
            <w:tcW w:w="2086" w:type="dxa"/>
            <w:shd w:val="clear" w:color="auto" w:fill="auto"/>
            <w:noWrap/>
            <w:vAlign w:val="bottom"/>
          </w:tcPr>
          <w:p w14:paraId="2D5E26A9" w14:textId="77777777" w:rsidR="000C2DBF" w:rsidRPr="00BE037D" w:rsidRDefault="000C2DBF" w:rsidP="00BC2A98">
            <w:pPr>
              <w:jc w:val="center"/>
              <w:rPr>
                <w:sz w:val="20"/>
                <w:szCs w:val="20"/>
              </w:rPr>
            </w:pPr>
            <w:r>
              <w:rPr>
                <w:sz w:val="20"/>
                <w:szCs w:val="20"/>
              </w:rPr>
              <w:t>prof. tjelesn</w:t>
            </w:r>
            <w:r w:rsidRPr="00BE037D">
              <w:rPr>
                <w:sz w:val="20"/>
                <w:szCs w:val="20"/>
              </w:rPr>
              <w:t>e kulture</w:t>
            </w:r>
            <w:r>
              <w:rPr>
                <w:sz w:val="20"/>
                <w:szCs w:val="20"/>
              </w:rPr>
              <w:t>, mentor</w:t>
            </w:r>
          </w:p>
        </w:tc>
        <w:tc>
          <w:tcPr>
            <w:tcW w:w="1353" w:type="dxa"/>
            <w:shd w:val="clear" w:color="auto" w:fill="auto"/>
            <w:noWrap/>
            <w:vAlign w:val="bottom"/>
          </w:tcPr>
          <w:p w14:paraId="0FFDFA30"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1D73C048" w14:textId="77777777" w:rsidR="000C2DBF" w:rsidRPr="00BE037D" w:rsidRDefault="000C2DBF" w:rsidP="00BC2A98">
            <w:pPr>
              <w:jc w:val="center"/>
              <w:rPr>
                <w:sz w:val="22"/>
                <w:szCs w:val="22"/>
              </w:rPr>
            </w:pPr>
            <w:r w:rsidRPr="00BE037D">
              <w:rPr>
                <w:sz w:val="22"/>
                <w:szCs w:val="22"/>
              </w:rPr>
              <w:t>TZK</w:t>
            </w:r>
          </w:p>
        </w:tc>
        <w:tc>
          <w:tcPr>
            <w:tcW w:w="1156" w:type="dxa"/>
            <w:shd w:val="clear" w:color="auto" w:fill="auto"/>
            <w:noWrap/>
            <w:vAlign w:val="bottom"/>
          </w:tcPr>
          <w:p w14:paraId="7CA45083" w14:textId="77777777" w:rsidR="000C2DBF" w:rsidRPr="00BE037D" w:rsidRDefault="000C2DBF" w:rsidP="00BC2A98">
            <w:pPr>
              <w:jc w:val="center"/>
              <w:rPr>
                <w:sz w:val="20"/>
                <w:szCs w:val="20"/>
              </w:rPr>
            </w:pPr>
            <w:r w:rsidRPr="00BE037D">
              <w:rPr>
                <w:sz w:val="20"/>
                <w:szCs w:val="20"/>
              </w:rPr>
              <w:t>-</w:t>
            </w:r>
          </w:p>
        </w:tc>
      </w:tr>
      <w:tr w:rsidR="000C2DBF" w:rsidRPr="00BE037D" w14:paraId="6243ECAB" w14:textId="77777777" w:rsidTr="00802713">
        <w:trPr>
          <w:trHeight w:val="300"/>
        </w:trPr>
        <w:tc>
          <w:tcPr>
            <w:tcW w:w="544" w:type="dxa"/>
            <w:shd w:val="clear" w:color="auto" w:fill="auto"/>
            <w:noWrap/>
            <w:vAlign w:val="bottom"/>
          </w:tcPr>
          <w:p w14:paraId="2777C7AB" w14:textId="77777777" w:rsidR="000C2DBF" w:rsidRPr="00BE037D" w:rsidRDefault="000C2DBF" w:rsidP="00BC2A98">
            <w:pPr>
              <w:rPr>
                <w:b/>
                <w:bCs/>
                <w:sz w:val="22"/>
                <w:szCs w:val="22"/>
              </w:rPr>
            </w:pPr>
            <w:r>
              <w:rPr>
                <w:b/>
                <w:bCs/>
                <w:sz w:val="22"/>
                <w:szCs w:val="22"/>
              </w:rPr>
              <w:t>53</w:t>
            </w:r>
            <w:r w:rsidRPr="00BE037D">
              <w:rPr>
                <w:b/>
                <w:bCs/>
                <w:sz w:val="22"/>
                <w:szCs w:val="22"/>
              </w:rPr>
              <w:t>.</w:t>
            </w:r>
          </w:p>
        </w:tc>
        <w:tc>
          <w:tcPr>
            <w:tcW w:w="2292" w:type="dxa"/>
            <w:shd w:val="clear" w:color="auto" w:fill="auto"/>
            <w:vAlign w:val="bottom"/>
          </w:tcPr>
          <w:p w14:paraId="3933B29A" w14:textId="77777777" w:rsidR="000C2DBF" w:rsidRPr="00BE037D" w:rsidRDefault="000C2DBF" w:rsidP="00BC2A98">
            <w:pPr>
              <w:rPr>
                <w:sz w:val="22"/>
                <w:szCs w:val="22"/>
              </w:rPr>
            </w:pPr>
            <w:r w:rsidRPr="00BE037D">
              <w:rPr>
                <w:sz w:val="22"/>
                <w:szCs w:val="22"/>
              </w:rPr>
              <w:t>Lidija Orešković</w:t>
            </w:r>
          </w:p>
        </w:tc>
        <w:tc>
          <w:tcPr>
            <w:tcW w:w="2086" w:type="dxa"/>
            <w:shd w:val="clear" w:color="auto" w:fill="auto"/>
            <w:noWrap/>
            <w:vAlign w:val="bottom"/>
          </w:tcPr>
          <w:p w14:paraId="0F57A2BA" w14:textId="77777777" w:rsidR="000C2DBF" w:rsidRPr="00BE037D" w:rsidRDefault="000C2DBF" w:rsidP="00BC2A98">
            <w:pPr>
              <w:jc w:val="center"/>
              <w:rPr>
                <w:sz w:val="20"/>
                <w:szCs w:val="20"/>
              </w:rPr>
            </w:pPr>
            <w:r w:rsidRPr="00BE037D">
              <w:rPr>
                <w:sz w:val="20"/>
                <w:szCs w:val="20"/>
              </w:rPr>
              <w:t xml:space="preserve">prof. engleskog jezika, </w:t>
            </w:r>
            <w:r>
              <w:rPr>
                <w:sz w:val="20"/>
                <w:szCs w:val="20"/>
              </w:rPr>
              <w:t>izvrsni savjetnik</w:t>
            </w:r>
          </w:p>
        </w:tc>
        <w:tc>
          <w:tcPr>
            <w:tcW w:w="1353" w:type="dxa"/>
            <w:shd w:val="clear" w:color="auto" w:fill="auto"/>
            <w:noWrap/>
            <w:vAlign w:val="bottom"/>
          </w:tcPr>
          <w:p w14:paraId="300A78D0"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1CC982BB" w14:textId="77777777" w:rsidR="000C2DBF" w:rsidRPr="00BE037D" w:rsidRDefault="000C2DBF" w:rsidP="00BC2A98">
            <w:pPr>
              <w:jc w:val="center"/>
              <w:rPr>
                <w:sz w:val="22"/>
                <w:szCs w:val="22"/>
              </w:rPr>
            </w:pPr>
            <w:r w:rsidRPr="00BE037D">
              <w:rPr>
                <w:sz w:val="22"/>
                <w:szCs w:val="22"/>
              </w:rPr>
              <w:t>engleski jezik</w:t>
            </w:r>
          </w:p>
        </w:tc>
        <w:tc>
          <w:tcPr>
            <w:tcW w:w="1156" w:type="dxa"/>
            <w:shd w:val="clear" w:color="auto" w:fill="auto"/>
            <w:noWrap/>
            <w:vAlign w:val="bottom"/>
          </w:tcPr>
          <w:p w14:paraId="79A8F820" w14:textId="77777777" w:rsidR="000C2DBF" w:rsidRPr="00BE037D" w:rsidRDefault="000C2DBF" w:rsidP="00BC2A98">
            <w:pPr>
              <w:jc w:val="center"/>
              <w:rPr>
                <w:sz w:val="20"/>
                <w:szCs w:val="20"/>
              </w:rPr>
            </w:pPr>
            <w:r w:rsidRPr="00BE037D">
              <w:rPr>
                <w:sz w:val="20"/>
                <w:szCs w:val="20"/>
              </w:rPr>
              <w:t>-</w:t>
            </w:r>
          </w:p>
        </w:tc>
      </w:tr>
      <w:tr w:rsidR="000C2DBF" w:rsidRPr="00BE037D" w14:paraId="2BABA10C" w14:textId="77777777" w:rsidTr="00802713">
        <w:trPr>
          <w:trHeight w:val="300"/>
        </w:trPr>
        <w:tc>
          <w:tcPr>
            <w:tcW w:w="544" w:type="dxa"/>
            <w:shd w:val="clear" w:color="auto" w:fill="auto"/>
            <w:noWrap/>
            <w:vAlign w:val="bottom"/>
          </w:tcPr>
          <w:p w14:paraId="62DB3E80" w14:textId="77777777" w:rsidR="000C2DBF" w:rsidRDefault="000C2DBF" w:rsidP="00BC2A98">
            <w:pPr>
              <w:rPr>
                <w:b/>
                <w:bCs/>
                <w:sz w:val="22"/>
                <w:szCs w:val="22"/>
              </w:rPr>
            </w:pPr>
            <w:r>
              <w:rPr>
                <w:b/>
                <w:bCs/>
                <w:sz w:val="22"/>
                <w:szCs w:val="22"/>
              </w:rPr>
              <w:t>54.</w:t>
            </w:r>
          </w:p>
        </w:tc>
        <w:tc>
          <w:tcPr>
            <w:tcW w:w="2292" w:type="dxa"/>
            <w:shd w:val="clear" w:color="auto" w:fill="auto"/>
            <w:vAlign w:val="bottom"/>
          </w:tcPr>
          <w:p w14:paraId="0FF9A14D" w14:textId="77777777" w:rsidR="000C2DBF" w:rsidRPr="00BE037D" w:rsidRDefault="000C2DBF" w:rsidP="00BC2A98">
            <w:pPr>
              <w:rPr>
                <w:sz w:val="22"/>
                <w:szCs w:val="22"/>
              </w:rPr>
            </w:pPr>
            <w:r>
              <w:rPr>
                <w:sz w:val="22"/>
                <w:szCs w:val="22"/>
              </w:rPr>
              <w:t xml:space="preserve">Lorena </w:t>
            </w:r>
            <w:proofErr w:type="spellStart"/>
            <w:r>
              <w:rPr>
                <w:sz w:val="22"/>
                <w:szCs w:val="22"/>
              </w:rPr>
              <w:t>Papeš</w:t>
            </w:r>
            <w:proofErr w:type="spellEnd"/>
            <w:r>
              <w:rPr>
                <w:sz w:val="22"/>
                <w:szCs w:val="22"/>
              </w:rPr>
              <w:t xml:space="preserve"> (zamjena za Petru Kraljević Radović)</w:t>
            </w:r>
          </w:p>
        </w:tc>
        <w:tc>
          <w:tcPr>
            <w:tcW w:w="2086" w:type="dxa"/>
            <w:shd w:val="clear" w:color="auto" w:fill="auto"/>
            <w:noWrap/>
            <w:vAlign w:val="bottom"/>
          </w:tcPr>
          <w:p w14:paraId="76ADB08E" w14:textId="77777777" w:rsidR="000C2DBF" w:rsidRPr="00BE037D" w:rsidRDefault="000C2DBF" w:rsidP="00BC2A98">
            <w:pPr>
              <w:jc w:val="center"/>
              <w:rPr>
                <w:sz w:val="20"/>
                <w:szCs w:val="20"/>
              </w:rPr>
            </w:pPr>
            <w:proofErr w:type="spellStart"/>
            <w:r>
              <w:rPr>
                <w:sz w:val="20"/>
                <w:szCs w:val="20"/>
              </w:rPr>
              <w:t>sveuč</w:t>
            </w:r>
            <w:proofErr w:type="spellEnd"/>
            <w:r>
              <w:rPr>
                <w:sz w:val="20"/>
                <w:szCs w:val="20"/>
              </w:rPr>
              <w:t xml:space="preserve">. </w:t>
            </w:r>
            <w:proofErr w:type="spellStart"/>
            <w:r>
              <w:rPr>
                <w:sz w:val="20"/>
                <w:szCs w:val="20"/>
              </w:rPr>
              <w:t>prvost</w:t>
            </w:r>
            <w:proofErr w:type="spellEnd"/>
            <w:r>
              <w:rPr>
                <w:sz w:val="20"/>
                <w:szCs w:val="20"/>
              </w:rPr>
              <w:t xml:space="preserve">. </w:t>
            </w:r>
            <w:proofErr w:type="spellStart"/>
            <w:r>
              <w:rPr>
                <w:sz w:val="20"/>
                <w:szCs w:val="20"/>
              </w:rPr>
              <w:t>eduk</w:t>
            </w:r>
            <w:proofErr w:type="spellEnd"/>
            <w:r>
              <w:rPr>
                <w:sz w:val="20"/>
                <w:szCs w:val="20"/>
              </w:rPr>
              <w:t>. mat.</w:t>
            </w:r>
          </w:p>
        </w:tc>
        <w:tc>
          <w:tcPr>
            <w:tcW w:w="1353" w:type="dxa"/>
            <w:shd w:val="clear" w:color="auto" w:fill="auto"/>
            <w:noWrap/>
            <w:vAlign w:val="bottom"/>
          </w:tcPr>
          <w:p w14:paraId="005B3086" w14:textId="77777777" w:rsidR="000C2DBF" w:rsidRPr="00BE037D" w:rsidRDefault="000C2DBF" w:rsidP="00BC2A98">
            <w:pPr>
              <w:jc w:val="center"/>
              <w:rPr>
                <w:sz w:val="22"/>
                <w:szCs w:val="22"/>
              </w:rPr>
            </w:pPr>
            <w:r>
              <w:rPr>
                <w:sz w:val="22"/>
                <w:szCs w:val="22"/>
              </w:rPr>
              <w:t>VŠS</w:t>
            </w:r>
          </w:p>
        </w:tc>
        <w:tc>
          <w:tcPr>
            <w:tcW w:w="1347" w:type="dxa"/>
            <w:shd w:val="clear" w:color="auto" w:fill="auto"/>
            <w:noWrap/>
            <w:vAlign w:val="bottom"/>
          </w:tcPr>
          <w:p w14:paraId="45613EC0" w14:textId="77777777" w:rsidR="000C2DBF" w:rsidRPr="00BE037D" w:rsidRDefault="000C2DBF" w:rsidP="00BC2A98">
            <w:pPr>
              <w:jc w:val="center"/>
              <w:rPr>
                <w:sz w:val="22"/>
                <w:szCs w:val="22"/>
              </w:rPr>
            </w:pPr>
            <w:r>
              <w:rPr>
                <w:sz w:val="22"/>
                <w:szCs w:val="22"/>
              </w:rPr>
              <w:t>matematika</w:t>
            </w:r>
          </w:p>
        </w:tc>
        <w:tc>
          <w:tcPr>
            <w:tcW w:w="1156" w:type="dxa"/>
            <w:shd w:val="clear" w:color="auto" w:fill="auto"/>
            <w:noWrap/>
            <w:vAlign w:val="bottom"/>
          </w:tcPr>
          <w:p w14:paraId="3EB11CD3" w14:textId="77777777" w:rsidR="000C2DBF" w:rsidRPr="00BE037D" w:rsidRDefault="000C2DBF" w:rsidP="00BC2A98">
            <w:pPr>
              <w:jc w:val="center"/>
              <w:rPr>
                <w:sz w:val="20"/>
                <w:szCs w:val="20"/>
              </w:rPr>
            </w:pPr>
            <w:r w:rsidRPr="00BE037D">
              <w:rPr>
                <w:sz w:val="20"/>
                <w:szCs w:val="20"/>
              </w:rPr>
              <w:t>-</w:t>
            </w:r>
          </w:p>
        </w:tc>
      </w:tr>
      <w:tr w:rsidR="000C2DBF" w:rsidRPr="00BE037D" w14:paraId="5D9752A6" w14:textId="77777777" w:rsidTr="00802713">
        <w:trPr>
          <w:trHeight w:val="300"/>
        </w:trPr>
        <w:tc>
          <w:tcPr>
            <w:tcW w:w="544" w:type="dxa"/>
            <w:shd w:val="clear" w:color="auto" w:fill="auto"/>
            <w:noWrap/>
            <w:vAlign w:val="bottom"/>
          </w:tcPr>
          <w:p w14:paraId="724E0D64" w14:textId="77777777" w:rsidR="000C2DBF" w:rsidRDefault="000C2DBF" w:rsidP="00BC2A98">
            <w:pPr>
              <w:rPr>
                <w:b/>
                <w:bCs/>
                <w:sz w:val="22"/>
                <w:szCs w:val="22"/>
              </w:rPr>
            </w:pPr>
            <w:r>
              <w:rPr>
                <w:b/>
                <w:bCs/>
                <w:sz w:val="22"/>
                <w:szCs w:val="22"/>
              </w:rPr>
              <w:t>55.</w:t>
            </w:r>
          </w:p>
        </w:tc>
        <w:tc>
          <w:tcPr>
            <w:tcW w:w="2292" w:type="dxa"/>
            <w:shd w:val="clear" w:color="auto" w:fill="auto"/>
            <w:vAlign w:val="bottom"/>
          </w:tcPr>
          <w:p w14:paraId="3764B2D5" w14:textId="77777777" w:rsidR="000C2DBF" w:rsidRPr="00BE037D" w:rsidRDefault="000C2DBF" w:rsidP="00BC2A98">
            <w:pPr>
              <w:rPr>
                <w:sz w:val="22"/>
                <w:szCs w:val="22"/>
              </w:rPr>
            </w:pPr>
            <w:r>
              <w:rPr>
                <w:sz w:val="22"/>
                <w:szCs w:val="22"/>
              </w:rPr>
              <w:t xml:space="preserve">Ivana Plejić </w:t>
            </w:r>
            <w:proofErr w:type="spellStart"/>
            <w:r>
              <w:rPr>
                <w:sz w:val="22"/>
                <w:szCs w:val="22"/>
              </w:rPr>
              <w:t>Pech</w:t>
            </w:r>
            <w:proofErr w:type="spellEnd"/>
          </w:p>
        </w:tc>
        <w:tc>
          <w:tcPr>
            <w:tcW w:w="2086" w:type="dxa"/>
            <w:shd w:val="clear" w:color="auto" w:fill="auto"/>
            <w:noWrap/>
            <w:vAlign w:val="bottom"/>
          </w:tcPr>
          <w:p w14:paraId="2D2D78CF" w14:textId="77777777" w:rsidR="000C2DBF" w:rsidRPr="00BE037D" w:rsidRDefault="000C2DBF" w:rsidP="00BC2A98">
            <w:pPr>
              <w:jc w:val="center"/>
              <w:rPr>
                <w:sz w:val="20"/>
                <w:szCs w:val="20"/>
              </w:rPr>
            </w:pPr>
            <w:r>
              <w:rPr>
                <w:sz w:val="20"/>
                <w:szCs w:val="20"/>
              </w:rPr>
              <w:t>prof.</w:t>
            </w:r>
            <w:r w:rsidRPr="0071079E">
              <w:rPr>
                <w:sz w:val="20"/>
                <w:szCs w:val="20"/>
              </w:rPr>
              <w:t xml:space="preserve"> kroatistike i južnoslavenskih filologija</w:t>
            </w:r>
          </w:p>
        </w:tc>
        <w:tc>
          <w:tcPr>
            <w:tcW w:w="1353" w:type="dxa"/>
            <w:shd w:val="clear" w:color="auto" w:fill="auto"/>
            <w:noWrap/>
            <w:vAlign w:val="bottom"/>
          </w:tcPr>
          <w:p w14:paraId="44807876" w14:textId="77777777" w:rsidR="000C2DBF" w:rsidRPr="00BE037D" w:rsidRDefault="000C2DBF" w:rsidP="00BC2A98">
            <w:pPr>
              <w:jc w:val="center"/>
              <w:rPr>
                <w:sz w:val="22"/>
                <w:szCs w:val="22"/>
              </w:rPr>
            </w:pPr>
            <w:r>
              <w:rPr>
                <w:sz w:val="22"/>
                <w:szCs w:val="22"/>
              </w:rPr>
              <w:t>VSS</w:t>
            </w:r>
          </w:p>
        </w:tc>
        <w:tc>
          <w:tcPr>
            <w:tcW w:w="1347" w:type="dxa"/>
            <w:shd w:val="clear" w:color="auto" w:fill="auto"/>
            <w:noWrap/>
            <w:vAlign w:val="bottom"/>
          </w:tcPr>
          <w:p w14:paraId="0F9A29DA" w14:textId="77777777" w:rsidR="000C2DBF" w:rsidRPr="00BE037D" w:rsidRDefault="000C2DBF" w:rsidP="00BC2A98">
            <w:pPr>
              <w:jc w:val="center"/>
              <w:rPr>
                <w:sz w:val="22"/>
                <w:szCs w:val="22"/>
              </w:rPr>
            </w:pPr>
            <w:r>
              <w:rPr>
                <w:sz w:val="22"/>
                <w:szCs w:val="22"/>
              </w:rPr>
              <w:t>hrvatski jezik</w:t>
            </w:r>
          </w:p>
        </w:tc>
        <w:tc>
          <w:tcPr>
            <w:tcW w:w="1156" w:type="dxa"/>
            <w:shd w:val="clear" w:color="auto" w:fill="auto"/>
            <w:noWrap/>
            <w:vAlign w:val="bottom"/>
          </w:tcPr>
          <w:p w14:paraId="284441A6" w14:textId="77777777" w:rsidR="000C2DBF" w:rsidRPr="00BE037D" w:rsidRDefault="000C2DBF" w:rsidP="00BC2A98">
            <w:pPr>
              <w:jc w:val="center"/>
              <w:rPr>
                <w:sz w:val="20"/>
                <w:szCs w:val="20"/>
              </w:rPr>
            </w:pPr>
            <w:r>
              <w:rPr>
                <w:sz w:val="20"/>
                <w:szCs w:val="20"/>
              </w:rPr>
              <w:t>-</w:t>
            </w:r>
          </w:p>
        </w:tc>
      </w:tr>
      <w:tr w:rsidR="000C2DBF" w:rsidRPr="00BE037D" w14:paraId="2312370F" w14:textId="77777777" w:rsidTr="00802713">
        <w:trPr>
          <w:trHeight w:val="300"/>
        </w:trPr>
        <w:tc>
          <w:tcPr>
            <w:tcW w:w="544" w:type="dxa"/>
            <w:shd w:val="clear" w:color="auto" w:fill="auto"/>
            <w:noWrap/>
            <w:vAlign w:val="bottom"/>
          </w:tcPr>
          <w:p w14:paraId="114A7FE0" w14:textId="77777777" w:rsidR="000C2DBF" w:rsidRDefault="000C2DBF" w:rsidP="00BC2A98">
            <w:pPr>
              <w:rPr>
                <w:b/>
                <w:bCs/>
                <w:sz w:val="22"/>
                <w:szCs w:val="22"/>
              </w:rPr>
            </w:pPr>
            <w:r>
              <w:rPr>
                <w:b/>
                <w:bCs/>
                <w:sz w:val="22"/>
                <w:szCs w:val="22"/>
              </w:rPr>
              <w:lastRenderedPageBreak/>
              <w:t>56.</w:t>
            </w:r>
          </w:p>
        </w:tc>
        <w:tc>
          <w:tcPr>
            <w:tcW w:w="2292" w:type="dxa"/>
            <w:shd w:val="clear" w:color="auto" w:fill="auto"/>
            <w:vAlign w:val="bottom"/>
          </w:tcPr>
          <w:p w14:paraId="7218787B" w14:textId="77777777" w:rsidR="000C2DBF" w:rsidRDefault="000C2DBF" w:rsidP="00BC2A98">
            <w:pPr>
              <w:rPr>
                <w:sz w:val="22"/>
                <w:szCs w:val="22"/>
              </w:rPr>
            </w:pPr>
            <w:r>
              <w:rPr>
                <w:sz w:val="22"/>
                <w:szCs w:val="22"/>
              </w:rPr>
              <w:t>Dino Pongrac</w:t>
            </w:r>
          </w:p>
        </w:tc>
        <w:tc>
          <w:tcPr>
            <w:tcW w:w="2086" w:type="dxa"/>
            <w:shd w:val="clear" w:color="auto" w:fill="auto"/>
            <w:noWrap/>
            <w:vAlign w:val="bottom"/>
          </w:tcPr>
          <w:p w14:paraId="2FD30B28" w14:textId="77777777" w:rsidR="000C2DBF" w:rsidRPr="00BE037D" w:rsidRDefault="000C2DBF" w:rsidP="00BC2A98">
            <w:pPr>
              <w:jc w:val="center"/>
              <w:rPr>
                <w:sz w:val="20"/>
                <w:szCs w:val="20"/>
              </w:rPr>
            </w:pPr>
            <w:r>
              <w:rPr>
                <w:sz w:val="20"/>
                <w:szCs w:val="20"/>
              </w:rPr>
              <w:t xml:space="preserve">mag. </w:t>
            </w:r>
            <w:r w:rsidRPr="0071079E">
              <w:rPr>
                <w:sz w:val="20"/>
                <w:szCs w:val="20"/>
              </w:rPr>
              <w:t>edukacije fizike i tehnike</w:t>
            </w:r>
            <w:r>
              <w:rPr>
                <w:sz w:val="20"/>
                <w:szCs w:val="20"/>
              </w:rPr>
              <w:t>, mentor</w:t>
            </w:r>
          </w:p>
        </w:tc>
        <w:tc>
          <w:tcPr>
            <w:tcW w:w="1353" w:type="dxa"/>
            <w:shd w:val="clear" w:color="auto" w:fill="auto"/>
            <w:noWrap/>
            <w:vAlign w:val="bottom"/>
          </w:tcPr>
          <w:p w14:paraId="4E5FDCC4" w14:textId="77777777" w:rsidR="000C2DBF" w:rsidRPr="00BE037D" w:rsidRDefault="000C2DBF" w:rsidP="00BC2A98">
            <w:pPr>
              <w:jc w:val="center"/>
              <w:rPr>
                <w:sz w:val="22"/>
                <w:szCs w:val="22"/>
              </w:rPr>
            </w:pPr>
            <w:r>
              <w:rPr>
                <w:sz w:val="22"/>
                <w:szCs w:val="22"/>
              </w:rPr>
              <w:t>VSS</w:t>
            </w:r>
          </w:p>
        </w:tc>
        <w:tc>
          <w:tcPr>
            <w:tcW w:w="1347" w:type="dxa"/>
            <w:shd w:val="clear" w:color="auto" w:fill="auto"/>
            <w:noWrap/>
            <w:vAlign w:val="bottom"/>
          </w:tcPr>
          <w:p w14:paraId="4EA51FDF" w14:textId="77777777" w:rsidR="000C2DBF" w:rsidRPr="00BE037D" w:rsidRDefault="000C2DBF" w:rsidP="00BC2A98">
            <w:pPr>
              <w:jc w:val="center"/>
              <w:rPr>
                <w:sz w:val="22"/>
                <w:szCs w:val="22"/>
              </w:rPr>
            </w:pPr>
            <w:r>
              <w:rPr>
                <w:sz w:val="22"/>
                <w:szCs w:val="22"/>
              </w:rPr>
              <w:t>tehnička kultura i informatika</w:t>
            </w:r>
          </w:p>
        </w:tc>
        <w:tc>
          <w:tcPr>
            <w:tcW w:w="1156" w:type="dxa"/>
            <w:shd w:val="clear" w:color="auto" w:fill="auto"/>
            <w:noWrap/>
            <w:vAlign w:val="bottom"/>
          </w:tcPr>
          <w:p w14:paraId="2FC49198" w14:textId="77777777" w:rsidR="000C2DBF" w:rsidRPr="00BE037D" w:rsidRDefault="000C2DBF" w:rsidP="00BC2A98">
            <w:pPr>
              <w:jc w:val="center"/>
              <w:rPr>
                <w:sz w:val="20"/>
                <w:szCs w:val="20"/>
              </w:rPr>
            </w:pPr>
            <w:r>
              <w:rPr>
                <w:sz w:val="20"/>
                <w:szCs w:val="20"/>
              </w:rPr>
              <w:t>-</w:t>
            </w:r>
          </w:p>
        </w:tc>
      </w:tr>
      <w:tr w:rsidR="000C2DBF" w:rsidRPr="00BE037D" w14:paraId="4B3AD63E" w14:textId="77777777" w:rsidTr="00802713">
        <w:trPr>
          <w:trHeight w:val="300"/>
        </w:trPr>
        <w:tc>
          <w:tcPr>
            <w:tcW w:w="544" w:type="dxa"/>
            <w:shd w:val="clear" w:color="auto" w:fill="auto"/>
            <w:noWrap/>
            <w:vAlign w:val="bottom"/>
          </w:tcPr>
          <w:p w14:paraId="0CD6EED4" w14:textId="77777777" w:rsidR="000C2DBF" w:rsidRPr="00BE037D" w:rsidRDefault="000C2DBF" w:rsidP="00BC2A98">
            <w:pPr>
              <w:rPr>
                <w:b/>
                <w:bCs/>
                <w:sz w:val="22"/>
                <w:szCs w:val="22"/>
              </w:rPr>
            </w:pPr>
            <w:r>
              <w:rPr>
                <w:b/>
                <w:bCs/>
                <w:sz w:val="22"/>
                <w:szCs w:val="22"/>
              </w:rPr>
              <w:t>57</w:t>
            </w:r>
            <w:r w:rsidRPr="00BE037D">
              <w:rPr>
                <w:b/>
                <w:bCs/>
                <w:sz w:val="22"/>
                <w:szCs w:val="22"/>
              </w:rPr>
              <w:t>.</w:t>
            </w:r>
          </w:p>
        </w:tc>
        <w:tc>
          <w:tcPr>
            <w:tcW w:w="2292" w:type="dxa"/>
            <w:shd w:val="clear" w:color="auto" w:fill="auto"/>
            <w:vAlign w:val="bottom"/>
          </w:tcPr>
          <w:p w14:paraId="2C94ED38" w14:textId="77777777" w:rsidR="000C2DBF" w:rsidRPr="00BE037D" w:rsidRDefault="000C2DBF" w:rsidP="00BC2A98">
            <w:pPr>
              <w:rPr>
                <w:sz w:val="22"/>
                <w:szCs w:val="22"/>
              </w:rPr>
            </w:pPr>
            <w:r w:rsidRPr="00BE037D">
              <w:rPr>
                <w:sz w:val="22"/>
                <w:szCs w:val="22"/>
              </w:rPr>
              <w:t xml:space="preserve">Dijana </w:t>
            </w:r>
            <w:proofErr w:type="spellStart"/>
            <w:r w:rsidRPr="00BE037D">
              <w:rPr>
                <w:sz w:val="22"/>
                <w:szCs w:val="22"/>
              </w:rPr>
              <w:t>Rumiha</w:t>
            </w:r>
            <w:proofErr w:type="spellEnd"/>
            <w:r w:rsidRPr="00BE037D">
              <w:rPr>
                <w:sz w:val="22"/>
                <w:szCs w:val="22"/>
              </w:rPr>
              <w:t xml:space="preserve"> Brzica</w:t>
            </w:r>
          </w:p>
        </w:tc>
        <w:tc>
          <w:tcPr>
            <w:tcW w:w="2086" w:type="dxa"/>
            <w:shd w:val="clear" w:color="auto" w:fill="auto"/>
            <w:noWrap/>
            <w:vAlign w:val="bottom"/>
          </w:tcPr>
          <w:p w14:paraId="685D4BA4" w14:textId="77777777" w:rsidR="000C2DBF" w:rsidRPr="00BE037D" w:rsidRDefault="000C2DBF" w:rsidP="00BC2A98">
            <w:pPr>
              <w:jc w:val="center"/>
              <w:rPr>
                <w:sz w:val="20"/>
                <w:szCs w:val="20"/>
              </w:rPr>
            </w:pPr>
            <w:r w:rsidRPr="00BE037D">
              <w:rPr>
                <w:sz w:val="20"/>
                <w:szCs w:val="20"/>
              </w:rPr>
              <w:t xml:space="preserve">prof. </w:t>
            </w:r>
            <w:proofErr w:type="spellStart"/>
            <w:r w:rsidRPr="00BE037D">
              <w:rPr>
                <w:sz w:val="20"/>
                <w:szCs w:val="20"/>
              </w:rPr>
              <w:t>pov</w:t>
            </w:r>
            <w:proofErr w:type="spellEnd"/>
            <w:r w:rsidRPr="00BE037D">
              <w:rPr>
                <w:sz w:val="20"/>
                <w:szCs w:val="20"/>
              </w:rPr>
              <w:t xml:space="preserve">. i dipl. </w:t>
            </w:r>
            <w:proofErr w:type="spellStart"/>
            <w:r w:rsidRPr="00BE037D">
              <w:rPr>
                <w:sz w:val="20"/>
                <w:szCs w:val="20"/>
              </w:rPr>
              <w:t>pov</w:t>
            </w:r>
            <w:proofErr w:type="spellEnd"/>
            <w:r w:rsidRPr="00BE037D">
              <w:rPr>
                <w:sz w:val="20"/>
                <w:szCs w:val="20"/>
              </w:rPr>
              <w:t>. umjet.</w:t>
            </w:r>
          </w:p>
        </w:tc>
        <w:tc>
          <w:tcPr>
            <w:tcW w:w="1353" w:type="dxa"/>
            <w:shd w:val="clear" w:color="auto" w:fill="auto"/>
            <w:noWrap/>
            <w:vAlign w:val="bottom"/>
          </w:tcPr>
          <w:p w14:paraId="5E2BCBA9"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5131009D" w14:textId="77777777" w:rsidR="000C2DBF" w:rsidRPr="00BE037D" w:rsidRDefault="000C2DBF" w:rsidP="00BC2A98">
            <w:pPr>
              <w:jc w:val="center"/>
              <w:rPr>
                <w:sz w:val="22"/>
                <w:szCs w:val="22"/>
              </w:rPr>
            </w:pPr>
            <w:r w:rsidRPr="00BE037D">
              <w:rPr>
                <w:sz w:val="22"/>
                <w:szCs w:val="22"/>
              </w:rPr>
              <w:t>povijest</w:t>
            </w:r>
          </w:p>
        </w:tc>
        <w:tc>
          <w:tcPr>
            <w:tcW w:w="1156" w:type="dxa"/>
            <w:shd w:val="clear" w:color="auto" w:fill="auto"/>
            <w:noWrap/>
            <w:vAlign w:val="bottom"/>
          </w:tcPr>
          <w:p w14:paraId="5FF1684A" w14:textId="77777777" w:rsidR="000C2DBF" w:rsidRPr="00BE037D" w:rsidRDefault="000C2DBF" w:rsidP="00BC2A98">
            <w:pPr>
              <w:jc w:val="center"/>
              <w:rPr>
                <w:sz w:val="20"/>
                <w:szCs w:val="20"/>
              </w:rPr>
            </w:pPr>
            <w:r w:rsidRPr="00BE037D">
              <w:rPr>
                <w:sz w:val="20"/>
                <w:szCs w:val="20"/>
              </w:rPr>
              <w:t>-</w:t>
            </w:r>
          </w:p>
        </w:tc>
      </w:tr>
      <w:tr w:rsidR="000C2DBF" w:rsidRPr="00BE037D" w14:paraId="28628F49" w14:textId="77777777" w:rsidTr="00802713">
        <w:trPr>
          <w:trHeight w:val="300"/>
        </w:trPr>
        <w:tc>
          <w:tcPr>
            <w:tcW w:w="544" w:type="dxa"/>
            <w:shd w:val="clear" w:color="auto" w:fill="auto"/>
            <w:noWrap/>
            <w:vAlign w:val="bottom"/>
          </w:tcPr>
          <w:p w14:paraId="2B39EFED" w14:textId="77777777" w:rsidR="000C2DBF" w:rsidRPr="00BE037D" w:rsidRDefault="000C2DBF" w:rsidP="00BC2A98">
            <w:pPr>
              <w:rPr>
                <w:b/>
                <w:bCs/>
                <w:sz w:val="22"/>
                <w:szCs w:val="22"/>
              </w:rPr>
            </w:pPr>
            <w:r>
              <w:rPr>
                <w:b/>
                <w:bCs/>
                <w:sz w:val="22"/>
                <w:szCs w:val="22"/>
              </w:rPr>
              <w:t>58</w:t>
            </w:r>
            <w:r w:rsidRPr="00BE037D">
              <w:rPr>
                <w:b/>
                <w:bCs/>
                <w:sz w:val="22"/>
                <w:szCs w:val="22"/>
              </w:rPr>
              <w:t>.</w:t>
            </w:r>
          </w:p>
        </w:tc>
        <w:tc>
          <w:tcPr>
            <w:tcW w:w="2292" w:type="dxa"/>
            <w:shd w:val="clear" w:color="auto" w:fill="auto"/>
            <w:vAlign w:val="bottom"/>
          </w:tcPr>
          <w:p w14:paraId="68B6240C" w14:textId="77777777" w:rsidR="000C2DBF" w:rsidRPr="00BE037D" w:rsidRDefault="000C2DBF" w:rsidP="00BC2A98">
            <w:pPr>
              <w:rPr>
                <w:sz w:val="22"/>
                <w:szCs w:val="22"/>
              </w:rPr>
            </w:pPr>
            <w:r w:rsidRPr="00BE037D">
              <w:rPr>
                <w:sz w:val="22"/>
                <w:szCs w:val="22"/>
              </w:rPr>
              <w:t>Natalija Stipetić Čus</w:t>
            </w:r>
          </w:p>
        </w:tc>
        <w:tc>
          <w:tcPr>
            <w:tcW w:w="2086" w:type="dxa"/>
            <w:shd w:val="clear" w:color="auto" w:fill="auto"/>
            <w:noWrap/>
            <w:vAlign w:val="bottom"/>
          </w:tcPr>
          <w:p w14:paraId="2E91CF1B" w14:textId="77777777" w:rsidR="000C2DBF" w:rsidRPr="00BE037D" w:rsidRDefault="000C2DBF" w:rsidP="00BC2A98">
            <w:pPr>
              <w:jc w:val="center"/>
              <w:rPr>
                <w:sz w:val="20"/>
                <w:szCs w:val="20"/>
              </w:rPr>
            </w:pPr>
            <w:r w:rsidRPr="00BE037D">
              <w:rPr>
                <w:sz w:val="20"/>
                <w:szCs w:val="20"/>
              </w:rPr>
              <w:t>prof. likovne kulture</w:t>
            </w:r>
          </w:p>
        </w:tc>
        <w:tc>
          <w:tcPr>
            <w:tcW w:w="1353" w:type="dxa"/>
            <w:shd w:val="clear" w:color="auto" w:fill="auto"/>
            <w:noWrap/>
            <w:vAlign w:val="bottom"/>
          </w:tcPr>
          <w:p w14:paraId="2AC3041E"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1681CD6A" w14:textId="77777777" w:rsidR="000C2DBF" w:rsidRPr="00BE037D" w:rsidRDefault="000C2DBF" w:rsidP="00BC2A98">
            <w:pPr>
              <w:jc w:val="center"/>
              <w:rPr>
                <w:sz w:val="22"/>
                <w:szCs w:val="22"/>
              </w:rPr>
            </w:pPr>
            <w:r w:rsidRPr="00BE037D">
              <w:rPr>
                <w:sz w:val="22"/>
                <w:szCs w:val="22"/>
              </w:rPr>
              <w:t>likovna kultura</w:t>
            </w:r>
          </w:p>
        </w:tc>
        <w:tc>
          <w:tcPr>
            <w:tcW w:w="1156" w:type="dxa"/>
            <w:shd w:val="clear" w:color="auto" w:fill="auto"/>
            <w:noWrap/>
            <w:vAlign w:val="bottom"/>
          </w:tcPr>
          <w:p w14:paraId="0CB21F2C" w14:textId="77777777" w:rsidR="000C2DBF" w:rsidRPr="00BE037D" w:rsidRDefault="000C2DBF" w:rsidP="00BC2A98">
            <w:pPr>
              <w:jc w:val="center"/>
              <w:rPr>
                <w:sz w:val="16"/>
                <w:szCs w:val="16"/>
              </w:rPr>
            </w:pPr>
            <w:r w:rsidRPr="00BE037D">
              <w:rPr>
                <w:sz w:val="16"/>
                <w:szCs w:val="16"/>
              </w:rPr>
              <w:t>-</w:t>
            </w:r>
          </w:p>
        </w:tc>
      </w:tr>
      <w:tr w:rsidR="000C2DBF" w:rsidRPr="00BE037D" w14:paraId="6EA8B53D" w14:textId="77777777" w:rsidTr="00802713">
        <w:trPr>
          <w:trHeight w:val="300"/>
        </w:trPr>
        <w:tc>
          <w:tcPr>
            <w:tcW w:w="544" w:type="dxa"/>
            <w:shd w:val="clear" w:color="auto" w:fill="auto"/>
            <w:noWrap/>
            <w:vAlign w:val="bottom"/>
          </w:tcPr>
          <w:p w14:paraId="681FB51D" w14:textId="77777777" w:rsidR="000C2DBF" w:rsidRPr="00BE037D" w:rsidRDefault="000C2DBF" w:rsidP="00BC2A98">
            <w:pPr>
              <w:rPr>
                <w:b/>
                <w:bCs/>
                <w:sz w:val="22"/>
                <w:szCs w:val="22"/>
              </w:rPr>
            </w:pPr>
            <w:r>
              <w:rPr>
                <w:b/>
                <w:bCs/>
                <w:sz w:val="22"/>
                <w:szCs w:val="22"/>
              </w:rPr>
              <w:t>59</w:t>
            </w:r>
            <w:r w:rsidRPr="00BE037D">
              <w:rPr>
                <w:b/>
                <w:bCs/>
                <w:sz w:val="22"/>
                <w:szCs w:val="22"/>
              </w:rPr>
              <w:t>.</w:t>
            </w:r>
          </w:p>
        </w:tc>
        <w:tc>
          <w:tcPr>
            <w:tcW w:w="2292" w:type="dxa"/>
            <w:shd w:val="clear" w:color="auto" w:fill="auto"/>
            <w:vAlign w:val="bottom"/>
          </w:tcPr>
          <w:p w14:paraId="23741252" w14:textId="77777777" w:rsidR="000C2DBF" w:rsidRPr="00BE037D" w:rsidRDefault="000C2DBF" w:rsidP="00BC2A98">
            <w:pPr>
              <w:rPr>
                <w:sz w:val="22"/>
                <w:szCs w:val="22"/>
              </w:rPr>
            </w:pPr>
            <w:r w:rsidRPr="00BE037D">
              <w:rPr>
                <w:sz w:val="22"/>
                <w:szCs w:val="22"/>
              </w:rPr>
              <w:t xml:space="preserve">Milena </w:t>
            </w:r>
            <w:proofErr w:type="spellStart"/>
            <w:r w:rsidRPr="00BE037D">
              <w:rPr>
                <w:sz w:val="22"/>
                <w:szCs w:val="22"/>
              </w:rPr>
              <w:t>Škrhak</w:t>
            </w:r>
            <w:proofErr w:type="spellEnd"/>
          </w:p>
        </w:tc>
        <w:tc>
          <w:tcPr>
            <w:tcW w:w="2086" w:type="dxa"/>
            <w:shd w:val="clear" w:color="auto" w:fill="auto"/>
            <w:noWrap/>
            <w:vAlign w:val="bottom"/>
          </w:tcPr>
          <w:p w14:paraId="36EFA623" w14:textId="77777777" w:rsidR="000C2DBF" w:rsidRPr="00BE037D" w:rsidRDefault="000C2DBF" w:rsidP="00BC2A98">
            <w:pPr>
              <w:jc w:val="center"/>
              <w:rPr>
                <w:sz w:val="20"/>
                <w:szCs w:val="20"/>
              </w:rPr>
            </w:pPr>
            <w:r w:rsidRPr="00BE037D">
              <w:rPr>
                <w:sz w:val="20"/>
                <w:szCs w:val="20"/>
              </w:rPr>
              <w:t>dipl. ing. matematike</w:t>
            </w:r>
          </w:p>
        </w:tc>
        <w:tc>
          <w:tcPr>
            <w:tcW w:w="1353" w:type="dxa"/>
            <w:shd w:val="clear" w:color="auto" w:fill="auto"/>
            <w:noWrap/>
            <w:vAlign w:val="bottom"/>
          </w:tcPr>
          <w:p w14:paraId="22C55818"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07D16039" w14:textId="77777777" w:rsidR="000C2DBF" w:rsidRPr="00BE037D" w:rsidRDefault="000C2DBF" w:rsidP="00BC2A98">
            <w:pPr>
              <w:jc w:val="center"/>
              <w:rPr>
                <w:sz w:val="22"/>
                <w:szCs w:val="22"/>
              </w:rPr>
            </w:pPr>
            <w:r w:rsidRPr="00BE037D">
              <w:rPr>
                <w:sz w:val="22"/>
                <w:szCs w:val="22"/>
              </w:rPr>
              <w:t>matematika</w:t>
            </w:r>
          </w:p>
        </w:tc>
        <w:tc>
          <w:tcPr>
            <w:tcW w:w="1156" w:type="dxa"/>
            <w:shd w:val="clear" w:color="auto" w:fill="auto"/>
            <w:noWrap/>
            <w:vAlign w:val="bottom"/>
          </w:tcPr>
          <w:p w14:paraId="06651379" w14:textId="77777777" w:rsidR="000C2DBF" w:rsidRPr="00BE037D" w:rsidRDefault="000C2DBF" w:rsidP="00BC2A98">
            <w:pPr>
              <w:jc w:val="center"/>
              <w:rPr>
                <w:sz w:val="20"/>
                <w:szCs w:val="20"/>
              </w:rPr>
            </w:pPr>
            <w:r w:rsidRPr="00BE037D">
              <w:rPr>
                <w:sz w:val="20"/>
                <w:szCs w:val="20"/>
              </w:rPr>
              <w:t>-</w:t>
            </w:r>
          </w:p>
        </w:tc>
      </w:tr>
      <w:tr w:rsidR="000C2DBF" w:rsidRPr="00BE037D" w14:paraId="695990B4" w14:textId="77777777" w:rsidTr="00802713">
        <w:trPr>
          <w:trHeight w:val="300"/>
        </w:trPr>
        <w:tc>
          <w:tcPr>
            <w:tcW w:w="544" w:type="dxa"/>
            <w:shd w:val="clear" w:color="auto" w:fill="auto"/>
            <w:noWrap/>
            <w:vAlign w:val="bottom"/>
          </w:tcPr>
          <w:p w14:paraId="593DCC69" w14:textId="77777777" w:rsidR="000C2DBF" w:rsidRDefault="000C2DBF" w:rsidP="00BC2A98">
            <w:pPr>
              <w:rPr>
                <w:b/>
                <w:bCs/>
                <w:sz w:val="22"/>
                <w:szCs w:val="22"/>
              </w:rPr>
            </w:pPr>
            <w:r>
              <w:rPr>
                <w:b/>
                <w:bCs/>
                <w:sz w:val="22"/>
                <w:szCs w:val="22"/>
              </w:rPr>
              <w:t>60.</w:t>
            </w:r>
          </w:p>
        </w:tc>
        <w:tc>
          <w:tcPr>
            <w:tcW w:w="2292" w:type="dxa"/>
            <w:shd w:val="clear" w:color="auto" w:fill="auto"/>
            <w:vAlign w:val="bottom"/>
          </w:tcPr>
          <w:p w14:paraId="32D7BDAC" w14:textId="77777777" w:rsidR="000C2DBF" w:rsidRPr="00BE037D" w:rsidRDefault="000C2DBF" w:rsidP="00BC2A98">
            <w:pPr>
              <w:rPr>
                <w:sz w:val="22"/>
                <w:szCs w:val="22"/>
              </w:rPr>
            </w:pPr>
            <w:r>
              <w:rPr>
                <w:sz w:val="22"/>
                <w:szCs w:val="22"/>
              </w:rPr>
              <w:t>Iva Šoštarić</w:t>
            </w:r>
          </w:p>
        </w:tc>
        <w:tc>
          <w:tcPr>
            <w:tcW w:w="2086" w:type="dxa"/>
            <w:shd w:val="clear" w:color="auto" w:fill="auto"/>
            <w:noWrap/>
            <w:vAlign w:val="bottom"/>
          </w:tcPr>
          <w:p w14:paraId="19944E0C" w14:textId="77777777" w:rsidR="000C2DBF" w:rsidRPr="00BE037D" w:rsidRDefault="000C2DBF" w:rsidP="00BC2A98">
            <w:pPr>
              <w:jc w:val="center"/>
              <w:rPr>
                <w:sz w:val="20"/>
                <w:szCs w:val="20"/>
              </w:rPr>
            </w:pPr>
            <w:r>
              <w:rPr>
                <w:sz w:val="20"/>
                <w:szCs w:val="20"/>
              </w:rPr>
              <w:t>mag.</w:t>
            </w:r>
            <w:r w:rsidRPr="00653683">
              <w:rPr>
                <w:sz w:val="20"/>
                <w:szCs w:val="20"/>
              </w:rPr>
              <w:t xml:space="preserve"> edukacije biologije i kemije</w:t>
            </w:r>
          </w:p>
        </w:tc>
        <w:tc>
          <w:tcPr>
            <w:tcW w:w="1353" w:type="dxa"/>
            <w:shd w:val="clear" w:color="auto" w:fill="auto"/>
            <w:noWrap/>
            <w:vAlign w:val="bottom"/>
          </w:tcPr>
          <w:p w14:paraId="6982DEAD" w14:textId="77777777" w:rsidR="000C2DBF" w:rsidRPr="00BE037D" w:rsidRDefault="000C2DBF" w:rsidP="00BC2A98">
            <w:pPr>
              <w:jc w:val="center"/>
              <w:rPr>
                <w:sz w:val="22"/>
                <w:szCs w:val="22"/>
              </w:rPr>
            </w:pPr>
            <w:r>
              <w:rPr>
                <w:sz w:val="22"/>
                <w:szCs w:val="22"/>
              </w:rPr>
              <w:t>VSS</w:t>
            </w:r>
          </w:p>
        </w:tc>
        <w:tc>
          <w:tcPr>
            <w:tcW w:w="1347" w:type="dxa"/>
            <w:shd w:val="clear" w:color="auto" w:fill="auto"/>
            <w:noWrap/>
            <w:vAlign w:val="bottom"/>
          </w:tcPr>
          <w:p w14:paraId="5CA57527" w14:textId="77777777" w:rsidR="000C2DBF" w:rsidRPr="00BE037D" w:rsidRDefault="000C2DBF" w:rsidP="00BC2A98">
            <w:pPr>
              <w:jc w:val="center"/>
              <w:rPr>
                <w:sz w:val="22"/>
                <w:szCs w:val="22"/>
              </w:rPr>
            </w:pPr>
            <w:r>
              <w:rPr>
                <w:sz w:val="22"/>
                <w:szCs w:val="22"/>
              </w:rPr>
              <w:t>priroda, biologija i kemija</w:t>
            </w:r>
          </w:p>
        </w:tc>
        <w:tc>
          <w:tcPr>
            <w:tcW w:w="1156" w:type="dxa"/>
            <w:shd w:val="clear" w:color="auto" w:fill="auto"/>
            <w:noWrap/>
            <w:vAlign w:val="bottom"/>
          </w:tcPr>
          <w:p w14:paraId="528C3EFF" w14:textId="77777777" w:rsidR="000C2DBF" w:rsidRPr="00BE037D" w:rsidRDefault="000C2DBF" w:rsidP="00BC2A98">
            <w:pPr>
              <w:jc w:val="center"/>
              <w:rPr>
                <w:sz w:val="16"/>
                <w:szCs w:val="16"/>
              </w:rPr>
            </w:pPr>
            <w:r>
              <w:rPr>
                <w:sz w:val="16"/>
                <w:szCs w:val="16"/>
              </w:rPr>
              <w:t>-</w:t>
            </w:r>
          </w:p>
        </w:tc>
      </w:tr>
      <w:tr w:rsidR="000C2DBF" w:rsidRPr="00BE037D" w14:paraId="57022855" w14:textId="77777777" w:rsidTr="00802713">
        <w:trPr>
          <w:trHeight w:val="300"/>
        </w:trPr>
        <w:tc>
          <w:tcPr>
            <w:tcW w:w="544" w:type="dxa"/>
            <w:shd w:val="clear" w:color="auto" w:fill="auto"/>
            <w:noWrap/>
            <w:vAlign w:val="bottom"/>
          </w:tcPr>
          <w:p w14:paraId="2C1141F4" w14:textId="77777777" w:rsidR="000C2DBF" w:rsidRPr="00BE037D" w:rsidRDefault="000C2DBF" w:rsidP="00BC2A98">
            <w:pPr>
              <w:rPr>
                <w:b/>
                <w:bCs/>
                <w:sz w:val="22"/>
                <w:szCs w:val="22"/>
              </w:rPr>
            </w:pPr>
            <w:r>
              <w:rPr>
                <w:b/>
                <w:bCs/>
                <w:sz w:val="22"/>
                <w:szCs w:val="22"/>
              </w:rPr>
              <w:t>61</w:t>
            </w:r>
            <w:r w:rsidRPr="00BE037D">
              <w:rPr>
                <w:b/>
                <w:bCs/>
                <w:sz w:val="22"/>
                <w:szCs w:val="22"/>
              </w:rPr>
              <w:t>.</w:t>
            </w:r>
          </w:p>
        </w:tc>
        <w:tc>
          <w:tcPr>
            <w:tcW w:w="2292" w:type="dxa"/>
            <w:shd w:val="clear" w:color="auto" w:fill="auto"/>
            <w:vAlign w:val="bottom"/>
          </w:tcPr>
          <w:p w14:paraId="2D1BEB15" w14:textId="77777777" w:rsidR="000C2DBF" w:rsidRPr="00BE037D" w:rsidRDefault="000C2DBF" w:rsidP="00BC2A98">
            <w:pPr>
              <w:rPr>
                <w:sz w:val="22"/>
                <w:szCs w:val="22"/>
              </w:rPr>
            </w:pPr>
            <w:r w:rsidRPr="00BE037D">
              <w:rPr>
                <w:sz w:val="22"/>
                <w:szCs w:val="22"/>
              </w:rPr>
              <w:t xml:space="preserve">Ita </w:t>
            </w:r>
            <w:proofErr w:type="spellStart"/>
            <w:r w:rsidRPr="00BE037D">
              <w:rPr>
                <w:sz w:val="22"/>
                <w:szCs w:val="22"/>
              </w:rPr>
              <w:t>Tissauer</w:t>
            </w:r>
            <w:proofErr w:type="spellEnd"/>
            <w:r w:rsidRPr="00BE037D">
              <w:rPr>
                <w:sz w:val="22"/>
                <w:szCs w:val="22"/>
              </w:rPr>
              <w:t xml:space="preserve"> Pavičić</w:t>
            </w:r>
          </w:p>
        </w:tc>
        <w:tc>
          <w:tcPr>
            <w:tcW w:w="2086" w:type="dxa"/>
            <w:shd w:val="clear" w:color="auto" w:fill="auto"/>
            <w:noWrap/>
            <w:vAlign w:val="bottom"/>
          </w:tcPr>
          <w:p w14:paraId="23165C5F" w14:textId="77777777" w:rsidR="000C2DBF" w:rsidRPr="00BE037D" w:rsidRDefault="000C2DBF" w:rsidP="00BC2A98">
            <w:pPr>
              <w:jc w:val="center"/>
              <w:rPr>
                <w:sz w:val="20"/>
                <w:szCs w:val="20"/>
              </w:rPr>
            </w:pPr>
            <w:r w:rsidRPr="00BE037D">
              <w:rPr>
                <w:sz w:val="20"/>
                <w:szCs w:val="20"/>
              </w:rPr>
              <w:t xml:space="preserve">prof. hrv. jezika i </w:t>
            </w:r>
            <w:proofErr w:type="spellStart"/>
            <w:r w:rsidRPr="00BE037D">
              <w:rPr>
                <w:sz w:val="20"/>
                <w:szCs w:val="20"/>
              </w:rPr>
              <w:t>knj</w:t>
            </w:r>
            <w:proofErr w:type="spellEnd"/>
          </w:p>
        </w:tc>
        <w:tc>
          <w:tcPr>
            <w:tcW w:w="1353" w:type="dxa"/>
            <w:shd w:val="clear" w:color="auto" w:fill="auto"/>
            <w:noWrap/>
            <w:vAlign w:val="bottom"/>
          </w:tcPr>
          <w:p w14:paraId="2BE276E3"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29F7BC28" w14:textId="77777777" w:rsidR="000C2DBF" w:rsidRPr="00BE037D" w:rsidRDefault="000C2DBF" w:rsidP="00BC2A98">
            <w:pPr>
              <w:jc w:val="center"/>
              <w:rPr>
                <w:sz w:val="22"/>
                <w:szCs w:val="22"/>
              </w:rPr>
            </w:pPr>
            <w:r w:rsidRPr="00BE037D">
              <w:rPr>
                <w:sz w:val="22"/>
                <w:szCs w:val="22"/>
              </w:rPr>
              <w:t>hrvatski jezik</w:t>
            </w:r>
          </w:p>
        </w:tc>
        <w:tc>
          <w:tcPr>
            <w:tcW w:w="1156" w:type="dxa"/>
            <w:shd w:val="clear" w:color="auto" w:fill="auto"/>
            <w:noWrap/>
            <w:vAlign w:val="bottom"/>
          </w:tcPr>
          <w:p w14:paraId="1FFA0E45" w14:textId="77777777" w:rsidR="000C2DBF" w:rsidRPr="00BE037D" w:rsidRDefault="000C2DBF" w:rsidP="00BC2A98">
            <w:pPr>
              <w:jc w:val="center"/>
              <w:rPr>
                <w:sz w:val="20"/>
                <w:szCs w:val="20"/>
              </w:rPr>
            </w:pPr>
            <w:r w:rsidRPr="00BE037D">
              <w:rPr>
                <w:sz w:val="20"/>
                <w:szCs w:val="20"/>
              </w:rPr>
              <w:t>-</w:t>
            </w:r>
          </w:p>
        </w:tc>
      </w:tr>
      <w:tr w:rsidR="000C2DBF" w:rsidRPr="00BE037D" w14:paraId="2C05FDD0" w14:textId="77777777" w:rsidTr="00802713">
        <w:trPr>
          <w:trHeight w:val="300"/>
        </w:trPr>
        <w:tc>
          <w:tcPr>
            <w:tcW w:w="544" w:type="dxa"/>
            <w:shd w:val="clear" w:color="auto" w:fill="auto"/>
            <w:noWrap/>
            <w:vAlign w:val="bottom"/>
          </w:tcPr>
          <w:p w14:paraId="08D238B9" w14:textId="77777777" w:rsidR="000C2DBF" w:rsidRPr="00BE037D" w:rsidRDefault="000C2DBF" w:rsidP="00BC2A98">
            <w:pPr>
              <w:rPr>
                <w:b/>
                <w:bCs/>
                <w:sz w:val="22"/>
                <w:szCs w:val="22"/>
              </w:rPr>
            </w:pPr>
            <w:r>
              <w:rPr>
                <w:b/>
                <w:bCs/>
                <w:sz w:val="22"/>
                <w:szCs w:val="22"/>
              </w:rPr>
              <w:t>62</w:t>
            </w:r>
            <w:r w:rsidRPr="00BE037D">
              <w:rPr>
                <w:b/>
                <w:bCs/>
                <w:sz w:val="22"/>
                <w:szCs w:val="22"/>
              </w:rPr>
              <w:t>.</w:t>
            </w:r>
          </w:p>
        </w:tc>
        <w:tc>
          <w:tcPr>
            <w:tcW w:w="2292" w:type="dxa"/>
            <w:shd w:val="clear" w:color="auto" w:fill="auto"/>
            <w:vAlign w:val="bottom"/>
          </w:tcPr>
          <w:p w14:paraId="03D6BDA5" w14:textId="77777777" w:rsidR="000C2DBF" w:rsidRPr="00BE037D" w:rsidRDefault="000C2DBF" w:rsidP="00BC2A98">
            <w:pPr>
              <w:rPr>
                <w:sz w:val="22"/>
                <w:szCs w:val="22"/>
              </w:rPr>
            </w:pPr>
            <w:r w:rsidRPr="00BE037D">
              <w:rPr>
                <w:sz w:val="22"/>
                <w:szCs w:val="22"/>
              </w:rPr>
              <w:t>Gordana Zatezalo</w:t>
            </w:r>
          </w:p>
        </w:tc>
        <w:tc>
          <w:tcPr>
            <w:tcW w:w="2086" w:type="dxa"/>
            <w:shd w:val="clear" w:color="auto" w:fill="auto"/>
            <w:noWrap/>
            <w:vAlign w:val="bottom"/>
          </w:tcPr>
          <w:p w14:paraId="60360B67" w14:textId="77777777" w:rsidR="000C2DBF" w:rsidRPr="00BE037D" w:rsidRDefault="000C2DBF" w:rsidP="00BC2A98">
            <w:pPr>
              <w:jc w:val="center"/>
              <w:rPr>
                <w:sz w:val="20"/>
                <w:szCs w:val="20"/>
              </w:rPr>
            </w:pPr>
            <w:r w:rsidRPr="00BE037D">
              <w:rPr>
                <w:sz w:val="20"/>
                <w:szCs w:val="20"/>
              </w:rPr>
              <w:t xml:space="preserve">prof. talijanskog jezika, </w:t>
            </w:r>
            <w:r>
              <w:rPr>
                <w:sz w:val="20"/>
                <w:szCs w:val="20"/>
              </w:rPr>
              <w:t>izvrsni savjetnik</w:t>
            </w:r>
          </w:p>
        </w:tc>
        <w:tc>
          <w:tcPr>
            <w:tcW w:w="1353" w:type="dxa"/>
            <w:shd w:val="clear" w:color="auto" w:fill="auto"/>
            <w:noWrap/>
            <w:vAlign w:val="bottom"/>
          </w:tcPr>
          <w:p w14:paraId="14604B8F" w14:textId="77777777" w:rsidR="000C2DBF" w:rsidRPr="00BE037D" w:rsidRDefault="000C2DBF" w:rsidP="00BC2A98">
            <w:pPr>
              <w:jc w:val="center"/>
              <w:rPr>
                <w:sz w:val="22"/>
                <w:szCs w:val="22"/>
              </w:rPr>
            </w:pPr>
            <w:r w:rsidRPr="00BE037D">
              <w:rPr>
                <w:sz w:val="22"/>
                <w:szCs w:val="22"/>
              </w:rPr>
              <w:t>VSS</w:t>
            </w:r>
          </w:p>
        </w:tc>
        <w:tc>
          <w:tcPr>
            <w:tcW w:w="1347" w:type="dxa"/>
            <w:shd w:val="clear" w:color="auto" w:fill="auto"/>
            <w:noWrap/>
            <w:vAlign w:val="bottom"/>
          </w:tcPr>
          <w:p w14:paraId="4D3F57F5" w14:textId="77777777" w:rsidR="000C2DBF" w:rsidRPr="00BE037D" w:rsidRDefault="000C2DBF" w:rsidP="00BC2A98">
            <w:pPr>
              <w:jc w:val="center"/>
              <w:rPr>
                <w:sz w:val="22"/>
                <w:szCs w:val="22"/>
              </w:rPr>
            </w:pPr>
            <w:r w:rsidRPr="00BE037D">
              <w:rPr>
                <w:sz w:val="22"/>
                <w:szCs w:val="22"/>
              </w:rPr>
              <w:t>talijanski jezik</w:t>
            </w:r>
          </w:p>
        </w:tc>
        <w:tc>
          <w:tcPr>
            <w:tcW w:w="1156" w:type="dxa"/>
            <w:shd w:val="clear" w:color="auto" w:fill="auto"/>
            <w:noWrap/>
            <w:vAlign w:val="bottom"/>
          </w:tcPr>
          <w:p w14:paraId="121E35E3" w14:textId="77777777" w:rsidR="000C2DBF" w:rsidRPr="00BE037D" w:rsidRDefault="000C2DBF" w:rsidP="00BC2A98">
            <w:pPr>
              <w:jc w:val="center"/>
              <w:rPr>
                <w:sz w:val="20"/>
                <w:szCs w:val="20"/>
              </w:rPr>
            </w:pPr>
            <w:r w:rsidRPr="00BE037D">
              <w:rPr>
                <w:sz w:val="20"/>
                <w:szCs w:val="20"/>
              </w:rPr>
              <w:t>-</w:t>
            </w:r>
          </w:p>
        </w:tc>
      </w:tr>
      <w:tr w:rsidR="000C2DBF" w:rsidRPr="00BE037D" w14:paraId="7BFC8EE9" w14:textId="77777777" w:rsidTr="00802713">
        <w:trPr>
          <w:trHeight w:val="300"/>
        </w:trPr>
        <w:tc>
          <w:tcPr>
            <w:tcW w:w="544" w:type="dxa"/>
            <w:shd w:val="clear" w:color="auto" w:fill="auto"/>
            <w:noWrap/>
            <w:vAlign w:val="bottom"/>
          </w:tcPr>
          <w:p w14:paraId="7CE6DED0" w14:textId="77777777" w:rsidR="000C2DBF" w:rsidRDefault="000C2DBF" w:rsidP="00BC2A98">
            <w:pPr>
              <w:rPr>
                <w:b/>
                <w:bCs/>
                <w:sz w:val="22"/>
                <w:szCs w:val="22"/>
              </w:rPr>
            </w:pPr>
            <w:r>
              <w:rPr>
                <w:b/>
                <w:bCs/>
                <w:sz w:val="22"/>
                <w:szCs w:val="22"/>
              </w:rPr>
              <w:t>63.</w:t>
            </w:r>
          </w:p>
        </w:tc>
        <w:tc>
          <w:tcPr>
            <w:tcW w:w="2292" w:type="dxa"/>
            <w:shd w:val="clear" w:color="auto" w:fill="auto"/>
            <w:vAlign w:val="bottom"/>
          </w:tcPr>
          <w:p w14:paraId="3FFED1FD" w14:textId="77777777" w:rsidR="000C2DBF" w:rsidRPr="00BE037D" w:rsidRDefault="000C2DBF" w:rsidP="00BC2A98">
            <w:pPr>
              <w:rPr>
                <w:sz w:val="22"/>
                <w:szCs w:val="22"/>
              </w:rPr>
            </w:pPr>
            <w:r>
              <w:rPr>
                <w:sz w:val="22"/>
                <w:szCs w:val="22"/>
              </w:rPr>
              <w:t>Dinka Zdunić</w:t>
            </w:r>
          </w:p>
        </w:tc>
        <w:tc>
          <w:tcPr>
            <w:tcW w:w="2086" w:type="dxa"/>
            <w:shd w:val="clear" w:color="auto" w:fill="auto"/>
            <w:noWrap/>
            <w:vAlign w:val="bottom"/>
          </w:tcPr>
          <w:p w14:paraId="2DCABDA3" w14:textId="77777777" w:rsidR="000C2DBF" w:rsidRPr="00BE037D" w:rsidRDefault="000C2DBF" w:rsidP="00BC2A98">
            <w:pPr>
              <w:jc w:val="center"/>
              <w:rPr>
                <w:sz w:val="20"/>
                <w:szCs w:val="20"/>
              </w:rPr>
            </w:pPr>
            <w:r>
              <w:rPr>
                <w:sz w:val="20"/>
                <w:szCs w:val="20"/>
              </w:rPr>
              <w:t xml:space="preserve">prof. njem. </w:t>
            </w:r>
            <w:proofErr w:type="spellStart"/>
            <w:r>
              <w:rPr>
                <w:sz w:val="20"/>
                <w:szCs w:val="20"/>
              </w:rPr>
              <w:t>jez</w:t>
            </w:r>
            <w:proofErr w:type="spellEnd"/>
            <w:r>
              <w:rPr>
                <w:sz w:val="20"/>
                <w:szCs w:val="20"/>
              </w:rPr>
              <w:t xml:space="preserve">. i </w:t>
            </w:r>
            <w:proofErr w:type="spellStart"/>
            <w:r>
              <w:rPr>
                <w:sz w:val="20"/>
                <w:szCs w:val="20"/>
              </w:rPr>
              <w:t>knjiž</w:t>
            </w:r>
            <w:proofErr w:type="spellEnd"/>
            <w:r>
              <w:rPr>
                <w:sz w:val="20"/>
                <w:szCs w:val="20"/>
              </w:rPr>
              <w:t xml:space="preserve">. i hrv. </w:t>
            </w:r>
            <w:proofErr w:type="spellStart"/>
            <w:r>
              <w:rPr>
                <w:sz w:val="20"/>
                <w:szCs w:val="20"/>
              </w:rPr>
              <w:t>jez</w:t>
            </w:r>
            <w:proofErr w:type="spellEnd"/>
            <w:r>
              <w:rPr>
                <w:sz w:val="20"/>
                <w:szCs w:val="20"/>
              </w:rPr>
              <w:t xml:space="preserve">. i </w:t>
            </w:r>
            <w:proofErr w:type="spellStart"/>
            <w:r>
              <w:rPr>
                <w:sz w:val="20"/>
                <w:szCs w:val="20"/>
              </w:rPr>
              <w:t>knjiž</w:t>
            </w:r>
            <w:proofErr w:type="spellEnd"/>
            <w:r>
              <w:rPr>
                <w:sz w:val="20"/>
                <w:szCs w:val="20"/>
              </w:rPr>
              <w:t>.</w:t>
            </w:r>
          </w:p>
        </w:tc>
        <w:tc>
          <w:tcPr>
            <w:tcW w:w="1353" w:type="dxa"/>
            <w:shd w:val="clear" w:color="auto" w:fill="auto"/>
            <w:noWrap/>
            <w:vAlign w:val="bottom"/>
          </w:tcPr>
          <w:p w14:paraId="55D9F12D" w14:textId="77777777" w:rsidR="000C2DBF" w:rsidRPr="00BE037D" w:rsidRDefault="000C2DBF" w:rsidP="00BC2A98">
            <w:pPr>
              <w:jc w:val="center"/>
              <w:rPr>
                <w:sz w:val="22"/>
                <w:szCs w:val="22"/>
              </w:rPr>
            </w:pPr>
            <w:r>
              <w:rPr>
                <w:sz w:val="22"/>
                <w:szCs w:val="22"/>
              </w:rPr>
              <w:t>VSS</w:t>
            </w:r>
          </w:p>
        </w:tc>
        <w:tc>
          <w:tcPr>
            <w:tcW w:w="1347" w:type="dxa"/>
            <w:shd w:val="clear" w:color="auto" w:fill="auto"/>
            <w:noWrap/>
            <w:vAlign w:val="bottom"/>
          </w:tcPr>
          <w:p w14:paraId="250638D2" w14:textId="77777777" w:rsidR="000C2DBF" w:rsidRPr="00BE037D" w:rsidRDefault="000C2DBF" w:rsidP="00BC2A98">
            <w:pPr>
              <w:jc w:val="center"/>
              <w:rPr>
                <w:sz w:val="22"/>
                <w:szCs w:val="22"/>
              </w:rPr>
            </w:pPr>
            <w:r>
              <w:rPr>
                <w:sz w:val="22"/>
                <w:szCs w:val="22"/>
              </w:rPr>
              <w:t>njemački jezik</w:t>
            </w:r>
          </w:p>
        </w:tc>
        <w:tc>
          <w:tcPr>
            <w:tcW w:w="1156" w:type="dxa"/>
            <w:shd w:val="clear" w:color="auto" w:fill="auto"/>
            <w:noWrap/>
            <w:vAlign w:val="bottom"/>
          </w:tcPr>
          <w:p w14:paraId="7ABE9239" w14:textId="77777777" w:rsidR="000C2DBF" w:rsidRPr="00BE037D" w:rsidRDefault="000C2DBF" w:rsidP="00BC2A98">
            <w:pPr>
              <w:jc w:val="center"/>
              <w:rPr>
                <w:sz w:val="20"/>
                <w:szCs w:val="20"/>
              </w:rPr>
            </w:pPr>
            <w:r>
              <w:rPr>
                <w:sz w:val="20"/>
                <w:szCs w:val="20"/>
              </w:rPr>
              <w:t>-</w:t>
            </w:r>
          </w:p>
        </w:tc>
      </w:tr>
    </w:tbl>
    <w:p w14:paraId="23038ABD" w14:textId="77777777" w:rsidR="000C2DBF" w:rsidRPr="00BE037D" w:rsidRDefault="000C2DBF" w:rsidP="000C2DBF">
      <w:r>
        <w:br w:type="textWrapping" w:clear="all"/>
        <w:t xml:space="preserve"> </w:t>
      </w:r>
    </w:p>
    <w:p w14:paraId="59EE4582" w14:textId="77777777" w:rsidR="000C2DBF" w:rsidRDefault="000C2DBF" w:rsidP="000C2DBF">
      <w:pPr>
        <w:keepNext/>
        <w:numPr>
          <w:ilvl w:val="1"/>
          <w:numId w:val="0"/>
        </w:numPr>
        <w:spacing w:before="120" w:after="120"/>
        <w:ind w:left="792" w:hanging="432"/>
        <w:jc w:val="both"/>
        <w:outlineLvl w:val="1"/>
        <w:rPr>
          <w:b/>
          <w:bCs/>
        </w:rPr>
      </w:pPr>
    </w:p>
    <w:p w14:paraId="24ED65B1" w14:textId="77777777" w:rsidR="000C2DBF" w:rsidRPr="00BE037D" w:rsidRDefault="000C2DBF" w:rsidP="000C2DBF">
      <w:pPr>
        <w:keepNext/>
        <w:numPr>
          <w:ilvl w:val="1"/>
          <w:numId w:val="0"/>
        </w:numPr>
        <w:spacing w:before="120" w:after="120"/>
        <w:ind w:left="792" w:hanging="432"/>
        <w:jc w:val="both"/>
        <w:outlineLvl w:val="1"/>
        <w:rPr>
          <w:b/>
          <w:bCs/>
        </w:rPr>
      </w:pPr>
      <w:r>
        <w:rPr>
          <w:b/>
          <w:bCs/>
        </w:rPr>
        <w:t xml:space="preserve">2.2 </w:t>
      </w:r>
      <w:r w:rsidRPr="00BE037D">
        <w:rPr>
          <w:b/>
          <w:bCs/>
        </w:rPr>
        <w:t xml:space="preserve">PODACI O </w:t>
      </w:r>
      <w:r>
        <w:rPr>
          <w:b/>
          <w:bCs/>
        </w:rPr>
        <w:t>POMOĆNICIMA U NASTAVI</w:t>
      </w:r>
    </w:p>
    <w:tbl>
      <w:tblPr>
        <w:tblW w:w="7432"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544"/>
        <w:gridCol w:w="2292"/>
        <w:gridCol w:w="2086"/>
        <w:gridCol w:w="1405"/>
        <w:gridCol w:w="1105"/>
      </w:tblGrid>
      <w:tr w:rsidR="000C2DBF" w:rsidRPr="00BE037D" w14:paraId="43A37906" w14:textId="77777777" w:rsidTr="00BC2A98">
        <w:trPr>
          <w:trHeight w:val="765"/>
          <w:jc w:val="center"/>
        </w:trPr>
        <w:tc>
          <w:tcPr>
            <w:tcW w:w="544" w:type="dxa"/>
            <w:tcBorders>
              <w:top w:val="single" w:sz="12" w:space="0" w:color="auto"/>
              <w:bottom w:val="single" w:sz="12" w:space="0" w:color="auto"/>
            </w:tcBorders>
            <w:shd w:val="clear" w:color="auto" w:fill="auto"/>
            <w:vAlign w:val="bottom"/>
          </w:tcPr>
          <w:p w14:paraId="42630C7F" w14:textId="77777777" w:rsidR="000C2DBF" w:rsidRPr="00BE037D" w:rsidRDefault="000C2DBF" w:rsidP="00BC2A98">
            <w:pPr>
              <w:jc w:val="center"/>
              <w:rPr>
                <w:b/>
                <w:bCs/>
                <w:color w:val="000080"/>
                <w:sz w:val="20"/>
                <w:szCs w:val="20"/>
              </w:rPr>
            </w:pPr>
            <w:r w:rsidRPr="00BE037D">
              <w:rPr>
                <w:b/>
                <w:bCs/>
                <w:color w:val="000080"/>
                <w:sz w:val="20"/>
                <w:szCs w:val="20"/>
              </w:rPr>
              <w:t>R.B</w:t>
            </w:r>
          </w:p>
        </w:tc>
        <w:tc>
          <w:tcPr>
            <w:tcW w:w="2292" w:type="dxa"/>
            <w:tcBorders>
              <w:top w:val="single" w:sz="12" w:space="0" w:color="auto"/>
              <w:bottom w:val="single" w:sz="12" w:space="0" w:color="auto"/>
            </w:tcBorders>
            <w:shd w:val="clear" w:color="auto" w:fill="auto"/>
            <w:noWrap/>
            <w:vAlign w:val="bottom"/>
          </w:tcPr>
          <w:p w14:paraId="6CE32BC4" w14:textId="77777777" w:rsidR="000C2DBF" w:rsidRPr="00BE037D" w:rsidRDefault="000C2DBF" w:rsidP="00BC2A98">
            <w:pPr>
              <w:jc w:val="center"/>
              <w:rPr>
                <w:b/>
                <w:bCs/>
                <w:color w:val="000080"/>
                <w:sz w:val="22"/>
                <w:szCs w:val="22"/>
              </w:rPr>
            </w:pPr>
            <w:r w:rsidRPr="00BE037D">
              <w:rPr>
                <w:b/>
                <w:bCs/>
                <w:color w:val="000080"/>
                <w:sz w:val="22"/>
                <w:szCs w:val="22"/>
              </w:rPr>
              <w:t>Ime i prezime</w:t>
            </w:r>
          </w:p>
        </w:tc>
        <w:tc>
          <w:tcPr>
            <w:tcW w:w="2086" w:type="dxa"/>
            <w:tcBorders>
              <w:top w:val="single" w:sz="12" w:space="0" w:color="auto"/>
              <w:bottom w:val="single" w:sz="12" w:space="0" w:color="auto"/>
            </w:tcBorders>
            <w:shd w:val="clear" w:color="auto" w:fill="auto"/>
            <w:noWrap/>
            <w:vAlign w:val="bottom"/>
          </w:tcPr>
          <w:p w14:paraId="6212F0EB" w14:textId="77777777" w:rsidR="000C2DBF" w:rsidRPr="00BE037D" w:rsidRDefault="000C2DBF" w:rsidP="00BC2A98">
            <w:pPr>
              <w:jc w:val="center"/>
              <w:rPr>
                <w:b/>
                <w:bCs/>
                <w:color w:val="000080"/>
                <w:sz w:val="20"/>
                <w:szCs w:val="20"/>
              </w:rPr>
            </w:pPr>
            <w:r w:rsidRPr="00BE037D">
              <w:rPr>
                <w:b/>
                <w:bCs/>
                <w:color w:val="000080"/>
                <w:sz w:val="20"/>
                <w:szCs w:val="20"/>
              </w:rPr>
              <w:t>Zvanje</w:t>
            </w:r>
          </w:p>
        </w:tc>
        <w:tc>
          <w:tcPr>
            <w:tcW w:w="1405" w:type="dxa"/>
            <w:tcBorders>
              <w:top w:val="single" w:sz="12" w:space="0" w:color="auto"/>
              <w:bottom w:val="single" w:sz="12" w:space="0" w:color="auto"/>
            </w:tcBorders>
            <w:shd w:val="clear" w:color="auto" w:fill="auto"/>
            <w:vAlign w:val="bottom"/>
          </w:tcPr>
          <w:p w14:paraId="0BB144CF" w14:textId="77777777" w:rsidR="000C2DBF" w:rsidRPr="00BE037D" w:rsidRDefault="000C2DBF" w:rsidP="00BC2A98">
            <w:pPr>
              <w:jc w:val="center"/>
              <w:rPr>
                <w:b/>
                <w:bCs/>
                <w:color w:val="000080"/>
                <w:sz w:val="20"/>
                <w:szCs w:val="20"/>
              </w:rPr>
            </w:pPr>
            <w:r w:rsidRPr="00BE037D">
              <w:rPr>
                <w:b/>
                <w:bCs/>
                <w:color w:val="000080"/>
                <w:sz w:val="20"/>
                <w:szCs w:val="20"/>
              </w:rPr>
              <w:t>Školska sprema</w:t>
            </w:r>
          </w:p>
        </w:tc>
        <w:tc>
          <w:tcPr>
            <w:tcW w:w="1105" w:type="dxa"/>
            <w:tcBorders>
              <w:top w:val="single" w:sz="12" w:space="0" w:color="auto"/>
              <w:bottom w:val="single" w:sz="12" w:space="0" w:color="auto"/>
            </w:tcBorders>
            <w:shd w:val="clear" w:color="auto" w:fill="auto"/>
            <w:vAlign w:val="bottom"/>
          </w:tcPr>
          <w:p w14:paraId="2AA98015" w14:textId="77777777" w:rsidR="000C2DBF" w:rsidRPr="00BE037D" w:rsidRDefault="000C2DBF" w:rsidP="00BC2A98">
            <w:pPr>
              <w:jc w:val="center"/>
              <w:rPr>
                <w:b/>
                <w:bCs/>
                <w:color w:val="000080"/>
                <w:sz w:val="20"/>
                <w:szCs w:val="20"/>
              </w:rPr>
            </w:pPr>
            <w:proofErr w:type="spellStart"/>
            <w:r w:rsidRPr="00BE037D">
              <w:rPr>
                <w:b/>
                <w:bCs/>
                <w:color w:val="000080"/>
                <w:sz w:val="20"/>
                <w:szCs w:val="20"/>
              </w:rPr>
              <w:t>Doškolov</w:t>
            </w:r>
            <w:proofErr w:type="spellEnd"/>
            <w:r w:rsidRPr="00BE037D">
              <w:rPr>
                <w:b/>
                <w:bCs/>
                <w:color w:val="000080"/>
                <w:sz w:val="20"/>
                <w:szCs w:val="20"/>
              </w:rPr>
              <w:t>.</w:t>
            </w:r>
          </w:p>
        </w:tc>
      </w:tr>
      <w:tr w:rsidR="000C2DBF" w:rsidRPr="00BE037D" w14:paraId="220D7DA1" w14:textId="77777777" w:rsidTr="00BC2A98">
        <w:trPr>
          <w:trHeight w:val="300"/>
          <w:jc w:val="center"/>
        </w:trPr>
        <w:tc>
          <w:tcPr>
            <w:tcW w:w="544" w:type="dxa"/>
            <w:tcBorders>
              <w:top w:val="single" w:sz="8" w:space="0" w:color="auto"/>
            </w:tcBorders>
            <w:shd w:val="clear" w:color="auto" w:fill="auto"/>
            <w:noWrap/>
            <w:vAlign w:val="bottom"/>
          </w:tcPr>
          <w:p w14:paraId="7166BB63" w14:textId="77777777" w:rsidR="000C2DBF" w:rsidRPr="00BE037D" w:rsidRDefault="000C2DBF" w:rsidP="00BC2A98">
            <w:pPr>
              <w:rPr>
                <w:b/>
                <w:bCs/>
                <w:sz w:val="22"/>
                <w:szCs w:val="22"/>
              </w:rPr>
            </w:pPr>
            <w:r>
              <w:rPr>
                <w:b/>
                <w:bCs/>
                <w:sz w:val="22"/>
                <w:szCs w:val="22"/>
              </w:rPr>
              <w:t>1.</w:t>
            </w:r>
          </w:p>
        </w:tc>
        <w:tc>
          <w:tcPr>
            <w:tcW w:w="2292" w:type="dxa"/>
            <w:tcBorders>
              <w:top w:val="single" w:sz="8" w:space="0" w:color="auto"/>
            </w:tcBorders>
            <w:shd w:val="clear" w:color="auto" w:fill="auto"/>
            <w:noWrap/>
            <w:vAlign w:val="bottom"/>
          </w:tcPr>
          <w:p w14:paraId="0D2FA780" w14:textId="77777777" w:rsidR="000C2DBF" w:rsidRPr="00BE037D" w:rsidRDefault="000C2DBF" w:rsidP="00BC2A98">
            <w:pPr>
              <w:rPr>
                <w:sz w:val="22"/>
                <w:szCs w:val="22"/>
              </w:rPr>
            </w:pPr>
            <w:r>
              <w:rPr>
                <w:sz w:val="22"/>
                <w:szCs w:val="22"/>
              </w:rPr>
              <w:t xml:space="preserve">Morana </w:t>
            </w:r>
            <w:proofErr w:type="spellStart"/>
            <w:r>
              <w:rPr>
                <w:sz w:val="22"/>
                <w:szCs w:val="22"/>
              </w:rPr>
              <w:t>Berkić</w:t>
            </w:r>
            <w:proofErr w:type="spellEnd"/>
            <w:r>
              <w:rPr>
                <w:sz w:val="22"/>
                <w:szCs w:val="22"/>
              </w:rPr>
              <w:t xml:space="preserve"> Frlan</w:t>
            </w:r>
          </w:p>
        </w:tc>
        <w:tc>
          <w:tcPr>
            <w:tcW w:w="2086" w:type="dxa"/>
            <w:tcBorders>
              <w:top w:val="single" w:sz="8" w:space="0" w:color="auto"/>
            </w:tcBorders>
            <w:shd w:val="clear" w:color="auto" w:fill="auto"/>
            <w:noWrap/>
            <w:vAlign w:val="bottom"/>
          </w:tcPr>
          <w:p w14:paraId="78398794" w14:textId="77777777" w:rsidR="000C2DBF" w:rsidRPr="00BE037D" w:rsidRDefault="000C2DBF" w:rsidP="00BC2A98">
            <w:pPr>
              <w:jc w:val="center"/>
              <w:rPr>
                <w:sz w:val="20"/>
                <w:szCs w:val="20"/>
              </w:rPr>
            </w:pPr>
            <w:r>
              <w:rPr>
                <w:sz w:val="20"/>
                <w:szCs w:val="20"/>
              </w:rPr>
              <w:t>gimnazija</w:t>
            </w:r>
          </w:p>
        </w:tc>
        <w:tc>
          <w:tcPr>
            <w:tcW w:w="1405" w:type="dxa"/>
            <w:tcBorders>
              <w:top w:val="single" w:sz="8" w:space="0" w:color="auto"/>
            </w:tcBorders>
            <w:shd w:val="clear" w:color="auto" w:fill="auto"/>
            <w:noWrap/>
            <w:vAlign w:val="bottom"/>
          </w:tcPr>
          <w:p w14:paraId="52132DCE" w14:textId="77777777" w:rsidR="000C2DBF" w:rsidRPr="00BE037D" w:rsidRDefault="000C2DBF" w:rsidP="00BC2A98">
            <w:pPr>
              <w:jc w:val="center"/>
              <w:rPr>
                <w:sz w:val="22"/>
                <w:szCs w:val="22"/>
              </w:rPr>
            </w:pPr>
            <w:r>
              <w:rPr>
                <w:sz w:val="22"/>
                <w:szCs w:val="22"/>
              </w:rPr>
              <w:t>SSS</w:t>
            </w:r>
          </w:p>
        </w:tc>
        <w:tc>
          <w:tcPr>
            <w:tcW w:w="1105" w:type="dxa"/>
            <w:tcBorders>
              <w:top w:val="single" w:sz="8" w:space="0" w:color="auto"/>
            </w:tcBorders>
            <w:shd w:val="clear" w:color="auto" w:fill="auto"/>
            <w:noWrap/>
            <w:vAlign w:val="bottom"/>
          </w:tcPr>
          <w:p w14:paraId="44D1072F" w14:textId="77777777" w:rsidR="000C2DBF" w:rsidRPr="00BE037D" w:rsidRDefault="000C2DBF" w:rsidP="00BC2A98">
            <w:pPr>
              <w:jc w:val="center"/>
              <w:rPr>
                <w:sz w:val="20"/>
                <w:szCs w:val="20"/>
              </w:rPr>
            </w:pPr>
            <w:r>
              <w:rPr>
                <w:sz w:val="20"/>
                <w:szCs w:val="20"/>
              </w:rPr>
              <w:t>-</w:t>
            </w:r>
          </w:p>
        </w:tc>
      </w:tr>
      <w:tr w:rsidR="000C2DBF" w:rsidRPr="00BE037D" w14:paraId="02787271" w14:textId="77777777" w:rsidTr="00BC2A98">
        <w:trPr>
          <w:trHeight w:val="300"/>
          <w:jc w:val="center"/>
        </w:trPr>
        <w:tc>
          <w:tcPr>
            <w:tcW w:w="544" w:type="dxa"/>
            <w:tcBorders>
              <w:top w:val="single" w:sz="8" w:space="0" w:color="auto"/>
            </w:tcBorders>
            <w:shd w:val="clear" w:color="auto" w:fill="auto"/>
            <w:noWrap/>
            <w:vAlign w:val="bottom"/>
          </w:tcPr>
          <w:p w14:paraId="7A993E03" w14:textId="77777777" w:rsidR="000C2DBF" w:rsidRDefault="000C2DBF" w:rsidP="00BC2A98">
            <w:pPr>
              <w:rPr>
                <w:b/>
                <w:bCs/>
                <w:sz w:val="22"/>
                <w:szCs w:val="22"/>
              </w:rPr>
            </w:pPr>
            <w:r>
              <w:rPr>
                <w:b/>
                <w:bCs/>
                <w:sz w:val="22"/>
                <w:szCs w:val="22"/>
              </w:rPr>
              <w:t>2.</w:t>
            </w:r>
          </w:p>
        </w:tc>
        <w:tc>
          <w:tcPr>
            <w:tcW w:w="2292" w:type="dxa"/>
            <w:tcBorders>
              <w:top w:val="single" w:sz="8" w:space="0" w:color="auto"/>
            </w:tcBorders>
            <w:shd w:val="clear" w:color="auto" w:fill="auto"/>
            <w:noWrap/>
            <w:vAlign w:val="bottom"/>
          </w:tcPr>
          <w:p w14:paraId="63ECDF97" w14:textId="77777777" w:rsidR="000C2DBF" w:rsidRDefault="000C2DBF" w:rsidP="00BC2A98">
            <w:pPr>
              <w:rPr>
                <w:sz w:val="22"/>
                <w:szCs w:val="22"/>
              </w:rPr>
            </w:pPr>
            <w:r>
              <w:rPr>
                <w:sz w:val="22"/>
                <w:szCs w:val="22"/>
              </w:rPr>
              <w:t>Leticia Čus</w:t>
            </w:r>
          </w:p>
        </w:tc>
        <w:tc>
          <w:tcPr>
            <w:tcW w:w="2086" w:type="dxa"/>
            <w:tcBorders>
              <w:top w:val="single" w:sz="8" w:space="0" w:color="auto"/>
            </w:tcBorders>
            <w:shd w:val="clear" w:color="auto" w:fill="auto"/>
            <w:noWrap/>
            <w:vAlign w:val="bottom"/>
          </w:tcPr>
          <w:p w14:paraId="114A9048" w14:textId="77777777" w:rsidR="000C2DBF" w:rsidRDefault="000C2DBF" w:rsidP="00BC2A98">
            <w:pPr>
              <w:jc w:val="center"/>
              <w:rPr>
                <w:sz w:val="20"/>
                <w:szCs w:val="20"/>
              </w:rPr>
            </w:pPr>
            <w:r>
              <w:rPr>
                <w:sz w:val="20"/>
                <w:szCs w:val="20"/>
              </w:rPr>
              <w:t>dizajnerica keramike</w:t>
            </w:r>
          </w:p>
        </w:tc>
        <w:tc>
          <w:tcPr>
            <w:tcW w:w="1405" w:type="dxa"/>
            <w:tcBorders>
              <w:top w:val="single" w:sz="8" w:space="0" w:color="auto"/>
            </w:tcBorders>
            <w:shd w:val="clear" w:color="auto" w:fill="auto"/>
            <w:noWrap/>
            <w:vAlign w:val="bottom"/>
          </w:tcPr>
          <w:p w14:paraId="748DC743" w14:textId="77777777" w:rsidR="000C2DBF" w:rsidRDefault="000C2DBF" w:rsidP="00BC2A98">
            <w:pPr>
              <w:jc w:val="center"/>
              <w:rPr>
                <w:sz w:val="22"/>
                <w:szCs w:val="22"/>
              </w:rPr>
            </w:pPr>
            <w:r>
              <w:rPr>
                <w:sz w:val="22"/>
                <w:szCs w:val="22"/>
              </w:rPr>
              <w:t>SSS</w:t>
            </w:r>
          </w:p>
        </w:tc>
        <w:tc>
          <w:tcPr>
            <w:tcW w:w="1105" w:type="dxa"/>
            <w:tcBorders>
              <w:top w:val="single" w:sz="8" w:space="0" w:color="auto"/>
            </w:tcBorders>
            <w:shd w:val="clear" w:color="auto" w:fill="auto"/>
            <w:noWrap/>
            <w:vAlign w:val="bottom"/>
          </w:tcPr>
          <w:p w14:paraId="7E223C83" w14:textId="77777777" w:rsidR="000C2DBF" w:rsidRDefault="000C2DBF" w:rsidP="00BC2A98">
            <w:pPr>
              <w:jc w:val="center"/>
              <w:rPr>
                <w:sz w:val="20"/>
                <w:szCs w:val="20"/>
              </w:rPr>
            </w:pPr>
            <w:r>
              <w:rPr>
                <w:sz w:val="20"/>
                <w:szCs w:val="20"/>
              </w:rPr>
              <w:t>-</w:t>
            </w:r>
          </w:p>
        </w:tc>
      </w:tr>
      <w:tr w:rsidR="000C2DBF" w:rsidRPr="00BE037D" w14:paraId="1D32ABCE" w14:textId="77777777" w:rsidTr="00BC2A98">
        <w:trPr>
          <w:trHeight w:val="300"/>
          <w:jc w:val="center"/>
        </w:trPr>
        <w:tc>
          <w:tcPr>
            <w:tcW w:w="544" w:type="dxa"/>
            <w:tcBorders>
              <w:top w:val="single" w:sz="8" w:space="0" w:color="auto"/>
            </w:tcBorders>
            <w:shd w:val="clear" w:color="auto" w:fill="auto"/>
            <w:noWrap/>
            <w:vAlign w:val="bottom"/>
          </w:tcPr>
          <w:p w14:paraId="61CB0E79" w14:textId="77777777" w:rsidR="000C2DBF" w:rsidRDefault="000C2DBF" w:rsidP="00BC2A98">
            <w:pPr>
              <w:rPr>
                <w:b/>
                <w:bCs/>
                <w:sz w:val="22"/>
                <w:szCs w:val="22"/>
              </w:rPr>
            </w:pPr>
            <w:r>
              <w:rPr>
                <w:b/>
                <w:bCs/>
                <w:sz w:val="22"/>
                <w:szCs w:val="22"/>
              </w:rPr>
              <w:t>3.</w:t>
            </w:r>
          </w:p>
        </w:tc>
        <w:tc>
          <w:tcPr>
            <w:tcW w:w="2292" w:type="dxa"/>
            <w:tcBorders>
              <w:top w:val="single" w:sz="8" w:space="0" w:color="auto"/>
            </w:tcBorders>
            <w:shd w:val="clear" w:color="auto" w:fill="auto"/>
            <w:noWrap/>
            <w:vAlign w:val="bottom"/>
          </w:tcPr>
          <w:p w14:paraId="45F7255B" w14:textId="77777777" w:rsidR="000C2DBF" w:rsidRPr="00BE037D" w:rsidRDefault="000C2DBF" w:rsidP="00BC2A98">
            <w:pPr>
              <w:rPr>
                <w:sz w:val="22"/>
                <w:szCs w:val="22"/>
              </w:rPr>
            </w:pPr>
            <w:r>
              <w:rPr>
                <w:sz w:val="22"/>
                <w:szCs w:val="22"/>
              </w:rPr>
              <w:t>Robert Dakić</w:t>
            </w:r>
          </w:p>
        </w:tc>
        <w:tc>
          <w:tcPr>
            <w:tcW w:w="2086" w:type="dxa"/>
            <w:tcBorders>
              <w:top w:val="single" w:sz="8" w:space="0" w:color="auto"/>
            </w:tcBorders>
            <w:shd w:val="clear" w:color="auto" w:fill="auto"/>
            <w:noWrap/>
            <w:vAlign w:val="bottom"/>
          </w:tcPr>
          <w:p w14:paraId="3560E608" w14:textId="77777777" w:rsidR="000C2DBF" w:rsidRPr="00BE037D" w:rsidRDefault="000C2DBF" w:rsidP="00BC2A98">
            <w:pPr>
              <w:jc w:val="center"/>
              <w:rPr>
                <w:sz w:val="20"/>
                <w:szCs w:val="20"/>
              </w:rPr>
            </w:pPr>
            <w:r>
              <w:rPr>
                <w:sz w:val="20"/>
                <w:szCs w:val="20"/>
              </w:rPr>
              <w:t>grafički tehničar</w:t>
            </w:r>
          </w:p>
        </w:tc>
        <w:tc>
          <w:tcPr>
            <w:tcW w:w="1405" w:type="dxa"/>
            <w:tcBorders>
              <w:top w:val="single" w:sz="8" w:space="0" w:color="auto"/>
            </w:tcBorders>
            <w:shd w:val="clear" w:color="auto" w:fill="auto"/>
            <w:noWrap/>
            <w:vAlign w:val="bottom"/>
          </w:tcPr>
          <w:p w14:paraId="61658FCE" w14:textId="77777777" w:rsidR="000C2DBF" w:rsidRPr="00BE037D" w:rsidRDefault="000C2DBF" w:rsidP="00BC2A98">
            <w:pPr>
              <w:jc w:val="center"/>
              <w:rPr>
                <w:sz w:val="22"/>
                <w:szCs w:val="22"/>
              </w:rPr>
            </w:pPr>
            <w:r>
              <w:rPr>
                <w:sz w:val="22"/>
                <w:szCs w:val="22"/>
              </w:rPr>
              <w:t>SSS</w:t>
            </w:r>
          </w:p>
        </w:tc>
        <w:tc>
          <w:tcPr>
            <w:tcW w:w="1105" w:type="dxa"/>
            <w:tcBorders>
              <w:top w:val="single" w:sz="8" w:space="0" w:color="auto"/>
            </w:tcBorders>
            <w:shd w:val="clear" w:color="auto" w:fill="auto"/>
            <w:noWrap/>
            <w:vAlign w:val="bottom"/>
          </w:tcPr>
          <w:p w14:paraId="104AB5F2" w14:textId="77777777" w:rsidR="000C2DBF" w:rsidRPr="00BE037D" w:rsidRDefault="000C2DBF" w:rsidP="00BC2A98">
            <w:pPr>
              <w:jc w:val="center"/>
              <w:rPr>
                <w:sz w:val="20"/>
                <w:szCs w:val="20"/>
              </w:rPr>
            </w:pPr>
            <w:r w:rsidRPr="00BE037D">
              <w:rPr>
                <w:sz w:val="20"/>
                <w:szCs w:val="20"/>
              </w:rPr>
              <w:t>-</w:t>
            </w:r>
          </w:p>
        </w:tc>
      </w:tr>
      <w:tr w:rsidR="000C2DBF" w:rsidRPr="00BE037D" w14:paraId="71EE300F" w14:textId="77777777" w:rsidTr="00BC2A98">
        <w:trPr>
          <w:trHeight w:val="300"/>
          <w:jc w:val="center"/>
        </w:trPr>
        <w:tc>
          <w:tcPr>
            <w:tcW w:w="544" w:type="dxa"/>
            <w:tcBorders>
              <w:top w:val="single" w:sz="8" w:space="0" w:color="auto"/>
            </w:tcBorders>
            <w:shd w:val="clear" w:color="auto" w:fill="auto"/>
            <w:noWrap/>
            <w:vAlign w:val="bottom"/>
          </w:tcPr>
          <w:p w14:paraId="3BF5BBBA" w14:textId="77777777" w:rsidR="000C2DBF" w:rsidRDefault="000C2DBF" w:rsidP="00BC2A98">
            <w:pPr>
              <w:rPr>
                <w:b/>
                <w:bCs/>
                <w:sz w:val="22"/>
                <w:szCs w:val="22"/>
              </w:rPr>
            </w:pPr>
            <w:r>
              <w:rPr>
                <w:b/>
                <w:bCs/>
                <w:sz w:val="22"/>
                <w:szCs w:val="22"/>
              </w:rPr>
              <w:t>4.</w:t>
            </w:r>
          </w:p>
        </w:tc>
        <w:tc>
          <w:tcPr>
            <w:tcW w:w="2292" w:type="dxa"/>
            <w:tcBorders>
              <w:top w:val="single" w:sz="8" w:space="0" w:color="auto"/>
            </w:tcBorders>
            <w:shd w:val="clear" w:color="auto" w:fill="auto"/>
            <w:noWrap/>
            <w:vAlign w:val="bottom"/>
          </w:tcPr>
          <w:p w14:paraId="5D2FA9C2" w14:textId="77777777" w:rsidR="000C2DBF" w:rsidRDefault="000C2DBF" w:rsidP="00BC2A98">
            <w:pPr>
              <w:rPr>
                <w:sz w:val="22"/>
                <w:szCs w:val="22"/>
              </w:rPr>
            </w:pPr>
            <w:r>
              <w:rPr>
                <w:sz w:val="22"/>
                <w:szCs w:val="22"/>
              </w:rPr>
              <w:t>Ivana Gašpar</w:t>
            </w:r>
          </w:p>
        </w:tc>
        <w:tc>
          <w:tcPr>
            <w:tcW w:w="2086" w:type="dxa"/>
            <w:tcBorders>
              <w:top w:val="single" w:sz="8" w:space="0" w:color="auto"/>
            </w:tcBorders>
            <w:shd w:val="clear" w:color="auto" w:fill="auto"/>
            <w:noWrap/>
            <w:vAlign w:val="bottom"/>
          </w:tcPr>
          <w:p w14:paraId="0890537E" w14:textId="77777777" w:rsidR="000C2DBF" w:rsidRDefault="000C2DBF" w:rsidP="00BC2A98">
            <w:pPr>
              <w:jc w:val="center"/>
              <w:rPr>
                <w:sz w:val="20"/>
                <w:szCs w:val="20"/>
              </w:rPr>
            </w:pPr>
            <w:r>
              <w:rPr>
                <w:sz w:val="20"/>
                <w:szCs w:val="20"/>
              </w:rPr>
              <w:t>mag. grafičke tehnologije</w:t>
            </w:r>
          </w:p>
        </w:tc>
        <w:tc>
          <w:tcPr>
            <w:tcW w:w="1405" w:type="dxa"/>
            <w:tcBorders>
              <w:top w:val="single" w:sz="8" w:space="0" w:color="auto"/>
            </w:tcBorders>
            <w:shd w:val="clear" w:color="auto" w:fill="auto"/>
            <w:noWrap/>
            <w:vAlign w:val="bottom"/>
          </w:tcPr>
          <w:p w14:paraId="23DFBE59" w14:textId="77777777" w:rsidR="000C2DBF" w:rsidRDefault="000C2DBF" w:rsidP="00BC2A98">
            <w:pPr>
              <w:jc w:val="center"/>
              <w:rPr>
                <w:sz w:val="22"/>
                <w:szCs w:val="22"/>
              </w:rPr>
            </w:pPr>
            <w:r>
              <w:rPr>
                <w:sz w:val="22"/>
                <w:szCs w:val="22"/>
              </w:rPr>
              <w:t>VSS</w:t>
            </w:r>
          </w:p>
        </w:tc>
        <w:tc>
          <w:tcPr>
            <w:tcW w:w="1105" w:type="dxa"/>
            <w:tcBorders>
              <w:top w:val="single" w:sz="8" w:space="0" w:color="auto"/>
            </w:tcBorders>
            <w:shd w:val="clear" w:color="auto" w:fill="auto"/>
            <w:noWrap/>
            <w:vAlign w:val="bottom"/>
          </w:tcPr>
          <w:p w14:paraId="5996314D" w14:textId="77777777" w:rsidR="000C2DBF" w:rsidRPr="00BE037D" w:rsidRDefault="000C2DBF" w:rsidP="00BC2A98">
            <w:pPr>
              <w:jc w:val="center"/>
              <w:rPr>
                <w:sz w:val="20"/>
                <w:szCs w:val="20"/>
              </w:rPr>
            </w:pPr>
            <w:r>
              <w:rPr>
                <w:sz w:val="20"/>
                <w:szCs w:val="20"/>
              </w:rPr>
              <w:t>-</w:t>
            </w:r>
          </w:p>
        </w:tc>
      </w:tr>
      <w:tr w:rsidR="000C2DBF" w:rsidRPr="00BE037D" w14:paraId="20FF567B" w14:textId="77777777" w:rsidTr="00BC2A98">
        <w:trPr>
          <w:trHeight w:val="300"/>
          <w:jc w:val="center"/>
        </w:trPr>
        <w:tc>
          <w:tcPr>
            <w:tcW w:w="544" w:type="dxa"/>
            <w:tcBorders>
              <w:top w:val="single" w:sz="8" w:space="0" w:color="auto"/>
            </w:tcBorders>
            <w:shd w:val="clear" w:color="auto" w:fill="auto"/>
            <w:noWrap/>
            <w:vAlign w:val="bottom"/>
          </w:tcPr>
          <w:p w14:paraId="59B6AE87" w14:textId="77777777" w:rsidR="000C2DBF" w:rsidRDefault="000C2DBF" w:rsidP="00BC2A98">
            <w:pPr>
              <w:rPr>
                <w:b/>
                <w:bCs/>
                <w:sz w:val="22"/>
                <w:szCs w:val="22"/>
              </w:rPr>
            </w:pPr>
            <w:r>
              <w:rPr>
                <w:b/>
                <w:bCs/>
                <w:sz w:val="22"/>
                <w:szCs w:val="22"/>
              </w:rPr>
              <w:t>5.</w:t>
            </w:r>
          </w:p>
        </w:tc>
        <w:tc>
          <w:tcPr>
            <w:tcW w:w="2292" w:type="dxa"/>
            <w:tcBorders>
              <w:top w:val="single" w:sz="8" w:space="0" w:color="auto"/>
            </w:tcBorders>
            <w:shd w:val="clear" w:color="auto" w:fill="auto"/>
            <w:noWrap/>
            <w:vAlign w:val="bottom"/>
          </w:tcPr>
          <w:p w14:paraId="50524D47" w14:textId="77777777" w:rsidR="000C2DBF" w:rsidRDefault="000C2DBF" w:rsidP="00BC2A98">
            <w:pPr>
              <w:rPr>
                <w:sz w:val="22"/>
                <w:szCs w:val="22"/>
              </w:rPr>
            </w:pPr>
            <w:r>
              <w:rPr>
                <w:sz w:val="22"/>
                <w:szCs w:val="22"/>
              </w:rPr>
              <w:t>Vesna Horvat</w:t>
            </w:r>
          </w:p>
        </w:tc>
        <w:tc>
          <w:tcPr>
            <w:tcW w:w="2086" w:type="dxa"/>
            <w:tcBorders>
              <w:top w:val="single" w:sz="8" w:space="0" w:color="auto"/>
            </w:tcBorders>
            <w:shd w:val="clear" w:color="auto" w:fill="auto"/>
            <w:noWrap/>
            <w:vAlign w:val="bottom"/>
          </w:tcPr>
          <w:p w14:paraId="006B8DA4" w14:textId="77777777" w:rsidR="000C2DBF" w:rsidRDefault="000C2DBF" w:rsidP="00BC2A98">
            <w:pPr>
              <w:jc w:val="center"/>
              <w:rPr>
                <w:sz w:val="20"/>
                <w:szCs w:val="20"/>
              </w:rPr>
            </w:pPr>
            <w:r>
              <w:rPr>
                <w:sz w:val="20"/>
                <w:szCs w:val="20"/>
              </w:rPr>
              <w:t>dizajner keramike</w:t>
            </w:r>
          </w:p>
        </w:tc>
        <w:tc>
          <w:tcPr>
            <w:tcW w:w="1405" w:type="dxa"/>
            <w:tcBorders>
              <w:top w:val="single" w:sz="8" w:space="0" w:color="auto"/>
            </w:tcBorders>
            <w:shd w:val="clear" w:color="auto" w:fill="auto"/>
            <w:noWrap/>
            <w:vAlign w:val="bottom"/>
          </w:tcPr>
          <w:p w14:paraId="39256ED2" w14:textId="77777777" w:rsidR="000C2DBF" w:rsidRDefault="000C2DBF" w:rsidP="00BC2A98">
            <w:pPr>
              <w:jc w:val="center"/>
              <w:rPr>
                <w:sz w:val="22"/>
                <w:szCs w:val="22"/>
              </w:rPr>
            </w:pPr>
            <w:r>
              <w:rPr>
                <w:sz w:val="22"/>
                <w:szCs w:val="22"/>
              </w:rPr>
              <w:t>SSS</w:t>
            </w:r>
          </w:p>
        </w:tc>
        <w:tc>
          <w:tcPr>
            <w:tcW w:w="1105" w:type="dxa"/>
            <w:tcBorders>
              <w:top w:val="single" w:sz="8" w:space="0" w:color="auto"/>
            </w:tcBorders>
            <w:shd w:val="clear" w:color="auto" w:fill="auto"/>
            <w:noWrap/>
            <w:vAlign w:val="bottom"/>
          </w:tcPr>
          <w:p w14:paraId="6C194880" w14:textId="77777777" w:rsidR="000C2DBF" w:rsidRPr="00BE037D" w:rsidRDefault="000C2DBF" w:rsidP="00BC2A98">
            <w:pPr>
              <w:jc w:val="center"/>
              <w:rPr>
                <w:sz w:val="20"/>
                <w:szCs w:val="20"/>
              </w:rPr>
            </w:pPr>
            <w:r>
              <w:rPr>
                <w:sz w:val="20"/>
                <w:szCs w:val="20"/>
              </w:rPr>
              <w:t>-</w:t>
            </w:r>
          </w:p>
        </w:tc>
      </w:tr>
      <w:tr w:rsidR="000C2DBF" w:rsidRPr="00BE037D" w14:paraId="6C131FC3" w14:textId="77777777" w:rsidTr="00BC2A98">
        <w:trPr>
          <w:trHeight w:val="300"/>
          <w:jc w:val="center"/>
        </w:trPr>
        <w:tc>
          <w:tcPr>
            <w:tcW w:w="544" w:type="dxa"/>
            <w:tcBorders>
              <w:top w:val="single" w:sz="8" w:space="0" w:color="auto"/>
            </w:tcBorders>
            <w:shd w:val="clear" w:color="auto" w:fill="auto"/>
            <w:noWrap/>
            <w:vAlign w:val="bottom"/>
          </w:tcPr>
          <w:p w14:paraId="7EA56972" w14:textId="77777777" w:rsidR="000C2DBF" w:rsidRDefault="000C2DBF" w:rsidP="00BC2A98">
            <w:pPr>
              <w:rPr>
                <w:b/>
                <w:bCs/>
                <w:sz w:val="22"/>
                <w:szCs w:val="22"/>
              </w:rPr>
            </w:pPr>
            <w:r>
              <w:rPr>
                <w:b/>
                <w:bCs/>
                <w:sz w:val="22"/>
                <w:szCs w:val="22"/>
              </w:rPr>
              <w:t>6.</w:t>
            </w:r>
          </w:p>
        </w:tc>
        <w:tc>
          <w:tcPr>
            <w:tcW w:w="2292" w:type="dxa"/>
            <w:tcBorders>
              <w:top w:val="single" w:sz="8" w:space="0" w:color="auto"/>
            </w:tcBorders>
            <w:shd w:val="clear" w:color="auto" w:fill="auto"/>
            <w:noWrap/>
            <w:vAlign w:val="bottom"/>
          </w:tcPr>
          <w:p w14:paraId="2ACB4688" w14:textId="77777777" w:rsidR="000C2DBF" w:rsidRPr="00BE037D" w:rsidRDefault="000C2DBF" w:rsidP="00BC2A98">
            <w:pPr>
              <w:rPr>
                <w:sz w:val="22"/>
                <w:szCs w:val="22"/>
              </w:rPr>
            </w:pPr>
            <w:r>
              <w:rPr>
                <w:sz w:val="22"/>
                <w:szCs w:val="22"/>
              </w:rPr>
              <w:t xml:space="preserve">Mirna </w:t>
            </w:r>
            <w:proofErr w:type="spellStart"/>
            <w:r>
              <w:rPr>
                <w:sz w:val="22"/>
                <w:szCs w:val="22"/>
              </w:rPr>
              <w:t>Justinić</w:t>
            </w:r>
            <w:proofErr w:type="spellEnd"/>
            <w:r>
              <w:rPr>
                <w:sz w:val="22"/>
                <w:szCs w:val="22"/>
              </w:rPr>
              <w:t xml:space="preserve"> Naglić</w:t>
            </w:r>
          </w:p>
        </w:tc>
        <w:tc>
          <w:tcPr>
            <w:tcW w:w="2086" w:type="dxa"/>
            <w:tcBorders>
              <w:top w:val="single" w:sz="8" w:space="0" w:color="auto"/>
            </w:tcBorders>
            <w:shd w:val="clear" w:color="auto" w:fill="auto"/>
            <w:noWrap/>
            <w:vAlign w:val="bottom"/>
          </w:tcPr>
          <w:p w14:paraId="535D9CA8" w14:textId="77777777" w:rsidR="000C2DBF" w:rsidRPr="00BE037D" w:rsidRDefault="000C2DBF" w:rsidP="00BC2A98">
            <w:pPr>
              <w:jc w:val="center"/>
              <w:rPr>
                <w:sz w:val="20"/>
                <w:szCs w:val="20"/>
              </w:rPr>
            </w:pPr>
            <w:r>
              <w:rPr>
                <w:sz w:val="20"/>
                <w:szCs w:val="20"/>
              </w:rPr>
              <w:t>gimnazija</w:t>
            </w:r>
          </w:p>
        </w:tc>
        <w:tc>
          <w:tcPr>
            <w:tcW w:w="1405" w:type="dxa"/>
            <w:tcBorders>
              <w:top w:val="single" w:sz="8" w:space="0" w:color="auto"/>
            </w:tcBorders>
            <w:shd w:val="clear" w:color="auto" w:fill="auto"/>
            <w:noWrap/>
            <w:vAlign w:val="bottom"/>
          </w:tcPr>
          <w:p w14:paraId="494FBD49" w14:textId="77777777" w:rsidR="000C2DBF" w:rsidRPr="00BE037D" w:rsidRDefault="000C2DBF" w:rsidP="00BC2A98">
            <w:pPr>
              <w:jc w:val="center"/>
              <w:rPr>
                <w:sz w:val="22"/>
                <w:szCs w:val="22"/>
              </w:rPr>
            </w:pPr>
            <w:r>
              <w:rPr>
                <w:sz w:val="22"/>
                <w:szCs w:val="22"/>
              </w:rPr>
              <w:t>SSS</w:t>
            </w:r>
          </w:p>
        </w:tc>
        <w:tc>
          <w:tcPr>
            <w:tcW w:w="1105" w:type="dxa"/>
            <w:tcBorders>
              <w:top w:val="single" w:sz="8" w:space="0" w:color="auto"/>
            </w:tcBorders>
            <w:shd w:val="clear" w:color="auto" w:fill="auto"/>
            <w:noWrap/>
            <w:vAlign w:val="bottom"/>
          </w:tcPr>
          <w:p w14:paraId="131D74B6" w14:textId="77777777" w:rsidR="000C2DBF" w:rsidRPr="00BE037D" w:rsidRDefault="000C2DBF" w:rsidP="00BC2A98">
            <w:pPr>
              <w:jc w:val="center"/>
              <w:rPr>
                <w:sz w:val="20"/>
                <w:szCs w:val="20"/>
              </w:rPr>
            </w:pPr>
            <w:r>
              <w:rPr>
                <w:sz w:val="20"/>
                <w:szCs w:val="20"/>
              </w:rPr>
              <w:t>-</w:t>
            </w:r>
          </w:p>
        </w:tc>
      </w:tr>
      <w:tr w:rsidR="000C2DBF" w:rsidRPr="00BE037D" w14:paraId="39AF07F0" w14:textId="77777777" w:rsidTr="00BC2A98">
        <w:trPr>
          <w:trHeight w:val="300"/>
          <w:jc w:val="center"/>
        </w:trPr>
        <w:tc>
          <w:tcPr>
            <w:tcW w:w="544" w:type="dxa"/>
            <w:tcBorders>
              <w:top w:val="single" w:sz="8" w:space="0" w:color="auto"/>
            </w:tcBorders>
            <w:shd w:val="clear" w:color="auto" w:fill="auto"/>
            <w:noWrap/>
            <w:vAlign w:val="bottom"/>
          </w:tcPr>
          <w:p w14:paraId="34B67E24" w14:textId="77777777" w:rsidR="000C2DBF" w:rsidRDefault="000C2DBF" w:rsidP="00BC2A98">
            <w:pPr>
              <w:rPr>
                <w:b/>
                <w:bCs/>
                <w:sz w:val="22"/>
                <w:szCs w:val="22"/>
              </w:rPr>
            </w:pPr>
            <w:r>
              <w:rPr>
                <w:b/>
                <w:bCs/>
                <w:sz w:val="22"/>
                <w:szCs w:val="22"/>
              </w:rPr>
              <w:t>7.</w:t>
            </w:r>
          </w:p>
        </w:tc>
        <w:tc>
          <w:tcPr>
            <w:tcW w:w="2292" w:type="dxa"/>
            <w:tcBorders>
              <w:top w:val="single" w:sz="8" w:space="0" w:color="auto"/>
            </w:tcBorders>
            <w:shd w:val="clear" w:color="auto" w:fill="auto"/>
            <w:noWrap/>
            <w:vAlign w:val="bottom"/>
          </w:tcPr>
          <w:p w14:paraId="5812001F" w14:textId="77777777" w:rsidR="000C2DBF" w:rsidRDefault="000C2DBF" w:rsidP="00BC2A98">
            <w:pPr>
              <w:rPr>
                <w:sz w:val="22"/>
                <w:szCs w:val="22"/>
              </w:rPr>
            </w:pPr>
            <w:r>
              <w:rPr>
                <w:sz w:val="22"/>
                <w:szCs w:val="22"/>
              </w:rPr>
              <w:t>Sara Kliska</w:t>
            </w:r>
          </w:p>
        </w:tc>
        <w:tc>
          <w:tcPr>
            <w:tcW w:w="2086" w:type="dxa"/>
            <w:tcBorders>
              <w:top w:val="single" w:sz="8" w:space="0" w:color="auto"/>
            </w:tcBorders>
            <w:shd w:val="clear" w:color="auto" w:fill="auto"/>
            <w:noWrap/>
            <w:vAlign w:val="bottom"/>
          </w:tcPr>
          <w:p w14:paraId="459B8552" w14:textId="77777777" w:rsidR="000C2DBF" w:rsidRPr="00BE037D" w:rsidRDefault="000C2DBF" w:rsidP="00BC2A98">
            <w:pPr>
              <w:jc w:val="center"/>
              <w:rPr>
                <w:sz w:val="20"/>
                <w:szCs w:val="20"/>
              </w:rPr>
            </w:pPr>
            <w:r>
              <w:rPr>
                <w:sz w:val="20"/>
                <w:szCs w:val="20"/>
              </w:rPr>
              <w:t xml:space="preserve">str. </w:t>
            </w:r>
            <w:proofErr w:type="spellStart"/>
            <w:r>
              <w:rPr>
                <w:sz w:val="20"/>
                <w:szCs w:val="20"/>
              </w:rPr>
              <w:t>prvost</w:t>
            </w:r>
            <w:proofErr w:type="spellEnd"/>
            <w:r>
              <w:rPr>
                <w:sz w:val="20"/>
                <w:szCs w:val="20"/>
              </w:rPr>
              <w:t>. ekonomije</w:t>
            </w:r>
          </w:p>
        </w:tc>
        <w:tc>
          <w:tcPr>
            <w:tcW w:w="1405" w:type="dxa"/>
            <w:tcBorders>
              <w:top w:val="single" w:sz="8" w:space="0" w:color="auto"/>
            </w:tcBorders>
            <w:shd w:val="clear" w:color="auto" w:fill="auto"/>
            <w:noWrap/>
            <w:vAlign w:val="bottom"/>
          </w:tcPr>
          <w:p w14:paraId="7A566F61" w14:textId="77777777" w:rsidR="000C2DBF" w:rsidRPr="00BE037D" w:rsidRDefault="000C2DBF" w:rsidP="00BC2A98">
            <w:pPr>
              <w:jc w:val="center"/>
              <w:rPr>
                <w:sz w:val="22"/>
                <w:szCs w:val="22"/>
              </w:rPr>
            </w:pPr>
            <w:r>
              <w:rPr>
                <w:sz w:val="22"/>
                <w:szCs w:val="22"/>
              </w:rPr>
              <w:t>VŠS</w:t>
            </w:r>
          </w:p>
        </w:tc>
        <w:tc>
          <w:tcPr>
            <w:tcW w:w="1105" w:type="dxa"/>
            <w:tcBorders>
              <w:top w:val="single" w:sz="8" w:space="0" w:color="auto"/>
            </w:tcBorders>
            <w:shd w:val="clear" w:color="auto" w:fill="auto"/>
            <w:noWrap/>
            <w:vAlign w:val="bottom"/>
          </w:tcPr>
          <w:p w14:paraId="60FBDF36" w14:textId="77777777" w:rsidR="000C2DBF" w:rsidRPr="00BE037D" w:rsidRDefault="000C2DBF" w:rsidP="00BC2A98">
            <w:pPr>
              <w:jc w:val="center"/>
              <w:rPr>
                <w:sz w:val="20"/>
                <w:szCs w:val="20"/>
              </w:rPr>
            </w:pPr>
            <w:r>
              <w:rPr>
                <w:sz w:val="20"/>
                <w:szCs w:val="20"/>
              </w:rPr>
              <w:t>-</w:t>
            </w:r>
          </w:p>
        </w:tc>
      </w:tr>
      <w:tr w:rsidR="000C2DBF" w:rsidRPr="00BE037D" w14:paraId="3266FFB4" w14:textId="77777777" w:rsidTr="00BC2A98">
        <w:trPr>
          <w:trHeight w:val="300"/>
          <w:jc w:val="center"/>
        </w:trPr>
        <w:tc>
          <w:tcPr>
            <w:tcW w:w="544" w:type="dxa"/>
            <w:tcBorders>
              <w:top w:val="single" w:sz="8" w:space="0" w:color="auto"/>
            </w:tcBorders>
            <w:shd w:val="clear" w:color="auto" w:fill="auto"/>
            <w:noWrap/>
            <w:vAlign w:val="bottom"/>
          </w:tcPr>
          <w:p w14:paraId="0AD05C8E" w14:textId="77777777" w:rsidR="000C2DBF" w:rsidRDefault="000C2DBF" w:rsidP="00BC2A98">
            <w:pPr>
              <w:rPr>
                <w:b/>
                <w:bCs/>
                <w:sz w:val="22"/>
                <w:szCs w:val="22"/>
              </w:rPr>
            </w:pPr>
            <w:r>
              <w:rPr>
                <w:b/>
                <w:bCs/>
                <w:sz w:val="22"/>
                <w:szCs w:val="22"/>
              </w:rPr>
              <w:t>8.</w:t>
            </w:r>
          </w:p>
        </w:tc>
        <w:tc>
          <w:tcPr>
            <w:tcW w:w="2292" w:type="dxa"/>
            <w:tcBorders>
              <w:top w:val="single" w:sz="8" w:space="0" w:color="auto"/>
            </w:tcBorders>
            <w:shd w:val="clear" w:color="auto" w:fill="auto"/>
            <w:noWrap/>
            <w:vAlign w:val="bottom"/>
          </w:tcPr>
          <w:p w14:paraId="767B694E" w14:textId="77777777" w:rsidR="000C2DBF" w:rsidRPr="00BE037D" w:rsidRDefault="000C2DBF" w:rsidP="00BC2A98">
            <w:pPr>
              <w:rPr>
                <w:sz w:val="22"/>
                <w:szCs w:val="22"/>
              </w:rPr>
            </w:pPr>
            <w:r>
              <w:rPr>
                <w:sz w:val="22"/>
                <w:szCs w:val="22"/>
              </w:rPr>
              <w:t>Ivana Koren</w:t>
            </w:r>
          </w:p>
        </w:tc>
        <w:tc>
          <w:tcPr>
            <w:tcW w:w="2086" w:type="dxa"/>
            <w:tcBorders>
              <w:top w:val="single" w:sz="8" w:space="0" w:color="auto"/>
            </w:tcBorders>
            <w:shd w:val="clear" w:color="auto" w:fill="auto"/>
            <w:noWrap/>
            <w:vAlign w:val="bottom"/>
          </w:tcPr>
          <w:p w14:paraId="7783DE9A" w14:textId="77777777" w:rsidR="000C2DBF" w:rsidRPr="00BE037D" w:rsidRDefault="000C2DBF" w:rsidP="00BC2A98">
            <w:pPr>
              <w:jc w:val="center"/>
              <w:rPr>
                <w:sz w:val="20"/>
                <w:szCs w:val="20"/>
              </w:rPr>
            </w:pPr>
            <w:r>
              <w:rPr>
                <w:sz w:val="20"/>
                <w:szCs w:val="20"/>
              </w:rPr>
              <w:t>grafički urednik</w:t>
            </w:r>
          </w:p>
        </w:tc>
        <w:tc>
          <w:tcPr>
            <w:tcW w:w="1405" w:type="dxa"/>
            <w:tcBorders>
              <w:top w:val="single" w:sz="8" w:space="0" w:color="auto"/>
            </w:tcBorders>
            <w:shd w:val="clear" w:color="auto" w:fill="auto"/>
            <w:noWrap/>
            <w:vAlign w:val="bottom"/>
          </w:tcPr>
          <w:p w14:paraId="18FFB129" w14:textId="77777777" w:rsidR="000C2DBF" w:rsidRPr="00BE037D" w:rsidRDefault="000C2DBF" w:rsidP="00BC2A98">
            <w:pPr>
              <w:jc w:val="center"/>
              <w:rPr>
                <w:sz w:val="22"/>
                <w:szCs w:val="22"/>
              </w:rPr>
            </w:pPr>
            <w:r>
              <w:rPr>
                <w:sz w:val="22"/>
                <w:szCs w:val="22"/>
              </w:rPr>
              <w:t>SSS</w:t>
            </w:r>
          </w:p>
        </w:tc>
        <w:tc>
          <w:tcPr>
            <w:tcW w:w="1105" w:type="dxa"/>
            <w:tcBorders>
              <w:top w:val="single" w:sz="8" w:space="0" w:color="auto"/>
            </w:tcBorders>
            <w:shd w:val="clear" w:color="auto" w:fill="auto"/>
            <w:noWrap/>
            <w:vAlign w:val="bottom"/>
          </w:tcPr>
          <w:p w14:paraId="243C2513" w14:textId="77777777" w:rsidR="000C2DBF" w:rsidRPr="00BE037D" w:rsidRDefault="000C2DBF" w:rsidP="00BC2A98">
            <w:pPr>
              <w:jc w:val="center"/>
              <w:rPr>
                <w:sz w:val="20"/>
                <w:szCs w:val="20"/>
              </w:rPr>
            </w:pPr>
            <w:r>
              <w:rPr>
                <w:sz w:val="20"/>
                <w:szCs w:val="20"/>
              </w:rPr>
              <w:t>-</w:t>
            </w:r>
          </w:p>
        </w:tc>
      </w:tr>
      <w:tr w:rsidR="000C2DBF" w:rsidRPr="00BE037D" w14:paraId="1CA8DB95" w14:textId="77777777" w:rsidTr="00BC2A98">
        <w:trPr>
          <w:trHeight w:val="300"/>
          <w:jc w:val="center"/>
        </w:trPr>
        <w:tc>
          <w:tcPr>
            <w:tcW w:w="544" w:type="dxa"/>
            <w:tcBorders>
              <w:top w:val="single" w:sz="8" w:space="0" w:color="auto"/>
            </w:tcBorders>
            <w:shd w:val="clear" w:color="auto" w:fill="auto"/>
            <w:noWrap/>
            <w:vAlign w:val="bottom"/>
          </w:tcPr>
          <w:p w14:paraId="346C5FE7" w14:textId="77777777" w:rsidR="000C2DBF" w:rsidRDefault="000C2DBF" w:rsidP="00BC2A98">
            <w:pPr>
              <w:rPr>
                <w:b/>
                <w:bCs/>
                <w:sz w:val="22"/>
                <w:szCs w:val="22"/>
              </w:rPr>
            </w:pPr>
            <w:r>
              <w:rPr>
                <w:b/>
                <w:bCs/>
                <w:sz w:val="22"/>
                <w:szCs w:val="22"/>
              </w:rPr>
              <w:lastRenderedPageBreak/>
              <w:t>9.</w:t>
            </w:r>
          </w:p>
        </w:tc>
        <w:tc>
          <w:tcPr>
            <w:tcW w:w="2292" w:type="dxa"/>
            <w:tcBorders>
              <w:top w:val="single" w:sz="8" w:space="0" w:color="auto"/>
            </w:tcBorders>
            <w:shd w:val="clear" w:color="auto" w:fill="auto"/>
            <w:noWrap/>
            <w:vAlign w:val="bottom"/>
          </w:tcPr>
          <w:p w14:paraId="3CA7EDA5" w14:textId="77777777" w:rsidR="000C2DBF" w:rsidRPr="00BE037D" w:rsidRDefault="000C2DBF" w:rsidP="00BC2A98">
            <w:pPr>
              <w:rPr>
                <w:sz w:val="22"/>
                <w:szCs w:val="22"/>
              </w:rPr>
            </w:pPr>
            <w:r>
              <w:rPr>
                <w:sz w:val="22"/>
                <w:szCs w:val="22"/>
              </w:rPr>
              <w:t xml:space="preserve">Barbara </w:t>
            </w:r>
            <w:proofErr w:type="spellStart"/>
            <w:r>
              <w:rPr>
                <w:sz w:val="22"/>
                <w:szCs w:val="22"/>
              </w:rPr>
              <w:t>Radošervić</w:t>
            </w:r>
            <w:proofErr w:type="spellEnd"/>
          </w:p>
        </w:tc>
        <w:tc>
          <w:tcPr>
            <w:tcW w:w="2086" w:type="dxa"/>
            <w:tcBorders>
              <w:top w:val="single" w:sz="8" w:space="0" w:color="auto"/>
            </w:tcBorders>
            <w:shd w:val="clear" w:color="auto" w:fill="auto"/>
            <w:noWrap/>
            <w:vAlign w:val="bottom"/>
          </w:tcPr>
          <w:p w14:paraId="1154ACC9" w14:textId="77777777" w:rsidR="000C2DBF" w:rsidRPr="00BE037D" w:rsidRDefault="000C2DBF" w:rsidP="00BC2A98">
            <w:pPr>
              <w:jc w:val="center"/>
              <w:rPr>
                <w:sz w:val="20"/>
                <w:szCs w:val="20"/>
              </w:rPr>
            </w:pPr>
            <w:r>
              <w:rPr>
                <w:sz w:val="20"/>
                <w:szCs w:val="20"/>
              </w:rPr>
              <w:t>gimnazija</w:t>
            </w:r>
          </w:p>
        </w:tc>
        <w:tc>
          <w:tcPr>
            <w:tcW w:w="1405" w:type="dxa"/>
            <w:tcBorders>
              <w:top w:val="single" w:sz="8" w:space="0" w:color="auto"/>
            </w:tcBorders>
            <w:shd w:val="clear" w:color="auto" w:fill="auto"/>
            <w:noWrap/>
            <w:vAlign w:val="bottom"/>
          </w:tcPr>
          <w:p w14:paraId="78754653" w14:textId="77777777" w:rsidR="000C2DBF" w:rsidRPr="00BE037D" w:rsidRDefault="000C2DBF" w:rsidP="00BC2A98">
            <w:pPr>
              <w:jc w:val="center"/>
              <w:rPr>
                <w:sz w:val="22"/>
                <w:szCs w:val="22"/>
              </w:rPr>
            </w:pPr>
            <w:r>
              <w:rPr>
                <w:sz w:val="22"/>
                <w:szCs w:val="22"/>
              </w:rPr>
              <w:t>SSS</w:t>
            </w:r>
          </w:p>
        </w:tc>
        <w:tc>
          <w:tcPr>
            <w:tcW w:w="1105" w:type="dxa"/>
            <w:tcBorders>
              <w:top w:val="single" w:sz="8" w:space="0" w:color="auto"/>
            </w:tcBorders>
            <w:shd w:val="clear" w:color="auto" w:fill="auto"/>
            <w:noWrap/>
            <w:vAlign w:val="bottom"/>
          </w:tcPr>
          <w:p w14:paraId="4617DDE8" w14:textId="77777777" w:rsidR="000C2DBF" w:rsidRPr="00BE037D" w:rsidRDefault="000C2DBF" w:rsidP="00BC2A98">
            <w:pPr>
              <w:jc w:val="center"/>
              <w:rPr>
                <w:sz w:val="20"/>
                <w:szCs w:val="20"/>
              </w:rPr>
            </w:pPr>
            <w:r>
              <w:rPr>
                <w:sz w:val="20"/>
                <w:szCs w:val="20"/>
              </w:rPr>
              <w:t>-</w:t>
            </w:r>
          </w:p>
        </w:tc>
      </w:tr>
      <w:tr w:rsidR="000C2DBF" w:rsidRPr="00BE037D" w14:paraId="70BA327C" w14:textId="77777777" w:rsidTr="00BC2A98">
        <w:trPr>
          <w:trHeight w:val="300"/>
          <w:jc w:val="center"/>
        </w:trPr>
        <w:tc>
          <w:tcPr>
            <w:tcW w:w="544" w:type="dxa"/>
            <w:tcBorders>
              <w:top w:val="single" w:sz="8" w:space="0" w:color="auto"/>
            </w:tcBorders>
            <w:shd w:val="clear" w:color="auto" w:fill="auto"/>
            <w:noWrap/>
            <w:vAlign w:val="bottom"/>
          </w:tcPr>
          <w:p w14:paraId="14FCB5DA" w14:textId="77777777" w:rsidR="000C2DBF" w:rsidRDefault="000C2DBF" w:rsidP="00BC2A98">
            <w:pPr>
              <w:rPr>
                <w:b/>
                <w:bCs/>
                <w:sz w:val="22"/>
                <w:szCs w:val="22"/>
              </w:rPr>
            </w:pPr>
            <w:r>
              <w:rPr>
                <w:b/>
                <w:bCs/>
                <w:sz w:val="22"/>
                <w:szCs w:val="22"/>
              </w:rPr>
              <w:t>10.</w:t>
            </w:r>
          </w:p>
        </w:tc>
        <w:tc>
          <w:tcPr>
            <w:tcW w:w="2292" w:type="dxa"/>
            <w:tcBorders>
              <w:top w:val="single" w:sz="8" w:space="0" w:color="auto"/>
            </w:tcBorders>
            <w:shd w:val="clear" w:color="auto" w:fill="auto"/>
            <w:noWrap/>
            <w:vAlign w:val="bottom"/>
          </w:tcPr>
          <w:p w14:paraId="3DD9340D" w14:textId="77777777" w:rsidR="000C2DBF" w:rsidRDefault="000C2DBF" w:rsidP="00BC2A98">
            <w:pPr>
              <w:rPr>
                <w:sz w:val="22"/>
                <w:szCs w:val="22"/>
              </w:rPr>
            </w:pPr>
            <w:r>
              <w:rPr>
                <w:sz w:val="22"/>
                <w:szCs w:val="22"/>
              </w:rPr>
              <w:t>Goranka Tomić</w:t>
            </w:r>
          </w:p>
        </w:tc>
        <w:tc>
          <w:tcPr>
            <w:tcW w:w="2086" w:type="dxa"/>
            <w:tcBorders>
              <w:top w:val="single" w:sz="8" w:space="0" w:color="auto"/>
            </w:tcBorders>
            <w:shd w:val="clear" w:color="auto" w:fill="auto"/>
            <w:noWrap/>
            <w:vAlign w:val="bottom"/>
          </w:tcPr>
          <w:p w14:paraId="50AEB7FB" w14:textId="77777777" w:rsidR="000C2DBF" w:rsidRPr="00BE037D" w:rsidRDefault="000C2DBF" w:rsidP="00BC2A98">
            <w:pPr>
              <w:jc w:val="center"/>
              <w:rPr>
                <w:sz w:val="20"/>
                <w:szCs w:val="20"/>
              </w:rPr>
            </w:pPr>
            <w:r>
              <w:rPr>
                <w:sz w:val="20"/>
                <w:szCs w:val="20"/>
              </w:rPr>
              <w:t>dipl. politolog</w:t>
            </w:r>
          </w:p>
        </w:tc>
        <w:tc>
          <w:tcPr>
            <w:tcW w:w="1405" w:type="dxa"/>
            <w:tcBorders>
              <w:top w:val="single" w:sz="8" w:space="0" w:color="auto"/>
            </w:tcBorders>
            <w:shd w:val="clear" w:color="auto" w:fill="auto"/>
            <w:noWrap/>
            <w:vAlign w:val="bottom"/>
          </w:tcPr>
          <w:p w14:paraId="59D4E92E" w14:textId="77777777" w:rsidR="000C2DBF" w:rsidRPr="00BE037D" w:rsidRDefault="000C2DBF" w:rsidP="00BC2A98">
            <w:pPr>
              <w:jc w:val="center"/>
              <w:rPr>
                <w:sz w:val="22"/>
                <w:szCs w:val="22"/>
              </w:rPr>
            </w:pPr>
            <w:r>
              <w:rPr>
                <w:sz w:val="22"/>
                <w:szCs w:val="22"/>
              </w:rPr>
              <w:t>VSS</w:t>
            </w:r>
          </w:p>
        </w:tc>
        <w:tc>
          <w:tcPr>
            <w:tcW w:w="1105" w:type="dxa"/>
            <w:tcBorders>
              <w:top w:val="single" w:sz="8" w:space="0" w:color="auto"/>
            </w:tcBorders>
            <w:shd w:val="clear" w:color="auto" w:fill="auto"/>
            <w:noWrap/>
            <w:vAlign w:val="bottom"/>
          </w:tcPr>
          <w:p w14:paraId="5802711C" w14:textId="77777777" w:rsidR="000C2DBF" w:rsidRPr="00BE037D" w:rsidRDefault="000C2DBF" w:rsidP="00BC2A98">
            <w:pPr>
              <w:jc w:val="center"/>
              <w:rPr>
                <w:sz w:val="20"/>
                <w:szCs w:val="20"/>
              </w:rPr>
            </w:pPr>
            <w:r>
              <w:rPr>
                <w:sz w:val="20"/>
                <w:szCs w:val="20"/>
              </w:rPr>
              <w:t>-</w:t>
            </w:r>
          </w:p>
        </w:tc>
      </w:tr>
      <w:tr w:rsidR="000C2DBF" w:rsidRPr="00BE037D" w14:paraId="49B1CCCB" w14:textId="77777777" w:rsidTr="00BC2A98">
        <w:trPr>
          <w:trHeight w:val="300"/>
          <w:jc w:val="center"/>
        </w:trPr>
        <w:tc>
          <w:tcPr>
            <w:tcW w:w="544" w:type="dxa"/>
            <w:tcBorders>
              <w:top w:val="single" w:sz="8" w:space="0" w:color="auto"/>
              <w:bottom w:val="single" w:sz="8" w:space="0" w:color="auto"/>
            </w:tcBorders>
            <w:shd w:val="clear" w:color="auto" w:fill="auto"/>
            <w:noWrap/>
            <w:vAlign w:val="bottom"/>
          </w:tcPr>
          <w:p w14:paraId="322FADCB" w14:textId="77777777" w:rsidR="000C2DBF" w:rsidRDefault="000C2DBF" w:rsidP="00BC2A98">
            <w:pPr>
              <w:rPr>
                <w:b/>
                <w:bCs/>
                <w:sz w:val="22"/>
                <w:szCs w:val="22"/>
              </w:rPr>
            </w:pPr>
            <w:r>
              <w:rPr>
                <w:b/>
                <w:bCs/>
                <w:sz w:val="22"/>
                <w:szCs w:val="22"/>
              </w:rPr>
              <w:t>11.</w:t>
            </w:r>
          </w:p>
        </w:tc>
        <w:tc>
          <w:tcPr>
            <w:tcW w:w="2292" w:type="dxa"/>
            <w:tcBorders>
              <w:top w:val="single" w:sz="8" w:space="0" w:color="auto"/>
              <w:bottom w:val="single" w:sz="8" w:space="0" w:color="auto"/>
            </w:tcBorders>
            <w:shd w:val="clear" w:color="auto" w:fill="auto"/>
            <w:noWrap/>
            <w:vAlign w:val="bottom"/>
          </w:tcPr>
          <w:p w14:paraId="6A2B0A34" w14:textId="77777777" w:rsidR="000C2DBF" w:rsidRDefault="000C2DBF" w:rsidP="00BC2A98">
            <w:pPr>
              <w:rPr>
                <w:sz w:val="22"/>
                <w:szCs w:val="22"/>
              </w:rPr>
            </w:pPr>
            <w:r>
              <w:rPr>
                <w:sz w:val="22"/>
                <w:szCs w:val="22"/>
              </w:rPr>
              <w:t>Iva Trstenjak</w:t>
            </w:r>
          </w:p>
        </w:tc>
        <w:tc>
          <w:tcPr>
            <w:tcW w:w="2086" w:type="dxa"/>
            <w:tcBorders>
              <w:top w:val="single" w:sz="8" w:space="0" w:color="auto"/>
              <w:bottom w:val="single" w:sz="8" w:space="0" w:color="auto"/>
            </w:tcBorders>
            <w:shd w:val="clear" w:color="auto" w:fill="auto"/>
            <w:noWrap/>
            <w:vAlign w:val="bottom"/>
          </w:tcPr>
          <w:p w14:paraId="10335558" w14:textId="77777777" w:rsidR="000C2DBF" w:rsidRDefault="000C2DBF" w:rsidP="00BC2A98">
            <w:pPr>
              <w:jc w:val="center"/>
              <w:rPr>
                <w:sz w:val="20"/>
                <w:szCs w:val="20"/>
              </w:rPr>
            </w:pPr>
            <w:r>
              <w:rPr>
                <w:sz w:val="20"/>
                <w:szCs w:val="20"/>
              </w:rPr>
              <w:t>prof. psihologije</w:t>
            </w:r>
          </w:p>
        </w:tc>
        <w:tc>
          <w:tcPr>
            <w:tcW w:w="1405" w:type="dxa"/>
            <w:tcBorders>
              <w:top w:val="single" w:sz="8" w:space="0" w:color="auto"/>
              <w:bottom w:val="single" w:sz="8" w:space="0" w:color="auto"/>
            </w:tcBorders>
            <w:shd w:val="clear" w:color="auto" w:fill="auto"/>
            <w:noWrap/>
            <w:vAlign w:val="bottom"/>
          </w:tcPr>
          <w:p w14:paraId="1C5DCC64" w14:textId="77777777" w:rsidR="000C2DBF" w:rsidRDefault="000C2DBF" w:rsidP="00BC2A98">
            <w:pPr>
              <w:jc w:val="center"/>
              <w:rPr>
                <w:sz w:val="22"/>
                <w:szCs w:val="22"/>
              </w:rPr>
            </w:pPr>
            <w:r>
              <w:rPr>
                <w:sz w:val="22"/>
                <w:szCs w:val="22"/>
              </w:rPr>
              <w:t>VSS</w:t>
            </w:r>
          </w:p>
        </w:tc>
        <w:tc>
          <w:tcPr>
            <w:tcW w:w="1105" w:type="dxa"/>
            <w:tcBorders>
              <w:top w:val="single" w:sz="8" w:space="0" w:color="auto"/>
              <w:bottom w:val="single" w:sz="8" w:space="0" w:color="auto"/>
            </w:tcBorders>
            <w:shd w:val="clear" w:color="auto" w:fill="auto"/>
            <w:noWrap/>
            <w:vAlign w:val="bottom"/>
          </w:tcPr>
          <w:p w14:paraId="5576CD60" w14:textId="77777777" w:rsidR="000C2DBF" w:rsidRDefault="000C2DBF" w:rsidP="00BC2A98">
            <w:pPr>
              <w:jc w:val="center"/>
              <w:rPr>
                <w:sz w:val="20"/>
                <w:szCs w:val="20"/>
              </w:rPr>
            </w:pPr>
            <w:r>
              <w:rPr>
                <w:sz w:val="20"/>
                <w:szCs w:val="20"/>
              </w:rPr>
              <w:t>-</w:t>
            </w:r>
          </w:p>
        </w:tc>
      </w:tr>
      <w:tr w:rsidR="000C2DBF" w:rsidRPr="00BE037D" w14:paraId="12DF86A3" w14:textId="77777777" w:rsidTr="00BC2A98">
        <w:trPr>
          <w:trHeight w:val="300"/>
          <w:jc w:val="center"/>
        </w:trPr>
        <w:tc>
          <w:tcPr>
            <w:tcW w:w="544" w:type="dxa"/>
            <w:tcBorders>
              <w:top w:val="single" w:sz="8" w:space="0" w:color="auto"/>
              <w:bottom w:val="single" w:sz="8" w:space="0" w:color="auto"/>
            </w:tcBorders>
            <w:shd w:val="clear" w:color="auto" w:fill="auto"/>
            <w:noWrap/>
            <w:vAlign w:val="bottom"/>
          </w:tcPr>
          <w:p w14:paraId="450A5752" w14:textId="77777777" w:rsidR="000C2DBF" w:rsidRDefault="000C2DBF" w:rsidP="00BC2A98">
            <w:pPr>
              <w:rPr>
                <w:b/>
                <w:bCs/>
                <w:sz w:val="22"/>
                <w:szCs w:val="22"/>
              </w:rPr>
            </w:pPr>
            <w:r>
              <w:rPr>
                <w:b/>
                <w:bCs/>
                <w:sz w:val="22"/>
                <w:szCs w:val="22"/>
              </w:rPr>
              <w:t>12.</w:t>
            </w:r>
          </w:p>
        </w:tc>
        <w:tc>
          <w:tcPr>
            <w:tcW w:w="2292" w:type="dxa"/>
            <w:tcBorders>
              <w:top w:val="single" w:sz="8" w:space="0" w:color="auto"/>
              <w:bottom w:val="single" w:sz="8" w:space="0" w:color="auto"/>
            </w:tcBorders>
            <w:shd w:val="clear" w:color="auto" w:fill="auto"/>
            <w:noWrap/>
            <w:vAlign w:val="bottom"/>
          </w:tcPr>
          <w:p w14:paraId="38C4BAE2" w14:textId="77777777" w:rsidR="000C2DBF" w:rsidRDefault="000C2DBF" w:rsidP="00BC2A98">
            <w:pPr>
              <w:rPr>
                <w:sz w:val="22"/>
                <w:szCs w:val="22"/>
              </w:rPr>
            </w:pPr>
            <w:r>
              <w:rPr>
                <w:sz w:val="22"/>
                <w:szCs w:val="22"/>
              </w:rPr>
              <w:t>Latica Vitez</w:t>
            </w:r>
          </w:p>
        </w:tc>
        <w:tc>
          <w:tcPr>
            <w:tcW w:w="2086" w:type="dxa"/>
            <w:tcBorders>
              <w:top w:val="single" w:sz="8" w:space="0" w:color="auto"/>
              <w:bottom w:val="single" w:sz="8" w:space="0" w:color="auto"/>
            </w:tcBorders>
            <w:shd w:val="clear" w:color="auto" w:fill="auto"/>
            <w:noWrap/>
            <w:vAlign w:val="bottom"/>
          </w:tcPr>
          <w:p w14:paraId="6E423EA0" w14:textId="77777777" w:rsidR="000C2DBF" w:rsidRDefault="000C2DBF" w:rsidP="00BC2A98">
            <w:pPr>
              <w:jc w:val="center"/>
              <w:rPr>
                <w:sz w:val="20"/>
                <w:szCs w:val="20"/>
              </w:rPr>
            </w:pPr>
            <w:r>
              <w:rPr>
                <w:sz w:val="20"/>
                <w:szCs w:val="20"/>
              </w:rPr>
              <w:t>dizajner metala</w:t>
            </w:r>
          </w:p>
        </w:tc>
        <w:tc>
          <w:tcPr>
            <w:tcW w:w="1405" w:type="dxa"/>
            <w:tcBorders>
              <w:top w:val="single" w:sz="8" w:space="0" w:color="auto"/>
              <w:bottom w:val="single" w:sz="8" w:space="0" w:color="auto"/>
            </w:tcBorders>
            <w:shd w:val="clear" w:color="auto" w:fill="auto"/>
            <w:noWrap/>
            <w:vAlign w:val="bottom"/>
          </w:tcPr>
          <w:p w14:paraId="7E6967BF" w14:textId="77777777" w:rsidR="000C2DBF" w:rsidRDefault="000C2DBF" w:rsidP="00BC2A98">
            <w:pPr>
              <w:jc w:val="center"/>
              <w:rPr>
                <w:sz w:val="22"/>
                <w:szCs w:val="22"/>
              </w:rPr>
            </w:pPr>
            <w:r>
              <w:rPr>
                <w:sz w:val="22"/>
                <w:szCs w:val="22"/>
              </w:rPr>
              <w:t>SSS</w:t>
            </w:r>
          </w:p>
        </w:tc>
        <w:tc>
          <w:tcPr>
            <w:tcW w:w="1105" w:type="dxa"/>
            <w:tcBorders>
              <w:top w:val="single" w:sz="8" w:space="0" w:color="auto"/>
              <w:bottom w:val="single" w:sz="8" w:space="0" w:color="auto"/>
            </w:tcBorders>
            <w:shd w:val="clear" w:color="auto" w:fill="auto"/>
            <w:noWrap/>
            <w:vAlign w:val="bottom"/>
          </w:tcPr>
          <w:p w14:paraId="2CBE12AF" w14:textId="77777777" w:rsidR="000C2DBF" w:rsidRDefault="000C2DBF" w:rsidP="00BC2A98">
            <w:pPr>
              <w:jc w:val="center"/>
              <w:rPr>
                <w:sz w:val="20"/>
                <w:szCs w:val="20"/>
              </w:rPr>
            </w:pPr>
            <w:r>
              <w:rPr>
                <w:sz w:val="20"/>
                <w:szCs w:val="20"/>
              </w:rPr>
              <w:t>-</w:t>
            </w:r>
          </w:p>
        </w:tc>
      </w:tr>
      <w:tr w:rsidR="000C2DBF" w:rsidRPr="00BE037D" w14:paraId="4AFD58CB" w14:textId="77777777" w:rsidTr="00BC2A98">
        <w:trPr>
          <w:trHeight w:val="300"/>
          <w:jc w:val="center"/>
        </w:trPr>
        <w:tc>
          <w:tcPr>
            <w:tcW w:w="544" w:type="dxa"/>
            <w:tcBorders>
              <w:top w:val="single" w:sz="8" w:space="0" w:color="auto"/>
            </w:tcBorders>
            <w:shd w:val="clear" w:color="auto" w:fill="auto"/>
            <w:noWrap/>
            <w:vAlign w:val="bottom"/>
          </w:tcPr>
          <w:p w14:paraId="243CE47F" w14:textId="77777777" w:rsidR="000C2DBF" w:rsidRDefault="000C2DBF" w:rsidP="00BC2A98">
            <w:pPr>
              <w:rPr>
                <w:b/>
                <w:bCs/>
                <w:sz w:val="22"/>
                <w:szCs w:val="22"/>
              </w:rPr>
            </w:pPr>
            <w:r>
              <w:rPr>
                <w:b/>
                <w:bCs/>
                <w:sz w:val="22"/>
                <w:szCs w:val="22"/>
              </w:rPr>
              <w:t xml:space="preserve">13.     </w:t>
            </w:r>
          </w:p>
        </w:tc>
        <w:tc>
          <w:tcPr>
            <w:tcW w:w="2292" w:type="dxa"/>
            <w:tcBorders>
              <w:top w:val="single" w:sz="8" w:space="0" w:color="auto"/>
            </w:tcBorders>
            <w:shd w:val="clear" w:color="auto" w:fill="auto"/>
            <w:noWrap/>
            <w:vAlign w:val="bottom"/>
          </w:tcPr>
          <w:p w14:paraId="4F16A857" w14:textId="77777777" w:rsidR="000C2DBF" w:rsidRDefault="000C2DBF" w:rsidP="00BC2A98">
            <w:pPr>
              <w:rPr>
                <w:sz w:val="22"/>
                <w:szCs w:val="22"/>
              </w:rPr>
            </w:pPr>
            <w:r>
              <w:rPr>
                <w:sz w:val="22"/>
                <w:szCs w:val="22"/>
              </w:rPr>
              <w:t xml:space="preserve">Nives </w:t>
            </w:r>
            <w:proofErr w:type="spellStart"/>
            <w:r>
              <w:rPr>
                <w:sz w:val="22"/>
                <w:szCs w:val="22"/>
              </w:rPr>
              <w:t>Markolini</w:t>
            </w:r>
            <w:proofErr w:type="spellEnd"/>
          </w:p>
        </w:tc>
        <w:tc>
          <w:tcPr>
            <w:tcW w:w="2086" w:type="dxa"/>
            <w:tcBorders>
              <w:top w:val="single" w:sz="8" w:space="0" w:color="auto"/>
            </w:tcBorders>
            <w:shd w:val="clear" w:color="auto" w:fill="auto"/>
            <w:noWrap/>
            <w:vAlign w:val="bottom"/>
          </w:tcPr>
          <w:p w14:paraId="3344E108" w14:textId="303E5D22" w:rsidR="000C2DBF" w:rsidRDefault="000C2DBF" w:rsidP="00BC2A98">
            <w:pPr>
              <w:jc w:val="center"/>
              <w:rPr>
                <w:sz w:val="20"/>
                <w:szCs w:val="20"/>
              </w:rPr>
            </w:pPr>
            <w:r>
              <w:rPr>
                <w:sz w:val="20"/>
                <w:szCs w:val="20"/>
              </w:rPr>
              <w:t xml:space="preserve">dipl. filozof i </w:t>
            </w:r>
            <w:proofErr w:type="spellStart"/>
            <w:r>
              <w:rPr>
                <w:sz w:val="20"/>
                <w:szCs w:val="20"/>
              </w:rPr>
              <w:t>religiolog</w:t>
            </w:r>
            <w:proofErr w:type="spellEnd"/>
          </w:p>
        </w:tc>
        <w:tc>
          <w:tcPr>
            <w:tcW w:w="1405" w:type="dxa"/>
            <w:tcBorders>
              <w:top w:val="single" w:sz="8" w:space="0" w:color="auto"/>
            </w:tcBorders>
            <w:shd w:val="clear" w:color="auto" w:fill="auto"/>
            <w:noWrap/>
            <w:vAlign w:val="bottom"/>
          </w:tcPr>
          <w:p w14:paraId="7479B80F" w14:textId="77777777" w:rsidR="000C2DBF" w:rsidRDefault="000C2DBF" w:rsidP="00BC2A98">
            <w:pPr>
              <w:jc w:val="center"/>
              <w:rPr>
                <w:sz w:val="22"/>
                <w:szCs w:val="22"/>
              </w:rPr>
            </w:pPr>
            <w:r>
              <w:rPr>
                <w:sz w:val="22"/>
                <w:szCs w:val="22"/>
              </w:rPr>
              <w:t>VSS</w:t>
            </w:r>
          </w:p>
        </w:tc>
        <w:tc>
          <w:tcPr>
            <w:tcW w:w="1105" w:type="dxa"/>
            <w:tcBorders>
              <w:top w:val="single" w:sz="8" w:space="0" w:color="auto"/>
            </w:tcBorders>
            <w:shd w:val="clear" w:color="auto" w:fill="auto"/>
            <w:noWrap/>
            <w:vAlign w:val="bottom"/>
          </w:tcPr>
          <w:p w14:paraId="7C971493" w14:textId="77777777" w:rsidR="000C2DBF" w:rsidRDefault="000C2DBF" w:rsidP="00BC2A98">
            <w:pPr>
              <w:jc w:val="center"/>
              <w:rPr>
                <w:sz w:val="20"/>
                <w:szCs w:val="20"/>
              </w:rPr>
            </w:pPr>
          </w:p>
        </w:tc>
      </w:tr>
    </w:tbl>
    <w:p w14:paraId="7444344B" w14:textId="77777777" w:rsidR="000C2DBF" w:rsidRDefault="000C2DBF" w:rsidP="000C2DBF">
      <w:pPr>
        <w:keepNext/>
        <w:numPr>
          <w:ilvl w:val="1"/>
          <w:numId w:val="0"/>
        </w:numPr>
        <w:spacing w:before="120" w:after="120"/>
        <w:ind w:left="792" w:hanging="432"/>
        <w:jc w:val="both"/>
        <w:outlineLvl w:val="1"/>
        <w:rPr>
          <w:b/>
          <w:bCs/>
        </w:rPr>
      </w:pPr>
    </w:p>
    <w:p w14:paraId="77970533" w14:textId="77777777" w:rsidR="000C2DBF" w:rsidRPr="00BE037D" w:rsidRDefault="000C2DBF" w:rsidP="000C2DBF">
      <w:pPr>
        <w:keepNext/>
        <w:numPr>
          <w:ilvl w:val="1"/>
          <w:numId w:val="0"/>
        </w:numPr>
        <w:spacing w:before="120" w:after="120"/>
        <w:ind w:left="792" w:hanging="432"/>
        <w:jc w:val="both"/>
        <w:outlineLvl w:val="1"/>
        <w:rPr>
          <w:b/>
          <w:bCs/>
        </w:rPr>
      </w:pPr>
      <w:r>
        <w:rPr>
          <w:b/>
          <w:bCs/>
        </w:rPr>
        <w:t xml:space="preserve">2.3 </w:t>
      </w:r>
      <w:r w:rsidRPr="00BE037D">
        <w:rPr>
          <w:b/>
          <w:bCs/>
        </w:rPr>
        <w:t>PODACI O PRIPRAVNICIMA</w:t>
      </w:r>
    </w:p>
    <w:tbl>
      <w:tblPr>
        <w:tblW w:w="7528" w:type="dxa"/>
        <w:jc w:val="center"/>
        <w:tblBorders>
          <w:top w:val="single" w:sz="12" w:space="0" w:color="000000"/>
          <w:bottom w:val="single" w:sz="12" w:space="0" w:color="000000"/>
          <w:insideH w:val="single" w:sz="6" w:space="0" w:color="000000"/>
        </w:tblBorders>
        <w:tblLook w:val="0020" w:firstRow="1" w:lastRow="0" w:firstColumn="0" w:lastColumn="0" w:noHBand="0" w:noVBand="0"/>
      </w:tblPr>
      <w:tblGrid>
        <w:gridCol w:w="2240"/>
        <w:gridCol w:w="1727"/>
        <w:gridCol w:w="1033"/>
        <w:gridCol w:w="2528"/>
      </w:tblGrid>
      <w:tr w:rsidR="000C2DBF" w:rsidRPr="00BE037D" w14:paraId="603C4192" w14:textId="77777777" w:rsidTr="00BC2A98">
        <w:trPr>
          <w:trHeight w:val="619"/>
          <w:jc w:val="center"/>
        </w:trPr>
        <w:tc>
          <w:tcPr>
            <w:tcW w:w="2240" w:type="dxa"/>
            <w:tcBorders>
              <w:bottom w:val="single" w:sz="12" w:space="0" w:color="000000"/>
            </w:tcBorders>
            <w:shd w:val="clear" w:color="auto" w:fill="auto"/>
            <w:noWrap/>
            <w:vAlign w:val="center"/>
          </w:tcPr>
          <w:p w14:paraId="77AF5B5A" w14:textId="77777777" w:rsidR="000C2DBF" w:rsidRPr="00BE037D" w:rsidRDefault="000C2DBF" w:rsidP="00BC2A98">
            <w:pPr>
              <w:ind w:left="26"/>
              <w:jc w:val="center"/>
              <w:rPr>
                <w:b/>
                <w:bCs/>
                <w:color w:val="000080"/>
                <w:sz w:val="22"/>
                <w:szCs w:val="22"/>
              </w:rPr>
            </w:pPr>
            <w:r w:rsidRPr="00BE037D">
              <w:rPr>
                <w:b/>
                <w:bCs/>
                <w:color w:val="000080"/>
                <w:sz w:val="22"/>
                <w:szCs w:val="22"/>
              </w:rPr>
              <w:t>Ime i prezime</w:t>
            </w:r>
          </w:p>
        </w:tc>
        <w:tc>
          <w:tcPr>
            <w:tcW w:w="1727" w:type="dxa"/>
            <w:tcBorders>
              <w:bottom w:val="single" w:sz="12" w:space="0" w:color="000000"/>
            </w:tcBorders>
            <w:shd w:val="clear" w:color="auto" w:fill="auto"/>
            <w:vAlign w:val="center"/>
          </w:tcPr>
          <w:p w14:paraId="1D508635" w14:textId="77777777" w:rsidR="000C2DBF" w:rsidRPr="00BE037D" w:rsidRDefault="000C2DBF" w:rsidP="00BC2A98">
            <w:pPr>
              <w:jc w:val="center"/>
              <w:rPr>
                <w:b/>
                <w:bCs/>
                <w:color w:val="000080"/>
                <w:sz w:val="22"/>
                <w:szCs w:val="22"/>
              </w:rPr>
            </w:pPr>
            <w:r w:rsidRPr="00BE037D">
              <w:rPr>
                <w:b/>
                <w:bCs/>
                <w:color w:val="000080"/>
                <w:sz w:val="22"/>
                <w:szCs w:val="22"/>
              </w:rPr>
              <w:t>Struka</w:t>
            </w:r>
          </w:p>
        </w:tc>
        <w:tc>
          <w:tcPr>
            <w:tcW w:w="1033" w:type="dxa"/>
            <w:tcBorders>
              <w:bottom w:val="single" w:sz="12" w:space="0" w:color="000000"/>
            </w:tcBorders>
            <w:shd w:val="clear" w:color="auto" w:fill="auto"/>
            <w:vAlign w:val="center"/>
          </w:tcPr>
          <w:p w14:paraId="35395222" w14:textId="77777777" w:rsidR="000C2DBF" w:rsidRPr="00BE037D" w:rsidRDefault="000C2DBF" w:rsidP="00BC2A98">
            <w:pPr>
              <w:jc w:val="center"/>
              <w:rPr>
                <w:b/>
                <w:bCs/>
                <w:color w:val="000080"/>
                <w:sz w:val="22"/>
                <w:szCs w:val="22"/>
              </w:rPr>
            </w:pPr>
            <w:r w:rsidRPr="00BE037D">
              <w:rPr>
                <w:b/>
                <w:bCs/>
                <w:color w:val="000080"/>
                <w:sz w:val="22"/>
                <w:szCs w:val="22"/>
              </w:rPr>
              <w:t>Školska sprema</w:t>
            </w:r>
          </w:p>
        </w:tc>
        <w:tc>
          <w:tcPr>
            <w:tcW w:w="2528" w:type="dxa"/>
            <w:tcBorders>
              <w:bottom w:val="single" w:sz="12" w:space="0" w:color="000000"/>
            </w:tcBorders>
            <w:shd w:val="clear" w:color="auto" w:fill="auto"/>
            <w:vAlign w:val="center"/>
          </w:tcPr>
          <w:p w14:paraId="7310A2A3" w14:textId="77777777" w:rsidR="000C2DBF" w:rsidRPr="00BE037D" w:rsidRDefault="000C2DBF" w:rsidP="00BC2A98">
            <w:pPr>
              <w:jc w:val="center"/>
              <w:rPr>
                <w:b/>
                <w:bCs/>
                <w:color w:val="000080"/>
                <w:sz w:val="22"/>
                <w:szCs w:val="22"/>
              </w:rPr>
            </w:pPr>
            <w:r w:rsidRPr="00BE037D">
              <w:rPr>
                <w:b/>
                <w:bCs/>
                <w:color w:val="000080"/>
                <w:sz w:val="22"/>
                <w:szCs w:val="22"/>
              </w:rPr>
              <w:t>Radno mjesto</w:t>
            </w:r>
          </w:p>
        </w:tc>
      </w:tr>
      <w:tr w:rsidR="000C2DBF" w:rsidRPr="00BE037D" w14:paraId="6A419406" w14:textId="77777777" w:rsidTr="00BC2A98">
        <w:trPr>
          <w:trHeight w:val="619"/>
          <w:jc w:val="center"/>
        </w:trPr>
        <w:tc>
          <w:tcPr>
            <w:tcW w:w="2240" w:type="dxa"/>
            <w:shd w:val="clear" w:color="auto" w:fill="auto"/>
            <w:noWrap/>
            <w:vAlign w:val="center"/>
          </w:tcPr>
          <w:p w14:paraId="02AC6FB6" w14:textId="7EB8DA15" w:rsidR="000C2DBF" w:rsidRDefault="00F11D43" w:rsidP="00BC2A98">
            <w:pPr>
              <w:rPr>
                <w:sz w:val="22"/>
                <w:szCs w:val="22"/>
              </w:rPr>
            </w:pPr>
            <w:r>
              <w:rPr>
                <w:sz w:val="22"/>
                <w:szCs w:val="22"/>
              </w:rPr>
              <w:t>Marta Kos</w:t>
            </w:r>
          </w:p>
        </w:tc>
        <w:tc>
          <w:tcPr>
            <w:tcW w:w="1727" w:type="dxa"/>
            <w:shd w:val="clear" w:color="auto" w:fill="auto"/>
            <w:vAlign w:val="center"/>
          </w:tcPr>
          <w:p w14:paraId="2C463B49" w14:textId="7FAD9266" w:rsidR="000C2DBF" w:rsidRDefault="00F11D43" w:rsidP="00BC2A98">
            <w:pPr>
              <w:jc w:val="center"/>
              <w:rPr>
                <w:sz w:val="20"/>
                <w:szCs w:val="20"/>
              </w:rPr>
            </w:pPr>
            <w:r>
              <w:rPr>
                <w:sz w:val="20"/>
                <w:szCs w:val="20"/>
              </w:rPr>
              <w:t>mag. prim. obraz.</w:t>
            </w:r>
          </w:p>
        </w:tc>
        <w:tc>
          <w:tcPr>
            <w:tcW w:w="1033" w:type="dxa"/>
            <w:shd w:val="clear" w:color="auto" w:fill="auto"/>
            <w:vAlign w:val="center"/>
          </w:tcPr>
          <w:p w14:paraId="1D5D32C5" w14:textId="40D64F96" w:rsidR="000C2DBF" w:rsidRDefault="00F11D43" w:rsidP="00BC2A98">
            <w:pPr>
              <w:jc w:val="center"/>
              <w:rPr>
                <w:sz w:val="22"/>
                <w:szCs w:val="22"/>
              </w:rPr>
            </w:pPr>
            <w:r>
              <w:rPr>
                <w:sz w:val="22"/>
                <w:szCs w:val="22"/>
              </w:rPr>
              <w:t>VSS</w:t>
            </w:r>
          </w:p>
        </w:tc>
        <w:tc>
          <w:tcPr>
            <w:tcW w:w="2528" w:type="dxa"/>
            <w:shd w:val="clear" w:color="auto" w:fill="auto"/>
            <w:vAlign w:val="center"/>
          </w:tcPr>
          <w:p w14:paraId="1B71727B" w14:textId="2AB2AFA4" w:rsidR="004216C9" w:rsidRDefault="00F11D43" w:rsidP="004216C9">
            <w:pPr>
              <w:jc w:val="center"/>
              <w:rPr>
                <w:sz w:val="22"/>
                <w:szCs w:val="22"/>
              </w:rPr>
            </w:pPr>
            <w:r>
              <w:rPr>
                <w:sz w:val="22"/>
                <w:szCs w:val="22"/>
              </w:rPr>
              <w:t>PB</w:t>
            </w:r>
          </w:p>
        </w:tc>
      </w:tr>
      <w:tr w:rsidR="004216C9" w:rsidRPr="00BE037D" w14:paraId="2582E266" w14:textId="77777777" w:rsidTr="00BC2A98">
        <w:trPr>
          <w:trHeight w:val="619"/>
          <w:jc w:val="center"/>
        </w:trPr>
        <w:tc>
          <w:tcPr>
            <w:tcW w:w="2240" w:type="dxa"/>
            <w:shd w:val="clear" w:color="auto" w:fill="auto"/>
            <w:noWrap/>
            <w:vAlign w:val="center"/>
          </w:tcPr>
          <w:p w14:paraId="7EB664CA" w14:textId="64280444" w:rsidR="004216C9" w:rsidRDefault="004216C9" w:rsidP="00BC2A98">
            <w:pPr>
              <w:rPr>
                <w:sz w:val="22"/>
                <w:szCs w:val="22"/>
              </w:rPr>
            </w:pPr>
            <w:r>
              <w:rPr>
                <w:sz w:val="22"/>
                <w:szCs w:val="22"/>
              </w:rPr>
              <w:t>Lorena</w:t>
            </w:r>
            <w:r w:rsidR="0011100E">
              <w:rPr>
                <w:sz w:val="22"/>
                <w:szCs w:val="22"/>
              </w:rPr>
              <w:t xml:space="preserve"> </w:t>
            </w:r>
            <w:proofErr w:type="spellStart"/>
            <w:r w:rsidR="0011100E">
              <w:rPr>
                <w:sz w:val="22"/>
                <w:szCs w:val="22"/>
              </w:rPr>
              <w:t>Papeš</w:t>
            </w:r>
            <w:proofErr w:type="spellEnd"/>
          </w:p>
        </w:tc>
        <w:tc>
          <w:tcPr>
            <w:tcW w:w="1727" w:type="dxa"/>
            <w:shd w:val="clear" w:color="auto" w:fill="auto"/>
            <w:vAlign w:val="center"/>
          </w:tcPr>
          <w:p w14:paraId="36459E62" w14:textId="04BCAB81" w:rsidR="004216C9" w:rsidRDefault="0011100E" w:rsidP="00BC2A98">
            <w:pPr>
              <w:jc w:val="center"/>
              <w:rPr>
                <w:sz w:val="20"/>
                <w:szCs w:val="20"/>
              </w:rPr>
            </w:pPr>
            <w:proofErr w:type="spellStart"/>
            <w:r>
              <w:rPr>
                <w:sz w:val="20"/>
                <w:szCs w:val="20"/>
              </w:rPr>
              <w:t>mag.ed</w:t>
            </w:r>
            <w:proofErr w:type="spellEnd"/>
            <w:r>
              <w:rPr>
                <w:sz w:val="20"/>
                <w:szCs w:val="20"/>
              </w:rPr>
              <w:t>. matematike</w:t>
            </w:r>
          </w:p>
        </w:tc>
        <w:tc>
          <w:tcPr>
            <w:tcW w:w="1033" w:type="dxa"/>
            <w:shd w:val="clear" w:color="auto" w:fill="auto"/>
            <w:vAlign w:val="center"/>
          </w:tcPr>
          <w:p w14:paraId="27D9D8F7" w14:textId="061BDDDF" w:rsidR="004216C9" w:rsidRDefault="0011100E" w:rsidP="00BC2A98">
            <w:pPr>
              <w:jc w:val="center"/>
              <w:rPr>
                <w:sz w:val="22"/>
                <w:szCs w:val="22"/>
              </w:rPr>
            </w:pPr>
            <w:r>
              <w:rPr>
                <w:sz w:val="22"/>
                <w:szCs w:val="22"/>
              </w:rPr>
              <w:t>VSS</w:t>
            </w:r>
          </w:p>
        </w:tc>
        <w:tc>
          <w:tcPr>
            <w:tcW w:w="2528" w:type="dxa"/>
            <w:shd w:val="clear" w:color="auto" w:fill="auto"/>
            <w:vAlign w:val="center"/>
          </w:tcPr>
          <w:p w14:paraId="6B653A85" w14:textId="2BDAB3BF" w:rsidR="004216C9" w:rsidRDefault="0011100E" w:rsidP="004216C9">
            <w:pPr>
              <w:jc w:val="center"/>
              <w:rPr>
                <w:sz w:val="22"/>
                <w:szCs w:val="22"/>
              </w:rPr>
            </w:pPr>
            <w:r>
              <w:rPr>
                <w:sz w:val="22"/>
                <w:szCs w:val="22"/>
              </w:rPr>
              <w:t>učiteljica matematike</w:t>
            </w:r>
          </w:p>
        </w:tc>
      </w:tr>
    </w:tbl>
    <w:p w14:paraId="70D8A4FC" w14:textId="77777777" w:rsidR="000C2DBF" w:rsidRDefault="000C2DBF" w:rsidP="000C2DBF">
      <w:pPr>
        <w:keepNext/>
        <w:numPr>
          <w:ilvl w:val="1"/>
          <w:numId w:val="0"/>
        </w:numPr>
        <w:spacing w:before="120" w:after="120"/>
        <w:ind w:left="792" w:hanging="432"/>
        <w:jc w:val="both"/>
        <w:outlineLvl w:val="1"/>
        <w:rPr>
          <w:b/>
          <w:bCs/>
        </w:rPr>
      </w:pPr>
    </w:p>
    <w:p w14:paraId="423E4C96" w14:textId="77777777" w:rsidR="000C2DBF" w:rsidRDefault="000C2DBF" w:rsidP="000C2DBF">
      <w:pPr>
        <w:keepNext/>
        <w:numPr>
          <w:ilvl w:val="1"/>
          <w:numId w:val="0"/>
        </w:numPr>
        <w:spacing w:before="120" w:after="120"/>
        <w:ind w:left="792" w:hanging="432"/>
        <w:jc w:val="both"/>
        <w:outlineLvl w:val="1"/>
        <w:rPr>
          <w:b/>
          <w:bCs/>
        </w:rPr>
      </w:pPr>
    </w:p>
    <w:p w14:paraId="6B0CE5D7" w14:textId="77777777" w:rsidR="000C2DBF" w:rsidRDefault="000C2DBF" w:rsidP="000C2DBF">
      <w:pPr>
        <w:keepNext/>
        <w:numPr>
          <w:ilvl w:val="1"/>
          <w:numId w:val="0"/>
        </w:numPr>
        <w:spacing w:before="120" w:after="120"/>
        <w:ind w:left="792" w:hanging="432"/>
        <w:jc w:val="both"/>
        <w:outlineLvl w:val="1"/>
        <w:rPr>
          <w:b/>
          <w:bCs/>
        </w:rPr>
      </w:pPr>
      <w:r>
        <w:rPr>
          <w:b/>
          <w:bCs/>
        </w:rPr>
        <w:t xml:space="preserve">2.4 </w:t>
      </w:r>
      <w:r w:rsidRPr="00BE037D">
        <w:rPr>
          <w:b/>
          <w:bCs/>
        </w:rPr>
        <w:t>PODACI O RAVNATELJU I STRUČNIM SURADNICIMA</w:t>
      </w:r>
    </w:p>
    <w:tbl>
      <w:tblPr>
        <w:tblpPr w:leftFromText="180" w:rightFromText="180" w:vertAnchor="text" w:horzAnchor="margin" w:tblpXSpec="center" w:tblpY="319"/>
        <w:tblW w:w="8323" w:type="dxa"/>
        <w:tblBorders>
          <w:top w:val="single" w:sz="12" w:space="0" w:color="000000"/>
          <w:bottom w:val="single" w:sz="12" w:space="0" w:color="000000"/>
          <w:insideH w:val="single" w:sz="6" w:space="0" w:color="000000"/>
        </w:tblBorders>
        <w:tblLayout w:type="fixed"/>
        <w:tblLook w:val="0020" w:firstRow="1" w:lastRow="0" w:firstColumn="0" w:lastColumn="0" w:noHBand="0" w:noVBand="0"/>
      </w:tblPr>
      <w:tblGrid>
        <w:gridCol w:w="675"/>
        <w:gridCol w:w="1838"/>
        <w:gridCol w:w="1706"/>
        <w:gridCol w:w="145"/>
        <w:gridCol w:w="863"/>
        <w:gridCol w:w="1253"/>
        <w:gridCol w:w="1843"/>
      </w:tblGrid>
      <w:tr w:rsidR="000C2DBF" w:rsidRPr="00BE037D" w14:paraId="6BE413F4" w14:textId="77777777" w:rsidTr="00BC2A98">
        <w:trPr>
          <w:trHeight w:val="606"/>
        </w:trPr>
        <w:tc>
          <w:tcPr>
            <w:tcW w:w="675" w:type="dxa"/>
            <w:tcBorders>
              <w:bottom w:val="single" w:sz="12" w:space="0" w:color="000000"/>
            </w:tcBorders>
            <w:vAlign w:val="bottom"/>
          </w:tcPr>
          <w:p w14:paraId="68DA50A7" w14:textId="77777777" w:rsidR="000C2DBF" w:rsidRPr="00BE037D" w:rsidRDefault="000C2DBF" w:rsidP="00BC2A98">
            <w:pPr>
              <w:jc w:val="center"/>
              <w:rPr>
                <w:b/>
                <w:bCs/>
                <w:color w:val="000080"/>
                <w:sz w:val="20"/>
                <w:szCs w:val="20"/>
              </w:rPr>
            </w:pPr>
            <w:r w:rsidRPr="00BE037D">
              <w:rPr>
                <w:b/>
                <w:bCs/>
                <w:color w:val="000080"/>
                <w:sz w:val="20"/>
                <w:szCs w:val="20"/>
              </w:rPr>
              <w:t>R.B</w:t>
            </w:r>
          </w:p>
        </w:tc>
        <w:tc>
          <w:tcPr>
            <w:tcW w:w="1838" w:type="dxa"/>
            <w:tcBorders>
              <w:bottom w:val="single" w:sz="12" w:space="0" w:color="000000"/>
            </w:tcBorders>
            <w:shd w:val="clear" w:color="auto" w:fill="auto"/>
            <w:noWrap/>
            <w:vAlign w:val="center"/>
          </w:tcPr>
          <w:p w14:paraId="1A551812" w14:textId="77777777" w:rsidR="000C2DBF" w:rsidRPr="00BE037D" w:rsidRDefault="000C2DBF" w:rsidP="00BC2A98">
            <w:pPr>
              <w:ind w:left="26"/>
              <w:jc w:val="center"/>
              <w:rPr>
                <w:b/>
                <w:bCs/>
                <w:color w:val="000080"/>
                <w:sz w:val="22"/>
                <w:szCs w:val="22"/>
              </w:rPr>
            </w:pPr>
            <w:r w:rsidRPr="00BE037D">
              <w:rPr>
                <w:b/>
                <w:bCs/>
                <w:color w:val="000080"/>
                <w:sz w:val="22"/>
                <w:szCs w:val="22"/>
              </w:rPr>
              <w:t>Ime i prezime</w:t>
            </w:r>
          </w:p>
        </w:tc>
        <w:tc>
          <w:tcPr>
            <w:tcW w:w="1706" w:type="dxa"/>
            <w:tcBorders>
              <w:bottom w:val="single" w:sz="12" w:space="0" w:color="000000"/>
            </w:tcBorders>
            <w:shd w:val="clear" w:color="auto" w:fill="auto"/>
            <w:vAlign w:val="center"/>
          </w:tcPr>
          <w:p w14:paraId="4D89389D" w14:textId="77777777" w:rsidR="000C2DBF" w:rsidRPr="00BE037D" w:rsidRDefault="000C2DBF" w:rsidP="00BC2A98">
            <w:pPr>
              <w:jc w:val="center"/>
              <w:rPr>
                <w:b/>
                <w:bCs/>
                <w:color w:val="000080"/>
                <w:sz w:val="22"/>
                <w:szCs w:val="22"/>
              </w:rPr>
            </w:pPr>
            <w:r w:rsidRPr="00BE037D">
              <w:rPr>
                <w:b/>
                <w:bCs/>
                <w:color w:val="000080"/>
                <w:sz w:val="22"/>
                <w:szCs w:val="22"/>
              </w:rPr>
              <w:t>Struka</w:t>
            </w:r>
          </w:p>
        </w:tc>
        <w:tc>
          <w:tcPr>
            <w:tcW w:w="1008" w:type="dxa"/>
            <w:gridSpan w:val="2"/>
            <w:tcBorders>
              <w:bottom w:val="single" w:sz="12" w:space="0" w:color="000000"/>
            </w:tcBorders>
            <w:shd w:val="clear" w:color="auto" w:fill="auto"/>
            <w:vAlign w:val="center"/>
          </w:tcPr>
          <w:p w14:paraId="244DC337" w14:textId="77777777" w:rsidR="000C2DBF" w:rsidRPr="00BE037D" w:rsidRDefault="000C2DBF" w:rsidP="00BC2A98">
            <w:pPr>
              <w:jc w:val="center"/>
              <w:rPr>
                <w:b/>
                <w:bCs/>
                <w:color w:val="000080"/>
                <w:sz w:val="22"/>
                <w:szCs w:val="22"/>
              </w:rPr>
            </w:pPr>
            <w:r w:rsidRPr="00BE037D">
              <w:rPr>
                <w:b/>
                <w:bCs/>
                <w:color w:val="000080"/>
                <w:sz w:val="22"/>
                <w:szCs w:val="22"/>
              </w:rPr>
              <w:t>Školska sprema</w:t>
            </w:r>
          </w:p>
        </w:tc>
        <w:tc>
          <w:tcPr>
            <w:tcW w:w="1253" w:type="dxa"/>
            <w:tcBorders>
              <w:bottom w:val="single" w:sz="12" w:space="0" w:color="000000"/>
            </w:tcBorders>
            <w:shd w:val="clear" w:color="auto" w:fill="auto"/>
            <w:vAlign w:val="center"/>
          </w:tcPr>
          <w:p w14:paraId="5646E933" w14:textId="77777777" w:rsidR="000C2DBF" w:rsidRPr="00BE037D" w:rsidRDefault="000C2DBF" w:rsidP="00BC2A98">
            <w:pPr>
              <w:jc w:val="center"/>
              <w:rPr>
                <w:b/>
                <w:bCs/>
                <w:color w:val="000080"/>
                <w:sz w:val="22"/>
                <w:szCs w:val="22"/>
              </w:rPr>
            </w:pPr>
            <w:r w:rsidRPr="00BE037D">
              <w:rPr>
                <w:b/>
                <w:bCs/>
                <w:color w:val="000080"/>
                <w:sz w:val="22"/>
                <w:szCs w:val="22"/>
              </w:rPr>
              <w:t>Radno mjesto</w:t>
            </w:r>
          </w:p>
        </w:tc>
        <w:tc>
          <w:tcPr>
            <w:tcW w:w="1843" w:type="dxa"/>
            <w:tcBorders>
              <w:bottom w:val="single" w:sz="12" w:space="0" w:color="000000"/>
            </w:tcBorders>
            <w:shd w:val="clear" w:color="auto" w:fill="auto"/>
            <w:vAlign w:val="center"/>
          </w:tcPr>
          <w:p w14:paraId="796D29A8" w14:textId="77777777" w:rsidR="000C2DBF" w:rsidRPr="00BE037D" w:rsidRDefault="000C2DBF" w:rsidP="00BC2A98">
            <w:pPr>
              <w:jc w:val="center"/>
              <w:rPr>
                <w:b/>
                <w:bCs/>
                <w:color w:val="000080"/>
                <w:sz w:val="22"/>
                <w:szCs w:val="22"/>
              </w:rPr>
            </w:pPr>
            <w:r w:rsidRPr="00BE037D">
              <w:rPr>
                <w:b/>
                <w:bCs/>
                <w:color w:val="000080"/>
                <w:sz w:val="22"/>
                <w:szCs w:val="22"/>
              </w:rPr>
              <w:t>Radno vrijeme</w:t>
            </w:r>
          </w:p>
        </w:tc>
      </w:tr>
      <w:tr w:rsidR="000C2DBF" w:rsidRPr="00BE037D" w14:paraId="14487B75" w14:textId="77777777" w:rsidTr="00BC2A98">
        <w:trPr>
          <w:trHeight w:val="511"/>
        </w:trPr>
        <w:tc>
          <w:tcPr>
            <w:tcW w:w="675" w:type="dxa"/>
            <w:vAlign w:val="center"/>
          </w:tcPr>
          <w:p w14:paraId="27DE76A5" w14:textId="77777777" w:rsidR="000C2DBF" w:rsidRPr="000F7204" w:rsidRDefault="000C2DBF" w:rsidP="00BC2A98">
            <w:pPr>
              <w:jc w:val="center"/>
              <w:rPr>
                <w:b/>
                <w:bCs/>
                <w:sz w:val="22"/>
                <w:szCs w:val="22"/>
              </w:rPr>
            </w:pPr>
            <w:r w:rsidRPr="000F7204">
              <w:rPr>
                <w:b/>
                <w:bCs/>
                <w:sz w:val="22"/>
                <w:szCs w:val="22"/>
              </w:rPr>
              <w:t>1.</w:t>
            </w:r>
          </w:p>
        </w:tc>
        <w:tc>
          <w:tcPr>
            <w:tcW w:w="1838" w:type="dxa"/>
            <w:shd w:val="clear" w:color="auto" w:fill="auto"/>
            <w:noWrap/>
            <w:vAlign w:val="center"/>
          </w:tcPr>
          <w:p w14:paraId="1C7A6D4A" w14:textId="77777777" w:rsidR="000C2DBF" w:rsidRPr="00BE037D" w:rsidRDefault="000C2DBF" w:rsidP="00BC2A98">
            <w:pPr>
              <w:jc w:val="center"/>
              <w:rPr>
                <w:sz w:val="22"/>
                <w:szCs w:val="22"/>
              </w:rPr>
            </w:pPr>
            <w:r w:rsidRPr="00BE037D">
              <w:rPr>
                <w:sz w:val="22"/>
                <w:szCs w:val="22"/>
              </w:rPr>
              <w:t>Vesna Vrbanović Jančić</w:t>
            </w:r>
          </w:p>
        </w:tc>
        <w:tc>
          <w:tcPr>
            <w:tcW w:w="1851" w:type="dxa"/>
            <w:gridSpan w:val="2"/>
            <w:shd w:val="clear" w:color="auto" w:fill="auto"/>
            <w:noWrap/>
            <w:vAlign w:val="center"/>
          </w:tcPr>
          <w:p w14:paraId="1FBF5F17" w14:textId="77777777" w:rsidR="000C2DBF" w:rsidRPr="00BE037D" w:rsidRDefault="000C2DBF" w:rsidP="00BC2A98">
            <w:pPr>
              <w:jc w:val="center"/>
              <w:rPr>
                <w:sz w:val="22"/>
                <w:szCs w:val="22"/>
              </w:rPr>
            </w:pPr>
            <w:r w:rsidRPr="00BE037D">
              <w:rPr>
                <w:sz w:val="22"/>
                <w:szCs w:val="22"/>
              </w:rPr>
              <w:t>prof. hrv. jezika i književnosti</w:t>
            </w:r>
            <w:r>
              <w:rPr>
                <w:sz w:val="22"/>
                <w:szCs w:val="22"/>
              </w:rPr>
              <w:t>, mentor</w:t>
            </w:r>
          </w:p>
        </w:tc>
        <w:tc>
          <w:tcPr>
            <w:tcW w:w="863" w:type="dxa"/>
            <w:shd w:val="clear" w:color="auto" w:fill="auto"/>
            <w:noWrap/>
            <w:vAlign w:val="center"/>
          </w:tcPr>
          <w:p w14:paraId="0BAFB978" w14:textId="77777777" w:rsidR="000C2DBF" w:rsidRPr="00BE037D" w:rsidRDefault="000C2DBF" w:rsidP="00BC2A98">
            <w:pPr>
              <w:jc w:val="center"/>
              <w:rPr>
                <w:sz w:val="22"/>
                <w:szCs w:val="22"/>
              </w:rPr>
            </w:pPr>
            <w:r w:rsidRPr="00BE037D">
              <w:rPr>
                <w:sz w:val="22"/>
                <w:szCs w:val="22"/>
              </w:rPr>
              <w:t>VSS</w:t>
            </w:r>
          </w:p>
        </w:tc>
        <w:tc>
          <w:tcPr>
            <w:tcW w:w="1253" w:type="dxa"/>
            <w:shd w:val="clear" w:color="auto" w:fill="auto"/>
            <w:noWrap/>
            <w:vAlign w:val="center"/>
          </w:tcPr>
          <w:p w14:paraId="6F6AE856" w14:textId="77777777" w:rsidR="000C2DBF" w:rsidRPr="00BE037D" w:rsidRDefault="000C2DBF" w:rsidP="00BC2A98">
            <w:pPr>
              <w:jc w:val="center"/>
              <w:rPr>
                <w:sz w:val="22"/>
                <w:szCs w:val="22"/>
              </w:rPr>
            </w:pPr>
            <w:r w:rsidRPr="00BE037D">
              <w:rPr>
                <w:sz w:val="22"/>
                <w:szCs w:val="22"/>
              </w:rPr>
              <w:t>ravnateljica</w:t>
            </w:r>
          </w:p>
        </w:tc>
        <w:tc>
          <w:tcPr>
            <w:tcW w:w="1843" w:type="dxa"/>
            <w:shd w:val="clear" w:color="auto" w:fill="auto"/>
            <w:vAlign w:val="center"/>
          </w:tcPr>
          <w:p w14:paraId="736030D6" w14:textId="77777777" w:rsidR="000C2DBF" w:rsidRDefault="000C2DBF" w:rsidP="00BC2A98">
            <w:pPr>
              <w:jc w:val="center"/>
              <w:rPr>
                <w:sz w:val="22"/>
                <w:szCs w:val="22"/>
              </w:rPr>
            </w:pPr>
            <w:r>
              <w:rPr>
                <w:sz w:val="22"/>
                <w:szCs w:val="22"/>
              </w:rPr>
              <w:t>8,00-16,00</w:t>
            </w:r>
          </w:p>
          <w:p w14:paraId="4C3E7CD9" w14:textId="77777777" w:rsidR="000C2DBF" w:rsidRPr="00FB0C24" w:rsidRDefault="000C2DBF" w:rsidP="00BC2A98">
            <w:pPr>
              <w:jc w:val="center"/>
              <w:rPr>
                <w:sz w:val="22"/>
                <w:szCs w:val="22"/>
              </w:rPr>
            </w:pPr>
            <w:r>
              <w:rPr>
                <w:sz w:val="22"/>
                <w:szCs w:val="22"/>
              </w:rPr>
              <w:t>10,00-18,00</w:t>
            </w:r>
          </w:p>
        </w:tc>
      </w:tr>
      <w:tr w:rsidR="000C2DBF" w:rsidRPr="00BE037D" w14:paraId="6C83504A" w14:textId="77777777" w:rsidTr="00BC2A98">
        <w:trPr>
          <w:trHeight w:val="511"/>
        </w:trPr>
        <w:tc>
          <w:tcPr>
            <w:tcW w:w="675" w:type="dxa"/>
            <w:vAlign w:val="center"/>
          </w:tcPr>
          <w:p w14:paraId="3BB4FD30" w14:textId="77777777" w:rsidR="000C2DBF" w:rsidRPr="000F7204" w:rsidRDefault="000C2DBF" w:rsidP="00BC2A98">
            <w:pPr>
              <w:jc w:val="center"/>
              <w:rPr>
                <w:b/>
                <w:bCs/>
                <w:sz w:val="22"/>
                <w:szCs w:val="22"/>
              </w:rPr>
            </w:pPr>
            <w:r w:rsidRPr="000F7204">
              <w:rPr>
                <w:b/>
                <w:bCs/>
                <w:sz w:val="22"/>
                <w:szCs w:val="22"/>
              </w:rPr>
              <w:t>2.</w:t>
            </w:r>
          </w:p>
        </w:tc>
        <w:tc>
          <w:tcPr>
            <w:tcW w:w="1838" w:type="dxa"/>
            <w:shd w:val="clear" w:color="auto" w:fill="auto"/>
            <w:noWrap/>
            <w:vAlign w:val="center"/>
          </w:tcPr>
          <w:p w14:paraId="2961F16E" w14:textId="77777777" w:rsidR="000C2DBF" w:rsidRPr="00BE037D" w:rsidRDefault="000C2DBF" w:rsidP="00BC2A98">
            <w:pPr>
              <w:jc w:val="center"/>
              <w:rPr>
                <w:sz w:val="22"/>
                <w:szCs w:val="22"/>
              </w:rPr>
            </w:pPr>
            <w:r w:rsidRPr="00BE037D">
              <w:rPr>
                <w:sz w:val="22"/>
                <w:szCs w:val="22"/>
              </w:rPr>
              <w:t>Mirna Lončar Jeić</w:t>
            </w:r>
          </w:p>
        </w:tc>
        <w:tc>
          <w:tcPr>
            <w:tcW w:w="1851" w:type="dxa"/>
            <w:gridSpan w:val="2"/>
            <w:shd w:val="clear" w:color="auto" w:fill="auto"/>
            <w:noWrap/>
            <w:vAlign w:val="center"/>
          </w:tcPr>
          <w:p w14:paraId="2D77DE61" w14:textId="77777777" w:rsidR="000C2DBF" w:rsidRPr="00BE037D" w:rsidRDefault="000C2DBF" w:rsidP="00BC2A98">
            <w:pPr>
              <w:ind w:left="-121" w:right="-108"/>
              <w:jc w:val="center"/>
              <w:rPr>
                <w:sz w:val="22"/>
                <w:szCs w:val="22"/>
              </w:rPr>
            </w:pPr>
            <w:r w:rsidRPr="00BE037D">
              <w:rPr>
                <w:sz w:val="22"/>
                <w:szCs w:val="22"/>
              </w:rPr>
              <w:t xml:space="preserve">prof. hrv. </w:t>
            </w:r>
            <w:proofErr w:type="spellStart"/>
            <w:r w:rsidRPr="00BE037D">
              <w:rPr>
                <w:sz w:val="22"/>
                <w:szCs w:val="22"/>
              </w:rPr>
              <w:t>jez</w:t>
            </w:r>
            <w:proofErr w:type="spellEnd"/>
            <w:r w:rsidRPr="00BE037D">
              <w:rPr>
                <w:sz w:val="22"/>
                <w:szCs w:val="22"/>
              </w:rPr>
              <w:t>. i književnosti i pedagogije</w:t>
            </w:r>
          </w:p>
        </w:tc>
        <w:tc>
          <w:tcPr>
            <w:tcW w:w="863" w:type="dxa"/>
            <w:shd w:val="clear" w:color="auto" w:fill="auto"/>
            <w:noWrap/>
            <w:vAlign w:val="center"/>
          </w:tcPr>
          <w:p w14:paraId="6A9B0BC6" w14:textId="77777777" w:rsidR="000C2DBF" w:rsidRPr="00BE037D" w:rsidRDefault="000C2DBF" w:rsidP="00BC2A98">
            <w:pPr>
              <w:jc w:val="center"/>
              <w:rPr>
                <w:sz w:val="22"/>
                <w:szCs w:val="22"/>
              </w:rPr>
            </w:pPr>
            <w:r w:rsidRPr="00BE037D">
              <w:rPr>
                <w:sz w:val="22"/>
                <w:szCs w:val="22"/>
              </w:rPr>
              <w:t>VSS</w:t>
            </w:r>
          </w:p>
        </w:tc>
        <w:tc>
          <w:tcPr>
            <w:tcW w:w="1253" w:type="dxa"/>
            <w:shd w:val="clear" w:color="auto" w:fill="auto"/>
            <w:noWrap/>
            <w:vAlign w:val="center"/>
          </w:tcPr>
          <w:p w14:paraId="591F9148" w14:textId="77777777" w:rsidR="000C2DBF" w:rsidRPr="00BE037D" w:rsidRDefault="000C2DBF" w:rsidP="00BC2A98">
            <w:pPr>
              <w:jc w:val="center"/>
              <w:rPr>
                <w:sz w:val="22"/>
                <w:szCs w:val="22"/>
              </w:rPr>
            </w:pPr>
            <w:r w:rsidRPr="00BE037D">
              <w:rPr>
                <w:sz w:val="22"/>
                <w:szCs w:val="22"/>
              </w:rPr>
              <w:t>pedagog</w:t>
            </w:r>
          </w:p>
        </w:tc>
        <w:tc>
          <w:tcPr>
            <w:tcW w:w="1843" w:type="dxa"/>
            <w:shd w:val="clear" w:color="auto" w:fill="auto"/>
            <w:vAlign w:val="center"/>
          </w:tcPr>
          <w:p w14:paraId="2B1555A4" w14:textId="5B54D3CB" w:rsidR="000C2DBF" w:rsidRPr="00C0142E" w:rsidRDefault="00C0142E" w:rsidP="00C0142E">
            <w:pPr>
              <w:rPr>
                <w:sz w:val="22"/>
                <w:szCs w:val="22"/>
              </w:rPr>
            </w:pPr>
            <w:r w:rsidRPr="00C0142E">
              <w:rPr>
                <w:sz w:val="22"/>
                <w:szCs w:val="22"/>
              </w:rPr>
              <w:t>9,00 – 15,00</w:t>
            </w:r>
          </w:p>
        </w:tc>
      </w:tr>
      <w:tr w:rsidR="000C2DBF" w:rsidRPr="00BE037D" w14:paraId="49948B40" w14:textId="77777777" w:rsidTr="00C0142E">
        <w:trPr>
          <w:trHeight w:val="625"/>
        </w:trPr>
        <w:tc>
          <w:tcPr>
            <w:tcW w:w="675" w:type="dxa"/>
            <w:vAlign w:val="center"/>
          </w:tcPr>
          <w:p w14:paraId="04AC0D50" w14:textId="77777777" w:rsidR="000C2DBF" w:rsidRPr="000F7204" w:rsidRDefault="000C2DBF" w:rsidP="00BC2A98">
            <w:pPr>
              <w:jc w:val="center"/>
              <w:rPr>
                <w:b/>
                <w:sz w:val="22"/>
                <w:szCs w:val="22"/>
              </w:rPr>
            </w:pPr>
            <w:r>
              <w:rPr>
                <w:b/>
                <w:sz w:val="22"/>
                <w:szCs w:val="22"/>
              </w:rPr>
              <w:t>3</w:t>
            </w:r>
            <w:r w:rsidRPr="000F7204">
              <w:rPr>
                <w:b/>
                <w:sz w:val="22"/>
                <w:szCs w:val="22"/>
              </w:rPr>
              <w:t>.</w:t>
            </w:r>
          </w:p>
        </w:tc>
        <w:tc>
          <w:tcPr>
            <w:tcW w:w="1838" w:type="dxa"/>
            <w:shd w:val="clear" w:color="auto" w:fill="auto"/>
            <w:vAlign w:val="center"/>
          </w:tcPr>
          <w:p w14:paraId="5787753A" w14:textId="77777777" w:rsidR="000C2DBF" w:rsidRPr="00BE037D" w:rsidRDefault="000C2DBF" w:rsidP="00BC2A98">
            <w:pPr>
              <w:jc w:val="center"/>
              <w:rPr>
                <w:sz w:val="22"/>
                <w:szCs w:val="22"/>
              </w:rPr>
            </w:pPr>
            <w:r w:rsidRPr="00BE037D">
              <w:rPr>
                <w:sz w:val="22"/>
                <w:szCs w:val="22"/>
              </w:rPr>
              <w:t>Kristina Čehil</w:t>
            </w:r>
          </w:p>
        </w:tc>
        <w:tc>
          <w:tcPr>
            <w:tcW w:w="1851" w:type="dxa"/>
            <w:gridSpan w:val="2"/>
            <w:shd w:val="clear" w:color="auto" w:fill="auto"/>
            <w:noWrap/>
            <w:vAlign w:val="center"/>
          </w:tcPr>
          <w:p w14:paraId="02A910A2" w14:textId="77777777" w:rsidR="000C2DBF" w:rsidRPr="00BE037D" w:rsidRDefault="000C2DBF" w:rsidP="00BC2A98">
            <w:pPr>
              <w:ind w:left="-74" w:right="-108"/>
              <w:jc w:val="center"/>
              <w:rPr>
                <w:sz w:val="22"/>
                <w:szCs w:val="22"/>
              </w:rPr>
            </w:pPr>
            <w:r w:rsidRPr="00BE037D">
              <w:rPr>
                <w:sz w:val="22"/>
                <w:szCs w:val="22"/>
              </w:rPr>
              <w:t xml:space="preserve">mr.sc., </w:t>
            </w:r>
          </w:p>
          <w:p w14:paraId="2AEFD32C" w14:textId="77777777" w:rsidR="000C2DBF" w:rsidRPr="00BE037D" w:rsidRDefault="000C2DBF" w:rsidP="00BC2A98">
            <w:pPr>
              <w:ind w:left="-74" w:right="-108"/>
              <w:jc w:val="center"/>
              <w:rPr>
                <w:sz w:val="22"/>
                <w:szCs w:val="22"/>
              </w:rPr>
            </w:pPr>
            <w:r w:rsidRPr="00BE037D">
              <w:rPr>
                <w:sz w:val="22"/>
                <w:szCs w:val="22"/>
              </w:rPr>
              <w:t xml:space="preserve">prof. psihologije, </w:t>
            </w:r>
            <w:r>
              <w:rPr>
                <w:sz w:val="22"/>
                <w:szCs w:val="22"/>
              </w:rPr>
              <w:t>savjetnik</w:t>
            </w:r>
          </w:p>
        </w:tc>
        <w:tc>
          <w:tcPr>
            <w:tcW w:w="863" w:type="dxa"/>
            <w:shd w:val="clear" w:color="auto" w:fill="auto"/>
            <w:noWrap/>
            <w:vAlign w:val="center"/>
          </w:tcPr>
          <w:p w14:paraId="4D84FAEE" w14:textId="77777777" w:rsidR="000C2DBF" w:rsidRPr="00BE037D" w:rsidRDefault="000C2DBF" w:rsidP="00BC2A98">
            <w:pPr>
              <w:jc w:val="center"/>
              <w:rPr>
                <w:sz w:val="22"/>
                <w:szCs w:val="22"/>
              </w:rPr>
            </w:pPr>
            <w:r w:rsidRPr="00BE037D">
              <w:rPr>
                <w:sz w:val="22"/>
                <w:szCs w:val="22"/>
              </w:rPr>
              <w:t>VSS</w:t>
            </w:r>
          </w:p>
        </w:tc>
        <w:tc>
          <w:tcPr>
            <w:tcW w:w="1253" w:type="dxa"/>
            <w:shd w:val="clear" w:color="auto" w:fill="auto"/>
            <w:noWrap/>
            <w:vAlign w:val="center"/>
          </w:tcPr>
          <w:p w14:paraId="019B52EF" w14:textId="77777777" w:rsidR="000C2DBF" w:rsidRPr="00BE037D" w:rsidRDefault="000C2DBF" w:rsidP="00BC2A98">
            <w:pPr>
              <w:jc w:val="center"/>
              <w:rPr>
                <w:sz w:val="22"/>
                <w:szCs w:val="22"/>
              </w:rPr>
            </w:pPr>
            <w:r w:rsidRPr="00BE037D">
              <w:rPr>
                <w:sz w:val="22"/>
                <w:szCs w:val="22"/>
              </w:rPr>
              <w:t>psiholog</w:t>
            </w:r>
          </w:p>
        </w:tc>
        <w:tc>
          <w:tcPr>
            <w:tcW w:w="1843" w:type="dxa"/>
            <w:tcBorders>
              <w:bottom w:val="single" w:sz="6" w:space="0" w:color="000000"/>
            </w:tcBorders>
            <w:shd w:val="clear" w:color="auto" w:fill="auto"/>
            <w:vAlign w:val="center"/>
          </w:tcPr>
          <w:p w14:paraId="2E90F9A4" w14:textId="77777777" w:rsidR="000C2DBF" w:rsidRPr="00C0142E" w:rsidRDefault="00C0142E" w:rsidP="00BC2A98">
            <w:pPr>
              <w:jc w:val="center"/>
              <w:rPr>
                <w:sz w:val="22"/>
                <w:szCs w:val="22"/>
              </w:rPr>
            </w:pPr>
            <w:r w:rsidRPr="00C0142E">
              <w:rPr>
                <w:sz w:val="22"/>
                <w:szCs w:val="22"/>
              </w:rPr>
              <w:t>8,00 – 14,00</w:t>
            </w:r>
          </w:p>
          <w:p w14:paraId="3EC93F77" w14:textId="11E99A44" w:rsidR="00C0142E" w:rsidRPr="00B73D00" w:rsidRDefault="00C0142E" w:rsidP="00BC2A98">
            <w:pPr>
              <w:jc w:val="center"/>
              <w:rPr>
                <w:sz w:val="22"/>
                <w:szCs w:val="22"/>
                <w:highlight w:val="yellow"/>
              </w:rPr>
            </w:pPr>
            <w:r w:rsidRPr="00C0142E">
              <w:rPr>
                <w:sz w:val="22"/>
                <w:szCs w:val="22"/>
              </w:rPr>
              <w:t>13,00 – 19,00</w:t>
            </w:r>
          </w:p>
        </w:tc>
      </w:tr>
      <w:tr w:rsidR="000C2DBF" w:rsidRPr="00BE037D" w14:paraId="0EA0B6EC" w14:textId="77777777" w:rsidTr="00C0142E">
        <w:trPr>
          <w:trHeight w:val="625"/>
        </w:trPr>
        <w:tc>
          <w:tcPr>
            <w:tcW w:w="675" w:type="dxa"/>
            <w:vAlign w:val="center"/>
          </w:tcPr>
          <w:p w14:paraId="62AF0571" w14:textId="0AC5DB27" w:rsidR="000C2DBF" w:rsidRDefault="000C2DBF" w:rsidP="00BC2A98">
            <w:pPr>
              <w:jc w:val="center"/>
              <w:rPr>
                <w:b/>
                <w:sz w:val="22"/>
                <w:szCs w:val="22"/>
              </w:rPr>
            </w:pPr>
            <w:r>
              <w:rPr>
                <w:b/>
                <w:sz w:val="22"/>
                <w:szCs w:val="22"/>
              </w:rPr>
              <w:lastRenderedPageBreak/>
              <w:t>4.</w:t>
            </w:r>
          </w:p>
        </w:tc>
        <w:tc>
          <w:tcPr>
            <w:tcW w:w="1838" w:type="dxa"/>
            <w:shd w:val="clear" w:color="auto" w:fill="auto"/>
            <w:vAlign w:val="center"/>
          </w:tcPr>
          <w:p w14:paraId="6F70AF2B" w14:textId="77777777" w:rsidR="000C2DBF" w:rsidRPr="00BE037D" w:rsidRDefault="000C2DBF" w:rsidP="00BC2A98">
            <w:pPr>
              <w:jc w:val="center"/>
              <w:rPr>
                <w:sz w:val="22"/>
                <w:szCs w:val="22"/>
              </w:rPr>
            </w:pPr>
            <w:r>
              <w:rPr>
                <w:sz w:val="22"/>
                <w:szCs w:val="22"/>
              </w:rPr>
              <w:t>Lucija Brekalo</w:t>
            </w:r>
          </w:p>
        </w:tc>
        <w:tc>
          <w:tcPr>
            <w:tcW w:w="1851" w:type="dxa"/>
            <w:gridSpan w:val="2"/>
            <w:shd w:val="clear" w:color="auto" w:fill="auto"/>
            <w:noWrap/>
            <w:vAlign w:val="center"/>
          </w:tcPr>
          <w:p w14:paraId="50FCECC5" w14:textId="77777777" w:rsidR="000C2DBF" w:rsidRPr="00BE037D" w:rsidRDefault="000C2DBF" w:rsidP="00BC2A98">
            <w:pPr>
              <w:ind w:left="-74" w:right="-108"/>
              <w:jc w:val="center"/>
              <w:rPr>
                <w:sz w:val="22"/>
                <w:szCs w:val="22"/>
              </w:rPr>
            </w:pPr>
            <w:r>
              <w:rPr>
                <w:sz w:val="22"/>
                <w:szCs w:val="22"/>
              </w:rPr>
              <w:t>mag. psihologije</w:t>
            </w:r>
          </w:p>
        </w:tc>
        <w:tc>
          <w:tcPr>
            <w:tcW w:w="863" w:type="dxa"/>
            <w:shd w:val="clear" w:color="auto" w:fill="auto"/>
            <w:noWrap/>
            <w:vAlign w:val="center"/>
          </w:tcPr>
          <w:p w14:paraId="12142DFE" w14:textId="77777777" w:rsidR="000C2DBF" w:rsidRPr="00BE037D" w:rsidRDefault="000C2DBF" w:rsidP="00BC2A98">
            <w:pPr>
              <w:jc w:val="center"/>
              <w:rPr>
                <w:sz w:val="22"/>
                <w:szCs w:val="22"/>
              </w:rPr>
            </w:pPr>
            <w:r>
              <w:rPr>
                <w:sz w:val="22"/>
                <w:szCs w:val="22"/>
              </w:rPr>
              <w:t>VSS</w:t>
            </w:r>
          </w:p>
        </w:tc>
        <w:tc>
          <w:tcPr>
            <w:tcW w:w="1253" w:type="dxa"/>
            <w:shd w:val="clear" w:color="auto" w:fill="auto"/>
            <w:noWrap/>
            <w:vAlign w:val="center"/>
          </w:tcPr>
          <w:p w14:paraId="2B351662" w14:textId="77777777" w:rsidR="000C2DBF" w:rsidRPr="00BE037D" w:rsidRDefault="000C2DBF" w:rsidP="00BC2A98">
            <w:pPr>
              <w:jc w:val="center"/>
              <w:rPr>
                <w:sz w:val="22"/>
                <w:szCs w:val="22"/>
              </w:rPr>
            </w:pPr>
            <w:r>
              <w:rPr>
                <w:sz w:val="22"/>
                <w:szCs w:val="22"/>
              </w:rPr>
              <w:t>psiholog</w:t>
            </w:r>
          </w:p>
        </w:tc>
        <w:tc>
          <w:tcPr>
            <w:tcW w:w="1843" w:type="dxa"/>
            <w:tcBorders>
              <w:top w:val="single" w:sz="6" w:space="0" w:color="000000"/>
              <w:bottom w:val="single" w:sz="4" w:space="0" w:color="auto"/>
            </w:tcBorders>
            <w:shd w:val="clear" w:color="auto" w:fill="auto"/>
            <w:vAlign w:val="center"/>
          </w:tcPr>
          <w:p w14:paraId="2EA86E6A" w14:textId="0424F37A" w:rsidR="000C2DBF" w:rsidRPr="00B73D00" w:rsidRDefault="00C0142E" w:rsidP="00C0142E">
            <w:pPr>
              <w:rPr>
                <w:color w:val="FF0000"/>
                <w:sz w:val="40"/>
                <w:szCs w:val="40"/>
                <w:highlight w:val="yellow"/>
              </w:rPr>
            </w:pPr>
            <w:r w:rsidRPr="00C0142E">
              <w:rPr>
                <w:sz w:val="22"/>
                <w:szCs w:val="22"/>
              </w:rPr>
              <w:t>8,00 – 14,00</w:t>
            </w:r>
            <w:r w:rsidRPr="00C0142E">
              <w:rPr>
                <w:sz w:val="22"/>
                <w:szCs w:val="22"/>
              </w:rPr>
              <w:br/>
              <w:t>12,00 – 18,00</w:t>
            </w:r>
          </w:p>
        </w:tc>
      </w:tr>
      <w:tr w:rsidR="000C2DBF" w:rsidRPr="00BE037D" w14:paraId="4DAF87CE" w14:textId="77777777" w:rsidTr="00C0142E">
        <w:trPr>
          <w:trHeight w:val="511"/>
        </w:trPr>
        <w:tc>
          <w:tcPr>
            <w:tcW w:w="675" w:type="dxa"/>
            <w:vAlign w:val="center"/>
          </w:tcPr>
          <w:p w14:paraId="46962A1D" w14:textId="77777777" w:rsidR="000C2DBF" w:rsidRPr="000F7204" w:rsidRDefault="000C2DBF" w:rsidP="00BC2A98">
            <w:pPr>
              <w:jc w:val="center"/>
              <w:rPr>
                <w:b/>
                <w:sz w:val="22"/>
                <w:szCs w:val="22"/>
              </w:rPr>
            </w:pPr>
            <w:r>
              <w:rPr>
                <w:b/>
                <w:sz w:val="22"/>
                <w:szCs w:val="22"/>
              </w:rPr>
              <w:t>5</w:t>
            </w:r>
            <w:r w:rsidRPr="000F7204">
              <w:rPr>
                <w:b/>
                <w:sz w:val="22"/>
                <w:szCs w:val="22"/>
              </w:rPr>
              <w:t>.</w:t>
            </w:r>
          </w:p>
        </w:tc>
        <w:tc>
          <w:tcPr>
            <w:tcW w:w="1838" w:type="dxa"/>
            <w:shd w:val="clear" w:color="auto" w:fill="auto"/>
            <w:noWrap/>
            <w:vAlign w:val="center"/>
          </w:tcPr>
          <w:p w14:paraId="09DA8516" w14:textId="77777777" w:rsidR="000C2DBF" w:rsidRPr="00BE037D" w:rsidRDefault="000C2DBF" w:rsidP="00BC2A98">
            <w:pPr>
              <w:jc w:val="center"/>
              <w:rPr>
                <w:sz w:val="22"/>
                <w:szCs w:val="22"/>
              </w:rPr>
            </w:pPr>
            <w:r w:rsidRPr="00BE037D">
              <w:rPr>
                <w:sz w:val="22"/>
                <w:szCs w:val="22"/>
              </w:rPr>
              <w:t xml:space="preserve">Andrea Javorsky </w:t>
            </w:r>
            <w:proofErr w:type="spellStart"/>
            <w:r w:rsidRPr="00BE037D">
              <w:rPr>
                <w:sz w:val="22"/>
                <w:szCs w:val="22"/>
              </w:rPr>
              <w:t>Kurek</w:t>
            </w:r>
            <w:proofErr w:type="spellEnd"/>
          </w:p>
        </w:tc>
        <w:tc>
          <w:tcPr>
            <w:tcW w:w="1851" w:type="dxa"/>
            <w:gridSpan w:val="2"/>
            <w:shd w:val="clear" w:color="auto" w:fill="auto"/>
            <w:noWrap/>
            <w:vAlign w:val="center"/>
          </w:tcPr>
          <w:p w14:paraId="1F305BB6" w14:textId="77777777" w:rsidR="000C2DBF" w:rsidRPr="00BE037D" w:rsidRDefault="000C2DBF" w:rsidP="00BC2A98">
            <w:pPr>
              <w:ind w:left="-74" w:right="-108"/>
              <w:jc w:val="center"/>
              <w:rPr>
                <w:sz w:val="22"/>
                <w:szCs w:val="22"/>
              </w:rPr>
            </w:pPr>
            <w:r w:rsidRPr="00BE037D">
              <w:rPr>
                <w:sz w:val="22"/>
                <w:szCs w:val="22"/>
              </w:rPr>
              <w:t xml:space="preserve">prof. hrv. </w:t>
            </w:r>
            <w:proofErr w:type="spellStart"/>
            <w:r w:rsidRPr="00BE037D">
              <w:rPr>
                <w:sz w:val="22"/>
                <w:szCs w:val="22"/>
              </w:rPr>
              <w:t>jez</w:t>
            </w:r>
            <w:proofErr w:type="spellEnd"/>
            <w:r w:rsidRPr="00BE037D">
              <w:rPr>
                <w:sz w:val="22"/>
                <w:szCs w:val="22"/>
              </w:rPr>
              <w:t>. diplomirani bibliotekar</w:t>
            </w:r>
          </w:p>
        </w:tc>
        <w:tc>
          <w:tcPr>
            <w:tcW w:w="863" w:type="dxa"/>
            <w:shd w:val="clear" w:color="auto" w:fill="auto"/>
            <w:noWrap/>
            <w:vAlign w:val="center"/>
          </w:tcPr>
          <w:p w14:paraId="1D3B09DF" w14:textId="77777777" w:rsidR="000C2DBF" w:rsidRPr="00BE037D" w:rsidRDefault="000C2DBF" w:rsidP="00BC2A98">
            <w:pPr>
              <w:jc w:val="center"/>
              <w:rPr>
                <w:sz w:val="22"/>
                <w:szCs w:val="22"/>
              </w:rPr>
            </w:pPr>
            <w:r w:rsidRPr="00BE037D">
              <w:rPr>
                <w:sz w:val="22"/>
                <w:szCs w:val="22"/>
              </w:rPr>
              <w:t xml:space="preserve">VSS    </w:t>
            </w:r>
          </w:p>
        </w:tc>
        <w:tc>
          <w:tcPr>
            <w:tcW w:w="1253" w:type="dxa"/>
            <w:shd w:val="clear" w:color="auto" w:fill="auto"/>
            <w:noWrap/>
            <w:vAlign w:val="center"/>
          </w:tcPr>
          <w:p w14:paraId="7CF65EB0" w14:textId="77777777" w:rsidR="000C2DBF" w:rsidRPr="00BE037D" w:rsidRDefault="000C2DBF" w:rsidP="00BC2A98">
            <w:pPr>
              <w:jc w:val="center"/>
              <w:rPr>
                <w:sz w:val="22"/>
                <w:szCs w:val="22"/>
              </w:rPr>
            </w:pPr>
            <w:r w:rsidRPr="00BE037D">
              <w:rPr>
                <w:sz w:val="22"/>
                <w:szCs w:val="22"/>
              </w:rPr>
              <w:t xml:space="preserve">knjižničar  </w:t>
            </w:r>
          </w:p>
        </w:tc>
        <w:tc>
          <w:tcPr>
            <w:tcW w:w="1843" w:type="dxa"/>
            <w:tcBorders>
              <w:top w:val="single" w:sz="4" w:space="0" w:color="auto"/>
            </w:tcBorders>
            <w:shd w:val="clear" w:color="auto" w:fill="auto"/>
            <w:vAlign w:val="center"/>
          </w:tcPr>
          <w:p w14:paraId="129B8C5D" w14:textId="77777777" w:rsidR="000C2DBF" w:rsidRPr="00FB0C24" w:rsidRDefault="000C2DBF" w:rsidP="00BC2A98">
            <w:pPr>
              <w:jc w:val="center"/>
              <w:rPr>
                <w:sz w:val="22"/>
                <w:szCs w:val="22"/>
              </w:rPr>
            </w:pPr>
            <w:r w:rsidRPr="00FB0C24">
              <w:rPr>
                <w:sz w:val="22"/>
                <w:szCs w:val="22"/>
              </w:rPr>
              <w:t>8,00-14,00</w:t>
            </w:r>
          </w:p>
          <w:p w14:paraId="74647A2A" w14:textId="77777777" w:rsidR="000C2DBF" w:rsidRPr="00B73D00" w:rsidRDefault="000C2DBF" w:rsidP="00BC2A98">
            <w:pPr>
              <w:jc w:val="center"/>
              <w:rPr>
                <w:sz w:val="22"/>
                <w:szCs w:val="22"/>
                <w:highlight w:val="yellow"/>
              </w:rPr>
            </w:pPr>
            <w:r w:rsidRPr="00FB0C24">
              <w:rPr>
                <w:sz w:val="22"/>
                <w:szCs w:val="22"/>
              </w:rPr>
              <w:t>12,00-18,00</w:t>
            </w:r>
          </w:p>
        </w:tc>
      </w:tr>
    </w:tbl>
    <w:p w14:paraId="61F9CF10" w14:textId="77777777" w:rsidR="000C2DBF" w:rsidRPr="00BE037D" w:rsidRDefault="000C2DBF" w:rsidP="000C2DBF">
      <w:pPr>
        <w:keepNext/>
        <w:numPr>
          <w:ilvl w:val="1"/>
          <w:numId w:val="0"/>
        </w:numPr>
        <w:spacing w:before="120" w:after="120"/>
        <w:ind w:left="792" w:hanging="432"/>
        <w:jc w:val="both"/>
        <w:outlineLvl w:val="1"/>
        <w:rPr>
          <w:b/>
          <w:bCs/>
        </w:rPr>
      </w:pPr>
    </w:p>
    <w:p w14:paraId="478981DD" w14:textId="77777777" w:rsidR="000C2DBF" w:rsidRDefault="000C2DBF" w:rsidP="000C2DBF">
      <w:pPr>
        <w:keepNext/>
        <w:numPr>
          <w:ilvl w:val="1"/>
          <w:numId w:val="0"/>
        </w:numPr>
        <w:spacing w:before="120" w:after="120"/>
        <w:jc w:val="both"/>
        <w:outlineLvl w:val="1"/>
        <w:rPr>
          <w:b/>
        </w:rPr>
      </w:pPr>
    </w:p>
    <w:p w14:paraId="0147C817" w14:textId="77777777" w:rsidR="000C2DBF" w:rsidRDefault="000C2DBF" w:rsidP="000C2DBF">
      <w:pPr>
        <w:jc w:val="both"/>
        <w:rPr>
          <w:b/>
        </w:rPr>
      </w:pPr>
    </w:p>
    <w:p w14:paraId="39D3D4CD" w14:textId="77777777" w:rsidR="000C2DBF" w:rsidRPr="00BE037D" w:rsidRDefault="000C2DBF" w:rsidP="000C2DBF">
      <w:pPr>
        <w:jc w:val="both"/>
        <w:rPr>
          <w:b/>
        </w:rPr>
      </w:pPr>
    </w:p>
    <w:p w14:paraId="4E185B37" w14:textId="77777777" w:rsidR="006E43DA" w:rsidRDefault="006E43DA" w:rsidP="000C2DBF">
      <w:pPr>
        <w:keepNext/>
        <w:numPr>
          <w:ilvl w:val="1"/>
          <w:numId w:val="0"/>
        </w:numPr>
        <w:spacing w:before="120" w:after="120"/>
        <w:ind w:left="792" w:hanging="432"/>
        <w:jc w:val="both"/>
        <w:outlineLvl w:val="1"/>
        <w:rPr>
          <w:b/>
          <w:bCs/>
        </w:rPr>
      </w:pPr>
    </w:p>
    <w:p w14:paraId="17702D31" w14:textId="77777777" w:rsidR="006E43DA" w:rsidRDefault="006E43DA" w:rsidP="000C2DBF">
      <w:pPr>
        <w:keepNext/>
        <w:numPr>
          <w:ilvl w:val="1"/>
          <w:numId w:val="0"/>
        </w:numPr>
        <w:spacing w:before="120" w:after="120"/>
        <w:ind w:left="792" w:hanging="432"/>
        <w:jc w:val="both"/>
        <w:outlineLvl w:val="1"/>
        <w:rPr>
          <w:b/>
          <w:bCs/>
        </w:rPr>
      </w:pPr>
    </w:p>
    <w:p w14:paraId="45826CF8" w14:textId="77777777" w:rsidR="006E43DA" w:rsidRDefault="006E43DA" w:rsidP="000C2DBF">
      <w:pPr>
        <w:keepNext/>
        <w:numPr>
          <w:ilvl w:val="1"/>
          <w:numId w:val="0"/>
        </w:numPr>
        <w:spacing w:before="120" w:after="120"/>
        <w:ind w:left="792" w:hanging="432"/>
        <w:jc w:val="both"/>
        <w:outlineLvl w:val="1"/>
        <w:rPr>
          <w:b/>
          <w:bCs/>
        </w:rPr>
      </w:pPr>
    </w:p>
    <w:p w14:paraId="379B3A77" w14:textId="77777777" w:rsidR="006E43DA" w:rsidRDefault="006E43DA" w:rsidP="000C2DBF">
      <w:pPr>
        <w:keepNext/>
        <w:numPr>
          <w:ilvl w:val="1"/>
          <w:numId w:val="0"/>
        </w:numPr>
        <w:spacing w:before="120" w:after="120"/>
        <w:ind w:left="792" w:hanging="432"/>
        <w:jc w:val="both"/>
        <w:outlineLvl w:val="1"/>
        <w:rPr>
          <w:b/>
          <w:bCs/>
        </w:rPr>
      </w:pPr>
    </w:p>
    <w:p w14:paraId="591EAEF0" w14:textId="77777777" w:rsidR="006E43DA" w:rsidRDefault="006E43DA" w:rsidP="000C2DBF">
      <w:pPr>
        <w:keepNext/>
        <w:numPr>
          <w:ilvl w:val="1"/>
          <w:numId w:val="0"/>
        </w:numPr>
        <w:spacing w:before="120" w:after="120"/>
        <w:ind w:left="792" w:hanging="432"/>
        <w:jc w:val="both"/>
        <w:outlineLvl w:val="1"/>
        <w:rPr>
          <w:b/>
          <w:bCs/>
        </w:rPr>
      </w:pPr>
    </w:p>
    <w:p w14:paraId="0E978A07" w14:textId="77777777" w:rsidR="000C2DBF" w:rsidRPr="00BE037D" w:rsidRDefault="000C2DBF" w:rsidP="000C2DBF">
      <w:pPr>
        <w:keepNext/>
        <w:numPr>
          <w:ilvl w:val="1"/>
          <w:numId w:val="0"/>
        </w:numPr>
        <w:spacing w:before="120" w:after="120"/>
        <w:ind w:left="792" w:hanging="432"/>
        <w:jc w:val="both"/>
        <w:outlineLvl w:val="1"/>
        <w:rPr>
          <w:b/>
          <w:bCs/>
        </w:rPr>
      </w:pPr>
      <w:r>
        <w:rPr>
          <w:b/>
          <w:bCs/>
        </w:rPr>
        <w:t xml:space="preserve">2.4 </w:t>
      </w:r>
      <w:r w:rsidRPr="00BE037D">
        <w:rPr>
          <w:b/>
          <w:bCs/>
        </w:rPr>
        <w:t>PODACI O ADMINISTRATIVNOM I TEHNIČKOM OSOBLJU</w:t>
      </w:r>
    </w:p>
    <w:tbl>
      <w:tblPr>
        <w:tblW w:w="7340" w:type="dxa"/>
        <w:jc w:val="center"/>
        <w:tblBorders>
          <w:top w:val="single" w:sz="12" w:space="0" w:color="000000"/>
          <w:bottom w:val="single" w:sz="12" w:space="0" w:color="000000"/>
          <w:insideH w:val="single" w:sz="6" w:space="0" w:color="000000"/>
        </w:tblBorders>
        <w:tblLook w:val="0020" w:firstRow="1" w:lastRow="0" w:firstColumn="0" w:lastColumn="0" w:noHBand="0" w:noVBand="0"/>
      </w:tblPr>
      <w:tblGrid>
        <w:gridCol w:w="544"/>
        <w:gridCol w:w="2116"/>
        <w:gridCol w:w="1620"/>
        <w:gridCol w:w="1260"/>
        <w:gridCol w:w="1800"/>
      </w:tblGrid>
      <w:tr w:rsidR="000C2DBF" w:rsidRPr="00BE037D" w14:paraId="451E4236" w14:textId="77777777" w:rsidTr="00BC2A98">
        <w:trPr>
          <w:trHeight w:val="655"/>
          <w:jc w:val="center"/>
        </w:trPr>
        <w:tc>
          <w:tcPr>
            <w:tcW w:w="544" w:type="dxa"/>
            <w:tcBorders>
              <w:bottom w:val="single" w:sz="12" w:space="0" w:color="000000"/>
            </w:tcBorders>
            <w:shd w:val="clear" w:color="auto" w:fill="auto"/>
            <w:vAlign w:val="center"/>
          </w:tcPr>
          <w:p w14:paraId="6696ED68" w14:textId="77777777" w:rsidR="000C2DBF" w:rsidRPr="00BE037D" w:rsidRDefault="000C2DBF" w:rsidP="00BC2A98">
            <w:pPr>
              <w:jc w:val="center"/>
              <w:rPr>
                <w:b/>
                <w:bCs/>
                <w:color w:val="000080"/>
                <w:sz w:val="20"/>
                <w:szCs w:val="20"/>
              </w:rPr>
            </w:pPr>
            <w:r w:rsidRPr="00BE037D">
              <w:rPr>
                <w:b/>
                <w:bCs/>
                <w:color w:val="000080"/>
                <w:sz w:val="20"/>
                <w:szCs w:val="20"/>
              </w:rPr>
              <w:t>R.B</w:t>
            </w:r>
          </w:p>
        </w:tc>
        <w:tc>
          <w:tcPr>
            <w:tcW w:w="2116" w:type="dxa"/>
            <w:tcBorders>
              <w:bottom w:val="single" w:sz="12" w:space="0" w:color="000000"/>
            </w:tcBorders>
            <w:shd w:val="clear" w:color="auto" w:fill="auto"/>
            <w:vAlign w:val="center"/>
          </w:tcPr>
          <w:p w14:paraId="471E97D5" w14:textId="77777777" w:rsidR="000C2DBF" w:rsidRPr="00BE037D" w:rsidRDefault="000C2DBF" w:rsidP="00BC2A98">
            <w:pPr>
              <w:jc w:val="center"/>
              <w:rPr>
                <w:b/>
                <w:bCs/>
                <w:color w:val="000080"/>
                <w:sz w:val="22"/>
                <w:szCs w:val="22"/>
              </w:rPr>
            </w:pPr>
            <w:r w:rsidRPr="00BE037D">
              <w:rPr>
                <w:b/>
                <w:bCs/>
                <w:color w:val="000080"/>
                <w:sz w:val="22"/>
                <w:szCs w:val="22"/>
              </w:rPr>
              <w:t>Ime i prezime</w:t>
            </w:r>
          </w:p>
        </w:tc>
        <w:tc>
          <w:tcPr>
            <w:tcW w:w="1620" w:type="dxa"/>
            <w:tcBorders>
              <w:bottom w:val="single" w:sz="12" w:space="0" w:color="000000"/>
            </w:tcBorders>
            <w:shd w:val="clear" w:color="auto" w:fill="auto"/>
            <w:vAlign w:val="center"/>
          </w:tcPr>
          <w:p w14:paraId="7BB3932D" w14:textId="77777777" w:rsidR="000C2DBF" w:rsidRPr="00BE037D" w:rsidRDefault="000C2DBF" w:rsidP="00BC2A98">
            <w:pPr>
              <w:jc w:val="center"/>
              <w:rPr>
                <w:b/>
                <w:bCs/>
                <w:color w:val="000080"/>
                <w:sz w:val="22"/>
                <w:szCs w:val="22"/>
              </w:rPr>
            </w:pPr>
            <w:r w:rsidRPr="00BE037D">
              <w:rPr>
                <w:b/>
                <w:bCs/>
                <w:color w:val="000080"/>
                <w:sz w:val="22"/>
                <w:szCs w:val="22"/>
              </w:rPr>
              <w:t>Struka</w:t>
            </w:r>
          </w:p>
        </w:tc>
        <w:tc>
          <w:tcPr>
            <w:tcW w:w="1260" w:type="dxa"/>
            <w:tcBorders>
              <w:bottom w:val="single" w:sz="12" w:space="0" w:color="000000"/>
            </w:tcBorders>
            <w:shd w:val="clear" w:color="auto" w:fill="auto"/>
            <w:vAlign w:val="center"/>
          </w:tcPr>
          <w:p w14:paraId="33222C85" w14:textId="77777777" w:rsidR="000C2DBF" w:rsidRDefault="000C2DBF" w:rsidP="00BC2A98">
            <w:pPr>
              <w:jc w:val="center"/>
              <w:rPr>
                <w:b/>
                <w:bCs/>
                <w:color w:val="000080"/>
                <w:sz w:val="22"/>
                <w:szCs w:val="22"/>
              </w:rPr>
            </w:pPr>
            <w:r w:rsidRPr="00BE037D">
              <w:rPr>
                <w:b/>
                <w:bCs/>
                <w:color w:val="000080"/>
                <w:sz w:val="22"/>
                <w:szCs w:val="22"/>
              </w:rPr>
              <w:t>Školska sprema</w:t>
            </w:r>
          </w:p>
          <w:p w14:paraId="4112B7DE" w14:textId="77777777" w:rsidR="000C2DBF" w:rsidRPr="00BE037D" w:rsidRDefault="000C2DBF" w:rsidP="00BC2A98">
            <w:pPr>
              <w:jc w:val="center"/>
              <w:rPr>
                <w:b/>
                <w:bCs/>
                <w:color w:val="000080"/>
                <w:sz w:val="22"/>
                <w:szCs w:val="22"/>
              </w:rPr>
            </w:pPr>
            <w:r>
              <w:rPr>
                <w:b/>
                <w:bCs/>
                <w:color w:val="000080"/>
                <w:sz w:val="22"/>
                <w:szCs w:val="22"/>
              </w:rPr>
              <w:t>za obavljanje poslova</w:t>
            </w:r>
          </w:p>
        </w:tc>
        <w:tc>
          <w:tcPr>
            <w:tcW w:w="1800" w:type="dxa"/>
            <w:tcBorders>
              <w:bottom w:val="single" w:sz="12" w:space="0" w:color="000000"/>
            </w:tcBorders>
            <w:shd w:val="clear" w:color="auto" w:fill="auto"/>
            <w:vAlign w:val="center"/>
          </w:tcPr>
          <w:p w14:paraId="0624996B" w14:textId="77777777" w:rsidR="000C2DBF" w:rsidRPr="00BE037D" w:rsidRDefault="000C2DBF" w:rsidP="00BC2A98">
            <w:pPr>
              <w:jc w:val="center"/>
              <w:rPr>
                <w:b/>
                <w:bCs/>
                <w:color w:val="000080"/>
                <w:sz w:val="22"/>
                <w:szCs w:val="22"/>
              </w:rPr>
            </w:pPr>
            <w:r w:rsidRPr="00BE037D">
              <w:rPr>
                <w:b/>
                <w:bCs/>
                <w:color w:val="000080"/>
                <w:sz w:val="22"/>
                <w:szCs w:val="22"/>
              </w:rPr>
              <w:t>Radno mjesto</w:t>
            </w:r>
          </w:p>
        </w:tc>
      </w:tr>
      <w:tr w:rsidR="000C2DBF" w:rsidRPr="00BE037D" w14:paraId="1EC18A9C" w14:textId="77777777" w:rsidTr="00BC2A98">
        <w:trPr>
          <w:trHeight w:val="522"/>
          <w:jc w:val="center"/>
        </w:trPr>
        <w:tc>
          <w:tcPr>
            <w:tcW w:w="544" w:type="dxa"/>
            <w:shd w:val="clear" w:color="auto" w:fill="auto"/>
            <w:vAlign w:val="center"/>
          </w:tcPr>
          <w:p w14:paraId="34DEEF21" w14:textId="77777777" w:rsidR="000C2DBF" w:rsidRPr="00BE037D" w:rsidRDefault="000C2DBF" w:rsidP="00BC2A98">
            <w:pPr>
              <w:jc w:val="center"/>
              <w:rPr>
                <w:sz w:val="22"/>
                <w:szCs w:val="22"/>
              </w:rPr>
            </w:pPr>
            <w:r w:rsidRPr="00BE037D">
              <w:rPr>
                <w:sz w:val="22"/>
                <w:szCs w:val="22"/>
              </w:rPr>
              <w:t>1.</w:t>
            </w:r>
          </w:p>
        </w:tc>
        <w:tc>
          <w:tcPr>
            <w:tcW w:w="2116" w:type="dxa"/>
            <w:shd w:val="clear" w:color="auto" w:fill="auto"/>
            <w:vAlign w:val="center"/>
          </w:tcPr>
          <w:p w14:paraId="678892D6" w14:textId="77777777" w:rsidR="000C2DBF" w:rsidRPr="00BE037D" w:rsidRDefault="000C2DBF" w:rsidP="00BC2A98">
            <w:pPr>
              <w:rPr>
                <w:sz w:val="22"/>
                <w:szCs w:val="22"/>
              </w:rPr>
            </w:pPr>
            <w:r w:rsidRPr="00BE037D">
              <w:rPr>
                <w:sz w:val="22"/>
                <w:szCs w:val="22"/>
              </w:rPr>
              <w:t>Darko Tukač</w:t>
            </w:r>
          </w:p>
        </w:tc>
        <w:tc>
          <w:tcPr>
            <w:tcW w:w="1620" w:type="dxa"/>
            <w:shd w:val="clear" w:color="auto" w:fill="auto"/>
            <w:noWrap/>
            <w:vAlign w:val="center"/>
          </w:tcPr>
          <w:p w14:paraId="7D761160" w14:textId="77777777" w:rsidR="000C2DBF" w:rsidRPr="00BE037D" w:rsidRDefault="000C2DBF" w:rsidP="00BC2A98">
            <w:pPr>
              <w:jc w:val="center"/>
              <w:rPr>
                <w:sz w:val="22"/>
                <w:szCs w:val="22"/>
              </w:rPr>
            </w:pPr>
            <w:r w:rsidRPr="00BE037D">
              <w:rPr>
                <w:sz w:val="22"/>
                <w:szCs w:val="22"/>
              </w:rPr>
              <w:t xml:space="preserve">str. </w:t>
            </w:r>
            <w:r>
              <w:rPr>
                <w:sz w:val="22"/>
                <w:szCs w:val="22"/>
              </w:rPr>
              <w:t>specijalist</w:t>
            </w:r>
            <w:r w:rsidRPr="00BE037D">
              <w:rPr>
                <w:sz w:val="22"/>
                <w:szCs w:val="22"/>
              </w:rPr>
              <w:t xml:space="preserve"> javne uprave</w:t>
            </w:r>
          </w:p>
        </w:tc>
        <w:tc>
          <w:tcPr>
            <w:tcW w:w="1260" w:type="dxa"/>
            <w:shd w:val="clear" w:color="auto" w:fill="auto"/>
            <w:noWrap/>
            <w:vAlign w:val="center"/>
          </w:tcPr>
          <w:p w14:paraId="358596D2" w14:textId="77777777" w:rsidR="000C2DBF" w:rsidRPr="00BE037D" w:rsidRDefault="000C2DBF" w:rsidP="00BC2A98">
            <w:pPr>
              <w:jc w:val="center"/>
              <w:rPr>
                <w:sz w:val="22"/>
                <w:szCs w:val="22"/>
              </w:rPr>
            </w:pPr>
            <w:r w:rsidRPr="00BE037D">
              <w:rPr>
                <w:sz w:val="22"/>
                <w:szCs w:val="22"/>
              </w:rPr>
              <w:t>V</w:t>
            </w:r>
            <w:r>
              <w:rPr>
                <w:sz w:val="22"/>
                <w:szCs w:val="22"/>
              </w:rPr>
              <w:t>S</w:t>
            </w:r>
            <w:r w:rsidRPr="00BE037D">
              <w:rPr>
                <w:sz w:val="22"/>
                <w:szCs w:val="22"/>
              </w:rPr>
              <w:t>S</w:t>
            </w:r>
          </w:p>
        </w:tc>
        <w:tc>
          <w:tcPr>
            <w:tcW w:w="1800" w:type="dxa"/>
            <w:shd w:val="clear" w:color="auto" w:fill="auto"/>
            <w:noWrap/>
            <w:vAlign w:val="center"/>
          </w:tcPr>
          <w:p w14:paraId="60F7D55F" w14:textId="77777777" w:rsidR="000C2DBF" w:rsidRPr="00BE037D" w:rsidRDefault="000C2DBF" w:rsidP="00BC2A98">
            <w:pPr>
              <w:jc w:val="center"/>
              <w:rPr>
                <w:sz w:val="22"/>
                <w:szCs w:val="22"/>
              </w:rPr>
            </w:pPr>
            <w:r w:rsidRPr="00BE037D">
              <w:rPr>
                <w:sz w:val="22"/>
                <w:szCs w:val="22"/>
              </w:rPr>
              <w:t>tajnik</w:t>
            </w:r>
            <w:r>
              <w:rPr>
                <w:sz w:val="22"/>
                <w:szCs w:val="22"/>
              </w:rPr>
              <w:t xml:space="preserve"> škole</w:t>
            </w:r>
          </w:p>
        </w:tc>
      </w:tr>
      <w:tr w:rsidR="000C2DBF" w:rsidRPr="00BE037D" w14:paraId="65BB9408" w14:textId="77777777" w:rsidTr="00BC2A98">
        <w:trPr>
          <w:trHeight w:val="522"/>
          <w:jc w:val="center"/>
        </w:trPr>
        <w:tc>
          <w:tcPr>
            <w:tcW w:w="544" w:type="dxa"/>
            <w:shd w:val="clear" w:color="auto" w:fill="auto"/>
            <w:vAlign w:val="center"/>
          </w:tcPr>
          <w:p w14:paraId="01EF4822" w14:textId="77777777" w:rsidR="000C2DBF" w:rsidRPr="00BE037D" w:rsidRDefault="000C2DBF" w:rsidP="00BC2A98">
            <w:pPr>
              <w:jc w:val="center"/>
              <w:rPr>
                <w:sz w:val="22"/>
                <w:szCs w:val="22"/>
              </w:rPr>
            </w:pPr>
            <w:r w:rsidRPr="00BE037D">
              <w:rPr>
                <w:sz w:val="22"/>
                <w:szCs w:val="22"/>
              </w:rPr>
              <w:t>2.</w:t>
            </w:r>
          </w:p>
        </w:tc>
        <w:tc>
          <w:tcPr>
            <w:tcW w:w="2116" w:type="dxa"/>
            <w:shd w:val="clear" w:color="auto" w:fill="auto"/>
            <w:vAlign w:val="center"/>
          </w:tcPr>
          <w:p w14:paraId="53AF0270" w14:textId="77777777" w:rsidR="000C2DBF" w:rsidRPr="00BE037D" w:rsidRDefault="000C2DBF" w:rsidP="00BC2A98">
            <w:pPr>
              <w:rPr>
                <w:sz w:val="22"/>
                <w:szCs w:val="22"/>
              </w:rPr>
            </w:pPr>
            <w:r w:rsidRPr="00BE037D">
              <w:rPr>
                <w:sz w:val="22"/>
                <w:szCs w:val="22"/>
              </w:rPr>
              <w:t>Darko Domjanić</w:t>
            </w:r>
          </w:p>
        </w:tc>
        <w:tc>
          <w:tcPr>
            <w:tcW w:w="1620" w:type="dxa"/>
            <w:shd w:val="clear" w:color="auto" w:fill="auto"/>
            <w:noWrap/>
            <w:vAlign w:val="center"/>
          </w:tcPr>
          <w:p w14:paraId="7BFD6478" w14:textId="77777777" w:rsidR="000C2DBF" w:rsidRPr="00BE037D" w:rsidRDefault="000C2DBF" w:rsidP="00BC2A98">
            <w:pPr>
              <w:jc w:val="center"/>
              <w:rPr>
                <w:sz w:val="22"/>
                <w:szCs w:val="22"/>
              </w:rPr>
            </w:pPr>
            <w:r w:rsidRPr="00BE037D">
              <w:rPr>
                <w:sz w:val="22"/>
                <w:szCs w:val="22"/>
              </w:rPr>
              <w:t>dipl. ekonomist</w:t>
            </w:r>
          </w:p>
        </w:tc>
        <w:tc>
          <w:tcPr>
            <w:tcW w:w="1260" w:type="dxa"/>
            <w:shd w:val="clear" w:color="auto" w:fill="auto"/>
            <w:noWrap/>
            <w:vAlign w:val="center"/>
          </w:tcPr>
          <w:p w14:paraId="43044202" w14:textId="77777777" w:rsidR="000C2DBF" w:rsidRPr="00BE037D" w:rsidRDefault="000C2DBF" w:rsidP="00BC2A98">
            <w:pPr>
              <w:jc w:val="center"/>
              <w:rPr>
                <w:sz w:val="22"/>
                <w:szCs w:val="22"/>
              </w:rPr>
            </w:pPr>
            <w:r w:rsidRPr="00BE037D">
              <w:rPr>
                <w:sz w:val="22"/>
                <w:szCs w:val="22"/>
              </w:rPr>
              <w:t>VSS</w:t>
            </w:r>
          </w:p>
        </w:tc>
        <w:tc>
          <w:tcPr>
            <w:tcW w:w="1800" w:type="dxa"/>
            <w:shd w:val="clear" w:color="auto" w:fill="auto"/>
            <w:noWrap/>
            <w:vAlign w:val="center"/>
          </w:tcPr>
          <w:p w14:paraId="15652EA8" w14:textId="77777777" w:rsidR="000C2DBF" w:rsidRPr="00BE037D" w:rsidRDefault="000C2DBF" w:rsidP="00BC2A98">
            <w:pPr>
              <w:jc w:val="center"/>
              <w:rPr>
                <w:sz w:val="22"/>
                <w:szCs w:val="22"/>
              </w:rPr>
            </w:pPr>
            <w:r>
              <w:rPr>
                <w:sz w:val="22"/>
                <w:szCs w:val="22"/>
              </w:rPr>
              <w:t>voditelj računovodstva</w:t>
            </w:r>
          </w:p>
        </w:tc>
      </w:tr>
      <w:tr w:rsidR="000C2DBF" w:rsidRPr="00BE037D" w14:paraId="714B95D7" w14:textId="77777777" w:rsidTr="00BC2A98">
        <w:trPr>
          <w:trHeight w:val="522"/>
          <w:jc w:val="center"/>
        </w:trPr>
        <w:tc>
          <w:tcPr>
            <w:tcW w:w="544" w:type="dxa"/>
            <w:shd w:val="clear" w:color="auto" w:fill="auto"/>
            <w:vAlign w:val="center"/>
          </w:tcPr>
          <w:p w14:paraId="682AEF2A" w14:textId="77777777" w:rsidR="000C2DBF" w:rsidRPr="00BE037D" w:rsidRDefault="000C2DBF" w:rsidP="00BC2A98">
            <w:pPr>
              <w:jc w:val="center"/>
              <w:rPr>
                <w:sz w:val="22"/>
                <w:szCs w:val="22"/>
              </w:rPr>
            </w:pPr>
            <w:r>
              <w:rPr>
                <w:sz w:val="22"/>
                <w:szCs w:val="22"/>
              </w:rPr>
              <w:t>3.</w:t>
            </w:r>
          </w:p>
        </w:tc>
        <w:tc>
          <w:tcPr>
            <w:tcW w:w="2116" w:type="dxa"/>
            <w:shd w:val="clear" w:color="auto" w:fill="auto"/>
            <w:vAlign w:val="center"/>
          </w:tcPr>
          <w:p w14:paraId="52260C8D" w14:textId="77777777" w:rsidR="000C2DBF" w:rsidRPr="00BE037D" w:rsidRDefault="000C2DBF" w:rsidP="00BC2A98">
            <w:pPr>
              <w:rPr>
                <w:sz w:val="22"/>
                <w:szCs w:val="22"/>
              </w:rPr>
            </w:pPr>
            <w:r>
              <w:rPr>
                <w:sz w:val="22"/>
                <w:szCs w:val="22"/>
              </w:rPr>
              <w:t xml:space="preserve">Brankica </w:t>
            </w:r>
            <w:proofErr w:type="spellStart"/>
            <w:r>
              <w:rPr>
                <w:sz w:val="22"/>
                <w:szCs w:val="22"/>
              </w:rPr>
              <w:t>Miljavac</w:t>
            </w:r>
            <w:proofErr w:type="spellEnd"/>
          </w:p>
        </w:tc>
        <w:tc>
          <w:tcPr>
            <w:tcW w:w="1620" w:type="dxa"/>
            <w:shd w:val="clear" w:color="auto" w:fill="auto"/>
            <w:noWrap/>
            <w:vAlign w:val="center"/>
          </w:tcPr>
          <w:p w14:paraId="18BC6573" w14:textId="77777777" w:rsidR="000C2DBF" w:rsidRPr="00BE037D" w:rsidRDefault="000C2DBF" w:rsidP="00BC2A98">
            <w:pPr>
              <w:jc w:val="center"/>
              <w:rPr>
                <w:sz w:val="22"/>
                <w:szCs w:val="22"/>
              </w:rPr>
            </w:pPr>
            <w:r>
              <w:rPr>
                <w:sz w:val="22"/>
                <w:szCs w:val="22"/>
              </w:rPr>
              <w:t>ekonomist</w:t>
            </w:r>
          </w:p>
        </w:tc>
        <w:tc>
          <w:tcPr>
            <w:tcW w:w="1260" w:type="dxa"/>
            <w:shd w:val="clear" w:color="auto" w:fill="auto"/>
            <w:noWrap/>
            <w:vAlign w:val="center"/>
          </w:tcPr>
          <w:p w14:paraId="0E8CB9A8" w14:textId="77777777" w:rsidR="000C2DBF" w:rsidRPr="00BE037D" w:rsidRDefault="000C2DBF" w:rsidP="00BC2A98">
            <w:pPr>
              <w:jc w:val="center"/>
              <w:rPr>
                <w:sz w:val="22"/>
                <w:szCs w:val="22"/>
              </w:rPr>
            </w:pPr>
            <w:r>
              <w:rPr>
                <w:sz w:val="22"/>
                <w:szCs w:val="22"/>
              </w:rPr>
              <w:t>SSS</w:t>
            </w:r>
          </w:p>
        </w:tc>
        <w:tc>
          <w:tcPr>
            <w:tcW w:w="1800" w:type="dxa"/>
            <w:shd w:val="clear" w:color="auto" w:fill="auto"/>
            <w:noWrap/>
            <w:vAlign w:val="center"/>
          </w:tcPr>
          <w:p w14:paraId="47BB2372" w14:textId="77777777" w:rsidR="000C2DBF" w:rsidRDefault="000C2DBF" w:rsidP="00BC2A98">
            <w:pPr>
              <w:jc w:val="center"/>
              <w:rPr>
                <w:sz w:val="22"/>
                <w:szCs w:val="22"/>
              </w:rPr>
            </w:pPr>
            <w:r>
              <w:rPr>
                <w:sz w:val="22"/>
                <w:szCs w:val="22"/>
              </w:rPr>
              <w:t>računovodstveni referent</w:t>
            </w:r>
          </w:p>
        </w:tc>
      </w:tr>
      <w:tr w:rsidR="000C2DBF" w:rsidRPr="00BE037D" w14:paraId="1E3CDA57" w14:textId="77777777" w:rsidTr="00BC2A98">
        <w:trPr>
          <w:trHeight w:val="522"/>
          <w:jc w:val="center"/>
        </w:trPr>
        <w:tc>
          <w:tcPr>
            <w:tcW w:w="544" w:type="dxa"/>
            <w:shd w:val="clear" w:color="auto" w:fill="auto"/>
            <w:vAlign w:val="center"/>
          </w:tcPr>
          <w:p w14:paraId="7BC0599B" w14:textId="77777777" w:rsidR="000C2DBF" w:rsidRPr="00BE037D" w:rsidRDefault="000C2DBF" w:rsidP="00BC2A98">
            <w:pPr>
              <w:jc w:val="center"/>
              <w:rPr>
                <w:sz w:val="22"/>
                <w:szCs w:val="22"/>
              </w:rPr>
            </w:pPr>
            <w:r>
              <w:rPr>
                <w:sz w:val="22"/>
                <w:szCs w:val="22"/>
              </w:rPr>
              <w:t>4</w:t>
            </w:r>
            <w:r w:rsidRPr="00BE037D">
              <w:rPr>
                <w:sz w:val="22"/>
                <w:szCs w:val="22"/>
              </w:rPr>
              <w:t>.</w:t>
            </w:r>
          </w:p>
        </w:tc>
        <w:tc>
          <w:tcPr>
            <w:tcW w:w="2116" w:type="dxa"/>
            <w:shd w:val="clear" w:color="auto" w:fill="auto"/>
            <w:vAlign w:val="center"/>
          </w:tcPr>
          <w:p w14:paraId="1D3A7CEE" w14:textId="77777777" w:rsidR="000C2DBF" w:rsidRPr="00BE037D" w:rsidRDefault="000C2DBF" w:rsidP="00BC2A98">
            <w:pPr>
              <w:rPr>
                <w:sz w:val="22"/>
                <w:szCs w:val="22"/>
              </w:rPr>
            </w:pPr>
            <w:r>
              <w:rPr>
                <w:sz w:val="22"/>
                <w:szCs w:val="22"/>
              </w:rPr>
              <w:t xml:space="preserve">Dubravko </w:t>
            </w:r>
            <w:proofErr w:type="spellStart"/>
            <w:r>
              <w:rPr>
                <w:sz w:val="22"/>
                <w:szCs w:val="22"/>
              </w:rPr>
              <w:t>Baran</w:t>
            </w:r>
            <w:proofErr w:type="spellEnd"/>
          </w:p>
        </w:tc>
        <w:tc>
          <w:tcPr>
            <w:tcW w:w="1620" w:type="dxa"/>
            <w:shd w:val="clear" w:color="auto" w:fill="auto"/>
            <w:noWrap/>
            <w:vAlign w:val="center"/>
          </w:tcPr>
          <w:p w14:paraId="67D78668" w14:textId="77777777" w:rsidR="000C2DBF" w:rsidRPr="00BE037D" w:rsidRDefault="000C2DBF" w:rsidP="00BC2A98">
            <w:pPr>
              <w:jc w:val="center"/>
              <w:rPr>
                <w:sz w:val="22"/>
                <w:szCs w:val="22"/>
              </w:rPr>
            </w:pPr>
            <w:r w:rsidRPr="00BE037D">
              <w:rPr>
                <w:sz w:val="22"/>
                <w:szCs w:val="22"/>
              </w:rPr>
              <w:t>SSS</w:t>
            </w:r>
          </w:p>
        </w:tc>
        <w:tc>
          <w:tcPr>
            <w:tcW w:w="1260" w:type="dxa"/>
            <w:shd w:val="clear" w:color="auto" w:fill="auto"/>
            <w:noWrap/>
            <w:vAlign w:val="center"/>
          </w:tcPr>
          <w:p w14:paraId="524C3CB7" w14:textId="77777777" w:rsidR="000C2DBF" w:rsidRPr="00BE037D" w:rsidRDefault="000C2DBF" w:rsidP="00BC2A98">
            <w:pPr>
              <w:jc w:val="center"/>
              <w:rPr>
                <w:sz w:val="22"/>
                <w:szCs w:val="22"/>
              </w:rPr>
            </w:pPr>
            <w:r w:rsidRPr="00BE037D">
              <w:rPr>
                <w:sz w:val="22"/>
                <w:szCs w:val="22"/>
              </w:rPr>
              <w:t>SSS</w:t>
            </w:r>
          </w:p>
        </w:tc>
        <w:tc>
          <w:tcPr>
            <w:tcW w:w="1800" w:type="dxa"/>
            <w:shd w:val="clear" w:color="auto" w:fill="auto"/>
            <w:noWrap/>
            <w:vAlign w:val="center"/>
          </w:tcPr>
          <w:p w14:paraId="51C218C3" w14:textId="77777777" w:rsidR="000C2DBF" w:rsidRPr="00BE037D" w:rsidRDefault="000C2DBF" w:rsidP="00BC2A98">
            <w:pPr>
              <w:jc w:val="center"/>
              <w:rPr>
                <w:sz w:val="22"/>
                <w:szCs w:val="22"/>
              </w:rPr>
            </w:pPr>
            <w:r w:rsidRPr="00BE037D">
              <w:rPr>
                <w:sz w:val="22"/>
                <w:szCs w:val="22"/>
              </w:rPr>
              <w:t>domar</w:t>
            </w:r>
          </w:p>
        </w:tc>
      </w:tr>
      <w:tr w:rsidR="000C2DBF" w:rsidRPr="00BE037D" w14:paraId="74C71384" w14:textId="77777777" w:rsidTr="00BC2A98">
        <w:trPr>
          <w:trHeight w:val="522"/>
          <w:jc w:val="center"/>
        </w:trPr>
        <w:tc>
          <w:tcPr>
            <w:tcW w:w="544" w:type="dxa"/>
            <w:shd w:val="clear" w:color="auto" w:fill="auto"/>
            <w:vAlign w:val="center"/>
          </w:tcPr>
          <w:p w14:paraId="1F910BDB" w14:textId="77777777" w:rsidR="000C2DBF" w:rsidRDefault="000C2DBF" w:rsidP="00BC2A98">
            <w:pPr>
              <w:jc w:val="center"/>
              <w:rPr>
                <w:sz w:val="22"/>
                <w:szCs w:val="22"/>
              </w:rPr>
            </w:pPr>
            <w:r>
              <w:rPr>
                <w:sz w:val="22"/>
                <w:szCs w:val="22"/>
              </w:rPr>
              <w:t>5.</w:t>
            </w:r>
          </w:p>
        </w:tc>
        <w:tc>
          <w:tcPr>
            <w:tcW w:w="2116" w:type="dxa"/>
            <w:shd w:val="clear" w:color="auto" w:fill="auto"/>
            <w:vAlign w:val="center"/>
          </w:tcPr>
          <w:p w14:paraId="1A8098A4" w14:textId="77777777" w:rsidR="000C2DBF" w:rsidRDefault="000C2DBF" w:rsidP="00BC2A98">
            <w:pPr>
              <w:rPr>
                <w:sz w:val="22"/>
                <w:szCs w:val="22"/>
              </w:rPr>
            </w:pPr>
            <w:r>
              <w:rPr>
                <w:sz w:val="22"/>
                <w:szCs w:val="22"/>
              </w:rPr>
              <w:t>Krešimir Lacković</w:t>
            </w:r>
          </w:p>
        </w:tc>
        <w:tc>
          <w:tcPr>
            <w:tcW w:w="1620" w:type="dxa"/>
            <w:shd w:val="clear" w:color="auto" w:fill="auto"/>
            <w:noWrap/>
            <w:vAlign w:val="center"/>
          </w:tcPr>
          <w:p w14:paraId="526C9B60" w14:textId="77777777" w:rsidR="000C2DBF" w:rsidRPr="00BE037D" w:rsidRDefault="000C2DBF" w:rsidP="00BC2A98">
            <w:pPr>
              <w:jc w:val="center"/>
              <w:rPr>
                <w:sz w:val="22"/>
                <w:szCs w:val="22"/>
              </w:rPr>
            </w:pPr>
            <w:r>
              <w:rPr>
                <w:sz w:val="22"/>
                <w:szCs w:val="22"/>
              </w:rPr>
              <w:t>SSS</w:t>
            </w:r>
          </w:p>
        </w:tc>
        <w:tc>
          <w:tcPr>
            <w:tcW w:w="1260" w:type="dxa"/>
            <w:shd w:val="clear" w:color="auto" w:fill="auto"/>
            <w:noWrap/>
            <w:vAlign w:val="center"/>
          </w:tcPr>
          <w:p w14:paraId="2B919CE0" w14:textId="77777777" w:rsidR="000C2DBF" w:rsidRPr="00BE037D" w:rsidRDefault="000C2DBF" w:rsidP="00BC2A98">
            <w:pPr>
              <w:jc w:val="center"/>
              <w:rPr>
                <w:sz w:val="22"/>
                <w:szCs w:val="22"/>
              </w:rPr>
            </w:pPr>
            <w:r>
              <w:rPr>
                <w:sz w:val="22"/>
                <w:szCs w:val="22"/>
              </w:rPr>
              <w:t>SSS</w:t>
            </w:r>
          </w:p>
        </w:tc>
        <w:tc>
          <w:tcPr>
            <w:tcW w:w="1800" w:type="dxa"/>
            <w:shd w:val="clear" w:color="auto" w:fill="auto"/>
            <w:noWrap/>
            <w:vAlign w:val="center"/>
          </w:tcPr>
          <w:p w14:paraId="0C3BFF8A" w14:textId="77777777" w:rsidR="000C2DBF" w:rsidRPr="00BE037D" w:rsidRDefault="000C2DBF" w:rsidP="00BC2A98">
            <w:pPr>
              <w:jc w:val="center"/>
              <w:rPr>
                <w:sz w:val="22"/>
                <w:szCs w:val="22"/>
              </w:rPr>
            </w:pPr>
            <w:r w:rsidRPr="00BE037D">
              <w:rPr>
                <w:sz w:val="22"/>
                <w:szCs w:val="22"/>
              </w:rPr>
              <w:t>domar</w:t>
            </w:r>
          </w:p>
        </w:tc>
      </w:tr>
      <w:tr w:rsidR="000C2DBF" w:rsidRPr="00BE037D" w14:paraId="2FCF7196" w14:textId="77777777" w:rsidTr="00BC2A98">
        <w:trPr>
          <w:trHeight w:val="522"/>
          <w:jc w:val="center"/>
        </w:trPr>
        <w:tc>
          <w:tcPr>
            <w:tcW w:w="544" w:type="dxa"/>
            <w:shd w:val="clear" w:color="auto" w:fill="auto"/>
            <w:vAlign w:val="center"/>
          </w:tcPr>
          <w:p w14:paraId="1444AC9C" w14:textId="77777777" w:rsidR="000C2DBF" w:rsidRPr="00BE037D" w:rsidRDefault="000C2DBF" w:rsidP="00BC2A98">
            <w:pPr>
              <w:jc w:val="center"/>
              <w:rPr>
                <w:sz w:val="22"/>
                <w:szCs w:val="22"/>
              </w:rPr>
            </w:pPr>
            <w:r>
              <w:rPr>
                <w:sz w:val="22"/>
                <w:szCs w:val="22"/>
              </w:rPr>
              <w:t>6</w:t>
            </w:r>
            <w:r w:rsidRPr="00BE037D">
              <w:rPr>
                <w:sz w:val="22"/>
                <w:szCs w:val="22"/>
              </w:rPr>
              <w:t>.</w:t>
            </w:r>
          </w:p>
        </w:tc>
        <w:tc>
          <w:tcPr>
            <w:tcW w:w="2116" w:type="dxa"/>
            <w:shd w:val="clear" w:color="auto" w:fill="auto"/>
            <w:vAlign w:val="center"/>
          </w:tcPr>
          <w:p w14:paraId="299EA7AD" w14:textId="77777777" w:rsidR="000C2DBF" w:rsidRPr="00BE037D" w:rsidRDefault="000C2DBF" w:rsidP="00BC2A98">
            <w:pPr>
              <w:rPr>
                <w:sz w:val="22"/>
                <w:szCs w:val="22"/>
              </w:rPr>
            </w:pPr>
            <w:r w:rsidRPr="00BE037D">
              <w:rPr>
                <w:sz w:val="22"/>
                <w:szCs w:val="22"/>
              </w:rPr>
              <w:t xml:space="preserve">Saša </w:t>
            </w:r>
            <w:proofErr w:type="spellStart"/>
            <w:r w:rsidRPr="00BE037D">
              <w:rPr>
                <w:sz w:val="22"/>
                <w:szCs w:val="22"/>
              </w:rPr>
              <w:t>Benjak</w:t>
            </w:r>
            <w:proofErr w:type="spellEnd"/>
          </w:p>
        </w:tc>
        <w:tc>
          <w:tcPr>
            <w:tcW w:w="1620" w:type="dxa"/>
            <w:shd w:val="clear" w:color="auto" w:fill="auto"/>
            <w:noWrap/>
            <w:vAlign w:val="center"/>
          </w:tcPr>
          <w:p w14:paraId="46936ADE" w14:textId="77777777" w:rsidR="000C2DBF" w:rsidRPr="00BE037D" w:rsidRDefault="000C2DBF" w:rsidP="00BC2A98">
            <w:pPr>
              <w:jc w:val="center"/>
              <w:rPr>
                <w:sz w:val="22"/>
                <w:szCs w:val="22"/>
              </w:rPr>
            </w:pPr>
            <w:r w:rsidRPr="00BE037D">
              <w:rPr>
                <w:sz w:val="22"/>
                <w:szCs w:val="22"/>
              </w:rPr>
              <w:t>SSS</w:t>
            </w:r>
          </w:p>
        </w:tc>
        <w:tc>
          <w:tcPr>
            <w:tcW w:w="1260" w:type="dxa"/>
            <w:shd w:val="clear" w:color="auto" w:fill="auto"/>
            <w:noWrap/>
            <w:vAlign w:val="center"/>
          </w:tcPr>
          <w:p w14:paraId="2077AA61" w14:textId="77777777" w:rsidR="000C2DBF" w:rsidRPr="00BE037D" w:rsidRDefault="000C2DBF" w:rsidP="00BC2A98">
            <w:pPr>
              <w:jc w:val="center"/>
              <w:rPr>
                <w:sz w:val="22"/>
                <w:szCs w:val="22"/>
              </w:rPr>
            </w:pPr>
            <w:r w:rsidRPr="00BE037D">
              <w:rPr>
                <w:sz w:val="22"/>
                <w:szCs w:val="22"/>
              </w:rPr>
              <w:t>SSS</w:t>
            </w:r>
          </w:p>
        </w:tc>
        <w:tc>
          <w:tcPr>
            <w:tcW w:w="1800" w:type="dxa"/>
            <w:shd w:val="clear" w:color="auto" w:fill="auto"/>
            <w:vAlign w:val="center"/>
          </w:tcPr>
          <w:p w14:paraId="29D01C03" w14:textId="77777777" w:rsidR="000C2DBF" w:rsidRPr="00BE037D" w:rsidRDefault="000C2DBF" w:rsidP="00BC2A98">
            <w:pPr>
              <w:jc w:val="center"/>
              <w:rPr>
                <w:sz w:val="22"/>
                <w:szCs w:val="22"/>
              </w:rPr>
            </w:pPr>
            <w:r w:rsidRPr="00BE037D">
              <w:rPr>
                <w:sz w:val="22"/>
                <w:szCs w:val="22"/>
              </w:rPr>
              <w:t>kuhar</w:t>
            </w:r>
          </w:p>
        </w:tc>
      </w:tr>
      <w:tr w:rsidR="000C2DBF" w:rsidRPr="00BE037D" w14:paraId="470E884C" w14:textId="77777777" w:rsidTr="00BC2A98">
        <w:trPr>
          <w:trHeight w:val="522"/>
          <w:jc w:val="center"/>
        </w:trPr>
        <w:tc>
          <w:tcPr>
            <w:tcW w:w="544" w:type="dxa"/>
            <w:shd w:val="clear" w:color="auto" w:fill="auto"/>
            <w:vAlign w:val="center"/>
          </w:tcPr>
          <w:p w14:paraId="444560CF" w14:textId="77777777" w:rsidR="000C2DBF" w:rsidRPr="00BE037D" w:rsidRDefault="000C2DBF" w:rsidP="00BC2A98">
            <w:pPr>
              <w:jc w:val="center"/>
              <w:rPr>
                <w:sz w:val="22"/>
                <w:szCs w:val="22"/>
              </w:rPr>
            </w:pPr>
            <w:r>
              <w:rPr>
                <w:sz w:val="22"/>
                <w:szCs w:val="22"/>
              </w:rPr>
              <w:t>7</w:t>
            </w:r>
            <w:r w:rsidRPr="00BE037D">
              <w:rPr>
                <w:sz w:val="22"/>
                <w:szCs w:val="22"/>
              </w:rPr>
              <w:t>.</w:t>
            </w:r>
          </w:p>
        </w:tc>
        <w:tc>
          <w:tcPr>
            <w:tcW w:w="2116" w:type="dxa"/>
            <w:shd w:val="clear" w:color="auto" w:fill="auto"/>
            <w:vAlign w:val="center"/>
          </w:tcPr>
          <w:p w14:paraId="349FAC75" w14:textId="77777777" w:rsidR="000C2DBF" w:rsidRPr="00BE037D" w:rsidRDefault="000C2DBF" w:rsidP="00BC2A98">
            <w:pPr>
              <w:rPr>
                <w:sz w:val="22"/>
                <w:szCs w:val="22"/>
              </w:rPr>
            </w:pPr>
            <w:r>
              <w:rPr>
                <w:sz w:val="22"/>
                <w:szCs w:val="22"/>
              </w:rPr>
              <w:t>Nela Neila</w:t>
            </w:r>
            <w:r w:rsidRPr="00BE037D">
              <w:rPr>
                <w:sz w:val="22"/>
                <w:szCs w:val="22"/>
              </w:rPr>
              <w:t xml:space="preserve"> </w:t>
            </w:r>
            <w:proofErr w:type="spellStart"/>
            <w:r w:rsidRPr="00BE037D">
              <w:rPr>
                <w:sz w:val="22"/>
                <w:szCs w:val="22"/>
              </w:rPr>
              <w:t>Kalabić</w:t>
            </w:r>
            <w:proofErr w:type="spellEnd"/>
          </w:p>
        </w:tc>
        <w:tc>
          <w:tcPr>
            <w:tcW w:w="1620" w:type="dxa"/>
            <w:shd w:val="clear" w:color="auto" w:fill="auto"/>
            <w:noWrap/>
            <w:vAlign w:val="center"/>
          </w:tcPr>
          <w:p w14:paraId="6CA7D460" w14:textId="77777777" w:rsidR="000C2DBF" w:rsidRPr="00BE037D" w:rsidRDefault="000C2DBF" w:rsidP="00BC2A98">
            <w:pPr>
              <w:jc w:val="center"/>
              <w:rPr>
                <w:sz w:val="22"/>
                <w:szCs w:val="22"/>
              </w:rPr>
            </w:pPr>
            <w:r w:rsidRPr="00BE037D">
              <w:rPr>
                <w:sz w:val="22"/>
                <w:szCs w:val="22"/>
              </w:rPr>
              <w:t>SSS</w:t>
            </w:r>
          </w:p>
        </w:tc>
        <w:tc>
          <w:tcPr>
            <w:tcW w:w="1260" w:type="dxa"/>
            <w:shd w:val="clear" w:color="auto" w:fill="auto"/>
            <w:noWrap/>
            <w:vAlign w:val="center"/>
          </w:tcPr>
          <w:p w14:paraId="7D8B58D6" w14:textId="77777777" w:rsidR="000C2DBF" w:rsidRPr="00BE037D" w:rsidRDefault="000C2DBF" w:rsidP="00BC2A98">
            <w:pPr>
              <w:jc w:val="center"/>
              <w:rPr>
                <w:sz w:val="22"/>
                <w:szCs w:val="22"/>
              </w:rPr>
            </w:pPr>
            <w:r w:rsidRPr="00BE037D">
              <w:rPr>
                <w:sz w:val="22"/>
                <w:szCs w:val="22"/>
              </w:rPr>
              <w:t>SSS</w:t>
            </w:r>
          </w:p>
        </w:tc>
        <w:tc>
          <w:tcPr>
            <w:tcW w:w="1800" w:type="dxa"/>
            <w:shd w:val="clear" w:color="auto" w:fill="auto"/>
            <w:vAlign w:val="center"/>
          </w:tcPr>
          <w:p w14:paraId="65DC1495" w14:textId="77777777" w:rsidR="000C2DBF" w:rsidRPr="00BE037D" w:rsidRDefault="000C2DBF" w:rsidP="00BC2A98">
            <w:pPr>
              <w:jc w:val="center"/>
              <w:rPr>
                <w:sz w:val="22"/>
                <w:szCs w:val="22"/>
              </w:rPr>
            </w:pPr>
            <w:r>
              <w:rPr>
                <w:sz w:val="22"/>
                <w:szCs w:val="22"/>
              </w:rPr>
              <w:t>kuhar</w:t>
            </w:r>
          </w:p>
        </w:tc>
      </w:tr>
      <w:tr w:rsidR="000C2DBF" w:rsidRPr="00BE037D" w14:paraId="74D5577D" w14:textId="77777777" w:rsidTr="00BC2A98">
        <w:trPr>
          <w:trHeight w:val="522"/>
          <w:jc w:val="center"/>
        </w:trPr>
        <w:tc>
          <w:tcPr>
            <w:tcW w:w="544" w:type="dxa"/>
            <w:shd w:val="clear" w:color="auto" w:fill="auto"/>
            <w:vAlign w:val="center"/>
          </w:tcPr>
          <w:p w14:paraId="138FA23B" w14:textId="77777777" w:rsidR="000C2DBF" w:rsidRDefault="000C2DBF" w:rsidP="00BC2A98">
            <w:pPr>
              <w:jc w:val="center"/>
              <w:rPr>
                <w:sz w:val="22"/>
                <w:szCs w:val="22"/>
              </w:rPr>
            </w:pPr>
            <w:r>
              <w:rPr>
                <w:sz w:val="22"/>
                <w:szCs w:val="22"/>
              </w:rPr>
              <w:t>8.</w:t>
            </w:r>
          </w:p>
        </w:tc>
        <w:tc>
          <w:tcPr>
            <w:tcW w:w="2116" w:type="dxa"/>
            <w:shd w:val="clear" w:color="auto" w:fill="auto"/>
            <w:vAlign w:val="center"/>
          </w:tcPr>
          <w:p w14:paraId="084F6404" w14:textId="77777777" w:rsidR="000C2DBF" w:rsidRDefault="000C2DBF" w:rsidP="00BC2A98">
            <w:pPr>
              <w:rPr>
                <w:sz w:val="22"/>
                <w:szCs w:val="22"/>
              </w:rPr>
            </w:pPr>
            <w:r>
              <w:rPr>
                <w:sz w:val="22"/>
                <w:szCs w:val="22"/>
              </w:rPr>
              <w:t>Filip Lalić</w:t>
            </w:r>
          </w:p>
        </w:tc>
        <w:tc>
          <w:tcPr>
            <w:tcW w:w="1620" w:type="dxa"/>
            <w:shd w:val="clear" w:color="auto" w:fill="auto"/>
            <w:noWrap/>
            <w:vAlign w:val="center"/>
          </w:tcPr>
          <w:p w14:paraId="68BC91DE" w14:textId="77777777" w:rsidR="000C2DBF" w:rsidRPr="00BE037D" w:rsidRDefault="000C2DBF" w:rsidP="00BC2A98">
            <w:pPr>
              <w:jc w:val="center"/>
              <w:rPr>
                <w:sz w:val="22"/>
                <w:szCs w:val="22"/>
              </w:rPr>
            </w:pPr>
            <w:r>
              <w:rPr>
                <w:sz w:val="22"/>
                <w:szCs w:val="22"/>
              </w:rPr>
              <w:t>SSS</w:t>
            </w:r>
          </w:p>
        </w:tc>
        <w:tc>
          <w:tcPr>
            <w:tcW w:w="1260" w:type="dxa"/>
            <w:shd w:val="clear" w:color="auto" w:fill="auto"/>
            <w:noWrap/>
            <w:vAlign w:val="center"/>
          </w:tcPr>
          <w:p w14:paraId="2534D621" w14:textId="77777777" w:rsidR="000C2DBF" w:rsidRPr="00BE037D" w:rsidRDefault="000C2DBF" w:rsidP="00BC2A98">
            <w:pPr>
              <w:jc w:val="center"/>
              <w:rPr>
                <w:sz w:val="22"/>
                <w:szCs w:val="22"/>
              </w:rPr>
            </w:pPr>
            <w:r>
              <w:rPr>
                <w:sz w:val="22"/>
                <w:szCs w:val="22"/>
              </w:rPr>
              <w:t>SSS</w:t>
            </w:r>
          </w:p>
        </w:tc>
        <w:tc>
          <w:tcPr>
            <w:tcW w:w="1800" w:type="dxa"/>
            <w:shd w:val="clear" w:color="auto" w:fill="auto"/>
            <w:vAlign w:val="center"/>
          </w:tcPr>
          <w:p w14:paraId="770779B7" w14:textId="77777777" w:rsidR="000C2DBF" w:rsidRDefault="000C2DBF" w:rsidP="00BC2A98">
            <w:pPr>
              <w:jc w:val="center"/>
              <w:rPr>
                <w:sz w:val="22"/>
                <w:szCs w:val="22"/>
              </w:rPr>
            </w:pPr>
            <w:r>
              <w:rPr>
                <w:sz w:val="22"/>
                <w:szCs w:val="22"/>
              </w:rPr>
              <w:t>kuhar</w:t>
            </w:r>
          </w:p>
        </w:tc>
      </w:tr>
      <w:tr w:rsidR="000C2DBF" w:rsidRPr="00BE037D" w14:paraId="13F3C79C" w14:textId="77777777" w:rsidTr="00BC2A98">
        <w:trPr>
          <w:trHeight w:val="522"/>
          <w:jc w:val="center"/>
        </w:trPr>
        <w:tc>
          <w:tcPr>
            <w:tcW w:w="544" w:type="dxa"/>
            <w:shd w:val="clear" w:color="auto" w:fill="auto"/>
            <w:vAlign w:val="center"/>
          </w:tcPr>
          <w:p w14:paraId="378A59E9" w14:textId="77777777" w:rsidR="000C2DBF" w:rsidRPr="00BE037D" w:rsidRDefault="000C2DBF" w:rsidP="00BC2A98">
            <w:pPr>
              <w:jc w:val="center"/>
              <w:rPr>
                <w:sz w:val="22"/>
                <w:szCs w:val="22"/>
              </w:rPr>
            </w:pPr>
            <w:r>
              <w:rPr>
                <w:sz w:val="22"/>
                <w:szCs w:val="22"/>
              </w:rPr>
              <w:lastRenderedPageBreak/>
              <w:t>9</w:t>
            </w:r>
            <w:r w:rsidRPr="00BE037D">
              <w:rPr>
                <w:sz w:val="22"/>
                <w:szCs w:val="22"/>
              </w:rPr>
              <w:t>.</w:t>
            </w:r>
          </w:p>
        </w:tc>
        <w:tc>
          <w:tcPr>
            <w:tcW w:w="2116" w:type="dxa"/>
            <w:shd w:val="clear" w:color="auto" w:fill="auto"/>
            <w:vAlign w:val="center"/>
          </w:tcPr>
          <w:p w14:paraId="51A81117" w14:textId="77777777" w:rsidR="000C2DBF" w:rsidRPr="00BE037D" w:rsidRDefault="000C2DBF" w:rsidP="00BC2A98">
            <w:pPr>
              <w:rPr>
                <w:sz w:val="22"/>
                <w:szCs w:val="22"/>
              </w:rPr>
            </w:pPr>
            <w:r w:rsidRPr="00BE037D">
              <w:rPr>
                <w:sz w:val="22"/>
                <w:szCs w:val="22"/>
              </w:rPr>
              <w:t>Mara Miloš</w:t>
            </w:r>
          </w:p>
        </w:tc>
        <w:tc>
          <w:tcPr>
            <w:tcW w:w="1620" w:type="dxa"/>
            <w:shd w:val="clear" w:color="auto" w:fill="auto"/>
            <w:noWrap/>
            <w:vAlign w:val="center"/>
          </w:tcPr>
          <w:p w14:paraId="37A48A34" w14:textId="77777777" w:rsidR="000C2DBF" w:rsidRPr="00BE037D" w:rsidRDefault="000C2DBF" w:rsidP="00BC2A98">
            <w:pPr>
              <w:jc w:val="center"/>
              <w:rPr>
                <w:sz w:val="22"/>
                <w:szCs w:val="22"/>
              </w:rPr>
            </w:pPr>
            <w:r>
              <w:rPr>
                <w:sz w:val="22"/>
                <w:szCs w:val="22"/>
              </w:rPr>
              <w:t>NSS</w:t>
            </w:r>
          </w:p>
        </w:tc>
        <w:tc>
          <w:tcPr>
            <w:tcW w:w="1260" w:type="dxa"/>
            <w:shd w:val="clear" w:color="auto" w:fill="auto"/>
            <w:noWrap/>
            <w:vAlign w:val="center"/>
          </w:tcPr>
          <w:p w14:paraId="3E56C77B" w14:textId="77777777" w:rsidR="000C2DBF" w:rsidRPr="00BE037D" w:rsidRDefault="000C2DBF" w:rsidP="00BC2A98">
            <w:pPr>
              <w:jc w:val="center"/>
              <w:rPr>
                <w:sz w:val="22"/>
                <w:szCs w:val="22"/>
              </w:rPr>
            </w:pPr>
            <w:r>
              <w:rPr>
                <w:sz w:val="22"/>
                <w:szCs w:val="22"/>
              </w:rPr>
              <w:t>NSS</w:t>
            </w:r>
          </w:p>
        </w:tc>
        <w:tc>
          <w:tcPr>
            <w:tcW w:w="1800" w:type="dxa"/>
            <w:shd w:val="clear" w:color="auto" w:fill="auto"/>
            <w:vAlign w:val="center"/>
          </w:tcPr>
          <w:p w14:paraId="222F8450" w14:textId="77777777" w:rsidR="000C2DBF" w:rsidRPr="00BE037D" w:rsidRDefault="000C2DBF" w:rsidP="00BC2A98">
            <w:pPr>
              <w:jc w:val="center"/>
              <w:rPr>
                <w:sz w:val="22"/>
                <w:szCs w:val="22"/>
              </w:rPr>
            </w:pPr>
            <w:r>
              <w:rPr>
                <w:sz w:val="22"/>
                <w:szCs w:val="22"/>
              </w:rPr>
              <w:t>pomoćna</w:t>
            </w:r>
            <w:r w:rsidRPr="00BE037D">
              <w:rPr>
                <w:sz w:val="22"/>
                <w:szCs w:val="22"/>
              </w:rPr>
              <w:t xml:space="preserve"> kuhar</w:t>
            </w:r>
            <w:r>
              <w:rPr>
                <w:sz w:val="22"/>
                <w:szCs w:val="22"/>
              </w:rPr>
              <w:t>ica</w:t>
            </w:r>
          </w:p>
        </w:tc>
      </w:tr>
      <w:tr w:rsidR="000C2DBF" w:rsidRPr="00BE037D" w14:paraId="09EF8203" w14:textId="77777777" w:rsidTr="00BC2A98">
        <w:trPr>
          <w:trHeight w:val="522"/>
          <w:jc w:val="center"/>
        </w:trPr>
        <w:tc>
          <w:tcPr>
            <w:tcW w:w="544" w:type="dxa"/>
            <w:shd w:val="clear" w:color="auto" w:fill="auto"/>
            <w:vAlign w:val="center"/>
          </w:tcPr>
          <w:p w14:paraId="0A3D5749" w14:textId="77777777" w:rsidR="000C2DBF" w:rsidRPr="00BE037D" w:rsidRDefault="000C2DBF" w:rsidP="00BC2A98">
            <w:pPr>
              <w:jc w:val="center"/>
              <w:rPr>
                <w:sz w:val="22"/>
                <w:szCs w:val="22"/>
              </w:rPr>
            </w:pPr>
            <w:r>
              <w:rPr>
                <w:sz w:val="22"/>
                <w:szCs w:val="22"/>
              </w:rPr>
              <w:t>10</w:t>
            </w:r>
            <w:r w:rsidRPr="00BE037D">
              <w:rPr>
                <w:sz w:val="22"/>
                <w:szCs w:val="22"/>
              </w:rPr>
              <w:t>.</w:t>
            </w:r>
          </w:p>
        </w:tc>
        <w:tc>
          <w:tcPr>
            <w:tcW w:w="2116" w:type="dxa"/>
            <w:shd w:val="clear" w:color="auto" w:fill="auto"/>
            <w:vAlign w:val="center"/>
          </w:tcPr>
          <w:p w14:paraId="6E4A340E" w14:textId="77777777" w:rsidR="000C2DBF" w:rsidRPr="00BE037D" w:rsidRDefault="000C2DBF" w:rsidP="00BC2A98">
            <w:pPr>
              <w:rPr>
                <w:sz w:val="22"/>
                <w:szCs w:val="22"/>
              </w:rPr>
            </w:pPr>
            <w:r>
              <w:rPr>
                <w:sz w:val="22"/>
                <w:szCs w:val="22"/>
              </w:rPr>
              <w:t>Nada</w:t>
            </w:r>
            <w:r w:rsidRPr="00BE037D">
              <w:rPr>
                <w:sz w:val="22"/>
                <w:szCs w:val="22"/>
              </w:rPr>
              <w:t xml:space="preserve"> Delić </w:t>
            </w:r>
          </w:p>
        </w:tc>
        <w:tc>
          <w:tcPr>
            <w:tcW w:w="1620" w:type="dxa"/>
            <w:shd w:val="clear" w:color="auto" w:fill="auto"/>
            <w:noWrap/>
            <w:vAlign w:val="center"/>
          </w:tcPr>
          <w:p w14:paraId="2FBBE131" w14:textId="77777777" w:rsidR="000C2DBF" w:rsidRPr="00BE037D" w:rsidRDefault="000C2DBF" w:rsidP="00BC2A98">
            <w:pPr>
              <w:jc w:val="center"/>
              <w:rPr>
                <w:sz w:val="22"/>
                <w:szCs w:val="22"/>
              </w:rPr>
            </w:pPr>
            <w:r w:rsidRPr="00BE037D">
              <w:rPr>
                <w:sz w:val="22"/>
                <w:szCs w:val="22"/>
              </w:rPr>
              <w:t>SSS</w:t>
            </w:r>
          </w:p>
        </w:tc>
        <w:tc>
          <w:tcPr>
            <w:tcW w:w="1260" w:type="dxa"/>
            <w:shd w:val="clear" w:color="auto" w:fill="auto"/>
            <w:noWrap/>
            <w:vAlign w:val="center"/>
          </w:tcPr>
          <w:p w14:paraId="55BAE20D" w14:textId="77777777" w:rsidR="000C2DBF" w:rsidRPr="00BE037D" w:rsidRDefault="000C2DBF" w:rsidP="00BC2A98">
            <w:pPr>
              <w:jc w:val="center"/>
              <w:rPr>
                <w:sz w:val="22"/>
                <w:szCs w:val="22"/>
              </w:rPr>
            </w:pPr>
            <w:r>
              <w:rPr>
                <w:sz w:val="22"/>
                <w:szCs w:val="22"/>
              </w:rPr>
              <w:t>NSS</w:t>
            </w:r>
          </w:p>
        </w:tc>
        <w:tc>
          <w:tcPr>
            <w:tcW w:w="1800" w:type="dxa"/>
            <w:shd w:val="clear" w:color="auto" w:fill="auto"/>
            <w:vAlign w:val="center"/>
          </w:tcPr>
          <w:p w14:paraId="7D7EF0F9" w14:textId="77777777" w:rsidR="000C2DBF" w:rsidRPr="00BE037D" w:rsidRDefault="000C2DBF" w:rsidP="00BC2A98">
            <w:pPr>
              <w:jc w:val="center"/>
              <w:rPr>
                <w:sz w:val="22"/>
                <w:szCs w:val="22"/>
              </w:rPr>
            </w:pPr>
            <w:r>
              <w:rPr>
                <w:sz w:val="22"/>
                <w:szCs w:val="22"/>
              </w:rPr>
              <w:t>spremačica</w:t>
            </w:r>
          </w:p>
        </w:tc>
      </w:tr>
      <w:tr w:rsidR="000C2DBF" w:rsidRPr="00BE037D" w14:paraId="32207AA7" w14:textId="77777777" w:rsidTr="00BC2A98">
        <w:trPr>
          <w:trHeight w:val="522"/>
          <w:jc w:val="center"/>
        </w:trPr>
        <w:tc>
          <w:tcPr>
            <w:tcW w:w="544" w:type="dxa"/>
            <w:shd w:val="clear" w:color="auto" w:fill="auto"/>
            <w:vAlign w:val="center"/>
          </w:tcPr>
          <w:p w14:paraId="445B62D0" w14:textId="77777777" w:rsidR="000C2DBF" w:rsidRPr="00BE037D" w:rsidRDefault="000C2DBF" w:rsidP="00BC2A98">
            <w:pPr>
              <w:jc w:val="center"/>
              <w:rPr>
                <w:sz w:val="22"/>
                <w:szCs w:val="22"/>
              </w:rPr>
            </w:pPr>
            <w:r>
              <w:rPr>
                <w:sz w:val="22"/>
                <w:szCs w:val="22"/>
              </w:rPr>
              <w:t>11.</w:t>
            </w:r>
          </w:p>
        </w:tc>
        <w:tc>
          <w:tcPr>
            <w:tcW w:w="2116" w:type="dxa"/>
            <w:shd w:val="clear" w:color="auto" w:fill="auto"/>
            <w:vAlign w:val="center"/>
          </w:tcPr>
          <w:p w14:paraId="00EAA879" w14:textId="77777777" w:rsidR="000C2DBF" w:rsidRPr="00BE037D" w:rsidRDefault="000C2DBF" w:rsidP="00BC2A98">
            <w:pPr>
              <w:rPr>
                <w:sz w:val="22"/>
                <w:szCs w:val="22"/>
              </w:rPr>
            </w:pPr>
            <w:r w:rsidRPr="00BE037D">
              <w:rPr>
                <w:sz w:val="22"/>
                <w:szCs w:val="22"/>
              </w:rPr>
              <w:t xml:space="preserve">Lidija </w:t>
            </w:r>
            <w:proofErr w:type="spellStart"/>
            <w:r w:rsidRPr="00BE037D">
              <w:rPr>
                <w:sz w:val="22"/>
                <w:szCs w:val="22"/>
              </w:rPr>
              <w:t>Gabud</w:t>
            </w:r>
            <w:proofErr w:type="spellEnd"/>
            <w:r w:rsidRPr="00BE037D">
              <w:rPr>
                <w:sz w:val="22"/>
                <w:szCs w:val="22"/>
              </w:rPr>
              <w:t xml:space="preserve"> Narančić</w:t>
            </w:r>
          </w:p>
        </w:tc>
        <w:tc>
          <w:tcPr>
            <w:tcW w:w="1620" w:type="dxa"/>
            <w:shd w:val="clear" w:color="auto" w:fill="auto"/>
            <w:noWrap/>
            <w:vAlign w:val="center"/>
          </w:tcPr>
          <w:p w14:paraId="454DD471" w14:textId="77777777" w:rsidR="000C2DBF" w:rsidRPr="00BE037D" w:rsidRDefault="000C2DBF" w:rsidP="00BC2A98">
            <w:pPr>
              <w:jc w:val="center"/>
              <w:rPr>
                <w:sz w:val="22"/>
                <w:szCs w:val="22"/>
              </w:rPr>
            </w:pPr>
            <w:r w:rsidRPr="00BE037D">
              <w:rPr>
                <w:sz w:val="22"/>
                <w:szCs w:val="22"/>
              </w:rPr>
              <w:t>PKV</w:t>
            </w:r>
          </w:p>
        </w:tc>
        <w:tc>
          <w:tcPr>
            <w:tcW w:w="1260" w:type="dxa"/>
            <w:shd w:val="clear" w:color="auto" w:fill="auto"/>
            <w:noWrap/>
            <w:vAlign w:val="center"/>
          </w:tcPr>
          <w:p w14:paraId="55DBCC84" w14:textId="77777777" w:rsidR="000C2DBF" w:rsidRPr="00BE037D" w:rsidRDefault="000C2DBF" w:rsidP="00BC2A98">
            <w:pPr>
              <w:jc w:val="center"/>
              <w:rPr>
                <w:sz w:val="22"/>
                <w:szCs w:val="22"/>
              </w:rPr>
            </w:pPr>
            <w:r>
              <w:rPr>
                <w:sz w:val="22"/>
                <w:szCs w:val="22"/>
              </w:rPr>
              <w:t>NSS</w:t>
            </w:r>
          </w:p>
        </w:tc>
        <w:tc>
          <w:tcPr>
            <w:tcW w:w="1800" w:type="dxa"/>
            <w:shd w:val="clear" w:color="auto" w:fill="auto"/>
            <w:vAlign w:val="center"/>
          </w:tcPr>
          <w:p w14:paraId="6C41C49C" w14:textId="77777777" w:rsidR="000C2DBF" w:rsidRPr="00BE037D" w:rsidRDefault="000C2DBF" w:rsidP="00BC2A98">
            <w:pPr>
              <w:jc w:val="center"/>
              <w:rPr>
                <w:sz w:val="22"/>
                <w:szCs w:val="22"/>
              </w:rPr>
            </w:pPr>
            <w:r w:rsidRPr="00BE037D">
              <w:rPr>
                <w:sz w:val="22"/>
                <w:szCs w:val="22"/>
              </w:rPr>
              <w:t>spremačica</w:t>
            </w:r>
          </w:p>
        </w:tc>
      </w:tr>
      <w:tr w:rsidR="000C2DBF" w:rsidRPr="00BE037D" w14:paraId="52A588DB" w14:textId="77777777" w:rsidTr="00BC2A98">
        <w:trPr>
          <w:trHeight w:val="522"/>
          <w:jc w:val="center"/>
        </w:trPr>
        <w:tc>
          <w:tcPr>
            <w:tcW w:w="544" w:type="dxa"/>
            <w:shd w:val="clear" w:color="auto" w:fill="auto"/>
            <w:vAlign w:val="center"/>
          </w:tcPr>
          <w:p w14:paraId="230E1463" w14:textId="77777777" w:rsidR="000C2DBF" w:rsidRDefault="000C2DBF" w:rsidP="00BC2A98">
            <w:pPr>
              <w:jc w:val="center"/>
              <w:rPr>
                <w:sz w:val="22"/>
                <w:szCs w:val="22"/>
              </w:rPr>
            </w:pPr>
            <w:r>
              <w:rPr>
                <w:sz w:val="22"/>
                <w:szCs w:val="22"/>
              </w:rPr>
              <w:t>12.</w:t>
            </w:r>
          </w:p>
        </w:tc>
        <w:tc>
          <w:tcPr>
            <w:tcW w:w="2116" w:type="dxa"/>
            <w:shd w:val="clear" w:color="auto" w:fill="auto"/>
            <w:vAlign w:val="center"/>
          </w:tcPr>
          <w:p w14:paraId="6E30EAE3" w14:textId="77777777" w:rsidR="000C2DBF" w:rsidRPr="00BE037D" w:rsidRDefault="000C2DBF" w:rsidP="00BC2A98">
            <w:pPr>
              <w:rPr>
                <w:sz w:val="22"/>
                <w:szCs w:val="22"/>
              </w:rPr>
            </w:pPr>
            <w:r>
              <w:rPr>
                <w:sz w:val="22"/>
                <w:szCs w:val="22"/>
              </w:rPr>
              <w:t>Anamarija Kruhek Skender</w:t>
            </w:r>
          </w:p>
        </w:tc>
        <w:tc>
          <w:tcPr>
            <w:tcW w:w="1620" w:type="dxa"/>
            <w:shd w:val="clear" w:color="auto" w:fill="auto"/>
            <w:noWrap/>
            <w:vAlign w:val="center"/>
          </w:tcPr>
          <w:p w14:paraId="65AFE6E5" w14:textId="77777777" w:rsidR="000C2DBF" w:rsidRDefault="000C2DBF" w:rsidP="00BC2A98">
            <w:pPr>
              <w:jc w:val="center"/>
              <w:rPr>
                <w:sz w:val="22"/>
                <w:szCs w:val="22"/>
              </w:rPr>
            </w:pPr>
            <w:r>
              <w:rPr>
                <w:sz w:val="22"/>
                <w:szCs w:val="22"/>
              </w:rPr>
              <w:t>SSS</w:t>
            </w:r>
          </w:p>
        </w:tc>
        <w:tc>
          <w:tcPr>
            <w:tcW w:w="1260" w:type="dxa"/>
            <w:shd w:val="clear" w:color="auto" w:fill="auto"/>
            <w:noWrap/>
            <w:vAlign w:val="center"/>
          </w:tcPr>
          <w:p w14:paraId="2839D6B4" w14:textId="77777777" w:rsidR="000C2DBF" w:rsidRPr="00BE037D" w:rsidRDefault="000C2DBF" w:rsidP="00BC2A98">
            <w:pPr>
              <w:jc w:val="center"/>
              <w:rPr>
                <w:sz w:val="22"/>
                <w:szCs w:val="22"/>
              </w:rPr>
            </w:pPr>
            <w:r>
              <w:rPr>
                <w:sz w:val="22"/>
                <w:szCs w:val="22"/>
              </w:rPr>
              <w:t>NSS</w:t>
            </w:r>
          </w:p>
        </w:tc>
        <w:tc>
          <w:tcPr>
            <w:tcW w:w="1800" w:type="dxa"/>
            <w:shd w:val="clear" w:color="auto" w:fill="auto"/>
            <w:noWrap/>
            <w:vAlign w:val="center"/>
          </w:tcPr>
          <w:p w14:paraId="4DEE865D" w14:textId="77777777" w:rsidR="000C2DBF" w:rsidRPr="00BE037D" w:rsidRDefault="000C2DBF" w:rsidP="00BC2A98">
            <w:pPr>
              <w:jc w:val="center"/>
              <w:rPr>
                <w:sz w:val="22"/>
                <w:szCs w:val="22"/>
              </w:rPr>
            </w:pPr>
            <w:r w:rsidRPr="00BE037D">
              <w:rPr>
                <w:sz w:val="22"/>
                <w:szCs w:val="22"/>
              </w:rPr>
              <w:t>spremačica</w:t>
            </w:r>
          </w:p>
        </w:tc>
      </w:tr>
      <w:tr w:rsidR="000C2DBF" w:rsidRPr="00BE037D" w14:paraId="69F25A65" w14:textId="77777777" w:rsidTr="00BC2A98">
        <w:trPr>
          <w:trHeight w:val="522"/>
          <w:jc w:val="center"/>
        </w:trPr>
        <w:tc>
          <w:tcPr>
            <w:tcW w:w="544" w:type="dxa"/>
            <w:shd w:val="clear" w:color="auto" w:fill="auto"/>
            <w:vAlign w:val="center"/>
          </w:tcPr>
          <w:p w14:paraId="3380290E" w14:textId="77777777" w:rsidR="000C2DBF" w:rsidRDefault="000C2DBF" w:rsidP="00BC2A98">
            <w:pPr>
              <w:jc w:val="center"/>
              <w:rPr>
                <w:sz w:val="22"/>
                <w:szCs w:val="22"/>
              </w:rPr>
            </w:pPr>
            <w:r>
              <w:rPr>
                <w:sz w:val="22"/>
                <w:szCs w:val="22"/>
              </w:rPr>
              <w:t>13.</w:t>
            </w:r>
          </w:p>
        </w:tc>
        <w:tc>
          <w:tcPr>
            <w:tcW w:w="2116" w:type="dxa"/>
            <w:shd w:val="clear" w:color="auto" w:fill="auto"/>
            <w:vAlign w:val="center"/>
          </w:tcPr>
          <w:p w14:paraId="56B3BC5A" w14:textId="77777777" w:rsidR="000C2DBF" w:rsidRDefault="000C2DBF" w:rsidP="00BC2A98">
            <w:pPr>
              <w:rPr>
                <w:sz w:val="22"/>
                <w:szCs w:val="22"/>
              </w:rPr>
            </w:pPr>
            <w:r>
              <w:rPr>
                <w:sz w:val="22"/>
                <w:szCs w:val="22"/>
              </w:rPr>
              <w:t>Božica Markić</w:t>
            </w:r>
          </w:p>
        </w:tc>
        <w:tc>
          <w:tcPr>
            <w:tcW w:w="1620" w:type="dxa"/>
            <w:shd w:val="clear" w:color="auto" w:fill="auto"/>
            <w:noWrap/>
            <w:vAlign w:val="center"/>
          </w:tcPr>
          <w:p w14:paraId="484DA05C" w14:textId="77777777" w:rsidR="000C2DBF" w:rsidRDefault="000C2DBF" w:rsidP="00BC2A98">
            <w:pPr>
              <w:jc w:val="center"/>
              <w:rPr>
                <w:sz w:val="22"/>
                <w:szCs w:val="22"/>
              </w:rPr>
            </w:pPr>
            <w:r>
              <w:rPr>
                <w:sz w:val="22"/>
                <w:szCs w:val="22"/>
              </w:rPr>
              <w:t>NSS</w:t>
            </w:r>
          </w:p>
        </w:tc>
        <w:tc>
          <w:tcPr>
            <w:tcW w:w="1260" w:type="dxa"/>
            <w:shd w:val="clear" w:color="auto" w:fill="auto"/>
            <w:noWrap/>
            <w:vAlign w:val="center"/>
          </w:tcPr>
          <w:p w14:paraId="650DD731" w14:textId="77777777" w:rsidR="000C2DBF" w:rsidRDefault="000C2DBF" w:rsidP="00BC2A98">
            <w:pPr>
              <w:jc w:val="center"/>
              <w:rPr>
                <w:sz w:val="22"/>
                <w:szCs w:val="22"/>
              </w:rPr>
            </w:pPr>
            <w:r>
              <w:rPr>
                <w:sz w:val="22"/>
                <w:szCs w:val="22"/>
              </w:rPr>
              <w:t>NSS</w:t>
            </w:r>
          </w:p>
        </w:tc>
        <w:tc>
          <w:tcPr>
            <w:tcW w:w="1800" w:type="dxa"/>
            <w:shd w:val="clear" w:color="auto" w:fill="auto"/>
            <w:noWrap/>
            <w:vAlign w:val="center"/>
          </w:tcPr>
          <w:p w14:paraId="5F05509C" w14:textId="77777777" w:rsidR="000C2DBF" w:rsidRPr="00BE037D" w:rsidRDefault="000C2DBF" w:rsidP="00BC2A98">
            <w:pPr>
              <w:jc w:val="center"/>
              <w:rPr>
                <w:sz w:val="22"/>
                <w:szCs w:val="22"/>
              </w:rPr>
            </w:pPr>
            <w:r>
              <w:rPr>
                <w:sz w:val="22"/>
                <w:szCs w:val="22"/>
              </w:rPr>
              <w:t>spremačica</w:t>
            </w:r>
          </w:p>
        </w:tc>
      </w:tr>
      <w:tr w:rsidR="000C2DBF" w:rsidRPr="00BE037D" w14:paraId="6847BFBA" w14:textId="77777777" w:rsidTr="00BC2A98">
        <w:trPr>
          <w:trHeight w:val="522"/>
          <w:jc w:val="center"/>
        </w:trPr>
        <w:tc>
          <w:tcPr>
            <w:tcW w:w="544" w:type="dxa"/>
            <w:shd w:val="clear" w:color="auto" w:fill="auto"/>
            <w:vAlign w:val="center"/>
          </w:tcPr>
          <w:p w14:paraId="1182B9D9" w14:textId="77777777" w:rsidR="000C2DBF" w:rsidRPr="00BE037D" w:rsidRDefault="000C2DBF" w:rsidP="00BC2A98">
            <w:pPr>
              <w:jc w:val="center"/>
              <w:rPr>
                <w:sz w:val="22"/>
                <w:szCs w:val="22"/>
              </w:rPr>
            </w:pPr>
            <w:r>
              <w:rPr>
                <w:sz w:val="22"/>
                <w:szCs w:val="22"/>
              </w:rPr>
              <w:t>14</w:t>
            </w:r>
            <w:r w:rsidRPr="00BE037D">
              <w:rPr>
                <w:sz w:val="22"/>
                <w:szCs w:val="22"/>
              </w:rPr>
              <w:t>.</w:t>
            </w:r>
          </w:p>
        </w:tc>
        <w:tc>
          <w:tcPr>
            <w:tcW w:w="2116" w:type="dxa"/>
            <w:shd w:val="clear" w:color="auto" w:fill="auto"/>
            <w:vAlign w:val="center"/>
          </w:tcPr>
          <w:p w14:paraId="5F20758C" w14:textId="77777777" w:rsidR="000C2DBF" w:rsidRPr="00BE037D" w:rsidRDefault="000C2DBF" w:rsidP="00BC2A98">
            <w:pPr>
              <w:rPr>
                <w:sz w:val="22"/>
                <w:szCs w:val="22"/>
              </w:rPr>
            </w:pPr>
            <w:r w:rsidRPr="00BE037D">
              <w:rPr>
                <w:sz w:val="22"/>
                <w:szCs w:val="22"/>
              </w:rPr>
              <w:t>Vesna Narančić</w:t>
            </w:r>
          </w:p>
        </w:tc>
        <w:tc>
          <w:tcPr>
            <w:tcW w:w="1620" w:type="dxa"/>
            <w:shd w:val="clear" w:color="auto" w:fill="auto"/>
            <w:noWrap/>
            <w:vAlign w:val="center"/>
          </w:tcPr>
          <w:p w14:paraId="7B4A7324" w14:textId="77777777" w:rsidR="000C2DBF" w:rsidRPr="00BE037D" w:rsidRDefault="000C2DBF" w:rsidP="00BC2A98">
            <w:pPr>
              <w:jc w:val="center"/>
              <w:rPr>
                <w:sz w:val="22"/>
                <w:szCs w:val="22"/>
              </w:rPr>
            </w:pPr>
            <w:r>
              <w:rPr>
                <w:sz w:val="22"/>
                <w:szCs w:val="22"/>
              </w:rPr>
              <w:t>NSS</w:t>
            </w:r>
          </w:p>
        </w:tc>
        <w:tc>
          <w:tcPr>
            <w:tcW w:w="1260" w:type="dxa"/>
            <w:shd w:val="clear" w:color="auto" w:fill="auto"/>
            <w:noWrap/>
            <w:vAlign w:val="center"/>
          </w:tcPr>
          <w:p w14:paraId="723032DF" w14:textId="77777777" w:rsidR="000C2DBF" w:rsidRPr="00BE037D" w:rsidRDefault="000C2DBF" w:rsidP="00BC2A98">
            <w:pPr>
              <w:jc w:val="center"/>
              <w:rPr>
                <w:sz w:val="22"/>
                <w:szCs w:val="22"/>
              </w:rPr>
            </w:pPr>
            <w:r>
              <w:rPr>
                <w:sz w:val="22"/>
                <w:szCs w:val="22"/>
              </w:rPr>
              <w:t>NSS</w:t>
            </w:r>
          </w:p>
        </w:tc>
        <w:tc>
          <w:tcPr>
            <w:tcW w:w="1800" w:type="dxa"/>
            <w:shd w:val="clear" w:color="auto" w:fill="auto"/>
            <w:noWrap/>
            <w:vAlign w:val="center"/>
          </w:tcPr>
          <w:p w14:paraId="3E1C8C86" w14:textId="77777777" w:rsidR="000C2DBF" w:rsidRPr="00BE037D" w:rsidRDefault="000C2DBF" w:rsidP="00BC2A98">
            <w:pPr>
              <w:jc w:val="center"/>
              <w:rPr>
                <w:sz w:val="22"/>
                <w:szCs w:val="22"/>
              </w:rPr>
            </w:pPr>
            <w:r w:rsidRPr="00BE037D">
              <w:rPr>
                <w:sz w:val="22"/>
                <w:szCs w:val="22"/>
              </w:rPr>
              <w:t>spremačica</w:t>
            </w:r>
          </w:p>
        </w:tc>
      </w:tr>
      <w:tr w:rsidR="000C2DBF" w:rsidRPr="00BE037D" w14:paraId="26CEC925" w14:textId="77777777" w:rsidTr="00BC2A98">
        <w:trPr>
          <w:trHeight w:val="522"/>
          <w:jc w:val="center"/>
        </w:trPr>
        <w:tc>
          <w:tcPr>
            <w:tcW w:w="544" w:type="dxa"/>
            <w:shd w:val="clear" w:color="auto" w:fill="auto"/>
            <w:vAlign w:val="center"/>
          </w:tcPr>
          <w:p w14:paraId="2393349D" w14:textId="77777777" w:rsidR="000C2DBF" w:rsidRDefault="000C2DBF" w:rsidP="00BC2A98">
            <w:pPr>
              <w:jc w:val="center"/>
              <w:rPr>
                <w:sz w:val="22"/>
                <w:szCs w:val="22"/>
              </w:rPr>
            </w:pPr>
            <w:r>
              <w:rPr>
                <w:sz w:val="22"/>
                <w:szCs w:val="22"/>
              </w:rPr>
              <w:t>15.</w:t>
            </w:r>
          </w:p>
        </w:tc>
        <w:tc>
          <w:tcPr>
            <w:tcW w:w="2116" w:type="dxa"/>
            <w:shd w:val="clear" w:color="auto" w:fill="auto"/>
            <w:vAlign w:val="center"/>
          </w:tcPr>
          <w:p w14:paraId="6156300B" w14:textId="77777777" w:rsidR="000C2DBF" w:rsidRPr="00BE037D" w:rsidRDefault="000C2DBF" w:rsidP="00BC2A98">
            <w:pPr>
              <w:rPr>
                <w:sz w:val="22"/>
                <w:szCs w:val="22"/>
              </w:rPr>
            </w:pPr>
            <w:r>
              <w:rPr>
                <w:sz w:val="22"/>
                <w:szCs w:val="22"/>
              </w:rPr>
              <w:t>Anita Salopek</w:t>
            </w:r>
          </w:p>
        </w:tc>
        <w:tc>
          <w:tcPr>
            <w:tcW w:w="1620" w:type="dxa"/>
            <w:shd w:val="clear" w:color="auto" w:fill="auto"/>
            <w:noWrap/>
            <w:vAlign w:val="center"/>
          </w:tcPr>
          <w:p w14:paraId="427DFB00" w14:textId="77777777" w:rsidR="000C2DBF" w:rsidRDefault="000C2DBF" w:rsidP="00BC2A98">
            <w:pPr>
              <w:jc w:val="center"/>
              <w:rPr>
                <w:sz w:val="22"/>
                <w:szCs w:val="22"/>
              </w:rPr>
            </w:pPr>
            <w:r>
              <w:rPr>
                <w:sz w:val="22"/>
                <w:szCs w:val="22"/>
              </w:rPr>
              <w:t>SSS</w:t>
            </w:r>
          </w:p>
        </w:tc>
        <w:tc>
          <w:tcPr>
            <w:tcW w:w="1260" w:type="dxa"/>
            <w:shd w:val="clear" w:color="auto" w:fill="auto"/>
            <w:noWrap/>
            <w:vAlign w:val="center"/>
          </w:tcPr>
          <w:p w14:paraId="76130324" w14:textId="77777777" w:rsidR="000C2DBF" w:rsidRDefault="000C2DBF" w:rsidP="00BC2A98">
            <w:pPr>
              <w:jc w:val="center"/>
              <w:rPr>
                <w:sz w:val="22"/>
                <w:szCs w:val="22"/>
              </w:rPr>
            </w:pPr>
            <w:r>
              <w:rPr>
                <w:sz w:val="22"/>
                <w:szCs w:val="22"/>
              </w:rPr>
              <w:t>NSS</w:t>
            </w:r>
          </w:p>
        </w:tc>
        <w:tc>
          <w:tcPr>
            <w:tcW w:w="1800" w:type="dxa"/>
            <w:shd w:val="clear" w:color="auto" w:fill="auto"/>
            <w:noWrap/>
            <w:vAlign w:val="center"/>
          </w:tcPr>
          <w:p w14:paraId="526C7B9B" w14:textId="77777777" w:rsidR="000C2DBF" w:rsidRPr="00BE037D" w:rsidRDefault="000C2DBF" w:rsidP="00BC2A98">
            <w:pPr>
              <w:jc w:val="center"/>
              <w:rPr>
                <w:sz w:val="22"/>
                <w:szCs w:val="22"/>
              </w:rPr>
            </w:pPr>
            <w:r w:rsidRPr="00BE037D">
              <w:rPr>
                <w:sz w:val="22"/>
                <w:szCs w:val="22"/>
              </w:rPr>
              <w:t>spremačica</w:t>
            </w:r>
          </w:p>
        </w:tc>
      </w:tr>
      <w:tr w:rsidR="000C2DBF" w:rsidRPr="00BE037D" w14:paraId="15CD0351" w14:textId="77777777" w:rsidTr="00BC2A98">
        <w:trPr>
          <w:trHeight w:val="522"/>
          <w:jc w:val="center"/>
        </w:trPr>
        <w:tc>
          <w:tcPr>
            <w:tcW w:w="544" w:type="dxa"/>
            <w:shd w:val="clear" w:color="auto" w:fill="auto"/>
            <w:vAlign w:val="center"/>
          </w:tcPr>
          <w:p w14:paraId="66075021" w14:textId="77777777" w:rsidR="000C2DBF" w:rsidRPr="00BE037D" w:rsidRDefault="000C2DBF" w:rsidP="00BC2A98">
            <w:pPr>
              <w:jc w:val="center"/>
              <w:rPr>
                <w:sz w:val="22"/>
                <w:szCs w:val="22"/>
              </w:rPr>
            </w:pPr>
            <w:r>
              <w:rPr>
                <w:sz w:val="22"/>
                <w:szCs w:val="22"/>
              </w:rPr>
              <w:t>16.</w:t>
            </w:r>
          </w:p>
        </w:tc>
        <w:tc>
          <w:tcPr>
            <w:tcW w:w="2116" w:type="dxa"/>
            <w:shd w:val="clear" w:color="auto" w:fill="auto"/>
            <w:vAlign w:val="center"/>
          </w:tcPr>
          <w:p w14:paraId="4199EAF7" w14:textId="77777777" w:rsidR="000C2DBF" w:rsidRPr="00BE037D" w:rsidRDefault="000C2DBF" w:rsidP="00BC2A98">
            <w:pPr>
              <w:rPr>
                <w:sz w:val="22"/>
                <w:szCs w:val="22"/>
              </w:rPr>
            </w:pPr>
            <w:r>
              <w:rPr>
                <w:sz w:val="22"/>
                <w:szCs w:val="22"/>
              </w:rPr>
              <w:t>Kristina Pavić</w:t>
            </w:r>
          </w:p>
        </w:tc>
        <w:tc>
          <w:tcPr>
            <w:tcW w:w="1620" w:type="dxa"/>
            <w:shd w:val="clear" w:color="auto" w:fill="auto"/>
            <w:noWrap/>
            <w:vAlign w:val="center"/>
          </w:tcPr>
          <w:p w14:paraId="48D7CB90" w14:textId="77777777" w:rsidR="000C2DBF" w:rsidRPr="00BE037D" w:rsidRDefault="000C2DBF" w:rsidP="00BC2A98">
            <w:pPr>
              <w:jc w:val="center"/>
              <w:rPr>
                <w:sz w:val="22"/>
                <w:szCs w:val="22"/>
              </w:rPr>
            </w:pPr>
            <w:r>
              <w:rPr>
                <w:sz w:val="22"/>
                <w:szCs w:val="22"/>
              </w:rPr>
              <w:t>SSS</w:t>
            </w:r>
          </w:p>
        </w:tc>
        <w:tc>
          <w:tcPr>
            <w:tcW w:w="1260" w:type="dxa"/>
            <w:shd w:val="clear" w:color="auto" w:fill="auto"/>
            <w:noWrap/>
            <w:vAlign w:val="center"/>
          </w:tcPr>
          <w:p w14:paraId="19A9383E" w14:textId="77777777" w:rsidR="000C2DBF" w:rsidRPr="00BE037D" w:rsidRDefault="000C2DBF" w:rsidP="00BC2A98">
            <w:pPr>
              <w:jc w:val="center"/>
              <w:rPr>
                <w:sz w:val="22"/>
                <w:szCs w:val="22"/>
              </w:rPr>
            </w:pPr>
            <w:r>
              <w:rPr>
                <w:sz w:val="22"/>
                <w:szCs w:val="22"/>
              </w:rPr>
              <w:t>NSS</w:t>
            </w:r>
          </w:p>
        </w:tc>
        <w:tc>
          <w:tcPr>
            <w:tcW w:w="1800" w:type="dxa"/>
            <w:shd w:val="clear" w:color="auto" w:fill="auto"/>
            <w:noWrap/>
            <w:vAlign w:val="center"/>
          </w:tcPr>
          <w:p w14:paraId="0BDF6FB4" w14:textId="77777777" w:rsidR="000C2DBF" w:rsidRPr="00BE037D" w:rsidRDefault="000C2DBF" w:rsidP="00BC2A98">
            <w:pPr>
              <w:jc w:val="center"/>
              <w:rPr>
                <w:sz w:val="22"/>
                <w:szCs w:val="22"/>
              </w:rPr>
            </w:pPr>
            <w:r w:rsidRPr="00BE037D">
              <w:rPr>
                <w:sz w:val="22"/>
                <w:szCs w:val="22"/>
              </w:rPr>
              <w:t>spremačica</w:t>
            </w:r>
          </w:p>
        </w:tc>
      </w:tr>
      <w:tr w:rsidR="000C2DBF" w:rsidRPr="00BE037D" w14:paraId="54193C3B" w14:textId="77777777" w:rsidTr="00BC2A98">
        <w:trPr>
          <w:trHeight w:val="522"/>
          <w:jc w:val="center"/>
        </w:trPr>
        <w:tc>
          <w:tcPr>
            <w:tcW w:w="544" w:type="dxa"/>
            <w:shd w:val="clear" w:color="auto" w:fill="auto"/>
            <w:vAlign w:val="center"/>
          </w:tcPr>
          <w:p w14:paraId="7504F35E" w14:textId="77777777" w:rsidR="000C2DBF" w:rsidRDefault="000C2DBF" w:rsidP="00BC2A98">
            <w:pPr>
              <w:jc w:val="center"/>
              <w:rPr>
                <w:sz w:val="22"/>
                <w:szCs w:val="22"/>
              </w:rPr>
            </w:pPr>
            <w:r>
              <w:rPr>
                <w:sz w:val="22"/>
                <w:szCs w:val="22"/>
              </w:rPr>
              <w:t>17.</w:t>
            </w:r>
          </w:p>
        </w:tc>
        <w:tc>
          <w:tcPr>
            <w:tcW w:w="2116" w:type="dxa"/>
            <w:shd w:val="clear" w:color="auto" w:fill="auto"/>
            <w:vAlign w:val="center"/>
          </w:tcPr>
          <w:p w14:paraId="59F95F26" w14:textId="77777777" w:rsidR="000C2DBF" w:rsidRDefault="000C2DBF" w:rsidP="00BC2A98">
            <w:pPr>
              <w:rPr>
                <w:sz w:val="22"/>
                <w:szCs w:val="22"/>
              </w:rPr>
            </w:pPr>
            <w:r>
              <w:rPr>
                <w:sz w:val="22"/>
                <w:szCs w:val="22"/>
              </w:rPr>
              <w:t xml:space="preserve">Anica </w:t>
            </w:r>
            <w:proofErr w:type="spellStart"/>
            <w:r>
              <w:rPr>
                <w:sz w:val="22"/>
                <w:szCs w:val="22"/>
              </w:rPr>
              <w:t>Stojanac</w:t>
            </w:r>
            <w:proofErr w:type="spellEnd"/>
          </w:p>
        </w:tc>
        <w:tc>
          <w:tcPr>
            <w:tcW w:w="1620" w:type="dxa"/>
            <w:shd w:val="clear" w:color="auto" w:fill="auto"/>
            <w:noWrap/>
            <w:vAlign w:val="center"/>
          </w:tcPr>
          <w:p w14:paraId="4EC41456" w14:textId="77777777" w:rsidR="000C2DBF" w:rsidRDefault="000C2DBF" w:rsidP="00BC2A98">
            <w:pPr>
              <w:jc w:val="center"/>
              <w:rPr>
                <w:sz w:val="22"/>
                <w:szCs w:val="22"/>
              </w:rPr>
            </w:pPr>
            <w:r>
              <w:rPr>
                <w:sz w:val="22"/>
                <w:szCs w:val="22"/>
              </w:rPr>
              <w:t>NSS</w:t>
            </w:r>
          </w:p>
        </w:tc>
        <w:tc>
          <w:tcPr>
            <w:tcW w:w="1260" w:type="dxa"/>
            <w:shd w:val="clear" w:color="auto" w:fill="auto"/>
            <w:noWrap/>
            <w:vAlign w:val="center"/>
          </w:tcPr>
          <w:p w14:paraId="534D17C9" w14:textId="77777777" w:rsidR="000C2DBF" w:rsidRDefault="000C2DBF" w:rsidP="00BC2A98">
            <w:pPr>
              <w:jc w:val="center"/>
              <w:rPr>
                <w:sz w:val="22"/>
                <w:szCs w:val="22"/>
              </w:rPr>
            </w:pPr>
            <w:r>
              <w:rPr>
                <w:sz w:val="22"/>
                <w:szCs w:val="22"/>
              </w:rPr>
              <w:t>NSS</w:t>
            </w:r>
          </w:p>
        </w:tc>
        <w:tc>
          <w:tcPr>
            <w:tcW w:w="1800" w:type="dxa"/>
            <w:shd w:val="clear" w:color="auto" w:fill="auto"/>
            <w:noWrap/>
            <w:vAlign w:val="center"/>
          </w:tcPr>
          <w:p w14:paraId="4F964D1D" w14:textId="77777777" w:rsidR="000C2DBF" w:rsidRPr="00BE037D" w:rsidRDefault="000C2DBF" w:rsidP="00BC2A98">
            <w:pPr>
              <w:jc w:val="center"/>
              <w:rPr>
                <w:sz w:val="22"/>
                <w:szCs w:val="22"/>
              </w:rPr>
            </w:pPr>
            <w:r>
              <w:rPr>
                <w:sz w:val="22"/>
                <w:szCs w:val="22"/>
              </w:rPr>
              <w:t>spremačica</w:t>
            </w:r>
          </w:p>
        </w:tc>
      </w:tr>
    </w:tbl>
    <w:p w14:paraId="67289672" w14:textId="77777777" w:rsidR="000C2DBF" w:rsidRDefault="000C2DBF" w:rsidP="000C2DBF"/>
    <w:p w14:paraId="1B208CA7" w14:textId="77777777" w:rsidR="000C2DBF" w:rsidRDefault="000C2DBF" w:rsidP="000C2DBF"/>
    <w:p w14:paraId="5DED6708" w14:textId="77777777" w:rsidR="00A25A89" w:rsidRDefault="00A25A89">
      <w:pPr>
        <w:jc w:val="both"/>
        <w:rPr>
          <w:color w:val="FF0000"/>
        </w:rPr>
      </w:pPr>
    </w:p>
    <w:p w14:paraId="77969005" w14:textId="77777777" w:rsidR="00A25A89" w:rsidRDefault="00A25A89">
      <w:pPr>
        <w:rPr>
          <w:color w:val="FF0000"/>
        </w:rPr>
      </w:pPr>
    </w:p>
    <w:p w14:paraId="66200228" w14:textId="77777777" w:rsidR="00A25A89" w:rsidRDefault="00A25A89">
      <w:pPr>
        <w:rPr>
          <w:color w:val="FF0000"/>
        </w:rPr>
      </w:pPr>
    </w:p>
    <w:p w14:paraId="373C6C8A" w14:textId="77777777" w:rsidR="00A25A89" w:rsidRDefault="00A25A89">
      <w:bookmarkStart w:id="44" w:name="_Toc525880449"/>
      <w:bookmarkStart w:id="45" w:name="_Toc431193282"/>
      <w:bookmarkStart w:id="46" w:name="_Toc462662699"/>
      <w:bookmarkStart w:id="47" w:name="_Toc273604832"/>
      <w:bookmarkStart w:id="48" w:name="_Toc431194602"/>
      <w:bookmarkStart w:id="49" w:name="_Toc399775260"/>
      <w:bookmarkStart w:id="50" w:name="_Toc304969795"/>
      <w:bookmarkStart w:id="51" w:name="_Toc273353480"/>
      <w:bookmarkStart w:id="52" w:name="_Toc336445989"/>
      <w:bookmarkStart w:id="53" w:name="_Toc525869559"/>
      <w:bookmarkStart w:id="54" w:name="_Toc431194380"/>
      <w:bookmarkEnd w:id="17"/>
    </w:p>
    <w:p w14:paraId="241CCAF1" w14:textId="77777777" w:rsidR="00A25A89" w:rsidRDefault="00A25A89"/>
    <w:p w14:paraId="7FA24D19" w14:textId="77777777" w:rsidR="00A25A89" w:rsidRDefault="00A25A89"/>
    <w:p w14:paraId="1074B836" w14:textId="77777777" w:rsidR="00A25A89" w:rsidRDefault="00A25A89"/>
    <w:p w14:paraId="68CBBA78" w14:textId="77777777" w:rsidR="00A25A89" w:rsidRDefault="00A25A89">
      <w:pPr>
        <w:rPr>
          <w:b/>
          <w:bCs/>
          <w:sz w:val="26"/>
          <w:szCs w:val="26"/>
        </w:rPr>
      </w:pPr>
    </w:p>
    <w:p w14:paraId="6ABD790A" w14:textId="77777777" w:rsidR="00A25A89" w:rsidRDefault="00A25A89">
      <w:pPr>
        <w:rPr>
          <w:b/>
          <w:bCs/>
          <w:sz w:val="26"/>
          <w:szCs w:val="26"/>
        </w:rPr>
      </w:pPr>
    </w:p>
    <w:p w14:paraId="01D9609C" w14:textId="77777777" w:rsidR="00A25A89" w:rsidRDefault="00A25A89">
      <w:pPr>
        <w:rPr>
          <w:b/>
          <w:bCs/>
          <w:sz w:val="26"/>
          <w:szCs w:val="26"/>
        </w:rPr>
      </w:pPr>
    </w:p>
    <w:p w14:paraId="0B5BEA56" w14:textId="77777777" w:rsidR="00A25A89" w:rsidRDefault="00A25A89">
      <w:pPr>
        <w:rPr>
          <w:b/>
          <w:bCs/>
          <w:sz w:val="26"/>
          <w:szCs w:val="26"/>
        </w:rPr>
      </w:pPr>
    </w:p>
    <w:p w14:paraId="6039986B" w14:textId="77777777" w:rsidR="00A25A89" w:rsidRDefault="00A25A89">
      <w:pPr>
        <w:rPr>
          <w:b/>
          <w:bCs/>
          <w:sz w:val="26"/>
          <w:szCs w:val="26"/>
        </w:rPr>
      </w:pPr>
    </w:p>
    <w:p w14:paraId="59BAD1A1" w14:textId="77777777" w:rsidR="00A25A89" w:rsidRDefault="00A25A89">
      <w:pPr>
        <w:rPr>
          <w:b/>
          <w:bCs/>
          <w:sz w:val="26"/>
          <w:szCs w:val="26"/>
        </w:rPr>
      </w:pPr>
    </w:p>
    <w:p w14:paraId="6F08E3F4" w14:textId="77777777" w:rsidR="00A25A89" w:rsidRDefault="00A25A89">
      <w:pPr>
        <w:rPr>
          <w:b/>
          <w:bCs/>
          <w:sz w:val="26"/>
          <w:szCs w:val="26"/>
        </w:rPr>
      </w:pPr>
    </w:p>
    <w:tbl>
      <w:tblPr>
        <w:tblpPr w:leftFromText="180" w:rightFromText="180" w:vertAnchor="text" w:horzAnchor="margin" w:tblpXSpec="center" w:tblpY="-217"/>
        <w:tblOverlap w:val="never"/>
        <w:tblW w:w="8613" w:type="dxa"/>
        <w:tblBorders>
          <w:top w:val="single" w:sz="12" w:space="0" w:color="000000"/>
          <w:bottom w:val="single" w:sz="12" w:space="0" w:color="000000"/>
          <w:insideH w:val="single" w:sz="6" w:space="0" w:color="000000"/>
        </w:tblBorders>
        <w:tblLook w:val="04A0" w:firstRow="1" w:lastRow="0" w:firstColumn="1" w:lastColumn="0" w:noHBand="0" w:noVBand="1"/>
      </w:tblPr>
      <w:tblGrid>
        <w:gridCol w:w="3311"/>
        <w:gridCol w:w="1069"/>
        <w:gridCol w:w="4233"/>
      </w:tblGrid>
      <w:tr w:rsidR="0000401E" w14:paraId="12E34922" w14:textId="77777777" w:rsidTr="00422536">
        <w:trPr>
          <w:trHeight w:val="416"/>
        </w:trPr>
        <w:tc>
          <w:tcPr>
            <w:tcW w:w="3311" w:type="dxa"/>
            <w:tcBorders>
              <w:top w:val="single" w:sz="6" w:space="0" w:color="000000"/>
              <w:left w:val="nil"/>
              <w:bottom w:val="single" w:sz="6" w:space="0" w:color="000000"/>
              <w:right w:val="nil"/>
            </w:tcBorders>
            <w:shd w:val="clear" w:color="auto" w:fill="9933FF"/>
            <w:noWrap/>
            <w:vAlign w:val="center"/>
          </w:tcPr>
          <w:p w14:paraId="6A954A68" w14:textId="77777777" w:rsidR="0000401E" w:rsidRDefault="0000401E" w:rsidP="00422536">
            <w:pPr>
              <w:jc w:val="center"/>
              <w:rPr>
                <w:rFonts w:ascii="Maiandra GD" w:hAnsi="Maiandra GD"/>
                <w:b/>
                <w:bCs/>
                <w:color w:val="FFFFFF" w:themeColor="background1"/>
                <w:sz w:val="26"/>
                <w:szCs w:val="26"/>
              </w:rPr>
            </w:pPr>
            <w:r>
              <w:rPr>
                <w:rFonts w:ascii="Maiandra GD" w:hAnsi="Maiandra GD"/>
                <w:b/>
                <w:bCs/>
                <w:color w:val="FFFFFF" w:themeColor="background1"/>
                <w:sz w:val="26"/>
                <w:szCs w:val="26"/>
              </w:rPr>
              <w:lastRenderedPageBreak/>
              <w:t>RAZRED</w:t>
            </w:r>
          </w:p>
        </w:tc>
        <w:tc>
          <w:tcPr>
            <w:tcW w:w="1069" w:type="dxa"/>
            <w:tcBorders>
              <w:top w:val="single" w:sz="6" w:space="0" w:color="000000"/>
              <w:left w:val="nil"/>
              <w:bottom w:val="single" w:sz="6" w:space="0" w:color="000000"/>
              <w:right w:val="nil"/>
            </w:tcBorders>
            <w:shd w:val="clear" w:color="auto" w:fill="9933FF"/>
          </w:tcPr>
          <w:p w14:paraId="7C5467F2" w14:textId="77777777" w:rsidR="0000401E" w:rsidRDefault="0000401E" w:rsidP="00422536">
            <w:pPr>
              <w:jc w:val="center"/>
              <w:rPr>
                <w:rFonts w:ascii="Maiandra GD" w:hAnsi="Maiandra GD"/>
                <w:b/>
                <w:bCs/>
                <w:color w:val="FFFFFF" w:themeColor="background1"/>
                <w:sz w:val="26"/>
                <w:szCs w:val="26"/>
              </w:rPr>
            </w:pPr>
            <w:r>
              <w:rPr>
                <w:rFonts w:ascii="Maiandra GD" w:hAnsi="Maiandra GD"/>
                <w:b/>
                <w:bCs/>
                <w:color w:val="FFFFFF" w:themeColor="background1"/>
                <w:sz w:val="26"/>
                <w:szCs w:val="26"/>
              </w:rPr>
              <w:t>Broj učenika</w:t>
            </w:r>
          </w:p>
        </w:tc>
        <w:tc>
          <w:tcPr>
            <w:tcW w:w="4233" w:type="dxa"/>
            <w:tcBorders>
              <w:top w:val="single" w:sz="6" w:space="0" w:color="000000"/>
              <w:left w:val="nil"/>
              <w:bottom w:val="single" w:sz="6" w:space="0" w:color="000000"/>
              <w:right w:val="nil"/>
            </w:tcBorders>
            <w:shd w:val="clear" w:color="auto" w:fill="9933FF"/>
            <w:noWrap/>
            <w:vAlign w:val="center"/>
          </w:tcPr>
          <w:p w14:paraId="4D24ABE5" w14:textId="77777777" w:rsidR="0000401E" w:rsidRDefault="0000401E" w:rsidP="00422536">
            <w:pPr>
              <w:jc w:val="center"/>
              <w:rPr>
                <w:rFonts w:ascii="Maiandra GD" w:hAnsi="Maiandra GD"/>
                <w:b/>
                <w:bCs/>
                <w:color w:val="FFFFFF" w:themeColor="background1"/>
                <w:sz w:val="26"/>
                <w:szCs w:val="26"/>
              </w:rPr>
            </w:pPr>
            <w:r>
              <w:rPr>
                <w:rFonts w:ascii="Maiandra GD" w:hAnsi="Maiandra GD"/>
                <w:b/>
                <w:bCs/>
                <w:color w:val="FFFFFF" w:themeColor="background1"/>
                <w:sz w:val="26"/>
                <w:szCs w:val="26"/>
              </w:rPr>
              <w:t>RAZREDNIK</w:t>
            </w:r>
          </w:p>
        </w:tc>
      </w:tr>
      <w:tr w:rsidR="0000401E" w14:paraId="3422DECD" w14:textId="77777777" w:rsidTr="00422536">
        <w:trPr>
          <w:trHeight w:val="266"/>
        </w:trPr>
        <w:tc>
          <w:tcPr>
            <w:tcW w:w="3311" w:type="dxa"/>
            <w:tcBorders>
              <w:top w:val="single" w:sz="6" w:space="0" w:color="000000"/>
              <w:left w:val="nil"/>
              <w:bottom w:val="single" w:sz="12" w:space="0" w:color="000000"/>
              <w:right w:val="nil"/>
            </w:tcBorders>
            <w:shd w:val="clear" w:color="auto" w:fill="FFFF00"/>
            <w:noWrap/>
            <w:vAlign w:val="center"/>
          </w:tcPr>
          <w:p w14:paraId="34796822" w14:textId="77777777" w:rsidR="0000401E" w:rsidRDefault="0000401E" w:rsidP="0000401E">
            <w:pPr>
              <w:pStyle w:val="Odlomakpopisa"/>
              <w:numPr>
                <w:ilvl w:val="0"/>
                <w:numId w:val="12"/>
              </w:numPr>
              <w:spacing w:after="0" w:line="240" w:lineRule="auto"/>
              <w:jc w:val="center"/>
              <w:rPr>
                <w:rFonts w:ascii="Maiandra GD" w:hAnsi="Maiandra GD"/>
                <w:b/>
                <w:bCs/>
                <w:sz w:val="23"/>
                <w:szCs w:val="23"/>
              </w:rPr>
            </w:pPr>
            <w:r>
              <w:rPr>
                <w:rFonts w:ascii="Maiandra GD" w:hAnsi="Maiandra GD"/>
                <w:b/>
                <w:bCs/>
                <w:sz w:val="23"/>
                <w:szCs w:val="23"/>
              </w:rPr>
              <w:t>RAZREDI</w:t>
            </w:r>
          </w:p>
        </w:tc>
        <w:tc>
          <w:tcPr>
            <w:tcW w:w="1069" w:type="dxa"/>
            <w:tcBorders>
              <w:top w:val="single" w:sz="6" w:space="0" w:color="000000"/>
              <w:left w:val="nil"/>
              <w:bottom w:val="single" w:sz="12" w:space="0" w:color="000000"/>
              <w:right w:val="nil"/>
            </w:tcBorders>
            <w:shd w:val="clear" w:color="auto" w:fill="FFFF00"/>
          </w:tcPr>
          <w:p w14:paraId="309C9E78" w14:textId="1802C0AF" w:rsidR="0000401E" w:rsidRDefault="00772460" w:rsidP="00422536">
            <w:pPr>
              <w:jc w:val="center"/>
              <w:rPr>
                <w:rFonts w:ascii="Maiandra GD" w:hAnsi="Maiandra GD"/>
                <w:b/>
                <w:bCs/>
                <w:sz w:val="23"/>
                <w:szCs w:val="23"/>
              </w:rPr>
            </w:pPr>
            <w:r>
              <w:rPr>
                <w:rFonts w:ascii="Maiandra GD" w:hAnsi="Maiandra GD"/>
                <w:b/>
                <w:bCs/>
                <w:sz w:val="23"/>
                <w:szCs w:val="23"/>
              </w:rPr>
              <w:t>86</w:t>
            </w:r>
          </w:p>
        </w:tc>
        <w:tc>
          <w:tcPr>
            <w:tcW w:w="4233" w:type="dxa"/>
            <w:tcBorders>
              <w:top w:val="single" w:sz="6" w:space="0" w:color="000000"/>
              <w:left w:val="nil"/>
              <w:bottom w:val="single" w:sz="12" w:space="0" w:color="000000"/>
              <w:right w:val="nil"/>
            </w:tcBorders>
            <w:shd w:val="clear" w:color="auto" w:fill="FFFF00"/>
            <w:noWrap/>
            <w:vAlign w:val="center"/>
          </w:tcPr>
          <w:p w14:paraId="03782B54" w14:textId="77777777" w:rsidR="0000401E" w:rsidRDefault="0000401E" w:rsidP="00422536">
            <w:pPr>
              <w:rPr>
                <w:rFonts w:ascii="Maiandra GD" w:hAnsi="Maiandra GD"/>
                <w:b/>
                <w:bCs/>
                <w:sz w:val="23"/>
                <w:szCs w:val="23"/>
              </w:rPr>
            </w:pPr>
          </w:p>
        </w:tc>
      </w:tr>
      <w:tr w:rsidR="0000401E" w14:paraId="25E04DE2" w14:textId="77777777" w:rsidTr="00422536">
        <w:trPr>
          <w:trHeight w:val="266"/>
        </w:trPr>
        <w:tc>
          <w:tcPr>
            <w:tcW w:w="3311" w:type="dxa"/>
            <w:tcBorders>
              <w:top w:val="single" w:sz="6" w:space="0" w:color="000000"/>
              <w:left w:val="nil"/>
              <w:bottom w:val="single" w:sz="6" w:space="0" w:color="000000"/>
              <w:right w:val="nil"/>
            </w:tcBorders>
            <w:noWrap/>
            <w:vAlign w:val="center"/>
          </w:tcPr>
          <w:p w14:paraId="38CA3B89" w14:textId="77777777" w:rsidR="0000401E" w:rsidRDefault="0000401E" w:rsidP="00422536">
            <w:pPr>
              <w:jc w:val="center"/>
              <w:rPr>
                <w:rFonts w:ascii="Maiandra GD" w:hAnsi="Maiandra GD"/>
                <w:sz w:val="23"/>
                <w:szCs w:val="23"/>
              </w:rPr>
            </w:pPr>
            <w:r>
              <w:rPr>
                <w:rFonts w:ascii="Maiandra GD" w:hAnsi="Maiandra GD"/>
                <w:sz w:val="23"/>
                <w:szCs w:val="23"/>
              </w:rPr>
              <w:t>1.a</w:t>
            </w:r>
          </w:p>
        </w:tc>
        <w:tc>
          <w:tcPr>
            <w:tcW w:w="1069" w:type="dxa"/>
            <w:tcBorders>
              <w:top w:val="single" w:sz="6" w:space="0" w:color="000000"/>
              <w:left w:val="nil"/>
              <w:bottom w:val="single" w:sz="6" w:space="0" w:color="000000"/>
              <w:right w:val="nil"/>
            </w:tcBorders>
          </w:tcPr>
          <w:p w14:paraId="415AC12C" w14:textId="77777777" w:rsidR="0000401E" w:rsidRDefault="0000401E" w:rsidP="00422536">
            <w:pPr>
              <w:jc w:val="center"/>
              <w:rPr>
                <w:rFonts w:ascii="Maiandra GD" w:hAnsi="Maiandra GD"/>
                <w:sz w:val="23"/>
                <w:szCs w:val="23"/>
              </w:rPr>
            </w:pPr>
            <w:r>
              <w:rPr>
                <w:rFonts w:ascii="Maiandra GD" w:hAnsi="Maiandra GD"/>
                <w:sz w:val="23"/>
                <w:szCs w:val="23"/>
              </w:rPr>
              <w:t>21</w:t>
            </w:r>
          </w:p>
        </w:tc>
        <w:tc>
          <w:tcPr>
            <w:tcW w:w="4233" w:type="dxa"/>
            <w:tcBorders>
              <w:top w:val="single" w:sz="6" w:space="0" w:color="000000"/>
              <w:left w:val="nil"/>
              <w:bottom w:val="single" w:sz="6" w:space="0" w:color="000000"/>
              <w:right w:val="nil"/>
            </w:tcBorders>
            <w:noWrap/>
            <w:vAlign w:val="center"/>
          </w:tcPr>
          <w:p w14:paraId="51B19CFC" w14:textId="77777777" w:rsidR="0000401E" w:rsidRDefault="0000401E" w:rsidP="00422536">
            <w:pPr>
              <w:rPr>
                <w:rFonts w:ascii="Maiandra GD" w:hAnsi="Maiandra GD"/>
                <w:sz w:val="23"/>
                <w:szCs w:val="23"/>
              </w:rPr>
            </w:pPr>
            <w:r>
              <w:rPr>
                <w:rFonts w:ascii="Maiandra GD" w:hAnsi="Maiandra GD"/>
                <w:sz w:val="23"/>
                <w:szCs w:val="23"/>
              </w:rPr>
              <w:t xml:space="preserve">Mirna </w:t>
            </w:r>
            <w:proofErr w:type="spellStart"/>
            <w:r>
              <w:rPr>
                <w:rFonts w:ascii="Maiandra GD" w:hAnsi="Maiandra GD"/>
                <w:sz w:val="23"/>
                <w:szCs w:val="23"/>
              </w:rPr>
              <w:t>Stošić</w:t>
            </w:r>
            <w:proofErr w:type="spellEnd"/>
          </w:p>
        </w:tc>
      </w:tr>
      <w:tr w:rsidR="0000401E" w14:paraId="7D8987A9" w14:textId="77777777" w:rsidTr="00422536">
        <w:trPr>
          <w:trHeight w:val="266"/>
        </w:trPr>
        <w:tc>
          <w:tcPr>
            <w:tcW w:w="3311" w:type="dxa"/>
            <w:tcBorders>
              <w:top w:val="single" w:sz="6" w:space="0" w:color="000000"/>
              <w:left w:val="nil"/>
              <w:bottom w:val="single" w:sz="6" w:space="0" w:color="000000"/>
              <w:right w:val="nil"/>
            </w:tcBorders>
            <w:noWrap/>
            <w:vAlign w:val="center"/>
          </w:tcPr>
          <w:p w14:paraId="2918A4E1" w14:textId="77777777" w:rsidR="0000401E" w:rsidRDefault="0000401E" w:rsidP="00422536">
            <w:pPr>
              <w:jc w:val="center"/>
              <w:rPr>
                <w:rFonts w:ascii="Maiandra GD" w:hAnsi="Maiandra GD"/>
                <w:sz w:val="23"/>
                <w:szCs w:val="23"/>
              </w:rPr>
            </w:pPr>
          </w:p>
        </w:tc>
        <w:tc>
          <w:tcPr>
            <w:tcW w:w="1069" w:type="dxa"/>
            <w:tcBorders>
              <w:top w:val="single" w:sz="6" w:space="0" w:color="000000"/>
              <w:left w:val="nil"/>
              <w:bottom w:val="single" w:sz="6" w:space="0" w:color="000000"/>
              <w:right w:val="nil"/>
            </w:tcBorders>
          </w:tcPr>
          <w:p w14:paraId="317A140C" w14:textId="77777777" w:rsidR="0000401E" w:rsidRDefault="0000401E" w:rsidP="00422536">
            <w:pPr>
              <w:jc w:val="center"/>
              <w:rPr>
                <w:rFonts w:ascii="Maiandra GD" w:hAnsi="Maiandra GD"/>
                <w:sz w:val="23"/>
                <w:szCs w:val="23"/>
              </w:rPr>
            </w:pPr>
          </w:p>
        </w:tc>
        <w:tc>
          <w:tcPr>
            <w:tcW w:w="4233" w:type="dxa"/>
            <w:tcBorders>
              <w:top w:val="single" w:sz="6" w:space="0" w:color="000000"/>
              <w:left w:val="nil"/>
              <w:bottom w:val="single" w:sz="6" w:space="0" w:color="000000"/>
              <w:right w:val="nil"/>
            </w:tcBorders>
            <w:noWrap/>
            <w:vAlign w:val="center"/>
          </w:tcPr>
          <w:p w14:paraId="335FCEB3" w14:textId="77777777" w:rsidR="0000401E" w:rsidRDefault="0000401E" w:rsidP="00422536">
            <w:pPr>
              <w:rPr>
                <w:rFonts w:ascii="Maiandra GD" w:hAnsi="Maiandra GD"/>
                <w:sz w:val="23"/>
                <w:szCs w:val="23"/>
              </w:rPr>
            </w:pPr>
            <w:r>
              <w:rPr>
                <w:rFonts w:ascii="Maiandra GD" w:hAnsi="Maiandra GD"/>
                <w:sz w:val="23"/>
                <w:szCs w:val="23"/>
              </w:rPr>
              <w:t xml:space="preserve">  Marta Kos, produženi boravak</w:t>
            </w:r>
          </w:p>
        </w:tc>
      </w:tr>
      <w:tr w:rsidR="0000401E" w14:paraId="10C2237D" w14:textId="77777777" w:rsidTr="00422536">
        <w:trPr>
          <w:trHeight w:val="266"/>
        </w:trPr>
        <w:tc>
          <w:tcPr>
            <w:tcW w:w="3311" w:type="dxa"/>
            <w:tcBorders>
              <w:top w:val="single" w:sz="6" w:space="0" w:color="000000"/>
              <w:left w:val="nil"/>
              <w:bottom w:val="single" w:sz="6" w:space="0" w:color="000000"/>
              <w:right w:val="nil"/>
            </w:tcBorders>
            <w:noWrap/>
            <w:vAlign w:val="center"/>
          </w:tcPr>
          <w:p w14:paraId="2026480C" w14:textId="77777777" w:rsidR="0000401E" w:rsidRDefault="0000401E" w:rsidP="00422536">
            <w:pPr>
              <w:jc w:val="center"/>
              <w:rPr>
                <w:rFonts w:ascii="Maiandra GD" w:hAnsi="Maiandra GD"/>
                <w:sz w:val="23"/>
                <w:szCs w:val="23"/>
              </w:rPr>
            </w:pPr>
            <w:r>
              <w:rPr>
                <w:rFonts w:ascii="Maiandra GD" w:hAnsi="Maiandra GD"/>
                <w:sz w:val="23"/>
                <w:szCs w:val="23"/>
              </w:rPr>
              <w:t>1.b</w:t>
            </w:r>
          </w:p>
        </w:tc>
        <w:tc>
          <w:tcPr>
            <w:tcW w:w="1069" w:type="dxa"/>
            <w:tcBorders>
              <w:top w:val="single" w:sz="6" w:space="0" w:color="000000"/>
              <w:left w:val="nil"/>
              <w:bottom w:val="single" w:sz="6" w:space="0" w:color="000000"/>
              <w:right w:val="nil"/>
            </w:tcBorders>
          </w:tcPr>
          <w:p w14:paraId="77A6AC54" w14:textId="77777777" w:rsidR="0000401E" w:rsidRDefault="0000401E" w:rsidP="00422536">
            <w:pPr>
              <w:jc w:val="center"/>
              <w:rPr>
                <w:rFonts w:ascii="Maiandra GD" w:hAnsi="Maiandra GD"/>
                <w:sz w:val="23"/>
                <w:szCs w:val="23"/>
              </w:rPr>
            </w:pPr>
            <w:r>
              <w:rPr>
                <w:rFonts w:ascii="Maiandra GD" w:hAnsi="Maiandra GD"/>
                <w:sz w:val="23"/>
                <w:szCs w:val="23"/>
              </w:rPr>
              <w:t>21</w:t>
            </w:r>
          </w:p>
        </w:tc>
        <w:tc>
          <w:tcPr>
            <w:tcW w:w="4233" w:type="dxa"/>
            <w:tcBorders>
              <w:top w:val="single" w:sz="6" w:space="0" w:color="000000"/>
              <w:left w:val="nil"/>
              <w:bottom w:val="single" w:sz="6" w:space="0" w:color="000000"/>
              <w:right w:val="nil"/>
            </w:tcBorders>
            <w:noWrap/>
            <w:vAlign w:val="center"/>
          </w:tcPr>
          <w:p w14:paraId="502E06A7" w14:textId="77777777" w:rsidR="0000401E" w:rsidRDefault="0000401E" w:rsidP="00422536">
            <w:pPr>
              <w:rPr>
                <w:rFonts w:ascii="Maiandra GD" w:hAnsi="Maiandra GD"/>
                <w:sz w:val="23"/>
                <w:szCs w:val="23"/>
              </w:rPr>
            </w:pPr>
            <w:r>
              <w:rPr>
                <w:rFonts w:ascii="Maiandra GD" w:hAnsi="Maiandra GD"/>
                <w:sz w:val="23"/>
                <w:szCs w:val="23"/>
              </w:rPr>
              <w:t>Sandra Huzjak</w:t>
            </w:r>
          </w:p>
        </w:tc>
      </w:tr>
      <w:tr w:rsidR="0000401E" w14:paraId="63C41B27" w14:textId="77777777" w:rsidTr="00422536">
        <w:trPr>
          <w:trHeight w:val="266"/>
        </w:trPr>
        <w:tc>
          <w:tcPr>
            <w:tcW w:w="3311" w:type="dxa"/>
            <w:tcBorders>
              <w:top w:val="single" w:sz="6" w:space="0" w:color="000000"/>
              <w:left w:val="nil"/>
              <w:bottom w:val="single" w:sz="6" w:space="0" w:color="000000"/>
              <w:right w:val="nil"/>
            </w:tcBorders>
            <w:noWrap/>
            <w:vAlign w:val="center"/>
          </w:tcPr>
          <w:p w14:paraId="02D83EB1" w14:textId="77777777" w:rsidR="0000401E" w:rsidRDefault="0000401E" w:rsidP="00422536">
            <w:pPr>
              <w:jc w:val="center"/>
              <w:rPr>
                <w:rFonts w:ascii="Maiandra GD" w:hAnsi="Maiandra GD"/>
                <w:sz w:val="23"/>
                <w:szCs w:val="23"/>
              </w:rPr>
            </w:pPr>
          </w:p>
        </w:tc>
        <w:tc>
          <w:tcPr>
            <w:tcW w:w="1069" w:type="dxa"/>
            <w:tcBorders>
              <w:top w:val="single" w:sz="6" w:space="0" w:color="000000"/>
              <w:left w:val="nil"/>
              <w:bottom w:val="single" w:sz="6" w:space="0" w:color="000000"/>
              <w:right w:val="nil"/>
            </w:tcBorders>
          </w:tcPr>
          <w:p w14:paraId="3CE9BC55" w14:textId="77777777" w:rsidR="0000401E" w:rsidRDefault="0000401E" w:rsidP="00422536">
            <w:pPr>
              <w:jc w:val="center"/>
              <w:rPr>
                <w:rFonts w:ascii="Maiandra GD" w:hAnsi="Maiandra GD"/>
                <w:sz w:val="23"/>
                <w:szCs w:val="23"/>
              </w:rPr>
            </w:pPr>
          </w:p>
        </w:tc>
        <w:tc>
          <w:tcPr>
            <w:tcW w:w="4233" w:type="dxa"/>
            <w:tcBorders>
              <w:top w:val="single" w:sz="6" w:space="0" w:color="000000"/>
              <w:left w:val="nil"/>
              <w:bottom w:val="single" w:sz="6" w:space="0" w:color="000000"/>
              <w:right w:val="nil"/>
            </w:tcBorders>
            <w:noWrap/>
            <w:vAlign w:val="center"/>
          </w:tcPr>
          <w:p w14:paraId="6DEACCEA" w14:textId="77777777" w:rsidR="0000401E" w:rsidRDefault="0000401E" w:rsidP="00422536">
            <w:pPr>
              <w:rPr>
                <w:rFonts w:ascii="Maiandra GD" w:hAnsi="Maiandra GD"/>
                <w:sz w:val="23"/>
                <w:szCs w:val="23"/>
              </w:rPr>
            </w:pPr>
            <w:r>
              <w:rPr>
                <w:rFonts w:ascii="Maiandra GD" w:hAnsi="Maiandra GD"/>
                <w:sz w:val="23"/>
                <w:szCs w:val="23"/>
              </w:rPr>
              <w:t xml:space="preserve">   Tijana </w:t>
            </w:r>
            <w:proofErr w:type="spellStart"/>
            <w:r>
              <w:rPr>
                <w:rFonts w:ascii="Maiandra GD" w:hAnsi="Maiandra GD"/>
                <w:sz w:val="23"/>
                <w:szCs w:val="23"/>
              </w:rPr>
              <w:t>Mrazović</w:t>
            </w:r>
            <w:proofErr w:type="spellEnd"/>
            <w:r>
              <w:rPr>
                <w:rFonts w:ascii="Maiandra GD" w:hAnsi="Maiandra GD"/>
                <w:sz w:val="23"/>
                <w:szCs w:val="23"/>
              </w:rPr>
              <w:t>, produženi boravak</w:t>
            </w:r>
          </w:p>
        </w:tc>
      </w:tr>
      <w:tr w:rsidR="0000401E" w14:paraId="1CA19215" w14:textId="77777777" w:rsidTr="00422536">
        <w:trPr>
          <w:trHeight w:val="266"/>
        </w:trPr>
        <w:tc>
          <w:tcPr>
            <w:tcW w:w="3311" w:type="dxa"/>
            <w:tcBorders>
              <w:top w:val="single" w:sz="6" w:space="0" w:color="000000"/>
              <w:left w:val="nil"/>
              <w:bottom w:val="single" w:sz="6" w:space="0" w:color="000000"/>
              <w:right w:val="nil"/>
            </w:tcBorders>
            <w:noWrap/>
            <w:vAlign w:val="center"/>
          </w:tcPr>
          <w:p w14:paraId="7552819A" w14:textId="77777777" w:rsidR="0000401E" w:rsidRDefault="0000401E" w:rsidP="00422536">
            <w:pPr>
              <w:jc w:val="center"/>
              <w:rPr>
                <w:rFonts w:ascii="Maiandra GD" w:hAnsi="Maiandra GD"/>
                <w:sz w:val="23"/>
                <w:szCs w:val="23"/>
              </w:rPr>
            </w:pPr>
            <w:r>
              <w:rPr>
                <w:rFonts w:ascii="Maiandra GD" w:hAnsi="Maiandra GD"/>
                <w:sz w:val="23"/>
                <w:szCs w:val="23"/>
              </w:rPr>
              <w:t>1.c</w:t>
            </w:r>
          </w:p>
        </w:tc>
        <w:tc>
          <w:tcPr>
            <w:tcW w:w="1069" w:type="dxa"/>
            <w:tcBorders>
              <w:top w:val="single" w:sz="6" w:space="0" w:color="000000"/>
              <w:left w:val="nil"/>
              <w:bottom w:val="single" w:sz="6" w:space="0" w:color="000000"/>
              <w:right w:val="nil"/>
            </w:tcBorders>
          </w:tcPr>
          <w:p w14:paraId="7942FA5C" w14:textId="77777777" w:rsidR="0000401E" w:rsidRDefault="0000401E" w:rsidP="00422536">
            <w:pPr>
              <w:jc w:val="center"/>
              <w:rPr>
                <w:rFonts w:ascii="Maiandra GD" w:hAnsi="Maiandra GD"/>
                <w:sz w:val="23"/>
                <w:szCs w:val="23"/>
              </w:rPr>
            </w:pPr>
            <w:r>
              <w:rPr>
                <w:rFonts w:ascii="Maiandra GD" w:hAnsi="Maiandra GD"/>
                <w:sz w:val="23"/>
                <w:szCs w:val="23"/>
              </w:rPr>
              <w:t>22</w:t>
            </w:r>
          </w:p>
        </w:tc>
        <w:tc>
          <w:tcPr>
            <w:tcW w:w="4233" w:type="dxa"/>
            <w:tcBorders>
              <w:top w:val="single" w:sz="6" w:space="0" w:color="000000"/>
              <w:left w:val="nil"/>
              <w:bottom w:val="single" w:sz="6" w:space="0" w:color="000000"/>
              <w:right w:val="nil"/>
            </w:tcBorders>
            <w:noWrap/>
            <w:vAlign w:val="center"/>
          </w:tcPr>
          <w:p w14:paraId="198BA0B9" w14:textId="77777777" w:rsidR="0000401E" w:rsidRDefault="0000401E" w:rsidP="00422536">
            <w:pPr>
              <w:rPr>
                <w:rFonts w:ascii="Maiandra GD" w:hAnsi="Maiandra GD"/>
                <w:sz w:val="23"/>
                <w:szCs w:val="23"/>
              </w:rPr>
            </w:pPr>
            <w:r>
              <w:rPr>
                <w:rFonts w:ascii="Maiandra GD" w:hAnsi="Maiandra GD"/>
                <w:sz w:val="23"/>
                <w:szCs w:val="23"/>
              </w:rPr>
              <w:t>Anita Kristian</w:t>
            </w:r>
          </w:p>
        </w:tc>
      </w:tr>
      <w:tr w:rsidR="0000401E" w14:paraId="32720515" w14:textId="77777777" w:rsidTr="00422536">
        <w:trPr>
          <w:trHeight w:val="266"/>
        </w:trPr>
        <w:tc>
          <w:tcPr>
            <w:tcW w:w="3311" w:type="dxa"/>
            <w:tcBorders>
              <w:top w:val="single" w:sz="6" w:space="0" w:color="000000"/>
              <w:left w:val="nil"/>
              <w:bottom w:val="single" w:sz="6" w:space="0" w:color="000000"/>
              <w:right w:val="nil"/>
            </w:tcBorders>
            <w:noWrap/>
            <w:vAlign w:val="center"/>
          </w:tcPr>
          <w:p w14:paraId="7D6DDDEE" w14:textId="77777777" w:rsidR="0000401E" w:rsidRDefault="0000401E" w:rsidP="00422536">
            <w:pPr>
              <w:jc w:val="center"/>
              <w:rPr>
                <w:rFonts w:ascii="Maiandra GD" w:hAnsi="Maiandra GD"/>
                <w:sz w:val="23"/>
                <w:szCs w:val="23"/>
              </w:rPr>
            </w:pPr>
          </w:p>
        </w:tc>
        <w:tc>
          <w:tcPr>
            <w:tcW w:w="1069" w:type="dxa"/>
            <w:tcBorders>
              <w:top w:val="single" w:sz="6" w:space="0" w:color="000000"/>
              <w:left w:val="nil"/>
              <w:bottom w:val="single" w:sz="6" w:space="0" w:color="000000"/>
              <w:right w:val="nil"/>
            </w:tcBorders>
          </w:tcPr>
          <w:p w14:paraId="7AE7FD67" w14:textId="77777777" w:rsidR="0000401E" w:rsidRDefault="0000401E" w:rsidP="00422536">
            <w:pPr>
              <w:jc w:val="center"/>
              <w:rPr>
                <w:rFonts w:ascii="Maiandra GD" w:hAnsi="Maiandra GD"/>
                <w:sz w:val="23"/>
                <w:szCs w:val="23"/>
              </w:rPr>
            </w:pPr>
          </w:p>
        </w:tc>
        <w:tc>
          <w:tcPr>
            <w:tcW w:w="4233" w:type="dxa"/>
            <w:tcBorders>
              <w:top w:val="single" w:sz="6" w:space="0" w:color="000000"/>
              <w:left w:val="nil"/>
              <w:bottom w:val="single" w:sz="6" w:space="0" w:color="000000"/>
              <w:right w:val="nil"/>
            </w:tcBorders>
            <w:noWrap/>
            <w:vAlign w:val="center"/>
          </w:tcPr>
          <w:p w14:paraId="30F141B2" w14:textId="77777777" w:rsidR="0000401E" w:rsidRDefault="0000401E" w:rsidP="00422536">
            <w:pPr>
              <w:ind w:right="-284"/>
              <w:rPr>
                <w:rFonts w:ascii="Maiandra GD" w:hAnsi="Maiandra GD"/>
                <w:sz w:val="23"/>
                <w:szCs w:val="23"/>
              </w:rPr>
            </w:pPr>
            <w:r>
              <w:rPr>
                <w:rFonts w:ascii="Maiandra GD" w:hAnsi="Maiandra GD"/>
                <w:sz w:val="23"/>
                <w:szCs w:val="23"/>
              </w:rPr>
              <w:t xml:space="preserve">  Boris </w:t>
            </w:r>
            <w:proofErr w:type="spellStart"/>
            <w:r>
              <w:rPr>
                <w:rFonts w:ascii="Maiandra GD" w:hAnsi="Maiandra GD"/>
                <w:sz w:val="23"/>
                <w:szCs w:val="23"/>
              </w:rPr>
              <w:t>Puljar</w:t>
            </w:r>
            <w:proofErr w:type="spellEnd"/>
            <w:r>
              <w:rPr>
                <w:rFonts w:ascii="Maiandra GD" w:hAnsi="Maiandra GD"/>
                <w:sz w:val="23"/>
                <w:szCs w:val="23"/>
              </w:rPr>
              <w:t>, produženi boravak</w:t>
            </w:r>
          </w:p>
        </w:tc>
      </w:tr>
      <w:tr w:rsidR="0000401E" w14:paraId="0156A235" w14:textId="77777777" w:rsidTr="00422536">
        <w:trPr>
          <w:trHeight w:val="266"/>
        </w:trPr>
        <w:tc>
          <w:tcPr>
            <w:tcW w:w="3311" w:type="dxa"/>
            <w:tcBorders>
              <w:top w:val="single" w:sz="6" w:space="0" w:color="000000"/>
              <w:left w:val="nil"/>
              <w:bottom w:val="single" w:sz="6" w:space="0" w:color="000000"/>
              <w:right w:val="nil"/>
            </w:tcBorders>
            <w:noWrap/>
            <w:vAlign w:val="center"/>
          </w:tcPr>
          <w:p w14:paraId="5B39D20A" w14:textId="77777777" w:rsidR="0000401E" w:rsidRDefault="0000401E" w:rsidP="00422536">
            <w:pPr>
              <w:jc w:val="center"/>
              <w:rPr>
                <w:rFonts w:ascii="Maiandra GD" w:hAnsi="Maiandra GD"/>
                <w:sz w:val="23"/>
                <w:szCs w:val="23"/>
              </w:rPr>
            </w:pPr>
            <w:r>
              <w:rPr>
                <w:rFonts w:ascii="Maiandra GD" w:hAnsi="Maiandra GD"/>
                <w:sz w:val="23"/>
                <w:szCs w:val="23"/>
              </w:rPr>
              <w:t>1.d</w:t>
            </w:r>
          </w:p>
        </w:tc>
        <w:tc>
          <w:tcPr>
            <w:tcW w:w="1069" w:type="dxa"/>
            <w:tcBorders>
              <w:top w:val="single" w:sz="6" w:space="0" w:color="000000"/>
              <w:left w:val="nil"/>
              <w:bottom w:val="single" w:sz="6" w:space="0" w:color="000000"/>
              <w:right w:val="nil"/>
            </w:tcBorders>
          </w:tcPr>
          <w:p w14:paraId="543BBA8D" w14:textId="77777777" w:rsidR="0000401E" w:rsidRDefault="0000401E" w:rsidP="00422536">
            <w:pPr>
              <w:jc w:val="center"/>
              <w:rPr>
                <w:rFonts w:ascii="Maiandra GD" w:hAnsi="Maiandra GD"/>
                <w:sz w:val="23"/>
                <w:szCs w:val="23"/>
              </w:rPr>
            </w:pPr>
            <w:r>
              <w:rPr>
                <w:rFonts w:ascii="Maiandra GD" w:hAnsi="Maiandra GD"/>
                <w:sz w:val="23"/>
                <w:szCs w:val="23"/>
              </w:rPr>
              <w:t>22</w:t>
            </w:r>
          </w:p>
        </w:tc>
        <w:tc>
          <w:tcPr>
            <w:tcW w:w="4233" w:type="dxa"/>
            <w:tcBorders>
              <w:top w:val="single" w:sz="6" w:space="0" w:color="000000"/>
              <w:left w:val="nil"/>
              <w:bottom w:val="single" w:sz="6" w:space="0" w:color="000000"/>
              <w:right w:val="nil"/>
            </w:tcBorders>
            <w:noWrap/>
            <w:vAlign w:val="center"/>
          </w:tcPr>
          <w:p w14:paraId="127082CD" w14:textId="77777777" w:rsidR="0000401E" w:rsidRDefault="0000401E" w:rsidP="00422536">
            <w:pPr>
              <w:rPr>
                <w:rFonts w:ascii="Maiandra GD" w:hAnsi="Maiandra GD"/>
                <w:sz w:val="23"/>
                <w:szCs w:val="23"/>
              </w:rPr>
            </w:pPr>
            <w:r>
              <w:rPr>
                <w:rFonts w:ascii="Maiandra GD" w:hAnsi="Maiandra GD"/>
                <w:sz w:val="23"/>
                <w:szCs w:val="23"/>
              </w:rPr>
              <w:t>Dubravka Vidaković</w:t>
            </w:r>
          </w:p>
        </w:tc>
      </w:tr>
      <w:tr w:rsidR="0000401E" w14:paraId="4B0A0A97" w14:textId="77777777" w:rsidTr="00422536">
        <w:trPr>
          <w:trHeight w:val="266"/>
        </w:trPr>
        <w:tc>
          <w:tcPr>
            <w:tcW w:w="3311" w:type="dxa"/>
            <w:tcBorders>
              <w:top w:val="single" w:sz="6" w:space="0" w:color="000000"/>
              <w:left w:val="nil"/>
              <w:bottom w:val="single" w:sz="6" w:space="0" w:color="000000"/>
              <w:right w:val="nil"/>
            </w:tcBorders>
            <w:noWrap/>
            <w:vAlign w:val="center"/>
          </w:tcPr>
          <w:p w14:paraId="7399736A" w14:textId="77777777" w:rsidR="0000401E" w:rsidRDefault="0000401E" w:rsidP="00422536">
            <w:pPr>
              <w:jc w:val="center"/>
              <w:rPr>
                <w:rFonts w:ascii="Maiandra GD" w:hAnsi="Maiandra GD"/>
                <w:sz w:val="23"/>
                <w:szCs w:val="23"/>
              </w:rPr>
            </w:pPr>
          </w:p>
        </w:tc>
        <w:tc>
          <w:tcPr>
            <w:tcW w:w="1069" w:type="dxa"/>
            <w:tcBorders>
              <w:top w:val="single" w:sz="6" w:space="0" w:color="000000"/>
              <w:left w:val="nil"/>
              <w:bottom w:val="single" w:sz="6" w:space="0" w:color="000000"/>
              <w:right w:val="nil"/>
            </w:tcBorders>
          </w:tcPr>
          <w:p w14:paraId="60ED9122" w14:textId="77777777" w:rsidR="0000401E" w:rsidRDefault="0000401E" w:rsidP="00422536">
            <w:pPr>
              <w:jc w:val="center"/>
              <w:rPr>
                <w:rFonts w:ascii="Maiandra GD" w:hAnsi="Maiandra GD"/>
                <w:sz w:val="23"/>
                <w:szCs w:val="23"/>
              </w:rPr>
            </w:pPr>
          </w:p>
        </w:tc>
        <w:tc>
          <w:tcPr>
            <w:tcW w:w="4233" w:type="dxa"/>
            <w:tcBorders>
              <w:top w:val="single" w:sz="6" w:space="0" w:color="000000"/>
              <w:left w:val="nil"/>
              <w:bottom w:val="single" w:sz="6" w:space="0" w:color="000000"/>
              <w:right w:val="nil"/>
            </w:tcBorders>
            <w:noWrap/>
            <w:vAlign w:val="center"/>
          </w:tcPr>
          <w:p w14:paraId="14E5B2D3" w14:textId="77777777" w:rsidR="0000401E" w:rsidRDefault="0000401E" w:rsidP="00422536">
            <w:pPr>
              <w:rPr>
                <w:rFonts w:ascii="Maiandra GD" w:hAnsi="Maiandra GD"/>
                <w:sz w:val="23"/>
                <w:szCs w:val="23"/>
              </w:rPr>
            </w:pPr>
            <w:r>
              <w:rPr>
                <w:rFonts w:ascii="Maiandra GD" w:hAnsi="Maiandra GD"/>
                <w:sz w:val="23"/>
                <w:szCs w:val="23"/>
              </w:rPr>
              <w:t xml:space="preserve">  Bojan Balog, produženi boravak</w:t>
            </w:r>
          </w:p>
        </w:tc>
      </w:tr>
      <w:tr w:rsidR="0000401E" w14:paraId="13CECADC" w14:textId="77777777" w:rsidTr="00422536">
        <w:trPr>
          <w:trHeight w:val="266"/>
        </w:trPr>
        <w:tc>
          <w:tcPr>
            <w:tcW w:w="3311" w:type="dxa"/>
            <w:tcBorders>
              <w:top w:val="single" w:sz="6" w:space="0" w:color="000000"/>
              <w:left w:val="nil"/>
              <w:bottom w:val="single" w:sz="12" w:space="0" w:color="000000"/>
              <w:right w:val="nil"/>
            </w:tcBorders>
            <w:shd w:val="clear" w:color="auto" w:fill="FFFF00"/>
            <w:noWrap/>
            <w:vAlign w:val="center"/>
          </w:tcPr>
          <w:p w14:paraId="5B4516B3" w14:textId="77777777" w:rsidR="0000401E" w:rsidRDefault="0000401E" w:rsidP="0000401E">
            <w:pPr>
              <w:pStyle w:val="Odlomakpopisa"/>
              <w:numPr>
                <w:ilvl w:val="0"/>
                <w:numId w:val="12"/>
              </w:numPr>
              <w:spacing w:after="0" w:line="240" w:lineRule="auto"/>
              <w:jc w:val="center"/>
              <w:rPr>
                <w:rFonts w:ascii="Maiandra GD" w:hAnsi="Maiandra GD"/>
                <w:b/>
                <w:bCs/>
                <w:sz w:val="23"/>
                <w:szCs w:val="23"/>
              </w:rPr>
            </w:pPr>
            <w:r>
              <w:rPr>
                <w:rFonts w:ascii="Maiandra GD" w:hAnsi="Maiandra GD"/>
                <w:b/>
                <w:bCs/>
                <w:sz w:val="23"/>
                <w:szCs w:val="23"/>
              </w:rPr>
              <w:t>RAZREDI</w:t>
            </w:r>
          </w:p>
        </w:tc>
        <w:tc>
          <w:tcPr>
            <w:tcW w:w="1069" w:type="dxa"/>
            <w:tcBorders>
              <w:top w:val="single" w:sz="6" w:space="0" w:color="000000"/>
              <w:left w:val="nil"/>
              <w:bottom w:val="single" w:sz="12" w:space="0" w:color="000000"/>
              <w:right w:val="nil"/>
            </w:tcBorders>
            <w:shd w:val="clear" w:color="auto" w:fill="FFFF00"/>
          </w:tcPr>
          <w:p w14:paraId="0484B4B0" w14:textId="79E3F316" w:rsidR="0000401E" w:rsidRDefault="0000401E" w:rsidP="00422536">
            <w:pPr>
              <w:jc w:val="center"/>
              <w:rPr>
                <w:rFonts w:ascii="Maiandra GD" w:hAnsi="Maiandra GD"/>
                <w:b/>
                <w:bCs/>
                <w:sz w:val="23"/>
                <w:szCs w:val="23"/>
              </w:rPr>
            </w:pPr>
            <w:r>
              <w:rPr>
                <w:rFonts w:ascii="Maiandra GD" w:hAnsi="Maiandra GD"/>
                <w:b/>
                <w:bCs/>
                <w:sz w:val="23"/>
                <w:szCs w:val="23"/>
              </w:rPr>
              <w:t>7</w:t>
            </w:r>
            <w:r w:rsidR="00E23760">
              <w:rPr>
                <w:rFonts w:ascii="Maiandra GD" w:hAnsi="Maiandra GD"/>
                <w:b/>
                <w:bCs/>
                <w:sz w:val="23"/>
                <w:szCs w:val="23"/>
              </w:rPr>
              <w:t>2</w:t>
            </w:r>
          </w:p>
        </w:tc>
        <w:tc>
          <w:tcPr>
            <w:tcW w:w="4233" w:type="dxa"/>
            <w:tcBorders>
              <w:top w:val="single" w:sz="6" w:space="0" w:color="000000"/>
              <w:left w:val="nil"/>
              <w:bottom w:val="single" w:sz="12" w:space="0" w:color="000000"/>
              <w:right w:val="nil"/>
            </w:tcBorders>
            <w:shd w:val="clear" w:color="auto" w:fill="FFFF00"/>
            <w:noWrap/>
            <w:vAlign w:val="center"/>
          </w:tcPr>
          <w:p w14:paraId="72146760" w14:textId="77777777" w:rsidR="0000401E" w:rsidRDefault="0000401E" w:rsidP="00422536">
            <w:pPr>
              <w:rPr>
                <w:rFonts w:ascii="Maiandra GD" w:hAnsi="Maiandra GD"/>
                <w:b/>
                <w:bCs/>
                <w:sz w:val="23"/>
                <w:szCs w:val="23"/>
              </w:rPr>
            </w:pPr>
          </w:p>
        </w:tc>
      </w:tr>
      <w:tr w:rsidR="0000401E" w14:paraId="10962BE7" w14:textId="77777777" w:rsidTr="00422536">
        <w:trPr>
          <w:trHeight w:val="266"/>
        </w:trPr>
        <w:tc>
          <w:tcPr>
            <w:tcW w:w="3311" w:type="dxa"/>
            <w:tcBorders>
              <w:top w:val="single" w:sz="6" w:space="0" w:color="000000"/>
              <w:left w:val="nil"/>
              <w:bottom w:val="single" w:sz="4" w:space="0" w:color="auto"/>
              <w:right w:val="nil"/>
            </w:tcBorders>
            <w:shd w:val="clear" w:color="auto" w:fill="auto"/>
            <w:noWrap/>
            <w:vAlign w:val="center"/>
          </w:tcPr>
          <w:p w14:paraId="7F490C7F" w14:textId="77777777" w:rsidR="0000401E" w:rsidRDefault="0000401E" w:rsidP="00422536">
            <w:pPr>
              <w:jc w:val="center"/>
              <w:rPr>
                <w:rFonts w:ascii="Maiandra GD" w:hAnsi="Maiandra GD"/>
                <w:sz w:val="23"/>
                <w:szCs w:val="23"/>
              </w:rPr>
            </w:pPr>
            <w:r>
              <w:rPr>
                <w:rFonts w:ascii="Maiandra GD" w:hAnsi="Maiandra GD"/>
                <w:sz w:val="23"/>
                <w:szCs w:val="23"/>
              </w:rPr>
              <w:t>2.a</w:t>
            </w:r>
          </w:p>
        </w:tc>
        <w:tc>
          <w:tcPr>
            <w:tcW w:w="1069" w:type="dxa"/>
            <w:tcBorders>
              <w:top w:val="single" w:sz="6" w:space="0" w:color="000000"/>
              <w:left w:val="nil"/>
              <w:bottom w:val="single" w:sz="4" w:space="0" w:color="auto"/>
              <w:right w:val="nil"/>
            </w:tcBorders>
            <w:shd w:val="clear" w:color="auto" w:fill="auto"/>
          </w:tcPr>
          <w:p w14:paraId="30715548" w14:textId="77777777" w:rsidR="0000401E" w:rsidRDefault="0000401E" w:rsidP="00422536">
            <w:pPr>
              <w:jc w:val="center"/>
              <w:rPr>
                <w:rFonts w:ascii="Maiandra GD" w:hAnsi="Maiandra GD"/>
                <w:sz w:val="23"/>
                <w:szCs w:val="23"/>
              </w:rPr>
            </w:pPr>
            <w:r>
              <w:rPr>
                <w:rFonts w:ascii="Maiandra GD" w:hAnsi="Maiandra GD"/>
                <w:sz w:val="23"/>
                <w:szCs w:val="23"/>
              </w:rPr>
              <w:t>25</w:t>
            </w:r>
          </w:p>
        </w:tc>
        <w:tc>
          <w:tcPr>
            <w:tcW w:w="4233" w:type="dxa"/>
            <w:tcBorders>
              <w:top w:val="single" w:sz="6" w:space="0" w:color="000000"/>
              <w:left w:val="nil"/>
              <w:bottom w:val="single" w:sz="4" w:space="0" w:color="auto"/>
              <w:right w:val="nil"/>
            </w:tcBorders>
            <w:shd w:val="clear" w:color="auto" w:fill="auto"/>
            <w:noWrap/>
            <w:vAlign w:val="center"/>
          </w:tcPr>
          <w:p w14:paraId="06E1696D" w14:textId="77777777" w:rsidR="0000401E" w:rsidRDefault="0000401E" w:rsidP="00422536">
            <w:pPr>
              <w:rPr>
                <w:rFonts w:ascii="Maiandra GD" w:hAnsi="Maiandra GD"/>
                <w:sz w:val="23"/>
                <w:szCs w:val="23"/>
              </w:rPr>
            </w:pPr>
            <w:r>
              <w:rPr>
                <w:rFonts w:ascii="Maiandra GD" w:hAnsi="Maiandra GD"/>
                <w:sz w:val="23"/>
                <w:szCs w:val="23"/>
              </w:rPr>
              <w:t>Danijela Ćurić</w:t>
            </w:r>
          </w:p>
        </w:tc>
      </w:tr>
      <w:tr w:rsidR="0000401E" w14:paraId="6B212B95" w14:textId="77777777" w:rsidTr="00422536">
        <w:trPr>
          <w:trHeight w:val="266"/>
        </w:trPr>
        <w:tc>
          <w:tcPr>
            <w:tcW w:w="3311" w:type="dxa"/>
            <w:tcBorders>
              <w:top w:val="single" w:sz="4" w:space="0" w:color="auto"/>
              <w:left w:val="nil"/>
              <w:bottom w:val="single" w:sz="4" w:space="0" w:color="auto"/>
              <w:right w:val="nil"/>
            </w:tcBorders>
            <w:shd w:val="clear" w:color="auto" w:fill="auto"/>
            <w:noWrap/>
            <w:vAlign w:val="center"/>
          </w:tcPr>
          <w:p w14:paraId="6C1F0453" w14:textId="77777777" w:rsidR="0000401E" w:rsidRDefault="0000401E" w:rsidP="00422536">
            <w:pPr>
              <w:jc w:val="center"/>
              <w:rPr>
                <w:rFonts w:ascii="Maiandra GD" w:hAnsi="Maiandra GD"/>
                <w:sz w:val="23"/>
                <w:szCs w:val="23"/>
              </w:rPr>
            </w:pPr>
          </w:p>
        </w:tc>
        <w:tc>
          <w:tcPr>
            <w:tcW w:w="1069" w:type="dxa"/>
            <w:tcBorders>
              <w:top w:val="single" w:sz="4" w:space="0" w:color="auto"/>
              <w:left w:val="nil"/>
              <w:bottom w:val="single" w:sz="4" w:space="0" w:color="auto"/>
              <w:right w:val="nil"/>
            </w:tcBorders>
            <w:shd w:val="clear" w:color="auto" w:fill="auto"/>
          </w:tcPr>
          <w:p w14:paraId="7CF5C1F6" w14:textId="77777777" w:rsidR="0000401E" w:rsidRDefault="0000401E" w:rsidP="00422536">
            <w:pPr>
              <w:jc w:val="center"/>
              <w:rPr>
                <w:rFonts w:ascii="Maiandra GD" w:hAnsi="Maiandra GD"/>
                <w:sz w:val="23"/>
                <w:szCs w:val="23"/>
              </w:rPr>
            </w:pPr>
          </w:p>
        </w:tc>
        <w:tc>
          <w:tcPr>
            <w:tcW w:w="4233" w:type="dxa"/>
            <w:tcBorders>
              <w:top w:val="single" w:sz="4" w:space="0" w:color="auto"/>
              <w:left w:val="nil"/>
              <w:bottom w:val="single" w:sz="4" w:space="0" w:color="auto"/>
              <w:right w:val="nil"/>
            </w:tcBorders>
            <w:shd w:val="clear" w:color="auto" w:fill="auto"/>
            <w:noWrap/>
            <w:vAlign w:val="center"/>
          </w:tcPr>
          <w:p w14:paraId="7B1EE416" w14:textId="77777777" w:rsidR="0000401E" w:rsidRDefault="0000401E" w:rsidP="00422536">
            <w:pPr>
              <w:rPr>
                <w:rFonts w:ascii="Maiandra GD" w:hAnsi="Maiandra GD"/>
                <w:sz w:val="23"/>
                <w:szCs w:val="23"/>
              </w:rPr>
            </w:pPr>
            <w:r>
              <w:rPr>
                <w:rFonts w:ascii="Maiandra GD" w:hAnsi="Maiandra GD"/>
                <w:sz w:val="23"/>
                <w:szCs w:val="23"/>
              </w:rPr>
              <w:t xml:space="preserve">  </w:t>
            </w:r>
            <w:proofErr w:type="spellStart"/>
            <w:r>
              <w:rPr>
                <w:rFonts w:ascii="Maiandra GD" w:hAnsi="Maiandra GD"/>
                <w:sz w:val="23"/>
                <w:szCs w:val="23"/>
              </w:rPr>
              <w:t>Katija</w:t>
            </w:r>
            <w:proofErr w:type="spellEnd"/>
            <w:r>
              <w:rPr>
                <w:rFonts w:ascii="Maiandra GD" w:hAnsi="Maiandra GD"/>
                <w:sz w:val="23"/>
                <w:szCs w:val="23"/>
              </w:rPr>
              <w:t xml:space="preserve"> Kalinić, PB</w:t>
            </w:r>
          </w:p>
        </w:tc>
      </w:tr>
      <w:tr w:rsidR="0000401E" w14:paraId="1AA92F92" w14:textId="77777777" w:rsidTr="00422536">
        <w:trPr>
          <w:trHeight w:val="266"/>
        </w:trPr>
        <w:tc>
          <w:tcPr>
            <w:tcW w:w="3311" w:type="dxa"/>
            <w:tcBorders>
              <w:top w:val="single" w:sz="4" w:space="0" w:color="auto"/>
              <w:left w:val="nil"/>
              <w:bottom w:val="single" w:sz="4" w:space="0" w:color="auto"/>
              <w:right w:val="nil"/>
            </w:tcBorders>
            <w:shd w:val="clear" w:color="auto" w:fill="auto"/>
            <w:noWrap/>
            <w:vAlign w:val="center"/>
          </w:tcPr>
          <w:p w14:paraId="7291DC40" w14:textId="77777777" w:rsidR="0000401E" w:rsidRDefault="0000401E" w:rsidP="00422536">
            <w:pPr>
              <w:jc w:val="center"/>
              <w:rPr>
                <w:rFonts w:ascii="Maiandra GD" w:hAnsi="Maiandra GD"/>
                <w:sz w:val="23"/>
                <w:szCs w:val="23"/>
              </w:rPr>
            </w:pPr>
            <w:r>
              <w:rPr>
                <w:rFonts w:ascii="Maiandra GD" w:hAnsi="Maiandra GD"/>
                <w:sz w:val="23"/>
                <w:szCs w:val="23"/>
              </w:rPr>
              <w:t>2.b</w:t>
            </w:r>
          </w:p>
        </w:tc>
        <w:tc>
          <w:tcPr>
            <w:tcW w:w="1069" w:type="dxa"/>
            <w:tcBorders>
              <w:top w:val="single" w:sz="4" w:space="0" w:color="auto"/>
              <w:left w:val="nil"/>
              <w:bottom w:val="single" w:sz="4" w:space="0" w:color="auto"/>
              <w:right w:val="nil"/>
            </w:tcBorders>
            <w:shd w:val="clear" w:color="auto" w:fill="auto"/>
          </w:tcPr>
          <w:p w14:paraId="60BB7D75" w14:textId="23B43FCA" w:rsidR="0000401E" w:rsidRDefault="0000401E" w:rsidP="00422536">
            <w:pPr>
              <w:jc w:val="center"/>
              <w:rPr>
                <w:rFonts w:ascii="Maiandra GD" w:hAnsi="Maiandra GD"/>
                <w:sz w:val="23"/>
                <w:szCs w:val="23"/>
              </w:rPr>
            </w:pPr>
            <w:r>
              <w:rPr>
                <w:rFonts w:ascii="Maiandra GD" w:hAnsi="Maiandra GD"/>
                <w:sz w:val="23"/>
                <w:szCs w:val="23"/>
              </w:rPr>
              <w:t>2</w:t>
            </w:r>
            <w:r w:rsidR="00E23760">
              <w:rPr>
                <w:rFonts w:ascii="Maiandra GD" w:hAnsi="Maiandra GD"/>
                <w:sz w:val="23"/>
                <w:szCs w:val="23"/>
              </w:rPr>
              <w:t>2</w:t>
            </w:r>
          </w:p>
        </w:tc>
        <w:tc>
          <w:tcPr>
            <w:tcW w:w="4233" w:type="dxa"/>
            <w:tcBorders>
              <w:top w:val="single" w:sz="4" w:space="0" w:color="auto"/>
              <w:left w:val="nil"/>
              <w:bottom w:val="single" w:sz="4" w:space="0" w:color="auto"/>
              <w:right w:val="nil"/>
            </w:tcBorders>
            <w:shd w:val="clear" w:color="auto" w:fill="auto"/>
            <w:noWrap/>
            <w:vAlign w:val="center"/>
          </w:tcPr>
          <w:p w14:paraId="13C8D53D" w14:textId="77777777" w:rsidR="0000401E" w:rsidRDefault="0000401E" w:rsidP="00422536">
            <w:pPr>
              <w:rPr>
                <w:rFonts w:ascii="Maiandra GD" w:hAnsi="Maiandra GD"/>
                <w:sz w:val="23"/>
                <w:szCs w:val="23"/>
              </w:rPr>
            </w:pPr>
            <w:r>
              <w:rPr>
                <w:rFonts w:ascii="Maiandra GD" w:hAnsi="Maiandra GD"/>
                <w:sz w:val="23"/>
                <w:szCs w:val="23"/>
              </w:rPr>
              <w:t>Ivana Fak</w:t>
            </w:r>
          </w:p>
        </w:tc>
      </w:tr>
      <w:tr w:rsidR="0000401E" w14:paraId="061F5521" w14:textId="77777777" w:rsidTr="00422536">
        <w:trPr>
          <w:trHeight w:val="266"/>
        </w:trPr>
        <w:tc>
          <w:tcPr>
            <w:tcW w:w="3311" w:type="dxa"/>
            <w:tcBorders>
              <w:top w:val="single" w:sz="4" w:space="0" w:color="auto"/>
              <w:left w:val="nil"/>
              <w:bottom w:val="single" w:sz="4" w:space="0" w:color="auto"/>
              <w:right w:val="nil"/>
            </w:tcBorders>
            <w:shd w:val="clear" w:color="auto" w:fill="auto"/>
            <w:noWrap/>
            <w:vAlign w:val="center"/>
          </w:tcPr>
          <w:p w14:paraId="6792C688" w14:textId="77777777" w:rsidR="0000401E" w:rsidRDefault="0000401E" w:rsidP="00422536">
            <w:pPr>
              <w:jc w:val="center"/>
              <w:rPr>
                <w:rFonts w:ascii="Maiandra GD" w:hAnsi="Maiandra GD"/>
                <w:sz w:val="23"/>
                <w:szCs w:val="23"/>
              </w:rPr>
            </w:pPr>
          </w:p>
        </w:tc>
        <w:tc>
          <w:tcPr>
            <w:tcW w:w="1069" w:type="dxa"/>
            <w:tcBorders>
              <w:top w:val="single" w:sz="4" w:space="0" w:color="auto"/>
              <w:left w:val="nil"/>
              <w:bottom w:val="single" w:sz="4" w:space="0" w:color="auto"/>
              <w:right w:val="nil"/>
            </w:tcBorders>
            <w:shd w:val="clear" w:color="auto" w:fill="auto"/>
          </w:tcPr>
          <w:p w14:paraId="04D74F17" w14:textId="77777777" w:rsidR="0000401E" w:rsidRDefault="0000401E" w:rsidP="00422536">
            <w:pPr>
              <w:jc w:val="center"/>
              <w:rPr>
                <w:rFonts w:ascii="Maiandra GD" w:hAnsi="Maiandra GD"/>
                <w:sz w:val="23"/>
                <w:szCs w:val="23"/>
              </w:rPr>
            </w:pPr>
          </w:p>
        </w:tc>
        <w:tc>
          <w:tcPr>
            <w:tcW w:w="4233" w:type="dxa"/>
            <w:tcBorders>
              <w:top w:val="single" w:sz="4" w:space="0" w:color="auto"/>
              <w:left w:val="nil"/>
              <w:bottom w:val="single" w:sz="4" w:space="0" w:color="auto"/>
              <w:right w:val="nil"/>
            </w:tcBorders>
            <w:shd w:val="clear" w:color="auto" w:fill="auto"/>
            <w:noWrap/>
            <w:vAlign w:val="center"/>
          </w:tcPr>
          <w:p w14:paraId="5301C640" w14:textId="77777777" w:rsidR="0000401E" w:rsidRDefault="0000401E" w:rsidP="00422536">
            <w:pPr>
              <w:rPr>
                <w:rFonts w:ascii="Maiandra GD" w:hAnsi="Maiandra GD"/>
                <w:sz w:val="23"/>
                <w:szCs w:val="23"/>
              </w:rPr>
            </w:pPr>
            <w:r>
              <w:rPr>
                <w:rFonts w:ascii="Maiandra GD" w:hAnsi="Maiandra GD"/>
                <w:sz w:val="23"/>
                <w:szCs w:val="23"/>
              </w:rPr>
              <w:t xml:space="preserve">  Karmela Kralj, PB</w:t>
            </w:r>
          </w:p>
        </w:tc>
      </w:tr>
      <w:tr w:rsidR="0000401E" w14:paraId="64034D66" w14:textId="77777777" w:rsidTr="00422536">
        <w:trPr>
          <w:trHeight w:val="266"/>
        </w:trPr>
        <w:tc>
          <w:tcPr>
            <w:tcW w:w="3311" w:type="dxa"/>
            <w:tcBorders>
              <w:top w:val="single" w:sz="4" w:space="0" w:color="auto"/>
              <w:left w:val="nil"/>
              <w:bottom w:val="single" w:sz="4" w:space="0" w:color="auto"/>
              <w:right w:val="nil"/>
            </w:tcBorders>
            <w:shd w:val="clear" w:color="auto" w:fill="auto"/>
            <w:noWrap/>
            <w:vAlign w:val="center"/>
          </w:tcPr>
          <w:p w14:paraId="7B117839" w14:textId="77777777" w:rsidR="0000401E" w:rsidRDefault="0000401E" w:rsidP="00422536">
            <w:pPr>
              <w:jc w:val="center"/>
              <w:rPr>
                <w:rFonts w:ascii="Maiandra GD" w:hAnsi="Maiandra GD"/>
                <w:sz w:val="23"/>
                <w:szCs w:val="23"/>
              </w:rPr>
            </w:pPr>
            <w:r>
              <w:rPr>
                <w:rFonts w:ascii="Maiandra GD" w:hAnsi="Maiandra GD"/>
                <w:sz w:val="23"/>
                <w:szCs w:val="23"/>
              </w:rPr>
              <w:t>2.c</w:t>
            </w:r>
          </w:p>
        </w:tc>
        <w:tc>
          <w:tcPr>
            <w:tcW w:w="1069" w:type="dxa"/>
            <w:tcBorders>
              <w:top w:val="single" w:sz="4" w:space="0" w:color="auto"/>
              <w:left w:val="nil"/>
              <w:bottom w:val="single" w:sz="4" w:space="0" w:color="auto"/>
              <w:right w:val="nil"/>
            </w:tcBorders>
            <w:shd w:val="clear" w:color="auto" w:fill="auto"/>
          </w:tcPr>
          <w:p w14:paraId="683E2D79" w14:textId="77777777" w:rsidR="0000401E" w:rsidRDefault="0000401E" w:rsidP="00422536">
            <w:pPr>
              <w:jc w:val="center"/>
              <w:rPr>
                <w:rFonts w:ascii="Maiandra GD" w:hAnsi="Maiandra GD"/>
                <w:sz w:val="23"/>
                <w:szCs w:val="23"/>
              </w:rPr>
            </w:pPr>
            <w:r>
              <w:rPr>
                <w:rFonts w:ascii="Maiandra GD" w:hAnsi="Maiandra GD"/>
                <w:sz w:val="23"/>
                <w:szCs w:val="23"/>
              </w:rPr>
              <w:t>25</w:t>
            </w:r>
          </w:p>
        </w:tc>
        <w:tc>
          <w:tcPr>
            <w:tcW w:w="4233" w:type="dxa"/>
            <w:tcBorders>
              <w:top w:val="single" w:sz="4" w:space="0" w:color="auto"/>
              <w:left w:val="nil"/>
              <w:bottom w:val="single" w:sz="4" w:space="0" w:color="auto"/>
              <w:right w:val="nil"/>
            </w:tcBorders>
            <w:shd w:val="clear" w:color="auto" w:fill="auto"/>
            <w:noWrap/>
            <w:vAlign w:val="center"/>
          </w:tcPr>
          <w:p w14:paraId="34636415" w14:textId="77777777" w:rsidR="0000401E" w:rsidRDefault="0000401E" w:rsidP="00422536">
            <w:pPr>
              <w:rPr>
                <w:rFonts w:ascii="Maiandra GD" w:hAnsi="Maiandra GD"/>
                <w:sz w:val="23"/>
                <w:szCs w:val="23"/>
              </w:rPr>
            </w:pPr>
            <w:r>
              <w:rPr>
                <w:rFonts w:ascii="Maiandra GD" w:hAnsi="Maiandra GD"/>
                <w:sz w:val="23"/>
                <w:szCs w:val="23"/>
              </w:rPr>
              <w:t>Suzana Perkov</w:t>
            </w:r>
          </w:p>
        </w:tc>
      </w:tr>
      <w:tr w:rsidR="0000401E" w14:paraId="6FBC96C6" w14:textId="77777777" w:rsidTr="00422536">
        <w:trPr>
          <w:trHeight w:val="266"/>
        </w:trPr>
        <w:tc>
          <w:tcPr>
            <w:tcW w:w="3311" w:type="dxa"/>
            <w:tcBorders>
              <w:top w:val="single" w:sz="4" w:space="0" w:color="auto"/>
              <w:left w:val="nil"/>
              <w:bottom w:val="single" w:sz="12" w:space="0" w:color="000000"/>
              <w:right w:val="nil"/>
            </w:tcBorders>
            <w:shd w:val="clear" w:color="auto" w:fill="auto"/>
            <w:noWrap/>
            <w:vAlign w:val="center"/>
          </w:tcPr>
          <w:p w14:paraId="6DBD1EBD" w14:textId="77777777" w:rsidR="0000401E" w:rsidRDefault="0000401E" w:rsidP="00422536">
            <w:pPr>
              <w:jc w:val="center"/>
              <w:rPr>
                <w:rFonts w:ascii="Maiandra GD" w:hAnsi="Maiandra GD"/>
                <w:sz w:val="23"/>
                <w:szCs w:val="23"/>
              </w:rPr>
            </w:pPr>
          </w:p>
        </w:tc>
        <w:tc>
          <w:tcPr>
            <w:tcW w:w="1069" w:type="dxa"/>
            <w:tcBorders>
              <w:top w:val="single" w:sz="4" w:space="0" w:color="auto"/>
              <w:left w:val="nil"/>
              <w:bottom w:val="single" w:sz="12" w:space="0" w:color="000000"/>
              <w:right w:val="nil"/>
            </w:tcBorders>
            <w:shd w:val="clear" w:color="auto" w:fill="auto"/>
          </w:tcPr>
          <w:p w14:paraId="0B512CF4" w14:textId="77777777" w:rsidR="0000401E" w:rsidRDefault="0000401E" w:rsidP="00422536">
            <w:pPr>
              <w:jc w:val="center"/>
              <w:rPr>
                <w:rFonts w:ascii="Maiandra GD" w:hAnsi="Maiandra GD"/>
                <w:sz w:val="23"/>
                <w:szCs w:val="23"/>
              </w:rPr>
            </w:pPr>
          </w:p>
        </w:tc>
        <w:tc>
          <w:tcPr>
            <w:tcW w:w="4233" w:type="dxa"/>
            <w:tcBorders>
              <w:top w:val="single" w:sz="4" w:space="0" w:color="auto"/>
              <w:left w:val="nil"/>
              <w:bottom w:val="single" w:sz="12" w:space="0" w:color="000000"/>
              <w:right w:val="nil"/>
            </w:tcBorders>
            <w:shd w:val="clear" w:color="auto" w:fill="auto"/>
            <w:noWrap/>
            <w:vAlign w:val="center"/>
          </w:tcPr>
          <w:p w14:paraId="44363C85" w14:textId="77777777" w:rsidR="0000401E" w:rsidRDefault="0000401E" w:rsidP="00422536">
            <w:pPr>
              <w:rPr>
                <w:rFonts w:ascii="Maiandra GD" w:hAnsi="Maiandra GD"/>
                <w:sz w:val="23"/>
                <w:szCs w:val="23"/>
              </w:rPr>
            </w:pPr>
            <w:r>
              <w:rPr>
                <w:rFonts w:ascii="Maiandra GD" w:hAnsi="Maiandra GD"/>
                <w:sz w:val="23"/>
                <w:szCs w:val="23"/>
              </w:rPr>
              <w:t xml:space="preserve">  Mateja </w:t>
            </w:r>
            <w:proofErr w:type="spellStart"/>
            <w:r>
              <w:rPr>
                <w:rFonts w:ascii="Maiandra GD" w:hAnsi="Maiandra GD"/>
                <w:sz w:val="23"/>
                <w:szCs w:val="23"/>
              </w:rPr>
              <w:t>Vandek</w:t>
            </w:r>
            <w:proofErr w:type="spellEnd"/>
            <w:r>
              <w:rPr>
                <w:rFonts w:ascii="Maiandra GD" w:hAnsi="Maiandra GD"/>
                <w:sz w:val="23"/>
                <w:szCs w:val="23"/>
              </w:rPr>
              <w:t>, PB</w:t>
            </w:r>
          </w:p>
        </w:tc>
      </w:tr>
      <w:tr w:rsidR="0000401E" w14:paraId="68293728" w14:textId="77777777" w:rsidTr="00422536">
        <w:trPr>
          <w:trHeight w:val="266"/>
        </w:trPr>
        <w:tc>
          <w:tcPr>
            <w:tcW w:w="3311" w:type="dxa"/>
            <w:tcBorders>
              <w:top w:val="single" w:sz="12" w:space="0" w:color="000000"/>
              <w:left w:val="nil"/>
              <w:bottom w:val="single" w:sz="12" w:space="0" w:color="000000"/>
              <w:right w:val="nil"/>
            </w:tcBorders>
            <w:shd w:val="clear" w:color="auto" w:fill="FFFF00"/>
            <w:noWrap/>
            <w:vAlign w:val="center"/>
          </w:tcPr>
          <w:p w14:paraId="30F12FAE" w14:textId="77777777" w:rsidR="0000401E" w:rsidRDefault="0000401E" w:rsidP="0000401E">
            <w:pPr>
              <w:pStyle w:val="Odlomakpopisa"/>
              <w:numPr>
                <w:ilvl w:val="0"/>
                <w:numId w:val="12"/>
              </w:numPr>
              <w:spacing w:after="0" w:line="240" w:lineRule="auto"/>
              <w:jc w:val="center"/>
              <w:rPr>
                <w:rFonts w:ascii="Maiandra GD" w:hAnsi="Maiandra GD"/>
                <w:b/>
                <w:bCs/>
                <w:sz w:val="23"/>
                <w:szCs w:val="23"/>
              </w:rPr>
            </w:pPr>
            <w:bookmarkStart w:id="55" w:name="_Hlk207183874"/>
            <w:r>
              <w:rPr>
                <w:rFonts w:ascii="Maiandra GD" w:hAnsi="Maiandra GD"/>
                <w:b/>
                <w:bCs/>
                <w:sz w:val="23"/>
                <w:szCs w:val="23"/>
              </w:rPr>
              <w:t>RAZREDI</w:t>
            </w:r>
          </w:p>
        </w:tc>
        <w:tc>
          <w:tcPr>
            <w:tcW w:w="1069" w:type="dxa"/>
            <w:tcBorders>
              <w:top w:val="single" w:sz="12" w:space="0" w:color="000000"/>
              <w:left w:val="nil"/>
              <w:bottom w:val="single" w:sz="12" w:space="0" w:color="000000"/>
              <w:right w:val="nil"/>
            </w:tcBorders>
            <w:shd w:val="clear" w:color="auto" w:fill="FFFF00"/>
          </w:tcPr>
          <w:p w14:paraId="2FBEE288" w14:textId="25B741C7" w:rsidR="0000401E" w:rsidRDefault="0000401E" w:rsidP="00422536">
            <w:pPr>
              <w:jc w:val="center"/>
              <w:rPr>
                <w:rFonts w:ascii="Maiandra GD" w:hAnsi="Maiandra GD"/>
                <w:b/>
                <w:bCs/>
                <w:sz w:val="23"/>
                <w:szCs w:val="23"/>
              </w:rPr>
            </w:pPr>
            <w:r>
              <w:rPr>
                <w:rFonts w:ascii="Maiandra GD" w:hAnsi="Maiandra GD"/>
                <w:b/>
                <w:bCs/>
                <w:sz w:val="23"/>
                <w:szCs w:val="23"/>
              </w:rPr>
              <w:t>10</w:t>
            </w:r>
            <w:r w:rsidR="00E23760">
              <w:rPr>
                <w:rFonts w:ascii="Maiandra GD" w:hAnsi="Maiandra GD"/>
                <w:b/>
                <w:bCs/>
                <w:sz w:val="23"/>
                <w:szCs w:val="23"/>
              </w:rPr>
              <w:t>8</w:t>
            </w:r>
          </w:p>
        </w:tc>
        <w:tc>
          <w:tcPr>
            <w:tcW w:w="4233" w:type="dxa"/>
            <w:tcBorders>
              <w:top w:val="single" w:sz="12" w:space="0" w:color="000000"/>
              <w:left w:val="nil"/>
              <w:bottom w:val="single" w:sz="12" w:space="0" w:color="000000"/>
              <w:right w:val="nil"/>
            </w:tcBorders>
            <w:shd w:val="clear" w:color="auto" w:fill="FFFF00"/>
            <w:noWrap/>
            <w:vAlign w:val="center"/>
          </w:tcPr>
          <w:p w14:paraId="49053759" w14:textId="77777777" w:rsidR="0000401E" w:rsidRDefault="0000401E" w:rsidP="00422536">
            <w:pPr>
              <w:rPr>
                <w:rFonts w:ascii="Maiandra GD" w:hAnsi="Maiandra GD"/>
                <w:b/>
                <w:bCs/>
                <w:sz w:val="23"/>
                <w:szCs w:val="23"/>
              </w:rPr>
            </w:pPr>
          </w:p>
        </w:tc>
      </w:tr>
      <w:tr w:rsidR="0000401E" w14:paraId="7A55DCA8" w14:textId="77777777" w:rsidTr="00422536">
        <w:trPr>
          <w:trHeight w:val="266"/>
        </w:trPr>
        <w:tc>
          <w:tcPr>
            <w:tcW w:w="3311" w:type="dxa"/>
            <w:tcBorders>
              <w:top w:val="single" w:sz="6" w:space="0" w:color="000000"/>
              <w:left w:val="nil"/>
              <w:bottom w:val="single" w:sz="6" w:space="0" w:color="000000"/>
              <w:right w:val="nil"/>
            </w:tcBorders>
            <w:noWrap/>
            <w:vAlign w:val="center"/>
          </w:tcPr>
          <w:p w14:paraId="1035F3F8" w14:textId="77777777" w:rsidR="0000401E" w:rsidRDefault="0000401E" w:rsidP="00422536">
            <w:pPr>
              <w:jc w:val="center"/>
              <w:rPr>
                <w:rFonts w:ascii="Maiandra GD" w:hAnsi="Maiandra GD"/>
                <w:sz w:val="23"/>
                <w:szCs w:val="23"/>
              </w:rPr>
            </w:pPr>
            <w:r>
              <w:rPr>
                <w:rFonts w:ascii="Maiandra GD" w:hAnsi="Maiandra GD"/>
                <w:sz w:val="23"/>
                <w:szCs w:val="23"/>
              </w:rPr>
              <w:t>3.a</w:t>
            </w:r>
          </w:p>
        </w:tc>
        <w:tc>
          <w:tcPr>
            <w:tcW w:w="1069" w:type="dxa"/>
            <w:tcBorders>
              <w:top w:val="single" w:sz="6" w:space="0" w:color="000000"/>
              <w:left w:val="nil"/>
              <w:bottom w:val="single" w:sz="6" w:space="0" w:color="000000"/>
              <w:right w:val="nil"/>
            </w:tcBorders>
          </w:tcPr>
          <w:p w14:paraId="00DD1CEE" w14:textId="31564470" w:rsidR="0000401E" w:rsidRDefault="0000401E" w:rsidP="00422536">
            <w:pPr>
              <w:jc w:val="center"/>
              <w:rPr>
                <w:rFonts w:ascii="Maiandra GD" w:hAnsi="Maiandra GD"/>
                <w:sz w:val="23"/>
                <w:szCs w:val="23"/>
              </w:rPr>
            </w:pPr>
            <w:r>
              <w:rPr>
                <w:rFonts w:ascii="Maiandra GD" w:hAnsi="Maiandra GD"/>
                <w:sz w:val="23"/>
                <w:szCs w:val="23"/>
              </w:rPr>
              <w:t>2</w:t>
            </w:r>
            <w:r w:rsidR="00E23760">
              <w:rPr>
                <w:rFonts w:ascii="Maiandra GD" w:hAnsi="Maiandra GD"/>
                <w:sz w:val="23"/>
                <w:szCs w:val="23"/>
              </w:rPr>
              <w:t>8</w:t>
            </w:r>
          </w:p>
        </w:tc>
        <w:tc>
          <w:tcPr>
            <w:tcW w:w="4233" w:type="dxa"/>
            <w:tcBorders>
              <w:top w:val="single" w:sz="6" w:space="0" w:color="000000"/>
              <w:left w:val="nil"/>
              <w:bottom w:val="single" w:sz="6" w:space="0" w:color="000000"/>
              <w:right w:val="nil"/>
            </w:tcBorders>
            <w:noWrap/>
            <w:vAlign w:val="center"/>
          </w:tcPr>
          <w:p w14:paraId="3DAB93E7" w14:textId="77777777" w:rsidR="0000401E" w:rsidRDefault="0000401E" w:rsidP="00422536">
            <w:pPr>
              <w:rPr>
                <w:rFonts w:ascii="Maiandra GD" w:hAnsi="Maiandra GD"/>
                <w:sz w:val="23"/>
                <w:szCs w:val="23"/>
              </w:rPr>
            </w:pPr>
            <w:r>
              <w:rPr>
                <w:rFonts w:ascii="Maiandra GD" w:hAnsi="Maiandra GD"/>
                <w:sz w:val="23"/>
                <w:szCs w:val="23"/>
              </w:rPr>
              <w:t xml:space="preserve">Anita </w:t>
            </w:r>
            <w:proofErr w:type="spellStart"/>
            <w:r>
              <w:rPr>
                <w:rFonts w:ascii="Maiandra GD" w:hAnsi="Maiandra GD"/>
                <w:sz w:val="23"/>
                <w:szCs w:val="23"/>
              </w:rPr>
              <w:t>Sminderovac</w:t>
            </w:r>
            <w:proofErr w:type="spellEnd"/>
          </w:p>
        </w:tc>
      </w:tr>
      <w:tr w:rsidR="0000401E" w14:paraId="239A03AA" w14:textId="77777777" w:rsidTr="00422536">
        <w:trPr>
          <w:trHeight w:val="266"/>
        </w:trPr>
        <w:tc>
          <w:tcPr>
            <w:tcW w:w="3311" w:type="dxa"/>
            <w:tcBorders>
              <w:top w:val="single" w:sz="6" w:space="0" w:color="000000"/>
              <w:left w:val="nil"/>
              <w:bottom w:val="single" w:sz="6" w:space="0" w:color="000000"/>
              <w:right w:val="nil"/>
            </w:tcBorders>
            <w:noWrap/>
            <w:vAlign w:val="center"/>
          </w:tcPr>
          <w:p w14:paraId="4AFF193C" w14:textId="77777777" w:rsidR="0000401E" w:rsidRDefault="0000401E" w:rsidP="00422536">
            <w:pPr>
              <w:jc w:val="center"/>
              <w:rPr>
                <w:rFonts w:ascii="Maiandra GD" w:hAnsi="Maiandra GD"/>
                <w:sz w:val="23"/>
                <w:szCs w:val="23"/>
              </w:rPr>
            </w:pPr>
          </w:p>
        </w:tc>
        <w:tc>
          <w:tcPr>
            <w:tcW w:w="1069" w:type="dxa"/>
            <w:tcBorders>
              <w:top w:val="single" w:sz="6" w:space="0" w:color="000000"/>
              <w:left w:val="nil"/>
              <w:bottom w:val="single" w:sz="6" w:space="0" w:color="000000"/>
              <w:right w:val="nil"/>
            </w:tcBorders>
          </w:tcPr>
          <w:p w14:paraId="3777E48B" w14:textId="77777777" w:rsidR="0000401E" w:rsidRDefault="0000401E" w:rsidP="00422536">
            <w:pPr>
              <w:jc w:val="center"/>
              <w:rPr>
                <w:rFonts w:ascii="Maiandra GD" w:hAnsi="Maiandra GD"/>
                <w:sz w:val="23"/>
                <w:szCs w:val="23"/>
              </w:rPr>
            </w:pPr>
          </w:p>
        </w:tc>
        <w:tc>
          <w:tcPr>
            <w:tcW w:w="4233" w:type="dxa"/>
            <w:tcBorders>
              <w:top w:val="single" w:sz="6" w:space="0" w:color="000000"/>
              <w:left w:val="nil"/>
              <w:bottom w:val="single" w:sz="6" w:space="0" w:color="000000"/>
              <w:right w:val="nil"/>
            </w:tcBorders>
            <w:noWrap/>
            <w:vAlign w:val="center"/>
          </w:tcPr>
          <w:p w14:paraId="0D8788DB" w14:textId="77777777" w:rsidR="0000401E" w:rsidRDefault="0000401E" w:rsidP="00422536">
            <w:pPr>
              <w:rPr>
                <w:rFonts w:ascii="Maiandra GD" w:hAnsi="Maiandra GD"/>
                <w:sz w:val="23"/>
                <w:szCs w:val="23"/>
              </w:rPr>
            </w:pPr>
            <w:r>
              <w:rPr>
                <w:rFonts w:ascii="Maiandra GD" w:hAnsi="Maiandra GD"/>
                <w:sz w:val="23"/>
                <w:szCs w:val="23"/>
              </w:rPr>
              <w:t xml:space="preserve">  Marijana </w:t>
            </w:r>
            <w:proofErr w:type="spellStart"/>
            <w:r>
              <w:rPr>
                <w:rFonts w:ascii="Maiandra GD" w:hAnsi="Maiandra GD"/>
                <w:sz w:val="23"/>
                <w:szCs w:val="23"/>
              </w:rPr>
              <w:t>Ružek</w:t>
            </w:r>
            <w:proofErr w:type="spellEnd"/>
            <w:r>
              <w:rPr>
                <w:rFonts w:ascii="Maiandra GD" w:hAnsi="Maiandra GD"/>
                <w:sz w:val="23"/>
                <w:szCs w:val="23"/>
              </w:rPr>
              <w:t>, produženi boravak</w:t>
            </w:r>
          </w:p>
        </w:tc>
      </w:tr>
      <w:tr w:rsidR="0000401E" w14:paraId="6EBB837B" w14:textId="77777777" w:rsidTr="00422536">
        <w:trPr>
          <w:trHeight w:val="266"/>
        </w:trPr>
        <w:tc>
          <w:tcPr>
            <w:tcW w:w="3311" w:type="dxa"/>
            <w:tcBorders>
              <w:top w:val="single" w:sz="6" w:space="0" w:color="000000"/>
              <w:left w:val="nil"/>
              <w:bottom w:val="single" w:sz="6" w:space="0" w:color="000000"/>
              <w:right w:val="nil"/>
            </w:tcBorders>
            <w:noWrap/>
            <w:vAlign w:val="center"/>
          </w:tcPr>
          <w:p w14:paraId="668B5CE2" w14:textId="77777777" w:rsidR="0000401E" w:rsidRDefault="0000401E" w:rsidP="00422536">
            <w:pPr>
              <w:jc w:val="center"/>
              <w:rPr>
                <w:rFonts w:ascii="Maiandra GD" w:hAnsi="Maiandra GD"/>
                <w:sz w:val="23"/>
                <w:szCs w:val="23"/>
              </w:rPr>
            </w:pPr>
            <w:r>
              <w:rPr>
                <w:rFonts w:ascii="Maiandra GD" w:hAnsi="Maiandra GD"/>
                <w:sz w:val="23"/>
                <w:szCs w:val="23"/>
              </w:rPr>
              <w:t>3.b</w:t>
            </w:r>
          </w:p>
        </w:tc>
        <w:tc>
          <w:tcPr>
            <w:tcW w:w="1069" w:type="dxa"/>
            <w:tcBorders>
              <w:top w:val="single" w:sz="6" w:space="0" w:color="000000"/>
              <w:left w:val="nil"/>
              <w:bottom w:val="single" w:sz="6" w:space="0" w:color="000000"/>
              <w:right w:val="nil"/>
            </w:tcBorders>
          </w:tcPr>
          <w:p w14:paraId="0B7738ED" w14:textId="77777777" w:rsidR="0000401E" w:rsidRDefault="0000401E" w:rsidP="00422536">
            <w:pPr>
              <w:jc w:val="center"/>
              <w:rPr>
                <w:rFonts w:ascii="Maiandra GD" w:hAnsi="Maiandra GD"/>
                <w:sz w:val="23"/>
                <w:szCs w:val="23"/>
              </w:rPr>
            </w:pPr>
            <w:r>
              <w:rPr>
                <w:rFonts w:ascii="Maiandra GD" w:hAnsi="Maiandra GD"/>
                <w:sz w:val="23"/>
                <w:szCs w:val="23"/>
              </w:rPr>
              <w:t>27</w:t>
            </w:r>
          </w:p>
        </w:tc>
        <w:tc>
          <w:tcPr>
            <w:tcW w:w="4233" w:type="dxa"/>
            <w:tcBorders>
              <w:top w:val="single" w:sz="6" w:space="0" w:color="000000"/>
              <w:left w:val="nil"/>
              <w:bottom w:val="single" w:sz="6" w:space="0" w:color="000000"/>
              <w:right w:val="nil"/>
            </w:tcBorders>
            <w:noWrap/>
            <w:vAlign w:val="center"/>
          </w:tcPr>
          <w:p w14:paraId="77CF8202" w14:textId="77777777" w:rsidR="0000401E" w:rsidRDefault="0000401E" w:rsidP="00422536">
            <w:pPr>
              <w:rPr>
                <w:rFonts w:ascii="Maiandra GD" w:hAnsi="Maiandra GD"/>
                <w:sz w:val="23"/>
                <w:szCs w:val="23"/>
              </w:rPr>
            </w:pPr>
            <w:r>
              <w:rPr>
                <w:rFonts w:ascii="Maiandra GD" w:hAnsi="Maiandra GD"/>
                <w:sz w:val="23"/>
                <w:szCs w:val="23"/>
              </w:rPr>
              <w:t xml:space="preserve">Marta </w:t>
            </w:r>
            <w:proofErr w:type="spellStart"/>
            <w:r>
              <w:rPr>
                <w:rFonts w:ascii="Maiandra GD" w:hAnsi="Maiandra GD"/>
                <w:sz w:val="23"/>
                <w:szCs w:val="23"/>
              </w:rPr>
              <w:t>Smolić</w:t>
            </w:r>
            <w:proofErr w:type="spellEnd"/>
          </w:p>
        </w:tc>
      </w:tr>
      <w:tr w:rsidR="0000401E" w14:paraId="6023401F" w14:textId="77777777" w:rsidTr="00422536">
        <w:trPr>
          <w:trHeight w:val="266"/>
        </w:trPr>
        <w:tc>
          <w:tcPr>
            <w:tcW w:w="3311" w:type="dxa"/>
            <w:tcBorders>
              <w:top w:val="single" w:sz="6" w:space="0" w:color="000000"/>
              <w:left w:val="nil"/>
              <w:bottom w:val="single" w:sz="6" w:space="0" w:color="000000"/>
              <w:right w:val="nil"/>
            </w:tcBorders>
            <w:noWrap/>
            <w:vAlign w:val="center"/>
          </w:tcPr>
          <w:p w14:paraId="2AAFF029" w14:textId="77777777" w:rsidR="0000401E" w:rsidRDefault="0000401E" w:rsidP="00422536">
            <w:pPr>
              <w:jc w:val="center"/>
              <w:rPr>
                <w:rFonts w:ascii="Maiandra GD" w:hAnsi="Maiandra GD"/>
                <w:sz w:val="23"/>
                <w:szCs w:val="23"/>
              </w:rPr>
            </w:pPr>
          </w:p>
        </w:tc>
        <w:tc>
          <w:tcPr>
            <w:tcW w:w="1069" w:type="dxa"/>
            <w:tcBorders>
              <w:top w:val="single" w:sz="6" w:space="0" w:color="000000"/>
              <w:left w:val="nil"/>
              <w:bottom w:val="single" w:sz="6" w:space="0" w:color="000000"/>
              <w:right w:val="nil"/>
            </w:tcBorders>
          </w:tcPr>
          <w:p w14:paraId="3A9D0CB7" w14:textId="77777777" w:rsidR="0000401E" w:rsidRDefault="0000401E" w:rsidP="00422536">
            <w:pPr>
              <w:jc w:val="center"/>
              <w:rPr>
                <w:rFonts w:ascii="Maiandra GD" w:hAnsi="Maiandra GD"/>
                <w:sz w:val="23"/>
                <w:szCs w:val="23"/>
              </w:rPr>
            </w:pPr>
          </w:p>
        </w:tc>
        <w:tc>
          <w:tcPr>
            <w:tcW w:w="4233" w:type="dxa"/>
            <w:tcBorders>
              <w:top w:val="single" w:sz="6" w:space="0" w:color="000000"/>
              <w:left w:val="nil"/>
              <w:bottom w:val="single" w:sz="6" w:space="0" w:color="000000"/>
              <w:right w:val="nil"/>
            </w:tcBorders>
            <w:noWrap/>
            <w:vAlign w:val="center"/>
          </w:tcPr>
          <w:p w14:paraId="35FDAEAF" w14:textId="77777777" w:rsidR="0000401E" w:rsidRDefault="0000401E" w:rsidP="00422536">
            <w:pPr>
              <w:rPr>
                <w:rFonts w:ascii="Maiandra GD" w:hAnsi="Maiandra GD"/>
                <w:sz w:val="23"/>
                <w:szCs w:val="23"/>
              </w:rPr>
            </w:pPr>
            <w:r>
              <w:rPr>
                <w:rFonts w:ascii="Maiandra GD" w:hAnsi="Maiandra GD"/>
                <w:sz w:val="23"/>
                <w:szCs w:val="23"/>
              </w:rPr>
              <w:t xml:space="preserve">   Ana </w:t>
            </w:r>
            <w:proofErr w:type="spellStart"/>
            <w:r>
              <w:rPr>
                <w:rFonts w:ascii="Maiandra GD" w:hAnsi="Maiandra GD"/>
                <w:sz w:val="23"/>
                <w:szCs w:val="23"/>
              </w:rPr>
              <w:t>Buljević</w:t>
            </w:r>
            <w:proofErr w:type="spellEnd"/>
            <w:r>
              <w:rPr>
                <w:rFonts w:ascii="Maiandra GD" w:hAnsi="Maiandra GD"/>
                <w:sz w:val="23"/>
                <w:szCs w:val="23"/>
              </w:rPr>
              <w:t>, produženi boravak</w:t>
            </w:r>
          </w:p>
        </w:tc>
      </w:tr>
      <w:tr w:rsidR="0000401E" w14:paraId="6C04927B" w14:textId="77777777" w:rsidTr="00422536">
        <w:trPr>
          <w:trHeight w:val="266"/>
        </w:trPr>
        <w:tc>
          <w:tcPr>
            <w:tcW w:w="3311" w:type="dxa"/>
            <w:tcBorders>
              <w:top w:val="single" w:sz="6" w:space="0" w:color="000000"/>
              <w:left w:val="nil"/>
              <w:bottom w:val="single" w:sz="6" w:space="0" w:color="000000"/>
              <w:right w:val="nil"/>
            </w:tcBorders>
            <w:noWrap/>
            <w:vAlign w:val="center"/>
          </w:tcPr>
          <w:p w14:paraId="435FC937" w14:textId="77777777" w:rsidR="0000401E" w:rsidRDefault="0000401E" w:rsidP="00422536">
            <w:pPr>
              <w:jc w:val="center"/>
              <w:rPr>
                <w:rFonts w:ascii="Maiandra GD" w:hAnsi="Maiandra GD"/>
                <w:sz w:val="23"/>
                <w:szCs w:val="23"/>
              </w:rPr>
            </w:pPr>
            <w:r>
              <w:rPr>
                <w:rFonts w:ascii="Maiandra GD" w:hAnsi="Maiandra GD"/>
                <w:sz w:val="23"/>
                <w:szCs w:val="23"/>
              </w:rPr>
              <w:t>3.c</w:t>
            </w:r>
          </w:p>
        </w:tc>
        <w:tc>
          <w:tcPr>
            <w:tcW w:w="1069" w:type="dxa"/>
            <w:tcBorders>
              <w:top w:val="single" w:sz="6" w:space="0" w:color="000000"/>
              <w:left w:val="nil"/>
              <w:bottom w:val="single" w:sz="6" w:space="0" w:color="000000"/>
              <w:right w:val="nil"/>
            </w:tcBorders>
          </w:tcPr>
          <w:p w14:paraId="4CB728A8" w14:textId="77777777" w:rsidR="0000401E" w:rsidRDefault="0000401E" w:rsidP="00422536">
            <w:pPr>
              <w:jc w:val="center"/>
              <w:rPr>
                <w:rFonts w:ascii="Maiandra GD" w:hAnsi="Maiandra GD"/>
                <w:sz w:val="23"/>
                <w:szCs w:val="23"/>
              </w:rPr>
            </w:pPr>
            <w:r>
              <w:rPr>
                <w:rFonts w:ascii="Maiandra GD" w:hAnsi="Maiandra GD"/>
                <w:sz w:val="23"/>
                <w:szCs w:val="23"/>
              </w:rPr>
              <w:t>27</w:t>
            </w:r>
          </w:p>
        </w:tc>
        <w:tc>
          <w:tcPr>
            <w:tcW w:w="4233" w:type="dxa"/>
            <w:tcBorders>
              <w:top w:val="single" w:sz="6" w:space="0" w:color="000000"/>
              <w:left w:val="nil"/>
              <w:bottom w:val="single" w:sz="6" w:space="0" w:color="000000"/>
              <w:right w:val="nil"/>
            </w:tcBorders>
            <w:noWrap/>
            <w:vAlign w:val="center"/>
          </w:tcPr>
          <w:p w14:paraId="299FA187" w14:textId="77777777" w:rsidR="0000401E" w:rsidRDefault="0000401E" w:rsidP="00422536">
            <w:pPr>
              <w:rPr>
                <w:rFonts w:ascii="Maiandra GD" w:hAnsi="Maiandra GD"/>
                <w:sz w:val="23"/>
                <w:szCs w:val="23"/>
              </w:rPr>
            </w:pPr>
            <w:r>
              <w:rPr>
                <w:rFonts w:ascii="Maiandra GD" w:hAnsi="Maiandra GD"/>
                <w:sz w:val="23"/>
                <w:szCs w:val="23"/>
              </w:rPr>
              <w:t>Kristina Filipović</w:t>
            </w:r>
          </w:p>
        </w:tc>
      </w:tr>
      <w:tr w:rsidR="0000401E" w14:paraId="1594E4F1" w14:textId="77777777" w:rsidTr="00422536">
        <w:trPr>
          <w:trHeight w:val="266"/>
        </w:trPr>
        <w:tc>
          <w:tcPr>
            <w:tcW w:w="3311" w:type="dxa"/>
            <w:tcBorders>
              <w:top w:val="single" w:sz="6" w:space="0" w:color="000000"/>
              <w:left w:val="nil"/>
              <w:bottom w:val="single" w:sz="6" w:space="0" w:color="000000"/>
              <w:right w:val="nil"/>
            </w:tcBorders>
            <w:noWrap/>
            <w:vAlign w:val="center"/>
          </w:tcPr>
          <w:p w14:paraId="06745BBE" w14:textId="77777777" w:rsidR="0000401E" w:rsidRDefault="0000401E" w:rsidP="00422536">
            <w:pPr>
              <w:jc w:val="center"/>
              <w:rPr>
                <w:rFonts w:ascii="Maiandra GD" w:hAnsi="Maiandra GD"/>
                <w:sz w:val="23"/>
                <w:szCs w:val="23"/>
              </w:rPr>
            </w:pPr>
          </w:p>
        </w:tc>
        <w:tc>
          <w:tcPr>
            <w:tcW w:w="1069" w:type="dxa"/>
            <w:tcBorders>
              <w:top w:val="single" w:sz="6" w:space="0" w:color="000000"/>
              <w:left w:val="nil"/>
              <w:bottom w:val="single" w:sz="6" w:space="0" w:color="000000"/>
              <w:right w:val="nil"/>
            </w:tcBorders>
          </w:tcPr>
          <w:p w14:paraId="38F04098" w14:textId="77777777" w:rsidR="0000401E" w:rsidRDefault="0000401E" w:rsidP="00422536">
            <w:pPr>
              <w:jc w:val="center"/>
              <w:rPr>
                <w:rFonts w:ascii="Maiandra GD" w:hAnsi="Maiandra GD"/>
                <w:sz w:val="23"/>
                <w:szCs w:val="23"/>
              </w:rPr>
            </w:pPr>
          </w:p>
        </w:tc>
        <w:tc>
          <w:tcPr>
            <w:tcW w:w="4233" w:type="dxa"/>
            <w:tcBorders>
              <w:top w:val="single" w:sz="6" w:space="0" w:color="000000"/>
              <w:left w:val="nil"/>
              <w:bottom w:val="single" w:sz="6" w:space="0" w:color="000000"/>
              <w:right w:val="nil"/>
            </w:tcBorders>
            <w:noWrap/>
            <w:vAlign w:val="center"/>
          </w:tcPr>
          <w:p w14:paraId="73EAE660" w14:textId="77777777" w:rsidR="0000401E" w:rsidRDefault="0000401E" w:rsidP="00422536">
            <w:pPr>
              <w:ind w:right="-284"/>
              <w:rPr>
                <w:rFonts w:ascii="Maiandra GD" w:hAnsi="Maiandra GD"/>
                <w:sz w:val="23"/>
                <w:szCs w:val="23"/>
              </w:rPr>
            </w:pPr>
            <w:r>
              <w:rPr>
                <w:rFonts w:ascii="Maiandra GD" w:hAnsi="Maiandra GD"/>
                <w:sz w:val="23"/>
                <w:szCs w:val="23"/>
              </w:rPr>
              <w:t xml:space="preserve">  Dubravka </w:t>
            </w:r>
            <w:proofErr w:type="spellStart"/>
            <w:r>
              <w:rPr>
                <w:rFonts w:ascii="Maiandra GD" w:hAnsi="Maiandra GD"/>
                <w:sz w:val="23"/>
                <w:szCs w:val="23"/>
              </w:rPr>
              <w:t>Matičić</w:t>
            </w:r>
            <w:proofErr w:type="spellEnd"/>
            <w:r>
              <w:rPr>
                <w:rFonts w:ascii="Maiandra GD" w:hAnsi="Maiandra GD"/>
                <w:sz w:val="23"/>
                <w:szCs w:val="23"/>
              </w:rPr>
              <w:t>, produženi boravak</w:t>
            </w:r>
          </w:p>
        </w:tc>
      </w:tr>
      <w:tr w:rsidR="0000401E" w14:paraId="09F03274" w14:textId="77777777" w:rsidTr="00422536">
        <w:trPr>
          <w:trHeight w:val="266"/>
        </w:trPr>
        <w:tc>
          <w:tcPr>
            <w:tcW w:w="3311" w:type="dxa"/>
            <w:tcBorders>
              <w:top w:val="single" w:sz="6" w:space="0" w:color="000000"/>
              <w:left w:val="nil"/>
              <w:bottom w:val="single" w:sz="6" w:space="0" w:color="000000"/>
              <w:right w:val="nil"/>
            </w:tcBorders>
            <w:noWrap/>
            <w:vAlign w:val="center"/>
          </w:tcPr>
          <w:p w14:paraId="0C1FB2F7" w14:textId="77777777" w:rsidR="0000401E" w:rsidRDefault="0000401E" w:rsidP="00422536">
            <w:pPr>
              <w:jc w:val="center"/>
              <w:rPr>
                <w:rFonts w:ascii="Maiandra GD" w:hAnsi="Maiandra GD"/>
                <w:sz w:val="23"/>
                <w:szCs w:val="23"/>
              </w:rPr>
            </w:pPr>
            <w:r>
              <w:rPr>
                <w:rFonts w:ascii="Maiandra GD" w:hAnsi="Maiandra GD"/>
                <w:sz w:val="23"/>
                <w:szCs w:val="23"/>
              </w:rPr>
              <w:t>3.d</w:t>
            </w:r>
          </w:p>
        </w:tc>
        <w:tc>
          <w:tcPr>
            <w:tcW w:w="1069" w:type="dxa"/>
            <w:tcBorders>
              <w:top w:val="single" w:sz="6" w:space="0" w:color="000000"/>
              <w:left w:val="nil"/>
              <w:bottom w:val="single" w:sz="6" w:space="0" w:color="000000"/>
              <w:right w:val="nil"/>
            </w:tcBorders>
          </w:tcPr>
          <w:p w14:paraId="37217729" w14:textId="0028EC87" w:rsidR="0000401E" w:rsidRDefault="0000401E" w:rsidP="00422536">
            <w:pPr>
              <w:jc w:val="center"/>
              <w:rPr>
                <w:rFonts w:ascii="Maiandra GD" w:hAnsi="Maiandra GD"/>
                <w:sz w:val="23"/>
                <w:szCs w:val="23"/>
              </w:rPr>
            </w:pPr>
            <w:r>
              <w:rPr>
                <w:rFonts w:ascii="Maiandra GD" w:hAnsi="Maiandra GD"/>
                <w:sz w:val="23"/>
                <w:szCs w:val="23"/>
              </w:rPr>
              <w:t>2</w:t>
            </w:r>
            <w:r w:rsidR="00E23760">
              <w:rPr>
                <w:rFonts w:ascii="Maiandra GD" w:hAnsi="Maiandra GD"/>
                <w:sz w:val="23"/>
                <w:szCs w:val="23"/>
              </w:rPr>
              <w:t>6</w:t>
            </w:r>
          </w:p>
        </w:tc>
        <w:tc>
          <w:tcPr>
            <w:tcW w:w="4233" w:type="dxa"/>
            <w:tcBorders>
              <w:top w:val="single" w:sz="6" w:space="0" w:color="000000"/>
              <w:left w:val="nil"/>
              <w:bottom w:val="single" w:sz="6" w:space="0" w:color="000000"/>
              <w:right w:val="nil"/>
            </w:tcBorders>
            <w:noWrap/>
            <w:vAlign w:val="center"/>
          </w:tcPr>
          <w:p w14:paraId="19E53A09" w14:textId="77777777" w:rsidR="0000401E" w:rsidRDefault="0000401E" w:rsidP="00422536">
            <w:pPr>
              <w:rPr>
                <w:rFonts w:ascii="Maiandra GD" w:hAnsi="Maiandra GD"/>
                <w:sz w:val="23"/>
                <w:szCs w:val="23"/>
              </w:rPr>
            </w:pPr>
            <w:r>
              <w:rPr>
                <w:rFonts w:ascii="Maiandra GD" w:hAnsi="Maiandra GD"/>
                <w:sz w:val="23"/>
                <w:szCs w:val="23"/>
              </w:rPr>
              <w:t>Marko Marčec</w:t>
            </w:r>
          </w:p>
        </w:tc>
      </w:tr>
      <w:tr w:rsidR="0000401E" w14:paraId="485983AD" w14:textId="77777777" w:rsidTr="00422536">
        <w:trPr>
          <w:trHeight w:val="266"/>
        </w:trPr>
        <w:tc>
          <w:tcPr>
            <w:tcW w:w="3311" w:type="dxa"/>
            <w:tcBorders>
              <w:top w:val="single" w:sz="6" w:space="0" w:color="000000"/>
              <w:left w:val="nil"/>
              <w:bottom w:val="single" w:sz="6" w:space="0" w:color="000000"/>
              <w:right w:val="nil"/>
            </w:tcBorders>
            <w:noWrap/>
            <w:vAlign w:val="center"/>
          </w:tcPr>
          <w:p w14:paraId="5ECC550B" w14:textId="77777777" w:rsidR="0000401E" w:rsidRDefault="0000401E" w:rsidP="00422536">
            <w:pPr>
              <w:jc w:val="center"/>
              <w:rPr>
                <w:rFonts w:ascii="Maiandra GD" w:hAnsi="Maiandra GD"/>
                <w:sz w:val="23"/>
                <w:szCs w:val="23"/>
              </w:rPr>
            </w:pPr>
          </w:p>
        </w:tc>
        <w:tc>
          <w:tcPr>
            <w:tcW w:w="1069" w:type="dxa"/>
            <w:tcBorders>
              <w:top w:val="single" w:sz="6" w:space="0" w:color="000000"/>
              <w:left w:val="nil"/>
              <w:bottom w:val="single" w:sz="6" w:space="0" w:color="000000"/>
              <w:right w:val="nil"/>
            </w:tcBorders>
          </w:tcPr>
          <w:p w14:paraId="5FE77D15" w14:textId="77777777" w:rsidR="0000401E" w:rsidRDefault="0000401E" w:rsidP="00422536">
            <w:pPr>
              <w:jc w:val="center"/>
              <w:rPr>
                <w:rFonts w:ascii="Maiandra GD" w:hAnsi="Maiandra GD"/>
                <w:sz w:val="23"/>
                <w:szCs w:val="23"/>
              </w:rPr>
            </w:pPr>
          </w:p>
        </w:tc>
        <w:tc>
          <w:tcPr>
            <w:tcW w:w="4233" w:type="dxa"/>
            <w:tcBorders>
              <w:top w:val="single" w:sz="6" w:space="0" w:color="000000"/>
              <w:left w:val="nil"/>
              <w:bottom w:val="single" w:sz="6" w:space="0" w:color="000000"/>
              <w:right w:val="nil"/>
            </w:tcBorders>
            <w:noWrap/>
            <w:vAlign w:val="center"/>
          </w:tcPr>
          <w:p w14:paraId="4EB672A8" w14:textId="77777777" w:rsidR="0000401E" w:rsidRDefault="0000401E" w:rsidP="00422536">
            <w:pPr>
              <w:rPr>
                <w:rFonts w:ascii="Maiandra GD" w:hAnsi="Maiandra GD"/>
                <w:sz w:val="23"/>
                <w:szCs w:val="23"/>
              </w:rPr>
            </w:pPr>
            <w:r>
              <w:rPr>
                <w:rFonts w:ascii="Maiandra GD" w:hAnsi="Maiandra GD"/>
                <w:sz w:val="23"/>
                <w:szCs w:val="23"/>
              </w:rPr>
              <w:t xml:space="preserve">  Marija Perić, produženi boravak</w:t>
            </w:r>
          </w:p>
        </w:tc>
      </w:tr>
      <w:bookmarkEnd w:id="55"/>
      <w:tr w:rsidR="0000401E" w14:paraId="20D65760" w14:textId="77777777" w:rsidTr="00422536">
        <w:trPr>
          <w:trHeight w:val="266"/>
        </w:trPr>
        <w:tc>
          <w:tcPr>
            <w:tcW w:w="3311" w:type="dxa"/>
            <w:tcBorders>
              <w:top w:val="single" w:sz="6" w:space="0" w:color="000000"/>
              <w:left w:val="nil"/>
              <w:bottom w:val="single" w:sz="12" w:space="0" w:color="000000"/>
              <w:right w:val="nil"/>
            </w:tcBorders>
            <w:shd w:val="clear" w:color="auto" w:fill="FFFF00"/>
            <w:noWrap/>
            <w:vAlign w:val="center"/>
          </w:tcPr>
          <w:p w14:paraId="2D1D6C39" w14:textId="77777777" w:rsidR="0000401E" w:rsidRDefault="0000401E" w:rsidP="0000401E">
            <w:pPr>
              <w:pStyle w:val="Odlomakpopisa"/>
              <w:numPr>
                <w:ilvl w:val="0"/>
                <w:numId w:val="12"/>
              </w:numPr>
              <w:spacing w:after="0" w:line="240" w:lineRule="auto"/>
              <w:jc w:val="center"/>
              <w:rPr>
                <w:rFonts w:ascii="Maiandra GD" w:hAnsi="Maiandra GD"/>
                <w:b/>
                <w:bCs/>
                <w:sz w:val="23"/>
                <w:szCs w:val="23"/>
              </w:rPr>
            </w:pPr>
            <w:r>
              <w:rPr>
                <w:rFonts w:ascii="Maiandra GD" w:hAnsi="Maiandra GD"/>
                <w:b/>
                <w:bCs/>
                <w:sz w:val="23"/>
                <w:szCs w:val="23"/>
              </w:rPr>
              <w:t>RAZREDI</w:t>
            </w:r>
          </w:p>
        </w:tc>
        <w:tc>
          <w:tcPr>
            <w:tcW w:w="1069" w:type="dxa"/>
            <w:tcBorders>
              <w:top w:val="single" w:sz="6" w:space="0" w:color="000000"/>
              <w:left w:val="nil"/>
              <w:bottom w:val="single" w:sz="12" w:space="0" w:color="000000"/>
              <w:right w:val="nil"/>
            </w:tcBorders>
            <w:shd w:val="clear" w:color="auto" w:fill="FFFF00"/>
          </w:tcPr>
          <w:p w14:paraId="5CCDA185" w14:textId="0F66DF68" w:rsidR="0000401E" w:rsidRDefault="00E23760" w:rsidP="00422536">
            <w:pPr>
              <w:jc w:val="center"/>
              <w:rPr>
                <w:rFonts w:ascii="Maiandra GD" w:hAnsi="Maiandra GD"/>
                <w:b/>
                <w:bCs/>
                <w:sz w:val="23"/>
                <w:szCs w:val="23"/>
              </w:rPr>
            </w:pPr>
            <w:r>
              <w:rPr>
                <w:rFonts w:ascii="Maiandra GD" w:hAnsi="Maiandra GD"/>
                <w:b/>
                <w:bCs/>
                <w:sz w:val="23"/>
                <w:szCs w:val="23"/>
              </w:rPr>
              <w:t>73</w:t>
            </w:r>
          </w:p>
        </w:tc>
        <w:tc>
          <w:tcPr>
            <w:tcW w:w="4233" w:type="dxa"/>
            <w:tcBorders>
              <w:top w:val="single" w:sz="6" w:space="0" w:color="000000"/>
              <w:left w:val="nil"/>
              <w:bottom w:val="single" w:sz="12" w:space="0" w:color="000000"/>
              <w:right w:val="nil"/>
            </w:tcBorders>
            <w:shd w:val="clear" w:color="auto" w:fill="FFFF00"/>
            <w:noWrap/>
            <w:vAlign w:val="center"/>
          </w:tcPr>
          <w:p w14:paraId="57BA4AD9" w14:textId="77777777" w:rsidR="0000401E" w:rsidRDefault="0000401E" w:rsidP="00422536">
            <w:pPr>
              <w:rPr>
                <w:rFonts w:ascii="Maiandra GD" w:hAnsi="Maiandra GD"/>
                <w:b/>
                <w:bCs/>
                <w:sz w:val="23"/>
                <w:szCs w:val="23"/>
              </w:rPr>
            </w:pPr>
          </w:p>
        </w:tc>
      </w:tr>
      <w:tr w:rsidR="0000401E" w14:paraId="07233801" w14:textId="77777777" w:rsidTr="00422536">
        <w:trPr>
          <w:trHeight w:val="266"/>
        </w:trPr>
        <w:tc>
          <w:tcPr>
            <w:tcW w:w="3311" w:type="dxa"/>
            <w:tcBorders>
              <w:top w:val="single" w:sz="6" w:space="0" w:color="000000"/>
              <w:left w:val="nil"/>
              <w:bottom w:val="single" w:sz="6" w:space="0" w:color="000000"/>
              <w:right w:val="nil"/>
            </w:tcBorders>
            <w:noWrap/>
            <w:vAlign w:val="center"/>
          </w:tcPr>
          <w:p w14:paraId="59E2D0F8" w14:textId="77777777" w:rsidR="0000401E" w:rsidRDefault="0000401E" w:rsidP="00422536">
            <w:pPr>
              <w:jc w:val="center"/>
              <w:rPr>
                <w:rFonts w:ascii="Maiandra GD" w:hAnsi="Maiandra GD"/>
                <w:sz w:val="23"/>
                <w:szCs w:val="23"/>
              </w:rPr>
            </w:pPr>
            <w:r>
              <w:rPr>
                <w:rFonts w:ascii="Maiandra GD" w:hAnsi="Maiandra GD"/>
                <w:sz w:val="23"/>
                <w:szCs w:val="23"/>
              </w:rPr>
              <w:t>4.a</w:t>
            </w:r>
          </w:p>
        </w:tc>
        <w:tc>
          <w:tcPr>
            <w:tcW w:w="1069" w:type="dxa"/>
            <w:tcBorders>
              <w:top w:val="single" w:sz="6" w:space="0" w:color="000000"/>
              <w:left w:val="nil"/>
              <w:bottom w:val="single" w:sz="6" w:space="0" w:color="000000"/>
              <w:right w:val="nil"/>
            </w:tcBorders>
          </w:tcPr>
          <w:p w14:paraId="6D77A4CA" w14:textId="77777777" w:rsidR="0000401E" w:rsidRDefault="0000401E" w:rsidP="00422536">
            <w:pPr>
              <w:jc w:val="center"/>
              <w:rPr>
                <w:rFonts w:ascii="Maiandra GD" w:hAnsi="Maiandra GD"/>
                <w:sz w:val="23"/>
                <w:szCs w:val="23"/>
              </w:rPr>
            </w:pPr>
            <w:r>
              <w:rPr>
                <w:rFonts w:ascii="Maiandra GD" w:hAnsi="Maiandra GD"/>
                <w:sz w:val="23"/>
                <w:szCs w:val="23"/>
              </w:rPr>
              <w:t>16</w:t>
            </w:r>
          </w:p>
        </w:tc>
        <w:tc>
          <w:tcPr>
            <w:tcW w:w="4233" w:type="dxa"/>
            <w:tcBorders>
              <w:top w:val="single" w:sz="6" w:space="0" w:color="000000"/>
              <w:left w:val="nil"/>
              <w:bottom w:val="single" w:sz="6" w:space="0" w:color="000000"/>
              <w:right w:val="nil"/>
            </w:tcBorders>
            <w:noWrap/>
            <w:vAlign w:val="center"/>
          </w:tcPr>
          <w:p w14:paraId="21F9CC66" w14:textId="77777777" w:rsidR="0000401E" w:rsidRDefault="0000401E" w:rsidP="00422536">
            <w:pPr>
              <w:rPr>
                <w:rFonts w:ascii="Maiandra GD" w:hAnsi="Maiandra GD"/>
                <w:sz w:val="23"/>
                <w:szCs w:val="23"/>
              </w:rPr>
            </w:pPr>
            <w:r>
              <w:rPr>
                <w:rFonts w:ascii="Maiandra GD" w:hAnsi="Maiandra GD"/>
                <w:sz w:val="23"/>
                <w:szCs w:val="23"/>
              </w:rPr>
              <w:t xml:space="preserve">Maja Antić </w:t>
            </w:r>
          </w:p>
        </w:tc>
      </w:tr>
      <w:tr w:rsidR="0000401E" w14:paraId="07BE4495" w14:textId="77777777" w:rsidTr="00422536">
        <w:trPr>
          <w:trHeight w:val="266"/>
        </w:trPr>
        <w:tc>
          <w:tcPr>
            <w:tcW w:w="3311" w:type="dxa"/>
            <w:tcBorders>
              <w:top w:val="single" w:sz="6" w:space="0" w:color="000000"/>
              <w:left w:val="nil"/>
              <w:bottom w:val="single" w:sz="6" w:space="0" w:color="000000"/>
              <w:right w:val="nil"/>
            </w:tcBorders>
            <w:noWrap/>
            <w:vAlign w:val="center"/>
          </w:tcPr>
          <w:p w14:paraId="6D2834C2" w14:textId="77777777" w:rsidR="0000401E" w:rsidRDefault="0000401E" w:rsidP="00422536">
            <w:pPr>
              <w:jc w:val="center"/>
              <w:rPr>
                <w:rFonts w:ascii="Maiandra GD" w:hAnsi="Maiandra GD"/>
                <w:sz w:val="23"/>
                <w:szCs w:val="23"/>
              </w:rPr>
            </w:pPr>
            <w:r>
              <w:rPr>
                <w:rFonts w:ascii="Maiandra GD" w:hAnsi="Maiandra GD"/>
                <w:sz w:val="23"/>
                <w:szCs w:val="23"/>
              </w:rPr>
              <w:t>4.b</w:t>
            </w:r>
          </w:p>
        </w:tc>
        <w:tc>
          <w:tcPr>
            <w:tcW w:w="1069" w:type="dxa"/>
            <w:tcBorders>
              <w:top w:val="single" w:sz="6" w:space="0" w:color="000000"/>
              <w:left w:val="nil"/>
              <w:bottom w:val="single" w:sz="6" w:space="0" w:color="000000"/>
              <w:right w:val="nil"/>
            </w:tcBorders>
          </w:tcPr>
          <w:p w14:paraId="3A7CF1BC" w14:textId="77777777" w:rsidR="0000401E" w:rsidRDefault="0000401E" w:rsidP="00422536">
            <w:pPr>
              <w:jc w:val="center"/>
              <w:rPr>
                <w:rFonts w:ascii="Maiandra GD" w:hAnsi="Maiandra GD"/>
                <w:sz w:val="23"/>
                <w:szCs w:val="23"/>
              </w:rPr>
            </w:pPr>
            <w:r>
              <w:rPr>
                <w:rFonts w:ascii="Maiandra GD" w:hAnsi="Maiandra GD"/>
                <w:sz w:val="23"/>
                <w:szCs w:val="23"/>
              </w:rPr>
              <w:t>17</w:t>
            </w:r>
          </w:p>
        </w:tc>
        <w:tc>
          <w:tcPr>
            <w:tcW w:w="4233" w:type="dxa"/>
            <w:tcBorders>
              <w:top w:val="single" w:sz="6" w:space="0" w:color="000000"/>
              <w:left w:val="nil"/>
              <w:bottom w:val="single" w:sz="6" w:space="0" w:color="000000"/>
              <w:right w:val="nil"/>
            </w:tcBorders>
            <w:noWrap/>
            <w:vAlign w:val="center"/>
          </w:tcPr>
          <w:p w14:paraId="66528B7E" w14:textId="77777777" w:rsidR="0000401E" w:rsidRDefault="0000401E" w:rsidP="00422536">
            <w:pPr>
              <w:rPr>
                <w:rFonts w:ascii="Maiandra GD" w:hAnsi="Maiandra GD"/>
                <w:sz w:val="23"/>
                <w:szCs w:val="23"/>
              </w:rPr>
            </w:pPr>
            <w:r>
              <w:rPr>
                <w:rFonts w:ascii="Maiandra GD" w:hAnsi="Maiandra GD"/>
                <w:sz w:val="23"/>
                <w:szCs w:val="23"/>
              </w:rPr>
              <w:t>Katarina Skoko Miletić</w:t>
            </w:r>
          </w:p>
        </w:tc>
      </w:tr>
      <w:tr w:rsidR="0000401E" w14:paraId="47E73806" w14:textId="77777777" w:rsidTr="00422536">
        <w:trPr>
          <w:trHeight w:val="266"/>
        </w:trPr>
        <w:tc>
          <w:tcPr>
            <w:tcW w:w="3311" w:type="dxa"/>
            <w:tcBorders>
              <w:top w:val="single" w:sz="6" w:space="0" w:color="000000"/>
              <w:left w:val="nil"/>
              <w:bottom w:val="single" w:sz="6" w:space="0" w:color="000000"/>
              <w:right w:val="nil"/>
            </w:tcBorders>
            <w:noWrap/>
            <w:vAlign w:val="center"/>
          </w:tcPr>
          <w:p w14:paraId="2959B982" w14:textId="77777777" w:rsidR="0000401E" w:rsidRDefault="0000401E" w:rsidP="00422536">
            <w:pPr>
              <w:jc w:val="center"/>
              <w:rPr>
                <w:rFonts w:ascii="Maiandra GD" w:hAnsi="Maiandra GD"/>
                <w:sz w:val="23"/>
                <w:szCs w:val="23"/>
              </w:rPr>
            </w:pPr>
            <w:r>
              <w:rPr>
                <w:rFonts w:ascii="Maiandra GD" w:hAnsi="Maiandra GD"/>
                <w:sz w:val="23"/>
                <w:szCs w:val="23"/>
              </w:rPr>
              <w:t>4.c</w:t>
            </w:r>
          </w:p>
        </w:tc>
        <w:tc>
          <w:tcPr>
            <w:tcW w:w="1069" w:type="dxa"/>
            <w:tcBorders>
              <w:top w:val="single" w:sz="6" w:space="0" w:color="000000"/>
              <w:left w:val="nil"/>
              <w:bottom w:val="single" w:sz="6" w:space="0" w:color="000000"/>
              <w:right w:val="nil"/>
            </w:tcBorders>
          </w:tcPr>
          <w:p w14:paraId="722E7E99" w14:textId="77777777" w:rsidR="0000401E" w:rsidRDefault="0000401E" w:rsidP="00422536">
            <w:pPr>
              <w:jc w:val="center"/>
              <w:rPr>
                <w:rFonts w:ascii="Maiandra GD" w:hAnsi="Maiandra GD"/>
                <w:sz w:val="23"/>
                <w:szCs w:val="23"/>
              </w:rPr>
            </w:pPr>
            <w:r>
              <w:rPr>
                <w:rFonts w:ascii="Maiandra GD" w:hAnsi="Maiandra GD"/>
                <w:sz w:val="23"/>
                <w:szCs w:val="23"/>
              </w:rPr>
              <w:t>18</w:t>
            </w:r>
          </w:p>
        </w:tc>
        <w:tc>
          <w:tcPr>
            <w:tcW w:w="4233" w:type="dxa"/>
            <w:tcBorders>
              <w:top w:val="single" w:sz="6" w:space="0" w:color="000000"/>
              <w:left w:val="nil"/>
              <w:bottom w:val="single" w:sz="6" w:space="0" w:color="000000"/>
              <w:right w:val="nil"/>
            </w:tcBorders>
            <w:noWrap/>
            <w:vAlign w:val="center"/>
          </w:tcPr>
          <w:p w14:paraId="7CBBB3A2" w14:textId="77777777" w:rsidR="0000401E" w:rsidRDefault="0000401E" w:rsidP="00422536">
            <w:pPr>
              <w:rPr>
                <w:rFonts w:ascii="Maiandra GD" w:hAnsi="Maiandra GD"/>
                <w:sz w:val="23"/>
                <w:szCs w:val="23"/>
              </w:rPr>
            </w:pPr>
            <w:r>
              <w:rPr>
                <w:rFonts w:ascii="Maiandra GD" w:hAnsi="Maiandra GD"/>
                <w:sz w:val="23"/>
                <w:szCs w:val="23"/>
              </w:rPr>
              <w:t>Dubravka Ciganović</w:t>
            </w:r>
          </w:p>
        </w:tc>
      </w:tr>
      <w:tr w:rsidR="0000401E" w14:paraId="63E7A3EB" w14:textId="77777777" w:rsidTr="00422536">
        <w:trPr>
          <w:trHeight w:val="266"/>
        </w:trPr>
        <w:tc>
          <w:tcPr>
            <w:tcW w:w="3311" w:type="dxa"/>
            <w:tcBorders>
              <w:top w:val="single" w:sz="6" w:space="0" w:color="000000"/>
              <w:left w:val="nil"/>
              <w:bottom w:val="single" w:sz="6" w:space="0" w:color="000000"/>
              <w:right w:val="nil"/>
            </w:tcBorders>
            <w:noWrap/>
            <w:vAlign w:val="center"/>
          </w:tcPr>
          <w:p w14:paraId="0C5D26DC" w14:textId="77777777" w:rsidR="0000401E" w:rsidRDefault="0000401E" w:rsidP="00422536">
            <w:pPr>
              <w:jc w:val="center"/>
              <w:rPr>
                <w:rFonts w:ascii="Maiandra GD" w:hAnsi="Maiandra GD"/>
                <w:sz w:val="23"/>
                <w:szCs w:val="23"/>
              </w:rPr>
            </w:pPr>
            <w:r>
              <w:rPr>
                <w:rFonts w:ascii="Maiandra GD" w:hAnsi="Maiandra GD"/>
                <w:sz w:val="23"/>
                <w:szCs w:val="23"/>
              </w:rPr>
              <w:t>4.d</w:t>
            </w:r>
          </w:p>
        </w:tc>
        <w:tc>
          <w:tcPr>
            <w:tcW w:w="1069" w:type="dxa"/>
            <w:tcBorders>
              <w:top w:val="single" w:sz="6" w:space="0" w:color="000000"/>
              <w:left w:val="nil"/>
              <w:bottom w:val="single" w:sz="6" w:space="0" w:color="000000"/>
              <w:right w:val="nil"/>
            </w:tcBorders>
          </w:tcPr>
          <w:p w14:paraId="6CA86FE1" w14:textId="77777777" w:rsidR="0000401E" w:rsidRDefault="0000401E" w:rsidP="00422536">
            <w:pPr>
              <w:jc w:val="center"/>
              <w:rPr>
                <w:rFonts w:ascii="Maiandra GD" w:hAnsi="Maiandra GD"/>
                <w:sz w:val="23"/>
                <w:szCs w:val="23"/>
              </w:rPr>
            </w:pPr>
            <w:r>
              <w:rPr>
                <w:rFonts w:ascii="Maiandra GD" w:hAnsi="Maiandra GD"/>
                <w:sz w:val="23"/>
                <w:szCs w:val="23"/>
              </w:rPr>
              <w:t>17</w:t>
            </w:r>
          </w:p>
        </w:tc>
        <w:tc>
          <w:tcPr>
            <w:tcW w:w="4233" w:type="dxa"/>
            <w:tcBorders>
              <w:top w:val="single" w:sz="6" w:space="0" w:color="000000"/>
              <w:left w:val="nil"/>
              <w:bottom w:val="single" w:sz="6" w:space="0" w:color="000000"/>
              <w:right w:val="nil"/>
            </w:tcBorders>
            <w:noWrap/>
            <w:vAlign w:val="center"/>
          </w:tcPr>
          <w:p w14:paraId="14D90027" w14:textId="77777777" w:rsidR="0000401E" w:rsidRDefault="0000401E" w:rsidP="00422536">
            <w:pPr>
              <w:rPr>
                <w:rFonts w:ascii="Maiandra GD" w:hAnsi="Maiandra GD"/>
                <w:sz w:val="23"/>
                <w:szCs w:val="23"/>
              </w:rPr>
            </w:pPr>
            <w:r>
              <w:rPr>
                <w:rFonts w:ascii="Maiandra GD" w:hAnsi="Maiandra GD"/>
                <w:sz w:val="23"/>
                <w:szCs w:val="23"/>
              </w:rPr>
              <w:t xml:space="preserve">Jasmina </w:t>
            </w:r>
            <w:proofErr w:type="spellStart"/>
            <w:r>
              <w:rPr>
                <w:rFonts w:ascii="Maiandra GD" w:hAnsi="Maiandra GD"/>
                <w:sz w:val="23"/>
                <w:szCs w:val="23"/>
              </w:rPr>
              <w:t>Meić</w:t>
            </w:r>
            <w:proofErr w:type="spellEnd"/>
          </w:p>
        </w:tc>
      </w:tr>
      <w:tr w:rsidR="00E23760" w14:paraId="0190C28C" w14:textId="77777777" w:rsidTr="00422536">
        <w:trPr>
          <w:trHeight w:val="266"/>
        </w:trPr>
        <w:tc>
          <w:tcPr>
            <w:tcW w:w="3311" w:type="dxa"/>
            <w:tcBorders>
              <w:top w:val="single" w:sz="6" w:space="0" w:color="000000"/>
              <w:left w:val="nil"/>
              <w:bottom w:val="single" w:sz="6" w:space="0" w:color="000000"/>
              <w:right w:val="nil"/>
            </w:tcBorders>
            <w:noWrap/>
            <w:vAlign w:val="center"/>
          </w:tcPr>
          <w:p w14:paraId="19FA1D35" w14:textId="01CAC0B3" w:rsidR="00E23760" w:rsidRDefault="0036638F" w:rsidP="00422536">
            <w:pPr>
              <w:jc w:val="center"/>
              <w:rPr>
                <w:rFonts w:ascii="Maiandra GD" w:hAnsi="Maiandra GD"/>
                <w:sz w:val="23"/>
                <w:szCs w:val="23"/>
              </w:rPr>
            </w:pPr>
            <w:r>
              <w:rPr>
                <w:rFonts w:ascii="Maiandra GD" w:hAnsi="Maiandra GD"/>
                <w:sz w:val="23"/>
                <w:szCs w:val="23"/>
              </w:rPr>
              <w:t xml:space="preserve">         </w:t>
            </w:r>
            <w:r w:rsidR="00E23760">
              <w:rPr>
                <w:rFonts w:ascii="Maiandra GD" w:hAnsi="Maiandra GD"/>
                <w:sz w:val="23"/>
                <w:szCs w:val="23"/>
              </w:rPr>
              <w:t>4.e</w:t>
            </w:r>
            <w:r>
              <w:rPr>
                <w:rFonts w:ascii="Maiandra GD" w:hAnsi="Maiandra GD"/>
                <w:sz w:val="23"/>
                <w:szCs w:val="23"/>
              </w:rPr>
              <w:t xml:space="preserve">  </w:t>
            </w:r>
            <w:r w:rsidR="00E23760">
              <w:rPr>
                <w:rFonts w:ascii="Maiandra GD" w:hAnsi="Maiandra GD"/>
                <w:sz w:val="23"/>
                <w:szCs w:val="23"/>
              </w:rPr>
              <w:t xml:space="preserve"> PRO</w:t>
            </w:r>
          </w:p>
        </w:tc>
        <w:tc>
          <w:tcPr>
            <w:tcW w:w="1069" w:type="dxa"/>
            <w:tcBorders>
              <w:top w:val="single" w:sz="6" w:space="0" w:color="000000"/>
              <w:left w:val="nil"/>
              <w:bottom w:val="single" w:sz="6" w:space="0" w:color="000000"/>
              <w:right w:val="nil"/>
            </w:tcBorders>
          </w:tcPr>
          <w:p w14:paraId="2B3F2BC8" w14:textId="304E2C94" w:rsidR="00E23760" w:rsidRDefault="00E23760" w:rsidP="00422536">
            <w:pPr>
              <w:jc w:val="center"/>
              <w:rPr>
                <w:rFonts w:ascii="Maiandra GD" w:hAnsi="Maiandra GD"/>
                <w:sz w:val="23"/>
                <w:szCs w:val="23"/>
              </w:rPr>
            </w:pPr>
            <w:r>
              <w:rPr>
                <w:rFonts w:ascii="Maiandra GD" w:hAnsi="Maiandra GD"/>
                <w:sz w:val="23"/>
                <w:szCs w:val="23"/>
              </w:rPr>
              <w:t>5</w:t>
            </w:r>
          </w:p>
        </w:tc>
        <w:tc>
          <w:tcPr>
            <w:tcW w:w="4233" w:type="dxa"/>
            <w:tcBorders>
              <w:top w:val="single" w:sz="6" w:space="0" w:color="000000"/>
              <w:left w:val="nil"/>
              <w:bottom w:val="single" w:sz="6" w:space="0" w:color="000000"/>
              <w:right w:val="nil"/>
            </w:tcBorders>
            <w:noWrap/>
            <w:vAlign w:val="center"/>
          </w:tcPr>
          <w:p w14:paraId="317F73F8" w14:textId="34195A39" w:rsidR="00E23760" w:rsidRDefault="00E23760" w:rsidP="00422536">
            <w:pPr>
              <w:rPr>
                <w:rFonts w:ascii="Maiandra GD" w:hAnsi="Maiandra GD"/>
                <w:sz w:val="23"/>
                <w:szCs w:val="23"/>
              </w:rPr>
            </w:pPr>
            <w:r>
              <w:rPr>
                <w:rFonts w:ascii="Maiandra GD" w:hAnsi="Maiandra GD"/>
                <w:sz w:val="23"/>
                <w:szCs w:val="23"/>
              </w:rPr>
              <w:t>Magdalena Jelčić</w:t>
            </w:r>
          </w:p>
        </w:tc>
      </w:tr>
      <w:tr w:rsidR="0000401E" w14:paraId="7C3D46F5" w14:textId="77777777" w:rsidTr="00422536">
        <w:trPr>
          <w:trHeight w:val="266"/>
        </w:trPr>
        <w:tc>
          <w:tcPr>
            <w:tcW w:w="3311" w:type="dxa"/>
            <w:tcBorders>
              <w:top w:val="single" w:sz="6" w:space="0" w:color="000000"/>
              <w:left w:val="nil"/>
              <w:bottom w:val="single" w:sz="12" w:space="0" w:color="000000"/>
              <w:right w:val="nil"/>
            </w:tcBorders>
            <w:shd w:val="clear" w:color="auto" w:fill="00CCFF"/>
            <w:noWrap/>
            <w:vAlign w:val="center"/>
          </w:tcPr>
          <w:p w14:paraId="488860B6" w14:textId="77777777" w:rsidR="0000401E" w:rsidRDefault="0000401E" w:rsidP="0000401E">
            <w:pPr>
              <w:pStyle w:val="Odlomakpopisa"/>
              <w:numPr>
                <w:ilvl w:val="0"/>
                <w:numId w:val="12"/>
              </w:numPr>
              <w:spacing w:after="0" w:line="240" w:lineRule="auto"/>
              <w:jc w:val="center"/>
              <w:rPr>
                <w:rFonts w:ascii="Maiandra GD" w:hAnsi="Maiandra GD"/>
                <w:b/>
                <w:bCs/>
                <w:sz w:val="23"/>
                <w:szCs w:val="23"/>
              </w:rPr>
            </w:pPr>
            <w:r>
              <w:rPr>
                <w:rFonts w:ascii="Maiandra GD" w:hAnsi="Maiandra GD"/>
                <w:b/>
                <w:bCs/>
                <w:sz w:val="23"/>
                <w:szCs w:val="23"/>
              </w:rPr>
              <w:lastRenderedPageBreak/>
              <w:t>RAZREDI</w:t>
            </w:r>
          </w:p>
        </w:tc>
        <w:tc>
          <w:tcPr>
            <w:tcW w:w="1069" w:type="dxa"/>
            <w:tcBorders>
              <w:top w:val="single" w:sz="6" w:space="0" w:color="000000"/>
              <w:left w:val="nil"/>
              <w:bottom w:val="single" w:sz="12" w:space="0" w:color="000000"/>
              <w:right w:val="nil"/>
            </w:tcBorders>
            <w:shd w:val="clear" w:color="auto" w:fill="00CCFF"/>
          </w:tcPr>
          <w:p w14:paraId="32F30700" w14:textId="40DCC70D" w:rsidR="0000401E" w:rsidRDefault="00E23760" w:rsidP="00422536">
            <w:pPr>
              <w:jc w:val="center"/>
              <w:rPr>
                <w:rFonts w:ascii="Maiandra GD" w:hAnsi="Maiandra GD"/>
                <w:b/>
                <w:sz w:val="23"/>
                <w:szCs w:val="23"/>
              </w:rPr>
            </w:pPr>
            <w:r>
              <w:rPr>
                <w:rFonts w:ascii="Maiandra GD" w:hAnsi="Maiandra GD"/>
                <w:b/>
                <w:sz w:val="23"/>
                <w:szCs w:val="23"/>
              </w:rPr>
              <w:t>97</w:t>
            </w:r>
          </w:p>
        </w:tc>
        <w:tc>
          <w:tcPr>
            <w:tcW w:w="4233" w:type="dxa"/>
            <w:tcBorders>
              <w:top w:val="single" w:sz="6" w:space="0" w:color="000000"/>
              <w:left w:val="nil"/>
              <w:bottom w:val="single" w:sz="12" w:space="0" w:color="000000"/>
              <w:right w:val="nil"/>
            </w:tcBorders>
            <w:shd w:val="clear" w:color="auto" w:fill="00CCFF"/>
            <w:noWrap/>
            <w:vAlign w:val="center"/>
          </w:tcPr>
          <w:p w14:paraId="30605F85" w14:textId="77777777" w:rsidR="0000401E" w:rsidRDefault="0000401E" w:rsidP="00422536">
            <w:pPr>
              <w:rPr>
                <w:rFonts w:ascii="Maiandra GD" w:hAnsi="Maiandra GD"/>
                <w:b/>
                <w:sz w:val="23"/>
                <w:szCs w:val="23"/>
              </w:rPr>
            </w:pPr>
          </w:p>
        </w:tc>
      </w:tr>
      <w:tr w:rsidR="0000401E" w14:paraId="59F97978" w14:textId="77777777" w:rsidTr="00422536">
        <w:trPr>
          <w:trHeight w:val="266"/>
        </w:trPr>
        <w:tc>
          <w:tcPr>
            <w:tcW w:w="3311" w:type="dxa"/>
            <w:tcBorders>
              <w:top w:val="single" w:sz="12" w:space="0" w:color="000000"/>
              <w:left w:val="nil"/>
              <w:bottom w:val="single" w:sz="6" w:space="0" w:color="000000"/>
              <w:right w:val="nil"/>
            </w:tcBorders>
            <w:noWrap/>
            <w:vAlign w:val="center"/>
          </w:tcPr>
          <w:p w14:paraId="55D81672" w14:textId="77777777" w:rsidR="0000401E" w:rsidRDefault="0000401E" w:rsidP="00422536">
            <w:pPr>
              <w:jc w:val="center"/>
              <w:rPr>
                <w:rFonts w:ascii="Maiandra GD" w:hAnsi="Maiandra GD"/>
                <w:sz w:val="23"/>
                <w:szCs w:val="23"/>
              </w:rPr>
            </w:pPr>
            <w:r>
              <w:rPr>
                <w:rFonts w:ascii="Maiandra GD" w:hAnsi="Maiandra GD"/>
                <w:sz w:val="23"/>
                <w:szCs w:val="23"/>
              </w:rPr>
              <w:t>5.a</w:t>
            </w:r>
          </w:p>
        </w:tc>
        <w:tc>
          <w:tcPr>
            <w:tcW w:w="1069" w:type="dxa"/>
            <w:tcBorders>
              <w:top w:val="single" w:sz="12" w:space="0" w:color="000000"/>
              <w:left w:val="nil"/>
              <w:bottom w:val="single" w:sz="6" w:space="0" w:color="000000"/>
              <w:right w:val="nil"/>
            </w:tcBorders>
          </w:tcPr>
          <w:p w14:paraId="5DE1ED8D" w14:textId="6183A846" w:rsidR="0000401E" w:rsidRDefault="0000401E" w:rsidP="00422536">
            <w:pPr>
              <w:jc w:val="center"/>
              <w:rPr>
                <w:rFonts w:ascii="Maiandra GD" w:hAnsi="Maiandra GD"/>
                <w:sz w:val="23"/>
                <w:szCs w:val="23"/>
              </w:rPr>
            </w:pPr>
            <w:r>
              <w:rPr>
                <w:rFonts w:ascii="Maiandra GD" w:hAnsi="Maiandra GD"/>
                <w:sz w:val="23"/>
                <w:szCs w:val="23"/>
              </w:rPr>
              <w:t>2</w:t>
            </w:r>
            <w:r w:rsidR="00E23760">
              <w:rPr>
                <w:rFonts w:ascii="Maiandra GD" w:hAnsi="Maiandra GD"/>
                <w:sz w:val="23"/>
                <w:szCs w:val="23"/>
              </w:rPr>
              <w:t>5</w:t>
            </w:r>
          </w:p>
        </w:tc>
        <w:tc>
          <w:tcPr>
            <w:tcW w:w="4233" w:type="dxa"/>
            <w:tcBorders>
              <w:top w:val="single" w:sz="12" w:space="0" w:color="000000"/>
              <w:left w:val="nil"/>
              <w:bottom w:val="single" w:sz="6" w:space="0" w:color="000000"/>
              <w:right w:val="nil"/>
            </w:tcBorders>
            <w:noWrap/>
            <w:vAlign w:val="center"/>
          </w:tcPr>
          <w:p w14:paraId="3F6327C5" w14:textId="77777777" w:rsidR="0000401E" w:rsidRDefault="0000401E" w:rsidP="00422536">
            <w:pPr>
              <w:rPr>
                <w:rFonts w:ascii="Maiandra GD" w:hAnsi="Maiandra GD"/>
                <w:sz w:val="23"/>
                <w:szCs w:val="23"/>
              </w:rPr>
            </w:pPr>
            <w:r>
              <w:rPr>
                <w:rFonts w:ascii="Maiandra GD" w:hAnsi="Maiandra GD"/>
                <w:sz w:val="23"/>
                <w:szCs w:val="23"/>
              </w:rPr>
              <w:t>Gordana Zatezalo</w:t>
            </w:r>
          </w:p>
        </w:tc>
      </w:tr>
      <w:tr w:rsidR="0000401E" w14:paraId="62C00436" w14:textId="77777777" w:rsidTr="00422536">
        <w:trPr>
          <w:trHeight w:val="266"/>
        </w:trPr>
        <w:tc>
          <w:tcPr>
            <w:tcW w:w="3311" w:type="dxa"/>
            <w:tcBorders>
              <w:top w:val="single" w:sz="6" w:space="0" w:color="000000"/>
              <w:left w:val="nil"/>
              <w:bottom w:val="single" w:sz="6" w:space="0" w:color="000000"/>
              <w:right w:val="nil"/>
            </w:tcBorders>
            <w:noWrap/>
            <w:vAlign w:val="center"/>
          </w:tcPr>
          <w:p w14:paraId="52B5E6AE" w14:textId="77777777" w:rsidR="0000401E" w:rsidRDefault="0000401E" w:rsidP="00422536">
            <w:pPr>
              <w:jc w:val="center"/>
              <w:rPr>
                <w:rFonts w:ascii="Maiandra GD" w:hAnsi="Maiandra GD"/>
                <w:sz w:val="23"/>
                <w:szCs w:val="23"/>
              </w:rPr>
            </w:pPr>
            <w:r>
              <w:rPr>
                <w:rFonts w:ascii="Maiandra GD" w:hAnsi="Maiandra GD"/>
                <w:sz w:val="23"/>
                <w:szCs w:val="23"/>
              </w:rPr>
              <w:t>5.b</w:t>
            </w:r>
          </w:p>
        </w:tc>
        <w:tc>
          <w:tcPr>
            <w:tcW w:w="1069" w:type="dxa"/>
            <w:tcBorders>
              <w:top w:val="single" w:sz="6" w:space="0" w:color="000000"/>
              <w:left w:val="nil"/>
              <w:bottom w:val="single" w:sz="6" w:space="0" w:color="000000"/>
              <w:right w:val="nil"/>
            </w:tcBorders>
          </w:tcPr>
          <w:p w14:paraId="275F853E" w14:textId="08E1FDB4" w:rsidR="0000401E" w:rsidRDefault="0000401E" w:rsidP="00422536">
            <w:pPr>
              <w:jc w:val="center"/>
              <w:rPr>
                <w:rFonts w:ascii="Maiandra GD" w:hAnsi="Maiandra GD"/>
                <w:sz w:val="23"/>
                <w:szCs w:val="23"/>
              </w:rPr>
            </w:pPr>
            <w:r>
              <w:rPr>
                <w:rFonts w:ascii="Maiandra GD" w:hAnsi="Maiandra GD"/>
                <w:sz w:val="23"/>
                <w:szCs w:val="23"/>
              </w:rPr>
              <w:t>2</w:t>
            </w:r>
            <w:r w:rsidR="00E23760">
              <w:rPr>
                <w:rFonts w:ascii="Maiandra GD" w:hAnsi="Maiandra GD"/>
                <w:sz w:val="23"/>
                <w:szCs w:val="23"/>
              </w:rPr>
              <w:t>2</w:t>
            </w:r>
          </w:p>
        </w:tc>
        <w:tc>
          <w:tcPr>
            <w:tcW w:w="4233" w:type="dxa"/>
            <w:tcBorders>
              <w:top w:val="single" w:sz="6" w:space="0" w:color="000000"/>
              <w:left w:val="nil"/>
              <w:bottom w:val="single" w:sz="6" w:space="0" w:color="000000"/>
              <w:right w:val="nil"/>
            </w:tcBorders>
            <w:noWrap/>
            <w:vAlign w:val="center"/>
          </w:tcPr>
          <w:p w14:paraId="168761CF" w14:textId="77777777" w:rsidR="0000401E" w:rsidRDefault="0000401E" w:rsidP="00422536">
            <w:pPr>
              <w:rPr>
                <w:rFonts w:ascii="Maiandra GD" w:hAnsi="Maiandra GD"/>
                <w:sz w:val="23"/>
                <w:szCs w:val="23"/>
              </w:rPr>
            </w:pPr>
            <w:r>
              <w:rPr>
                <w:rFonts w:ascii="Maiandra GD" w:hAnsi="Maiandra GD"/>
                <w:sz w:val="23"/>
                <w:szCs w:val="23"/>
              </w:rPr>
              <w:t>Dino Pongrac</w:t>
            </w:r>
          </w:p>
        </w:tc>
      </w:tr>
      <w:tr w:rsidR="0000401E" w14:paraId="44EA9164" w14:textId="77777777" w:rsidTr="00422536">
        <w:trPr>
          <w:trHeight w:val="266"/>
        </w:trPr>
        <w:tc>
          <w:tcPr>
            <w:tcW w:w="3311" w:type="dxa"/>
            <w:tcBorders>
              <w:top w:val="single" w:sz="6" w:space="0" w:color="000000"/>
              <w:left w:val="nil"/>
              <w:bottom w:val="single" w:sz="6" w:space="0" w:color="000000"/>
              <w:right w:val="nil"/>
            </w:tcBorders>
            <w:noWrap/>
            <w:vAlign w:val="center"/>
          </w:tcPr>
          <w:p w14:paraId="7B6E666D" w14:textId="77777777" w:rsidR="0000401E" w:rsidRDefault="0000401E" w:rsidP="00422536">
            <w:pPr>
              <w:jc w:val="center"/>
              <w:rPr>
                <w:rFonts w:ascii="Maiandra GD" w:hAnsi="Maiandra GD"/>
                <w:sz w:val="23"/>
                <w:szCs w:val="23"/>
              </w:rPr>
            </w:pPr>
            <w:r>
              <w:rPr>
                <w:rFonts w:ascii="Maiandra GD" w:hAnsi="Maiandra GD"/>
                <w:sz w:val="23"/>
                <w:szCs w:val="23"/>
              </w:rPr>
              <w:t>5.c</w:t>
            </w:r>
          </w:p>
        </w:tc>
        <w:tc>
          <w:tcPr>
            <w:tcW w:w="1069" w:type="dxa"/>
            <w:tcBorders>
              <w:top w:val="single" w:sz="6" w:space="0" w:color="000000"/>
              <w:left w:val="nil"/>
              <w:bottom w:val="single" w:sz="6" w:space="0" w:color="000000"/>
              <w:right w:val="nil"/>
            </w:tcBorders>
          </w:tcPr>
          <w:p w14:paraId="555C697E" w14:textId="6EE28821" w:rsidR="0000401E" w:rsidRDefault="0000401E" w:rsidP="00422536">
            <w:pPr>
              <w:jc w:val="center"/>
              <w:rPr>
                <w:rFonts w:ascii="Maiandra GD" w:hAnsi="Maiandra GD"/>
                <w:sz w:val="23"/>
                <w:szCs w:val="23"/>
              </w:rPr>
            </w:pPr>
            <w:r>
              <w:rPr>
                <w:rFonts w:ascii="Maiandra GD" w:hAnsi="Maiandra GD"/>
                <w:sz w:val="23"/>
                <w:szCs w:val="23"/>
              </w:rPr>
              <w:t>2</w:t>
            </w:r>
            <w:r w:rsidR="00E23760">
              <w:rPr>
                <w:rFonts w:ascii="Maiandra GD" w:hAnsi="Maiandra GD"/>
                <w:sz w:val="23"/>
                <w:szCs w:val="23"/>
              </w:rPr>
              <w:t>5</w:t>
            </w:r>
          </w:p>
        </w:tc>
        <w:tc>
          <w:tcPr>
            <w:tcW w:w="4233" w:type="dxa"/>
            <w:tcBorders>
              <w:top w:val="single" w:sz="6" w:space="0" w:color="000000"/>
              <w:left w:val="nil"/>
              <w:bottom w:val="single" w:sz="6" w:space="0" w:color="000000"/>
              <w:right w:val="nil"/>
            </w:tcBorders>
            <w:noWrap/>
            <w:vAlign w:val="center"/>
          </w:tcPr>
          <w:p w14:paraId="5547F764" w14:textId="77777777" w:rsidR="0000401E" w:rsidRDefault="0000401E" w:rsidP="00422536">
            <w:pPr>
              <w:rPr>
                <w:rFonts w:ascii="Maiandra GD" w:hAnsi="Maiandra GD"/>
                <w:sz w:val="23"/>
                <w:szCs w:val="23"/>
              </w:rPr>
            </w:pPr>
            <w:r>
              <w:rPr>
                <w:rFonts w:ascii="Maiandra GD" w:hAnsi="Maiandra GD"/>
                <w:sz w:val="23"/>
                <w:szCs w:val="23"/>
              </w:rPr>
              <w:t xml:space="preserve">Marija </w:t>
            </w:r>
            <w:proofErr w:type="spellStart"/>
            <w:r>
              <w:rPr>
                <w:rFonts w:ascii="Maiandra GD" w:hAnsi="Maiandra GD"/>
                <w:sz w:val="23"/>
                <w:szCs w:val="23"/>
              </w:rPr>
              <w:t>Klokočar</w:t>
            </w:r>
            <w:proofErr w:type="spellEnd"/>
          </w:p>
        </w:tc>
      </w:tr>
      <w:tr w:rsidR="0000401E" w14:paraId="1AFFA5EA" w14:textId="77777777" w:rsidTr="00422536">
        <w:trPr>
          <w:trHeight w:val="266"/>
        </w:trPr>
        <w:tc>
          <w:tcPr>
            <w:tcW w:w="3311" w:type="dxa"/>
            <w:tcBorders>
              <w:top w:val="single" w:sz="6" w:space="0" w:color="000000"/>
              <w:left w:val="nil"/>
              <w:bottom w:val="single" w:sz="6" w:space="0" w:color="000000"/>
              <w:right w:val="nil"/>
            </w:tcBorders>
            <w:noWrap/>
            <w:vAlign w:val="center"/>
          </w:tcPr>
          <w:p w14:paraId="75D88FE7" w14:textId="77777777" w:rsidR="0000401E" w:rsidRDefault="0000401E" w:rsidP="00422536">
            <w:pPr>
              <w:jc w:val="center"/>
              <w:rPr>
                <w:rFonts w:ascii="Maiandra GD" w:hAnsi="Maiandra GD"/>
                <w:sz w:val="23"/>
                <w:szCs w:val="23"/>
              </w:rPr>
            </w:pPr>
            <w:r>
              <w:rPr>
                <w:rFonts w:ascii="Maiandra GD" w:hAnsi="Maiandra GD"/>
                <w:sz w:val="23"/>
                <w:szCs w:val="23"/>
              </w:rPr>
              <w:t>5.d</w:t>
            </w:r>
          </w:p>
        </w:tc>
        <w:tc>
          <w:tcPr>
            <w:tcW w:w="1069" w:type="dxa"/>
            <w:tcBorders>
              <w:top w:val="single" w:sz="6" w:space="0" w:color="000000"/>
              <w:left w:val="nil"/>
              <w:bottom w:val="single" w:sz="6" w:space="0" w:color="000000"/>
              <w:right w:val="nil"/>
            </w:tcBorders>
          </w:tcPr>
          <w:p w14:paraId="10158450" w14:textId="77777777" w:rsidR="0000401E" w:rsidRDefault="0000401E" w:rsidP="00422536">
            <w:pPr>
              <w:jc w:val="center"/>
              <w:rPr>
                <w:rFonts w:ascii="Maiandra GD" w:hAnsi="Maiandra GD"/>
                <w:sz w:val="23"/>
                <w:szCs w:val="23"/>
              </w:rPr>
            </w:pPr>
            <w:r>
              <w:rPr>
                <w:rFonts w:ascii="Maiandra GD" w:hAnsi="Maiandra GD"/>
                <w:sz w:val="23"/>
                <w:szCs w:val="23"/>
              </w:rPr>
              <w:t>25</w:t>
            </w:r>
          </w:p>
        </w:tc>
        <w:tc>
          <w:tcPr>
            <w:tcW w:w="4233" w:type="dxa"/>
            <w:tcBorders>
              <w:top w:val="single" w:sz="6" w:space="0" w:color="000000"/>
              <w:left w:val="nil"/>
              <w:bottom w:val="single" w:sz="6" w:space="0" w:color="000000"/>
              <w:right w:val="nil"/>
            </w:tcBorders>
            <w:noWrap/>
            <w:vAlign w:val="center"/>
          </w:tcPr>
          <w:p w14:paraId="24819A0D" w14:textId="77777777" w:rsidR="0000401E" w:rsidRDefault="0000401E" w:rsidP="00422536">
            <w:pPr>
              <w:rPr>
                <w:rFonts w:ascii="Maiandra GD" w:hAnsi="Maiandra GD"/>
                <w:sz w:val="23"/>
                <w:szCs w:val="23"/>
              </w:rPr>
            </w:pPr>
            <w:r>
              <w:rPr>
                <w:rFonts w:ascii="Maiandra GD" w:hAnsi="Maiandra GD"/>
                <w:sz w:val="23"/>
                <w:szCs w:val="23"/>
              </w:rPr>
              <w:t xml:space="preserve">Dijana </w:t>
            </w:r>
            <w:proofErr w:type="spellStart"/>
            <w:r>
              <w:rPr>
                <w:rFonts w:ascii="Maiandra GD" w:hAnsi="Maiandra GD"/>
                <w:sz w:val="23"/>
                <w:szCs w:val="23"/>
              </w:rPr>
              <w:t>Rumiha</w:t>
            </w:r>
            <w:proofErr w:type="spellEnd"/>
            <w:r>
              <w:rPr>
                <w:rFonts w:ascii="Maiandra GD" w:hAnsi="Maiandra GD"/>
                <w:sz w:val="23"/>
                <w:szCs w:val="23"/>
              </w:rPr>
              <w:t xml:space="preserve"> Brzica</w:t>
            </w:r>
          </w:p>
        </w:tc>
      </w:tr>
      <w:tr w:rsidR="0000401E" w14:paraId="261609DD" w14:textId="77777777" w:rsidTr="00422536">
        <w:trPr>
          <w:trHeight w:val="266"/>
        </w:trPr>
        <w:tc>
          <w:tcPr>
            <w:tcW w:w="3311" w:type="dxa"/>
            <w:tcBorders>
              <w:top w:val="single" w:sz="6" w:space="0" w:color="000000"/>
              <w:left w:val="nil"/>
              <w:bottom w:val="single" w:sz="12" w:space="0" w:color="000000"/>
              <w:right w:val="nil"/>
            </w:tcBorders>
            <w:shd w:val="clear" w:color="auto" w:fill="00CCFF"/>
            <w:noWrap/>
            <w:vAlign w:val="center"/>
          </w:tcPr>
          <w:p w14:paraId="5C8CB688" w14:textId="77777777" w:rsidR="0000401E" w:rsidRDefault="0000401E" w:rsidP="0000401E">
            <w:pPr>
              <w:pStyle w:val="Odlomakpopisa"/>
              <w:numPr>
                <w:ilvl w:val="0"/>
                <w:numId w:val="12"/>
              </w:numPr>
              <w:spacing w:after="0" w:line="240" w:lineRule="auto"/>
              <w:jc w:val="center"/>
              <w:rPr>
                <w:rFonts w:ascii="Maiandra GD" w:hAnsi="Maiandra GD"/>
                <w:b/>
                <w:bCs/>
                <w:sz w:val="23"/>
                <w:szCs w:val="23"/>
              </w:rPr>
            </w:pPr>
            <w:r>
              <w:rPr>
                <w:rFonts w:ascii="Maiandra GD" w:hAnsi="Maiandra GD"/>
                <w:b/>
                <w:bCs/>
                <w:sz w:val="23"/>
                <w:szCs w:val="23"/>
              </w:rPr>
              <w:t>RAZREDI</w:t>
            </w:r>
          </w:p>
        </w:tc>
        <w:tc>
          <w:tcPr>
            <w:tcW w:w="1069" w:type="dxa"/>
            <w:tcBorders>
              <w:top w:val="single" w:sz="6" w:space="0" w:color="000000"/>
              <w:left w:val="nil"/>
              <w:bottom w:val="single" w:sz="12" w:space="0" w:color="000000"/>
              <w:right w:val="nil"/>
            </w:tcBorders>
            <w:shd w:val="clear" w:color="auto" w:fill="00CCFF"/>
          </w:tcPr>
          <w:p w14:paraId="1D4365E9" w14:textId="03D1E63C" w:rsidR="0000401E" w:rsidRDefault="0000401E" w:rsidP="00422536">
            <w:pPr>
              <w:jc w:val="center"/>
              <w:rPr>
                <w:rFonts w:ascii="Maiandra GD" w:hAnsi="Maiandra GD"/>
                <w:b/>
                <w:bCs/>
                <w:sz w:val="23"/>
                <w:szCs w:val="23"/>
              </w:rPr>
            </w:pPr>
            <w:r>
              <w:rPr>
                <w:rFonts w:ascii="Maiandra GD" w:hAnsi="Maiandra GD"/>
                <w:b/>
                <w:bCs/>
                <w:sz w:val="23"/>
                <w:szCs w:val="23"/>
              </w:rPr>
              <w:t>8</w:t>
            </w:r>
            <w:r w:rsidR="00E23760">
              <w:rPr>
                <w:rFonts w:ascii="Maiandra GD" w:hAnsi="Maiandra GD"/>
                <w:b/>
                <w:bCs/>
                <w:sz w:val="23"/>
                <w:szCs w:val="23"/>
              </w:rPr>
              <w:t>2</w:t>
            </w:r>
          </w:p>
        </w:tc>
        <w:tc>
          <w:tcPr>
            <w:tcW w:w="4233" w:type="dxa"/>
            <w:tcBorders>
              <w:top w:val="single" w:sz="6" w:space="0" w:color="000000"/>
              <w:left w:val="nil"/>
              <w:bottom w:val="single" w:sz="12" w:space="0" w:color="000000"/>
              <w:right w:val="nil"/>
            </w:tcBorders>
            <w:shd w:val="clear" w:color="auto" w:fill="00CCFF"/>
            <w:noWrap/>
            <w:vAlign w:val="center"/>
          </w:tcPr>
          <w:p w14:paraId="3DA961B4" w14:textId="77777777" w:rsidR="0000401E" w:rsidRDefault="0000401E" w:rsidP="00422536">
            <w:pPr>
              <w:rPr>
                <w:rFonts w:ascii="Maiandra GD" w:hAnsi="Maiandra GD"/>
                <w:b/>
                <w:bCs/>
                <w:sz w:val="23"/>
                <w:szCs w:val="23"/>
              </w:rPr>
            </w:pPr>
          </w:p>
        </w:tc>
      </w:tr>
      <w:tr w:rsidR="0000401E" w14:paraId="1257C981" w14:textId="77777777" w:rsidTr="00422536">
        <w:trPr>
          <w:trHeight w:val="266"/>
        </w:trPr>
        <w:tc>
          <w:tcPr>
            <w:tcW w:w="3311" w:type="dxa"/>
            <w:tcBorders>
              <w:top w:val="single" w:sz="12" w:space="0" w:color="000000"/>
              <w:left w:val="nil"/>
              <w:bottom w:val="single" w:sz="4" w:space="0" w:color="auto"/>
              <w:right w:val="nil"/>
            </w:tcBorders>
            <w:noWrap/>
            <w:vAlign w:val="center"/>
          </w:tcPr>
          <w:p w14:paraId="36852419" w14:textId="77777777" w:rsidR="0000401E" w:rsidRDefault="0000401E" w:rsidP="00422536">
            <w:pPr>
              <w:jc w:val="center"/>
              <w:rPr>
                <w:rFonts w:ascii="Maiandra GD" w:hAnsi="Maiandra GD"/>
                <w:sz w:val="23"/>
                <w:szCs w:val="23"/>
              </w:rPr>
            </w:pPr>
            <w:r>
              <w:rPr>
                <w:rFonts w:ascii="Maiandra GD" w:hAnsi="Maiandra GD"/>
                <w:sz w:val="23"/>
                <w:szCs w:val="23"/>
              </w:rPr>
              <w:t>6.a</w:t>
            </w:r>
          </w:p>
        </w:tc>
        <w:tc>
          <w:tcPr>
            <w:tcW w:w="1069" w:type="dxa"/>
            <w:tcBorders>
              <w:top w:val="single" w:sz="12" w:space="0" w:color="000000"/>
              <w:left w:val="nil"/>
              <w:bottom w:val="single" w:sz="4" w:space="0" w:color="auto"/>
              <w:right w:val="nil"/>
            </w:tcBorders>
          </w:tcPr>
          <w:p w14:paraId="2CC6B17E" w14:textId="77777777" w:rsidR="0000401E" w:rsidRDefault="0000401E" w:rsidP="00422536">
            <w:pPr>
              <w:jc w:val="center"/>
              <w:rPr>
                <w:rFonts w:ascii="Maiandra GD" w:hAnsi="Maiandra GD"/>
                <w:sz w:val="23"/>
                <w:szCs w:val="23"/>
              </w:rPr>
            </w:pPr>
            <w:r>
              <w:rPr>
                <w:rFonts w:ascii="Maiandra GD" w:hAnsi="Maiandra GD"/>
                <w:sz w:val="23"/>
                <w:szCs w:val="23"/>
              </w:rPr>
              <w:t>22</w:t>
            </w:r>
          </w:p>
        </w:tc>
        <w:tc>
          <w:tcPr>
            <w:tcW w:w="4233" w:type="dxa"/>
            <w:tcBorders>
              <w:top w:val="single" w:sz="12" w:space="0" w:color="000000"/>
              <w:left w:val="nil"/>
              <w:bottom w:val="single" w:sz="4" w:space="0" w:color="auto"/>
              <w:right w:val="nil"/>
            </w:tcBorders>
            <w:noWrap/>
            <w:vAlign w:val="center"/>
          </w:tcPr>
          <w:p w14:paraId="5D940384" w14:textId="77777777" w:rsidR="0000401E" w:rsidRDefault="0000401E" w:rsidP="00422536">
            <w:pPr>
              <w:rPr>
                <w:rFonts w:ascii="Calibri" w:hAnsi="Calibri" w:cs="Calibri"/>
                <w:sz w:val="23"/>
                <w:szCs w:val="23"/>
              </w:rPr>
            </w:pPr>
            <w:r>
              <w:rPr>
                <w:rFonts w:ascii="Maiandra GD" w:hAnsi="Maiandra GD"/>
                <w:sz w:val="23"/>
                <w:szCs w:val="23"/>
              </w:rPr>
              <w:t xml:space="preserve">Kristina </w:t>
            </w:r>
            <w:proofErr w:type="spellStart"/>
            <w:r>
              <w:rPr>
                <w:rFonts w:ascii="Calibri" w:hAnsi="Calibri" w:cs="Calibri"/>
                <w:sz w:val="23"/>
                <w:szCs w:val="23"/>
              </w:rPr>
              <w:t>Đ</w:t>
            </w:r>
            <w:r>
              <w:rPr>
                <w:rFonts w:ascii="Maiandra GD" w:hAnsi="Maiandra GD"/>
                <w:sz w:val="23"/>
                <w:szCs w:val="23"/>
              </w:rPr>
              <w:t>ureti</w:t>
            </w:r>
            <w:r>
              <w:rPr>
                <w:rFonts w:ascii="Maiandra GD" w:hAnsi="Maiandra GD" w:cs="Maiandra GD"/>
                <w:sz w:val="23"/>
                <w:szCs w:val="23"/>
              </w:rPr>
              <w:t>ć</w:t>
            </w:r>
            <w:proofErr w:type="spellEnd"/>
          </w:p>
        </w:tc>
      </w:tr>
      <w:tr w:rsidR="0000401E" w14:paraId="324774B7" w14:textId="77777777" w:rsidTr="00422536">
        <w:trPr>
          <w:trHeight w:val="266"/>
        </w:trPr>
        <w:tc>
          <w:tcPr>
            <w:tcW w:w="3311" w:type="dxa"/>
            <w:tcBorders>
              <w:top w:val="single" w:sz="4" w:space="0" w:color="auto"/>
              <w:left w:val="nil"/>
              <w:bottom w:val="single" w:sz="4" w:space="0" w:color="auto"/>
              <w:right w:val="nil"/>
            </w:tcBorders>
            <w:noWrap/>
            <w:vAlign w:val="center"/>
          </w:tcPr>
          <w:p w14:paraId="4CDA1894" w14:textId="77777777" w:rsidR="0000401E" w:rsidRDefault="0000401E" w:rsidP="00422536">
            <w:pPr>
              <w:jc w:val="center"/>
              <w:rPr>
                <w:rFonts w:ascii="Maiandra GD" w:hAnsi="Maiandra GD"/>
                <w:sz w:val="23"/>
                <w:szCs w:val="23"/>
              </w:rPr>
            </w:pPr>
            <w:r>
              <w:rPr>
                <w:rFonts w:ascii="Maiandra GD" w:hAnsi="Maiandra GD"/>
                <w:sz w:val="23"/>
                <w:szCs w:val="23"/>
              </w:rPr>
              <w:t>6.b</w:t>
            </w:r>
          </w:p>
        </w:tc>
        <w:tc>
          <w:tcPr>
            <w:tcW w:w="1069" w:type="dxa"/>
            <w:tcBorders>
              <w:top w:val="single" w:sz="4" w:space="0" w:color="auto"/>
              <w:left w:val="nil"/>
              <w:bottom w:val="single" w:sz="4" w:space="0" w:color="auto"/>
              <w:right w:val="nil"/>
            </w:tcBorders>
          </w:tcPr>
          <w:p w14:paraId="65EDC0E0" w14:textId="3A72B6C2" w:rsidR="0000401E" w:rsidRDefault="0000401E" w:rsidP="00422536">
            <w:pPr>
              <w:jc w:val="center"/>
              <w:rPr>
                <w:rFonts w:ascii="Maiandra GD" w:hAnsi="Maiandra GD"/>
                <w:sz w:val="23"/>
                <w:szCs w:val="23"/>
              </w:rPr>
            </w:pPr>
            <w:r>
              <w:rPr>
                <w:rFonts w:ascii="Maiandra GD" w:hAnsi="Maiandra GD"/>
                <w:sz w:val="23"/>
                <w:szCs w:val="23"/>
              </w:rPr>
              <w:t>2</w:t>
            </w:r>
            <w:r w:rsidR="00E23760">
              <w:rPr>
                <w:rFonts w:ascii="Maiandra GD" w:hAnsi="Maiandra GD"/>
                <w:sz w:val="23"/>
                <w:szCs w:val="23"/>
              </w:rPr>
              <w:t>0</w:t>
            </w:r>
          </w:p>
        </w:tc>
        <w:tc>
          <w:tcPr>
            <w:tcW w:w="4233" w:type="dxa"/>
            <w:tcBorders>
              <w:top w:val="single" w:sz="4" w:space="0" w:color="auto"/>
              <w:left w:val="nil"/>
              <w:bottom w:val="single" w:sz="4" w:space="0" w:color="auto"/>
              <w:right w:val="nil"/>
            </w:tcBorders>
            <w:noWrap/>
            <w:vAlign w:val="center"/>
          </w:tcPr>
          <w:p w14:paraId="6D0D4CC8" w14:textId="77777777" w:rsidR="0000401E" w:rsidRDefault="0000401E" w:rsidP="00422536">
            <w:pPr>
              <w:rPr>
                <w:rFonts w:ascii="Maiandra GD" w:hAnsi="Maiandra GD"/>
                <w:sz w:val="23"/>
                <w:szCs w:val="23"/>
              </w:rPr>
            </w:pPr>
            <w:r>
              <w:rPr>
                <w:rFonts w:ascii="Maiandra GD" w:hAnsi="Maiandra GD"/>
                <w:sz w:val="23"/>
                <w:szCs w:val="23"/>
              </w:rPr>
              <w:t>Zrinka Debeljak</w:t>
            </w:r>
          </w:p>
        </w:tc>
      </w:tr>
      <w:tr w:rsidR="0000401E" w14:paraId="0E3ED129" w14:textId="77777777" w:rsidTr="00422536">
        <w:trPr>
          <w:trHeight w:val="266"/>
        </w:trPr>
        <w:tc>
          <w:tcPr>
            <w:tcW w:w="3311" w:type="dxa"/>
            <w:tcBorders>
              <w:top w:val="single" w:sz="4" w:space="0" w:color="auto"/>
              <w:left w:val="nil"/>
              <w:bottom w:val="single" w:sz="4" w:space="0" w:color="auto"/>
              <w:right w:val="nil"/>
            </w:tcBorders>
            <w:noWrap/>
            <w:vAlign w:val="center"/>
          </w:tcPr>
          <w:p w14:paraId="7A556539" w14:textId="77777777" w:rsidR="0000401E" w:rsidRDefault="0000401E" w:rsidP="00422536">
            <w:pPr>
              <w:jc w:val="center"/>
              <w:rPr>
                <w:rFonts w:ascii="Maiandra GD" w:hAnsi="Maiandra GD"/>
                <w:sz w:val="23"/>
                <w:szCs w:val="23"/>
              </w:rPr>
            </w:pPr>
            <w:r>
              <w:rPr>
                <w:rFonts w:ascii="Maiandra GD" w:hAnsi="Maiandra GD"/>
                <w:sz w:val="23"/>
                <w:szCs w:val="23"/>
              </w:rPr>
              <w:t>6.c</w:t>
            </w:r>
          </w:p>
        </w:tc>
        <w:tc>
          <w:tcPr>
            <w:tcW w:w="1069" w:type="dxa"/>
            <w:tcBorders>
              <w:top w:val="single" w:sz="4" w:space="0" w:color="auto"/>
              <w:left w:val="nil"/>
              <w:bottom w:val="single" w:sz="4" w:space="0" w:color="auto"/>
              <w:right w:val="nil"/>
            </w:tcBorders>
          </w:tcPr>
          <w:p w14:paraId="39192641" w14:textId="77777777" w:rsidR="0000401E" w:rsidRDefault="0000401E" w:rsidP="00422536">
            <w:pPr>
              <w:jc w:val="center"/>
              <w:rPr>
                <w:rFonts w:ascii="Maiandra GD" w:hAnsi="Maiandra GD"/>
                <w:sz w:val="23"/>
                <w:szCs w:val="23"/>
              </w:rPr>
            </w:pPr>
            <w:r>
              <w:rPr>
                <w:rFonts w:ascii="Maiandra GD" w:hAnsi="Maiandra GD"/>
                <w:sz w:val="23"/>
                <w:szCs w:val="23"/>
              </w:rPr>
              <w:t>23</w:t>
            </w:r>
          </w:p>
        </w:tc>
        <w:tc>
          <w:tcPr>
            <w:tcW w:w="4233" w:type="dxa"/>
            <w:tcBorders>
              <w:top w:val="single" w:sz="4" w:space="0" w:color="auto"/>
              <w:left w:val="nil"/>
              <w:bottom w:val="single" w:sz="4" w:space="0" w:color="auto"/>
              <w:right w:val="nil"/>
            </w:tcBorders>
            <w:noWrap/>
            <w:vAlign w:val="center"/>
          </w:tcPr>
          <w:p w14:paraId="14DD70D8" w14:textId="77777777" w:rsidR="0000401E" w:rsidRDefault="0000401E" w:rsidP="00422536">
            <w:pPr>
              <w:rPr>
                <w:rFonts w:ascii="Maiandra GD" w:hAnsi="Maiandra GD"/>
                <w:sz w:val="23"/>
                <w:szCs w:val="23"/>
              </w:rPr>
            </w:pPr>
            <w:r>
              <w:rPr>
                <w:rFonts w:ascii="Maiandra GD" w:hAnsi="Maiandra GD"/>
                <w:sz w:val="23"/>
                <w:szCs w:val="23"/>
              </w:rPr>
              <w:t>Goran Nagy</w:t>
            </w:r>
          </w:p>
        </w:tc>
      </w:tr>
      <w:tr w:rsidR="0000401E" w14:paraId="2A63CB2D" w14:textId="77777777" w:rsidTr="00422536">
        <w:trPr>
          <w:trHeight w:val="266"/>
        </w:trPr>
        <w:tc>
          <w:tcPr>
            <w:tcW w:w="3311" w:type="dxa"/>
            <w:tcBorders>
              <w:top w:val="single" w:sz="4" w:space="0" w:color="auto"/>
              <w:left w:val="nil"/>
              <w:bottom w:val="single" w:sz="6" w:space="0" w:color="000000"/>
              <w:right w:val="nil"/>
            </w:tcBorders>
            <w:noWrap/>
            <w:vAlign w:val="center"/>
          </w:tcPr>
          <w:p w14:paraId="1AEAB856" w14:textId="77777777" w:rsidR="0000401E" w:rsidRDefault="0000401E" w:rsidP="00422536">
            <w:pPr>
              <w:jc w:val="center"/>
              <w:rPr>
                <w:rFonts w:ascii="Maiandra GD" w:hAnsi="Maiandra GD"/>
                <w:sz w:val="23"/>
                <w:szCs w:val="23"/>
              </w:rPr>
            </w:pPr>
            <w:r>
              <w:rPr>
                <w:rFonts w:ascii="Maiandra GD" w:hAnsi="Maiandra GD"/>
                <w:sz w:val="23"/>
                <w:szCs w:val="23"/>
              </w:rPr>
              <w:t>6.d</w:t>
            </w:r>
          </w:p>
        </w:tc>
        <w:tc>
          <w:tcPr>
            <w:tcW w:w="1069" w:type="dxa"/>
            <w:tcBorders>
              <w:top w:val="single" w:sz="4" w:space="0" w:color="auto"/>
              <w:left w:val="nil"/>
              <w:bottom w:val="single" w:sz="6" w:space="0" w:color="000000"/>
              <w:right w:val="nil"/>
            </w:tcBorders>
          </w:tcPr>
          <w:p w14:paraId="39AE75B0" w14:textId="0FF5E0AC" w:rsidR="0000401E" w:rsidRDefault="0000401E" w:rsidP="00422536">
            <w:pPr>
              <w:jc w:val="center"/>
              <w:rPr>
                <w:rFonts w:ascii="Maiandra GD" w:hAnsi="Maiandra GD"/>
                <w:sz w:val="23"/>
                <w:szCs w:val="23"/>
              </w:rPr>
            </w:pPr>
            <w:r>
              <w:rPr>
                <w:rFonts w:ascii="Maiandra GD" w:hAnsi="Maiandra GD"/>
                <w:sz w:val="23"/>
                <w:szCs w:val="23"/>
              </w:rPr>
              <w:t>1</w:t>
            </w:r>
            <w:r w:rsidR="00E23760">
              <w:rPr>
                <w:rFonts w:ascii="Maiandra GD" w:hAnsi="Maiandra GD"/>
                <w:sz w:val="23"/>
                <w:szCs w:val="23"/>
              </w:rPr>
              <w:t>7</w:t>
            </w:r>
          </w:p>
        </w:tc>
        <w:tc>
          <w:tcPr>
            <w:tcW w:w="4233" w:type="dxa"/>
            <w:tcBorders>
              <w:top w:val="single" w:sz="4" w:space="0" w:color="auto"/>
              <w:left w:val="nil"/>
              <w:bottom w:val="single" w:sz="6" w:space="0" w:color="000000"/>
              <w:right w:val="nil"/>
            </w:tcBorders>
            <w:noWrap/>
            <w:vAlign w:val="center"/>
          </w:tcPr>
          <w:p w14:paraId="74E5AE7C" w14:textId="77777777" w:rsidR="0000401E" w:rsidRDefault="0000401E" w:rsidP="00422536">
            <w:pPr>
              <w:rPr>
                <w:rFonts w:ascii="Maiandra GD" w:hAnsi="Maiandra GD"/>
                <w:sz w:val="23"/>
                <w:szCs w:val="23"/>
              </w:rPr>
            </w:pPr>
            <w:r>
              <w:rPr>
                <w:rFonts w:ascii="Maiandra GD" w:hAnsi="Maiandra GD"/>
                <w:sz w:val="23"/>
                <w:szCs w:val="23"/>
              </w:rPr>
              <w:t>Viktor Mihaljević</w:t>
            </w:r>
          </w:p>
        </w:tc>
      </w:tr>
      <w:tr w:rsidR="0000401E" w14:paraId="6A8BC6FB" w14:textId="77777777" w:rsidTr="00422536">
        <w:trPr>
          <w:trHeight w:val="266"/>
        </w:trPr>
        <w:tc>
          <w:tcPr>
            <w:tcW w:w="3311" w:type="dxa"/>
            <w:tcBorders>
              <w:top w:val="single" w:sz="6" w:space="0" w:color="000000"/>
              <w:left w:val="nil"/>
              <w:bottom w:val="single" w:sz="12" w:space="0" w:color="000000"/>
              <w:right w:val="nil"/>
            </w:tcBorders>
            <w:shd w:val="clear" w:color="auto" w:fill="00CCFF"/>
            <w:noWrap/>
            <w:vAlign w:val="center"/>
          </w:tcPr>
          <w:p w14:paraId="51764833" w14:textId="77777777" w:rsidR="0000401E" w:rsidRDefault="0000401E" w:rsidP="0000401E">
            <w:pPr>
              <w:pStyle w:val="Odlomakpopisa"/>
              <w:numPr>
                <w:ilvl w:val="0"/>
                <w:numId w:val="12"/>
              </w:numPr>
              <w:spacing w:after="0" w:line="240" w:lineRule="auto"/>
              <w:jc w:val="center"/>
              <w:rPr>
                <w:rFonts w:ascii="Maiandra GD" w:hAnsi="Maiandra GD"/>
                <w:b/>
                <w:bCs/>
                <w:sz w:val="23"/>
                <w:szCs w:val="23"/>
              </w:rPr>
            </w:pPr>
            <w:r>
              <w:rPr>
                <w:rFonts w:ascii="Maiandra GD" w:hAnsi="Maiandra GD"/>
                <w:b/>
                <w:bCs/>
                <w:sz w:val="23"/>
                <w:szCs w:val="23"/>
              </w:rPr>
              <w:t>RAZREDI</w:t>
            </w:r>
          </w:p>
        </w:tc>
        <w:tc>
          <w:tcPr>
            <w:tcW w:w="1069" w:type="dxa"/>
            <w:tcBorders>
              <w:top w:val="single" w:sz="6" w:space="0" w:color="000000"/>
              <w:left w:val="nil"/>
              <w:bottom w:val="single" w:sz="12" w:space="0" w:color="000000"/>
              <w:right w:val="nil"/>
            </w:tcBorders>
            <w:shd w:val="clear" w:color="auto" w:fill="00CCFF"/>
          </w:tcPr>
          <w:p w14:paraId="41BCB7FA" w14:textId="52954EBA" w:rsidR="0000401E" w:rsidRDefault="00E23760" w:rsidP="00422536">
            <w:pPr>
              <w:jc w:val="center"/>
              <w:rPr>
                <w:rFonts w:ascii="Maiandra GD" w:hAnsi="Maiandra GD"/>
                <w:b/>
                <w:sz w:val="23"/>
                <w:szCs w:val="23"/>
              </w:rPr>
            </w:pPr>
            <w:r>
              <w:rPr>
                <w:rFonts w:ascii="Maiandra GD" w:hAnsi="Maiandra GD"/>
                <w:b/>
                <w:sz w:val="23"/>
                <w:szCs w:val="23"/>
              </w:rPr>
              <w:t>98</w:t>
            </w:r>
          </w:p>
        </w:tc>
        <w:tc>
          <w:tcPr>
            <w:tcW w:w="4233" w:type="dxa"/>
            <w:tcBorders>
              <w:top w:val="single" w:sz="6" w:space="0" w:color="000000"/>
              <w:left w:val="nil"/>
              <w:bottom w:val="single" w:sz="12" w:space="0" w:color="000000"/>
              <w:right w:val="nil"/>
            </w:tcBorders>
            <w:shd w:val="clear" w:color="auto" w:fill="00CCFF"/>
            <w:noWrap/>
            <w:vAlign w:val="center"/>
          </w:tcPr>
          <w:p w14:paraId="7FEAB76D" w14:textId="77777777" w:rsidR="0000401E" w:rsidRDefault="0000401E" w:rsidP="00422536">
            <w:pPr>
              <w:rPr>
                <w:rFonts w:ascii="Maiandra GD" w:hAnsi="Maiandra GD"/>
                <w:b/>
                <w:sz w:val="23"/>
                <w:szCs w:val="23"/>
              </w:rPr>
            </w:pPr>
          </w:p>
        </w:tc>
      </w:tr>
      <w:tr w:rsidR="0000401E" w14:paraId="314E0BB9" w14:textId="77777777" w:rsidTr="00422536">
        <w:trPr>
          <w:trHeight w:val="266"/>
        </w:trPr>
        <w:tc>
          <w:tcPr>
            <w:tcW w:w="3311" w:type="dxa"/>
            <w:tcBorders>
              <w:top w:val="single" w:sz="6" w:space="0" w:color="000000"/>
              <w:left w:val="nil"/>
              <w:bottom w:val="single" w:sz="6" w:space="0" w:color="000000"/>
              <w:right w:val="nil"/>
            </w:tcBorders>
            <w:noWrap/>
            <w:vAlign w:val="center"/>
          </w:tcPr>
          <w:p w14:paraId="0F5D8B17" w14:textId="77777777" w:rsidR="0000401E" w:rsidRDefault="0000401E" w:rsidP="00422536">
            <w:pPr>
              <w:jc w:val="center"/>
              <w:rPr>
                <w:rFonts w:ascii="Maiandra GD" w:hAnsi="Maiandra GD"/>
                <w:sz w:val="23"/>
                <w:szCs w:val="23"/>
              </w:rPr>
            </w:pPr>
            <w:r>
              <w:rPr>
                <w:rFonts w:ascii="Maiandra GD" w:hAnsi="Maiandra GD"/>
                <w:sz w:val="23"/>
                <w:szCs w:val="23"/>
              </w:rPr>
              <w:t>7.a</w:t>
            </w:r>
          </w:p>
        </w:tc>
        <w:tc>
          <w:tcPr>
            <w:tcW w:w="1069" w:type="dxa"/>
            <w:tcBorders>
              <w:top w:val="single" w:sz="6" w:space="0" w:color="000000"/>
              <w:left w:val="nil"/>
              <w:bottom w:val="single" w:sz="6" w:space="0" w:color="000000"/>
              <w:right w:val="nil"/>
            </w:tcBorders>
          </w:tcPr>
          <w:p w14:paraId="12ADA728" w14:textId="472E2C54" w:rsidR="0000401E" w:rsidRDefault="0000401E" w:rsidP="00422536">
            <w:pPr>
              <w:jc w:val="center"/>
              <w:rPr>
                <w:rFonts w:ascii="Maiandra GD" w:hAnsi="Maiandra GD"/>
                <w:sz w:val="23"/>
                <w:szCs w:val="23"/>
              </w:rPr>
            </w:pPr>
            <w:r>
              <w:rPr>
                <w:rFonts w:ascii="Maiandra GD" w:hAnsi="Maiandra GD"/>
                <w:sz w:val="23"/>
                <w:szCs w:val="23"/>
              </w:rPr>
              <w:t>2</w:t>
            </w:r>
            <w:r w:rsidR="00E23760">
              <w:rPr>
                <w:rFonts w:ascii="Maiandra GD" w:hAnsi="Maiandra GD"/>
                <w:sz w:val="23"/>
                <w:szCs w:val="23"/>
              </w:rPr>
              <w:t>2</w:t>
            </w:r>
          </w:p>
        </w:tc>
        <w:tc>
          <w:tcPr>
            <w:tcW w:w="4233" w:type="dxa"/>
            <w:tcBorders>
              <w:top w:val="single" w:sz="6" w:space="0" w:color="000000"/>
              <w:left w:val="nil"/>
              <w:bottom w:val="single" w:sz="6" w:space="0" w:color="000000"/>
              <w:right w:val="nil"/>
            </w:tcBorders>
            <w:noWrap/>
            <w:vAlign w:val="center"/>
          </w:tcPr>
          <w:p w14:paraId="2AF26D0B" w14:textId="77777777" w:rsidR="0000401E" w:rsidRDefault="0000401E" w:rsidP="00422536">
            <w:pPr>
              <w:rPr>
                <w:rFonts w:ascii="Maiandra GD" w:hAnsi="Maiandra GD"/>
                <w:sz w:val="23"/>
                <w:szCs w:val="23"/>
              </w:rPr>
            </w:pPr>
            <w:r>
              <w:rPr>
                <w:rFonts w:ascii="Maiandra GD" w:hAnsi="Maiandra GD"/>
                <w:sz w:val="23"/>
                <w:szCs w:val="23"/>
              </w:rPr>
              <w:t xml:space="preserve">Nikolina </w:t>
            </w:r>
            <w:proofErr w:type="spellStart"/>
            <w:r>
              <w:rPr>
                <w:rFonts w:ascii="Maiandra GD" w:hAnsi="Maiandra GD"/>
                <w:sz w:val="23"/>
                <w:szCs w:val="23"/>
              </w:rPr>
              <w:t>Matovina</w:t>
            </w:r>
            <w:proofErr w:type="spellEnd"/>
            <w:r>
              <w:rPr>
                <w:rFonts w:ascii="Maiandra GD" w:hAnsi="Maiandra GD"/>
                <w:sz w:val="23"/>
                <w:szCs w:val="23"/>
              </w:rPr>
              <w:t xml:space="preserve"> Hajduk</w:t>
            </w:r>
          </w:p>
        </w:tc>
      </w:tr>
      <w:tr w:rsidR="0000401E" w14:paraId="5AE175D5" w14:textId="77777777" w:rsidTr="00422536">
        <w:trPr>
          <w:trHeight w:val="266"/>
        </w:trPr>
        <w:tc>
          <w:tcPr>
            <w:tcW w:w="3311" w:type="dxa"/>
            <w:tcBorders>
              <w:top w:val="single" w:sz="6" w:space="0" w:color="000000"/>
              <w:left w:val="nil"/>
              <w:bottom w:val="single" w:sz="6" w:space="0" w:color="000000"/>
              <w:right w:val="nil"/>
            </w:tcBorders>
            <w:noWrap/>
            <w:vAlign w:val="center"/>
          </w:tcPr>
          <w:p w14:paraId="1A24920C" w14:textId="77777777" w:rsidR="0000401E" w:rsidRDefault="0000401E" w:rsidP="00422536">
            <w:pPr>
              <w:jc w:val="center"/>
              <w:rPr>
                <w:rFonts w:ascii="Maiandra GD" w:hAnsi="Maiandra GD"/>
                <w:sz w:val="23"/>
                <w:szCs w:val="23"/>
              </w:rPr>
            </w:pPr>
            <w:r>
              <w:rPr>
                <w:rFonts w:ascii="Maiandra GD" w:hAnsi="Maiandra GD"/>
                <w:sz w:val="23"/>
                <w:szCs w:val="23"/>
              </w:rPr>
              <w:t>7.b</w:t>
            </w:r>
          </w:p>
        </w:tc>
        <w:tc>
          <w:tcPr>
            <w:tcW w:w="1069" w:type="dxa"/>
            <w:tcBorders>
              <w:top w:val="single" w:sz="6" w:space="0" w:color="000000"/>
              <w:left w:val="nil"/>
              <w:bottom w:val="single" w:sz="6" w:space="0" w:color="000000"/>
              <w:right w:val="nil"/>
            </w:tcBorders>
          </w:tcPr>
          <w:p w14:paraId="0803A809" w14:textId="77777777" w:rsidR="0000401E" w:rsidRDefault="0000401E" w:rsidP="00422536">
            <w:pPr>
              <w:jc w:val="center"/>
              <w:rPr>
                <w:rFonts w:ascii="Maiandra GD" w:hAnsi="Maiandra GD"/>
                <w:sz w:val="23"/>
                <w:szCs w:val="23"/>
              </w:rPr>
            </w:pPr>
            <w:r>
              <w:rPr>
                <w:rFonts w:ascii="Maiandra GD" w:hAnsi="Maiandra GD"/>
                <w:sz w:val="23"/>
                <w:szCs w:val="23"/>
              </w:rPr>
              <w:t>27</w:t>
            </w:r>
          </w:p>
        </w:tc>
        <w:tc>
          <w:tcPr>
            <w:tcW w:w="4233" w:type="dxa"/>
            <w:tcBorders>
              <w:top w:val="single" w:sz="6" w:space="0" w:color="000000"/>
              <w:left w:val="nil"/>
              <w:bottom w:val="single" w:sz="6" w:space="0" w:color="000000"/>
              <w:right w:val="nil"/>
            </w:tcBorders>
            <w:noWrap/>
            <w:vAlign w:val="center"/>
          </w:tcPr>
          <w:p w14:paraId="0F52144D" w14:textId="77777777" w:rsidR="0000401E" w:rsidRDefault="0000401E" w:rsidP="00422536">
            <w:pPr>
              <w:rPr>
                <w:rFonts w:ascii="Maiandra GD" w:hAnsi="Maiandra GD"/>
                <w:sz w:val="23"/>
                <w:szCs w:val="23"/>
              </w:rPr>
            </w:pPr>
            <w:r>
              <w:rPr>
                <w:rFonts w:ascii="Maiandra GD" w:hAnsi="Maiandra GD"/>
                <w:sz w:val="23"/>
                <w:szCs w:val="23"/>
              </w:rPr>
              <w:t xml:space="preserve">Ivana Plejić </w:t>
            </w:r>
            <w:proofErr w:type="spellStart"/>
            <w:r>
              <w:rPr>
                <w:rFonts w:ascii="Maiandra GD" w:hAnsi="Maiandra GD"/>
                <w:sz w:val="23"/>
                <w:szCs w:val="23"/>
              </w:rPr>
              <w:t>Pech</w:t>
            </w:r>
            <w:proofErr w:type="spellEnd"/>
          </w:p>
        </w:tc>
      </w:tr>
      <w:tr w:rsidR="0000401E" w14:paraId="3A01DC64" w14:textId="77777777" w:rsidTr="00422536">
        <w:trPr>
          <w:trHeight w:val="266"/>
        </w:trPr>
        <w:tc>
          <w:tcPr>
            <w:tcW w:w="3311" w:type="dxa"/>
            <w:tcBorders>
              <w:top w:val="single" w:sz="6" w:space="0" w:color="000000"/>
              <w:left w:val="nil"/>
              <w:bottom w:val="single" w:sz="6" w:space="0" w:color="000000"/>
              <w:right w:val="nil"/>
            </w:tcBorders>
            <w:noWrap/>
            <w:vAlign w:val="center"/>
          </w:tcPr>
          <w:p w14:paraId="16725E7F" w14:textId="77777777" w:rsidR="0000401E" w:rsidRDefault="0000401E" w:rsidP="00422536">
            <w:pPr>
              <w:jc w:val="center"/>
              <w:rPr>
                <w:rFonts w:ascii="Maiandra GD" w:hAnsi="Maiandra GD"/>
                <w:sz w:val="23"/>
                <w:szCs w:val="23"/>
              </w:rPr>
            </w:pPr>
            <w:r>
              <w:rPr>
                <w:rFonts w:ascii="Maiandra GD" w:hAnsi="Maiandra GD"/>
                <w:sz w:val="23"/>
                <w:szCs w:val="23"/>
              </w:rPr>
              <w:t>7.c</w:t>
            </w:r>
          </w:p>
        </w:tc>
        <w:tc>
          <w:tcPr>
            <w:tcW w:w="1069" w:type="dxa"/>
            <w:tcBorders>
              <w:top w:val="single" w:sz="6" w:space="0" w:color="000000"/>
              <w:left w:val="nil"/>
              <w:bottom w:val="single" w:sz="6" w:space="0" w:color="000000"/>
              <w:right w:val="nil"/>
            </w:tcBorders>
          </w:tcPr>
          <w:p w14:paraId="3C9FFA1D" w14:textId="051CAE9C" w:rsidR="0000401E" w:rsidRDefault="0000401E" w:rsidP="00422536">
            <w:pPr>
              <w:jc w:val="center"/>
              <w:rPr>
                <w:rFonts w:ascii="Maiandra GD" w:hAnsi="Maiandra GD"/>
                <w:sz w:val="23"/>
                <w:szCs w:val="23"/>
              </w:rPr>
            </w:pPr>
            <w:r>
              <w:rPr>
                <w:rFonts w:ascii="Maiandra GD" w:hAnsi="Maiandra GD"/>
                <w:sz w:val="23"/>
                <w:szCs w:val="23"/>
              </w:rPr>
              <w:t>2</w:t>
            </w:r>
            <w:r w:rsidR="00E23760">
              <w:rPr>
                <w:rFonts w:ascii="Maiandra GD" w:hAnsi="Maiandra GD"/>
                <w:sz w:val="23"/>
                <w:szCs w:val="23"/>
              </w:rPr>
              <w:t>6</w:t>
            </w:r>
          </w:p>
        </w:tc>
        <w:tc>
          <w:tcPr>
            <w:tcW w:w="4233" w:type="dxa"/>
            <w:tcBorders>
              <w:top w:val="single" w:sz="6" w:space="0" w:color="000000"/>
              <w:left w:val="nil"/>
              <w:bottom w:val="single" w:sz="6" w:space="0" w:color="000000"/>
              <w:right w:val="nil"/>
            </w:tcBorders>
            <w:noWrap/>
            <w:vAlign w:val="center"/>
          </w:tcPr>
          <w:p w14:paraId="604B0B6A" w14:textId="77777777" w:rsidR="0000401E" w:rsidRDefault="0000401E" w:rsidP="00422536">
            <w:pPr>
              <w:rPr>
                <w:rFonts w:ascii="Maiandra GD" w:hAnsi="Maiandra GD"/>
                <w:sz w:val="23"/>
                <w:szCs w:val="23"/>
              </w:rPr>
            </w:pPr>
            <w:r>
              <w:rPr>
                <w:rFonts w:ascii="Maiandra GD" w:hAnsi="Maiandra GD"/>
                <w:sz w:val="23"/>
                <w:szCs w:val="23"/>
              </w:rPr>
              <w:t xml:space="preserve">Marica Kožul </w:t>
            </w:r>
            <w:proofErr w:type="spellStart"/>
            <w:r>
              <w:rPr>
                <w:rFonts w:ascii="Maiandra GD" w:hAnsi="Maiandra GD"/>
                <w:sz w:val="23"/>
                <w:szCs w:val="23"/>
              </w:rPr>
              <w:t>Šimunčić</w:t>
            </w:r>
            <w:proofErr w:type="spellEnd"/>
          </w:p>
        </w:tc>
      </w:tr>
      <w:tr w:rsidR="0000401E" w14:paraId="08D7D2D5" w14:textId="77777777" w:rsidTr="00422536">
        <w:trPr>
          <w:trHeight w:val="266"/>
        </w:trPr>
        <w:tc>
          <w:tcPr>
            <w:tcW w:w="3311" w:type="dxa"/>
            <w:tcBorders>
              <w:top w:val="single" w:sz="6" w:space="0" w:color="000000"/>
              <w:left w:val="nil"/>
              <w:bottom w:val="single" w:sz="6" w:space="0" w:color="000000"/>
              <w:right w:val="nil"/>
            </w:tcBorders>
            <w:noWrap/>
            <w:vAlign w:val="center"/>
          </w:tcPr>
          <w:p w14:paraId="7470BDF8" w14:textId="77777777" w:rsidR="0000401E" w:rsidRDefault="0000401E" w:rsidP="00422536">
            <w:pPr>
              <w:jc w:val="center"/>
              <w:rPr>
                <w:rFonts w:ascii="Maiandra GD" w:hAnsi="Maiandra GD"/>
                <w:sz w:val="23"/>
                <w:szCs w:val="23"/>
              </w:rPr>
            </w:pPr>
            <w:r>
              <w:rPr>
                <w:rFonts w:ascii="Maiandra GD" w:hAnsi="Maiandra GD"/>
                <w:sz w:val="23"/>
                <w:szCs w:val="23"/>
              </w:rPr>
              <w:t>7.d</w:t>
            </w:r>
          </w:p>
        </w:tc>
        <w:tc>
          <w:tcPr>
            <w:tcW w:w="1069" w:type="dxa"/>
            <w:tcBorders>
              <w:top w:val="single" w:sz="6" w:space="0" w:color="000000"/>
              <w:left w:val="nil"/>
              <w:bottom w:val="single" w:sz="6" w:space="0" w:color="000000"/>
              <w:right w:val="nil"/>
            </w:tcBorders>
          </w:tcPr>
          <w:p w14:paraId="2434C48A" w14:textId="77777777" w:rsidR="0000401E" w:rsidRDefault="0000401E" w:rsidP="00422536">
            <w:pPr>
              <w:jc w:val="center"/>
              <w:rPr>
                <w:rFonts w:ascii="Maiandra GD" w:hAnsi="Maiandra GD"/>
                <w:sz w:val="23"/>
                <w:szCs w:val="23"/>
              </w:rPr>
            </w:pPr>
            <w:r>
              <w:rPr>
                <w:rFonts w:ascii="Maiandra GD" w:hAnsi="Maiandra GD"/>
                <w:sz w:val="23"/>
                <w:szCs w:val="23"/>
              </w:rPr>
              <w:t>23</w:t>
            </w:r>
          </w:p>
        </w:tc>
        <w:tc>
          <w:tcPr>
            <w:tcW w:w="4233" w:type="dxa"/>
            <w:tcBorders>
              <w:top w:val="single" w:sz="6" w:space="0" w:color="000000"/>
              <w:left w:val="nil"/>
              <w:bottom w:val="single" w:sz="6" w:space="0" w:color="000000"/>
              <w:right w:val="nil"/>
            </w:tcBorders>
            <w:noWrap/>
            <w:vAlign w:val="center"/>
          </w:tcPr>
          <w:p w14:paraId="176495E9" w14:textId="77777777" w:rsidR="0000401E" w:rsidRDefault="0000401E" w:rsidP="00422536">
            <w:pPr>
              <w:rPr>
                <w:rFonts w:ascii="Maiandra GD" w:hAnsi="Maiandra GD"/>
                <w:sz w:val="23"/>
                <w:szCs w:val="23"/>
              </w:rPr>
            </w:pPr>
            <w:r>
              <w:rPr>
                <w:rFonts w:ascii="Maiandra GD" w:hAnsi="Maiandra GD"/>
                <w:sz w:val="23"/>
                <w:szCs w:val="23"/>
              </w:rPr>
              <w:t>Maja Klanac</w:t>
            </w:r>
          </w:p>
        </w:tc>
      </w:tr>
      <w:tr w:rsidR="0000401E" w14:paraId="50FA120D" w14:textId="77777777" w:rsidTr="00422536">
        <w:trPr>
          <w:trHeight w:val="266"/>
        </w:trPr>
        <w:tc>
          <w:tcPr>
            <w:tcW w:w="3311" w:type="dxa"/>
            <w:tcBorders>
              <w:top w:val="single" w:sz="6" w:space="0" w:color="000000"/>
              <w:left w:val="nil"/>
              <w:bottom w:val="single" w:sz="12" w:space="0" w:color="000000"/>
              <w:right w:val="nil"/>
            </w:tcBorders>
            <w:shd w:val="clear" w:color="auto" w:fill="00CCFF"/>
            <w:noWrap/>
            <w:vAlign w:val="center"/>
          </w:tcPr>
          <w:p w14:paraId="5ABFD7EB" w14:textId="77777777" w:rsidR="0000401E" w:rsidRDefault="0000401E" w:rsidP="0000401E">
            <w:pPr>
              <w:pStyle w:val="Odlomakpopisa"/>
              <w:numPr>
                <w:ilvl w:val="0"/>
                <w:numId w:val="12"/>
              </w:numPr>
              <w:spacing w:after="0" w:line="240" w:lineRule="auto"/>
              <w:jc w:val="center"/>
              <w:rPr>
                <w:rFonts w:ascii="Maiandra GD" w:hAnsi="Maiandra GD"/>
                <w:b/>
                <w:bCs/>
                <w:sz w:val="23"/>
                <w:szCs w:val="23"/>
              </w:rPr>
            </w:pPr>
            <w:r>
              <w:rPr>
                <w:rFonts w:ascii="Maiandra GD" w:hAnsi="Maiandra GD"/>
                <w:b/>
                <w:bCs/>
                <w:sz w:val="23"/>
                <w:szCs w:val="23"/>
              </w:rPr>
              <w:t>RAZREDI</w:t>
            </w:r>
          </w:p>
        </w:tc>
        <w:tc>
          <w:tcPr>
            <w:tcW w:w="1069" w:type="dxa"/>
            <w:tcBorders>
              <w:top w:val="single" w:sz="6" w:space="0" w:color="000000"/>
              <w:left w:val="nil"/>
              <w:bottom w:val="single" w:sz="12" w:space="0" w:color="000000"/>
              <w:right w:val="nil"/>
            </w:tcBorders>
            <w:shd w:val="clear" w:color="auto" w:fill="00CCFF"/>
          </w:tcPr>
          <w:p w14:paraId="0CCB4876" w14:textId="52FE128A" w:rsidR="0000401E" w:rsidRDefault="0000401E" w:rsidP="00422536">
            <w:pPr>
              <w:jc w:val="center"/>
              <w:rPr>
                <w:rFonts w:ascii="Maiandra GD" w:hAnsi="Maiandra GD"/>
                <w:b/>
                <w:sz w:val="23"/>
                <w:szCs w:val="23"/>
              </w:rPr>
            </w:pPr>
            <w:r>
              <w:rPr>
                <w:rFonts w:ascii="Maiandra GD" w:hAnsi="Maiandra GD"/>
                <w:b/>
                <w:sz w:val="23"/>
                <w:szCs w:val="23"/>
              </w:rPr>
              <w:t>10</w:t>
            </w:r>
            <w:r w:rsidR="00E23760">
              <w:rPr>
                <w:rFonts w:ascii="Maiandra GD" w:hAnsi="Maiandra GD"/>
                <w:b/>
                <w:sz w:val="23"/>
                <w:szCs w:val="23"/>
              </w:rPr>
              <w:t>2</w:t>
            </w:r>
          </w:p>
        </w:tc>
        <w:tc>
          <w:tcPr>
            <w:tcW w:w="4233" w:type="dxa"/>
            <w:tcBorders>
              <w:top w:val="single" w:sz="6" w:space="0" w:color="000000"/>
              <w:left w:val="nil"/>
              <w:bottom w:val="single" w:sz="12" w:space="0" w:color="000000"/>
              <w:right w:val="nil"/>
            </w:tcBorders>
            <w:shd w:val="clear" w:color="auto" w:fill="00CCFF"/>
            <w:noWrap/>
            <w:vAlign w:val="center"/>
          </w:tcPr>
          <w:p w14:paraId="6DA79488" w14:textId="77777777" w:rsidR="0000401E" w:rsidRDefault="0000401E" w:rsidP="00422536">
            <w:pPr>
              <w:rPr>
                <w:rFonts w:ascii="Maiandra GD" w:hAnsi="Maiandra GD"/>
                <w:b/>
                <w:sz w:val="23"/>
                <w:szCs w:val="23"/>
              </w:rPr>
            </w:pPr>
          </w:p>
        </w:tc>
      </w:tr>
      <w:tr w:rsidR="0000401E" w14:paraId="47CBD428" w14:textId="77777777" w:rsidTr="00422536">
        <w:trPr>
          <w:trHeight w:val="266"/>
        </w:trPr>
        <w:tc>
          <w:tcPr>
            <w:tcW w:w="3311" w:type="dxa"/>
            <w:tcBorders>
              <w:top w:val="single" w:sz="12" w:space="0" w:color="000000"/>
              <w:left w:val="nil"/>
              <w:bottom w:val="single" w:sz="6" w:space="0" w:color="000000"/>
              <w:right w:val="nil"/>
            </w:tcBorders>
            <w:noWrap/>
            <w:vAlign w:val="center"/>
          </w:tcPr>
          <w:p w14:paraId="24936540" w14:textId="77777777" w:rsidR="0000401E" w:rsidRDefault="0000401E" w:rsidP="00422536">
            <w:pPr>
              <w:jc w:val="center"/>
              <w:rPr>
                <w:rFonts w:ascii="Maiandra GD" w:hAnsi="Maiandra GD"/>
                <w:sz w:val="23"/>
                <w:szCs w:val="23"/>
              </w:rPr>
            </w:pPr>
            <w:r>
              <w:rPr>
                <w:rFonts w:ascii="Maiandra GD" w:hAnsi="Maiandra GD"/>
                <w:sz w:val="23"/>
                <w:szCs w:val="23"/>
              </w:rPr>
              <w:t>8.a</w:t>
            </w:r>
          </w:p>
        </w:tc>
        <w:tc>
          <w:tcPr>
            <w:tcW w:w="1069" w:type="dxa"/>
            <w:tcBorders>
              <w:top w:val="single" w:sz="12" w:space="0" w:color="000000"/>
              <w:left w:val="nil"/>
              <w:bottom w:val="single" w:sz="6" w:space="0" w:color="000000"/>
              <w:right w:val="nil"/>
            </w:tcBorders>
          </w:tcPr>
          <w:p w14:paraId="45A00AA3" w14:textId="1A41B9DE" w:rsidR="0000401E" w:rsidRDefault="0000401E" w:rsidP="00422536">
            <w:pPr>
              <w:jc w:val="center"/>
              <w:rPr>
                <w:rFonts w:ascii="Maiandra GD" w:hAnsi="Maiandra GD"/>
                <w:sz w:val="23"/>
                <w:szCs w:val="23"/>
              </w:rPr>
            </w:pPr>
            <w:r>
              <w:rPr>
                <w:rFonts w:ascii="Maiandra GD" w:hAnsi="Maiandra GD"/>
                <w:sz w:val="23"/>
                <w:szCs w:val="23"/>
              </w:rPr>
              <w:t>2</w:t>
            </w:r>
            <w:r w:rsidR="00E23760">
              <w:rPr>
                <w:rFonts w:ascii="Maiandra GD" w:hAnsi="Maiandra GD"/>
                <w:sz w:val="23"/>
                <w:szCs w:val="23"/>
              </w:rPr>
              <w:t>5</w:t>
            </w:r>
          </w:p>
        </w:tc>
        <w:tc>
          <w:tcPr>
            <w:tcW w:w="4233" w:type="dxa"/>
            <w:tcBorders>
              <w:top w:val="single" w:sz="12" w:space="0" w:color="000000"/>
              <w:left w:val="nil"/>
              <w:bottom w:val="single" w:sz="6" w:space="0" w:color="000000"/>
              <w:right w:val="nil"/>
            </w:tcBorders>
            <w:noWrap/>
            <w:vAlign w:val="center"/>
          </w:tcPr>
          <w:p w14:paraId="27C4E682" w14:textId="77777777" w:rsidR="0000401E" w:rsidRDefault="0000401E" w:rsidP="00422536">
            <w:pPr>
              <w:rPr>
                <w:rFonts w:ascii="Maiandra GD" w:hAnsi="Maiandra GD"/>
                <w:sz w:val="23"/>
                <w:szCs w:val="23"/>
              </w:rPr>
            </w:pPr>
            <w:r>
              <w:rPr>
                <w:rFonts w:ascii="Maiandra GD" w:hAnsi="Maiandra GD"/>
                <w:sz w:val="23"/>
                <w:szCs w:val="23"/>
              </w:rPr>
              <w:t>Marko Maljković</w:t>
            </w:r>
          </w:p>
        </w:tc>
      </w:tr>
      <w:tr w:rsidR="0000401E" w14:paraId="21C2DBE4" w14:textId="77777777" w:rsidTr="00422536">
        <w:trPr>
          <w:trHeight w:val="266"/>
        </w:trPr>
        <w:tc>
          <w:tcPr>
            <w:tcW w:w="3311" w:type="dxa"/>
            <w:tcBorders>
              <w:top w:val="single" w:sz="6" w:space="0" w:color="000000"/>
              <w:left w:val="nil"/>
              <w:bottom w:val="single" w:sz="6" w:space="0" w:color="000000"/>
              <w:right w:val="nil"/>
            </w:tcBorders>
            <w:noWrap/>
            <w:vAlign w:val="center"/>
          </w:tcPr>
          <w:p w14:paraId="7196CE95" w14:textId="77777777" w:rsidR="0000401E" w:rsidRDefault="0000401E" w:rsidP="00422536">
            <w:pPr>
              <w:jc w:val="center"/>
              <w:rPr>
                <w:rFonts w:ascii="Maiandra GD" w:hAnsi="Maiandra GD"/>
                <w:sz w:val="23"/>
                <w:szCs w:val="23"/>
              </w:rPr>
            </w:pPr>
            <w:r>
              <w:rPr>
                <w:rFonts w:ascii="Maiandra GD" w:hAnsi="Maiandra GD"/>
                <w:sz w:val="23"/>
                <w:szCs w:val="23"/>
              </w:rPr>
              <w:t>8.b</w:t>
            </w:r>
          </w:p>
        </w:tc>
        <w:tc>
          <w:tcPr>
            <w:tcW w:w="1069" w:type="dxa"/>
            <w:tcBorders>
              <w:top w:val="single" w:sz="6" w:space="0" w:color="000000"/>
              <w:left w:val="nil"/>
              <w:bottom w:val="single" w:sz="6" w:space="0" w:color="000000"/>
              <w:right w:val="nil"/>
            </w:tcBorders>
          </w:tcPr>
          <w:p w14:paraId="418011FB" w14:textId="7739FC80" w:rsidR="0000401E" w:rsidRDefault="0000401E" w:rsidP="00422536">
            <w:pPr>
              <w:jc w:val="center"/>
              <w:rPr>
                <w:rFonts w:ascii="Maiandra GD" w:hAnsi="Maiandra GD"/>
                <w:sz w:val="23"/>
                <w:szCs w:val="23"/>
              </w:rPr>
            </w:pPr>
            <w:r>
              <w:rPr>
                <w:rFonts w:ascii="Maiandra GD" w:hAnsi="Maiandra GD"/>
                <w:sz w:val="23"/>
                <w:szCs w:val="23"/>
              </w:rPr>
              <w:t>2</w:t>
            </w:r>
            <w:r w:rsidR="00E23760">
              <w:rPr>
                <w:rFonts w:ascii="Maiandra GD" w:hAnsi="Maiandra GD"/>
                <w:sz w:val="23"/>
                <w:szCs w:val="23"/>
              </w:rPr>
              <w:t>4</w:t>
            </w:r>
          </w:p>
        </w:tc>
        <w:tc>
          <w:tcPr>
            <w:tcW w:w="4233" w:type="dxa"/>
            <w:tcBorders>
              <w:top w:val="single" w:sz="6" w:space="0" w:color="000000"/>
              <w:left w:val="nil"/>
              <w:bottom w:val="single" w:sz="6" w:space="0" w:color="000000"/>
              <w:right w:val="nil"/>
            </w:tcBorders>
            <w:noWrap/>
            <w:vAlign w:val="center"/>
          </w:tcPr>
          <w:p w14:paraId="693E9ABB" w14:textId="77777777" w:rsidR="0000401E" w:rsidRDefault="0000401E" w:rsidP="00422536">
            <w:pPr>
              <w:rPr>
                <w:rFonts w:ascii="Maiandra GD" w:hAnsi="Maiandra GD"/>
                <w:sz w:val="23"/>
                <w:szCs w:val="23"/>
              </w:rPr>
            </w:pPr>
            <w:r>
              <w:rPr>
                <w:rFonts w:ascii="Maiandra GD" w:hAnsi="Maiandra GD"/>
                <w:sz w:val="23"/>
                <w:szCs w:val="23"/>
              </w:rPr>
              <w:t>Iva Šoštarić</w:t>
            </w:r>
          </w:p>
        </w:tc>
      </w:tr>
      <w:tr w:rsidR="0000401E" w14:paraId="3D59CE29" w14:textId="77777777" w:rsidTr="00422536">
        <w:trPr>
          <w:trHeight w:val="266"/>
        </w:trPr>
        <w:tc>
          <w:tcPr>
            <w:tcW w:w="3311" w:type="dxa"/>
            <w:tcBorders>
              <w:top w:val="single" w:sz="6" w:space="0" w:color="000000"/>
              <w:left w:val="nil"/>
              <w:bottom w:val="single" w:sz="6" w:space="0" w:color="000000"/>
              <w:right w:val="nil"/>
            </w:tcBorders>
            <w:noWrap/>
            <w:vAlign w:val="center"/>
          </w:tcPr>
          <w:p w14:paraId="4B7A7924" w14:textId="77777777" w:rsidR="0000401E" w:rsidRDefault="0000401E" w:rsidP="00422536">
            <w:pPr>
              <w:jc w:val="center"/>
              <w:rPr>
                <w:rFonts w:ascii="Maiandra GD" w:hAnsi="Maiandra GD"/>
                <w:sz w:val="23"/>
                <w:szCs w:val="23"/>
              </w:rPr>
            </w:pPr>
            <w:r>
              <w:rPr>
                <w:rFonts w:ascii="Maiandra GD" w:hAnsi="Maiandra GD"/>
                <w:sz w:val="23"/>
                <w:szCs w:val="23"/>
              </w:rPr>
              <w:t>8.c</w:t>
            </w:r>
          </w:p>
        </w:tc>
        <w:tc>
          <w:tcPr>
            <w:tcW w:w="1069" w:type="dxa"/>
            <w:tcBorders>
              <w:top w:val="single" w:sz="6" w:space="0" w:color="000000"/>
              <w:left w:val="nil"/>
              <w:bottom w:val="single" w:sz="6" w:space="0" w:color="000000"/>
              <w:right w:val="nil"/>
            </w:tcBorders>
          </w:tcPr>
          <w:p w14:paraId="34864693" w14:textId="77777777" w:rsidR="0000401E" w:rsidRDefault="0000401E" w:rsidP="00422536">
            <w:pPr>
              <w:jc w:val="center"/>
              <w:rPr>
                <w:rFonts w:ascii="Maiandra GD" w:hAnsi="Maiandra GD"/>
                <w:sz w:val="23"/>
                <w:szCs w:val="23"/>
              </w:rPr>
            </w:pPr>
            <w:r>
              <w:rPr>
                <w:rFonts w:ascii="Maiandra GD" w:hAnsi="Maiandra GD"/>
                <w:sz w:val="23"/>
                <w:szCs w:val="23"/>
              </w:rPr>
              <w:t>26</w:t>
            </w:r>
          </w:p>
        </w:tc>
        <w:tc>
          <w:tcPr>
            <w:tcW w:w="4233" w:type="dxa"/>
            <w:tcBorders>
              <w:top w:val="single" w:sz="6" w:space="0" w:color="000000"/>
              <w:left w:val="nil"/>
              <w:bottom w:val="single" w:sz="6" w:space="0" w:color="000000"/>
              <w:right w:val="nil"/>
            </w:tcBorders>
            <w:noWrap/>
            <w:vAlign w:val="center"/>
          </w:tcPr>
          <w:p w14:paraId="1E4E4FD8" w14:textId="77777777" w:rsidR="0000401E" w:rsidRDefault="0000401E" w:rsidP="00422536">
            <w:pPr>
              <w:rPr>
                <w:rFonts w:ascii="Maiandra GD" w:hAnsi="Maiandra GD"/>
                <w:sz w:val="23"/>
                <w:szCs w:val="23"/>
              </w:rPr>
            </w:pPr>
            <w:r>
              <w:rPr>
                <w:rFonts w:ascii="Maiandra GD" w:hAnsi="Maiandra GD"/>
                <w:sz w:val="23"/>
                <w:szCs w:val="23"/>
              </w:rPr>
              <w:t xml:space="preserve">Lorena </w:t>
            </w:r>
            <w:proofErr w:type="spellStart"/>
            <w:r>
              <w:rPr>
                <w:rFonts w:ascii="Maiandra GD" w:hAnsi="Maiandra GD"/>
                <w:sz w:val="23"/>
                <w:szCs w:val="23"/>
              </w:rPr>
              <w:t>Papeš</w:t>
            </w:r>
            <w:proofErr w:type="spellEnd"/>
          </w:p>
        </w:tc>
      </w:tr>
      <w:tr w:rsidR="0000401E" w14:paraId="4B62F0BB" w14:textId="77777777" w:rsidTr="00422536">
        <w:trPr>
          <w:trHeight w:val="266"/>
        </w:trPr>
        <w:tc>
          <w:tcPr>
            <w:tcW w:w="3311" w:type="dxa"/>
            <w:tcBorders>
              <w:top w:val="single" w:sz="6" w:space="0" w:color="000000"/>
              <w:left w:val="nil"/>
              <w:bottom w:val="single" w:sz="6" w:space="0" w:color="000000"/>
              <w:right w:val="nil"/>
            </w:tcBorders>
            <w:noWrap/>
            <w:vAlign w:val="center"/>
          </w:tcPr>
          <w:p w14:paraId="3946D9AE" w14:textId="77777777" w:rsidR="0000401E" w:rsidRDefault="0000401E" w:rsidP="00422536">
            <w:pPr>
              <w:jc w:val="center"/>
              <w:rPr>
                <w:rFonts w:ascii="Maiandra GD" w:hAnsi="Maiandra GD"/>
                <w:sz w:val="23"/>
                <w:szCs w:val="23"/>
              </w:rPr>
            </w:pPr>
            <w:r>
              <w:rPr>
                <w:rFonts w:ascii="Maiandra GD" w:hAnsi="Maiandra GD"/>
                <w:sz w:val="23"/>
                <w:szCs w:val="23"/>
              </w:rPr>
              <w:t>8.d</w:t>
            </w:r>
          </w:p>
        </w:tc>
        <w:tc>
          <w:tcPr>
            <w:tcW w:w="1069" w:type="dxa"/>
            <w:tcBorders>
              <w:top w:val="single" w:sz="6" w:space="0" w:color="000000"/>
              <w:left w:val="nil"/>
              <w:bottom w:val="single" w:sz="6" w:space="0" w:color="000000"/>
              <w:right w:val="nil"/>
            </w:tcBorders>
          </w:tcPr>
          <w:p w14:paraId="6E19B96E" w14:textId="77777777" w:rsidR="0000401E" w:rsidRDefault="0000401E" w:rsidP="00422536">
            <w:pPr>
              <w:jc w:val="center"/>
              <w:rPr>
                <w:rFonts w:ascii="Maiandra GD" w:hAnsi="Maiandra GD"/>
                <w:sz w:val="23"/>
                <w:szCs w:val="23"/>
              </w:rPr>
            </w:pPr>
            <w:r>
              <w:rPr>
                <w:rFonts w:ascii="Maiandra GD" w:hAnsi="Maiandra GD"/>
                <w:sz w:val="23"/>
                <w:szCs w:val="23"/>
              </w:rPr>
              <w:t>27</w:t>
            </w:r>
          </w:p>
        </w:tc>
        <w:tc>
          <w:tcPr>
            <w:tcW w:w="4233" w:type="dxa"/>
            <w:tcBorders>
              <w:top w:val="single" w:sz="6" w:space="0" w:color="000000"/>
              <w:left w:val="nil"/>
              <w:bottom w:val="single" w:sz="6" w:space="0" w:color="000000"/>
              <w:right w:val="nil"/>
            </w:tcBorders>
            <w:noWrap/>
            <w:vAlign w:val="center"/>
          </w:tcPr>
          <w:p w14:paraId="6BEBAD44" w14:textId="77777777" w:rsidR="0000401E" w:rsidRDefault="0000401E" w:rsidP="00422536">
            <w:pPr>
              <w:rPr>
                <w:rFonts w:ascii="Maiandra GD" w:hAnsi="Maiandra GD"/>
                <w:sz w:val="23"/>
                <w:szCs w:val="23"/>
              </w:rPr>
            </w:pPr>
            <w:r>
              <w:rPr>
                <w:rFonts w:ascii="Maiandra GD" w:hAnsi="Maiandra GD"/>
                <w:sz w:val="23"/>
                <w:szCs w:val="23"/>
              </w:rPr>
              <w:t xml:space="preserve">Ivana </w:t>
            </w:r>
            <w:proofErr w:type="spellStart"/>
            <w:r>
              <w:rPr>
                <w:rFonts w:ascii="Maiandra GD" w:hAnsi="Maiandra GD"/>
                <w:sz w:val="23"/>
                <w:szCs w:val="23"/>
              </w:rPr>
              <w:t>Ajduk</w:t>
            </w:r>
            <w:proofErr w:type="spellEnd"/>
            <w:r>
              <w:rPr>
                <w:rFonts w:ascii="Maiandra GD" w:hAnsi="Maiandra GD"/>
                <w:sz w:val="23"/>
                <w:szCs w:val="23"/>
              </w:rPr>
              <w:t xml:space="preserve"> </w:t>
            </w:r>
            <w:proofErr w:type="spellStart"/>
            <w:r>
              <w:rPr>
                <w:rFonts w:ascii="Maiandra GD" w:hAnsi="Maiandra GD"/>
                <w:sz w:val="23"/>
                <w:szCs w:val="23"/>
              </w:rPr>
              <w:t>Kosić</w:t>
            </w:r>
            <w:proofErr w:type="spellEnd"/>
          </w:p>
        </w:tc>
      </w:tr>
      <w:tr w:rsidR="0000401E" w14:paraId="465D6153" w14:textId="77777777" w:rsidTr="00422536">
        <w:trPr>
          <w:trHeight w:val="266"/>
        </w:trPr>
        <w:tc>
          <w:tcPr>
            <w:tcW w:w="3311" w:type="dxa"/>
            <w:tcBorders>
              <w:top w:val="single" w:sz="6" w:space="0" w:color="000000"/>
              <w:left w:val="nil"/>
              <w:bottom w:val="single" w:sz="6" w:space="0" w:color="000000"/>
              <w:right w:val="nil"/>
            </w:tcBorders>
            <w:shd w:val="clear" w:color="auto" w:fill="9933FF"/>
            <w:noWrap/>
            <w:vAlign w:val="center"/>
          </w:tcPr>
          <w:p w14:paraId="2DBA067C" w14:textId="77777777" w:rsidR="0000401E" w:rsidRDefault="0000401E" w:rsidP="00422536">
            <w:pPr>
              <w:jc w:val="center"/>
              <w:rPr>
                <w:rFonts w:ascii="Maiandra GD" w:hAnsi="Maiandra GD"/>
                <w:sz w:val="23"/>
                <w:szCs w:val="23"/>
              </w:rPr>
            </w:pPr>
            <w:r>
              <w:rPr>
                <w:rFonts w:ascii="Maiandra GD" w:hAnsi="Maiandra GD"/>
                <w:b/>
                <w:color w:val="FFFFFF" w:themeColor="background1"/>
                <w:sz w:val="23"/>
                <w:szCs w:val="23"/>
              </w:rPr>
              <w:t>UKUPNO I.-VIII.</w:t>
            </w:r>
          </w:p>
        </w:tc>
        <w:tc>
          <w:tcPr>
            <w:tcW w:w="1069" w:type="dxa"/>
            <w:tcBorders>
              <w:top w:val="single" w:sz="6" w:space="0" w:color="000000"/>
              <w:left w:val="nil"/>
              <w:bottom w:val="single" w:sz="6" w:space="0" w:color="000000"/>
              <w:right w:val="nil"/>
            </w:tcBorders>
            <w:shd w:val="clear" w:color="auto" w:fill="9933FF"/>
          </w:tcPr>
          <w:p w14:paraId="549780A3" w14:textId="7DB71A02" w:rsidR="0000401E" w:rsidRDefault="0000401E" w:rsidP="00422536">
            <w:pPr>
              <w:jc w:val="center"/>
              <w:rPr>
                <w:rFonts w:ascii="Maiandra GD" w:hAnsi="Maiandra GD"/>
                <w:b/>
                <w:bCs/>
                <w:sz w:val="23"/>
                <w:szCs w:val="23"/>
              </w:rPr>
            </w:pPr>
            <w:r>
              <w:rPr>
                <w:rFonts w:ascii="Maiandra GD" w:hAnsi="Maiandra GD"/>
                <w:b/>
                <w:bCs/>
                <w:sz w:val="23"/>
                <w:szCs w:val="23"/>
              </w:rPr>
              <w:t>7</w:t>
            </w:r>
            <w:r w:rsidR="00E23760">
              <w:rPr>
                <w:rFonts w:ascii="Maiandra GD" w:hAnsi="Maiandra GD"/>
                <w:b/>
                <w:bCs/>
                <w:sz w:val="23"/>
                <w:szCs w:val="23"/>
              </w:rPr>
              <w:t>18</w:t>
            </w:r>
          </w:p>
        </w:tc>
        <w:tc>
          <w:tcPr>
            <w:tcW w:w="4233" w:type="dxa"/>
            <w:tcBorders>
              <w:top w:val="single" w:sz="6" w:space="0" w:color="000000"/>
              <w:left w:val="nil"/>
              <w:bottom w:val="single" w:sz="6" w:space="0" w:color="000000"/>
              <w:right w:val="nil"/>
            </w:tcBorders>
            <w:shd w:val="clear" w:color="auto" w:fill="9933FF"/>
            <w:noWrap/>
            <w:vAlign w:val="center"/>
          </w:tcPr>
          <w:p w14:paraId="532ED2E4" w14:textId="77777777" w:rsidR="0000401E" w:rsidRDefault="0000401E" w:rsidP="00422536">
            <w:pPr>
              <w:rPr>
                <w:rFonts w:ascii="Maiandra GD" w:hAnsi="Maiandra GD"/>
                <w:sz w:val="23"/>
                <w:szCs w:val="23"/>
              </w:rPr>
            </w:pPr>
          </w:p>
        </w:tc>
      </w:tr>
      <w:tr w:rsidR="0000401E" w14:paraId="4279D02F" w14:textId="77777777" w:rsidTr="00422536">
        <w:trPr>
          <w:trHeight w:val="266"/>
        </w:trPr>
        <w:tc>
          <w:tcPr>
            <w:tcW w:w="3311" w:type="dxa"/>
            <w:tcBorders>
              <w:top w:val="single" w:sz="6" w:space="0" w:color="000000"/>
              <w:left w:val="nil"/>
              <w:bottom w:val="single" w:sz="6" w:space="0" w:color="000000"/>
              <w:right w:val="nil"/>
            </w:tcBorders>
            <w:shd w:val="clear" w:color="auto" w:fill="9933FF"/>
            <w:noWrap/>
            <w:vAlign w:val="center"/>
          </w:tcPr>
          <w:p w14:paraId="076B8798" w14:textId="77777777" w:rsidR="0000401E" w:rsidRDefault="0000401E" w:rsidP="00422536">
            <w:pPr>
              <w:jc w:val="center"/>
              <w:rPr>
                <w:rFonts w:ascii="Maiandra GD" w:hAnsi="Maiandra GD"/>
                <w:b/>
                <w:color w:val="FFFFFF" w:themeColor="background1"/>
                <w:sz w:val="23"/>
                <w:szCs w:val="23"/>
              </w:rPr>
            </w:pPr>
          </w:p>
        </w:tc>
        <w:tc>
          <w:tcPr>
            <w:tcW w:w="1069" w:type="dxa"/>
            <w:tcBorders>
              <w:top w:val="single" w:sz="6" w:space="0" w:color="000000"/>
              <w:left w:val="nil"/>
              <w:bottom w:val="single" w:sz="6" w:space="0" w:color="000000"/>
              <w:right w:val="nil"/>
            </w:tcBorders>
            <w:shd w:val="clear" w:color="auto" w:fill="9933FF"/>
          </w:tcPr>
          <w:p w14:paraId="433D8EE9" w14:textId="77777777" w:rsidR="0000401E" w:rsidRDefault="0000401E" w:rsidP="00422536">
            <w:pPr>
              <w:jc w:val="center"/>
              <w:rPr>
                <w:rFonts w:ascii="Maiandra GD" w:hAnsi="Maiandra GD"/>
                <w:b/>
                <w:color w:val="FFFFFF" w:themeColor="background1"/>
                <w:sz w:val="23"/>
                <w:szCs w:val="23"/>
              </w:rPr>
            </w:pPr>
          </w:p>
        </w:tc>
        <w:tc>
          <w:tcPr>
            <w:tcW w:w="4233" w:type="dxa"/>
            <w:tcBorders>
              <w:top w:val="single" w:sz="6" w:space="0" w:color="000000"/>
              <w:left w:val="nil"/>
              <w:bottom w:val="single" w:sz="6" w:space="0" w:color="000000"/>
              <w:right w:val="nil"/>
            </w:tcBorders>
            <w:shd w:val="clear" w:color="auto" w:fill="9933FF"/>
            <w:noWrap/>
            <w:vAlign w:val="center"/>
          </w:tcPr>
          <w:p w14:paraId="2BA05F6E" w14:textId="77777777" w:rsidR="0000401E" w:rsidRDefault="0000401E" w:rsidP="00422536">
            <w:pPr>
              <w:rPr>
                <w:rFonts w:ascii="Maiandra GD" w:hAnsi="Maiandra GD"/>
                <w:b/>
                <w:color w:val="FFFFFF" w:themeColor="background1"/>
                <w:sz w:val="23"/>
                <w:szCs w:val="23"/>
              </w:rPr>
            </w:pPr>
          </w:p>
        </w:tc>
      </w:tr>
    </w:tbl>
    <w:p w14:paraId="56347104" w14:textId="77777777" w:rsidR="0000401E" w:rsidRDefault="0000401E" w:rsidP="0000401E">
      <w:pPr>
        <w:rPr>
          <w:rFonts w:ascii="Maiandra GD" w:hAnsi="Maiandra GD"/>
          <w:b/>
          <w:bCs/>
          <w:sz w:val="23"/>
          <w:szCs w:val="23"/>
        </w:rPr>
      </w:pPr>
    </w:p>
    <w:p w14:paraId="34E08D68" w14:textId="77777777" w:rsidR="0000401E" w:rsidRDefault="0000401E" w:rsidP="0000401E">
      <w:pPr>
        <w:rPr>
          <w:rFonts w:ascii="Maiandra GD" w:hAnsi="Maiandra GD"/>
          <w:b/>
          <w:bCs/>
          <w:sz w:val="23"/>
          <w:szCs w:val="23"/>
        </w:rPr>
      </w:pPr>
    </w:p>
    <w:p w14:paraId="3236888D" w14:textId="77777777" w:rsidR="00A25A89" w:rsidRDefault="00A25A89">
      <w:pPr>
        <w:rPr>
          <w:b/>
          <w:bCs/>
          <w:color w:val="000000"/>
          <w:sz w:val="32"/>
          <w:szCs w:val="20"/>
        </w:rPr>
      </w:pPr>
    </w:p>
    <w:p w14:paraId="71216874" w14:textId="77777777" w:rsidR="00A25A89" w:rsidRDefault="00A25A89">
      <w:pPr>
        <w:rPr>
          <w:b/>
          <w:bCs/>
          <w:color w:val="000000"/>
          <w:sz w:val="32"/>
          <w:szCs w:val="20"/>
        </w:rPr>
      </w:pPr>
    </w:p>
    <w:p w14:paraId="1AC99802" w14:textId="77777777" w:rsidR="00A25A89" w:rsidRDefault="00A25A89">
      <w:pPr>
        <w:jc w:val="both"/>
      </w:pPr>
      <w:bookmarkStart w:id="56" w:name="_Toc273349613"/>
      <w:bookmarkStart w:id="57" w:name="_Toc431194604"/>
      <w:bookmarkStart w:id="58" w:name="_Toc273349865"/>
      <w:bookmarkStart w:id="59" w:name="_Toc273342282"/>
      <w:bookmarkStart w:id="60" w:name="_Toc525869561"/>
      <w:bookmarkStart w:id="61" w:name="_Toc273341493"/>
      <w:bookmarkStart w:id="62" w:name="_Toc304969797"/>
      <w:bookmarkStart w:id="63" w:name="_Toc147349681"/>
      <w:bookmarkStart w:id="64" w:name="_Toc336445991"/>
      <w:bookmarkStart w:id="65" w:name="_Toc273341224"/>
      <w:bookmarkStart w:id="66" w:name="_Toc462662701"/>
      <w:bookmarkStart w:id="67" w:name="_Toc273339322"/>
      <w:bookmarkStart w:id="68" w:name="_Toc399775262"/>
      <w:bookmarkStart w:id="69" w:name="_Toc431193284"/>
      <w:bookmarkStart w:id="70" w:name="_Toc241916571"/>
      <w:bookmarkStart w:id="71" w:name="_Toc179096947"/>
      <w:bookmarkStart w:id="72" w:name="_Toc431194382"/>
      <w:bookmarkStart w:id="73" w:name="_Toc525880451"/>
      <w:bookmarkEnd w:id="44"/>
      <w:bookmarkEnd w:id="45"/>
      <w:bookmarkEnd w:id="46"/>
      <w:bookmarkEnd w:id="47"/>
      <w:bookmarkEnd w:id="48"/>
      <w:bookmarkEnd w:id="49"/>
      <w:bookmarkEnd w:id="50"/>
      <w:bookmarkEnd w:id="51"/>
      <w:bookmarkEnd w:id="52"/>
      <w:bookmarkEnd w:id="53"/>
      <w:bookmarkEnd w:id="54"/>
    </w:p>
    <w:p w14:paraId="42D938BA" w14:textId="77777777" w:rsidR="00A25A89" w:rsidRDefault="00A25A89">
      <w:pPr>
        <w:jc w:val="both"/>
      </w:pPr>
    </w:p>
    <w:p w14:paraId="226213A9" w14:textId="77777777" w:rsidR="00A25A89" w:rsidRDefault="00A25A89">
      <w:pPr>
        <w:jc w:val="both"/>
      </w:pPr>
    </w:p>
    <w:p w14:paraId="2798F6F0" w14:textId="77777777" w:rsidR="00A25A89" w:rsidRDefault="00A25A89">
      <w:pPr>
        <w:jc w:val="both"/>
      </w:pPr>
    </w:p>
    <w:p w14:paraId="32462609" w14:textId="77777777" w:rsidR="00A25A89" w:rsidRDefault="00A25A89">
      <w:pPr>
        <w:jc w:val="both"/>
      </w:pPr>
    </w:p>
    <w:p w14:paraId="482E00BC" w14:textId="77777777" w:rsidR="00A25A89" w:rsidRDefault="00A25A89">
      <w:pPr>
        <w:jc w:val="both"/>
      </w:pPr>
    </w:p>
    <w:p w14:paraId="27DF017E" w14:textId="77777777" w:rsidR="00A25A89" w:rsidRDefault="00A25A89">
      <w:pPr>
        <w:jc w:val="both"/>
      </w:pPr>
    </w:p>
    <w:p w14:paraId="31490668" w14:textId="77777777" w:rsidR="00A25A89" w:rsidRDefault="00A25A89">
      <w:pPr>
        <w:jc w:val="both"/>
      </w:pPr>
    </w:p>
    <w:p w14:paraId="59879022" w14:textId="77777777" w:rsidR="00A25A89" w:rsidRDefault="00A25A89">
      <w:pPr>
        <w:jc w:val="both"/>
      </w:pPr>
    </w:p>
    <w:p w14:paraId="40B145B6" w14:textId="77777777" w:rsidR="00A25A89" w:rsidRDefault="00A25A89">
      <w:pPr>
        <w:jc w:val="both"/>
      </w:pPr>
    </w:p>
    <w:p w14:paraId="6BCC3D64" w14:textId="77777777" w:rsidR="00A25A89" w:rsidRDefault="00A25A89">
      <w:pPr>
        <w:jc w:val="both"/>
      </w:pPr>
    </w:p>
    <w:p w14:paraId="155C2336" w14:textId="77777777" w:rsidR="00A25A89" w:rsidRDefault="00A25A89">
      <w:pPr>
        <w:jc w:val="both"/>
      </w:pPr>
    </w:p>
    <w:p w14:paraId="0ABF8817" w14:textId="77777777" w:rsidR="00A25A89" w:rsidRDefault="00A25A89">
      <w:pPr>
        <w:jc w:val="both"/>
      </w:pPr>
    </w:p>
    <w:p w14:paraId="70D49A0B" w14:textId="77777777" w:rsidR="00A25A89" w:rsidRDefault="00A25A89">
      <w:pPr>
        <w:jc w:val="both"/>
      </w:pPr>
    </w:p>
    <w:p w14:paraId="272680F9" w14:textId="77777777" w:rsidR="00A25A89" w:rsidRDefault="00A25A89">
      <w:pPr>
        <w:jc w:val="both"/>
      </w:pPr>
    </w:p>
    <w:p w14:paraId="0B2E965E" w14:textId="77777777" w:rsidR="00A25A89" w:rsidRDefault="00A25A89">
      <w:pPr>
        <w:jc w:val="both"/>
      </w:pPr>
    </w:p>
    <w:p w14:paraId="154B59AF" w14:textId="77777777" w:rsidR="00A25A89" w:rsidRDefault="00A25A89">
      <w:pPr>
        <w:jc w:val="both"/>
      </w:pPr>
    </w:p>
    <w:p w14:paraId="06BC57A2" w14:textId="77777777" w:rsidR="00A25A89" w:rsidRDefault="00A25A89"/>
    <w:p w14:paraId="68F40B2C" w14:textId="569E63EF" w:rsidR="00E23760" w:rsidRDefault="00E23760" w:rsidP="00E23760">
      <w:pPr>
        <w:rPr>
          <w:b/>
          <w:bCs/>
          <w:color w:val="000000"/>
          <w:sz w:val="32"/>
          <w:szCs w:val="20"/>
        </w:rPr>
      </w:pPr>
    </w:p>
    <w:p w14:paraId="156CBEBD" w14:textId="07DE1641" w:rsidR="00E23760" w:rsidRDefault="00E23760" w:rsidP="00E23760">
      <w:pPr>
        <w:rPr>
          <w:b/>
          <w:bCs/>
          <w:color w:val="000000"/>
          <w:sz w:val="32"/>
          <w:szCs w:val="20"/>
        </w:rPr>
      </w:pPr>
    </w:p>
    <w:p w14:paraId="6E087AED" w14:textId="5660C298" w:rsidR="00E23760" w:rsidRDefault="00E23760" w:rsidP="00E23760">
      <w:pPr>
        <w:rPr>
          <w:b/>
          <w:bCs/>
          <w:color w:val="000000"/>
          <w:sz w:val="32"/>
          <w:szCs w:val="20"/>
        </w:rPr>
      </w:pPr>
    </w:p>
    <w:p w14:paraId="59161BA8" w14:textId="09161D39" w:rsidR="00E23760" w:rsidRDefault="00E23760" w:rsidP="00E23760">
      <w:pPr>
        <w:rPr>
          <w:b/>
          <w:bCs/>
          <w:color w:val="000000"/>
          <w:sz w:val="32"/>
          <w:szCs w:val="20"/>
        </w:rPr>
      </w:pPr>
    </w:p>
    <w:p w14:paraId="306BBDD1" w14:textId="305DD7EA" w:rsidR="00E23760" w:rsidRDefault="00E23760" w:rsidP="00E23760">
      <w:pPr>
        <w:rPr>
          <w:b/>
          <w:bCs/>
          <w:color w:val="000000"/>
          <w:sz w:val="32"/>
          <w:szCs w:val="20"/>
        </w:rPr>
      </w:pPr>
    </w:p>
    <w:p w14:paraId="1B30EF72" w14:textId="77777777" w:rsidR="00E23760" w:rsidRDefault="00E23760" w:rsidP="00E23760">
      <w:pPr>
        <w:rPr>
          <w:b/>
          <w:bCs/>
          <w:color w:val="000000"/>
          <w:sz w:val="32"/>
          <w:szCs w:val="20"/>
        </w:rPr>
      </w:pPr>
    </w:p>
    <w:p w14:paraId="078E2DC8" w14:textId="747EFC83" w:rsidR="00E23760" w:rsidRDefault="00E23760" w:rsidP="00E23760">
      <w:pPr>
        <w:rPr>
          <w:b/>
          <w:bCs/>
          <w:color w:val="000000"/>
          <w:sz w:val="32"/>
          <w:szCs w:val="20"/>
        </w:rPr>
      </w:pPr>
    </w:p>
    <w:p w14:paraId="46AA29E5" w14:textId="77777777" w:rsidR="00E23760" w:rsidRDefault="00E23760" w:rsidP="00E23760">
      <w:pPr>
        <w:rPr>
          <w:b/>
          <w:bCs/>
          <w:color w:val="000000"/>
          <w:sz w:val="32"/>
          <w:szCs w:val="20"/>
        </w:rPr>
      </w:pPr>
    </w:p>
    <w:p w14:paraId="755D8966" w14:textId="3822E3B2" w:rsidR="00E23760" w:rsidRDefault="00E23760" w:rsidP="00E23760">
      <w:pPr>
        <w:pStyle w:val="Mirna1"/>
        <w:numPr>
          <w:ilvl w:val="0"/>
          <w:numId w:val="10"/>
        </w:numPr>
        <w:shd w:val="clear" w:color="auto" w:fill="BFBFBF" w:themeFill="background1" w:themeFillShade="BF"/>
      </w:pPr>
      <w:r>
        <w:rPr>
          <w:rStyle w:val="Naslov1Char1"/>
          <w:b/>
          <w:bCs/>
        </w:rPr>
        <w:lastRenderedPageBreak/>
        <w:t>ORGANIZACIJA  RADA ŠKOLE</w:t>
      </w:r>
      <w:r w:rsidR="003E5FC5">
        <w:rPr>
          <w:rStyle w:val="Naslov1Char1"/>
          <w:b/>
          <w:bCs/>
        </w:rPr>
        <w:t xml:space="preserve">    </w:t>
      </w:r>
    </w:p>
    <w:p w14:paraId="206CF5E8" w14:textId="77777777" w:rsidR="00E23760" w:rsidRDefault="00E23760" w:rsidP="00E23760">
      <w:pPr>
        <w:jc w:val="both"/>
      </w:pPr>
    </w:p>
    <w:p w14:paraId="0F2295D5" w14:textId="76AD1D97" w:rsidR="00E23760" w:rsidRDefault="00E23760" w:rsidP="00E23760">
      <w:pPr>
        <w:jc w:val="both"/>
      </w:pPr>
      <w:r>
        <w:t>U školskoj godini 202</w:t>
      </w:r>
      <w:r w:rsidR="00E61C5E">
        <w:t>5</w:t>
      </w:r>
      <w:r>
        <w:t>./202</w:t>
      </w:r>
      <w:r w:rsidR="00E61C5E">
        <w:t>6</w:t>
      </w:r>
      <w:r>
        <w:t>. škola radi u dvije smjene:</w:t>
      </w:r>
    </w:p>
    <w:p w14:paraId="3CDAC9F8" w14:textId="77777777" w:rsidR="00E23760" w:rsidRDefault="00E23760" w:rsidP="00E23760">
      <w:pPr>
        <w:jc w:val="both"/>
      </w:pPr>
    </w:p>
    <w:p w14:paraId="308314C6" w14:textId="236B320F" w:rsidR="00E23760" w:rsidRDefault="00E23760" w:rsidP="00E23760">
      <w:pPr>
        <w:numPr>
          <w:ilvl w:val="0"/>
          <w:numId w:val="13"/>
        </w:numPr>
        <w:jc w:val="both"/>
      </w:pPr>
      <w:r>
        <w:t>A TURNUS</w:t>
      </w:r>
      <w:r>
        <w:tab/>
        <w:t xml:space="preserve"> ujutro</w:t>
      </w:r>
      <w:r>
        <w:tab/>
      </w:r>
      <w:r>
        <w:tab/>
        <w:t xml:space="preserve">4.a, 4.b, </w:t>
      </w:r>
      <w:r w:rsidR="00E61C5E">
        <w:t>5</w:t>
      </w:r>
      <w:r>
        <w:t>.</w:t>
      </w:r>
      <w:r w:rsidR="00E61C5E">
        <w:t xml:space="preserve"> i 7.</w:t>
      </w:r>
      <w:r>
        <w:t xml:space="preserve"> razredi</w:t>
      </w:r>
    </w:p>
    <w:p w14:paraId="2FC0B610" w14:textId="792A600B" w:rsidR="00E23760" w:rsidRDefault="00E23760" w:rsidP="00E23760">
      <w:pPr>
        <w:pStyle w:val="Odlomakpopisa"/>
        <w:numPr>
          <w:ilvl w:val="0"/>
          <w:numId w:val="13"/>
        </w:numPr>
        <w:spacing w:after="0" w:line="240" w:lineRule="auto"/>
        <w:jc w:val="both"/>
        <w:rPr>
          <w:rFonts w:ascii="Times New Roman" w:hAnsi="Times New Roman"/>
          <w:sz w:val="24"/>
          <w:szCs w:val="24"/>
        </w:rPr>
      </w:pPr>
      <w:r>
        <w:rPr>
          <w:rFonts w:ascii="Times New Roman" w:hAnsi="Times New Roman"/>
          <w:sz w:val="24"/>
          <w:szCs w:val="24"/>
        </w:rPr>
        <w:t>B TURNUS     ujutro</w:t>
      </w:r>
      <w:r>
        <w:rPr>
          <w:rFonts w:ascii="Times New Roman" w:hAnsi="Times New Roman"/>
          <w:sz w:val="24"/>
          <w:szCs w:val="24"/>
        </w:rPr>
        <w:tab/>
        <w:t xml:space="preserve">            4.c, 4.d, </w:t>
      </w:r>
      <w:r w:rsidR="00E61C5E">
        <w:rPr>
          <w:rFonts w:ascii="Times New Roman" w:hAnsi="Times New Roman"/>
          <w:sz w:val="24"/>
          <w:szCs w:val="24"/>
        </w:rPr>
        <w:t>6</w:t>
      </w:r>
      <w:r>
        <w:rPr>
          <w:rFonts w:ascii="Times New Roman" w:hAnsi="Times New Roman"/>
          <w:sz w:val="24"/>
          <w:szCs w:val="24"/>
        </w:rPr>
        <w:t xml:space="preserve">. i </w:t>
      </w:r>
      <w:r w:rsidR="00E61C5E">
        <w:rPr>
          <w:rFonts w:ascii="Times New Roman" w:hAnsi="Times New Roman"/>
          <w:sz w:val="24"/>
          <w:szCs w:val="24"/>
        </w:rPr>
        <w:t>8</w:t>
      </w:r>
      <w:r>
        <w:rPr>
          <w:rFonts w:ascii="Times New Roman" w:hAnsi="Times New Roman"/>
          <w:sz w:val="24"/>
          <w:szCs w:val="24"/>
        </w:rPr>
        <w:t>. razredi</w:t>
      </w:r>
    </w:p>
    <w:p w14:paraId="0F155E41" w14:textId="77777777" w:rsidR="00E23760" w:rsidRDefault="00E23760" w:rsidP="00E23760">
      <w:pPr>
        <w:numPr>
          <w:ilvl w:val="0"/>
          <w:numId w:val="13"/>
        </w:numPr>
        <w:jc w:val="both"/>
      </w:pPr>
      <w:r>
        <w:t xml:space="preserve">PB, 3.a     </w:t>
      </w:r>
      <w:r>
        <w:tab/>
        <w:t xml:space="preserve"> ujutro</w:t>
      </w:r>
    </w:p>
    <w:p w14:paraId="41CDA04E" w14:textId="31401B7A" w:rsidR="00E23760" w:rsidRDefault="00E23760" w:rsidP="00E23760">
      <w:pPr>
        <w:numPr>
          <w:ilvl w:val="0"/>
          <w:numId w:val="14"/>
        </w:numPr>
        <w:jc w:val="both"/>
      </w:pPr>
      <w:r>
        <w:t>produženi boravak (PB) je organiziran u: 1.a,1.b,1.c,</w:t>
      </w:r>
      <w:r w:rsidR="00E61C5E">
        <w:t xml:space="preserve">1.d, </w:t>
      </w:r>
      <w:r>
        <w:t>2.a, 2.b,2.c,</w:t>
      </w:r>
      <w:r w:rsidR="00E61C5E">
        <w:t>3.a,</w:t>
      </w:r>
      <w:r>
        <w:t xml:space="preserve"> 3.b,3.c, 3.d </w:t>
      </w:r>
    </w:p>
    <w:p w14:paraId="088BAF20" w14:textId="77777777" w:rsidR="00E23760" w:rsidRDefault="00E23760" w:rsidP="00E23760">
      <w:pPr>
        <w:ind w:left="720"/>
        <w:jc w:val="both"/>
      </w:pPr>
    </w:p>
    <w:p w14:paraId="71CA097B" w14:textId="77777777" w:rsidR="00E23760" w:rsidRDefault="00E23760" w:rsidP="00E23760">
      <w:pPr>
        <w:jc w:val="both"/>
      </w:pPr>
      <w:r>
        <w:t>Prihvat djece u PB osiguran je od 7,00 do 17,00 sati.</w:t>
      </w:r>
    </w:p>
    <w:p w14:paraId="6EDAAFFD" w14:textId="77777777" w:rsidR="00E23760" w:rsidRDefault="00E23760" w:rsidP="00E23760">
      <w:pPr>
        <w:jc w:val="both"/>
      </w:pPr>
    </w:p>
    <w:p w14:paraId="1C8205FC" w14:textId="783E3E86" w:rsidR="00260648" w:rsidRDefault="00260648" w:rsidP="00260648">
      <w:r>
        <w:br/>
      </w:r>
    </w:p>
    <w:p w14:paraId="7AFB426F" w14:textId="77777777" w:rsidR="00260648" w:rsidRDefault="00260648" w:rsidP="00260648"/>
    <w:p w14:paraId="295348F6" w14:textId="77777777" w:rsidR="00260648" w:rsidRDefault="00260648" w:rsidP="00260648"/>
    <w:p w14:paraId="2BF12401" w14:textId="77777777" w:rsidR="00260648" w:rsidRDefault="00260648" w:rsidP="00260648"/>
    <w:p w14:paraId="4F34F8FA" w14:textId="77777777" w:rsidR="00260648" w:rsidRDefault="00260648" w:rsidP="00260648"/>
    <w:p w14:paraId="0EE3419F" w14:textId="77777777" w:rsidR="00260648" w:rsidRDefault="00260648" w:rsidP="00260648"/>
    <w:p w14:paraId="7AEB4A9B" w14:textId="77777777" w:rsidR="00260648" w:rsidRDefault="00260648" w:rsidP="00260648"/>
    <w:p w14:paraId="0648DC29" w14:textId="77777777" w:rsidR="00260648" w:rsidRDefault="00260648" w:rsidP="00260648"/>
    <w:p w14:paraId="2A13099F" w14:textId="77777777" w:rsidR="00260648" w:rsidRDefault="00260648" w:rsidP="00260648"/>
    <w:p w14:paraId="58C654D2" w14:textId="77777777" w:rsidR="00260648" w:rsidRDefault="00260648" w:rsidP="00260648"/>
    <w:p w14:paraId="39B12D8F" w14:textId="77777777" w:rsidR="00260648" w:rsidRDefault="00260648" w:rsidP="00260648"/>
    <w:p w14:paraId="6AB3577E" w14:textId="77777777" w:rsidR="00260648" w:rsidRDefault="00260648" w:rsidP="00260648"/>
    <w:p w14:paraId="186E9EBE" w14:textId="77777777" w:rsidR="00260648" w:rsidRDefault="00260648" w:rsidP="00260648"/>
    <w:p w14:paraId="13C19F08" w14:textId="77777777" w:rsidR="00260648" w:rsidRDefault="00260648" w:rsidP="00260648"/>
    <w:p w14:paraId="0226235C" w14:textId="77777777" w:rsidR="00260648" w:rsidRDefault="00260648" w:rsidP="00260648"/>
    <w:p w14:paraId="47D85733" w14:textId="77777777" w:rsidR="00260648" w:rsidRDefault="00260648" w:rsidP="00260648"/>
    <w:p w14:paraId="5A965491" w14:textId="77777777" w:rsidR="00260648" w:rsidRDefault="00260648" w:rsidP="00260648"/>
    <w:p w14:paraId="6D364710" w14:textId="77777777" w:rsidR="00260648" w:rsidRDefault="00260648" w:rsidP="00260648"/>
    <w:p w14:paraId="257D51EF" w14:textId="77777777" w:rsidR="00260648" w:rsidRDefault="00260648" w:rsidP="00260648"/>
    <w:p w14:paraId="0C41A0CA" w14:textId="77777777" w:rsidR="00260648" w:rsidRDefault="00260648" w:rsidP="00260648"/>
    <w:p w14:paraId="5CE3E57E" w14:textId="09A9187F" w:rsidR="00260648" w:rsidRDefault="00B063B8" w:rsidP="00260648">
      <w:pPr>
        <w:pStyle w:val="Mirna1"/>
        <w:numPr>
          <w:ilvl w:val="0"/>
          <w:numId w:val="10"/>
        </w:numPr>
        <w:shd w:val="clear" w:color="auto" w:fill="BFBFBF" w:themeFill="background1" w:themeFillShade="BF"/>
        <w:rPr>
          <w:rStyle w:val="Naslov1Char1"/>
          <w:b/>
          <w:bCs/>
        </w:rPr>
      </w:pPr>
      <w:bookmarkStart w:id="74" w:name="_Toc431193283"/>
      <w:bookmarkStart w:id="75" w:name="_Toc115620477"/>
      <w:bookmarkStart w:id="76" w:name="_Toc273604833"/>
      <w:bookmarkStart w:id="77" w:name="_Toc525869560"/>
      <w:bookmarkStart w:id="78" w:name="_Toc273353481"/>
      <w:bookmarkStart w:id="79" w:name="_Toc304969796"/>
      <w:bookmarkStart w:id="80" w:name="_Toc20961466"/>
      <w:bookmarkStart w:id="81" w:name="_Toc462662700"/>
      <w:bookmarkStart w:id="82" w:name="_Toc336445990"/>
      <w:bookmarkStart w:id="83" w:name="_Toc525880450"/>
      <w:bookmarkStart w:id="84" w:name="_Toc431194603"/>
      <w:bookmarkStart w:id="85" w:name="_Toc399775261"/>
      <w:bookmarkStart w:id="86" w:name="_Toc52466018"/>
      <w:bookmarkStart w:id="87" w:name="_Toc431194381"/>
      <w:r>
        <w:rPr>
          <w:rStyle w:val="Naslov1Char1"/>
          <w:b/>
          <w:bCs/>
        </w:rPr>
        <w:lastRenderedPageBreak/>
        <w:t>GODIŠNJI KALENDAR RA</w:t>
      </w:r>
      <w:bookmarkEnd w:id="74"/>
      <w:bookmarkEnd w:id="75"/>
      <w:bookmarkEnd w:id="76"/>
      <w:bookmarkEnd w:id="77"/>
      <w:bookmarkEnd w:id="78"/>
      <w:bookmarkEnd w:id="79"/>
      <w:bookmarkEnd w:id="80"/>
      <w:bookmarkEnd w:id="81"/>
      <w:bookmarkEnd w:id="82"/>
      <w:bookmarkEnd w:id="83"/>
      <w:bookmarkEnd w:id="84"/>
      <w:bookmarkEnd w:id="85"/>
      <w:bookmarkEnd w:id="86"/>
      <w:bookmarkEnd w:id="87"/>
      <w:r w:rsidR="004E1105">
        <w:rPr>
          <w:rStyle w:val="Naslov1Char1"/>
          <w:b/>
          <w:bCs/>
        </w:rPr>
        <w:t>DA</w:t>
      </w:r>
      <w:r w:rsidR="00D5657A">
        <w:rPr>
          <w:rStyle w:val="Naslov1Char1"/>
          <w:b/>
          <w:bCs/>
        </w:rPr>
        <w:t xml:space="preserve"> </w:t>
      </w:r>
    </w:p>
    <w:p w14:paraId="2210A280" w14:textId="6E99031B" w:rsidR="00A25A89" w:rsidRPr="000412C4" w:rsidRDefault="00EE1AE7">
      <w:pPr>
        <w:rPr>
          <w:b/>
          <w:bCs/>
          <w:color w:val="000000"/>
          <w:sz w:val="32"/>
          <w:szCs w:val="20"/>
        </w:rPr>
      </w:pPr>
      <w:r>
        <w:rPr>
          <w:rStyle w:val="Naslov1Char1"/>
          <w:noProof/>
          <w:szCs w:val="20"/>
        </w:rPr>
        <w:drawing>
          <wp:inline distT="0" distB="0" distL="0" distR="0" wp14:anchorId="3167C41A" wp14:editId="4646BF8F">
            <wp:extent cx="8877935" cy="573849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77935" cy="5738495"/>
                    </a:xfrm>
                    <a:prstGeom prst="rect">
                      <a:avLst/>
                    </a:prstGeom>
                    <a:noFill/>
                  </pic:spPr>
                </pic:pic>
              </a:graphicData>
            </a:graphic>
          </wp:inline>
        </w:drawing>
      </w:r>
    </w:p>
    <w:tbl>
      <w:tblPr>
        <w:tblpPr w:leftFromText="180" w:rightFromText="180" w:bottomFromText="160" w:vertAnchor="text" w:horzAnchor="margin" w:tblpY="1026"/>
        <w:tblW w:w="10200" w:type="dxa"/>
        <w:tblLayout w:type="fixed"/>
        <w:tblLook w:val="04A0" w:firstRow="1" w:lastRow="0" w:firstColumn="1" w:lastColumn="0" w:noHBand="0" w:noVBand="1"/>
      </w:tblPr>
      <w:tblGrid>
        <w:gridCol w:w="1134"/>
        <w:gridCol w:w="987"/>
        <w:gridCol w:w="992"/>
        <w:gridCol w:w="567"/>
        <w:gridCol w:w="567"/>
        <w:gridCol w:w="621"/>
        <w:gridCol w:w="812"/>
        <w:gridCol w:w="871"/>
        <w:gridCol w:w="814"/>
        <w:gridCol w:w="709"/>
        <w:gridCol w:w="709"/>
        <w:gridCol w:w="709"/>
        <w:gridCol w:w="708"/>
      </w:tblGrid>
      <w:tr w:rsidR="00E51912" w14:paraId="649B7E5B" w14:textId="77777777" w:rsidTr="00E51912">
        <w:trPr>
          <w:trHeight w:val="704"/>
        </w:trPr>
        <w:tc>
          <w:tcPr>
            <w:tcW w:w="1134" w:type="dxa"/>
            <w:vMerge w:val="restar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14:paraId="64536FA7" w14:textId="77777777" w:rsidR="00E51912" w:rsidRDefault="00E51912" w:rsidP="00E51912">
            <w:pPr>
              <w:spacing w:line="256" w:lineRule="auto"/>
              <w:ind w:left="113" w:right="113"/>
              <w:jc w:val="center"/>
              <w:rPr>
                <w:b/>
                <w:bCs/>
                <w:color w:val="000000"/>
                <w:sz w:val="21"/>
                <w:szCs w:val="21"/>
                <w:lang w:eastAsia="en-US"/>
              </w:rPr>
            </w:pPr>
            <w:r>
              <w:rPr>
                <w:b/>
                <w:bCs/>
                <w:color w:val="000000"/>
                <w:sz w:val="21"/>
                <w:szCs w:val="21"/>
                <w:lang w:eastAsia="en-US"/>
              </w:rPr>
              <w:lastRenderedPageBreak/>
              <w:t>Mjesec</w:t>
            </w:r>
          </w:p>
        </w:tc>
        <w:tc>
          <w:tcPr>
            <w:tcW w:w="6231" w:type="dxa"/>
            <w:gridSpan w:val="8"/>
            <w:tcBorders>
              <w:top w:val="single" w:sz="4" w:space="0" w:color="auto"/>
              <w:left w:val="nil"/>
              <w:bottom w:val="single" w:sz="4" w:space="0" w:color="auto"/>
              <w:right w:val="single" w:sz="4" w:space="0" w:color="000000"/>
            </w:tcBorders>
            <w:shd w:val="clear" w:color="auto" w:fill="D9D9D9"/>
            <w:noWrap/>
            <w:vAlign w:val="center"/>
          </w:tcPr>
          <w:p w14:paraId="6FEF4D21"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BROJ DANA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A6EE7AB" w14:textId="77777777" w:rsidR="00E51912" w:rsidRDefault="00E51912" w:rsidP="00E51912">
            <w:pPr>
              <w:spacing w:line="256" w:lineRule="auto"/>
              <w:ind w:left="113" w:right="113"/>
              <w:jc w:val="center"/>
              <w:rPr>
                <w:b/>
                <w:bCs/>
                <w:color w:val="000000"/>
                <w:sz w:val="21"/>
                <w:szCs w:val="21"/>
                <w:lang w:eastAsia="en-US"/>
              </w:rPr>
            </w:pPr>
            <w:r>
              <w:rPr>
                <w:b/>
                <w:bCs/>
                <w:color w:val="000000"/>
                <w:sz w:val="21"/>
                <w:szCs w:val="21"/>
                <w:lang w:eastAsia="en-US"/>
              </w:rPr>
              <w:t>broj sati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1BBA6E8E" w14:textId="77777777" w:rsidR="00E51912" w:rsidRDefault="00E51912" w:rsidP="00E51912">
            <w:pPr>
              <w:spacing w:line="256" w:lineRule="auto"/>
              <w:ind w:left="113" w:right="113"/>
              <w:jc w:val="center"/>
              <w:rPr>
                <w:b/>
                <w:bCs/>
                <w:color w:val="000000"/>
                <w:sz w:val="21"/>
                <w:szCs w:val="21"/>
                <w:lang w:eastAsia="en-US"/>
              </w:rPr>
            </w:pPr>
            <w:r>
              <w:rPr>
                <w:b/>
                <w:bCs/>
                <w:color w:val="000000"/>
                <w:sz w:val="21"/>
                <w:szCs w:val="21"/>
                <w:lang w:eastAsia="en-US"/>
              </w:rPr>
              <w:t>Dani odmora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A2FF27C" w14:textId="77777777" w:rsidR="00E51912" w:rsidRDefault="00E51912" w:rsidP="00E51912">
            <w:pPr>
              <w:spacing w:line="256" w:lineRule="auto"/>
              <w:ind w:left="113" w:right="113"/>
              <w:jc w:val="center"/>
              <w:rPr>
                <w:b/>
                <w:bCs/>
                <w:color w:val="000000"/>
                <w:sz w:val="21"/>
                <w:szCs w:val="21"/>
                <w:lang w:eastAsia="en-US"/>
              </w:rPr>
            </w:pPr>
            <w:r>
              <w:rPr>
                <w:b/>
                <w:bCs/>
                <w:color w:val="000000"/>
                <w:sz w:val="21"/>
                <w:szCs w:val="21"/>
                <w:lang w:eastAsia="en-US"/>
              </w:rPr>
              <w:t>Sati odmora</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C766206" w14:textId="77777777" w:rsidR="00E51912" w:rsidRDefault="00E51912" w:rsidP="00E51912">
            <w:pPr>
              <w:spacing w:line="256" w:lineRule="auto"/>
              <w:ind w:left="113" w:right="113"/>
              <w:jc w:val="center"/>
              <w:rPr>
                <w:b/>
                <w:bCs/>
                <w:color w:val="000000"/>
                <w:sz w:val="21"/>
                <w:szCs w:val="21"/>
                <w:lang w:eastAsia="en-US"/>
              </w:rPr>
            </w:pPr>
            <w:r>
              <w:rPr>
                <w:b/>
                <w:bCs/>
                <w:color w:val="000000"/>
                <w:sz w:val="21"/>
                <w:szCs w:val="21"/>
                <w:lang w:eastAsia="en-US"/>
              </w:rPr>
              <w:t>Mjesečni fond sati</w:t>
            </w:r>
          </w:p>
        </w:tc>
      </w:tr>
      <w:tr w:rsidR="00E51912" w14:paraId="40A68239" w14:textId="77777777" w:rsidTr="00E51912">
        <w:trPr>
          <w:cantSplit/>
          <w:trHeight w:val="1393"/>
        </w:trPr>
        <w:tc>
          <w:tcPr>
            <w:tcW w:w="1134" w:type="dxa"/>
            <w:vMerge/>
            <w:tcBorders>
              <w:top w:val="single" w:sz="4" w:space="0" w:color="auto"/>
              <w:left w:val="single" w:sz="4" w:space="0" w:color="auto"/>
              <w:bottom w:val="single" w:sz="4" w:space="0" w:color="auto"/>
              <w:right w:val="single" w:sz="4" w:space="0" w:color="auto"/>
            </w:tcBorders>
            <w:vAlign w:val="center"/>
          </w:tcPr>
          <w:p w14:paraId="3C4B64C4" w14:textId="77777777" w:rsidR="00E51912" w:rsidRDefault="00E51912" w:rsidP="00E51912">
            <w:pPr>
              <w:rPr>
                <w:b/>
                <w:bCs/>
                <w:color w:val="000000"/>
                <w:sz w:val="21"/>
                <w:szCs w:val="21"/>
                <w:lang w:eastAsia="en-US"/>
              </w:rPr>
            </w:pPr>
          </w:p>
        </w:tc>
        <w:tc>
          <w:tcPr>
            <w:tcW w:w="987" w:type="dxa"/>
            <w:tcBorders>
              <w:top w:val="nil"/>
              <w:left w:val="nil"/>
              <w:bottom w:val="single" w:sz="4" w:space="0" w:color="auto"/>
              <w:right w:val="single" w:sz="4" w:space="0" w:color="auto"/>
            </w:tcBorders>
            <w:shd w:val="clear" w:color="auto" w:fill="D9D9D9"/>
            <w:noWrap/>
            <w:vAlign w:val="center"/>
          </w:tcPr>
          <w:p w14:paraId="336588C6"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ukupno</w:t>
            </w:r>
          </w:p>
        </w:tc>
        <w:tc>
          <w:tcPr>
            <w:tcW w:w="992" w:type="dxa"/>
            <w:tcBorders>
              <w:top w:val="nil"/>
              <w:left w:val="nil"/>
              <w:bottom w:val="single" w:sz="4" w:space="0" w:color="auto"/>
              <w:right w:val="single" w:sz="4" w:space="0" w:color="auto"/>
            </w:tcBorders>
            <w:shd w:val="clear" w:color="auto" w:fill="D9D9D9"/>
            <w:noWrap/>
            <w:vAlign w:val="center"/>
          </w:tcPr>
          <w:p w14:paraId="593CD80A"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radnih</w:t>
            </w:r>
          </w:p>
        </w:tc>
        <w:tc>
          <w:tcPr>
            <w:tcW w:w="567" w:type="dxa"/>
            <w:tcBorders>
              <w:top w:val="nil"/>
              <w:left w:val="nil"/>
              <w:bottom w:val="single" w:sz="4" w:space="0" w:color="auto"/>
              <w:right w:val="single" w:sz="4" w:space="0" w:color="auto"/>
            </w:tcBorders>
            <w:shd w:val="clear" w:color="auto" w:fill="D9D9D9"/>
            <w:noWrap/>
            <w:textDirection w:val="btLr"/>
            <w:vAlign w:val="center"/>
          </w:tcPr>
          <w:p w14:paraId="0E38D5BF" w14:textId="77777777" w:rsidR="00E51912" w:rsidRDefault="00E51912" w:rsidP="00E51912">
            <w:pPr>
              <w:spacing w:line="256" w:lineRule="auto"/>
              <w:ind w:left="113" w:right="113"/>
              <w:jc w:val="center"/>
              <w:rPr>
                <w:b/>
                <w:bCs/>
                <w:color w:val="000000"/>
                <w:sz w:val="21"/>
                <w:szCs w:val="21"/>
                <w:lang w:eastAsia="en-US"/>
              </w:rPr>
            </w:pPr>
            <w:r>
              <w:rPr>
                <w:b/>
                <w:bCs/>
                <w:color w:val="000000"/>
                <w:sz w:val="21"/>
                <w:szCs w:val="21"/>
                <w:lang w:eastAsia="en-US"/>
              </w:rPr>
              <w:t>Subota</w:t>
            </w:r>
          </w:p>
        </w:tc>
        <w:tc>
          <w:tcPr>
            <w:tcW w:w="567" w:type="dxa"/>
            <w:tcBorders>
              <w:top w:val="nil"/>
              <w:left w:val="nil"/>
              <w:bottom w:val="single" w:sz="4" w:space="0" w:color="auto"/>
              <w:right w:val="single" w:sz="4" w:space="0" w:color="auto"/>
            </w:tcBorders>
            <w:shd w:val="clear" w:color="auto" w:fill="D9D9D9"/>
            <w:noWrap/>
            <w:textDirection w:val="btLr"/>
            <w:vAlign w:val="center"/>
          </w:tcPr>
          <w:p w14:paraId="356CB942" w14:textId="77777777" w:rsidR="00E51912" w:rsidRDefault="00E51912" w:rsidP="00E51912">
            <w:pPr>
              <w:spacing w:line="256" w:lineRule="auto"/>
              <w:ind w:left="113" w:right="113"/>
              <w:jc w:val="center"/>
              <w:rPr>
                <w:b/>
                <w:bCs/>
                <w:color w:val="000000"/>
                <w:sz w:val="21"/>
                <w:szCs w:val="21"/>
                <w:lang w:eastAsia="en-US"/>
              </w:rPr>
            </w:pPr>
            <w:r>
              <w:rPr>
                <w:b/>
                <w:bCs/>
                <w:color w:val="000000"/>
                <w:sz w:val="21"/>
                <w:szCs w:val="21"/>
                <w:lang w:eastAsia="en-US"/>
              </w:rPr>
              <w:t>Nedjelja</w:t>
            </w:r>
          </w:p>
        </w:tc>
        <w:tc>
          <w:tcPr>
            <w:tcW w:w="621" w:type="dxa"/>
            <w:tcBorders>
              <w:top w:val="nil"/>
              <w:left w:val="nil"/>
              <w:bottom w:val="single" w:sz="4" w:space="0" w:color="auto"/>
              <w:right w:val="single" w:sz="4" w:space="0" w:color="auto"/>
            </w:tcBorders>
            <w:shd w:val="clear" w:color="auto" w:fill="D9D9D9"/>
            <w:noWrap/>
            <w:textDirection w:val="btLr"/>
            <w:vAlign w:val="center"/>
          </w:tcPr>
          <w:p w14:paraId="270BEDA6" w14:textId="77777777" w:rsidR="00E51912" w:rsidRDefault="00E51912" w:rsidP="00E51912">
            <w:pPr>
              <w:spacing w:line="256" w:lineRule="auto"/>
              <w:ind w:left="113" w:right="113"/>
              <w:jc w:val="center"/>
              <w:rPr>
                <w:b/>
                <w:bCs/>
                <w:color w:val="000000"/>
                <w:sz w:val="21"/>
                <w:szCs w:val="21"/>
                <w:lang w:eastAsia="en-US"/>
              </w:rPr>
            </w:pPr>
            <w:r>
              <w:rPr>
                <w:b/>
                <w:bCs/>
                <w:color w:val="000000"/>
                <w:sz w:val="21"/>
                <w:szCs w:val="21"/>
                <w:lang w:eastAsia="en-US"/>
              </w:rPr>
              <w:t>Blagdana</w:t>
            </w:r>
          </w:p>
        </w:tc>
        <w:tc>
          <w:tcPr>
            <w:tcW w:w="812" w:type="dxa"/>
            <w:tcBorders>
              <w:top w:val="nil"/>
              <w:left w:val="nil"/>
              <w:bottom w:val="single" w:sz="4" w:space="0" w:color="auto"/>
              <w:right w:val="single" w:sz="4" w:space="0" w:color="auto"/>
            </w:tcBorders>
            <w:shd w:val="clear" w:color="auto" w:fill="D9D9D9"/>
            <w:textDirection w:val="btLr"/>
            <w:vAlign w:val="center"/>
          </w:tcPr>
          <w:p w14:paraId="0FA8B686" w14:textId="77777777" w:rsidR="00E51912" w:rsidRDefault="00E51912" w:rsidP="00E51912">
            <w:pPr>
              <w:spacing w:line="256" w:lineRule="auto"/>
              <w:ind w:left="113" w:right="113"/>
              <w:jc w:val="center"/>
              <w:rPr>
                <w:b/>
                <w:bCs/>
                <w:color w:val="000000"/>
                <w:sz w:val="21"/>
                <w:szCs w:val="21"/>
                <w:lang w:eastAsia="en-US"/>
              </w:rPr>
            </w:pPr>
            <w:r>
              <w:rPr>
                <w:b/>
                <w:bCs/>
                <w:color w:val="000000"/>
                <w:sz w:val="21"/>
                <w:szCs w:val="21"/>
                <w:lang w:eastAsia="en-US"/>
              </w:rPr>
              <w:t>nastavnih dana</w:t>
            </w:r>
          </w:p>
        </w:tc>
        <w:tc>
          <w:tcPr>
            <w:tcW w:w="871" w:type="dxa"/>
            <w:tcBorders>
              <w:top w:val="nil"/>
              <w:left w:val="nil"/>
              <w:bottom w:val="single" w:sz="4" w:space="0" w:color="auto"/>
              <w:right w:val="single" w:sz="4" w:space="0" w:color="auto"/>
            </w:tcBorders>
            <w:shd w:val="clear" w:color="auto" w:fill="D9D9D9"/>
            <w:textDirection w:val="btLr"/>
            <w:vAlign w:val="center"/>
          </w:tcPr>
          <w:p w14:paraId="566EF584" w14:textId="77777777" w:rsidR="00E51912" w:rsidRDefault="00E51912" w:rsidP="00E51912">
            <w:pPr>
              <w:spacing w:line="256" w:lineRule="auto"/>
              <w:ind w:left="113" w:right="113"/>
              <w:jc w:val="center"/>
              <w:rPr>
                <w:b/>
                <w:bCs/>
                <w:color w:val="000000"/>
                <w:sz w:val="21"/>
                <w:szCs w:val="21"/>
                <w:lang w:eastAsia="en-US"/>
              </w:rPr>
            </w:pPr>
            <w:r>
              <w:rPr>
                <w:b/>
                <w:bCs/>
                <w:color w:val="000000"/>
                <w:sz w:val="21"/>
                <w:szCs w:val="21"/>
                <w:lang w:eastAsia="en-US"/>
              </w:rPr>
              <w:t>nastavnih tjedana</w:t>
            </w:r>
          </w:p>
        </w:tc>
        <w:tc>
          <w:tcPr>
            <w:tcW w:w="814" w:type="dxa"/>
            <w:tcBorders>
              <w:top w:val="nil"/>
              <w:left w:val="nil"/>
              <w:bottom w:val="single" w:sz="4" w:space="0" w:color="auto"/>
              <w:right w:val="single" w:sz="4" w:space="0" w:color="auto"/>
            </w:tcBorders>
            <w:shd w:val="clear" w:color="auto" w:fill="D9D9D9"/>
            <w:textDirection w:val="btLr"/>
            <w:vAlign w:val="center"/>
          </w:tcPr>
          <w:p w14:paraId="79CDA3B0" w14:textId="77777777" w:rsidR="00E51912" w:rsidRDefault="00E51912" w:rsidP="00E51912">
            <w:pPr>
              <w:spacing w:line="256" w:lineRule="auto"/>
              <w:ind w:left="113" w:right="113"/>
              <w:jc w:val="center"/>
              <w:rPr>
                <w:b/>
                <w:bCs/>
                <w:color w:val="000000"/>
                <w:sz w:val="21"/>
                <w:szCs w:val="21"/>
                <w:lang w:eastAsia="en-US"/>
              </w:rPr>
            </w:pPr>
            <w:r>
              <w:rPr>
                <w:b/>
                <w:bCs/>
                <w:color w:val="000000"/>
                <w:sz w:val="21"/>
                <w:szCs w:val="21"/>
                <w:lang w:eastAsia="en-US"/>
              </w:rPr>
              <w:t>učeničkih praznika</w:t>
            </w:r>
          </w:p>
        </w:tc>
        <w:tc>
          <w:tcPr>
            <w:tcW w:w="709" w:type="dxa"/>
            <w:vMerge/>
            <w:tcBorders>
              <w:top w:val="single" w:sz="4" w:space="0" w:color="auto"/>
              <w:left w:val="single" w:sz="4" w:space="0" w:color="auto"/>
              <w:bottom w:val="single" w:sz="4" w:space="0" w:color="auto"/>
              <w:right w:val="single" w:sz="4" w:space="0" w:color="auto"/>
            </w:tcBorders>
            <w:vAlign w:val="center"/>
          </w:tcPr>
          <w:p w14:paraId="610D95DD" w14:textId="77777777" w:rsidR="00E51912" w:rsidRDefault="00E51912" w:rsidP="00E51912">
            <w:pPr>
              <w:rPr>
                <w:b/>
                <w:bCs/>
                <w:color w:val="000000"/>
                <w:sz w:val="21"/>
                <w:szCs w:val="21"/>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613B3419" w14:textId="77777777" w:rsidR="00E51912" w:rsidRDefault="00E51912" w:rsidP="00E51912">
            <w:pPr>
              <w:rPr>
                <w:b/>
                <w:bCs/>
                <w:color w:val="000000"/>
                <w:sz w:val="21"/>
                <w:szCs w:val="21"/>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374A83BE" w14:textId="77777777" w:rsidR="00E51912" w:rsidRDefault="00E51912" w:rsidP="00E51912">
            <w:pPr>
              <w:rPr>
                <w:b/>
                <w:bCs/>
                <w:color w:val="000000"/>
                <w:sz w:val="21"/>
                <w:szCs w:val="21"/>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tcPr>
          <w:p w14:paraId="40ACCFA3" w14:textId="77777777" w:rsidR="00E51912" w:rsidRDefault="00E51912" w:rsidP="00E51912">
            <w:pPr>
              <w:rPr>
                <w:b/>
                <w:bCs/>
                <w:color w:val="000000"/>
                <w:sz w:val="21"/>
                <w:szCs w:val="21"/>
                <w:lang w:eastAsia="en-US"/>
              </w:rPr>
            </w:pPr>
          </w:p>
        </w:tc>
      </w:tr>
      <w:tr w:rsidR="00E51912" w14:paraId="762241FA" w14:textId="77777777" w:rsidTr="00E51912">
        <w:trPr>
          <w:trHeight w:val="345"/>
        </w:trPr>
        <w:tc>
          <w:tcPr>
            <w:tcW w:w="1134" w:type="dxa"/>
            <w:tcBorders>
              <w:top w:val="single" w:sz="4" w:space="0" w:color="auto"/>
              <w:left w:val="single" w:sz="4" w:space="0" w:color="auto"/>
              <w:bottom w:val="single" w:sz="4" w:space="0" w:color="auto"/>
              <w:right w:val="single" w:sz="4" w:space="0" w:color="auto"/>
            </w:tcBorders>
            <w:noWrap/>
            <w:vAlign w:val="center"/>
          </w:tcPr>
          <w:p w14:paraId="4EDE8EA9"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rujan</w:t>
            </w:r>
          </w:p>
        </w:tc>
        <w:tc>
          <w:tcPr>
            <w:tcW w:w="987" w:type="dxa"/>
            <w:tcBorders>
              <w:top w:val="nil"/>
              <w:left w:val="nil"/>
              <w:bottom w:val="single" w:sz="4" w:space="0" w:color="auto"/>
              <w:right w:val="single" w:sz="4" w:space="0" w:color="auto"/>
            </w:tcBorders>
            <w:noWrap/>
            <w:vAlign w:val="center"/>
          </w:tcPr>
          <w:p w14:paraId="4B13CDF3" w14:textId="77777777" w:rsidR="00E51912" w:rsidRDefault="00E51912" w:rsidP="00E51912">
            <w:pPr>
              <w:spacing w:line="256" w:lineRule="auto"/>
              <w:jc w:val="center"/>
              <w:rPr>
                <w:color w:val="000000"/>
                <w:sz w:val="21"/>
                <w:szCs w:val="21"/>
                <w:lang w:eastAsia="en-US"/>
              </w:rPr>
            </w:pPr>
            <w:r>
              <w:rPr>
                <w:color w:val="000000"/>
                <w:sz w:val="21"/>
                <w:szCs w:val="21"/>
                <w:lang w:eastAsia="en-US"/>
              </w:rPr>
              <w:t>30</w:t>
            </w:r>
          </w:p>
        </w:tc>
        <w:tc>
          <w:tcPr>
            <w:tcW w:w="992" w:type="dxa"/>
            <w:tcBorders>
              <w:top w:val="nil"/>
              <w:left w:val="nil"/>
              <w:bottom w:val="single" w:sz="4" w:space="0" w:color="auto"/>
              <w:right w:val="single" w:sz="4" w:space="0" w:color="auto"/>
            </w:tcBorders>
            <w:noWrap/>
            <w:vAlign w:val="center"/>
          </w:tcPr>
          <w:p w14:paraId="51D0B3F9" w14:textId="77777777" w:rsidR="00E51912" w:rsidRDefault="00E51912" w:rsidP="00E51912">
            <w:pPr>
              <w:spacing w:line="256" w:lineRule="auto"/>
              <w:jc w:val="center"/>
              <w:rPr>
                <w:color w:val="000000"/>
                <w:sz w:val="21"/>
                <w:szCs w:val="21"/>
                <w:lang w:eastAsia="en-US"/>
              </w:rPr>
            </w:pPr>
            <w:r>
              <w:rPr>
                <w:color w:val="000000"/>
                <w:sz w:val="21"/>
                <w:szCs w:val="21"/>
                <w:lang w:eastAsia="en-US"/>
              </w:rPr>
              <w:t>22</w:t>
            </w:r>
          </w:p>
        </w:tc>
        <w:tc>
          <w:tcPr>
            <w:tcW w:w="567" w:type="dxa"/>
            <w:tcBorders>
              <w:top w:val="nil"/>
              <w:left w:val="nil"/>
              <w:bottom w:val="single" w:sz="4" w:space="0" w:color="auto"/>
              <w:right w:val="single" w:sz="4" w:space="0" w:color="auto"/>
            </w:tcBorders>
            <w:noWrap/>
            <w:vAlign w:val="center"/>
          </w:tcPr>
          <w:p w14:paraId="4E954959"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567" w:type="dxa"/>
            <w:tcBorders>
              <w:top w:val="nil"/>
              <w:left w:val="nil"/>
              <w:bottom w:val="single" w:sz="4" w:space="0" w:color="auto"/>
              <w:right w:val="single" w:sz="4" w:space="0" w:color="auto"/>
            </w:tcBorders>
            <w:noWrap/>
            <w:vAlign w:val="center"/>
          </w:tcPr>
          <w:p w14:paraId="502BB8C4"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621" w:type="dxa"/>
            <w:tcBorders>
              <w:top w:val="nil"/>
              <w:left w:val="nil"/>
              <w:bottom w:val="single" w:sz="4" w:space="0" w:color="auto"/>
              <w:right w:val="single" w:sz="4" w:space="0" w:color="auto"/>
            </w:tcBorders>
            <w:noWrap/>
            <w:vAlign w:val="center"/>
          </w:tcPr>
          <w:p w14:paraId="385C2473" w14:textId="77777777" w:rsidR="00E51912" w:rsidRDefault="00E51912" w:rsidP="00E51912">
            <w:pPr>
              <w:spacing w:line="256" w:lineRule="auto"/>
              <w:jc w:val="center"/>
              <w:rPr>
                <w:color w:val="000000"/>
                <w:sz w:val="21"/>
                <w:szCs w:val="21"/>
                <w:lang w:eastAsia="en-US"/>
              </w:rPr>
            </w:pPr>
            <w:r>
              <w:rPr>
                <w:color w:val="000000"/>
                <w:sz w:val="21"/>
                <w:szCs w:val="21"/>
                <w:lang w:eastAsia="en-US"/>
              </w:rPr>
              <w:t>0</w:t>
            </w:r>
          </w:p>
        </w:tc>
        <w:tc>
          <w:tcPr>
            <w:tcW w:w="812" w:type="dxa"/>
            <w:tcBorders>
              <w:top w:val="nil"/>
              <w:left w:val="nil"/>
              <w:bottom w:val="single" w:sz="4" w:space="0" w:color="auto"/>
              <w:right w:val="single" w:sz="4" w:space="0" w:color="auto"/>
            </w:tcBorders>
            <w:noWrap/>
            <w:vAlign w:val="center"/>
          </w:tcPr>
          <w:p w14:paraId="41EF232C"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17</w:t>
            </w:r>
          </w:p>
        </w:tc>
        <w:tc>
          <w:tcPr>
            <w:tcW w:w="871" w:type="dxa"/>
            <w:tcBorders>
              <w:top w:val="nil"/>
              <w:left w:val="nil"/>
              <w:bottom w:val="single" w:sz="4" w:space="0" w:color="auto"/>
              <w:right w:val="single" w:sz="4" w:space="0" w:color="auto"/>
            </w:tcBorders>
            <w:noWrap/>
            <w:vAlign w:val="center"/>
          </w:tcPr>
          <w:p w14:paraId="0E252F32"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3</w:t>
            </w:r>
          </w:p>
        </w:tc>
        <w:tc>
          <w:tcPr>
            <w:tcW w:w="814" w:type="dxa"/>
            <w:tcBorders>
              <w:top w:val="nil"/>
              <w:left w:val="nil"/>
              <w:bottom w:val="single" w:sz="4" w:space="0" w:color="auto"/>
              <w:right w:val="single" w:sz="4" w:space="0" w:color="auto"/>
            </w:tcBorders>
            <w:noWrap/>
            <w:vAlign w:val="center"/>
          </w:tcPr>
          <w:p w14:paraId="43904D55" w14:textId="77777777" w:rsidR="00E51912" w:rsidRDefault="00E51912" w:rsidP="00E51912">
            <w:pPr>
              <w:spacing w:line="256" w:lineRule="auto"/>
              <w:jc w:val="center"/>
              <w:rPr>
                <w:rFonts w:eastAsiaTheme="minorHAnsi"/>
                <w:sz w:val="21"/>
                <w:szCs w:val="21"/>
                <w:lang w:eastAsia="en-US"/>
              </w:rPr>
            </w:pPr>
            <w:r>
              <w:rPr>
                <w:rFonts w:eastAsiaTheme="minorHAnsi"/>
                <w:sz w:val="21"/>
                <w:szCs w:val="21"/>
                <w:lang w:eastAsia="en-US"/>
              </w:rPr>
              <w:t>5</w:t>
            </w:r>
          </w:p>
        </w:tc>
        <w:tc>
          <w:tcPr>
            <w:tcW w:w="709" w:type="dxa"/>
            <w:tcBorders>
              <w:top w:val="nil"/>
              <w:left w:val="nil"/>
              <w:bottom w:val="single" w:sz="4" w:space="0" w:color="auto"/>
              <w:right w:val="single" w:sz="4" w:space="0" w:color="auto"/>
            </w:tcBorders>
            <w:noWrap/>
            <w:vAlign w:val="center"/>
          </w:tcPr>
          <w:p w14:paraId="11F38A40" w14:textId="77777777" w:rsidR="00E51912" w:rsidRDefault="00E51912" w:rsidP="00E51912">
            <w:pPr>
              <w:spacing w:line="256" w:lineRule="auto"/>
              <w:jc w:val="center"/>
              <w:rPr>
                <w:color w:val="000000"/>
                <w:sz w:val="21"/>
                <w:szCs w:val="21"/>
                <w:lang w:eastAsia="en-US"/>
              </w:rPr>
            </w:pPr>
            <w:r>
              <w:rPr>
                <w:color w:val="000000"/>
                <w:sz w:val="21"/>
                <w:szCs w:val="21"/>
                <w:lang w:eastAsia="en-US"/>
              </w:rPr>
              <w:t>168</w:t>
            </w:r>
          </w:p>
        </w:tc>
        <w:tc>
          <w:tcPr>
            <w:tcW w:w="709" w:type="dxa"/>
            <w:tcBorders>
              <w:top w:val="nil"/>
              <w:left w:val="nil"/>
              <w:bottom w:val="single" w:sz="4" w:space="0" w:color="auto"/>
              <w:right w:val="single" w:sz="4" w:space="0" w:color="auto"/>
            </w:tcBorders>
            <w:noWrap/>
            <w:vAlign w:val="center"/>
          </w:tcPr>
          <w:p w14:paraId="470B80F5" w14:textId="77777777" w:rsidR="00E51912" w:rsidRDefault="00E51912" w:rsidP="00E51912">
            <w:pPr>
              <w:spacing w:line="256" w:lineRule="auto"/>
              <w:rPr>
                <w:rFonts w:eastAsiaTheme="minorHAnsi"/>
                <w:sz w:val="21"/>
                <w:szCs w:val="21"/>
                <w:lang w:eastAsia="en-US"/>
              </w:rPr>
            </w:pPr>
          </w:p>
        </w:tc>
        <w:tc>
          <w:tcPr>
            <w:tcW w:w="709" w:type="dxa"/>
            <w:tcBorders>
              <w:top w:val="nil"/>
              <w:left w:val="nil"/>
              <w:bottom w:val="single" w:sz="4" w:space="0" w:color="auto"/>
              <w:right w:val="single" w:sz="4" w:space="0" w:color="auto"/>
            </w:tcBorders>
            <w:noWrap/>
            <w:vAlign w:val="center"/>
          </w:tcPr>
          <w:p w14:paraId="1F5F0A54" w14:textId="77777777" w:rsidR="00E51912" w:rsidRDefault="00E51912" w:rsidP="00E51912">
            <w:pPr>
              <w:spacing w:line="256" w:lineRule="auto"/>
              <w:rPr>
                <w:rFonts w:eastAsiaTheme="minorHAnsi"/>
                <w:sz w:val="21"/>
                <w:szCs w:val="21"/>
                <w:lang w:eastAsia="en-US"/>
              </w:rPr>
            </w:pPr>
          </w:p>
        </w:tc>
        <w:tc>
          <w:tcPr>
            <w:tcW w:w="708" w:type="dxa"/>
            <w:tcBorders>
              <w:top w:val="nil"/>
              <w:left w:val="nil"/>
              <w:bottom w:val="single" w:sz="4" w:space="0" w:color="auto"/>
              <w:right w:val="single" w:sz="4" w:space="0" w:color="auto"/>
            </w:tcBorders>
            <w:noWrap/>
            <w:vAlign w:val="center"/>
          </w:tcPr>
          <w:p w14:paraId="1C1BEB65" w14:textId="77777777" w:rsidR="00E51912" w:rsidRDefault="00E51912" w:rsidP="00E51912">
            <w:pPr>
              <w:spacing w:line="256" w:lineRule="auto"/>
              <w:jc w:val="center"/>
              <w:rPr>
                <w:color w:val="000000"/>
                <w:sz w:val="21"/>
                <w:szCs w:val="21"/>
                <w:lang w:eastAsia="en-US"/>
              </w:rPr>
            </w:pPr>
            <w:r>
              <w:rPr>
                <w:color w:val="000000"/>
                <w:sz w:val="21"/>
                <w:szCs w:val="21"/>
                <w:lang w:eastAsia="en-US"/>
              </w:rPr>
              <w:t>176</w:t>
            </w:r>
          </w:p>
        </w:tc>
      </w:tr>
      <w:tr w:rsidR="00E51912" w14:paraId="76046E63" w14:textId="77777777" w:rsidTr="00E51912">
        <w:trPr>
          <w:trHeight w:val="345"/>
        </w:trPr>
        <w:tc>
          <w:tcPr>
            <w:tcW w:w="1134" w:type="dxa"/>
            <w:tcBorders>
              <w:top w:val="nil"/>
              <w:left w:val="single" w:sz="4" w:space="0" w:color="auto"/>
              <w:bottom w:val="single" w:sz="4" w:space="0" w:color="auto"/>
              <w:right w:val="single" w:sz="4" w:space="0" w:color="auto"/>
            </w:tcBorders>
            <w:noWrap/>
            <w:vAlign w:val="center"/>
          </w:tcPr>
          <w:p w14:paraId="1B4A0E2E"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listopad</w:t>
            </w:r>
          </w:p>
        </w:tc>
        <w:tc>
          <w:tcPr>
            <w:tcW w:w="987" w:type="dxa"/>
            <w:tcBorders>
              <w:top w:val="nil"/>
              <w:left w:val="nil"/>
              <w:bottom w:val="single" w:sz="4" w:space="0" w:color="auto"/>
              <w:right w:val="single" w:sz="4" w:space="0" w:color="auto"/>
            </w:tcBorders>
            <w:noWrap/>
            <w:vAlign w:val="center"/>
          </w:tcPr>
          <w:p w14:paraId="030EC605" w14:textId="77777777" w:rsidR="00E51912" w:rsidRDefault="00E51912" w:rsidP="00E51912">
            <w:pPr>
              <w:spacing w:line="256" w:lineRule="auto"/>
              <w:jc w:val="center"/>
              <w:rPr>
                <w:color w:val="000000"/>
                <w:sz w:val="21"/>
                <w:szCs w:val="21"/>
                <w:lang w:eastAsia="en-US"/>
              </w:rPr>
            </w:pPr>
            <w:r>
              <w:rPr>
                <w:color w:val="000000"/>
                <w:sz w:val="21"/>
                <w:szCs w:val="21"/>
                <w:lang w:eastAsia="en-US"/>
              </w:rPr>
              <w:t>31</w:t>
            </w:r>
          </w:p>
        </w:tc>
        <w:tc>
          <w:tcPr>
            <w:tcW w:w="992" w:type="dxa"/>
            <w:tcBorders>
              <w:top w:val="nil"/>
              <w:left w:val="nil"/>
              <w:bottom w:val="single" w:sz="4" w:space="0" w:color="auto"/>
              <w:right w:val="single" w:sz="4" w:space="0" w:color="auto"/>
            </w:tcBorders>
            <w:noWrap/>
            <w:vAlign w:val="center"/>
          </w:tcPr>
          <w:p w14:paraId="68CF4FFB" w14:textId="77777777" w:rsidR="00E51912" w:rsidRDefault="00E51912" w:rsidP="00E51912">
            <w:pPr>
              <w:spacing w:line="256" w:lineRule="auto"/>
              <w:jc w:val="center"/>
              <w:rPr>
                <w:color w:val="000000"/>
                <w:sz w:val="21"/>
                <w:szCs w:val="21"/>
                <w:lang w:eastAsia="en-US"/>
              </w:rPr>
            </w:pPr>
            <w:r>
              <w:rPr>
                <w:color w:val="000000"/>
                <w:sz w:val="21"/>
                <w:szCs w:val="21"/>
                <w:lang w:eastAsia="en-US"/>
              </w:rPr>
              <w:t>23</w:t>
            </w:r>
          </w:p>
        </w:tc>
        <w:tc>
          <w:tcPr>
            <w:tcW w:w="567" w:type="dxa"/>
            <w:tcBorders>
              <w:top w:val="nil"/>
              <w:left w:val="nil"/>
              <w:bottom w:val="single" w:sz="4" w:space="0" w:color="auto"/>
              <w:right w:val="single" w:sz="4" w:space="0" w:color="auto"/>
            </w:tcBorders>
            <w:noWrap/>
            <w:vAlign w:val="center"/>
          </w:tcPr>
          <w:p w14:paraId="743C49CB"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567" w:type="dxa"/>
            <w:tcBorders>
              <w:top w:val="nil"/>
              <w:left w:val="nil"/>
              <w:bottom w:val="single" w:sz="4" w:space="0" w:color="auto"/>
              <w:right w:val="single" w:sz="4" w:space="0" w:color="auto"/>
            </w:tcBorders>
            <w:noWrap/>
            <w:vAlign w:val="center"/>
          </w:tcPr>
          <w:p w14:paraId="47E7DA05"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621" w:type="dxa"/>
            <w:tcBorders>
              <w:top w:val="nil"/>
              <w:left w:val="nil"/>
              <w:bottom w:val="single" w:sz="4" w:space="0" w:color="auto"/>
              <w:right w:val="single" w:sz="4" w:space="0" w:color="auto"/>
            </w:tcBorders>
            <w:noWrap/>
            <w:vAlign w:val="center"/>
          </w:tcPr>
          <w:p w14:paraId="24A3D39A" w14:textId="77777777" w:rsidR="00E51912" w:rsidRDefault="00E51912" w:rsidP="00E51912">
            <w:pPr>
              <w:spacing w:line="256" w:lineRule="auto"/>
              <w:jc w:val="center"/>
              <w:rPr>
                <w:color w:val="000000"/>
                <w:sz w:val="21"/>
                <w:szCs w:val="21"/>
                <w:lang w:eastAsia="en-US"/>
              </w:rPr>
            </w:pPr>
            <w:r>
              <w:rPr>
                <w:color w:val="000000"/>
                <w:sz w:val="21"/>
                <w:szCs w:val="21"/>
                <w:lang w:eastAsia="en-US"/>
              </w:rPr>
              <w:t>0</w:t>
            </w:r>
          </w:p>
        </w:tc>
        <w:tc>
          <w:tcPr>
            <w:tcW w:w="812" w:type="dxa"/>
            <w:tcBorders>
              <w:top w:val="nil"/>
              <w:left w:val="nil"/>
              <w:bottom w:val="single" w:sz="4" w:space="0" w:color="auto"/>
              <w:right w:val="single" w:sz="4" w:space="0" w:color="auto"/>
            </w:tcBorders>
            <w:noWrap/>
            <w:vAlign w:val="center"/>
          </w:tcPr>
          <w:p w14:paraId="3BF96FFF"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23</w:t>
            </w:r>
          </w:p>
        </w:tc>
        <w:tc>
          <w:tcPr>
            <w:tcW w:w="871" w:type="dxa"/>
            <w:tcBorders>
              <w:top w:val="nil"/>
              <w:left w:val="nil"/>
              <w:bottom w:val="single" w:sz="4" w:space="0" w:color="auto"/>
              <w:right w:val="single" w:sz="4" w:space="0" w:color="auto"/>
            </w:tcBorders>
            <w:noWrap/>
            <w:vAlign w:val="center"/>
          </w:tcPr>
          <w:p w14:paraId="6B4A5430"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5</w:t>
            </w:r>
          </w:p>
        </w:tc>
        <w:tc>
          <w:tcPr>
            <w:tcW w:w="814" w:type="dxa"/>
            <w:tcBorders>
              <w:top w:val="nil"/>
              <w:left w:val="nil"/>
              <w:bottom w:val="single" w:sz="4" w:space="0" w:color="auto"/>
              <w:right w:val="single" w:sz="4" w:space="0" w:color="auto"/>
            </w:tcBorders>
            <w:noWrap/>
            <w:vAlign w:val="center"/>
          </w:tcPr>
          <w:p w14:paraId="1D8CAB61" w14:textId="77777777" w:rsidR="00E51912" w:rsidRDefault="00E51912" w:rsidP="00E51912">
            <w:pPr>
              <w:spacing w:line="256" w:lineRule="auto"/>
              <w:jc w:val="center"/>
              <w:rPr>
                <w:bCs/>
                <w:color w:val="000000"/>
                <w:sz w:val="21"/>
                <w:szCs w:val="21"/>
                <w:lang w:eastAsia="en-US"/>
              </w:rPr>
            </w:pPr>
          </w:p>
        </w:tc>
        <w:tc>
          <w:tcPr>
            <w:tcW w:w="709" w:type="dxa"/>
            <w:tcBorders>
              <w:top w:val="nil"/>
              <w:left w:val="nil"/>
              <w:bottom w:val="single" w:sz="4" w:space="0" w:color="auto"/>
              <w:right w:val="single" w:sz="4" w:space="0" w:color="auto"/>
            </w:tcBorders>
            <w:noWrap/>
            <w:vAlign w:val="center"/>
          </w:tcPr>
          <w:p w14:paraId="3897581E" w14:textId="77777777" w:rsidR="00E51912" w:rsidRDefault="00E51912" w:rsidP="00E51912">
            <w:pPr>
              <w:spacing w:line="256" w:lineRule="auto"/>
              <w:jc w:val="center"/>
              <w:rPr>
                <w:color w:val="000000"/>
                <w:sz w:val="21"/>
                <w:szCs w:val="21"/>
                <w:lang w:eastAsia="en-US"/>
              </w:rPr>
            </w:pPr>
            <w:r>
              <w:rPr>
                <w:color w:val="000000"/>
                <w:sz w:val="21"/>
                <w:szCs w:val="21"/>
                <w:lang w:eastAsia="en-US"/>
              </w:rPr>
              <w:t>176</w:t>
            </w:r>
          </w:p>
        </w:tc>
        <w:tc>
          <w:tcPr>
            <w:tcW w:w="709" w:type="dxa"/>
            <w:tcBorders>
              <w:top w:val="nil"/>
              <w:left w:val="nil"/>
              <w:bottom w:val="single" w:sz="4" w:space="0" w:color="auto"/>
              <w:right w:val="single" w:sz="4" w:space="0" w:color="auto"/>
            </w:tcBorders>
            <w:noWrap/>
            <w:vAlign w:val="center"/>
          </w:tcPr>
          <w:p w14:paraId="211C535D" w14:textId="77777777" w:rsidR="00E51912" w:rsidRDefault="00E51912" w:rsidP="00E51912">
            <w:pPr>
              <w:spacing w:line="256" w:lineRule="auto"/>
              <w:rPr>
                <w:rFonts w:eastAsiaTheme="minorHAnsi"/>
                <w:sz w:val="21"/>
                <w:szCs w:val="21"/>
                <w:lang w:eastAsia="en-US"/>
              </w:rPr>
            </w:pPr>
          </w:p>
        </w:tc>
        <w:tc>
          <w:tcPr>
            <w:tcW w:w="709" w:type="dxa"/>
            <w:tcBorders>
              <w:top w:val="nil"/>
              <w:left w:val="nil"/>
              <w:bottom w:val="single" w:sz="4" w:space="0" w:color="auto"/>
              <w:right w:val="single" w:sz="4" w:space="0" w:color="auto"/>
            </w:tcBorders>
            <w:noWrap/>
            <w:vAlign w:val="center"/>
          </w:tcPr>
          <w:p w14:paraId="56B6CFCE" w14:textId="77777777" w:rsidR="00E51912" w:rsidRDefault="00E51912" w:rsidP="00E51912">
            <w:pPr>
              <w:spacing w:line="256" w:lineRule="auto"/>
              <w:rPr>
                <w:rFonts w:eastAsiaTheme="minorHAnsi"/>
                <w:sz w:val="21"/>
                <w:szCs w:val="21"/>
                <w:lang w:eastAsia="en-US"/>
              </w:rPr>
            </w:pPr>
          </w:p>
        </w:tc>
        <w:tc>
          <w:tcPr>
            <w:tcW w:w="708" w:type="dxa"/>
            <w:tcBorders>
              <w:top w:val="nil"/>
              <w:left w:val="nil"/>
              <w:bottom w:val="single" w:sz="4" w:space="0" w:color="auto"/>
              <w:right w:val="single" w:sz="4" w:space="0" w:color="auto"/>
            </w:tcBorders>
            <w:noWrap/>
            <w:vAlign w:val="center"/>
          </w:tcPr>
          <w:p w14:paraId="3E4EF471" w14:textId="77777777" w:rsidR="00E51912" w:rsidRDefault="00E51912" w:rsidP="00E51912">
            <w:pPr>
              <w:spacing w:line="256" w:lineRule="auto"/>
              <w:jc w:val="center"/>
              <w:rPr>
                <w:color w:val="000000"/>
                <w:sz w:val="21"/>
                <w:szCs w:val="21"/>
                <w:lang w:eastAsia="en-US"/>
              </w:rPr>
            </w:pPr>
            <w:r>
              <w:rPr>
                <w:color w:val="000000"/>
                <w:sz w:val="21"/>
                <w:szCs w:val="21"/>
                <w:lang w:eastAsia="en-US"/>
              </w:rPr>
              <w:t>184</w:t>
            </w:r>
          </w:p>
        </w:tc>
      </w:tr>
      <w:tr w:rsidR="00E51912" w14:paraId="10720724" w14:textId="77777777" w:rsidTr="00E51912">
        <w:trPr>
          <w:trHeight w:val="345"/>
        </w:trPr>
        <w:tc>
          <w:tcPr>
            <w:tcW w:w="1134" w:type="dxa"/>
            <w:tcBorders>
              <w:top w:val="nil"/>
              <w:left w:val="single" w:sz="4" w:space="0" w:color="auto"/>
              <w:bottom w:val="single" w:sz="4" w:space="0" w:color="auto"/>
              <w:right w:val="single" w:sz="4" w:space="0" w:color="auto"/>
            </w:tcBorders>
            <w:noWrap/>
            <w:vAlign w:val="center"/>
          </w:tcPr>
          <w:p w14:paraId="230BB5EA"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studeni</w:t>
            </w:r>
          </w:p>
        </w:tc>
        <w:tc>
          <w:tcPr>
            <w:tcW w:w="987" w:type="dxa"/>
            <w:tcBorders>
              <w:top w:val="nil"/>
              <w:left w:val="nil"/>
              <w:bottom w:val="single" w:sz="4" w:space="0" w:color="auto"/>
              <w:right w:val="single" w:sz="4" w:space="0" w:color="auto"/>
            </w:tcBorders>
            <w:noWrap/>
            <w:vAlign w:val="center"/>
          </w:tcPr>
          <w:p w14:paraId="134EA5DB" w14:textId="77777777" w:rsidR="00E51912" w:rsidRDefault="00E51912" w:rsidP="00E51912">
            <w:pPr>
              <w:spacing w:line="256" w:lineRule="auto"/>
              <w:jc w:val="center"/>
              <w:rPr>
                <w:color w:val="000000"/>
                <w:sz w:val="21"/>
                <w:szCs w:val="21"/>
                <w:lang w:eastAsia="en-US"/>
              </w:rPr>
            </w:pPr>
            <w:r>
              <w:rPr>
                <w:color w:val="000000"/>
                <w:sz w:val="21"/>
                <w:szCs w:val="21"/>
                <w:lang w:eastAsia="en-US"/>
              </w:rPr>
              <w:t>30</w:t>
            </w:r>
          </w:p>
        </w:tc>
        <w:tc>
          <w:tcPr>
            <w:tcW w:w="992" w:type="dxa"/>
            <w:tcBorders>
              <w:top w:val="nil"/>
              <w:left w:val="nil"/>
              <w:bottom w:val="single" w:sz="4" w:space="0" w:color="auto"/>
              <w:right w:val="single" w:sz="4" w:space="0" w:color="auto"/>
            </w:tcBorders>
            <w:noWrap/>
            <w:vAlign w:val="center"/>
          </w:tcPr>
          <w:p w14:paraId="4B3D7FD9" w14:textId="77777777" w:rsidR="00E51912" w:rsidRDefault="00E51912" w:rsidP="00E51912">
            <w:pPr>
              <w:spacing w:line="256" w:lineRule="auto"/>
              <w:jc w:val="center"/>
              <w:rPr>
                <w:color w:val="000000"/>
                <w:sz w:val="21"/>
                <w:szCs w:val="21"/>
                <w:lang w:eastAsia="en-US"/>
              </w:rPr>
            </w:pPr>
            <w:r>
              <w:rPr>
                <w:color w:val="000000"/>
                <w:sz w:val="21"/>
                <w:szCs w:val="21"/>
                <w:lang w:eastAsia="en-US"/>
              </w:rPr>
              <w:t>19</w:t>
            </w:r>
          </w:p>
        </w:tc>
        <w:tc>
          <w:tcPr>
            <w:tcW w:w="567" w:type="dxa"/>
            <w:tcBorders>
              <w:top w:val="nil"/>
              <w:left w:val="nil"/>
              <w:bottom w:val="single" w:sz="4" w:space="0" w:color="auto"/>
              <w:right w:val="single" w:sz="4" w:space="0" w:color="auto"/>
            </w:tcBorders>
            <w:noWrap/>
            <w:vAlign w:val="center"/>
          </w:tcPr>
          <w:p w14:paraId="115E9801" w14:textId="77777777" w:rsidR="00E51912" w:rsidRDefault="00E51912" w:rsidP="00E51912">
            <w:pPr>
              <w:spacing w:line="256" w:lineRule="auto"/>
              <w:jc w:val="center"/>
              <w:rPr>
                <w:color w:val="000000"/>
                <w:sz w:val="21"/>
                <w:szCs w:val="21"/>
                <w:lang w:eastAsia="en-US"/>
              </w:rPr>
            </w:pPr>
            <w:r>
              <w:rPr>
                <w:color w:val="000000"/>
                <w:sz w:val="21"/>
                <w:szCs w:val="21"/>
                <w:lang w:eastAsia="en-US"/>
              </w:rPr>
              <w:t>5</w:t>
            </w:r>
          </w:p>
        </w:tc>
        <w:tc>
          <w:tcPr>
            <w:tcW w:w="567" w:type="dxa"/>
            <w:tcBorders>
              <w:top w:val="nil"/>
              <w:left w:val="nil"/>
              <w:bottom w:val="single" w:sz="4" w:space="0" w:color="auto"/>
              <w:right w:val="single" w:sz="4" w:space="0" w:color="auto"/>
            </w:tcBorders>
            <w:noWrap/>
            <w:vAlign w:val="center"/>
          </w:tcPr>
          <w:p w14:paraId="74FA0E9D" w14:textId="77777777" w:rsidR="00E51912" w:rsidRDefault="00E51912" w:rsidP="00E51912">
            <w:pPr>
              <w:spacing w:line="256" w:lineRule="auto"/>
              <w:jc w:val="center"/>
              <w:rPr>
                <w:color w:val="000000"/>
                <w:sz w:val="21"/>
                <w:szCs w:val="21"/>
                <w:lang w:eastAsia="en-US"/>
              </w:rPr>
            </w:pPr>
            <w:r>
              <w:rPr>
                <w:color w:val="000000"/>
                <w:sz w:val="21"/>
                <w:szCs w:val="21"/>
                <w:lang w:eastAsia="en-US"/>
              </w:rPr>
              <w:t>5</w:t>
            </w:r>
          </w:p>
        </w:tc>
        <w:tc>
          <w:tcPr>
            <w:tcW w:w="621" w:type="dxa"/>
            <w:tcBorders>
              <w:top w:val="nil"/>
              <w:left w:val="nil"/>
              <w:bottom w:val="single" w:sz="4" w:space="0" w:color="auto"/>
              <w:right w:val="single" w:sz="4" w:space="0" w:color="auto"/>
            </w:tcBorders>
            <w:noWrap/>
            <w:vAlign w:val="center"/>
          </w:tcPr>
          <w:p w14:paraId="380F9C57" w14:textId="77777777" w:rsidR="00E51912" w:rsidRDefault="00E51912" w:rsidP="00E51912">
            <w:pPr>
              <w:spacing w:line="256" w:lineRule="auto"/>
              <w:jc w:val="center"/>
              <w:rPr>
                <w:color w:val="000000"/>
                <w:sz w:val="21"/>
                <w:szCs w:val="21"/>
                <w:lang w:eastAsia="en-US"/>
              </w:rPr>
            </w:pPr>
            <w:r>
              <w:rPr>
                <w:color w:val="000000"/>
                <w:sz w:val="21"/>
                <w:szCs w:val="21"/>
                <w:lang w:eastAsia="en-US"/>
              </w:rPr>
              <w:t>2</w:t>
            </w:r>
          </w:p>
        </w:tc>
        <w:tc>
          <w:tcPr>
            <w:tcW w:w="812" w:type="dxa"/>
            <w:tcBorders>
              <w:top w:val="nil"/>
              <w:left w:val="nil"/>
              <w:bottom w:val="single" w:sz="4" w:space="0" w:color="auto"/>
              <w:right w:val="single" w:sz="4" w:space="0" w:color="auto"/>
            </w:tcBorders>
            <w:noWrap/>
            <w:vAlign w:val="center"/>
          </w:tcPr>
          <w:p w14:paraId="49ED8075"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20</w:t>
            </w:r>
          </w:p>
        </w:tc>
        <w:tc>
          <w:tcPr>
            <w:tcW w:w="871" w:type="dxa"/>
            <w:tcBorders>
              <w:top w:val="nil"/>
              <w:left w:val="nil"/>
              <w:bottom w:val="single" w:sz="4" w:space="0" w:color="auto"/>
              <w:right w:val="single" w:sz="4" w:space="0" w:color="auto"/>
            </w:tcBorders>
            <w:noWrap/>
            <w:vAlign w:val="center"/>
          </w:tcPr>
          <w:p w14:paraId="3765F3F4"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4</w:t>
            </w:r>
          </w:p>
        </w:tc>
        <w:tc>
          <w:tcPr>
            <w:tcW w:w="814" w:type="dxa"/>
            <w:tcBorders>
              <w:top w:val="nil"/>
              <w:left w:val="nil"/>
              <w:bottom w:val="single" w:sz="4" w:space="0" w:color="auto"/>
              <w:right w:val="single" w:sz="4" w:space="0" w:color="auto"/>
            </w:tcBorders>
            <w:noWrap/>
            <w:vAlign w:val="center"/>
          </w:tcPr>
          <w:p w14:paraId="5D4C9D3F" w14:textId="77777777" w:rsidR="00E51912" w:rsidRDefault="00E51912" w:rsidP="00E51912">
            <w:pPr>
              <w:spacing w:line="256" w:lineRule="auto"/>
              <w:jc w:val="center"/>
              <w:rPr>
                <w:color w:val="000000"/>
                <w:sz w:val="21"/>
                <w:szCs w:val="21"/>
                <w:lang w:eastAsia="en-US"/>
              </w:rPr>
            </w:pPr>
            <w:r>
              <w:rPr>
                <w:color w:val="000000"/>
                <w:sz w:val="21"/>
                <w:szCs w:val="21"/>
                <w:lang w:eastAsia="en-US"/>
              </w:rPr>
              <w:t>2</w:t>
            </w:r>
          </w:p>
        </w:tc>
        <w:tc>
          <w:tcPr>
            <w:tcW w:w="709" w:type="dxa"/>
            <w:tcBorders>
              <w:top w:val="nil"/>
              <w:left w:val="nil"/>
              <w:bottom w:val="single" w:sz="4" w:space="0" w:color="auto"/>
              <w:right w:val="single" w:sz="4" w:space="0" w:color="auto"/>
            </w:tcBorders>
            <w:noWrap/>
            <w:vAlign w:val="center"/>
          </w:tcPr>
          <w:p w14:paraId="5F397046" w14:textId="77777777" w:rsidR="00E51912" w:rsidRDefault="00E51912" w:rsidP="00E51912">
            <w:pPr>
              <w:spacing w:line="256" w:lineRule="auto"/>
              <w:jc w:val="center"/>
              <w:rPr>
                <w:color w:val="000000"/>
                <w:sz w:val="21"/>
                <w:szCs w:val="21"/>
                <w:lang w:eastAsia="en-US"/>
              </w:rPr>
            </w:pPr>
            <w:r>
              <w:rPr>
                <w:color w:val="000000"/>
                <w:sz w:val="21"/>
                <w:szCs w:val="21"/>
                <w:lang w:eastAsia="en-US"/>
              </w:rPr>
              <w:t>168</w:t>
            </w:r>
          </w:p>
        </w:tc>
        <w:tc>
          <w:tcPr>
            <w:tcW w:w="709" w:type="dxa"/>
            <w:tcBorders>
              <w:top w:val="nil"/>
              <w:left w:val="nil"/>
              <w:bottom w:val="single" w:sz="4" w:space="0" w:color="auto"/>
              <w:right w:val="single" w:sz="4" w:space="0" w:color="auto"/>
            </w:tcBorders>
            <w:noWrap/>
            <w:vAlign w:val="center"/>
          </w:tcPr>
          <w:p w14:paraId="399506F8" w14:textId="77777777" w:rsidR="00E51912" w:rsidRDefault="00E51912" w:rsidP="00E51912">
            <w:pPr>
              <w:spacing w:line="256" w:lineRule="auto"/>
              <w:rPr>
                <w:rFonts w:eastAsiaTheme="minorHAnsi"/>
                <w:sz w:val="21"/>
                <w:szCs w:val="21"/>
                <w:lang w:eastAsia="en-US"/>
              </w:rPr>
            </w:pPr>
          </w:p>
        </w:tc>
        <w:tc>
          <w:tcPr>
            <w:tcW w:w="709" w:type="dxa"/>
            <w:tcBorders>
              <w:top w:val="nil"/>
              <w:left w:val="nil"/>
              <w:bottom w:val="single" w:sz="4" w:space="0" w:color="auto"/>
              <w:right w:val="single" w:sz="4" w:space="0" w:color="auto"/>
            </w:tcBorders>
            <w:noWrap/>
            <w:vAlign w:val="center"/>
          </w:tcPr>
          <w:p w14:paraId="25393442" w14:textId="77777777" w:rsidR="00E51912" w:rsidRDefault="00E51912" w:rsidP="00E51912">
            <w:pPr>
              <w:spacing w:line="256" w:lineRule="auto"/>
              <w:rPr>
                <w:rFonts w:eastAsiaTheme="minorHAnsi"/>
                <w:sz w:val="21"/>
                <w:szCs w:val="21"/>
                <w:lang w:eastAsia="en-US"/>
              </w:rPr>
            </w:pPr>
          </w:p>
        </w:tc>
        <w:tc>
          <w:tcPr>
            <w:tcW w:w="708" w:type="dxa"/>
            <w:tcBorders>
              <w:top w:val="nil"/>
              <w:left w:val="nil"/>
              <w:bottom w:val="single" w:sz="4" w:space="0" w:color="auto"/>
              <w:right w:val="single" w:sz="4" w:space="0" w:color="auto"/>
            </w:tcBorders>
            <w:noWrap/>
            <w:vAlign w:val="center"/>
          </w:tcPr>
          <w:p w14:paraId="1E968B7D" w14:textId="77777777" w:rsidR="00E51912" w:rsidRDefault="00E51912" w:rsidP="00E51912">
            <w:pPr>
              <w:spacing w:line="256" w:lineRule="auto"/>
              <w:jc w:val="center"/>
              <w:rPr>
                <w:color w:val="000000"/>
                <w:sz w:val="21"/>
                <w:szCs w:val="21"/>
                <w:lang w:eastAsia="en-US"/>
              </w:rPr>
            </w:pPr>
            <w:r>
              <w:rPr>
                <w:color w:val="000000"/>
                <w:sz w:val="21"/>
                <w:szCs w:val="21"/>
                <w:lang w:eastAsia="en-US"/>
              </w:rPr>
              <w:t>152</w:t>
            </w:r>
          </w:p>
        </w:tc>
      </w:tr>
      <w:tr w:rsidR="00E51912" w14:paraId="3565C483" w14:textId="77777777" w:rsidTr="00E51912">
        <w:trPr>
          <w:trHeight w:val="345"/>
        </w:trPr>
        <w:tc>
          <w:tcPr>
            <w:tcW w:w="1134" w:type="dxa"/>
            <w:tcBorders>
              <w:top w:val="nil"/>
              <w:left w:val="single" w:sz="4" w:space="0" w:color="auto"/>
              <w:bottom w:val="single" w:sz="4" w:space="0" w:color="auto"/>
              <w:right w:val="single" w:sz="4" w:space="0" w:color="auto"/>
            </w:tcBorders>
            <w:noWrap/>
            <w:vAlign w:val="center"/>
          </w:tcPr>
          <w:p w14:paraId="0188A38F"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prosinac</w:t>
            </w:r>
          </w:p>
        </w:tc>
        <w:tc>
          <w:tcPr>
            <w:tcW w:w="987" w:type="dxa"/>
            <w:tcBorders>
              <w:top w:val="nil"/>
              <w:left w:val="nil"/>
              <w:bottom w:val="single" w:sz="4" w:space="0" w:color="auto"/>
              <w:right w:val="single" w:sz="4" w:space="0" w:color="auto"/>
            </w:tcBorders>
            <w:noWrap/>
            <w:vAlign w:val="center"/>
          </w:tcPr>
          <w:p w14:paraId="71F75041" w14:textId="77777777" w:rsidR="00E51912" w:rsidRDefault="00E51912" w:rsidP="00E51912">
            <w:pPr>
              <w:spacing w:line="256" w:lineRule="auto"/>
              <w:jc w:val="center"/>
              <w:rPr>
                <w:color w:val="000000"/>
                <w:sz w:val="21"/>
                <w:szCs w:val="21"/>
                <w:lang w:eastAsia="en-US"/>
              </w:rPr>
            </w:pPr>
            <w:r>
              <w:rPr>
                <w:color w:val="000000"/>
                <w:sz w:val="21"/>
                <w:szCs w:val="21"/>
                <w:lang w:eastAsia="en-US"/>
              </w:rPr>
              <w:t>31</w:t>
            </w:r>
          </w:p>
        </w:tc>
        <w:tc>
          <w:tcPr>
            <w:tcW w:w="992" w:type="dxa"/>
            <w:tcBorders>
              <w:top w:val="nil"/>
              <w:left w:val="nil"/>
              <w:bottom w:val="single" w:sz="4" w:space="0" w:color="auto"/>
              <w:right w:val="single" w:sz="4" w:space="0" w:color="auto"/>
            </w:tcBorders>
            <w:noWrap/>
            <w:vAlign w:val="center"/>
          </w:tcPr>
          <w:p w14:paraId="37CECD5E" w14:textId="77777777" w:rsidR="00E51912" w:rsidRDefault="00E51912" w:rsidP="00E51912">
            <w:pPr>
              <w:spacing w:line="256" w:lineRule="auto"/>
              <w:jc w:val="center"/>
              <w:rPr>
                <w:color w:val="000000"/>
                <w:sz w:val="21"/>
                <w:szCs w:val="21"/>
                <w:lang w:eastAsia="en-US"/>
              </w:rPr>
            </w:pPr>
            <w:r>
              <w:rPr>
                <w:color w:val="000000"/>
                <w:sz w:val="21"/>
                <w:szCs w:val="21"/>
                <w:lang w:eastAsia="en-US"/>
              </w:rPr>
              <w:t>21</w:t>
            </w:r>
          </w:p>
        </w:tc>
        <w:tc>
          <w:tcPr>
            <w:tcW w:w="567" w:type="dxa"/>
            <w:tcBorders>
              <w:top w:val="nil"/>
              <w:left w:val="nil"/>
              <w:bottom w:val="single" w:sz="4" w:space="0" w:color="auto"/>
              <w:right w:val="single" w:sz="4" w:space="0" w:color="auto"/>
            </w:tcBorders>
            <w:noWrap/>
            <w:vAlign w:val="center"/>
          </w:tcPr>
          <w:p w14:paraId="13A968FE"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567" w:type="dxa"/>
            <w:tcBorders>
              <w:top w:val="nil"/>
              <w:left w:val="nil"/>
              <w:bottom w:val="single" w:sz="4" w:space="0" w:color="auto"/>
              <w:right w:val="single" w:sz="4" w:space="0" w:color="auto"/>
            </w:tcBorders>
            <w:noWrap/>
            <w:vAlign w:val="center"/>
          </w:tcPr>
          <w:p w14:paraId="652D8394"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621" w:type="dxa"/>
            <w:tcBorders>
              <w:top w:val="nil"/>
              <w:left w:val="nil"/>
              <w:bottom w:val="single" w:sz="4" w:space="0" w:color="auto"/>
              <w:right w:val="single" w:sz="4" w:space="0" w:color="auto"/>
            </w:tcBorders>
            <w:noWrap/>
            <w:vAlign w:val="center"/>
          </w:tcPr>
          <w:p w14:paraId="1E1DC485" w14:textId="77777777" w:rsidR="00E51912" w:rsidRDefault="00E51912" w:rsidP="00E51912">
            <w:pPr>
              <w:spacing w:line="256" w:lineRule="auto"/>
              <w:jc w:val="center"/>
              <w:rPr>
                <w:color w:val="000000"/>
                <w:sz w:val="21"/>
                <w:szCs w:val="21"/>
                <w:lang w:eastAsia="en-US"/>
              </w:rPr>
            </w:pPr>
            <w:r>
              <w:rPr>
                <w:color w:val="000000"/>
                <w:sz w:val="21"/>
                <w:szCs w:val="21"/>
                <w:lang w:eastAsia="en-US"/>
              </w:rPr>
              <w:t>2</w:t>
            </w:r>
          </w:p>
        </w:tc>
        <w:tc>
          <w:tcPr>
            <w:tcW w:w="812" w:type="dxa"/>
            <w:tcBorders>
              <w:top w:val="nil"/>
              <w:left w:val="nil"/>
              <w:bottom w:val="single" w:sz="4" w:space="0" w:color="auto"/>
              <w:right w:val="single" w:sz="4" w:space="0" w:color="auto"/>
            </w:tcBorders>
            <w:noWrap/>
            <w:vAlign w:val="center"/>
          </w:tcPr>
          <w:p w14:paraId="7708F08A"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17</w:t>
            </w:r>
          </w:p>
        </w:tc>
        <w:tc>
          <w:tcPr>
            <w:tcW w:w="871" w:type="dxa"/>
            <w:tcBorders>
              <w:top w:val="nil"/>
              <w:left w:val="nil"/>
              <w:bottom w:val="single" w:sz="4" w:space="0" w:color="auto"/>
              <w:right w:val="single" w:sz="4" w:space="0" w:color="auto"/>
            </w:tcBorders>
            <w:noWrap/>
            <w:vAlign w:val="center"/>
          </w:tcPr>
          <w:p w14:paraId="2D00D040"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3</w:t>
            </w:r>
          </w:p>
        </w:tc>
        <w:tc>
          <w:tcPr>
            <w:tcW w:w="814" w:type="dxa"/>
            <w:tcBorders>
              <w:top w:val="nil"/>
              <w:left w:val="nil"/>
              <w:bottom w:val="single" w:sz="4" w:space="0" w:color="auto"/>
              <w:right w:val="single" w:sz="4" w:space="0" w:color="auto"/>
            </w:tcBorders>
            <w:noWrap/>
            <w:vAlign w:val="center"/>
          </w:tcPr>
          <w:p w14:paraId="1341F34E" w14:textId="77777777" w:rsidR="00E51912" w:rsidRDefault="00E51912" w:rsidP="00E51912">
            <w:pPr>
              <w:spacing w:line="256" w:lineRule="auto"/>
              <w:jc w:val="center"/>
              <w:rPr>
                <w:color w:val="000000"/>
                <w:sz w:val="21"/>
                <w:szCs w:val="21"/>
                <w:lang w:eastAsia="en-US"/>
              </w:rPr>
            </w:pPr>
            <w:r>
              <w:rPr>
                <w:color w:val="000000"/>
                <w:sz w:val="21"/>
                <w:szCs w:val="21"/>
                <w:lang w:eastAsia="en-US"/>
              </w:rPr>
              <w:t>6</w:t>
            </w:r>
          </w:p>
        </w:tc>
        <w:tc>
          <w:tcPr>
            <w:tcW w:w="709" w:type="dxa"/>
            <w:tcBorders>
              <w:top w:val="nil"/>
              <w:left w:val="nil"/>
              <w:bottom w:val="single" w:sz="4" w:space="0" w:color="auto"/>
              <w:right w:val="single" w:sz="4" w:space="0" w:color="auto"/>
            </w:tcBorders>
            <w:noWrap/>
            <w:vAlign w:val="center"/>
          </w:tcPr>
          <w:p w14:paraId="641FB8D2" w14:textId="77777777" w:rsidR="00E51912" w:rsidRDefault="00E51912" w:rsidP="00E51912">
            <w:pPr>
              <w:spacing w:line="256" w:lineRule="auto"/>
              <w:jc w:val="center"/>
              <w:rPr>
                <w:color w:val="000000"/>
                <w:sz w:val="21"/>
                <w:szCs w:val="21"/>
                <w:lang w:eastAsia="en-US"/>
              </w:rPr>
            </w:pPr>
            <w:r>
              <w:rPr>
                <w:color w:val="000000"/>
                <w:sz w:val="21"/>
                <w:szCs w:val="21"/>
                <w:lang w:eastAsia="en-US"/>
              </w:rPr>
              <w:t>152</w:t>
            </w:r>
          </w:p>
        </w:tc>
        <w:tc>
          <w:tcPr>
            <w:tcW w:w="709" w:type="dxa"/>
            <w:tcBorders>
              <w:top w:val="nil"/>
              <w:left w:val="nil"/>
              <w:bottom w:val="single" w:sz="4" w:space="0" w:color="auto"/>
              <w:right w:val="single" w:sz="4" w:space="0" w:color="auto"/>
            </w:tcBorders>
            <w:noWrap/>
            <w:vAlign w:val="center"/>
          </w:tcPr>
          <w:p w14:paraId="3002470D" w14:textId="77777777" w:rsidR="00E51912" w:rsidRDefault="00E51912" w:rsidP="00E51912">
            <w:pPr>
              <w:spacing w:line="256" w:lineRule="auto"/>
              <w:rPr>
                <w:rFonts w:eastAsiaTheme="minorHAnsi"/>
                <w:sz w:val="21"/>
                <w:szCs w:val="21"/>
                <w:lang w:eastAsia="en-US"/>
              </w:rPr>
            </w:pPr>
          </w:p>
        </w:tc>
        <w:tc>
          <w:tcPr>
            <w:tcW w:w="709" w:type="dxa"/>
            <w:tcBorders>
              <w:top w:val="nil"/>
              <w:left w:val="nil"/>
              <w:bottom w:val="single" w:sz="4" w:space="0" w:color="auto"/>
              <w:right w:val="single" w:sz="4" w:space="0" w:color="auto"/>
            </w:tcBorders>
            <w:noWrap/>
            <w:vAlign w:val="center"/>
          </w:tcPr>
          <w:p w14:paraId="626C93BD" w14:textId="77777777" w:rsidR="00E51912" w:rsidRDefault="00E51912" w:rsidP="00E51912">
            <w:pPr>
              <w:spacing w:line="256" w:lineRule="auto"/>
              <w:rPr>
                <w:rFonts w:eastAsiaTheme="minorHAnsi"/>
                <w:sz w:val="21"/>
                <w:szCs w:val="21"/>
                <w:lang w:eastAsia="en-US"/>
              </w:rPr>
            </w:pPr>
          </w:p>
        </w:tc>
        <w:tc>
          <w:tcPr>
            <w:tcW w:w="708" w:type="dxa"/>
            <w:tcBorders>
              <w:top w:val="nil"/>
              <w:left w:val="nil"/>
              <w:bottom w:val="single" w:sz="4" w:space="0" w:color="auto"/>
              <w:right w:val="single" w:sz="4" w:space="0" w:color="auto"/>
            </w:tcBorders>
            <w:noWrap/>
            <w:vAlign w:val="center"/>
          </w:tcPr>
          <w:p w14:paraId="7A6CA794" w14:textId="77777777" w:rsidR="00E51912" w:rsidRDefault="00E51912" w:rsidP="00E51912">
            <w:pPr>
              <w:spacing w:line="256" w:lineRule="auto"/>
              <w:jc w:val="center"/>
              <w:rPr>
                <w:color w:val="000000"/>
                <w:sz w:val="21"/>
                <w:szCs w:val="21"/>
                <w:lang w:eastAsia="en-US"/>
              </w:rPr>
            </w:pPr>
            <w:r>
              <w:rPr>
                <w:color w:val="000000"/>
                <w:sz w:val="21"/>
                <w:szCs w:val="21"/>
                <w:lang w:eastAsia="en-US"/>
              </w:rPr>
              <w:t>168</w:t>
            </w:r>
          </w:p>
        </w:tc>
      </w:tr>
      <w:tr w:rsidR="00E51912" w14:paraId="5172CDE4" w14:textId="77777777" w:rsidTr="00E51912">
        <w:trPr>
          <w:trHeight w:val="345"/>
        </w:trPr>
        <w:tc>
          <w:tcPr>
            <w:tcW w:w="1134" w:type="dxa"/>
            <w:tcBorders>
              <w:top w:val="nil"/>
              <w:left w:val="single" w:sz="4" w:space="0" w:color="auto"/>
              <w:bottom w:val="single" w:sz="4" w:space="0" w:color="auto"/>
              <w:right w:val="single" w:sz="4" w:space="0" w:color="auto"/>
            </w:tcBorders>
            <w:noWrap/>
            <w:vAlign w:val="center"/>
          </w:tcPr>
          <w:p w14:paraId="1C30B739"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siječanj</w:t>
            </w:r>
          </w:p>
        </w:tc>
        <w:tc>
          <w:tcPr>
            <w:tcW w:w="987" w:type="dxa"/>
            <w:tcBorders>
              <w:top w:val="nil"/>
              <w:left w:val="nil"/>
              <w:bottom w:val="single" w:sz="4" w:space="0" w:color="auto"/>
              <w:right w:val="single" w:sz="4" w:space="0" w:color="auto"/>
            </w:tcBorders>
            <w:noWrap/>
            <w:vAlign w:val="center"/>
          </w:tcPr>
          <w:p w14:paraId="13F1D330" w14:textId="77777777" w:rsidR="00E51912" w:rsidRDefault="00E51912" w:rsidP="00E51912">
            <w:pPr>
              <w:spacing w:line="256" w:lineRule="auto"/>
              <w:jc w:val="center"/>
              <w:rPr>
                <w:color w:val="000000"/>
                <w:sz w:val="21"/>
                <w:szCs w:val="21"/>
                <w:lang w:eastAsia="en-US"/>
              </w:rPr>
            </w:pPr>
            <w:r>
              <w:rPr>
                <w:color w:val="000000"/>
                <w:sz w:val="21"/>
                <w:szCs w:val="21"/>
                <w:lang w:eastAsia="en-US"/>
              </w:rPr>
              <w:t>31</w:t>
            </w:r>
          </w:p>
        </w:tc>
        <w:tc>
          <w:tcPr>
            <w:tcW w:w="992" w:type="dxa"/>
            <w:tcBorders>
              <w:top w:val="nil"/>
              <w:left w:val="nil"/>
              <w:bottom w:val="single" w:sz="4" w:space="0" w:color="auto"/>
              <w:right w:val="single" w:sz="4" w:space="0" w:color="auto"/>
            </w:tcBorders>
            <w:noWrap/>
            <w:vAlign w:val="center"/>
          </w:tcPr>
          <w:p w14:paraId="3F3F84DF" w14:textId="77777777" w:rsidR="00E51912" w:rsidRDefault="00E51912" w:rsidP="00E51912">
            <w:pPr>
              <w:spacing w:line="256" w:lineRule="auto"/>
              <w:jc w:val="center"/>
              <w:rPr>
                <w:color w:val="000000"/>
                <w:sz w:val="21"/>
                <w:szCs w:val="21"/>
                <w:lang w:eastAsia="en-US"/>
              </w:rPr>
            </w:pPr>
            <w:r>
              <w:rPr>
                <w:color w:val="000000"/>
                <w:sz w:val="21"/>
                <w:szCs w:val="21"/>
                <w:lang w:eastAsia="en-US"/>
              </w:rPr>
              <w:t>20</w:t>
            </w:r>
          </w:p>
        </w:tc>
        <w:tc>
          <w:tcPr>
            <w:tcW w:w="567" w:type="dxa"/>
            <w:tcBorders>
              <w:top w:val="nil"/>
              <w:left w:val="nil"/>
              <w:bottom w:val="single" w:sz="4" w:space="0" w:color="auto"/>
              <w:right w:val="single" w:sz="4" w:space="0" w:color="auto"/>
            </w:tcBorders>
            <w:noWrap/>
            <w:vAlign w:val="center"/>
          </w:tcPr>
          <w:p w14:paraId="02D92DD7" w14:textId="77777777" w:rsidR="00E51912" w:rsidRDefault="00E51912" w:rsidP="00E51912">
            <w:pPr>
              <w:spacing w:line="256" w:lineRule="auto"/>
              <w:jc w:val="center"/>
              <w:rPr>
                <w:color w:val="000000"/>
                <w:sz w:val="21"/>
                <w:szCs w:val="21"/>
                <w:lang w:eastAsia="en-US"/>
              </w:rPr>
            </w:pPr>
            <w:r>
              <w:rPr>
                <w:color w:val="000000"/>
                <w:sz w:val="21"/>
                <w:szCs w:val="21"/>
                <w:lang w:eastAsia="en-US"/>
              </w:rPr>
              <w:t>5</w:t>
            </w:r>
          </w:p>
        </w:tc>
        <w:tc>
          <w:tcPr>
            <w:tcW w:w="567" w:type="dxa"/>
            <w:tcBorders>
              <w:top w:val="nil"/>
              <w:left w:val="nil"/>
              <w:bottom w:val="single" w:sz="4" w:space="0" w:color="auto"/>
              <w:right w:val="single" w:sz="4" w:space="0" w:color="auto"/>
            </w:tcBorders>
            <w:noWrap/>
            <w:vAlign w:val="center"/>
          </w:tcPr>
          <w:p w14:paraId="60C047E0"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621" w:type="dxa"/>
            <w:tcBorders>
              <w:top w:val="nil"/>
              <w:left w:val="nil"/>
              <w:bottom w:val="single" w:sz="4" w:space="0" w:color="auto"/>
              <w:right w:val="single" w:sz="4" w:space="0" w:color="auto"/>
            </w:tcBorders>
            <w:noWrap/>
            <w:vAlign w:val="center"/>
          </w:tcPr>
          <w:p w14:paraId="4B92541D" w14:textId="77777777" w:rsidR="00E51912" w:rsidRDefault="00E51912" w:rsidP="00E51912">
            <w:pPr>
              <w:spacing w:line="256" w:lineRule="auto"/>
              <w:jc w:val="center"/>
              <w:rPr>
                <w:color w:val="000000"/>
                <w:sz w:val="21"/>
                <w:szCs w:val="21"/>
                <w:lang w:eastAsia="en-US"/>
              </w:rPr>
            </w:pPr>
            <w:r>
              <w:rPr>
                <w:color w:val="000000"/>
                <w:sz w:val="21"/>
                <w:szCs w:val="21"/>
                <w:lang w:eastAsia="en-US"/>
              </w:rPr>
              <w:t>2</w:t>
            </w:r>
          </w:p>
        </w:tc>
        <w:tc>
          <w:tcPr>
            <w:tcW w:w="812" w:type="dxa"/>
            <w:tcBorders>
              <w:top w:val="nil"/>
              <w:left w:val="nil"/>
              <w:bottom w:val="single" w:sz="4" w:space="0" w:color="auto"/>
              <w:right w:val="single" w:sz="4" w:space="0" w:color="auto"/>
            </w:tcBorders>
            <w:noWrap/>
            <w:vAlign w:val="center"/>
          </w:tcPr>
          <w:p w14:paraId="47B1B10E"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15</w:t>
            </w:r>
          </w:p>
        </w:tc>
        <w:tc>
          <w:tcPr>
            <w:tcW w:w="871" w:type="dxa"/>
            <w:tcBorders>
              <w:top w:val="nil"/>
              <w:left w:val="nil"/>
              <w:bottom w:val="single" w:sz="4" w:space="0" w:color="auto"/>
              <w:right w:val="single" w:sz="4" w:space="0" w:color="auto"/>
            </w:tcBorders>
            <w:noWrap/>
            <w:vAlign w:val="center"/>
          </w:tcPr>
          <w:p w14:paraId="06E23BBC"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3</w:t>
            </w:r>
          </w:p>
        </w:tc>
        <w:tc>
          <w:tcPr>
            <w:tcW w:w="814" w:type="dxa"/>
            <w:tcBorders>
              <w:top w:val="nil"/>
              <w:left w:val="nil"/>
              <w:bottom w:val="single" w:sz="4" w:space="0" w:color="auto"/>
              <w:right w:val="single" w:sz="4" w:space="0" w:color="auto"/>
            </w:tcBorders>
            <w:noWrap/>
            <w:vAlign w:val="center"/>
          </w:tcPr>
          <w:p w14:paraId="301A4003" w14:textId="77777777" w:rsidR="00E51912" w:rsidRDefault="00E51912" w:rsidP="00E51912">
            <w:pPr>
              <w:spacing w:line="256" w:lineRule="auto"/>
              <w:jc w:val="center"/>
              <w:rPr>
                <w:color w:val="000000"/>
                <w:sz w:val="21"/>
                <w:szCs w:val="21"/>
                <w:lang w:eastAsia="en-US"/>
              </w:rPr>
            </w:pPr>
            <w:r>
              <w:rPr>
                <w:color w:val="000000"/>
                <w:sz w:val="21"/>
                <w:szCs w:val="21"/>
                <w:lang w:eastAsia="en-US"/>
              </w:rPr>
              <w:t>7</w:t>
            </w:r>
          </w:p>
        </w:tc>
        <w:tc>
          <w:tcPr>
            <w:tcW w:w="709" w:type="dxa"/>
            <w:tcBorders>
              <w:top w:val="nil"/>
              <w:left w:val="nil"/>
              <w:bottom w:val="single" w:sz="4" w:space="0" w:color="auto"/>
              <w:right w:val="single" w:sz="4" w:space="0" w:color="auto"/>
            </w:tcBorders>
            <w:noWrap/>
            <w:vAlign w:val="center"/>
          </w:tcPr>
          <w:p w14:paraId="7A168D13" w14:textId="77777777" w:rsidR="00E51912" w:rsidRDefault="00E51912" w:rsidP="00E51912">
            <w:pPr>
              <w:spacing w:line="256" w:lineRule="auto"/>
              <w:jc w:val="center"/>
              <w:rPr>
                <w:color w:val="000000"/>
                <w:sz w:val="21"/>
                <w:szCs w:val="21"/>
                <w:lang w:eastAsia="en-US"/>
              </w:rPr>
            </w:pPr>
            <w:r>
              <w:rPr>
                <w:color w:val="000000"/>
                <w:sz w:val="21"/>
                <w:szCs w:val="21"/>
                <w:lang w:eastAsia="en-US"/>
              </w:rPr>
              <w:t>176</w:t>
            </w:r>
          </w:p>
        </w:tc>
        <w:tc>
          <w:tcPr>
            <w:tcW w:w="709" w:type="dxa"/>
            <w:tcBorders>
              <w:top w:val="nil"/>
              <w:left w:val="nil"/>
              <w:bottom w:val="single" w:sz="4" w:space="0" w:color="auto"/>
              <w:right w:val="single" w:sz="4" w:space="0" w:color="auto"/>
            </w:tcBorders>
            <w:noWrap/>
            <w:vAlign w:val="center"/>
          </w:tcPr>
          <w:p w14:paraId="4E2F17E0" w14:textId="77777777" w:rsidR="00E51912" w:rsidRDefault="00E51912" w:rsidP="00E51912">
            <w:pPr>
              <w:spacing w:line="256" w:lineRule="auto"/>
              <w:rPr>
                <w:rFonts w:eastAsiaTheme="minorHAnsi"/>
                <w:sz w:val="21"/>
                <w:szCs w:val="21"/>
                <w:lang w:eastAsia="en-US"/>
              </w:rPr>
            </w:pPr>
          </w:p>
        </w:tc>
        <w:tc>
          <w:tcPr>
            <w:tcW w:w="709" w:type="dxa"/>
            <w:tcBorders>
              <w:top w:val="nil"/>
              <w:left w:val="nil"/>
              <w:bottom w:val="single" w:sz="4" w:space="0" w:color="auto"/>
              <w:right w:val="single" w:sz="4" w:space="0" w:color="auto"/>
            </w:tcBorders>
            <w:noWrap/>
            <w:vAlign w:val="center"/>
          </w:tcPr>
          <w:p w14:paraId="7FB3BD85" w14:textId="77777777" w:rsidR="00E51912" w:rsidRDefault="00E51912" w:rsidP="00E51912">
            <w:pPr>
              <w:spacing w:line="256" w:lineRule="auto"/>
              <w:rPr>
                <w:rFonts w:eastAsiaTheme="minorHAnsi"/>
                <w:sz w:val="21"/>
                <w:szCs w:val="21"/>
                <w:lang w:eastAsia="en-US"/>
              </w:rPr>
            </w:pPr>
          </w:p>
        </w:tc>
        <w:tc>
          <w:tcPr>
            <w:tcW w:w="708" w:type="dxa"/>
            <w:tcBorders>
              <w:top w:val="nil"/>
              <w:left w:val="nil"/>
              <w:bottom w:val="single" w:sz="4" w:space="0" w:color="auto"/>
              <w:right w:val="single" w:sz="4" w:space="0" w:color="auto"/>
            </w:tcBorders>
            <w:noWrap/>
            <w:vAlign w:val="center"/>
          </w:tcPr>
          <w:p w14:paraId="2D7A8CA8" w14:textId="77777777" w:rsidR="00E51912" w:rsidRDefault="00E51912" w:rsidP="00E51912">
            <w:pPr>
              <w:spacing w:line="256" w:lineRule="auto"/>
              <w:jc w:val="center"/>
              <w:rPr>
                <w:color w:val="000000"/>
                <w:sz w:val="21"/>
                <w:szCs w:val="21"/>
                <w:lang w:eastAsia="en-US"/>
              </w:rPr>
            </w:pPr>
            <w:r>
              <w:rPr>
                <w:color w:val="000000"/>
                <w:sz w:val="21"/>
                <w:szCs w:val="21"/>
                <w:lang w:eastAsia="en-US"/>
              </w:rPr>
              <w:t>160</w:t>
            </w:r>
          </w:p>
        </w:tc>
      </w:tr>
      <w:tr w:rsidR="00E51912" w14:paraId="367C53EE" w14:textId="77777777" w:rsidTr="00E51912">
        <w:trPr>
          <w:trHeight w:val="345"/>
        </w:trPr>
        <w:tc>
          <w:tcPr>
            <w:tcW w:w="1134" w:type="dxa"/>
            <w:tcBorders>
              <w:top w:val="nil"/>
              <w:left w:val="single" w:sz="4" w:space="0" w:color="auto"/>
              <w:bottom w:val="single" w:sz="4" w:space="0" w:color="auto"/>
              <w:right w:val="single" w:sz="4" w:space="0" w:color="auto"/>
            </w:tcBorders>
            <w:noWrap/>
            <w:vAlign w:val="center"/>
          </w:tcPr>
          <w:p w14:paraId="3C517AE5"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veljača</w:t>
            </w:r>
          </w:p>
        </w:tc>
        <w:tc>
          <w:tcPr>
            <w:tcW w:w="987" w:type="dxa"/>
            <w:tcBorders>
              <w:top w:val="nil"/>
              <w:left w:val="nil"/>
              <w:bottom w:val="single" w:sz="4" w:space="0" w:color="auto"/>
              <w:right w:val="single" w:sz="4" w:space="0" w:color="auto"/>
            </w:tcBorders>
            <w:noWrap/>
            <w:vAlign w:val="center"/>
          </w:tcPr>
          <w:p w14:paraId="1CE47F95" w14:textId="77777777" w:rsidR="00E51912" w:rsidRDefault="00E51912" w:rsidP="00E51912">
            <w:pPr>
              <w:spacing w:line="256" w:lineRule="auto"/>
              <w:jc w:val="center"/>
              <w:rPr>
                <w:color w:val="000000"/>
                <w:sz w:val="21"/>
                <w:szCs w:val="21"/>
                <w:lang w:eastAsia="en-US"/>
              </w:rPr>
            </w:pPr>
            <w:r>
              <w:rPr>
                <w:color w:val="000000"/>
                <w:sz w:val="21"/>
                <w:szCs w:val="21"/>
                <w:lang w:eastAsia="en-US"/>
              </w:rPr>
              <w:t>28</w:t>
            </w:r>
          </w:p>
        </w:tc>
        <w:tc>
          <w:tcPr>
            <w:tcW w:w="992" w:type="dxa"/>
            <w:tcBorders>
              <w:top w:val="nil"/>
              <w:left w:val="nil"/>
              <w:bottom w:val="single" w:sz="4" w:space="0" w:color="auto"/>
              <w:right w:val="single" w:sz="4" w:space="0" w:color="auto"/>
            </w:tcBorders>
            <w:noWrap/>
            <w:vAlign w:val="center"/>
          </w:tcPr>
          <w:p w14:paraId="04FF292F" w14:textId="77777777" w:rsidR="00E51912" w:rsidRDefault="00E51912" w:rsidP="00E51912">
            <w:pPr>
              <w:spacing w:line="256" w:lineRule="auto"/>
              <w:jc w:val="center"/>
              <w:rPr>
                <w:color w:val="000000"/>
                <w:sz w:val="21"/>
                <w:szCs w:val="21"/>
                <w:lang w:eastAsia="en-US"/>
              </w:rPr>
            </w:pPr>
            <w:r>
              <w:rPr>
                <w:color w:val="000000"/>
                <w:sz w:val="21"/>
                <w:szCs w:val="21"/>
                <w:lang w:eastAsia="en-US"/>
              </w:rPr>
              <w:t>20</w:t>
            </w:r>
          </w:p>
        </w:tc>
        <w:tc>
          <w:tcPr>
            <w:tcW w:w="567" w:type="dxa"/>
            <w:tcBorders>
              <w:top w:val="nil"/>
              <w:left w:val="nil"/>
              <w:bottom w:val="single" w:sz="4" w:space="0" w:color="auto"/>
              <w:right w:val="single" w:sz="4" w:space="0" w:color="auto"/>
            </w:tcBorders>
            <w:noWrap/>
            <w:vAlign w:val="center"/>
          </w:tcPr>
          <w:p w14:paraId="4BDBB070" w14:textId="77777777" w:rsidR="00E51912" w:rsidRDefault="00E51912" w:rsidP="00E51912">
            <w:pPr>
              <w:spacing w:line="256" w:lineRule="auto"/>
              <w:jc w:val="center"/>
              <w:rPr>
                <w:color w:val="000000"/>
                <w:sz w:val="21"/>
                <w:szCs w:val="21"/>
                <w:lang w:eastAsia="en-US"/>
              </w:rPr>
            </w:pPr>
            <w:r>
              <w:rPr>
                <w:color w:val="000000"/>
                <w:sz w:val="21"/>
                <w:szCs w:val="21"/>
                <w:lang w:eastAsia="en-US"/>
              </w:rPr>
              <w:t>5</w:t>
            </w:r>
          </w:p>
        </w:tc>
        <w:tc>
          <w:tcPr>
            <w:tcW w:w="567" w:type="dxa"/>
            <w:tcBorders>
              <w:top w:val="nil"/>
              <w:left w:val="nil"/>
              <w:bottom w:val="single" w:sz="4" w:space="0" w:color="auto"/>
              <w:right w:val="single" w:sz="4" w:space="0" w:color="auto"/>
            </w:tcBorders>
            <w:noWrap/>
            <w:vAlign w:val="center"/>
          </w:tcPr>
          <w:p w14:paraId="460C93A7"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621" w:type="dxa"/>
            <w:tcBorders>
              <w:top w:val="nil"/>
              <w:left w:val="nil"/>
              <w:bottom w:val="single" w:sz="4" w:space="0" w:color="auto"/>
              <w:right w:val="single" w:sz="4" w:space="0" w:color="auto"/>
            </w:tcBorders>
            <w:noWrap/>
            <w:vAlign w:val="center"/>
          </w:tcPr>
          <w:p w14:paraId="6B8934C6" w14:textId="77777777" w:rsidR="00E51912" w:rsidRDefault="00E51912" w:rsidP="00E51912">
            <w:pPr>
              <w:spacing w:line="256" w:lineRule="auto"/>
              <w:jc w:val="center"/>
              <w:rPr>
                <w:color w:val="000000"/>
                <w:sz w:val="21"/>
                <w:szCs w:val="21"/>
                <w:lang w:eastAsia="en-US"/>
              </w:rPr>
            </w:pPr>
            <w:r>
              <w:rPr>
                <w:color w:val="000000"/>
                <w:sz w:val="21"/>
                <w:szCs w:val="21"/>
                <w:lang w:eastAsia="en-US"/>
              </w:rPr>
              <w:t>0</w:t>
            </w:r>
          </w:p>
        </w:tc>
        <w:tc>
          <w:tcPr>
            <w:tcW w:w="812" w:type="dxa"/>
            <w:tcBorders>
              <w:top w:val="nil"/>
              <w:left w:val="nil"/>
              <w:bottom w:val="single" w:sz="4" w:space="0" w:color="auto"/>
              <w:right w:val="single" w:sz="4" w:space="0" w:color="auto"/>
            </w:tcBorders>
            <w:noWrap/>
            <w:vAlign w:val="center"/>
          </w:tcPr>
          <w:p w14:paraId="09BA783C"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20</w:t>
            </w:r>
          </w:p>
        </w:tc>
        <w:tc>
          <w:tcPr>
            <w:tcW w:w="871" w:type="dxa"/>
            <w:tcBorders>
              <w:top w:val="nil"/>
              <w:left w:val="nil"/>
              <w:bottom w:val="single" w:sz="4" w:space="0" w:color="auto"/>
              <w:right w:val="single" w:sz="4" w:space="0" w:color="auto"/>
            </w:tcBorders>
            <w:noWrap/>
            <w:vAlign w:val="center"/>
          </w:tcPr>
          <w:p w14:paraId="51A34347"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3</w:t>
            </w:r>
          </w:p>
        </w:tc>
        <w:tc>
          <w:tcPr>
            <w:tcW w:w="814" w:type="dxa"/>
            <w:tcBorders>
              <w:top w:val="nil"/>
              <w:left w:val="nil"/>
              <w:bottom w:val="single" w:sz="4" w:space="0" w:color="auto"/>
              <w:right w:val="single" w:sz="4" w:space="0" w:color="auto"/>
            </w:tcBorders>
            <w:noWrap/>
            <w:vAlign w:val="center"/>
          </w:tcPr>
          <w:p w14:paraId="7F58DE72" w14:textId="77777777" w:rsidR="00E51912" w:rsidRDefault="00E51912" w:rsidP="00E51912">
            <w:pPr>
              <w:spacing w:line="256" w:lineRule="auto"/>
              <w:jc w:val="center"/>
              <w:rPr>
                <w:color w:val="000000"/>
                <w:sz w:val="21"/>
                <w:szCs w:val="21"/>
                <w:lang w:eastAsia="en-US"/>
              </w:rPr>
            </w:pPr>
          </w:p>
        </w:tc>
        <w:tc>
          <w:tcPr>
            <w:tcW w:w="709" w:type="dxa"/>
            <w:tcBorders>
              <w:top w:val="nil"/>
              <w:left w:val="nil"/>
              <w:bottom w:val="single" w:sz="4" w:space="0" w:color="auto"/>
              <w:right w:val="single" w:sz="4" w:space="0" w:color="auto"/>
            </w:tcBorders>
            <w:noWrap/>
            <w:vAlign w:val="center"/>
          </w:tcPr>
          <w:p w14:paraId="0F5AAB96" w14:textId="77777777" w:rsidR="00E51912" w:rsidRDefault="00E51912" w:rsidP="00E51912">
            <w:pPr>
              <w:spacing w:line="256" w:lineRule="auto"/>
              <w:jc w:val="center"/>
              <w:rPr>
                <w:color w:val="000000"/>
                <w:sz w:val="21"/>
                <w:szCs w:val="21"/>
                <w:lang w:eastAsia="en-US"/>
              </w:rPr>
            </w:pPr>
            <w:r>
              <w:rPr>
                <w:color w:val="000000"/>
                <w:sz w:val="21"/>
                <w:szCs w:val="21"/>
                <w:lang w:eastAsia="en-US"/>
              </w:rPr>
              <w:t>168</w:t>
            </w:r>
          </w:p>
        </w:tc>
        <w:tc>
          <w:tcPr>
            <w:tcW w:w="709" w:type="dxa"/>
            <w:tcBorders>
              <w:top w:val="nil"/>
              <w:left w:val="nil"/>
              <w:bottom w:val="single" w:sz="4" w:space="0" w:color="auto"/>
              <w:right w:val="single" w:sz="4" w:space="0" w:color="auto"/>
            </w:tcBorders>
            <w:noWrap/>
            <w:vAlign w:val="center"/>
          </w:tcPr>
          <w:p w14:paraId="247549D3" w14:textId="77777777" w:rsidR="00E51912" w:rsidRDefault="00E51912" w:rsidP="00E51912">
            <w:pPr>
              <w:spacing w:line="256" w:lineRule="auto"/>
              <w:rPr>
                <w:rFonts w:eastAsiaTheme="minorHAnsi"/>
                <w:sz w:val="21"/>
                <w:szCs w:val="21"/>
                <w:lang w:eastAsia="en-US"/>
              </w:rPr>
            </w:pPr>
          </w:p>
        </w:tc>
        <w:tc>
          <w:tcPr>
            <w:tcW w:w="709" w:type="dxa"/>
            <w:tcBorders>
              <w:top w:val="nil"/>
              <w:left w:val="nil"/>
              <w:bottom w:val="single" w:sz="4" w:space="0" w:color="auto"/>
              <w:right w:val="single" w:sz="4" w:space="0" w:color="auto"/>
            </w:tcBorders>
            <w:noWrap/>
            <w:vAlign w:val="center"/>
          </w:tcPr>
          <w:p w14:paraId="429DDD33" w14:textId="77777777" w:rsidR="00E51912" w:rsidRDefault="00E51912" w:rsidP="00E51912">
            <w:pPr>
              <w:spacing w:line="256" w:lineRule="auto"/>
              <w:rPr>
                <w:rFonts w:eastAsiaTheme="minorHAnsi"/>
                <w:sz w:val="21"/>
                <w:szCs w:val="21"/>
                <w:lang w:eastAsia="en-US"/>
              </w:rPr>
            </w:pPr>
          </w:p>
        </w:tc>
        <w:tc>
          <w:tcPr>
            <w:tcW w:w="708" w:type="dxa"/>
            <w:tcBorders>
              <w:top w:val="nil"/>
              <w:left w:val="nil"/>
              <w:bottom w:val="single" w:sz="4" w:space="0" w:color="auto"/>
              <w:right w:val="single" w:sz="4" w:space="0" w:color="auto"/>
            </w:tcBorders>
            <w:noWrap/>
            <w:vAlign w:val="center"/>
          </w:tcPr>
          <w:p w14:paraId="3D3BB42F" w14:textId="77777777" w:rsidR="00E51912" w:rsidRDefault="00E51912" w:rsidP="00E51912">
            <w:pPr>
              <w:spacing w:line="256" w:lineRule="auto"/>
              <w:jc w:val="center"/>
              <w:rPr>
                <w:color w:val="000000"/>
                <w:sz w:val="21"/>
                <w:szCs w:val="21"/>
                <w:lang w:eastAsia="en-US"/>
              </w:rPr>
            </w:pPr>
            <w:r>
              <w:rPr>
                <w:color w:val="000000"/>
                <w:sz w:val="21"/>
                <w:szCs w:val="21"/>
                <w:lang w:eastAsia="en-US"/>
              </w:rPr>
              <w:t>160</w:t>
            </w:r>
          </w:p>
        </w:tc>
      </w:tr>
      <w:tr w:rsidR="00E51912" w14:paraId="60B1B2CB" w14:textId="77777777" w:rsidTr="00E51912">
        <w:trPr>
          <w:trHeight w:val="345"/>
        </w:trPr>
        <w:tc>
          <w:tcPr>
            <w:tcW w:w="1134" w:type="dxa"/>
            <w:tcBorders>
              <w:top w:val="nil"/>
              <w:left w:val="single" w:sz="4" w:space="0" w:color="auto"/>
              <w:bottom w:val="single" w:sz="4" w:space="0" w:color="auto"/>
              <w:right w:val="single" w:sz="4" w:space="0" w:color="auto"/>
            </w:tcBorders>
            <w:noWrap/>
            <w:vAlign w:val="center"/>
          </w:tcPr>
          <w:p w14:paraId="5AAC97AB"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ožujak</w:t>
            </w:r>
          </w:p>
        </w:tc>
        <w:tc>
          <w:tcPr>
            <w:tcW w:w="987" w:type="dxa"/>
            <w:tcBorders>
              <w:top w:val="nil"/>
              <w:left w:val="nil"/>
              <w:bottom w:val="single" w:sz="4" w:space="0" w:color="auto"/>
              <w:right w:val="single" w:sz="4" w:space="0" w:color="auto"/>
            </w:tcBorders>
            <w:noWrap/>
            <w:vAlign w:val="center"/>
          </w:tcPr>
          <w:p w14:paraId="2A435C88" w14:textId="77777777" w:rsidR="00E51912" w:rsidRDefault="00E51912" w:rsidP="00E51912">
            <w:pPr>
              <w:spacing w:line="256" w:lineRule="auto"/>
              <w:jc w:val="center"/>
              <w:rPr>
                <w:color w:val="000000"/>
                <w:sz w:val="21"/>
                <w:szCs w:val="21"/>
                <w:lang w:eastAsia="en-US"/>
              </w:rPr>
            </w:pPr>
            <w:r>
              <w:rPr>
                <w:color w:val="000000"/>
                <w:sz w:val="21"/>
                <w:szCs w:val="21"/>
                <w:lang w:eastAsia="en-US"/>
              </w:rPr>
              <w:t>31</w:t>
            </w:r>
          </w:p>
        </w:tc>
        <w:tc>
          <w:tcPr>
            <w:tcW w:w="992" w:type="dxa"/>
            <w:tcBorders>
              <w:top w:val="nil"/>
              <w:left w:val="nil"/>
              <w:bottom w:val="single" w:sz="4" w:space="0" w:color="auto"/>
              <w:right w:val="single" w:sz="4" w:space="0" w:color="auto"/>
            </w:tcBorders>
            <w:noWrap/>
            <w:vAlign w:val="center"/>
          </w:tcPr>
          <w:p w14:paraId="754185F9" w14:textId="77777777" w:rsidR="00E51912" w:rsidRDefault="00E51912" w:rsidP="00E51912">
            <w:pPr>
              <w:spacing w:line="256" w:lineRule="auto"/>
              <w:jc w:val="center"/>
              <w:rPr>
                <w:color w:val="000000"/>
                <w:sz w:val="21"/>
                <w:szCs w:val="21"/>
                <w:lang w:eastAsia="en-US"/>
              </w:rPr>
            </w:pPr>
            <w:r>
              <w:rPr>
                <w:color w:val="000000"/>
                <w:sz w:val="21"/>
                <w:szCs w:val="21"/>
                <w:lang w:eastAsia="en-US"/>
              </w:rPr>
              <w:t>22</w:t>
            </w:r>
          </w:p>
        </w:tc>
        <w:tc>
          <w:tcPr>
            <w:tcW w:w="567" w:type="dxa"/>
            <w:tcBorders>
              <w:top w:val="nil"/>
              <w:left w:val="nil"/>
              <w:bottom w:val="single" w:sz="4" w:space="0" w:color="auto"/>
              <w:right w:val="single" w:sz="4" w:space="0" w:color="auto"/>
            </w:tcBorders>
            <w:noWrap/>
            <w:vAlign w:val="center"/>
          </w:tcPr>
          <w:p w14:paraId="6DBDA6FA"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567" w:type="dxa"/>
            <w:tcBorders>
              <w:top w:val="nil"/>
              <w:left w:val="nil"/>
              <w:bottom w:val="single" w:sz="4" w:space="0" w:color="auto"/>
              <w:right w:val="single" w:sz="4" w:space="0" w:color="auto"/>
            </w:tcBorders>
            <w:noWrap/>
            <w:vAlign w:val="center"/>
          </w:tcPr>
          <w:p w14:paraId="1FBBB909"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621" w:type="dxa"/>
            <w:tcBorders>
              <w:top w:val="nil"/>
              <w:left w:val="nil"/>
              <w:bottom w:val="single" w:sz="4" w:space="0" w:color="auto"/>
              <w:right w:val="single" w:sz="4" w:space="0" w:color="auto"/>
            </w:tcBorders>
            <w:noWrap/>
            <w:vAlign w:val="center"/>
          </w:tcPr>
          <w:p w14:paraId="7FB65D9D" w14:textId="77777777" w:rsidR="00E51912" w:rsidRDefault="00E51912" w:rsidP="00E51912">
            <w:pPr>
              <w:spacing w:line="256" w:lineRule="auto"/>
              <w:jc w:val="center"/>
              <w:rPr>
                <w:color w:val="000000"/>
                <w:sz w:val="21"/>
                <w:szCs w:val="21"/>
                <w:lang w:eastAsia="en-US"/>
              </w:rPr>
            </w:pPr>
            <w:r>
              <w:rPr>
                <w:color w:val="000000"/>
                <w:sz w:val="21"/>
                <w:szCs w:val="21"/>
                <w:lang w:eastAsia="en-US"/>
              </w:rPr>
              <w:t>0</w:t>
            </w:r>
          </w:p>
        </w:tc>
        <w:tc>
          <w:tcPr>
            <w:tcW w:w="812" w:type="dxa"/>
            <w:tcBorders>
              <w:top w:val="nil"/>
              <w:left w:val="nil"/>
              <w:bottom w:val="single" w:sz="4" w:space="0" w:color="auto"/>
              <w:right w:val="single" w:sz="4" w:space="0" w:color="auto"/>
            </w:tcBorders>
            <w:noWrap/>
            <w:vAlign w:val="center"/>
          </w:tcPr>
          <w:p w14:paraId="12325DF4"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20</w:t>
            </w:r>
          </w:p>
        </w:tc>
        <w:tc>
          <w:tcPr>
            <w:tcW w:w="871" w:type="dxa"/>
            <w:tcBorders>
              <w:top w:val="nil"/>
              <w:left w:val="nil"/>
              <w:bottom w:val="single" w:sz="4" w:space="0" w:color="auto"/>
              <w:right w:val="single" w:sz="4" w:space="0" w:color="auto"/>
            </w:tcBorders>
            <w:noWrap/>
            <w:vAlign w:val="center"/>
          </w:tcPr>
          <w:p w14:paraId="314B0E51"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4</w:t>
            </w:r>
          </w:p>
        </w:tc>
        <w:tc>
          <w:tcPr>
            <w:tcW w:w="814" w:type="dxa"/>
            <w:tcBorders>
              <w:top w:val="nil"/>
              <w:left w:val="nil"/>
              <w:bottom w:val="single" w:sz="4" w:space="0" w:color="auto"/>
              <w:right w:val="single" w:sz="4" w:space="0" w:color="auto"/>
            </w:tcBorders>
            <w:noWrap/>
            <w:vAlign w:val="center"/>
          </w:tcPr>
          <w:p w14:paraId="27710781" w14:textId="77777777" w:rsidR="00E51912" w:rsidRDefault="00E51912" w:rsidP="00E51912">
            <w:pPr>
              <w:spacing w:line="256" w:lineRule="auto"/>
              <w:jc w:val="center"/>
              <w:rPr>
                <w:rFonts w:eastAsiaTheme="minorHAnsi"/>
                <w:sz w:val="21"/>
                <w:szCs w:val="21"/>
                <w:lang w:eastAsia="en-US"/>
              </w:rPr>
            </w:pPr>
            <w:r>
              <w:rPr>
                <w:rFonts w:eastAsiaTheme="minorHAnsi"/>
                <w:sz w:val="21"/>
                <w:szCs w:val="21"/>
                <w:lang w:eastAsia="en-US"/>
              </w:rPr>
              <w:t>2</w:t>
            </w:r>
          </w:p>
        </w:tc>
        <w:tc>
          <w:tcPr>
            <w:tcW w:w="709" w:type="dxa"/>
            <w:tcBorders>
              <w:top w:val="nil"/>
              <w:left w:val="nil"/>
              <w:bottom w:val="single" w:sz="4" w:space="0" w:color="auto"/>
              <w:right w:val="single" w:sz="4" w:space="0" w:color="auto"/>
            </w:tcBorders>
            <w:noWrap/>
            <w:vAlign w:val="center"/>
          </w:tcPr>
          <w:p w14:paraId="36399DAE" w14:textId="77777777" w:rsidR="00E51912" w:rsidRDefault="00E51912" w:rsidP="00E51912">
            <w:pPr>
              <w:spacing w:line="256" w:lineRule="auto"/>
              <w:jc w:val="center"/>
              <w:rPr>
                <w:color w:val="000000"/>
                <w:sz w:val="21"/>
                <w:szCs w:val="21"/>
                <w:lang w:eastAsia="en-US"/>
              </w:rPr>
            </w:pPr>
            <w:r>
              <w:rPr>
                <w:color w:val="000000"/>
                <w:sz w:val="21"/>
                <w:szCs w:val="21"/>
                <w:lang w:eastAsia="en-US"/>
              </w:rPr>
              <w:t>168</w:t>
            </w:r>
          </w:p>
        </w:tc>
        <w:tc>
          <w:tcPr>
            <w:tcW w:w="709" w:type="dxa"/>
            <w:tcBorders>
              <w:top w:val="nil"/>
              <w:left w:val="nil"/>
              <w:bottom w:val="single" w:sz="4" w:space="0" w:color="auto"/>
              <w:right w:val="single" w:sz="4" w:space="0" w:color="auto"/>
            </w:tcBorders>
            <w:noWrap/>
            <w:vAlign w:val="center"/>
          </w:tcPr>
          <w:p w14:paraId="5B62F06E" w14:textId="77777777" w:rsidR="00E51912" w:rsidRDefault="00E51912" w:rsidP="00E51912">
            <w:pPr>
              <w:spacing w:line="256" w:lineRule="auto"/>
              <w:rPr>
                <w:rFonts w:eastAsiaTheme="minorHAnsi"/>
                <w:sz w:val="21"/>
                <w:szCs w:val="21"/>
                <w:lang w:eastAsia="en-US"/>
              </w:rPr>
            </w:pPr>
          </w:p>
        </w:tc>
        <w:tc>
          <w:tcPr>
            <w:tcW w:w="709" w:type="dxa"/>
            <w:tcBorders>
              <w:top w:val="nil"/>
              <w:left w:val="nil"/>
              <w:bottom w:val="single" w:sz="4" w:space="0" w:color="auto"/>
              <w:right w:val="single" w:sz="4" w:space="0" w:color="auto"/>
            </w:tcBorders>
            <w:noWrap/>
            <w:vAlign w:val="center"/>
          </w:tcPr>
          <w:p w14:paraId="7DAE8C17" w14:textId="77777777" w:rsidR="00E51912" w:rsidRDefault="00E51912" w:rsidP="00E51912">
            <w:pPr>
              <w:spacing w:line="256" w:lineRule="auto"/>
              <w:rPr>
                <w:rFonts w:eastAsiaTheme="minorHAnsi"/>
                <w:sz w:val="21"/>
                <w:szCs w:val="21"/>
                <w:lang w:eastAsia="en-US"/>
              </w:rPr>
            </w:pPr>
          </w:p>
        </w:tc>
        <w:tc>
          <w:tcPr>
            <w:tcW w:w="708" w:type="dxa"/>
            <w:tcBorders>
              <w:top w:val="nil"/>
              <w:left w:val="nil"/>
              <w:bottom w:val="single" w:sz="4" w:space="0" w:color="auto"/>
              <w:right w:val="single" w:sz="4" w:space="0" w:color="auto"/>
            </w:tcBorders>
            <w:noWrap/>
            <w:vAlign w:val="center"/>
          </w:tcPr>
          <w:p w14:paraId="2C415048" w14:textId="77777777" w:rsidR="00E51912" w:rsidRDefault="00E51912" w:rsidP="00E51912">
            <w:pPr>
              <w:spacing w:line="256" w:lineRule="auto"/>
              <w:jc w:val="center"/>
              <w:rPr>
                <w:color w:val="000000"/>
                <w:sz w:val="21"/>
                <w:szCs w:val="21"/>
                <w:lang w:eastAsia="en-US"/>
              </w:rPr>
            </w:pPr>
            <w:r>
              <w:rPr>
                <w:color w:val="000000"/>
                <w:sz w:val="21"/>
                <w:szCs w:val="21"/>
                <w:lang w:eastAsia="en-US"/>
              </w:rPr>
              <w:t>176</w:t>
            </w:r>
          </w:p>
        </w:tc>
      </w:tr>
      <w:tr w:rsidR="00E51912" w14:paraId="6FC43695" w14:textId="77777777" w:rsidTr="00E51912">
        <w:trPr>
          <w:trHeight w:val="345"/>
        </w:trPr>
        <w:tc>
          <w:tcPr>
            <w:tcW w:w="1134" w:type="dxa"/>
            <w:tcBorders>
              <w:top w:val="nil"/>
              <w:left w:val="single" w:sz="4" w:space="0" w:color="auto"/>
              <w:bottom w:val="single" w:sz="4" w:space="0" w:color="auto"/>
              <w:right w:val="single" w:sz="4" w:space="0" w:color="auto"/>
            </w:tcBorders>
            <w:noWrap/>
            <w:vAlign w:val="center"/>
          </w:tcPr>
          <w:p w14:paraId="1C251161"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travanj</w:t>
            </w:r>
          </w:p>
        </w:tc>
        <w:tc>
          <w:tcPr>
            <w:tcW w:w="987" w:type="dxa"/>
            <w:tcBorders>
              <w:top w:val="nil"/>
              <w:left w:val="nil"/>
              <w:bottom w:val="single" w:sz="4" w:space="0" w:color="auto"/>
              <w:right w:val="single" w:sz="4" w:space="0" w:color="auto"/>
            </w:tcBorders>
            <w:noWrap/>
            <w:vAlign w:val="center"/>
          </w:tcPr>
          <w:p w14:paraId="551884D6" w14:textId="77777777" w:rsidR="00E51912" w:rsidRDefault="00E51912" w:rsidP="00E51912">
            <w:pPr>
              <w:spacing w:line="256" w:lineRule="auto"/>
              <w:jc w:val="center"/>
              <w:rPr>
                <w:color w:val="000000"/>
                <w:sz w:val="21"/>
                <w:szCs w:val="21"/>
                <w:lang w:eastAsia="en-US"/>
              </w:rPr>
            </w:pPr>
            <w:r>
              <w:rPr>
                <w:color w:val="000000"/>
                <w:sz w:val="21"/>
                <w:szCs w:val="21"/>
                <w:lang w:eastAsia="en-US"/>
              </w:rPr>
              <w:t>30</w:t>
            </w:r>
          </w:p>
        </w:tc>
        <w:tc>
          <w:tcPr>
            <w:tcW w:w="992" w:type="dxa"/>
            <w:tcBorders>
              <w:top w:val="nil"/>
              <w:left w:val="nil"/>
              <w:bottom w:val="single" w:sz="4" w:space="0" w:color="auto"/>
              <w:right w:val="single" w:sz="4" w:space="0" w:color="auto"/>
            </w:tcBorders>
            <w:noWrap/>
            <w:vAlign w:val="center"/>
          </w:tcPr>
          <w:p w14:paraId="28ACF457" w14:textId="77777777" w:rsidR="00E51912" w:rsidRDefault="00E51912" w:rsidP="00E51912">
            <w:pPr>
              <w:spacing w:line="256" w:lineRule="auto"/>
              <w:jc w:val="center"/>
              <w:rPr>
                <w:color w:val="000000"/>
                <w:sz w:val="21"/>
                <w:szCs w:val="21"/>
                <w:lang w:eastAsia="en-US"/>
              </w:rPr>
            </w:pPr>
            <w:r>
              <w:rPr>
                <w:color w:val="000000"/>
                <w:sz w:val="21"/>
                <w:szCs w:val="21"/>
                <w:lang w:eastAsia="en-US"/>
              </w:rPr>
              <w:t>21</w:t>
            </w:r>
          </w:p>
        </w:tc>
        <w:tc>
          <w:tcPr>
            <w:tcW w:w="567" w:type="dxa"/>
            <w:tcBorders>
              <w:top w:val="nil"/>
              <w:left w:val="nil"/>
              <w:bottom w:val="single" w:sz="4" w:space="0" w:color="auto"/>
              <w:right w:val="single" w:sz="4" w:space="0" w:color="auto"/>
            </w:tcBorders>
            <w:noWrap/>
            <w:vAlign w:val="center"/>
          </w:tcPr>
          <w:p w14:paraId="0E2664FB"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567" w:type="dxa"/>
            <w:tcBorders>
              <w:top w:val="nil"/>
              <w:left w:val="nil"/>
              <w:bottom w:val="single" w:sz="4" w:space="0" w:color="auto"/>
              <w:right w:val="single" w:sz="4" w:space="0" w:color="auto"/>
            </w:tcBorders>
            <w:noWrap/>
            <w:vAlign w:val="center"/>
          </w:tcPr>
          <w:p w14:paraId="71FCAD93"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621" w:type="dxa"/>
            <w:tcBorders>
              <w:top w:val="nil"/>
              <w:left w:val="nil"/>
              <w:bottom w:val="single" w:sz="4" w:space="0" w:color="auto"/>
              <w:right w:val="single" w:sz="4" w:space="0" w:color="auto"/>
            </w:tcBorders>
            <w:noWrap/>
            <w:vAlign w:val="center"/>
          </w:tcPr>
          <w:p w14:paraId="059BC9AE" w14:textId="77777777" w:rsidR="00E51912" w:rsidRDefault="00E51912" w:rsidP="00E51912">
            <w:pPr>
              <w:spacing w:line="256" w:lineRule="auto"/>
              <w:jc w:val="center"/>
              <w:rPr>
                <w:color w:val="000000"/>
                <w:sz w:val="21"/>
                <w:szCs w:val="21"/>
                <w:lang w:eastAsia="en-US"/>
              </w:rPr>
            </w:pPr>
            <w:r>
              <w:rPr>
                <w:color w:val="000000"/>
                <w:sz w:val="21"/>
                <w:szCs w:val="21"/>
                <w:lang w:eastAsia="en-US"/>
              </w:rPr>
              <w:t>1</w:t>
            </w:r>
          </w:p>
        </w:tc>
        <w:tc>
          <w:tcPr>
            <w:tcW w:w="812" w:type="dxa"/>
            <w:tcBorders>
              <w:top w:val="nil"/>
              <w:left w:val="nil"/>
              <w:bottom w:val="single" w:sz="4" w:space="0" w:color="auto"/>
              <w:right w:val="single" w:sz="4" w:space="0" w:color="auto"/>
            </w:tcBorders>
            <w:noWrap/>
            <w:vAlign w:val="center"/>
          </w:tcPr>
          <w:p w14:paraId="4494D3A1"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18</w:t>
            </w:r>
          </w:p>
        </w:tc>
        <w:tc>
          <w:tcPr>
            <w:tcW w:w="871" w:type="dxa"/>
            <w:tcBorders>
              <w:top w:val="nil"/>
              <w:left w:val="nil"/>
              <w:bottom w:val="single" w:sz="4" w:space="0" w:color="auto"/>
              <w:right w:val="single" w:sz="4" w:space="0" w:color="auto"/>
            </w:tcBorders>
            <w:noWrap/>
            <w:vAlign w:val="center"/>
          </w:tcPr>
          <w:p w14:paraId="1C87A2E7"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4</w:t>
            </w:r>
          </w:p>
        </w:tc>
        <w:tc>
          <w:tcPr>
            <w:tcW w:w="814" w:type="dxa"/>
            <w:tcBorders>
              <w:top w:val="nil"/>
              <w:left w:val="nil"/>
              <w:bottom w:val="single" w:sz="4" w:space="0" w:color="auto"/>
              <w:right w:val="single" w:sz="4" w:space="0" w:color="auto"/>
            </w:tcBorders>
            <w:noWrap/>
            <w:vAlign w:val="center"/>
          </w:tcPr>
          <w:p w14:paraId="1A814279"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709" w:type="dxa"/>
            <w:tcBorders>
              <w:top w:val="nil"/>
              <w:left w:val="nil"/>
              <w:bottom w:val="single" w:sz="4" w:space="0" w:color="auto"/>
              <w:right w:val="single" w:sz="4" w:space="0" w:color="auto"/>
            </w:tcBorders>
            <w:noWrap/>
            <w:vAlign w:val="center"/>
          </w:tcPr>
          <w:p w14:paraId="6BDFEB87" w14:textId="77777777" w:rsidR="00E51912" w:rsidRDefault="00E51912" w:rsidP="00E51912">
            <w:pPr>
              <w:spacing w:line="256" w:lineRule="auto"/>
              <w:jc w:val="center"/>
              <w:rPr>
                <w:color w:val="000000"/>
                <w:sz w:val="21"/>
                <w:szCs w:val="21"/>
                <w:lang w:eastAsia="en-US"/>
              </w:rPr>
            </w:pPr>
            <w:r>
              <w:rPr>
                <w:color w:val="000000"/>
                <w:sz w:val="21"/>
                <w:szCs w:val="21"/>
                <w:lang w:eastAsia="en-US"/>
              </w:rPr>
              <w:t>168</w:t>
            </w:r>
          </w:p>
        </w:tc>
        <w:tc>
          <w:tcPr>
            <w:tcW w:w="709" w:type="dxa"/>
            <w:tcBorders>
              <w:top w:val="nil"/>
              <w:left w:val="nil"/>
              <w:bottom w:val="single" w:sz="4" w:space="0" w:color="auto"/>
              <w:right w:val="single" w:sz="4" w:space="0" w:color="auto"/>
            </w:tcBorders>
            <w:noWrap/>
            <w:vAlign w:val="center"/>
          </w:tcPr>
          <w:p w14:paraId="085B9681" w14:textId="77777777" w:rsidR="00E51912" w:rsidRDefault="00E51912" w:rsidP="00E51912">
            <w:pPr>
              <w:spacing w:line="256" w:lineRule="auto"/>
              <w:rPr>
                <w:rFonts w:eastAsiaTheme="minorHAnsi"/>
                <w:sz w:val="21"/>
                <w:szCs w:val="21"/>
                <w:lang w:eastAsia="en-US"/>
              </w:rPr>
            </w:pPr>
          </w:p>
        </w:tc>
        <w:tc>
          <w:tcPr>
            <w:tcW w:w="709" w:type="dxa"/>
            <w:tcBorders>
              <w:top w:val="nil"/>
              <w:left w:val="nil"/>
              <w:bottom w:val="single" w:sz="4" w:space="0" w:color="auto"/>
              <w:right w:val="single" w:sz="4" w:space="0" w:color="auto"/>
            </w:tcBorders>
            <w:noWrap/>
            <w:vAlign w:val="center"/>
          </w:tcPr>
          <w:p w14:paraId="3CA97B1A" w14:textId="77777777" w:rsidR="00E51912" w:rsidRDefault="00E51912" w:rsidP="00E51912">
            <w:pPr>
              <w:spacing w:line="256" w:lineRule="auto"/>
              <w:rPr>
                <w:rFonts w:eastAsiaTheme="minorHAnsi"/>
                <w:sz w:val="21"/>
                <w:szCs w:val="21"/>
                <w:lang w:eastAsia="en-US"/>
              </w:rPr>
            </w:pPr>
          </w:p>
        </w:tc>
        <w:tc>
          <w:tcPr>
            <w:tcW w:w="708" w:type="dxa"/>
            <w:tcBorders>
              <w:top w:val="nil"/>
              <w:left w:val="nil"/>
              <w:bottom w:val="single" w:sz="4" w:space="0" w:color="auto"/>
              <w:right w:val="single" w:sz="4" w:space="0" w:color="auto"/>
            </w:tcBorders>
            <w:noWrap/>
            <w:vAlign w:val="center"/>
          </w:tcPr>
          <w:p w14:paraId="4CE45CAD" w14:textId="77777777" w:rsidR="00E51912" w:rsidRDefault="00E51912" w:rsidP="00E51912">
            <w:pPr>
              <w:spacing w:line="256" w:lineRule="auto"/>
              <w:jc w:val="center"/>
              <w:rPr>
                <w:color w:val="000000"/>
                <w:sz w:val="21"/>
                <w:szCs w:val="21"/>
                <w:lang w:eastAsia="en-US"/>
              </w:rPr>
            </w:pPr>
            <w:r>
              <w:rPr>
                <w:color w:val="000000"/>
                <w:sz w:val="21"/>
                <w:szCs w:val="21"/>
                <w:lang w:eastAsia="en-US"/>
              </w:rPr>
              <w:t>168</w:t>
            </w:r>
          </w:p>
        </w:tc>
      </w:tr>
      <w:tr w:rsidR="00E51912" w14:paraId="4EE9321D" w14:textId="77777777" w:rsidTr="00E51912">
        <w:trPr>
          <w:trHeight w:val="345"/>
        </w:trPr>
        <w:tc>
          <w:tcPr>
            <w:tcW w:w="1134" w:type="dxa"/>
            <w:tcBorders>
              <w:top w:val="nil"/>
              <w:left w:val="single" w:sz="4" w:space="0" w:color="auto"/>
              <w:bottom w:val="single" w:sz="4" w:space="0" w:color="auto"/>
              <w:right w:val="single" w:sz="4" w:space="0" w:color="auto"/>
            </w:tcBorders>
            <w:noWrap/>
            <w:vAlign w:val="center"/>
          </w:tcPr>
          <w:p w14:paraId="556ED4E2"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svibanj</w:t>
            </w:r>
          </w:p>
        </w:tc>
        <w:tc>
          <w:tcPr>
            <w:tcW w:w="987" w:type="dxa"/>
            <w:tcBorders>
              <w:top w:val="nil"/>
              <w:left w:val="nil"/>
              <w:bottom w:val="single" w:sz="4" w:space="0" w:color="auto"/>
              <w:right w:val="single" w:sz="4" w:space="0" w:color="auto"/>
            </w:tcBorders>
            <w:noWrap/>
            <w:vAlign w:val="center"/>
          </w:tcPr>
          <w:p w14:paraId="17E9CB87" w14:textId="77777777" w:rsidR="00E51912" w:rsidRDefault="00E51912" w:rsidP="00E51912">
            <w:pPr>
              <w:spacing w:line="256" w:lineRule="auto"/>
              <w:jc w:val="center"/>
              <w:rPr>
                <w:color w:val="000000"/>
                <w:sz w:val="21"/>
                <w:szCs w:val="21"/>
                <w:lang w:eastAsia="en-US"/>
              </w:rPr>
            </w:pPr>
            <w:r>
              <w:rPr>
                <w:color w:val="000000"/>
                <w:sz w:val="21"/>
                <w:szCs w:val="21"/>
                <w:lang w:eastAsia="en-US"/>
              </w:rPr>
              <w:t>31</w:t>
            </w:r>
          </w:p>
        </w:tc>
        <w:tc>
          <w:tcPr>
            <w:tcW w:w="992" w:type="dxa"/>
            <w:tcBorders>
              <w:top w:val="nil"/>
              <w:left w:val="nil"/>
              <w:bottom w:val="single" w:sz="4" w:space="0" w:color="auto"/>
              <w:right w:val="single" w:sz="4" w:space="0" w:color="auto"/>
            </w:tcBorders>
            <w:noWrap/>
            <w:vAlign w:val="center"/>
          </w:tcPr>
          <w:p w14:paraId="7F31C352" w14:textId="77777777" w:rsidR="00E51912" w:rsidRDefault="00E51912" w:rsidP="00E51912">
            <w:pPr>
              <w:spacing w:line="256" w:lineRule="auto"/>
              <w:jc w:val="center"/>
              <w:rPr>
                <w:color w:val="000000"/>
                <w:sz w:val="21"/>
                <w:szCs w:val="21"/>
                <w:lang w:eastAsia="en-US"/>
              </w:rPr>
            </w:pPr>
            <w:r>
              <w:rPr>
                <w:color w:val="000000"/>
                <w:sz w:val="21"/>
                <w:szCs w:val="21"/>
                <w:lang w:eastAsia="en-US"/>
              </w:rPr>
              <w:t>20</w:t>
            </w:r>
          </w:p>
        </w:tc>
        <w:tc>
          <w:tcPr>
            <w:tcW w:w="567" w:type="dxa"/>
            <w:tcBorders>
              <w:top w:val="nil"/>
              <w:left w:val="nil"/>
              <w:bottom w:val="single" w:sz="4" w:space="0" w:color="auto"/>
              <w:right w:val="single" w:sz="4" w:space="0" w:color="auto"/>
            </w:tcBorders>
            <w:noWrap/>
            <w:vAlign w:val="center"/>
          </w:tcPr>
          <w:p w14:paraId="331F135B" w14:textId="77777777" w:rsidR="00E51912" w:rsidRDefault="00E51912" w:rsidP="00E51912">
            <w:pPr>
              <w:spacing w:line="256" w:lineRule="auto"/>
              <w:jc w:val="center"/>
              <w:rPr>
                <w:color w:val="000000"/>
                <w:sz w:val="21"/>
                <w:szCs w:val="21"/>
                <w:lang w:eastAsia="en-US"/>
              </w:rPr>
            </w:pPr>
            <w:r>
              <w:rPr>
                <w:color w:val="000000"/>
                <w:sz w:val="21"/>
                <w:szCs w:val="21"/>
                <w:lang w:eastAsia="en-US"/>
              </w:rPr>
              <w:t>5</w:t>
            </w:r>
          </w:p>
        </w:tc>
        <w:tc>
          <w:tcPr>
            <w:tcW w:w="567" w:type="dxa"/>
            <w:tcBorders>
              <w:top w:val="nil"/>
              <w:left w:val="nil"/>
              <w:bottom w:val="single" w:sz="4" w:space="0" w:color="auto"/>
              <w:right w:val="single" w:sz="4" w:space="0" w:color="auto"/>
            </w:tcBorders>
            <w:noWrap/>
            <w:vAlign w:val="center"/>
          </w:tcPr>
          <w:p w14:paraId="4A36598F" w14:textId="77777777" w:rsidR="00E51912" w:rsidRDefault="00E51912" w:rsidP="00E51912">
            <w:pPr>
              <w:spacing w:line="256" w:lineRule="auto"/>
              <w:jc w:val="center"/>
              <w:rPr>
                <w:color w:val="000000"/>
                <w:sz w:val="21"/>
                <w:szCs w:val="21"/>
                <w:lang w:eastAsia="en-US"/>
              </w:rPr>
            </w:pPr>
            <w:r>
              <w:rPr>
                <w:color w:val="000000"/>
                <w:sz w:val="21"/>
                <w:szCs w:val="21"/>
                <w:lang w:eastAsia="en-US"/>
              </w:rPr>
              <w:t>5</w:t>
            </w:r>
          </w:p>
        </w:tc>
        <w:tc>
          <w:tcPr>
            <w:tcW w:w="621" w:type="dxa"/>
            <w:tcBorders>
              <w:top w:val="nil"/>
              <w:left w:val="nil"/>
              <w:bottom w:val="single" w:sz="4" w:space="0" w:color="auto"/>
              <w:right w:val="single" w:sz="4" w:space="0" w:color="auto"/>
            </w:tcBorders>
            <w:noWrap/>
            <w:vAlign w:val="center"/>
          </w:tcPr>
          <w:p w14:paraId="22169213" w14:textId="77777777" w:rsidR="00E51912" w:rsidRDefault="00E51912" w:rsidP="00E51912">
            <w:pPr>
              <w:spacing w:line="256" w:lineRule="auto"/>
              <w:jc w:val="center"/>
              <w:rPr>
                <w:color w:val="000000"/>
                <w:sz w:val="21"/>
                <w:szCs w:val="21"/>
                <w:lang w:eastAsia="en-US"/>
              </w:rPr>
            </w:pPr>
            <w:r>
              <w:rPr>
                <w:color w:val="000000"/>
                <w:sz w:val="21"/>
                <w:szCs w:val="21"/>
                <w:lang w:eastAsia="en-US"/>
              </w:rPr>
              <w:t>2</w:t>
            </w:r>
          </w:p>
        </w:tc>
        <w:tc>
          <w:tcPr>
            <w:tcW w:w="812" w:type="dxa"/>
            <w:tcBorders>
              <w:top w:val="nil"/>
              <w:left w:val="nil"/>
              <w:bottom w:val="single" w:sz="4" w:space="0" w:color="auto"/>
              <w:right w:val="single" w:sz="4" w:space="0" w:color="auto"/>
            </w:tcBorders>
            <w:noWrap/>
            <w:vAlign w:val="center"/>
          </w:tcPr>
          <w:p w14:paraId="56EEB58C"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20</w:t>
            </w:r>
          </w:p>
        </w:tc>
        <w:tc>
          <w:tcPr>
            <w:tcW w:w="871" w:type="dxa"/>
            <w:tcBorders>
              <w:top w:val="nil"/>
              <w:left w:val="nil"/>
              <w:bottom w:val="single" w:sz="4" w:space="0" w:color="auto"/>
              <w:right w:val="single" w:sz="4" w:space="0" w:color="auto"/>
            </w:tcBorders>
            <w:noWrap/>
            <w:vAlign w:val="center"/>
          </w:tcPr>
          <w:p w14:paraId="1EB7A31D"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4</w:t>
            </w:r>
          </w:p>
        </w:tc>
        <w:tc>
          <w:tcPr>
            <w:tcW w:w="814" w:type="dxa"/>
            <w:tcBorders>
              <w:top w:val="nil"/>
              <w:left w:val="nil"/>
              <w:bottom w:val="single" w:sz="4" w:space="0" w:color="auto"/>
              <w:right w:val="single" w:sz="4" w:space="0" w:color="auto"/>
            </w:tcBorders>
            <w:noWrap/>
            <w:vAlign w:val="center"/>
          </w:tcPr>
          <w:p w14:paraId="05F94E8E" w14:textId="77777777" w:rsidR="00E51912" w:rsidRDefault="00E51912" w:rsidP="00E51912">
            <w:pPr>
              <w:spacing w:line="256" w:lineRule="auto"/>
              <w:jc w:val="center"/>
              <w:rPr>
                <w:rFonts w:eastAsiaTheme="minorHAnsi"/>
                <w:sz w:val="21"/>
                <w:szCs w:val="21"/>
                <w:lang w:eastAsia="en-US"/>
              </w:rPr>
            </w:pPr>
            <w:r>
              <w:rPr>
                <w:rFonts w:eastAsiaTheme="minorHAnsi"/>
                <w:sz w:val="21"/>
                <w:szCs w:val="21"/>
                <w:lang w:eastAsia="en-US"/>
              </w:rPr>
              <w:t>1</w:t>
            </w:r>
          </w:p>
        </w:tc>
        <w:tc>
          <w:tcPr>
            <w:tcW w:w="709" w:type="dxa"/>
            <w:tcBorders>
              <w:top w:val="nil"/>
              <w:left w:val="nil"/>
              <w:bottom w:val="single" w:sz="4" w:space="0" w:color="auto"/>
              <w:right w:val="single" w:sz="4" w:space="0" w:color="auto"/>
            </w:tcBorders>
            <w:noWrap/>
            <w:vAlign w:val="center"/>
          </w:tcPr>
          <w:p w14:paraId="484747D8" w14:textId="77777777" w:rsidR="00E51912" w:rsidRDefault="00E51912" w:rsidP="00E51912">
            <w:pPr>
              <w:spacing w:line="256" w:lineRule="auto"/>
              <w:jc w:val="center"/>
              <w:rPr>
                <w:color w:val="000000"/>
                <w:sz w:val="21"/>
                <w:szCs w:val="21"/>
                <w:lang w:eastAsia="en-US"/>
              </w:rPr>
            </w:pPr>
            <w:r>
              <w:rPr>
                <w:color w:val="000000"/>
                <w:sz w:val="21"/>
                <w:szCs w:val="21"/>
                <w:lang w:eastAsia="en-US"/>
              </w:rPr>
              <w:t>168</w:t>
            </w:r>
          </w:p>
        </w:tc>
        <w:tc>
          <w:tcPr>
            <w:tcW w:w="709" w:type="dxa"/>
            <w:tcBorders>
              <w:top w:val="nil"/>
              <w:left w:val="nil"/>
              <w:bottom w:val="single" w:sz="4" w:space="0" w:color="auto"/>
              <w:right w:val="single" w:sz="4" w:space="0" w:color="auto"/>
            </w:tcBorders>
            <w:noWrap/>
            <w:vAlign w:val="center"/>
          </w:tcPr>
          <w:p w14:paraId="719C1464" w14:textId="77777777" w:rsidR="00E51912" w:rsidRDefault="00E51912" w:rsidP="00E51912">
            <w:pPr>
              <w:spacing w:line="256" w:lineRule="auto"/>
              <w:rPr>
                <w:rFonts w:eastAsiaTheme="minorHAnsi"/>
                <w:sz w:val="21"/>
                <w:szCs w:val="21"/>
                <w:lang w:eastAsia="en-US"/>
              </w:rPr>
            </w:pPr>
          </w:p>
        </w:tc>
        <w:tc>
          <w:tcPr>
            <w:tcW w:w="709" w:type="dxa"/>
            <w:tcBorders>
              <w:top w:val="nil"/>
              <w:left w:val="nil"/>
              <w:bottom w:val="single" w:sz="4" w:space="0" w:color="auto"/>
              <w:right w:val="single" w:sz="4" w:space="0" w:color="auto"/>
            </w:tcBorders>
            <w:noWrap/>
            <w:vAlign w:val="center"/>
          </w:tcPr>
          <w:p w14:paraId="0BC721E3" w14:textId="77777777" w:rsidR="00E51912" w:rsidRDefault="00E51912" w:rsidP="00E51912">
            <w:pPr>
              <w:spacing w:line="256" w:lineRule="auto"/>
              <w:rPr>
                <w:rFonts w:eastAsiaTheme="minorHAnsi"/>
                <w:sz w:val="21"/>
                <w:szCs w:val="21"/>
                <w:lang w:eastAsia="en-US"/>
              </w:rPr>
            </w:pPr>
          </w:p>
        </w:tc>
        <w:tc>
          <w:tcPr>
            <w:tcW w:w="708" w:type="dxa"/>
            <w:tcBorders>
              <w:top w:val="nil"/>
              <w:left w:val="nil"/>
              <w:bottom w:val="single" w:sz="4" w:space="0" w:color="auto"/>
              <w:right w:val="single" w:sz="4" w:space="0" w:color="auto"/>
            </w:tcBorders>
            <w:noWrap/>
            <w:vAlign w:val="center"/>
          </w:tcPr>
          <w:p w14:paraId="716BC81F" w14:textId="77777777" w:rsidR="00E51912" w:rsidRDefault="00E51912" w:rsidP="00E51912">
            <w:pPr>
              <w:spacing w:line="256" w:lineRule="auto"/>
              <w:jc w:val="center"/>
              <w:rPr>
                <w:color w:val="000000"/>
                <w:sz w:val="21"/>
                <w:szCs w:val="21"/>
                <w:lang w:eastAsia="en-US"/>
              </w:rPr>
            </w:pPr>
            <w:r>
              <w:rPr>
                <w:color w:val="000000"/>
                <w:sz w:val="21"/>
                <w:szCs w:val="21"/>
                <w:lang w:eastAsia="en-US"/>
              </w:rPr>
              <w:t>160</w:t>
            </w:r>
          </w:p>
        </w:tc>
      </w:tr>
      <w:tr w:rsidR="00E51912" w14:paraId="181B082D" w14:textId="77777777" w:rsidTr="00E51912">
        <w:trPr>
          <w:trHeight w:val="345"/>
        </w:trPr>
        <w:tc>
          <w:tcPr>
            <w:tcW w:w="1134" w:type="dxa"/>
            <w:tcBorders>
              <w:top w:val="nil"/>
              <w:left w:val="single" w:sz="4" w:space="0" w:color="auto"/>
              <w:bottom w:val="single" w:sz="4" w:space="0" w:color="auto"/>
              <w:right w:val="single" w:sz="4" w:space="0" w:color="auto"/>
            </w:tcBorders>
            <w:noWrap/>
            <w:vAlign w:val="center"/>
          </w:tcPr>
          <w:p w14:paraId="63346F41"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lipanj</w:t>
            </w:r>
          </w:p>
        </w:tc>
        <w:tc>
          <w:tcPr>
            <w:tcW w:w="987" w:type="dxa"/>
            <w:tcBorders>
              <w:top w:val="nil"/>
              <w:left w:val="nil"/>
              <w:bottom w:val="single" w:sz="4" w:space="0" w:color="auto"/>
              <w:right w:val="single" w:sz="4" w:space="0" w:color="auto"/>
            </w:tcBorders>
            <w:noWrap/>
            <w:vAlign w:val="center"/>
          </w:tcPr>
          <w:p w14:paraId="6D9CFFF4" w14:textId="77777777" w:rsidR="00E51912" w:rsidRDefault="00E51912" w:rsidP="00E51912">
            <w:pPr>
              <w:spacing w:line="256" w:lineRule="auto"/>
              <w:jc w:val="center"/>
              <w:rPr>
                <w:color w:val="000000"/>
                <w:sz w:val="21"/>
                <w:szCs w:val="21"/>
                <w:lang w:eastAsia="en-US"/>
              </w:rPr>
            </w:pPr>
            <w:r>
              <w:rPr>
                <w:color w:val="000000"/>
                <w:sz w:val="21"/>
                <w:szCs w:val="21"/>
                <w:lang w:eastAsia="en-US"/>
              </w:rPr>
              <w:t>30</w:t>
            </w:r>
          </w:p>
        </w:tc>
        <w:tc>
          <w:tcPr>
            <w:tcW w:w="992" w:type="dxa"/>
            <w:tcBorders>
              <w:top w:val="nil"/>
              <w:left w:val="nil"/>
              <w:bottom w:val="single" w:sz="4" w:space="0" w:color="auto"/>
              <w:right w:val="single" w:sz="4" w:space="0" w:color="auto"/>
            </w:tcBorders>
            <w:noWrap/>
            <w:vAlign w:val="center"/>
          </w:tcPr>
          <w:p w14:paraId="3B1430B2" w14:textId="77777777" w:rsidR="00E51912" w:rsidRDefault="00E51912" w:rsidP="00E51912">
            <w:pPr>
              <w:spacing w:line="256" w:lineRule="auto"/>
              <w:jc w:val="center"/>
              <w:rPr>
                <w:color w:val="000000"/>
                <w:sz w:val="21"/>
                <w:szCs w:val="21"/>
                <w:lang w:eastAsia="en-US"/>
              </w:rPr>
            </w:pPr>
            <w:r>
              <w:rPr>
                <w:color w:val="000000"/>
                <w:sz w:val="21"/>
                <w:szCs w:val="21"/>
                <w:lang w:eastAsia="en-US"/>
              </w:rPr>
              <w:t>20</w:t>
            </w:r>
          </w:p>
        </w:tc>
        <w:tc>
          <w:tcPr>
            <w:tcW w:w="567" w:type="dxa"/>
            <w:tcBorders>
              <w:top w:val="nil"/>
              <w:left w:val="nil"/>
              <w:bottom w:val="single" w:sz="4" w:space="0" w:color="auto"/>
              <w:right w:val="single" w:sz="4" w:space="0" w:color="auto"/>
            </w:tcBorders>
            <w:noWrap/>
            <w:vAlign w:val="center"/>
          </w:tcPr>
          <w:p w14:paraId="109CFCA7"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567" w:type="dxa"/>
            <w:tcBorders>
              <w:top w:val="nil"/>
              <w:left w:val="nil"/>
              <w:bottom w:val="single" w:sz="4" w:space="0" w:color="auto"/>
              <w:right w:val="single" w:sz="4" w:space="0" w:color="auto"/>
            </w:tcBorders>
            <w:noWrap/>
            <w:vAlign w:val="center"/>
          </w:tcPr>
          <w:p w14:paraId="719539ED"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621" w:type="dxa"/>
            <w:tcBorders>
              <w:top w:val="nil"/>
              <w:left w:val="nil"/>
              <w:bottom w:val="single" w:sz="4" w:space="0" w:color="auto"/>
              <w:right w:val="single" w:sz="4" w:space="0" w:color="auto"/>
            </w:tcBorders>
            <w:noWrap/>
            <w:vAlign w:val="center"/>
          </w:tcPr>
          <w:p w14:paraId="04DC4033" w14:textId="77777777" w:rsidR="00E51912" w:rsidRDefault="00E51912" w:rsidP="00E51912">
            <w:pPr>
              <w:spacing w:line="256" w:lineRule="auto"/>
              <w:jc w:val="center"/>
              <w:rPr>
                <w:color w:val="000000"/>
                <w:sz w:val="21"/>
                <w:szCs w:val="21"/>
                <w:lang w:eastAsia="en-US"/>
              </w:rPr>
            </w:pPr>
            <w:r>
              <w:rPr>
                <w:color w:val="000000"/>
                <w:sz w:val="21"/>
                <w:szCs w:val="21"/>
                <w:lang w:eastAsia="en-US"/>
              </w:rPr>
              <w:t>1</w:t>
            </w:r>
          </w:p>
        </w:tc>
        <w:tc>
          <w:tcPr>
            <w:tcW w:w="812" w:type="dxa"/>
            <w:tcBorders>
              <w:top w:val="nil"/>
              <w:left w:val="nil"/>
              <w:bottom w:val="single" w:sz="4" w:space="0" w:color="auto"/>
              <w:right w:val="single" w:sz="4" w:space="0" w:color="auto"/>
            </w:tcBorders>
            <w:noWrap/>
            <w:vAlign w:val="center"/>
          </w:tcPr>
          <w:p w14:paraId="109784D3"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8</w:t>
            </w:r>
          </w:p>
        </w:tc>
        <w:tc>
          <w:tcPr>
            <w:tcW w:w="871" w:type="dxa"/>
            <w:tcBorders>
              <w:top w:val="nil"/>
              <w:left w:val="nil"/>
              <w:bottom w:val="single" w:sz="4" w:space="0" w:color="auto"/>
              <w:right w:val="single" w:sz="4" w:space="0" w:color="auto"/>
            </w:tcBorders>
            <w:noWrap/>
            <w:vAlign w:val="center"/>
          </w:tcPr>
          <w:p w14:paraId="1FCF5125"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2</w:t>
            </w:r>
          </w:p>
        </w:tc>
        <w:tc>
          <w:tcPr>
            <w:tcW w:w="814" w:type="dxa"/>
            <w:tcBorders>
              <w:top w:val="nil"/>
              <w:left w:val="nil"/>
              <w:bottom w:val="single" w:sz="4" w:space="0" w:color="auto"/>
              <w:right w:val="single" w:sz="4" w:space="0" w:color="auto"/>
            </w:tcBorders>
            <w:noWrap/>
            <w:vAlign w:val="center"/>
          </w:tcPr>
          <w:p w14:paraId="6F68BEA6" w14:textId="77777777" w:rsidR="00E51912" w:rsidRDefault="00E51912" w:rsidP="00E51912">
            <w:pPr>
              <w:spacing w:line="256" w:lineRule="auto"/>
              <w:jc w:val="center"/>
              <w:rPr>
                <w:color w:val="000000"/>
                <w:sz w:val="21"/>
                <w:szCs w:val="21"/>
                <w:lang w:eastAsia="en-US"/>
              </w:rPr>
            </w:pPr>
            <w:r>
              <w:rPr>
                <w:color w:val="000000"/>
                <w:sz w:val="21"/>
                <w:szCs w:val="21"/>
                <w:lang w:eastAsia="en-US"/>
              </w:rPr>
              <w:t>12</w:t>
            </w:r>
          </w:p>
        </w:tc>
        <w:tc>
          <w:tcPr>
            <w:tcW w:w="709" w:type="dxa"/>
            <w:tcBorders>
              <w:top w:val="nil"/>
              <w:left w:val="nil"/>
              <w:bottom w:val="single" w:sz="4" w:space="0" w:color="auto"/>
              <w:right w:val="single" w:sz="4" w:space="0" w:color="auto"/>
            </w:tcBorders>
            <w:noWrap/>
            <w:vAlign w:val="center"/>
          </w:tcPr>
          <w:p w14:paraId="2066C7B7" w14:textId="77777777" w:rsidR="00E51912" w:rsidRDefault="00E51912" w:rsidP="00E51912">
            <w:pPr>
              <w:spacing w:line="256" w:lineRule="auto"/>
              <w:jc w:val="center"/>
              <w:rPr>
                <w:color w:val="000000"/>
                <w:sz w:val="21"/>
                <w:szCs w:val="21"/>
                <w:lang w:eastAsia="en-US"/>
              </w:rPr>
            </w:pPr>
            <w:r>
              <w:rPr>
                <w:color w:val="000000"/>
                <w:sz w:val="21"/>
                <w:szCs w:val="21"/>
                <w:lang w:eastAsia="en-US"/>
              </w:rPr>
              <w:t>168</w:t>
            </w:r>
          </w:p>
        </w:tc>
        <w:tc>
          <w:tcPr>
            <w:tcW w:w="709" w:type="dxa"/>
            <w:tcBorders>
              <w:top w:val="nil"/>
              <w:left w:val="nil"/>
              <w:bottom w:val="single" w:sz="4" w:space="0" w:color="auto"/>
              <w:right w:val="single" w:sz="4" w:space="0" w:color="auto"/>
            </w:tcBorders>
            <w:noWrap/>
            <w:vAlign w:val="center"/>
          </w:tcPr>
          <w:p w14:paraId="2208700E" w14:textId="77777777" w:rsidR="00E51912" w:rsidRDefault="00E51912" w:rsidP="00E51912">
            <w:pPr>
              <w:spacing w:line="256" w:lineRule="auto"/>
              <w:rPr>
                <w:rFonts w:eastAsiaTheme="minorHAnsi"/>
                <w:sz w:val="21"/>
                <w:szCs w:val="21"/>
                <w:lang w:eastAsia="en-US"/>
              </w:rPr>
            </w:pPr>
          </w:p>
        </w:tc>
        <w:tc>
          <w:tcPr>
            <w:tcW w:w="709" w:type="dxa"/>
            <w:tcBorders>
              <w:top w:val="nil"/>
              <w:left w:val="nil"/>
              <w:bottom w:val="single" w:sz="4" w:space="0" w:color="auto"/>
              <w:right w:val="single" w:sz="4" w:space="0" w:color="auto"/>
            </w:tcBorders>
            <w:noWrap/>
            <w:vAlign w:val="center"/>
          </w:tcPr>
          <w:p w14:paraId="38BF81E2" w14:textId="77777777" w:rsidR="00E51912" w:rsidRDefault="00E51912" w:rsidP="00E51912">
            <w:pPr>
              <w:spacing w:line="256" w:lineRule="auto"/>
              <w:rPr>
                <w:rFonts w:eastAsiaTheme="minorHAnsi"/>
                <w:sz w:val="21"/>
                <w:szCs w:val="21"/>
                <w:lang w:eastAsia="en-US"/>
              </w:rPr>
            </w:pPr>
          </w:p>
        </w:tc>
        <w:tc>
          <w:tcPr>
            <w:tcW w:w="708" w:type="dxa"/>
            <w:tcBorders>
              <w:top w:val="nil"/>
              <w:left w:val="nil"/>
              <w:bottom w:val="single" w:sz="4" w:space="0" w:color="auto"/>
              <w:right w:val="single" w:sz="4" w:space="0" w:color="auto"/>
            </w:tcBorders>
            <w:noWrap/>
            <w:vAlign w:val="center"/>
          </w:tcPr>
          <w:p w14:paraId="25E688CE" w14:textId="77777777" w:rsidR="00E51912" w:rsidRDefault="00E51912" w:rsidP="00E51912">
            <w:pPr>
              <w:spacing w:line="256" w:lineRule="auto"/>
              <w:jc w:val="center"/>
              <w:rPr>
                <w:color w:val="000000"/>
                <w:sz w:val="21"/>
                <w:szCs w:val="21"/>
                <w:lang w:eastAsia="en-US"/>
              </w:rPr>
            </w:pPr>
            <w:r>
              <w:rPr>
                <w:color w:val="000000"/>
                <w:sz w:val="21"/>
                <w:szCs w:val="21"/>
                <w:lang w:eastAsia="en-US"/>
              </w:rPr>
              <w:t>160</w:t>
            </w:r>
          </w:p>
        </w:tc>
      </w:tr>
      <w:tr w:rsidR="00E51912" w14:paraId="3E8C6AD1" w14:textId="77777777" w:rsidTr="00E51912">
        <w:trPr>
          <w:trHeight w:val="345"/>
        </w:trPr>
        <w:tc>
          <w:tcPr>
            <w:tcW w:w="1134" w:type="dxa"/>
            <w:tcBorders>
              <w:top w:val="nil"/>
              <w:left w:val="single" w:sz="4" w:space="0" w:color="auto"/>
              <w:bottom w:val="single" w:sz="4" w:space="0" w:color="auto"/>
              <w:right w:val="single" w:sz="4" w:space="0" w:color="auto"/>
            </w:tcBorders>
            <w:noWrap/>
            <w:vAlign w:val="center"/>
          </w:tcPr>
          <w:p w14:paraId="601568CF"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srpanj</w:t>
            </w:r>
          </w:p>
        </w:tc>
        <w:tc>
          <w:tcPr>
            <w:tcW w:w="987" w:type="dxa"/>
            <w:tcBorders>
              <w:top w:val="nil"/>
              <w:left w:val="nil"/>
              <w:bottom w:val="single" w:sz="4" w:space="0" w:color="auto"/>
              <w:right w:val="single" w:sz="4" w:space="0" w:color="auto"/>
            </w:tcBorders>
            <w:noWrap/>
            <w:vAlign w:val="center"/>
          </w:tcPr>
          <w:p w14:paraId="3062AB76" w14:textId="77777777" w:rsidR="00E51912" w:rsidRDefault="00E51912" w:rsidP="00E51912">
            <w:pPr>
              <w:spacing w:line="256" w:lineRule="auto"/>
              <w:jc w:val="center"/>
              <w:rPr>
                <w:color w:val="000000"/>
                <w:sz w:val="21"/>
                <w:szCs w:val="21"/>
                <w:lang w:eastAsia="en-US"/>
              </w:rPr>
            </w:pPr>
            <w:r>
              <w:rPr>
                <w:color w:val="000000"/>
                <w:sz w:val="21"/>
                <w:szCs w:val="21"/>
                <w:lang w:eastAsia="en-US"/>
              </w:rPr>
              <w:t>31</w:t>
            </w:r>
          </w:p>
        </w:tc>
        <w:tc>
          <w:tcPr>
            <w:tcW w:w="992" w:type="dxa"/>
            <w:tcBorders>
              <w:top w:val="nil"/>
              <w:left w:val="nil"/>
              <w:bottom w:val="single" w:sz="4" w:space="0" w:color="auto"/>
              <w:right w:val="single" w:sz="4" w:space="0" w:color="auto"/>
            </w:tcBorders>
            <w:noWrap/>
            <w:vAlign w:val="center"/>
          </w:tcPr>
          <w:p w14:paraId="545894AC" w14:textId="77777777" w:rsidR="00E51912" w:rsidRDefault="00E51912" w:rsidP="00E51912">
            <w:pPr>
              <w:spacing w:line="256" w:lineRule="auto"/>
              <w:jc w:val="center"/>
              <w:rPr>
                <w:color w:val="000000"/>
                <w:sz w:val="21"/>
                <w:szCs w:val="21"/>
                <w:lang w:eastAsia="en-US"/>
              </w:rPr>
            </w:pPr>
            <w:r>
              <w:rPr>
                <w:color w:val="000000"/>
                <w:sz w:val="21"/>
                <w:szCs w:val="21"/>
                <w:lang w:eastAsia="en-US"/>
              </w:rPr>
              <w:t>23</w:t>
            </w:r>
          </w:p>
        </w:tc>
        <w:tc>
          <w:tcPr>
            <w:tcW w:w="567" w:type="dxa"/>
            <w:tcBorders>
              <w:top w:val="nil"/>
              <w:left w:val="nil"/>
              <w:bottom w:val="single" w:sz="4" w:space="0" w:color="auto"/>
              <w:right w:val="single" w:sz="4" w:space="0" w:color="auto"/>
            </w:tcBorders>
            <w:noWrap/>
            <w:vAlign w:val="center"/>
          </w:tcPr>
          <w:p w14:paraId="654C7D46"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567" w:type="dxa"/>
            <w:tcBorders>
              <w:top w:val="nil"/>
              <w:left w:val="nil"/>
              <w:bottom w:val="single" w:sz="4" w:space="0" w:color="auto"/>
              <w:right w:val="single" w:sz="4" w:space="0" w:color="auto"/>
            </w:tcBorders>
            <w:noWrap/>
            <w:vAlign w:val="center"/>
          </w:tcPr>
          <w:p w14:paraId="426ECAC2" w14:textId="77777777" w:rsidR="00E51912" w:rsidRDefault="00E51912" w:rsidP="00E51912">
            <w:pPr>
              <w:spacing w:line="256" w:lineRule="auto"/>
              <w:jc w:val="center"/>
              <w:rPr>
                <w:color w:val="000000"/>
                <w:sz w:val="21"/>
                <w:szCs w:val="21"/>
                <w:lang w:eastAsia="en-US"/>
              </w:rPr>
            </w:pPr>
            <w:r>
              <w:rPr>
                <w:color w:val="000000"/>
                <w:sz w:val="21"/>
                <w:szCs w:val="21"/>
                <w:lang w:eastAsia="en-US"/>
              </w:rPr>
              <w:t>4</w:t>
            </w:r>
          </w:p>
        </w:tc>
        <w:tc>
          <w:tcPr>
            <w:tcW w:w="621" w:type="dxa"/>
            <w:tcBorders>
              <w:top w:val="nil"/>
              <w:left w:val="nil"/>
              <w:bottom w:val="single" w:sz="4" w:space="0" w:color="auto"/>
              <w:right w:val="single" w:sz="4" w:space="0" w:color="auto"/>
            </w:tcBorders>
            <w:noWrap/>
            <w:vAlign w:val="center"/>
          </w:tcPr>
          <w:p w14:paraId="2F6556A2" w14:textId="77777777" w:rsidR="00E51912" w:rsidRDefault="00E51912" w:rsidP="00E51912">
            <w:pPr>
              <w:spacing w:line="256" w:lineRule="auto"/>
              <w:rPr>
                <w:rFonts w:eastAsiaTheme="minorHAnsi"/>
                <w:sz w:val="21"/>
                <w:szCs w:val="21"/>
                <w:lang w:eastAsia="en-US"/>
              </w:rPr>
            </w:pPr>
          </w:p>
        </w:tc>
        <w:tc>
          <w:tcPr>
            <w:tcW w:w="812" w:type="dxa"/>
            <w:tcBorders>
              <w:top w:val="nil"/>
              <w:left w:val="nil"/>
              <w:bottom w:val="single" w:sz="4" w:space="0" w:color="auto"/>
              <w:right w:val="single" w:sz="4" w:space="0" w:color="auto"/>
            </w:tcBorders>
            <w:noWrap/>
            <w:vAlign w:val="center"/>
          </w:tcPr>
          <w:p w14:paraId="5DB95CBE"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0</w:t>
            </w:r>
          </w:p>
        </w:tc>
        <w:tc>
          <w:tcPr>
            <w:tcW w:w="871" w:type="dxa"/>
            <w:tcBorders>
              <w:top w:val="nil"/>
              <w:left w:val="nil"/>
              <w:bottom w:val="single" w:sz="4" w:space="0" w:color="auto"/>
              <w:right w:val="single" w:sz="4" w:space="0" w:color="auto"/>
            </w:tcBorders>
            <w:noWrap/>
            <w:vAlign w:val="center"/>
          </w:tcPr>
          <w:p w14:paraId="2B27C156"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0</w:t>
            </w:r>
          </w:p>
        </w:tc>
        <w:tc>
          <w:tcPr>
            <w:tcW w:w="814" w:type="dxa"/>
            <w:tcBorders>
              <w:top w:val="nil"/>
              <w:left w:val="nil"/>
              <w:bottom w:val="single" w:sz="4" w:space="0" w:color="auto"/>
              <w:right w:val="single" w:sz="4" w:space="0" w:color="auto"/>
            </w:tcBorders>
            <w:noWrap/>
            <w:vAlign w:val="center"/>
          </w:tcPr>
          <w:p w14:paraId="2F30D1B1" w14:textId="77777777" w:rsidR="00E51912" w:rsidRDefault="00E51912" w:rsidP="00E51912">
            <w:pPr>
              <w:spacing w:line="256" w:lineRule="auto"/>
              <w:jc w:val="center"/>
              <w:rPr>
                <w:color w:val="000000"/>
                <w:sz w:val="21"/>
                <w:szCs w:val="21"/>
                <w:lang w:eastAsia="en-US"/>
              </w:rPr>
            </w:pPr>
            <w:r>
              <w:rPr>
                <w:color w:val="000000"/>
                <w:sz w:val="21"/>
                <w:szCs w:val="21"/>
                <w:lang w:eastAsia="en-US"/>
              </w:rPr>
              <w:t>23</w:t>
            </w:r>
          </w:p>
        </w:tc>
        <w:tc>
          <w:tcPr>
            <w:tcW w:w="709" w:type="dxa"/>
            <w:tcBorders>
              <w:top w:val="nil"/>
              <w:left w:val="nil"/>
              <w:bottom w:val="single" w:sz="4" w:space="0" w:color="auto"/>
              <w:right w:val="single" w:sz="4" w:space="0" w:color="auto"/>
            </w:tcBorders>
            <w:noWrap/>
            <w:vAlign w:val="center"/>
          </w:tcPr>
          <w:p w14:paraId="7EE937C8" w14:textId="77777777" w:rsidR="00E51912" w:rsidRDefault="00E51912" w:rsidP="00E51912">
            <w:pPr>
              <w:spacing w:line="256" w:lineRule="auto"/>
              <w:jc w:val="center"/>
              <w:rPr>
                <w:color w:val="000000"/>
                <w:sz w:val="21"/>
                <w:szCs w:val="21"/>
                <w:lang w:eastAsia="en-US"/>
              </w:rPr>
            </w:pPr>
            <w:r>
              <w:rPr>
                <w:color w:val="000000"/>
                <w:sz w:val="21"/>
                <w:szCs w:val="21"/>
                <w:lang w:eastAsia="en-US"/>
              </w:rPr>
              <w:t>184</w:t>
            </w:r>
          </w:p>
        </w:tc>
        <w:tc>
          <w:tcPr>
            <w:tcW w:w="709" w:type="dxa"/>
            <w:tcBorders>
              <w:top w:val="nil"/>
              <w:left w:val="nil"/>
              <w:bottom w:val="single" w:sz="4" w:space="0" w:color="auto"/>
              <w:right w:val="single" w:sz="4" w:space="0" w:color="auto"/>
            </w:tcBorders>
            <w:noWrap/>
            <w:vAlign w:val="center"/>
          </w:tcPr>
          <w:p w14:paraId="540DF49B" w14:textId="77777777" w:rsidR="00E51912" w:rsidRDefault="00E51912" w:rsidP="00E51912">
            <w:pPr>
              <w:spacing w:line="256" w:lineRule="auto"/>
              <w:jc w:val="center"/>
              <w:rPr>
                <w:color w:val="000000"/>
                <w:sz w:val="21"/>
                <w:szCs w:val="21"/>
                <w:lang w:eastAsia="en-US"/>
              </w:rPr>
            </w:pPr>
            <w:r>
              <w:rPr>
                <w:color w:val="000000"/>
                <w:sz w:val="21"/>
                <w:szCs w:val="21"/>
                <w:lang w:eastAsia="en-US"/>
              </w:rPr>
              <w:t>16</w:t>
            </w:r>
          </w:p>
        </w:tc>
        <w:tc>
          <w:tcPr>
            <w:tcW w:w="709" w:type="dxa"/>
            <w:tcBorders>
              <w:top w:val="nil"/>
              <w:left w:val="nil"/>
              <w:bottom w:val="single" w:sz="4" w:space="0" w:color="auto"/>
              <w:right w:val="single" w:sz="4" w:space="0" w:color="auto"/>
            </w:tcBorders>
            <w:noWrap/>
            <w:vAlign w:val="center"/>
          </w:tcPr>
          <w:p w14:paraId="366DCF60" w14:textId="77777777" w:rsidR="00E51912" w:rsidRDefault="00E51912" w:rsidP="00E51912">
            <w:pPr>
              <w:spacing w:line="256" w:lineRule="auto"/>
              <w:jc w:val="center"/>
              <w:rPr>
                <w:color w:val="000000"/>
                <w:sz w:val="21"/>
                <w:szCs w:val="21"/>
                <w:lang w:eastAsia="en-US"/>
              </w:rPr>
            </w:pPr>
            <w:r>
              <w:rPr>
                <w:color w:val="000000"/>
                <w:sz w:val="21"/>
                <w:szCs w:val="21"/>
                <w:lang w:eastAsia="en-US"/>
              </w:rPr>
              <w:t>128</w:t>
            </w:r>
          </w:p>
        </w:tc>
        <w:tc>
          <w:tcPr>
            <w:tcW w:w="708" w:type="dxa"/>
            <w:tcBorders>
              <w:top w:val="nil"/>
              <w:left w:val="nil"/>
              <w:bottom w:val="single" w:sz="4" w:space="0" w:color="auto"/>
              <w:right w:val="single" w:sz="4" w:space="0" w:color="auto"/>
            </w:tcBorders>
            <w:noWrap/>
            <w:vAlign w:val="center"/>
          </w:tcPr>
          <w:p w14:paraId="2DB97363" w14:textId="77777777" w:rsidR="00E51912" w:rsidRDefault="00E51912" w:rsidP="00E51912">
            <w:pPr>
              <w:spacing w:line="256" w:lineRule="auto"/>
              <w:jc w:val="center"/>
              <w:rPr>
                <w:color w:val="000000"/>
                <w:sz w:val="21"/>
                <w:szCs w:val="21"/>
                <w:lang w:eastAsia="en-US"/>
              </w:rPr>
            </w:pPr>
            <w:r>
              <w:rPr>
                <w:color w:val="000000"/>
                <w:sz w:val="21"/>
                <w:szCs w:val="21"/>
                <w:lang w:eastAsia="en-US"/>
              </w:rPr>
              <w:t>56</w:t>
            </w:r>
          </w:p>
        </w:tc>
      </w:tr>
      <w:tr w:rsidR="00E51912" w14:paraId="7201BFAC" w14:textId="77777777" w:rsidTr="00E51912">
        <w:trPr>
          <w:trHeight w:val="345"/>
        </w:trPr>
        <w:tc>
          <w:tcPr>
            <w:tcW w:w="1134" w:type="dxa"/>
            <w:tcBorders>
              <w:top w:val="nil"/>
              <w:left w:val="single" w:sz="4" w:space="0" w:color="auto"/>
              <w:bottom w:val="single" w:sz="4" w:space="0" w:color="auto"/>
              <w:right w:val="single" w:sz="4" w:space="0" w:color="auto"/>
            </w:tcBorders>
            <w:noWrap/>
            <w:vAlign w:val="center"/>
          </w:tcPr>
          <w:p w14:paraId="2BEAA334"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kolovoz</w:t>
            </w:r>
          </w:p>
        </w:tc>
        <w:tc>
          <w:tcPr>
            <w:tcW w:w="987" w:type="dxa"/>
            <w:tcBorders>
              <w:top w:val="nil"/>
              <w:left w:val="nil"/>
              <w:bottom w:val="single" w:sz="4" w:space="0" w:color="auto"/>
              <w:right w:val="single" w:sz="4" w:space="0" w:color="auto"/>
            </w:tcBorders>
            <w:noWrap/>
            <w:vAlign w:val="center"/>
          </w:tcPr>
          <w:p w14:paraId="6383BC1C" w14:textId="77777777" w:rsidR="00E51912" w:rsidRDefault="00E51912" w:rsidP="00E51912">
            <w:pPr>
              <w:spacing w:line="256" w:lineRule="auto"/>
              <w:jc w:val="center"/>
              <w:rPr>
                <w:color w:val="000000"/>
                <w:sz w:val="21"/>
                <w:szCs w:val="21"/>
                <w:lang w:eastAsia="en-US"/>
              </w:rPr>
            </w:pPr>
            <w:r>
              <w:rPr>
                <w:color w:val="000000"/>
                <w:sz w:val="21"/>
                <w:szCs w:val="21"/>
                <w:lang w:eastAsia="en-US"/>
              </w:rPr>
              <w:t>31</w:t>
            </w:r>
          </w:p>
        </w:tc>
        <w:tc>
          <w:tcPr>
            <w:tcW w:w="992" w:type="dxa"/>
            <w:tcBorders>
              <w:top w:val="nil"/>
              <w:left w:val="nil"/>
              <w:bottom w:val="single" w:sz="4" w:space="0" w:color="auto"/>
              <w:right w:val="single" w:sz="4" w:space="0" w:color="auto"/>
            </w:tcBorders>
            <w:noWrap/>
            <w:vAlign w:val="center"/>
          </w:tcPr>
          <w:p w14:paraId="4FD45D2E" w14:textId="77777777" w:rsidR="00E51912" w:rsidRDefault="00E51912" w:rsidP="00E51912">
            <w:pPr>
              <w:spacing w:line="256" w:lineRule="auto"/>
              <w:jc w:val="center"/>
              <w:rPr>
                <w:color w:val="000000"/>
                <w:sz w:val="21"/>
                <w:szCs w:val="21"/>
                <w:lang w:eastAsia="en-US"/>
              </w:rPr>
            </w:pPr>
            <w:r>
              <w:rPr>
                <w:color w:val="000000"/>
                <w:sz w:val="21"/>
                <w:szCs w:val="21"/>
                <w:lang w:eastAsia="en-US"/>
              </w:rPr>
              <w:t>20</w:t>
            </w:r>
          </w:p>
        </w:tc>
        <w:tc>
          <w:tcPr>
            <w:tcW w:w="567" w:type="dxa"/>
            <w:tcBorders>
              <w:top w:val="nil"/>
              <w:left w:val="nil"/>
              <w:bottom w:val="single" w:sz="4" w:space="0" w:color="auto"/>
              <w:right w:val="single" w:sz="4" w:space="0" w:color="auto"/>
            </w:tcBorders>
            <w:noWrap/>
            <w:vAlign w:val="center"/>
          </w:tcPr>
          <w:p w14:paraId="210793D7" w14:textId="77777777" w:rsidR="00E51912" w:rsidRDefault="00E51912" w:rsidP="00E51912">
            <w:pPr>
              <w:spacing w:line="256" w:lineRule="auto"/>
              <w:jc w:val="center"/>
              <w:rPr>
                <w:color w:val="000000"/>
                <w:sz w:val="21"/>
                <w:szCs w:val="21"/>
                <w:lang w:eastAsia="en-US"/>
              </w:rPr>
            </w:pPr>
            <w:r>
              <w:rPr>
                <w:color w:val="000000"/>
                <w:sz w:val="21"/>
                <w:szCs w:val="21"/>
                <w:lang w:eastAsia="en-US"/>
              </w:rPr>
              <w:t>5</w:t>
            </w:r>
          </w:p>
        </w:tc>
        <w:tc>
          <w:tcPr>
            <w:tcW w:w="567" w:type="dxa"/>
            <w:tcBorders>
              <w:top w:val="nil"/>
              <w:left w:val="nil"/>
              <w:bottom w:val="single" w:sz="4" w:space="0" w:color="auto"/>
              <w:right w:val="single" w:sz="4" w:space="0" w:color="auto"/>
            </w:tcBorders>
            <w:noWrap/>
            <w:vAlign w:val="center"/>
          </w:tcPr>
          <w:p w14:paraId="3ABF68B0" w14:textId="77777777" w:rsidR="00E51912" w:rsidRDefault="00E51912" w:rsidP="00E51912">
            <w:pPr>
              <w:spacing w:line="256" w:lineRule="auto"/>
              <w:jc w:val="center"/>
              <w:rPr>
                <w:color w:val="000000"/>
                <w:sz w:val="21"/>
                <w:szCs w:val="21"/>
                <w:lang w:eastAsia="en-US"/>
              </w:rPr>
            </w:pPr>
            <w:r>
              <w:rPr>
                <w:color w:val="000000"/>
                <w:sz w:val="21"/>
                <w:szCs w:val="21"/>
                <w:lang w:eastAsia="en-US"/>
              </w:rPr>
              <w:t>5</w:t>
            </w:r>
          </w:p>
        </w:tc>
        <w:tc>
          <w:tcPr>
            <w:tcW w:w="621" w:type="dxa"/>
            <w:tcBorders>
              <w:top w:val="nil"/>
              <w:left w:val="nil"/>
              <w:bottom w:val="single" w:sz="4" w:space="0" w:color="auto"/>
              <w:right w:val="single" w:sz="4" w:space="0" w:color="auto"/>
            </w:tcBorders>
            <w:noWrap/>
            <w:vAlign w:val="center"/>
          </w:tcPr>
          <w:p w14:paraId="5C1FE9A6" w14:textId="77777777" w:rsidR="00E51912" w:rsidRDefault="00E51912" w:rsidP="00E51912">
            <w:pPr>
              <w:spacing w:line="256" w:lineRule="auto"/>
              <w:jc w:val="center"/>
              <w:rPr>
                <w:color w:val="000000"/>
                <w:sz w:val="21"/>
                <w:szCs w:val="21"/>
                <w:lang w:eastAsia="en-US"/>
              </w:rPr>
            </w:pPr>
            <w:r>
              <w:rPr>
                <w:color w:val="000000"/>
                <w:sz w:val="21"/>
                <w:szCs w:val="21"/>
                <w:lang w:eastAsia="en-US"/>
              </w:rPr>
              <w:t>2</w:t>
            </w:r>
          </w:p>
        </w:tc>
        <w:tc>
          <w:tcPr>
            <w:tcW w:w="812" w:type="dxa"/>
            <w:tcBorders>
              <w:top w:val="nil"/>
              <w:left w:val="nil"/>
              <w:bottom w:val="single" w:sz="4" w:space="0" w:color="auto"/>
              <w:right w:val="single" w:sz="4" w:space="0" w:color="auto"/>
            </w:tcBorders>
            <w:noWrap/>
            <w:vAlign w:val="center"/>
          </w:tcPr>
          <w:p w14:paraId="4F536A9B"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0</w:t>
            </w:r>
          </w:p>
        </w:tc>
        <w:tc>
          <w:tcPr>
            <w:tcW w:w="871" w:type="dxa"/>
            <w:tcBorders>
              <w:top w:val="nil"/>
              <w:left w:val="nil"/>
              <w:bottom w:val="single" w:sz="4" w:space="0" w:color="auto"/>
              <w:right w:val="single" w:sz="4" w:space="0" w:color="auto"/>
            </w:tcBorders>
            <w:noWrap/>
            <w:vAlign w:val="center"/>
          </w:tcPr>
          <w:p w14:paraId="4E2DAC53"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0</w:t>
            </w:r>
          </w:p>
        </w:tc>
        <w:tc>
          <w:tcPr>
            <w:tcW w:w="814" w:type="dxa"/>
            <w:tcBorders>
              <w:top w:val="nil"/>
              <w:left w:val="nil"/>
              <w:bottom w:val="single" w:sz="4" w:space="0" w:color="auto"/>
              <w:right w:val="single" w:sz="4" w:space="0" w:color="auto"/>
            </w:tcBorders>
            <w:noWrap/>
            <w:vAlign w:val="center"/>
          </w:tcPr>
          <w:p w14:paraId="4938DB32" w14:textId="77777777" w:rsidR="00E51912" w:rsidRDefault="00E51912" w:rsidP="00E51912">
            <w:pPr>
              <w:spacing w:line="256" w:lineRule="auto"/>
              <w:jc w:val="center"/>
              <w:rPr>
                <w:color w:val="000000"/>
                <w:sz w:val="21"/>
                <w:szCs w:val="21"/>
                <w:lang w:eastAsia="en-US"/>
              </w:rPr>
            </w:pPr>
            <w:r>
              <w:rPr>
                <w:color w:val="000000"/>
                <w:sz w:val="21"/>
                <w:szCs w:val="21"/>
                <w:lang w:eastAsia="en-US"/>
              </w:rPr>
              <w:t>20</w:t>
            </w:r>
          </w:p>
        </w:tc>
        <w:tc>
          <w:tcPr>
            <w:tcW w:w="709" w:type="dxa"/>
            <w:tcBorders>
              <w:top w:val="nil"/>
              <w:left w:val="nil"/>
              <w:bottom w:val="single" w:sz="4" w:space="0" w:color="auto"/>
              <w:right w:val="single" w:sz="4" w:space="0" w:color="auto"/>
            </w:tcBorders>
            <w:noWrap/>
            <w:vAlign w:val="center"/>
          </w:tcPr>
          <w:p w14:paraId="253DEE59" w14:textId="77777777" w:rsidR="00E51912" w:rsidRDefault="00E51912" w:rsidP="00E51912">
            <w:pPr>
              <w:spacing w:line="256" w:lineRule="auto"/>
              <w:jc w:val="center"/>
              <w:rPr>
                <w:color w:val="000000"/>
                <w:sz w:val="21"/>
                <w:szCs w:val="21"/>
                <w:lang w:eastAsia="en-US"/>
              </w:rPr>
            </w:pPr>
            <w:r>
              <w:rPr>
                <w:color w:val="000000"/>
                <w:sz w:val="21"/>
                <w:szCs w:val="21"/>
                <w:lang w:eastAsia="en-US"/>
              </w:rPr>
              <w:t>160</w:t>
            </w:r>
          </w:p>
        </w:tc>
        <w:tc>
          <w:tcPr>
            <w:tcW w:w="709" w:type="dxa"/>
            <w:tcBorders>
              <w:top w:val="nil"/>
              <w:left w:val="nil"/>
              <w:bottom w:val="single" w:sz="4" w:space="0" w:color="auto"/>
              <w:right w:val="single" w:sz="4" w:space="0" w:color="auto"/>
            </w:tcBorders>
            <w:noWrap/>
            <w:vAlign w:val="center"/>
          </w:tcPr>
          <w:p w14:paraId="53ED965C" w14:textId="77777777" w:rsidR="00E51912" w:rsidRDefault="00E51912" w:rsidP="00E51912">
            <w:pPr>
              <w:spacing w:line="256" w:lineRule="auto"/>
              <w:jc w:val="center"/>
              <w:rPr>
                <w:color w:val="000000"/>
                <w:sz w:val="21"/>
                <w:szCs w:val="21"/>
                <w:lang w:eastAsia="en-US"/>
              </w:rPr>
            </w:pPr>
            <w:r>
              <w:rPr>
                <w:color w:val="000000"/>
                <w:sz w:val="21"/>
                <w:szCs w:val="21"/>
                <w:lang w:eastAsia="en-US"/>
              </w:rPr>
              <w:t>14</w:t>
            </w:r>
          </w:p>
        </w:tc>
        <w:tc>
          <w:tcPr>
            <w:tcW w:w="709" w:type="dxa"/>
            <w:tcBorders>
              <w:top w:val="nil"/>
              <w:left w:val="nil"/>
              <w:bottom w:val="single" w:sz="4" w:space="0" w:color="auto"/>
              <w:right w:val="single" w:sz="4" w:space="0" w:color="auto"/>
            </w:tcBorders>
            <w:noWrap/>
            <w:vAlign w:val="center"/>
          </w:tcPr>
          <w:p w14:paraId="5CAE32F1" w14:textId="77777777" w:rsidR="00E51912" w:rsidRDefault="00E51912" w:rsidP="00E51912">
            <w:pPr>
              <w:spacing w:line="256" w:lineRule="auto"/>
              <w:jc w:val="center"/>
              <w:rPr>
                <w:color w:val="000000"/>
                <w:sz w:val="21"/>
                <w:szCs w:val="21"/>
                <w:lang w:eastAsia="en-US"/>
              </w:rPr>
            </w:pPr>
            <w:r>
              <w:rPr>
                <w:color w:val="000000"/>
                <w:sz w:val="21"/>
                <w:szCs w:val="21"/>
                <w:lang w:eastAsia="en-US"/>
              </w:rPr>
              <w:t>112</w:t>
            </w:r>
          </w:p>
        </w:tc>
        <w:tc>
          <w:tcPr>
            <w:tcW w:w="708" w:type="dxa"/>
            <w:tcBorders>
              <w:top w:val="nil"/>
              <w:left w:val="nil"/>
              <w:bottom w:val="single" w:sz="4" w:space="0" w:color="auto"/>
              <w:right w:val="single" w:sz="4" w:space="0" w:color="auto"/>
            </w:tcBorders>
            <w:noWrap/>
            <w:vAlign w:val="center"/>
          </w:tcPr>
          <w:p w14:paraId="21E53A7E" w14:textId="77777777" w:rsidR="00E51912" w:rsidRDefault="00E51912" w:rsidP="00E51912">
            <w:pPr>
              <w:spacing w:line="256" w:lineRule="auto"/>
              <w:jc w:val="center"/>
              <w:rPr>
                <w:color w:val="000000"/>
                <w:sz w:val="21"/>
                <w:szCs w:val="21"/>
                <w:lang w:eastAsia="en-US"/>
              </w:rPr>
            </w:pPr>
            <w:r>
              <w:rPr>
                <w:color w:val="000000"/>
                <w:sz w:val="21"/>
                <w:szCs w:val="21"/>
                <w:lang w:eastAsia="en-US"/>
              </w:rPr>
              <w:t>48</w:t>
            </w:r>
          </w:p>
        </w:tc>
      </w:tr>
      <w:tr w:rsidR="00E51912" w14:paraId="7737939C" w14:textId="77777777" w:rsidTr="00E51912">
        <w:trPr>
          <w:trHeight w:val="509"/>
        </w:trPr>
        <w:tc>
          <w:tcPr>
            <w:tcW w:w="1134" w:type="dxa"/>
            <w:tcBorders>
              <w:top w:val="nil"/>
              <w:left w:val="single" w:sz="4" w:space="0" w:color="auto"/>
              <w:bottom w:val="single" w:sz="4" w:space="0" w:color="auto"/>
              <w:right w:val="single" w:sz="4" w:space="0" w:color="auto"/>
            </w:tcBorders>
            <w:noWrap/>
            <w:vAlign w:val="center"/>
          </w:tcPr>
          <w:p w14:paraId="482329C3"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UKUPNO</w:t>
            </w:r>
          </w:p>
          <w:p w14:paraId="0805F67C"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DANA</w:t>
            </w:r>
          </w:p>
        </w:tc>
        <w:tc>
          <w:tcPr>
            <w:tcW w:w="987" w:type="dxa"/>
            <w:tcBorders>
              <w:top w:val="nil"/>
              <w:left w:val="nil"/>
              <w:bottom w:val="single" w:sz="4" w:space="0" w:color="auto"/>
              <w:right w:val="single" w:sz="4" w:space="0" w:color="auto"/>
            </w:tcBorders>
            <w:shd w:val="clear" w:color="auto" w:fill="FFFF00"/>
            <w:noWrap/>
            <w:vAlign w:val="center"/>
          </w:tcPr>
          <w:p w14:paraId="67CDA1F3"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365</w:t>
            </w:r>
          </w:p>
        </w:tc>
        <w:tc>
          <w:tcPr>
            <w:tcW w:w="992" w:type="dxa"/>
            <w:tcBorders>
              <w:top w:val="nil"/>
              <w:left w:val="nil"/>
              <w:bottom w:val="single" w:sz="4" w:space="0" w:color="auto"/>
              <w:right w:val="single" w:sz="4" w:space="0" w:color="auto"/>
            </w:tcBorders>
            <w:shd w:val="clear" w:color="auto" w:fill="FFFF00"/>
            <w:noWrap/>
            <w:vAlign w:val="center"/>
          </w:tcPr>
          <w:p w14:paraId="56CADC3D"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248</w:t>
            </w:r>
          </w:p>
        </w:tc>
        <w:tc>
          <w:tcPr>
            <w:tcW w:w="567" w:type="dxa"/>
            <w:tcBorders>
              <w:top w:val="nil"/>
              <w:left w:val="nil"/>
              <w:bottom w:val="single" w:sz="4" w:space="0" w:color="auto"/>
              <w:right w:val="single" w:sz="4" w:space="0" w:color="auto"/>
            </w:tcBorders>
            <w:shd w:val="clear" w:color="auto" w:fill="FFFF00"/>
            <w:noWrap/>
            <w:vAlign w:val="center"/>
          </w:tcPr>
          <w:p w14:paraId="3F6FFEC1"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52</w:t>
            </w:r>
          </w:p>
        </w:tc>
        <w:tc>
          <w:tcPr>
            <w:tcW w:w="567" w:type="dxa"/>
            <w:tcBorders>
              <w:top w:val="nil"/>
              <w:left w:val="nil"/>
              <w:bottom w:val="single" w:sz="4" w:space="0" w:color="auto"/>
              <w:right w:val="single" w:sz="4" w:space="0" w:color="auto"/>
            </w:tcBorders>
            <w:shd w:val="clear" w:color="auto" w:fill="FFFF00"/>
            <w:noWrap/>
            <w:vAlign w:val="center"/>
          </w:tcPr>
          <w:p w14:paraId="468D0FD9"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52</w:t>
            </w:r>
          </w:p>
        </w:tc>
        <w:tc>
          <w:tcPr>
            <w:tcW w:w="621" w:type="dxa"/>
            <w:tcBorders>
              <w:top w:val="nil"/>
              <w:left w:val="nil"/>
              <w:bottom w:val="single" w:sz="4" w:space="0" w:color="auto"/>
              <w:right w:val="single" w:sz="4" w:space="0" w:color="auto"/>
            </w:tcBorders>
            <w:shd w:val="clear" w:color="auto" w:fill="FFFF00"/>
            <w:noWrap/>
            <w:vAlign w:val="center"/>
          </w:tcPr>
          <w:p w14:paraId="2CA5DA97"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12</w:t>
            </w:r>
          </w:p>
        </w:tc>
        <w:tc>
          <w:tcPr>
            <w:tcW w:w="812" w:type="dxa"/>
            <w:tcBorders>
              <w:top w:val="nil"/>
              <w:left w:val="nil"/>
              <w:bottom w:val="single" w:sz="4" w:space="0" w:color="auto"/>
              <w:right w:val="single" w:sz="4" w:space="0" w:color="auto"/>
            </w:tcBorders>
            <w:shd w:val="clear" w:color="auto" w:fill="FFFF00"/>
            <w:noWrap/>
            <w:vAlign w:val="center"/>
          </w:tcPr>
          <w:p w14:paraId="71BF95C4" w14:textId="77777777" w:rsidR="00E51912" w:rsidRDefault="00E51912" w:rsidP="00E51912">
            <w:pPr>
              <w:spacing w:line="256" w:lineRule="auto"/>
              <w:jc w:val="center"/>
              <w:rPr>
                <w:b/>
                <w:bCs/>
                <w:color w:val="FF0000"/>
                <w:sz w:val="21"/>
                <w:szCs w:val="21"/>
                <w:lang w:eastAsia="en-US"/>
              </w:rPr>
            </w:pPr>
            <w:r>
              <w:rPr>
                <w:b/>
                <w:bCs/>
                <w:color w:val="FF0000"/>
                <w:sz w:val="21"/>
                <w:szCs w:val="21"/>
                <w:lang w:eastAsia="en-US"/>
              </w:rPr>
              <w:t>176</w:t>
            </w:r>
          </w:p>
        </w:tc>
        <w:tc>
          <w:tcPr>
            <w:tcW w:w="871" w:type="dxa"/>
            <w:tcBorders>
              <w:top w:val="nil"/>
              <w:left w:val="nil"/>
              <w:bottom w:val="single" w:sz="4" w:space="0" w:color="auto"/>
              <w:right w:val="single" w:sz="4" w:space="0" w:color="auto"/>
            </w:tcBorders>
            <w:shd w:val="clear" w:color="auto" w:fill="FFFF00"/>
            <w:noWrap/>
            <w:vAlign w:val="center"/>
          </w:tcPr>
          <w:p w14:paraId="5DE161E8"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36</w:t>
            </w:r>
          </w:p>
        </w:tc>
        <w:tc>
          <w:tcPr>
            <w:tcW w:w="814" w:type="dxa"/>
            <w:tcBorders>
              <w:top w:val="nil"/>
              <w:left w:val="nil"/>
              <w:bottom w:val="single" w:sz="4" w:space="0" w:color="auto"/>
              <w:right w:val="single" w:sz="4" w:space="0" w:color="auto"/>
            </w:tcBorders>
            <w:shd w:val="clear" w:color="auto" w:fill="FFFF00"/>
            <w:noWrap/>
            <w:vAlign w:val="center"/>
          </w:tcPr>
          <w:p w14:paraId="2A75FC17"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82</w:t>
            </w:r>
          </w:p>
        </w:tc>
        <w:tc>
          <w:tcPr>
            <w:tcW w:w="709" w:type="dxa"/>
            <w:tcBorders>
              <w:top w:val="nil"/>
              <w:left w:val="nil"/>
              <w:bottom w:val="single" w:sz="4" w:space="0" w:color="auto"/>
              <w:right w:val="single" w:sz="4" w:space="0" w:color="auto"/>
            </w:tcBorders>
            <w:noWrap/>
            <w:vAlign w:val="center"/>
          </w:tcPr>
          <w:p w14:paraId="0B54CD09" w14:textId="77777777" w:rsidR="00E51912" w:rsidRDefault="00E51912" w:rsidP="00E51912">
            <w:pPr>
              <w:spacing w:line="256" w:lineRule="auto"/>
              <w:jc w:val="center"/>
              <w:rPr>
                <w:color w:val="000000"/>
                <w:sz w:val="21"/>
                <w:szCs w:val="21"/>
                <w:lang w:eastAsia="en-US"/>
              </w:rPr>
            </w:pPr>
            <w:r>
              <w:rPr>
                <w:color w:val="000000"/>
                <w:sz w:val="21"/>
                <w:szCs w:val="21"/>
                <w:lang w:eastAsia="en-US"/>
              </w:rPr>
              <w:t>2024</w:t>
            </w:r>
          </w:p>
        </w:tc>
        <w:tc>
          <w:tcPr>
            <w:tcW w:w="709" w:type="dxa"/>
            <w:tcBorders>
              <w:top w:val="nil"/>
              <w:left w:val="nil"/>
              <w:bottom w:val="single" w:sz="4" w:space="0" w:color="auto"/>
              <w:right w:val="single" w:sz="4" w:space="0" w:color="auto"/>
            </w:tcBorders>
            <w:noWrap/>
            <w:vAlign w:val="center"/>
          </w:tcPr>
          <w:p w14:paraId="4F4A7B1B" w14:textId="77777777" w:rsidR="00E51912" w:rsidRDefault="00E51912" w:rsidP="00E51912">
            <w:pPr>
              <w:spacing w:line="256" w:lineRule="auto"/>
              <w:jc w:val="center"/>
              <w:rPr>
                <w:color w:val="000000"/>
                <w:sz w:val="21"/>
                <w:szCs w:val="21"/>
                <w:lang w:eastAsia="en-US"/>
              </w:rPr>
            </w:pPr>
            <w:r>
              <w:rPr>
                <w:color w:val="000000"/>
                <w:sz w:val="21"/>
                <w:szCs w:val="21"/>
                <w:lang w:eastAsia="en-US"/>
              </w:rPr>
              <w:t>30</w:t>
            </w:r>
          </w:p>
        </w:tc>
        <w:tc>
          <w:tcPr>
            <w:tcW w:w="709" w:type="dxa"/>
            <w:tcBorders>
              <w:top w:val="nil"/>
              <w:left w:val="nil"/>
              <w:bottom w:val="single" w:sz="4" w:space="0" w:color="auto"/>
              <w:right w:val="single" w:sz="4" w:space="0" w:color="auto"/>
            </w:tcBorders>
            <w:noWrap/>
            <w:vAlign w:val="center"/>
          </w:tcPr>
          <w:p w14:paraId="7761946B" w14:textId="77777777" w:rsidR="00E51912" w:rsidRDefault="00E51912" w:rsidP="00E51912">
            <w:pPr>
              <w:spacing w:line="256" w:lineRule="auto"/>
              <w:jc w:val="center"/>
              <w:rPr>
                <w:color w:val="000000"/>
                <w:sz w:val="21"/>
                <w:szCs w:val="21"/>
                <w:lang w:eastAsia="en-US"/>
              </w:rPr>
            </w:pPr>
            <w:r>
              <w:rPr>
                <w:color w:val="000000"/>
                <w:sz w:val="21"/>
                <w:szCs w:val="21"/>
                <w:lang w:eastAsia="en-US"/>
              </w:rPr>
              <w:t>240</w:t>
            </w:r>
          </w:p>
        </w:tc>
        <w:tc>
          <w:tcPr>
            <w:tcW w:w="708" w:type="dxa"/>
            <w:tcBorders>
              <w:top w:val="nil"/>
              <w:left w:val="nil"/>
              <w:bottom w:val="single" w:sz="4" w:space="0" w:color="auto"/>
              <w:right w:val="single" w:sz="4" w:space="0" w:color="auto"/>
            </w:tcBorders>
            <w:noWrap/>
            <w:vAlign w:val="center"/>
          </w:tcPr>
          <w:p w14:paraId="7587D65D" w14:textId="77777777" w:rsidR="00E51912" w:rsidRDefault="00E51912" w:rsidP="00E51912">
            <w:pPr>
              <w:spacing w:line="256" w:lineRule="auto"/>
              <w:jc w:val="center"/>
              <w:rPr>
                <w:color w:val="000000"/>
                <w:sz w:val="21"/>
                <w:szCs w:val="21"/>
                <w:lang w:eastAsia="en-US"/>
              </w:rPr>
            </w:pPr>
            <w:r>
              <w:rPr>
                <w:color w:val="000000"/>
                <w:sz w:val="21"/>
                <w:szCs w:val="21"/>
                <w:lang w:eastAsia="en-US"/>
              </w:rPr>
              <w:t>1784</w:t>
            </w:r>
          </w:p>
        </w:tc>
      </w:tr>
      <w:tr w:rsidR="00E51912" w14:paraId="19DC5DF1" w14:textId="77777777" w:rsidTr="00E51912">
        <w:trPr>
          <w:trHeight w:val="345"/>
        </w:trPr>
        <w:tc>
          <w:tcPr>
            <w:tcW w:w="1134" w:type="dxa"/>
            <w:tcBorders>
              <w:top w:val="nil"/>
              <w:left w:val="single" w:sz="4" w:space="0" w:color="auto"/>
              <w:bottom w:val="single" w:sz="4" w:space="0" w:color="auto"/>
              <w:right w:val="single" w:sz="4" w:space="0" w:color="auto"/>
            </w:tcBorders>
            <w:noWrap/>
            <w:vAlign w:val="center"/>
          </w:tcPr>
          <w:p w14:paraId="2A26C22E" w14:textId="77777777" w:rsidR="00E51912" w:rsidRDefault="00E51912" w:rsidP="00E51912">
            <w:pPr>
              <w:spacing w:line="256" w:lineRule="auto"/>
              <w:jc w:val="center"/>
              <w:rPr>
                <w:b/>
                <w:bCs/>
                <w:color w:val="000000"/>
                <w:sz w:val="21"/>
                <w:szCs w:val="21"/>
                <w:lang w:eastAsia="en-US"/>
              </w:rPr>
            </w:pPr>
            <w:r>
              <w:rPr>
                <w:b/>
                <w:bCs/>
                <w:color w:val="000000"/>
                <w:sz w:val="21"/>
                <w:szCs w:val="21"/>
                <w:lang w:eastAsia="en-US"/>
              </w:rPr>
              <w:t>UKUPNO SATI</w:t>
            </w:r>
          </w:p>
        </w:tc>
        <w:tc>
          <w:tcPr>
            <w:tcW w:w="987" w:type="dxa"/>
            <w:tcBorders>
              <w:top w:val="nil"/>
              <w:left w:val="nil"/>
              <w:bottom w:val="single" w:sz="4" w:space="0" w:color="auto"/>
              <w:right w:val="single" w:sz="4" w:space="0" w:color="auto"/>
            </w:tcBorders>
            <w:noWrap/>
            <w:vAlign w:val="center"/>
          </w:tcPr>
          <w:p w14:paraId="2BF437F4" w14:textId="77777777" w:rsidR="00E51912" w:rsidRDefault="00E51912" w:rsidP="00E51912">
            <w:pPr>
              <w:spacing w:line="256" w:lineRule="auto"/>
              <w:jc w:val="center"/>
              <w:rPr>
                <w:color w:val="000000"/>
                <w:sz w:val="21"/>
                <w:szCs w:val="21"/>
                <w:lang w:eastAsia="en-US"/>
              </w:rPr>
            </w:pPr>
            <w:r>
              <w:rPr>
                <w:color w:val="000000"/>
                <w:sz w:val="21"/>
                <w:szCs w:val="21"/>
                <w:lang w:eastAsia="en-US"/>
              </w:rPr>
              <w:t>2920</w:t>
            </w:r>
          </w:p>
        </w:tc>
        <w:tc>
          <w:tcPr>
            <w:tcW w:w="992" w:type="dxa"/>
            <w:tcBorders>
              <w:top w:val="nil"/>
              <w:left w:val="nil"/>
              <w:bottom w:val="single" w:sz="4" w:space="0" w:color="auto"/>
              <w:right w:val="single" w:sz="4" w:space="0" w:color="auto"/>
            </w:tcBorders>
            <w:noWrap/>
            <w:vAlign w:val="center"/>
          </w:tcPr>
          <w:p w14:paraId="53134BEE" w14:textId="77777777" w:rsidR="00E51912" w:rsidRDefault="00E51912" w:rsidP="00E51912">
            <w:pPr>
              <w:spacing w:line="256" w:lineRule="auto"/>
              <w:jc w:val="center"/>
              <w:rPr>
                <w:color w:val="000000"/>
                <w:sz w:val="21"/>
                <w:szCs w:val="21"/>
                <w:lang w:eastAsia="en-US"/>
              </w:rPr>
            </w:pPr>
            <w:r>
              <w:rPr>
                <w:color w:val="000000"/>
                <w:sz w:val="21"/>
                <w:szCs w:val="21"/>
                <w:lang w:eastAsia="en-US"/>
              </w:rPr>
              <w:t>1984</w:t>
            </w:r>
          </w:p>
        </w:tc>
        <w:tc>
          <w:tcPr>
            <w:tcW w:w="567" w:type="dxa"/>
            <w:tcBorders>
              <w:top w:val="nil"/>
              <w:left w:val="nil"/>
              <w:bottom w:val="single" w:sz="4" w:space="0" w:color="auto"/>
              <w:right w:val="single" w:sz="4" w:space="0" w:color="auto"/>
            </w:tcBorders>
            <w:noWrap/>
            <w:vAlign w:val="center"/>
          </w:tcPr>
          <w:p w14:paraId="2654BD75" w14:textId="77777777" w:rsidR="00E51912" w:rsidRDefault="00E51912" w:rsidP="00E51912">
            <w:pPr>
              <w:spacing w:line="256" w:lineRule="auto"/>
              <w:jc w:val="center"/>
              <w:rPr>
                <w:color w:val="000000"/>
                <w:sz w:val="21"/>
                <w:szCs w:val="21"/>
                <w:lang w:eastAsia="en-US"/>
              </w:rPr>
            </w:pPr>
            <w:r>
              <w:rPr>
                <w:color w:val="000000"/>
                <w:sz w:val="21"/>
                <w:szCs w:val="21"/>
                <w:lang w:eastAsia="en-US"/>
              </w:rPr>
              <w:t>416</w:t>
            </w:r>
          </w:p>
        </w:tc>
        <w:tc>
          <w:tcPr>
            <w:tcW w:w="567" w:type="dxa"/>
            <w:tcBorders>
              <w:top w:val="nil"/>
              <w:left w:val="nil"/>
              <w:bottom w:val="single" w:sz="4" w:space="0" w:color="auto"/>
              <w:right w:val="single" w:sz="4" w:space="0" w:color="auto"/>
            </w:tcBorders>
            <w:noWrap/>
            <w:vAlign w:val="center"/>
          </w:tcPr>
          <w:p w14:paraId="1BF4FCBC" w14:textId="77777777" w:rsidR="00E51912" w:rsidRDefault="00E51912" w:rsidP="00E51912">
            <w:pPr>
              <w:spacing w:line="256" w:lineRule="auto"/>
              <w:jc w:val="center"/>
              <w:rPr>
                <w:color w:val="000000"/>
                <w:sz w:val="21"/>
                <w:szCs w:val="21"/>
                <w:lang w:eastAsia="en-US"/>
              </w:rPr>
            </w:pPr>
            <w:r>
              <w:rPr>
                <w:color w:val="000000"/>
                <w:sz w:val="21"/>
                <w:szCs w:val="21"/>
                <w:lang w:eastAsia="en-US"/>
              </w:rPr>
              <w:t>416</w:t>
            </w:r>
          </w:p>
        </w:tc>
        <w:tc>
          <w:tcPr>
            <w:tcW w:w="621" w:type="dxa"/>
            <w:tcBorders>
              <w:top w:val="nil"/>
              <w:left w:val="nil"/>
              <w:bottom w:val="single" w:sz="4" w:space="0" w:color="auto"/>
              <w:right w:val="single" w:sz="4" w:space="0" w:color="auto"/>
            </w:tcBorders>
            <w:noWrap/>
            <w:vAlign w:val="center"/>
          </w:tcPr>
          <w:p w14:paraId="209079DD" w14:textId="77777777" w:rsidR="00E51912" w:rsidRDefault="00E51912" w:rsidP="00E51912">
            <w:pPr>
              <w:spacing w:line="256" w:lineRule="auto"/>
              <w:jc w:val="center"/>
              <w:rPr>
                <w:color w:val="000000"/>
                <w:sz w:val="21"/>
                <w:szCs w:val="21"/>
                <w:lang w:eastAsia="en-US"/>
              </w:rPr>
            </w:pPr>
            <w:r>
              <w:rPr>
                <w:color w:val="000000"/>
                <w:sz w:val="21"/>
                <w:szCs w:val="21"/>
                <w:lang w:eastAsia="en-US"/>
              </w:rPr>
              <w:t>64</w:t>
            </w:r>
          </w:p>
        </w:tc>
        <w:tc>
          <w:tcPr>
            <w:tcW w:w="812" w:type="dxa"/>
            <w:tcBorders>
              <w:top w:val="nil"/>
              <w:left w:val="nil"/>
              <w:bottom w:val="single" w:sz="4" w:space="0" w:color="auto"/>
              <w:right w:val="single" w:sz="4" w:space="0" w:color="auto"/>
            </w:tcBorders>
            <w:noWrap/>
            <w:vAlign w:val="center"/>
          </w:tcPr>
          <w:p w14:paraId="619FC449" w14:textId="77777777" w:rsidR="00E51912" w:rsidRDefault="00E51912" w:rsidP="00E51912">
            <w:pPr>
              <w:spacing w:line="256" w:lineRule="auto"/>
              <w:jc w:val="center"/>
              <w:rPr>
                <w:color w:val="000000"/>
                <w:sz w:val="21"/>
                <w:szCs w:val="21"/>
                <w:lang w:eastAsia="en-US"/>
              </w:rPr>
            </w:pPr>
            <w:r>
              <w:rPr>
                <w:color w:val="000000"/>
                <w:sz w:val="21"/>
                <w:szCs w:val="21"/>
                <w:lang w:eastAsia="en-US"/>
              </w:rPr>
              <w:t>1408</w:t>
            </w:r>
          </w:p>
        </w:tc>
        <w:tc>
          <w:tcPr>
            <w:tcW w:w="871" w:type="dxa"/>
            <w:tcBorders>
              <w:top w:val="nil"/>
              <w:left w:val="nil"/>
              <w:bottom w:val="single" w:sz="4" w:space="0" w:color="auto"/>
              <w:right w:val="single" w:sz="4" w:space="0" w:color="auto"/>
            </w:tcBorders>
            <w:noWrap/>
            <w:vAlign w:val="center"/>
          </w:tcPr>
          <w:p w14:paraId="493A1CC7" w14:textId="77777777" w:rsidR="00E51912" w:rsidRDefault="00E51912" w:rsidP="00E51912">
            <w:pPr>
              <w:spacing w:line="256" w:lineRule="auto"/>
              <w:rPr>
                <w:rFonts w:eastAsiaTheme="minorHAnsi"/>
                <w:sz w:val="21"/>
                <w:szCs w:val="21"/>
                <w:lang w:eastAsia="en-US"/>
              </w:rPr>
            </w:pPr>
            <w:r>
              <w:rPr>
                <w:rFonts w:eastAsiaTheme="minorHAnsi"/>
                <w:sz w:val="21"/>
                <w:szCs w:val="21"/>
                <w:lang w:eastAsia="en-US"/>
              </w:rPr>
              <w:t>36</w:t>
            </w:r>
          </w:p>
        </w:tc>
        <w:tc>
          <w:tcPr>
            <w:tcW w:w="814" w:type="dxa"/>
            <w:tcBorders>
              <w:top w:val="nil"/>
              <w:left w:val="nil"/>
              <w:bottom w:val="single" w:sz="4" w:space="0" w:color="auto"/>
              <w:right w:val="single" w:sz="4" w:space="0" w:color="auto"/>
            </w:tcBorders>
            <w:noWrap/>
            <w:vAlign w:val="center"/>
          </w:tcPr>
          <w:p w14:paraId="556EEC96" w14:textId="77777777" w:rsidR="00E51912" w:rsidRDefault="00E51912" w:rsidP="00E51912">
            <w:pPr>
              <w:spacing w:line="256" w:lineRule="auto"/>
              <w:jc w:val="center"/>
              <w:rPr>
                <w:color w:val="000000"/>
                <w:sz w:val="21"/>
                <w:szCs w:val="21"/>
                <w:lang w:eastAsia="en-US"/>
              </w:rPr>
            </w:pPr>
            <w:r>
              <w:rPr>
                <w:color w:val="000000"/>
                <w:sz w:val="21"/>
                <w:szCs w:val="21"/>
                <w:lang w:eastAsia="en-US"/>
              </w:rPr>
              <w:t>560</w:t>
            </w:r>
          </w:p>
        </w:tc>
        <w:tc>
          <w:tcPr>
            <w:tcW w:w="709" w:type="dxa"/>
            <w:noWrap/>
            <w:vAlign w:val="center"/>
          </w:tcPr>
          <w:p w14:paraId="1B771EB8" w14:textId="77777777" w:rsidR="00E51912" w:rsidRDefault="00E51912" w:rsidP="00E51912">
            <w:pPr>
              <w:spacing w:line="256" w:lineRule="auto"/>
              <w:rPr>
                <w:rFonts w:eastAsiaTheme="minorHAnsi"/>
                <w:sz w:val="21"/>
                <w:szCs w:val="21"/>
                <w:lang w:eastAsia="en-US"/>
              </w:rPr>
            </w:pPr>
          </w:p>
        </w:tc>
        <w:tc>
          <w:tcPr>
            <w:tcW w:w="709" w:type="dxa"/>
            <w:noWrap/>
            <w:vAlign w:val="center"/>
          </w:tcPr>
          <w:p w14:paraId="43E245B8" w14:textId="77777777" w:rsidR="00E51912" w:rsidRDefault="00E51912" w:rsidP="00E51912">
            <w:pPr>
              <w:spacing w:line="256" w:lineRule="auto"/>
              <w:rPr>
                <w:rFonts w:eastAsiaTheme="minorHAnsi"/>
                <w:sz w:val="21"/>
                <w:szCs w:val="21"/>
                <w:lang w:eastAsia="en-US"/>
              </w:rPr>
            </w:pPr>
          </w:p>
        </w:tc>
        <w:tc>
          <w:tcPr>
            <w:tcW w:w="709" w:type="dxa"/>
            <w:noWrap/>
            <w:vAlign w:val="center"/>
          </w:tcPr>
          <w:p w14:paraId="5A998B9E" w14:textId="77777777" w:rsidR="00E51912" w:rsidRDefault="00E51912" w:rsidP="00E51912">
            <w:pPr>
              <w:spacing w:line="256" w:lineRule="auto"/>
              <w:rPr>
                <w:rFonts w:eastAsiaTheme="minorHAnsi"/>
                <w:sz w:val="21"/>
                <w:szCs w:val="21"/>
                <w:lang w:eastAsia="en-US"/>
              </w:rPr>
            </w:pPr>
          </w:p>
        </w:tc>
        <w:tc>
          <w:tcPr>
            <w:tcW w:w="708" w:type="dxa"/>
            <w:noWrap/>
            <w:vAlign w:val="center"/>
          </w:tcPr>
          <w:p w14:paraId="4F8E1C31" w14:textId="77777777" w:rsidR="00E51912" w:rsidRDefault="00E51912" w:rsidP="00E51912">
            <w:pPr>
              <w:spacing w:line="256" w:lineRule="auto"/>
              <w:rPr>
                <w:rFonts w:eastAsiaTheme="minorHAnsi"/>
                <w:sz w:val="21"/>
                <w:szCs w:val="21"/>
                <w:lang w:eastAsia="en-US"/>
              </w:rPr>
            </w:pPr>
          </w:p>
        </w:tc>
      </w:tr>
    </w:tbl>
    <w:tbl>
      <w:tblPr>
        <w:tblStyle w:val="Reetkatablice"/>
        <w:tblpPr w:leftFromText="180" w:rightFromText="180" w:vertAnchor="text" w:horzAnchor="margin" w:tblpY="8481"/>
        <w:tblW w:w="0" w:type="auto"/>
        <w:tblLook w:val="04A0" w:firstRow="1" w:lastRow="0" w:firstColumn="1" w:lastColumn="0" w:noHBand="0" w:noVBand="1"/>
      </w:tblPr>
      <w:tblGrid>
        <w:gridCol w:w="2751"/>
        <w:gridCol w:w="2310"/>
      </w:tblGrid>
      <w:tr w:rsidR="00E51912" w14:paraId="1D4E5F39" w14:textId="77777777" w:rsidTr="00E51912">
        <w:tc>
          <w:tcPr>
            <w:tcW w:w="2751" w:type="dxa"/>
            <w:tcBorders>
              <w:top w:val="single" w:sz="4" w:space="0" w:color="auto"/>
              <w:left w:val="single" w:sz="4" w:space="0" w:color="auto"/>
              <w:bottom w:val="single" w:sz="4" w:space="0" w:color="auto"/>
              <w:right w:val="single" w:sz="4" w:space="0" w:color="auto"/>
            </w:tcBorders>
            <w:vAlign w:val="center"/>
          </w:tcPr>
          <w:p w14:paraId="6AB38041" w14:textId="77777777" w:rsidR="00E51912" w:rsidRDefault="00E51912" w:rsidP="00E51912">
            <w:pPr>
              <w:jc w:val="center"/>
              <w:rPr>
                <w:b/>
                <w:bCs/>
                <w:color w:val="000000"/>
                <w:szCs w:val="22"/>
              </w:rPr>
            </w:pPr>
            <w:r>
              <w:rPr>
                <w:b/>
                <w:bCs/>
                <w:color w:val="000000"/>
                <w:sz w:val="32"/>
                <w:szCs w:val="22"/>
              </w:rPr>
              <w:t>GODIŠNJI FOND SATI</w:t>
            </w:r>
          </w:p>
        </w:tc>
        <w:tc>
          <w:tcPr>
            <w:tcW w:w="2310" w:type="dxa"/>
            <w:tcBorders>
              <w:top w:val="single" w:sz="4" w:space="0" w:color="auto"/>
              <w:left w:val="single" w:sz="4" w:space="0" w:color="auto"/>
              <w:bottom w:val="single" w:sz="4" w:space="0" w:color="auto"/>
              <w:right w:val="single" w:sz="4" w:space="0" w:color="auto"/>
            </w:tcBorders>
            <w:vAlign w:val="center"/>
          </w:tcPr>
          <w:p w14:paraId="034C3308" w14:textId="77777777" w:rsidR="00E51912" w:rsidRDefault="00E51912" w:rsidP="00E51912">
            <w:pPr>
              <w:jc w:val="center"/>
            </w:pPr>
            <w:r>
              <w:rPr>
                <w:b/>
                <w:bCs/>
                <w:color w:val="000000"/>
                <w:sz w:val="48"/>
                <w:szCs w:val="44"/>
              </w:rPr>
              <w:t>1784</w:t>
            </w:r>
          </w:p>
        </w:tc>
      </w:tr>
    </w:tbl>
    <w:p w14:paraId="7336DA65" w14:textId="4CE13068" w:rsidR="00A25A89" w:rsidRDefault="00A25A89">
      <w:pPr>
        <w:rPr>
          <w:sz w:val="21"/>
          <w:szCs w:val="21"/>
        </w:rPr>
      </w:pPr>
    </w:p>
    <w:p w14:paraId="697F5924" w14:textId="59C60837" w:rsidR="00A25A89" w:rsidRDefault="00B063B8">
      <w:pPr>
        <w:pStyle w:val="Mirna1"/>
        <w:numPr>
          <w:ilvl w:val="0"/>
          <w:numId w:val="10"/>
        </w:numPr>
      </w:pPr>
      <w:bookmarkStart w:id="88" w:name="_Toc52466019"/>
      <w:r>
        <w:t xml:space="preserve"> </w:t>
      </w:r>
      <w:bookmarkStart w:id="89" w:name="_Toc115620478"/>
      <w:r>
        <w:t>GODIŠNJI NASTAVNI PLAN I PROGRAM RADA ŠKOLE</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88"/>
      <w:bookmarkEnd w:id="89"/>
      <w:r w:rsidR="00A17B81">
        <w:t xml:space="preserve"> </w:t>
      </w:r>
    </w:p>
    <w:p w14:paraId="558BA79F" w14:textId="77777777" w:rsidR="00A25A89" w:rsidRDefault="00A25A89">
      <w:pPr>
        <w:pStyle w:val="Naslov2"/>
        <w:spacing w:before="120" w:after="120"/>
      </w:pPr>
      <w:bookmarkStart w:id="90" w:name="_Toc273349614"/>
      <w:bookmarkStart w:id="91" w:name="_Toc304969798"/>
      <w:bookmarkStart w:id="92" w:name="_Toc336445992"/>
      <w:bookmarkStart w:id="93" w:name="_Toc241916572"/>
      <w:bookmarkStart w:id="94" w:name="_Toc273341225"/>
      <w:bookmarkStart w:id="95" w:name="_Toc273339323"/>
      <w:bookmarkStart w:id="96" w:name="_Toc273341494"/>
      <w:bookmarkStart w:id="97" w:name="_Toc273342283"/>
      <w:bookmarkStart w:id="98" w:name="_Toc431194605"/>
      <w:bookmarkStart w:id="99" w:name="_Toc431193285"/>
      <w:bookmarkStart w:id="100" w:name="_Toc431194383"/>
      <w:bookmarkStart w:id="101" w:name="_Toc399775263"/>
    </w:p>
    <w:p w14:paraId="7FBC6F88" w14:textId="77777777" w:rsidR="00E51912" w:rsidRDefault="00E51912" w:rsidP="00E51912"/>
    <w:p w14:paraId="25F14FCB" w14:textId="77777777" w:rsidR="00E51912" w:rsidRDefault="00E51912" w:rsidP="00E51912"/>
    <w:p w14:paraId="358EF763" w14:textId="77777777" w:rsidR="00E51912" w:rsidRDefault="00E51912" w:rsidP="00E51912"/>
    <w:p w14:paraId="48B5663C" w14:textId="77777777" w:rsidR="00E51912" w:rsidRDefault="00E51912" w:rsidP="00E51912"/>
    <w:p w14:paraId="721FDA65" w14:textId="77777777" w:rsidR="00E51912" w:rsidRDefault="00E51912" w:rsidP="00E51912"/>
    <w:p w14:paraId="4B0A4349" w14:textId="77777777" w:rsidR="00E51912" w:rsidRDefault="00E51912" w:rsidP="00E51912"/>
    <w:p w14:paraId="63C42541" w14:textId="77777777" w:rsidR="00E51912" w:rsidRDefault="00E51912" w:rsidP="00E51912"/>
    <w:p w14:paraId="76D6115E" w14:textId="77777777" w:rsidR="00E51912" w:rsidRDefault="00E51912" w:rsidP="00E51912"/>
    <w:p w14:paraId="0D652C6D" w14:textId="77777777" w:rsidR="00E51912" w:rsidRDefault="00E51912" w:rsidP="00E51912"/>
    <w:p w14:paraId="7D660D03" w14:textId="77777777" w:rsidR="00E51912" w:rsidRDefault="00E51912" w:rsidP="00E51912"/>
    <w:p w14:paraId="4F0E2DDD" w14:textId="77777777" w:rsidR="00E51912" w:rsidRDefault="00E51912" w:rsidP="00E51912"/>
    <w:p w14:paraId="6E026833" w14:textId="77777777" w:rsidR="00E51912" w:rsidRDefault="00E51912" w:rsidP="00E51912"/>
    <w:p w14:paraId="6D646276" w14:textId="77777777" w:rsidR="00E51912" w:rsidRDefault="00E51912" w:rsidP="00E51912"/>
    <w:p w14:paraId="3F224579" w14:textId="77777777" w:rsidR="00E51912" w:rsidRDefault="00E51912" w:rsidP="00E51912"/>
    <w:p w14:paraId="20D00F7F" w14:textId="77777777" w:rsidR="00E51912" w:rsidRDefault="00E51912" w:rsidP="00E51912"/>
    <w:p w14:paraId="68EF3B20" w14:textId="77777777" w:rsidR="00E51912" w:rsidRDefault="00E51912" w:rsidP="00E51912"/>
    <w:p w14:paraId="3CBC191C" w14:textId="77777777" w:rsidR="00E51912" w:rsidRDefault="00E51912" w:rsidP="00E51912"/>
    <w:p w14:paraId="171C22E3" w14:textId="77777777" w:rsidR="00E51912" w:rsidRPr="00E51912" w:rsidRDefault="00E51912" w:rsidP="00E51912"/>
    <w:p w14:paraId="69AA6E07" w14:textId="77777777" w:rsidR="00A25A89" w:rsidRDefault="00A25A89">
      <w:pPr>
        <w:pStyle w:val="Odlomakpopisa"/>
        <w:keepNext/>
        <w:numPr>
          <w:ilvl w:val="0"/>
          <w:numId w:val="8"/>
        </w:numPr>
        <w:spacing w:before="120" w:after="120" w:line="240" w:lineRule="auto"/>
        <w:contextualSpacing w:val="0"/>
        <w:jc w:val="both"/>
        <w:outlineLvl w:val="1"/>
        <w:rPr>
          <w:rFonts w:ascii="Times New Roman" w:eastAsia="Times New Roman" w:hAnsi="Times New Roman"/>
          <w:b/>
          <w:bCs/>
          <w:vanish/>
          <w:sz w:val="24"/>
          <w:szCs w:val="24"/>
          <w:lang w:eastAsia="hr-HR"/>
        </w:rPr>
      </w:pPr>
      <w:bookmarkStart w:id="102" w:name="_Toc115620479"/>
      <w:bookmarkEnd w:id="102"/>
    </w:p>
    <w:p w14:paraId="4A4BF8A1" w14:textId="77777777" w:rsidR="00A25A89" w:rsidRDefault="00A25A89">
      <w:pPr>
        <w:pStyle w:val="Odlomakpopisa"/>
        <w:keepNext/>
        <w:numPr>
          <w:ilvl w:val="0"/>
          <w:numId w:val="8"/>
        </w:numPr>
        <w:spacing w:before="120" w:after="120" w:line="240" w:lineRule="auto"/>
        <w:contextualSpacing w:val="0"/>
        <w:jc w:val="both"/>
        <w:outlineLvl w:val="1"/>
        <w:rPr>
          <w:rFonts w:ascii="Times New Roman" w:eastAsia="Times New Roman" w:hAnsi="Times New Roman"/>
          <w:b/>
          <w:bCs/>
          <w:vanish/>
          <w:sz w:val="24"/>
          <w:szCs w:val="24"/>
          <w:lang w:eastAsia="hr-HR"/>
        </w:rPr>
      </w:pPr>
      <w:bookmarkStart w:id="103" w:name="_Toc115620480"/>
      <w:bookmarkEnd w:id="103"/>
    </w:p>
    <w:p w14:paraId="5F8E1C84" w14:textId="77777777" w:rsidR="00A25A89" w:rsidRDefault="00A25A89">
      <w:pPr>
        <w:pStyle w:val="Odlomakpopisa"/>
        <w:keepNext/>
        <w:numPr>
          <w:ilvl w:val="0"/>
          <w:numId w:val="8"/>
        </w:numPr>
        <w:spacing w:before="120" w:after="120" w:line="240" w:lineRule="auto"/>
        <w:contextualSpacing w:val="0"/>
        <w:jc w:val="both"/>
        <w:outlineLvl w:val="1"/>
        <w:rPr>
          <w:rFonts w:ascii="Times New Roman" w:eastAsia="Times New Roman" w:hAnsi="Times New Roman"/>
          <w:b/>
          <w:bCs/>
          <w:vanish/>
          <w:sz w:val="24"/>
          <w:szCs w:val="24"/>
          <w:lang w:eastAsia="hr-HR"/>
        </w:rPr>
      </w:pPr>
      <w:bookmarkStart w:id="104" w:name="_Toc115620481"/>
      <w:bookmarkEnd w:id="104"/>
    </w:p>
    <w:p w14:paraId="69E8E099" w14:textId="77777777" w:rsidR="00A25A89" w:rsidRDefault="00A25A89">
      <w:pPr>
        <w:pStyle w:val="Odlomakpopisa"/>
        <w:keepNext/>
        <w:numPr>
          <w:ilvl w:val="0"/>
          <w:numId w:val="8"/>
        </w:numPr>
        <w:spacing w:before="120" w:after="120" w:line="240" w:lineRule="auto"/>
        <w:contextualSpacing w:val="0"/>
        <w:jc w:val="both"/>
        <w:outlineLvl w:val="1"/>
        <w:rPr>
          <w:rFonts w:ascii="Times New Roman" w:eastAsia="Times New Roman" w:hAnsi="Times New Roman"/>
          <w:b/>
          <w:bCs/>
          <w:vanish/>
          <w:sz w:val="24"/>
          <w:szCs w:val="24"/>
          <w:lang w:eastAsia="hr-HR"/>
        </w:rPr>
      </w:pPr>
      <w:bookmarkStart w:id="105" w:name="_Toc115620482"/>
      <w:bookmarkEnd w:id="105"/>
    </w:p>
    <w:p w14:paraId="25FD35F6" w14:textId="77777777" w:rsidR="00A25A89" w:rsidRDefault="00B063B8">
      <w:pPr>
        <w:pStyle w:val="Mirna2"/>
        <w:numPr>
          <w:ilvl w:val="1"/>
          <w:numId w:val="15"/>
        </w:numPr>
      </w:pPr>
      <w:bookmarkStart w:id="106" w:name="_Toc462662702"/>
      <w:bookmarkStart w:id="107" w:name="_Toc52466020"/>
      <w:bookmarkStart w:id="108" w:name="_Toc525880452"/>
      <w:bookmarkEnd w:id="90"/>
      <w:bookmarkEnd w:id="91"/>
      <w:bookmarkEnd w:id="92"/>
      <w:bookmarkEnd w:id="93"/>
      <w:bookmarkEnd w:id="94"/>
      <w:bookmarkEnd w:id="95"/>
      <w:bookmarkEnd w:id="96"/>
      <w:bookmarkEnd w:id="97"/>
      <w:r>
        <w:t xml:space="preserve"> </w:t>
      </w:r>
      <w:bookmarkStart w:id="109" w:name="_Toc115620483"/>
      <w:r>
        <w:t>NASTAVNI PLAN</w:t>
      </w:r>
      <w:bookmarkStart w:id="110" w:name="_Toc241916573"/>
      <w:bookmarkEnd w:id="98"/>
      <w:bookmarkEnd w:id="99"/>
      <w:bookmarkEnd w:id="100"/>
      <w:bookmarkEnd w:id="101"/>
      <w:bookmarkEnd w:id="106"/>
      <w:bookmarkEnd w:id="107"/>
      <w:bookmarkEnd w:id="108"/>
      <w:bookmarkEnd w:id="109"/>
    </w:p>
    <w:p w14:paraId="7E0BD2D0" w14:textId="77777777" w:rsidR="00A25A89" w:rsidRDefault="00B063B8">
      <w:pPr>
        <w:pStyle w:val="Naslov3"/>
        <w:numPr>
          <w:ilvl w:val="2"/>
          <w:numId w:val="15"/>
        </w:numPr>
      </w:pPr>
      <w:bookmarkStart w:id="111" w:name="_Toc525880453"/>
      <w:bookmarkStart w:id="112" w:name="_Toc52466021"/>
      <w:bookmarkStart w:id="113" w:name="_Toc115620484"/>
      <w:bookmarkStart w:id="114" w:name="_Toc462662703"/>
      <w:bookmarkStart w:id="115" w:name="_Toc273349621"/>
      <w:bookmarkStart w:id="116" w:name="_Toc179096956"/>
      <w:bookmarkStart w:id="117" w:name="_Toc241916584"/>
      <w:bookmarkStart w:id="118" w:name="_Toc273342290"/>
      <w:bookmarkStart w:id="119" w:name="_Toc273341501"/>
      <w:bookmarkStart w:id="120" w:name="_Toc273339330"/>
      <w:bookmarkStart w:id="121" w:name="_Toc273341232"/>
      <w:bookmarkStart w:id="122" w:name="_Toc147349690"/>
      <w:bookmarkEnd w:id="110"/>
      <w:r>
        <w:t>RAZREDNA NASTAVA</w:t>
      </w:r>
      <w:bookmarkEnd w:id="111"/>
      <w:bookmarkEnd w:id="112"/>
      <w:bookmarkEnd w:id="113"/>
      <w:bookmarkEnd w:id="114"/>
    </w:p>
    <w:p w14:paraId="26A37B76" w14:textId="77777777" w:rsidR="00A25A89" w:rsidRDefault="00A25A89">
      <w:pPr>
        <w:pStyle w:val="Naslov3"/>
        <w:ind w:left="720"/>
      </w:pPr>
    </w:p>
    <w:tbl>
      <w:tblPr>
        <w:tblW w:w="13944"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408"/>
        <w:gridCol w:w="577"/>
        <w:gridCol w:w="577"/>
        <w:gridCol w:w="577"/>
        <w:gridCol w:w="605"/>
        <w:gridCol w:w="567"/>
        <w:gridCol w:w="567"/>
        <w:gridCol w:w="567"/>
        <w:gridCol w:w="567"/>
        <w:gridCol w:w="567"/>
        <w:gridCol w:w="709"/>
        <w:gridCol w:w="567"/>
        <w:gridCol w:w="567"/>
        <w:gridCol w:w="567"/>
        <w:gridCol w:w="567"/>
        <w:gridCol w:w="567"/>
        <w:gridCol w:w="804"/>
        <w:gridCol w:w="1608"/>
        <w:gridCol w:w="1409"/>
      </w:tblGrid>
      <w:tr w:rsidR="00A25A89" w14:paraId="74D9E1BA" w14:textId="77777777">
        <w:trPr>
          <w:trHeight w:val="773"/>
        </w:trPr>
        <w:tc>
          <w:tcPr>
            <w:tcW w:w="1408" w:type="dxa"/>
            <w:tcBorders>
              <w:bottom w:val="single" w:sz="12" w:space="0" w:color="000000"/>
            </w:tcBorders>
            <w:shd w:val="clear" w:color="auto" w:fill="auto"/>
            <w:vAlign w:val="center"/>
          </w:tcPr>
          <w:p w14:paraId="68C4281E" w14:textId="77777777" w:rsidR="00A25A89" w:rsidRDefault="00B063B8">
            <w:pPr>
              <w:pStyle w:val="Naslov2"/>
              <w:spacing w:before="120" w:after="120"/>
              <w:jc w:val="center"/>
              <w:rPr>
                <w:sz w:val="22"/>
              </w:rPr>
            </w:pPr>
            <w:bookmarkStart w:id="123" w:name="_Toc115620485"/>
            <w:r>
              <w:rPr>
                <w:sz w:val="22"/>
              </w:rPr>
              <w:t>PRED.</w:t>
            </w:r>
            <w:bookmarkEnd w:id="123"/>
          </w:p>
        </w:tc>
        <w:tc>
          <w:tcPr>
            <w:tcW w:w="12536" w:type="dxa"/>
            <w:gridSpan w:val="18"/>
            <w:tcBorders>
              <w:bottom w:val="single" w:sz="12" w:space="0" w:color="000000"/>
            </w:tcBorders>
            <w:vAlign w:val="center"/>
          </w:tcPr>
          <w:p w14:paraId="48440753" w14:textId="77777777" w:rsidR="00A25A89" w:rsidRDefault="00B063B8">
            <w:pPr>
              <w:pStyle w:val="Naslov2"/>
              <w:spacing w:before="120" w:after="120"/>
              <w:jc w:val="center"/>
              <w:rPr>
                <w:sz w:val="22"/>
              </w:rPr>
            </w:pPr>
            <w:bookmarkStart w:id="124" w:name="_Toc115620486"/>
            <w:r>
              <w:rPr>
                <w:sz w:val="22"/>
              </w:rPr>
              <w:t>BROJ SATI TJEDNO (NAJMANJE GODIŠNJE) PO RAZ.</w:t>
            </w:r>
            <w:bookmarkEnd w:id="124"/>
          </w:p>
        </w:tc>
      </w:tr>
      <w:tr w:rsidR="00A25A89" w14:paraId="269142AE" w14:textId="77777777">
        <w:trPr>
          <w:gridAfter w:val="1"/>
          <w:wAfter w:w="1409" w:type="dxa"/>
          <w:trHeight w:val="773"/>
        </w:trPr>
        <w:tc>
          <w:tcPr>
            <w:tcW w:w="1408" w:type="dxa"/>
            <w:shd w:val="clear" w:color="auto" w:fill="auto"/>
            <w:vAlign w:val="center"/>
          </w:tcPr>
          <w:p w14:paraId="65B58FF5" w14:textId="77777777" w:rsidR="00A25A89" w:rsidRDefault="00A25A89">
            <w:pPr>
              <w:pStyle w:val="Naslov2"/>
              <w:spacing w:before="120" w:after="120"/>
              <w:jc w:val="center"/>
              <w:rPr>
                <w:b w:val="0"/>
                <w:sz w:val="22"/>
              </w:rPr>
            </w:pPr>
          </w:p>
        </w:tc>
        <w:tc>
          <w:tcPr>
            <w:tcW w:w="577" w:type="dxa"/>
            <w:shd w:val="clear" w:color="auto" w:fill="auto"/>
            <w:vAlign w:val="center"/>
          </w:tcPr>
          <w:p w14:paraId="01609FB8" w14:textId="77777777" w:rsidR="00A25A89" w:rsidRDefault="00B063B8">
            <w:pPr>
              <w:pStyle w:val="Naslov2"/>
              <w:spacing w:before="120" w:after="120"/>
              <w:jc w:val="center"/>
              <w:rPr>
                <w:b w:val="0"/>
                <w:sz w:val="22"/>
              </w:rPr>
            </w:pPr>
            <w:bookmarkStart w:id="125" w:name="_Toc115620487"/>
            <w:r>
              <w:rPr>
                <w:b w:val="0"/>
                <w:sz w:val="22"/>
              </w:rPr>
              <w:t>1.a</w:t>
            </w:r>
            <w:bookmarkEnd w:id="125"/>
          </w:p>
        </w:tc>
        <w:tc>
          <w:tcPr>
            <w:tcW w:w="577" w:type="dxa"/>
            <w:shd w:val="clear" w:color="auto" w:fill="auto"/>
            <w:vAlign w:val="center"/>
          </w:tcPr>
          <w:p w14:paraId="72DC1707" w14:textId="77777777" w:rsidR="00A25A89" w:rsidRDefault="00B063B8">
            <w:pPr>
              <w:pStyle w:val="Naslov2"/>
              <w:spacing w:before="120" w:after="120"/>
              <w:jc w:val="center"/>
              <w:rPr>
                <w:b w:val="0"/>
                <w:sz w:val="22"/>
              </w:rPr>
            </w:pPr>
            <w:bookmarkStart w:id="126" w:name="_Toc115620488"/>
            <w:r>
              <w:rPr>
                <w:b w:val="0"/>
                <w:sz w:val="22"/>
              </w:rPr>
              <w:t>1.b</w:t>
            </w:r>
            <w:bookmarkEnd w:id="126"/>
          </w:p>
        </w:tc>
        <w:tc>
          <w:tcPr>
            <w:tcW w:w="577" w:type="dxa"/>
            <w:shd w:val="clear" w:color="auto" w:fill="auto"/>
            <w:vAlign w:val="center"/>
          </w:tcPr>
          <w:p w14:paraId="006C68CD" w14:textId="77777777" w:rsidR="00A25A89" w:rsidRDefault="00B063B8">
            <w:pPr>
              <w:pStyle w:val="Naslov2"/>
              <w:spacing w:before="120" w:after="120"/>
              <w:jc w:val="center"/>
              <w:rPr>
                <w:b w:val="0"/>
                <w:sz w:val="22"/>
              </w:rPr>
            </w:pPr>
            <w:bookmarkStart w:id="127" w:name="_Toc115620489"/>
            <w:r>
              <w:rPr>
                <w:b w:val="0"/>
                <w:sz w:val="22"/>
              </w:rPr>
              <w:t>1.c</w:t>
            </w:r>
            <w:bookmarkEnd w:id="127"/>
            <w:r>
              <w:rPr>
                <w:b w:val="0"/>
                <w:sz w:val="22"/>
              </w:rPr>
              <w:t xml:space="preserve"> </w:t>
            </w:r>
          </w:p>
        </w:tc>
        <w:tc>
          <w:tcPr>
            <w:tcW w:w="605" w:type="dxa"/>
            <w:vAlign w:val="center"/>
          </w:tcPr>
          <w:p w14:paraId="59FD25DC" w14:textId="0A10AE6E" w:rsidR="00A25A89" w:rsidRDefault="00BD5551">
            <w:pPr>
              <w:pStyle w:val="Naslov2"/>
              <w:spacing w:before="120" w:after="120"/>
              <w:jc w:val="center"/>
              <w:rPr>
                <w:b w:val="0"/>
                <w:sz w:val="22"/>
              </w:rPr>
            </w:pPr>
            <w:bookmarkStart w:id="128" w:name="_Toc115620491"/>
            <w:r>
              <w:rPr>
                <w:b w:val="0"/>
                <w:sz w:val="22"/>
              </w:rPr>
              <w:t>1</w:t>
            </w:r>
            <w:r w:rsidR="00B063B8">
              <w:rPr>
                <w:b w:val="0"/>
                <w:sz w:val="22"/>
              </w:rPr>
              <w:t>.</w:t>
            </w:r>
            <w:bookmarkEnd w:id="128"/>
            <w:r>
              <w:rPr>
                <w:b w:val="0"/>
                <w:sz w:val="22"/>
              </w:rPr>
              <w:t>d</w:t>
            </w:r>
          </w:p>
        </w:tc>
        <w:tc>
          <w:tcPr>
            <w:tcW w:w="567" w:type="dxa"/>
            <w:shd w:val="clear" w:color="auto" w:fill="auto"/>
            <w:vAlign w:val="center"/>
          </w:tcPr>
          <w:p w14:paraId="5FA25B43" w14:textId="5476BD64" w:rsidR="00A25A89" w:rsidRDefault="00B063B8">
            <w:pPr>
              <w:pStyle w:val="Naslov2"/>
              <w:spacing w:before="120" w:after="120"/>
              <w:jc w:val="center"/>
              <w:rPr>
                <w:b w:val="0"/>
                <w:sz w:val="22"/>
              </w:rPr>
            </w:pPr>
            <w:bookmarkStart w:id="129" w:name="_Toc115620492"/>
            <w:r>
              <w:rPr>
                <w:b w:val="0"/>
                <w:sz w:val="22"/>
              </w:rPr>
              <w:t>2.</w:t>
            </w:r>
            <w:bookmarkEnd w:id="129"/>
            <w:r w:rsidR="00BD5551">
              <w:rPr>
                <w:b w:val="0"/>
                <w:sz w:val="22"/>
              </w:rPr>
              <w:t>a</w:t>
            </w:r>
          </w:p>
        </w:tc>
        <w:tc>
          <w:tcPr>
            <w:tcW w:w="567" w:type="dxa"/>
            <w:shd w:val="clear" w:color="auto" w:fill="auto"/>
            <w:vAlign w:val="center"/>
          </w:tcPr>
          <w:p w14:paraId="729405AF" w14:textId="15F08CB0" w:rsidR="00A25A89" w:rsidRDefault="00B063B8">
            <w:pPr>
              <w:pStyle w:val="Naslov2"/>
              <w:spacing w:before="120" w:after="120"/>
              <w:jc w:val="center"/>
              <w:rPr>
                <w:b w:val="0"/>
                <w:sz w:val="22"/>
              </w:rPr>
            </w:pPr>
            <w:bookmarkStart w:id="130" w:name="_Toc115620493"/>
            <w:r>
              <w:rPr>
                <w:b w:val="0"/>
                <w:sz w:val="22"/>
              </w:rPr>
              <w:t>2.</w:t>
            </w:r>
            <w:bookmarkEnd w:id="130"/>
            <w:r w:rsidR="00BD5551">
              <w:rPr>
                <w:b w:val="0"/>
                <w:sz w:val="22"/>
              </w:rPr>
              <w:t>b</w:t>
            </w:r>
          </w:p>
        </w:tc>
        <w:tc>
          <w:tcPr>
            <w:tcW w:w="567" w:type="dxa"/>
            <w:shd w:val="clear" w:color="auto" w:fill="auto"/>
            <w:vAlign w:val="center"/>
          </w:tcPr>
          <w:p w14:paraId="33AAFD71" w14:textId="0E7C5797" w:rsidR="00A25A89" w:rsidRDefault="00B063B8">
            <w:pPr>
              <w:pStyle w:val="Naslov2"/>
              <w:spacing w:before="120" w:after="120"/>
              <w:jc w:val="center"/>
              <w:rPr>
                <w:b w:val="0"/>
                <w:sz w:val="22"/>
              </w:rPr>
            </w:pPr>
            <w:bookmarkStart w:id="131" w:name="_Toc115620494"/>
            <w:r>
              <w:rPr>
                <w:b w:val="0"/>
                <w:sz w:val="22"/>
              </w:rPr>
              <w:t>2.</w:t>
            </w:r>
            <w:bookmarkEnd w:id="131"/>
            <w:r w:rsidR="00BD5551">
              <w:rPr>
                <w:b w:val="0"/>
                <w:sz w:val="22"/>
              </w:rPr>
              <w:t>c</w:t>
            </w:r>
            <w:r>
              <w:rPr>
                <w:b w:val="0"/>
                <w:sz w:val="22"/>
              </w:rPr>
              <w:t xml:space="preserve">   </w:t>
            </w:r>
          </w:p>
        </w:tc>
        <w:tc>
          <w:tcPr>
            <w:tcW w:w="567" w:type="dxa"/>
            <w:vAlign w:val="center"/>
          </w:tcPr>
          <w:p w14:paraId="41C99D0F" w14:textId="77777777" w:rsidR="00A25A89" w:rsidRDefault="00B063B8">
            <w:pPr>
              <w:pStyle w:val="Naslov2"/>
              <w:spacing w:before="120" w:after="120"/>
              <w:jc w:val="center"/>
              <w:rPr>
                <w:b w:val="0"/>
                <w:sz w:val="22"/>
              </w:rPr>
            </w:pPr>
            <w:bookmarkStart w:id="132" w:name="_Toc115620495"/>
            <w:r>
              <w:rPr>
                <w:b w:val="0"/>
                <w:sz w:val="22"/>
              </w:rPr>
              <w:t>3.a</w:t>
            </w:r>
            <w:bookmarkEnd w:id="132"/>
          </w:p>
        </w:tc>
        <w:tc>
          <w:tcPr>
            <w:tcW w:w="567" w:type="dxa"/>
            <w:shd w:val="clear" w:color="auto" w:fill="auto"/>
            <w:vAlign w:val="center"/>
          </w:tcPr>
          <w:p w14:paraId="6E9B2D73" w14:textId="77777777" w:rsidR="00A25A89" w:rsidRDefault="00B063B8">
            <w:pPr>
              <w:pStyle w:val="Naslov2"/>
              <w:spacing w:before="120" w:after="120"/>
              <w:jc w:val="center"/>
              <w:rPr>
                <w:b w:val="0"/>
                <w:sz w:val="22"/>
              </w:rPr>
            </w:pPr>
            <w:bookmarkStart w:id="133" w:name="_Toc115620496"/>
            <w:r>
              <w:rPr>
                <w:b w:val="0"/>
                <w:sz w:val="22"/>
              </w:rPr>
              <w:t>3.b</w:t>
            </w:r>
            <w:bookmarkEnd w:id="133"/>
          </w:p>
        </w:tc>
        <w:tc>
          <w:tcPr>
            <w:tcW w:w="709" w:type="dxa"/>
            <w:shd w:val="clear" w:color="auto" w:fill="auto"/>
            <w:vAlign w:val="center"/>
          </w:tcPr>
          <w:p w14:paraId="522B8F49" w14:textId="77777777" w:rsidR="00A25A89" w:rsidRDefault="00B063B8">
            <w:pPr>
              <w:pStyle w:val="Naslov2"/>
              <w:spacing w:before="120" w:after="120"/>
              <w:jc w:val="center"/>
              <w:rPr>
                <w:b w:val="0"/>
                <w:sz w:val="22"/>
              </w:rPr>
            </w:pPr>
            <w:bookmarkStart w:id="134" w:name="_Toc115620497"/>
            <w:r>
              <w:rPr>
                <w:b w:val="0"/>
                <w:sz w:val="22"/>
              </w:rPr>
              <w:t>3.c</w:t>
            </w:r>
            <w:bookmarkEnd w:id="134"/>
          </w:p>
        </w:tc>
        <w:tc>
          <w:tcPr>
            <w:tcW w:w="567" w:type="dxa"/>
            <w:shd w:val="clear" w:color="auto" w:fill="auto"/>
            <w:vAlign w:val="center"/>
          </w:tcPr>
          <w:p w14:paraId="6C24BCC2" w14:textId="77777777" w:rsidR="00A25A89" w:rsidRDefault="00B063B8">
            <w:pPr>
              <w:pStyle w:val="Naslov2"/>
              <w:spacing w:before="120" w:after="120"/>
              <w:jc w:val="center"/>
              <w:rPr>
                <w:b w:val="0"/>
                <w:sz w:val="22"/>
              </w:rPr>
            </w:pPr>
            <w:bookmarkStart w:id="135" w:name="_Toc115620498"/>
            <w:r>
              <w:rPr>
                <w:b w:val="0"/>
                <w:sz w:val="22"/>
              </w:rPr>
              <w:t>3.d</w:t>
            </w:r>
            <w:bookmarkEnd w:id="135"/>
          </w:p>
        </w:tc>
        <w:tc>
          <w:tcPr>
            <w:tcW w:w="567" w:type="dxa"/>
            <w:vAlign w:val="center"/>
          </w:tcPr>
          <w:p w14:paraId="586A4521" w14:textId="77777777" w:rsidR="00A25A89" w:rsidRDefault="00B063B8">
            <w:pPr>
              <w:pStyle w:val="Naslov2"/>
              <w:spacing w:before="120" w:after="120"/>
              <w:jc w:val="center"/>
              <w:rPr>
                <w:b w:val="0"/>
                <w:sz w:val="22"/>
              </w:rPr>
            </w:pPr>
            <w:bookmarkStart w:id="136" w:name="_Toc115620499"/>
            <w:r>
              <w:rPr>
                <w:b w:val="0"/>
                <w:sz w:val="22"/>
              </w:rPr>
              <w:t>4.a</w:t>
            </w:r>
            <w:bookmarkEnd w:id="136"/>
          </w:p>
        </w:tc>
        <w:tc>
          <w:tcPr>
            <w:tcW w:w="567" w:type="dxa"/>
            <w:shd w:val="clear" w:color="auto" w:fill="auto"/>
            <w:vAlign w:val="center"/>
          </w:tcPr>
          <w:p w14:paraId="7FEAD721" w14:textId="77777777" w:rsidR="00A25A89" w:rsidRDefault="00B063B8">
            <w:pPr>
              <w:pStyle w:val="Naslov2"/>
              <w:spacing w:before="120" w:after="120"/>
              <w:jc w:val="center"/>
              <w:rPr>
                <w:b w:val="0"/>
                <w:sz w:val="22"/>
              </w:rPr>
            </w:pPr>
            <w:bookmarkStart w:id="137" w:name="_Toc115620500"/>
            <w:r>
              <w:rPr>
                <w:b w:val="0"/>
                <w:sz w:val="22"/>
              </w:rPr>
              <w:t>4.b</w:t>
            </w:r>
            <w:bookmarkEnd w:id="137"/>
          </w:p>
        </w:tc>
        <w:tc>
          <w:tcPr>
            <w:tcW w:w="567" w:type="dxa"/>
            <w:shd w:val="clear" w:color="auto" w:fill="auto"/>
            <w:vAlign w:val="center"/>
          </w:tcPr>
          <w:p w14:paraId="6F4C0C84" w14:textId="77777777" w:rsidR="00A25A89" w:rsidRDefault="00B063B8">
            <w:pPr>
              <w:pStyle w:val="Naslov2"/>
              <w:spacing w:before="120" w:after="120"/>
              <w:jc w:val="center"/>
              <w:rPr>
                <w:b w:val="0"/>
                <w:sz w:val="22"/>
              </w:rPr>
            </w:pPr>
            <w:bookmarkStart w:id="138" w:name="_Toc115620501"/>
            <w:r>
              <w:rPr>
                <w:b w:val="0"/>
                <w:sz w:val="22"/>
              </w:rPr>
              <w:t>4.c</w:t>
            </w:r>
            <w:bookmarkEnd w:id="138"/>
          </w:p>
        </w:tc>
        <w:tc>
          <w:tcPr>
            <w:tcW w:w="567" w:type="dxa"/>
            <w:shd w:val="clear" w:color="auto" w:fill="auto"/>
            <w:vAlign w:val="center"/>
          </w:tcPr>
          <w:p w14:paraId="538903C9" w14:textId="77777777" w:rsidR="00A25A89" w:rsidRDefault="00B063B8">
            <w:pPr>
              <w:pStyle w:val="Naslov2"/>
              <w:spacing w:before="120" w:after="120"/>
              <w:jc w:val="center"/>
              <w:rPr>
                <w:b w:val="0"/>
                <w:sz w:val="22"/>
              </w:rPr>
            </w:pPr>
            <w:bookmarkStart w:id="139" w:name="_Toc115620502"/>
            <w:r>
              <w:rPr>
                <w:b w:val="0"/>
                <w:sz w:val="22"/>
              </w:rPr>
              <w:t>4.d</w:t>
            </w:r>
            <w:bookmarkEnd w:id="139"/>
          </w:p>
        </w:tc>
        <w:tc>
          <w:tcPr>
            <w:tcW w:w="804" w:type="dxa"/>
            <w:shd w:val="clear" w:color="auto" w:fill="auto"/>
            <w:vAlign w:val="center"/>
          </w:tcPr>
          <w:p w14:paraId="4A631C25" w14:textId="77777777" w:rsidR="00A25A89" w:rsidRDefault="00B063B8">
            <w:pPr>
              <w:pStyle w:val="Naslov2"/>
              <w:spacing w:before="120" w:after="120"/>
              <w:rPr>
                <w:b w:val="0"/>
                <w:sz w:val="18"/>
              </w:rPr>
            </w:pPr>
            <w:bookmarkStart w:id="140" w:name="_Toc115620503"/>
            <w:r>
              <w:rPr>
                <w:b w:val="0"/>
                <w:sz w:val="18"/>
              </w:rPr>
              <w:t>ukupno</w:t>
            </w:r>
            <w:bookmarkEnd w:id="140"/>
          </w:p>
        </w:tc>
        <w:tc>
          <w:tcPr>
            <w:tcW w:w="1608" w:type="dxa"/>
          </w:tcPr>
          <w:p w14:paraId="573BA762" w14:textId="77777777" w:rsidR="00A25A89" w:rsidRDefault="00B063B8">
            <w:pPr>
              <w:pStyle w:val="Naslov2"/>
              <w:spacing w:before="120" w:after="120"/>
              <w:rPr>
                <w:b w:val="0"/>
                <w:sz w:val="18"/>
              </w:rPr>
            </w:pPr>
            <w:bookmarkStart w:id="141" w:name="_Toc115620504"/>
            <w:r>
              <w:rPr>
                <w:b w:val="0"/>
                <w:sz w:val="18"/>
              </w:rPr>
              <w:t>SVEUKUPNO</w:t>
            </w:r>
            <w:bookmarkEnd w:id="141"/>
          </w:p>
        </w:tc>
      </w:tr>
      <w:tr w:rsidR="00A25A89" w14:paraId="07693BEB" w14:textId="77777777">
        <w:trPr>
          <w:gridAfter w:val="1"/>
          <w:wAfter w:w="1409" w:type="dxa"/>
          <w:trHeight w:val="773"/>
        </w:trPr>
        <w:tc>
          <w:tcPr>
            <w:tcW w:w="1408" w:type="dxa"/>
            <w:shd w:val="clear" w:color="auto" w:fill="auto"/>
            <w:vAlign w:val="center"/>
          </w:tcPr>
          <w:p w14:paraId="2DB7CC27" w14:textId="77777777" w:rsidR="00A25A89" w:rsidRDefault="00B063B8">
            <w:pPr>
              <w:pStyle w:val="Naslov2"/>
              <w:spacing w:before="120" w:after="120"/>
              <w:rPr>
                <w:sz w:val="22"/>
              </w:rPr>
            </w:pPr>
            <w:bookmarkStart w:id="142" w:name="_Toc115620505"/>
            <w:r>
              <w:rPr>
                <w:sz w:val="22"/>
              </w:rPr>
              <w:t>hrvatski jezik</w:t>
            </w:r>
            <w:bookmarkEnd w:id="142"/>
          </w:p>
        </w:tc>
        <w:tc>
          <w:tcPr>
            <w:tcW w:w="577" w:type="dxa"/>
            <w:shd w:val="clear" w:color="auto" w:fill="auto"/>
            <w:vAlign w:val="center"/>
          </w:tcPr>
          <w:p w14:paraId="7F1FBDD2" w14:textId="77777777" w:rsidR="00A25A89" w:rsidRDefault="00B063B8">
            <w:pPr>
              <w:pStyle w:val="Naslov2"/>
              <w:spacing w:before="120" w:after="120"/>
              <w:jc w:val="center"/>
              <w:rPr>
                <w:b w:val="0"/>
                <w:sz w:val="22"/>
              </w:rPr>
            </w:pPr>
            <w:bookmarkStart w:id="143" w:name="_Toc115620506"/>
            <w:r>
              <w:rPr>
                <w:b w:val="0"/>
                <w:sz w:val="22"/>
              </w:rPr>
              <w:t>175</w:t>
            </w:r>
            <w:bookmarkEnd w:id="143"/>
          </w:p>
        </w:tc>
        <w:tc>
          <w:tcPr>
            <w:tcW w:w="577" w:type="dxa"/>
            <w:shd w:val="clear" w:color="auto" w:fill="auto"/>
            <w:vAlign w:val="center"/>
          </w:tcPr>
          <w:p w14:paraId="7FC21054" w14:textId="77777777" w:rsidR="00A25A89" w:rsidRDefault="00B063B8">
            <w:pPr>
              <w:pStyle w:val="Naslov2"/>
              <w:spacing w:before="120" w:after="120"/>
              <w:jc w:val="center"/>
              <w:rPr>
                <w:b w:val="0"/>
                <w:sz w:val="22"/>
              </w:rPr>
            </w:pPr>
            <w:bookmarkStart w:id="144" w:name="_Toc115620507"/>
            <w:r>
              <w:rPr>
                <w:b w:val="0"/>
                <w:sz w:val="22"/>
              </w:rPr>
              <w:t>175</w:t>
            </w:r>
            <w:bookmarkEnd w:id="144"/>
          </w:p>
        </w:tc>
        <w:tc>
          <w:tcPr>
            <w:tcW w:w="577" w:type="dxa"/>
            <w:shd w:val="clear" w:color="auto" w:fill="auto"/>
            <w:vAlign w:val="center"/>
          </w:tcPr>
          <w:p w14:paraId="52F96E36" w14:textId="77777777" w:rsidR="00A25A89" w:rsidRDefault="00B063B8">
            <w:pPr>
              <w:pStyle w:val="Naslov2"/>
              <w:spacing w:before="120" w:after="120"/>
              <w:jc w:val="center"/>
              <w:rPr>
                <w:b w:val="0"/>
                <w:sz w:val="22"/>
              </w:rPr>
            </w:pPr>
            <w:bookmarkStart w:id="145" w:name="_Toc115620508"/>
            <w:r>
              <w:rPr>
                <w:b w:val="0"/>
                <w:sz w:val="22"/>
              </w:rPr>
              <w:t>175</w:t>
            </w:r>
            <w:bookmarkEnd w:id="145"/>
            <w:r>
              <w:rPr>
                <w:b w:val="0"/>
                <w:sz w:val="22"/>
              </w:rPr>
              <w:t xml:space="preserve"> </w:t>
            </w:r>
          </w:p>
        </w:tc>
        <w:tc>
          <w:tcPr>
            <w:tcW w:w="605" w:type="dxa"/>
            <w:vAlign w:val="center"/>
          </w:tcPr>
          <w:p w14:paraId="4605E5A8" w14:textId="77777777" w:rsidR="00A25A89" w:rsidRDefault="00B063B8">
            <w:pPr>
              <w:pStyle w:val="Naslov2"/>
              <w:spacing w:before="120" w:after="120"/>
              <w:jc w:val="center"/>
              <w:rPr>
                <w:b w:val="0"/>
                <w:sz w:val="22"/>
              </w:rPr>
            </w:pPr>
            <w:bookmarkStart w:id="146" w:name="_Toc115620510"/>
            <w:r>
              <w:rPr>
                <w:b w:val="0"/>
                <w:sz w:val="22"/>
              </w:rPr>
              <w:t>175</w:t>
            </w:r>
            <w:bookmarkEnd w:id="146"/>
          </w:p>
        </w:tc>
        <w:tc>
          <w:tcPr>
            <w:tcW w:w="567" w:type="dxa"/>
            <w:shd w:val="clear" w:color="auto" w:fill="auto"/>
            <w:vAlign w:val="center"/>
          </w:tcPr>
          <w:p w14:paraId="6B484847" w14:textId="77777777" w:rsidR="00A25A89" w:rsidRDefault="00B063B8">
            <w:pPr>
              <w:pStyle w:val="Naslov2"/>
              <w:spacing w:before="120" w:after="120"/>
              <w:jc w:val="center"/>
              <w:rPr>
                <w:b w:val="0"/>
                <w:sz w:val="22"/>
              </w:rPr>
            </w:pPr>
            <w:bookmarkStart w:id="147" w:name="_Toc115620511"/>
            <w:r>
              <w:rPr>
                <w:b w:val="0"/>
                <w:sz w:val="22"/>
              </w:rPr>
              <w:t>175</w:t>
            </w:r>
            <w:bookmarkEnd w:id="147"/>
          </w:p>
        </w:tc>
        <w:tc>
          <w:tcPr>
            <w:tcW w:w="567" w:type="dxa"/>
            <w:shd w:val="clear" w:color="auto" w:fill="auto"/>
            <w:vAlign w:val="center"/>
          </w:tcPr>
          <w:p w14:paraId="4F09BB5C" w14:textId="77777777" w:rsidR="00A25A89" w:rsidRDefault="00B063B8">
            <w:pPr>
              <w:pStyle w:val="Naslov2"/>
              <w:spacing w:before="120" w:after="120"/>
              <w:jc w:val="center"/>
              <w:rPr>
                <w:b w:val="0"/>
                <w:sz w:val="22"/>
              </w:rPr>
            </w:pPr>
            <w:bookmarkStart w:id="148" w:name="_Toc115620512"/>
            <w:r>
              <w:rPr>
                <w:b w:val="0"/>
                <w:sz w:val="22"/>
              </w:rPr>
              <w:t>175</w:t>
            </w:r>
            <w:bookmarkEnd w:id="148"/>
          </w:p>
        </w:tc>
        <w:tc>
          <w:tcPr>
            <w:tcW w:w="567" w:type="dxa"/>
            <w:shd w:val="clear" w:color="auto" w:fill="auto"/>
            <w:vAlign w:val="center"/>
          </w:tcPr>
          <w:p w14:paraId="4365A418" w14:textId="77777777" w:rsidR="00A25A89" w:rsidRDefault="00B063B8">
            <w:pPr>
              <w:pStyle w:val="Naslov2"/>
              <w:spacing w:before="120" w:after="120"/>
              <w:jc w:val="center"/>
              <w:rPr>
                <w:b w:val="0"/>
                <w:sz w:val="22"/>
              </w:rPr>
            </w:pPr>
            <w:bookmarkStart w:id="149" w:name="_Toc115620513"/>
            <w:r>
              <w:rPr>
                <w:b w:val="0"/>
                <w:sz w:val="22"/>
              </w:rPr>
              <w:t>175</w:t>
            </w:r>
            <w:bookmarkEnd w:id="149"/>
            <w:r>
              <w:rPr>
                <w:b w:val="0"/>
                <w:sz w:val="22"/>
              </w:rPr>
              <w:t xml:space="preserve"> </w:t>
            </w:r>
          </w:p>
        </w:tc>
        <w:tc>
          <w:tcPr>
            <w:tcW w:w="567" w:type="dxa"/>
            <w:vAlign w:val="center"/>
          </w:tcPr>
          <w:p w14:paraId="2D55073C" w14:textId="77777777" w:rsidR="00A25A89" w:rsidRDefault="00B063B8">
            <w:pPr>
              <w:pStyle w:val="Naslov2"/>
              <w:spacing w:before="120" w:after="120"/>
              <w:jc w:val="center"/>
              <w:rPr>
                <w:b w:val="0"/>
                <w:sz w:val="22"/>
              </w:rPr>
            </w:pPr>
            <w:bookmarkStart w:id="150" w:name="_Toc115620514"/>
            <w:r>
              <w:rPr>
                <w:b w:val="0"/>
                <w:sz w:val="22"/>
              </w:rPr>
              <w:t>175</w:t>
            </w:r>
            <w:bookmarkEnd w:id="150"/>
          </w:p>
        </w:tc>
        <w:tc>
          <w:tcPr>
            <w:tcW w:w="567" w:type="dxa"/>
            <w:shd w:val="clear" w:color="auto" w:fill="auto"/>
            <w:vAlign w:val="center"/>
          </w:tcPr>
          <w:p w14:paraId="32034C75" w14:textId="77777777" w:rsidR="00A25A89" w:rsidRDefault="00B063B8">
            <w:pPr>
              <w:pStyle w:val="Naslov2"/>
              <w:spacing w:before="120" w:after="120"/>
              <w:rPr>
                <w:b w:val="0"/>
                <w:sz w:val="22"/>
              </w:rPr>
            </w:pPr>
            <w:bookmarkStart w:id="151" w:name="_Toc115620515"/>
            <w:r>
              <w:rPr>
                <w:b w:val="0"/>
                <w:sz w:val="22"/>
              </w:rPr>
              <w:t>175</w:t>
            </w:r>
            <w:bookmarkEnd w:id="151"/>
          </w:p>
        </w:tc>
        <w:tc>
          <w:tcPr>
            <w:tcW w:w="709" w:type="dxa"/>
            <w:shd w:val="clear" w:color="auto" w:fill="auto"/>
            <w:vAlign w:val="center"/>
          </w:tcPr>
          <w:p w14:paraId="4398FF2B" w14:textId="77777777" w:rsidR="00A25A89" w:rsidRDefault="00B063B8">
            <w:pPr>
              <w:pStyle w:val="Naslov2"/>
              <w:spacing w:before="120" w:after="120"/>
              <w:rPr>
                <w:b w:val="0"/>
                <w:sz w:val="22"/>
              </w:rPr>
            </w:pPr>
            <w:bookmarkStart w:id="152" w:name="_Toc115620516"/>
            <w:r>
              <w:rPr>
                <w:b w:val="0"/>
                <w:sz w:val="22"/>
              </w:rPr>
              <w:t>175</w:t>
            </w:r>
            <w:bookmarkEnd w:id="152"/>
          </w:p>
        </w:tc>
        <w:tc>
          <w:tcPr>
            <w:tcW w:w="567" w:type="dxa"/>
            <w:shd w:val="clear" w:color="auto" w:fill="auto"/>
            <w:vAlign w:val="center"/>
          </w:tcPr>
          <w:p w14:paraId="5F81E637" w14:textId="77777777" w:rsidR="00A25A89" w:rsidRDefault="00B063B8">
            <w:pPr>
              <w:pStyle w:val="Naslov2"/>
              <w:spacing w:before="120" w:after="120"/>
              <w:jc w:val="center"/>
              <w:rPr>
                <w:b w:val="0"/>
                <w:sz w:val="22"/>
              </w:rPr>
            </w:pPr>
            <w:bookmarkStart w:id="153" w:name="_Toc115620517"/>
            <w:r>
              <w:rPr>
                <w:b w:val="0"/>
                <w:sz w:val="22"/>
              </w:rPr>
              <w:t>175</w:t>
            </w:r>
            <w:bookmarkEnd w:id="153"/>
          </w:p>
        </w:tc>
        <w:tc>
          <w:tcPr>
            <w:tcW w:w="567" w:type="dxa"/>
            <w:vAlign w:val="center"/>
          </w:tcPr>
          <w:p w14:paraId="1569C4C5" w14:textId="77777777" w:rsidR="00A25A89" w:rsidRDefault="00B063B8">
            <w:pPr>
              <w:pStyle w:val="Naslov2"/>
              <w:spacing w:before="120" w:after="120"/>
              <w:jc w:val="center"/>
              <w:rPr>
                <w:b w:val="0"/>
                <w:sz w:val="22"/>
              </w:rPr>
            </w:pPr>
            <w:bookmarkStart w:id="154" w:name="_Toc115620518"/>
            <w:r>
              <w:rPr>
                <w:b w:val="0"/>
                <w:sz w:val="22"/>
              </w:rPr>
              <w:t>175</w:t>
            </w:r>
            <w:bookmarkEnd w:id="154"/>
          </w:p>
        </w:tc>
        <w:tc>
          <w:tcPr>
            <w:tcW w:w="567" w:type="dxa"/>
            <w:shd w:val="clear" w:color="auto" w:fill="auto"/>
            <w:vAlign w:val="center"/>
          </w:tcPr>
          <w:p w14:paraId="15AE658D" w14:textId="77777777" w:rsidR="00A25A89" w:rsidRDefault="00B063B8">
            <w:pPr>
              <w:pStyle w:val="Naslov2"/>
              <w:spacing w:before="120" w:after="120"/>
              <w:jc w:val="center"/>
              <w:rPr>
                <w:b w:val="0"/>
                <w:sz w:val="22"/>
              </w:rPr>
            </w:pPr>
            <w:bookmarkStart w:id="155" w:name="_Toc115620519"/>
            <w:r>
              <w:rPr>
                <w:b w:val="0"/>
                <w:sz w:val="22"/>
              </w:rPr>
              <w:t>175</w:t>
            </w:r>
            <w:bookmarkEnd w:id="155"/>
          </w:p>
        </w:tc>
        <w:tc>
          <w:tcPr>
            <w:tcW w:w="567" w:type="dxa"/>
            <w:shd w:val="clear" w:color="auto" w:fill="auto"/>
            <w:vAlign w:val="center"/>
          </w:tcPr>
          <w:p w14:paraId="5E7A9D99" w14:textId="77777777" w:rsidR="00A25A89" w:rsidRDefault="00B063B8">
            <w:pPr>
              <w:pStyle w:val="Naslov2"/>
              <w:spacing w:before="120" w:after="120"/>
              <w:jc w:val="center"/>
              <w:rPr>
                <w:b w:val="0"/>
                <w:sz w:val="22"/>
              </w:rPr>
            </w:pPr>
            <w:bookmarkStart w:id="156" w:name="_Toc115620520"/>
            <w:r>
              <w:rPr>
                <w:b w:val="0"/>
                <w:sz w:val="22"/>
              </w:rPr>
              <w:t>175</w:t>
            </w:r>
            <w:bookmarkEnd w:id="156"/>
          </w:p>
        </w:tc>
        <w:tc>
          <w:tcPr>
            <w:tcW w:w="567" w:type="dxa"/>
            <w:shd w:val="clear" w:color="auto" w:fill="auto"/>
            <w:vAlign w:val="center"/>
          </w:tcPr>
          <w:p w14:paraId="20FCEC72" w14:textId="77777777" w:rsidR="00A25A89" w:rsidRDefault="00B063B8">
            <w:pPr>
              <w:pStyle w:val="Naslov2"/>
              <w:spacing w:before="120" w:after="120"/>
              <w:jc w:val="center"/>
              <w:rPr>
                <w:b w:val="0"/>
                <w:sz w:val="22"/>
              </w:rPr>
            </w:pPr>
            <w:bookmarkStart w:id="157" w:name="_Toc115620521"/>
            <w:r>
              <w:rPr>
                <w:b w:val="0"/>
                <w:sz w:val="22"/>
              </w:rPr>
              <w:t>175</w:t>
            </w:r>
            <w:bookmarkEnd w:id="157"/>
          </w:p>
        </w:tc>
        <w:tc>
          <w:tcPr>
            <w:tcW w:w="804" w:type="dxa"/>
            <w:shd w:val="clear" w:color="auto" w:fill="auto"/>
            <w:vAlign w:val="center"/>
          </w:tcPr>
          <w:p w14:paraId="2207A08A" w14:textId="77777777" w:rsidR="00A25A89" w:rsidRDefault="00B063B8">
            <w:pPr>
              <w:pStyle w:val="Naslov2"/>
              <w:spacing w:before="120" w:after="120"/>
              <w:jc w:val="center"/>
              <w:rPr>
                <w:b w:val="0"/>
                <w:sz w:val="22"/>
              </w:rPr>
            </w:pPr>
            <w:bookmarkStart w:id="158" w:name="_Toc115620522"/>
            <w:r>
              <w:rPr>
                <w:b w:val="0"/>
                <w:sz w:val="22"/>
              </w:rPr>
              <w:t>2800</w:t>
            </w:r>
            <w:bookmarkEnd w:id="158"/>
          </w:p>
        </w:tc>
        <w:tc>
          <w:tcPr>
            <w:tcW w:w="1608" w:type="dxa"/>
            <w:vMerge w:val="restart"/>
            <w:textDirection w:val="btLr"/>
          </w:tcPr>
          <w:p w14:paraId="19A6A0C8" w14:textId="77777777" w:rsidR="00A25A89" w:rsidRDefault="00A25A89">
            <w:pPr>
              <w:pStyle w:val="Naslov2"/>
              <w:spacing w:before="120" w:after="120"/>
              <w:ind w:left="113" w:right="113"/>
              <w:jc w:val="center"/>
              <w:rPr>
                <w:b w:val="0"/>
                <w:sz w:val="22"/>
              </w:rPr>
            </w:pPr>
          </w:p>
          <w:p w14:paraId="2872D98C" w14:textId="77777777" w:rsidR="00A25A89" w:rsidRDefault="00B063B8">
            <w:pPr>
              <w:ind w:left="113" w:right="113"/>
              <w:jc w:val="center"/>
              <w:rPr>
                <w:sz w:val="52"/>
              </w:rPr>
            </w:pPr>
            <w:r>
              <w:rPr>
                <w:sz w:val="52"/>
              </w:rPr>
              <w:t>10080</w:t>
            </w:r>
          </w:p>
          <w:p w14:paraId="59108EDF" w14:textId="77777777" w:rsidR="00A25A89" w:rsidRDefault="00A25A89">
            <w:pPr>
              <w:ind w:left="113" w:right="113"/>
            </w:pPr>
          </w:p>
          <w:p w14:paraId="6B45F7FF" w14:textId="77777777" w:rsidR="00A25A89" w:rsidRDefault="00A25A89">
            <w:pPr>
              <w:ind w:left="113" w:right="113"/>
            </w:pPr>
          </w:p>
          <w:p w14:paraId="7647DC8E" w14:textId="77777777" w:rsidR="00A25A89" w:rsidRDefault="00A25A89">
            <w:pPr>
              <w:ind w:left="113" w:right="113"/>
            </w:pPr>
          </w:p>
          <w:p w14:paraId="3DE53B95" w14:textId="77777777" w:rsidR="00A25A89" w:rsidRDefault="00A25A89">
            <w:pPr>
              <w:ind w:left="113" w:right="113"/>
            </w:pPr>
          </w:p>
          <w:p w14:paraId="1E2B90AF" w14:textId="77777777" w:rsidR="00A25A89" w:rsidRDefault="00A25A89">
            <w:pPr>
              <w:ind w:left="113" w:right="113"/>
              <w:jc w:val="center"/>
            </w:pPr>
          </w:p>
          <w:p w14:paraId="085A3CFB" w14:textId="77777777" w:rsidR="00A25A89" w:rsidRDefault="00A25A89">
            <w:pPr>
              <w:ind w:left="113" w:right="113"/>
              <w:jc w:val="center"/>
            </w:pPr>
          </w:p>
          <w:p w14:paraId="08E20D87" w14:textId="77777777" w:rsidR="00A25A89" w:rsidRDefault="00A25A89">
            <w:pPr>
              <w:ind w:left="113" w:right="113"/>
              <w:jc w:val="center"/>
            </w:pPr>
          </w:p>
          <w:p w14:paraId="632DAB30" w14:textId="77777777" w:rsidR="00A25A89" w:rsidRDefault="00A25A89">
            <w:pPr>
              <w:ind w:left="113" w:right="113"/>
              <w:jc w:val="center"/>
            </w:pPr>
          </w:p>
          <w:p w14:paraId="6A0D44A6" w14:textId="77777777" w:rsidR="00A25A89" w:rsidRDefault="00A25A89">
            <w:pPr>
              <w:ind w:left="113" w:right="113"/>
              <w:jc w:val="center"/>
            </w:pPr>
          </w:p>
          <w:p w14:paraId="1A0F89F2" w14:textId="77777777" w:rsidR="00A25A89" w:rsidRDefault="00A25A89">
            <w:pPr>
              <w:ind w:left="113" w:right="113"/>
              <w:jc w:val="center"/>
            </w:pPr>
          </w:p>
          <w:p w14:paraId="612BC322" w14:textId="77777777" w:rsidR="00A25A89" w:rsidRDefault="00A25A89">
            <w:pPr>
              <w:ind w:left="113" w:right="113"/>
              <w:jc w:val="center"/>
            </w:pPr>
          </w:p>
          <w:p w14:paraId="66E9CE5C" w14:textId="77777777" w:rsidR="00A25A89" w:rsidRDefault="00A25A89">
            <w:pPr>
              <w:ind w:left="113" w:right="113"/>
              <w:jc w:val="center"/>
            </w:pPr>
          </w:p>
          <w:p w14:paraId="329E858D" w14:textId="77777777" w:rsidR="00A25A89" w:rsidRDefault="00A25A89">
            <w:pPr>
              <w:ind w:left="113" w:right="113"/>
              <w:jc w:val="center"/>
            </w:pPr>
          </w:p>
          <w:p w14:paraId="06763BCE" w14:textId="77777777" w:rsidR="00A25A89" w:rsidRDefault="00A25A89">
            <w:pPr>
              <w:ind w:left="113" w:right="113"/>
              <w:jc w:val="center"/>
            </w:pPr>
          </w:p>
          <w:p w14:paraId="00E10F8D" w14:textId="77777777" w:rsidR="00A25A89" w:rsidRDefault="00A25A89">
            <w:pPr>
              <w:ind w:left="113" w:right="113"/>
              <w:jc w:val="center"/>
            </w:pPr>
          </w:p>
          <w:p w14:paraId="551E5329" w14:textId="77777777" w:rsidR="00A25A89" w:rsidRDefault="00B063B8">
            <w:pPr>
              <w:ind w:left="113" w:right="113"/>
              <w:rPr>
                <w:b/>
              </w:rPr>
            </w:pPr>
            <w:r>
              <w:rPr>
                <w:b/>
              </w:rPr>
              <w:t>10710</w:t>
            </w:r>
          </w:p>
        </w:tc>
      </w:tr>
      <w:tr w:rsidR="00A25A89" w14:paraId="28DDF8C2" w14:textId="77777777">
        <w:trPr>
          <w:gridAfter w:val="1"/>
          <w:wAfter w:w="1409" w:type="dxa"/>
          <w:trHeight w:val="773"/>
        </w:trPr>
        <w:tc>
          <w:tcPr>
            <w:tcW w:w="1408" w:type="dxa"/>
            <w:shd w:val="clear" w:color="auto" w:fill="auto"/>
            <w:vAlign w:val="center"/>
          </w:tcPr>
          <w:p w14:paraId="6B2C5426" w14:textId="77777777" w:rsidR="00A25A89" w:rsidRDefault="00B063B8">
            <w:pPr>
              <w:pStyle w:val="Naslov2"/>
              <w:spacing w:before="120" w:after="120"/>
              <w:jc w:val="center"/>
              <w:rPr>
                <w:sz w:val="22"/>
              </w:rPr>
            </w:pPr>
            <w:bookmarkStart w:id="159" w:name="_Toc115620523"/>
            <w:proofErr w:type="spellStart"/>
            <w:r>
              <w:rPr>
                <w:sz w:val="22"/>
              </w:rPr>
              <w:t>likov</w:t>
            </w:r>
            <w:proofErr w:type="spellEnd"/>
            <w:r>
              <w:rPr>
                <w:sz w:val="22"/>
              </w:rPr>
              <w:t>. Kultura</w:t>
            </w:r>
            <w:bookmarkEnd w:id="159"/>
          </w:p>
        </w:tc>
        <w:tc>
          <w:tcPr>
            <w:tcW w:w="577" w:type="dxa"/>
            <w:shd w:val="clear" w:color="auto" w:fill="auto"/>
            <w:vAlign w:val="center"/>
          </w:tcPr>
          <w:p w14:paraId="1EA53556" w14:textId="77777777" w:rsidR="00A25A89" w:rsidRDefault="00B063B8">
            <w:pPr>
              <w:pStyle w:val="Naslov2"/>
              <w:spacing w:before="120" w:after="120"/>
              <w:jc w:val="center"/>
              <w:rPr>
                <w:b w:val="0"/>
                <w:sz w:val="22"/>
              </w:rPr>
            </w:pPr>
            <w:bookmarkStart w:id="160" w:name="_Toc115620524"/>
            <w:r>
              <w:rPr>
                <w:b w:val="0"/>
                <w:sz w:val="22"/>
              </w:rPr>
              <w:t>35</w:t>
            </w:r>
            <w:bookmarkEnd w:id="160"/>
          </w:p>
        </w:tc>
        <w:tc>
          <w:tcPr>
            <w:tcW w:w="577" w:type="dxa"/>
            <w:shd w:val="clear" w:color="auto" w:fill="auto"/>
            <w:vAlign w:val="center"/>
          </w:tcPr>
          <w:p w14:paraId="42FBDDB6" w14:textId="77777777" w:rsidR="00A25A89" w:rsidRDefault="00B063B8">
            <w:pPr>
              <w:pStyle w:val="Naslov2"/>
              <w:spacing w:before="120" w:after="120"/>
              <w:jc w:val="center"/>
              <w:rPr>
                <w:b w:val="0"/>
                <w:sz w:val="22"/>
              </w:rPr>
            </w:pPr>
            <w:bookmarkStart w:id="161" w:name="_Toc115620525"/>
            <w:r>
              <w:rPr>
                <w:b w:val="0"/>
                <w:sz w:val="22"/>
              </w:rPr>
              <w:t>35</w:t>
            </w:r>
            <w:bookmarkEnd w:id="161"/>
          </w:p>
        </w:tc>
        <w:tc>
          <w:tcPr>
            <w:tcW w:w="577" w:type="dxa"/>
            <w:shd w:val="clear" w:color="auto" w:fill="auto"/>
            <w:vAlign w:val="center"/>
          </w:tcPr>
          <w:p w14:paraId="5375752B" w14:textId="77777777" w:rsidR="00A25A89" w:rsidRDefault="00B063B8">
            <w:pPr>
              <w:pStyle w:val="Naslov2"/>
              <w:spacing w:before="120" w:after="120"/>
              <w:jc w:val="center"/>
              <w:rPr>
                <w:b w:val="0"/>
                <w:sz w:val="22"/>
              </w:rPr>
            </w:pPr>
            <w:bookmarkStart w:id="162" w:name="_Toc115620526"/>
            <w:r>
              <w:rPr>
                <w:b w:val="0"/>
                <w:sz w:val="22"/>
              </w:rPr>
              <w:t>35</w:t>
            </w:r>
            <w:bookmarkEnd w:id="162"/>
            <w:r>
              <w:rPr>
                <w:b w:val="0"/>
                <w:sz w:val="22"/>
              </w:rPr>
              <w:t xml:space="preserve"> </w:t>
            </w:r>
          </w:p>
        </w:tc>
        <w:tc>
          <w:tcPr>
            <w:tcW w:w="605" w:type="dxa"/>
            <w:vAlign w:val="center"/>
          </w:tcPr>
          <w:p w14:paraId="5C1CDB98" w14:textId="77777777" w:rsidR="00A25A89" w:rsidRDefault="00B063B8">
            <w:pPr>
              <w:pStyle w:val="Naslov2"/>
              <w:spacing w:before="120" w:after="120"/>
              <w:jc w:val="center"/>
              <w:rPr>
                <w:b w:val="0"/>
                <w:sz w:val="22"/>
              </w:rPr>
            </w:pPr>
            <w:bookmarkStart w:id="163" w:name="_Toc115620528"/>
            <w:r>
              <w:rPr>
                <w:b w:val="0"/>
                <w:sz w:val="22"/>
              </w:rPr>
              <w:t>35</w:t>
            </w:r>
            <w:bookmarkEnd w:id="163"/>
          </w:p>
        </w:tc>
        <w:tc>
          <w:tcPr>
            <w:tcW w:w="567" w:type="dxa"/>
            <w:shd w:val="clear" w:color="auto" w:fill="auto"/>
            <w:vAlign w:val="center"/>
          </w:tcPr>
          <w:p w14:paraId="5A21426A" w14:textId="77777777" w:rsidR="00A25A89" w:rsidRDefault="00B063B8">
            <w:pPr>
              <w:pStyle w:val="Naslov2"/>
              <w:spacing w:before="120" w:after="120"/>
              <w:jc w:val="center"/>
              <w:rPr>
                <w:b w:val="0"/>
                <w:sz w:val="22"/>
              </w:rPr>
            </w:pPr>
            <w:bookmarkStart w:id="164" w:name="_Toc115620529"/>
            <w:r>
              <w:rPr>
                <w:b w:val="0"/>
                <w:sz w:val="22"/>
              </w:rPr>
              <w:t>35</w:t>
            </w:r>
            <w:bookmarkEnd w:id="164"/>
          </w:p>
        </w:tc>
        <w:tc>
          <w:tcPr>
            <w:tcW w:w="567" w:type="dxa"/>
            <w:shd w:val="clear" w:color="auto" w:fill="auto"/>
            <w:vAlign w:val="center"/>
          </w:tcPr>
          <w:p w14:paraId="48FDC170" w14:textId="77777777" w:rsidR="00A25A89" w:rsidRDefault="00B063B8">
            <w:pPr>
              <w:pStyle w:val="Naslov2"/>
              <w:spacing w:before="120" w:after="120"/>
              <w:jc w:val="center"/>
              <w:rPr>
                <w:b w:val="0"/>
                <w:sz w:val="22"/>
              </w:rPr>
            </w:pPr>
            <w:bookmarkStart w:id="165" w:name="_Toc115620530"/>
            <w:r>
              <w:rPr>
                <w:b w:val="0"/>
                <w:sz w:val="22"/>
              </w:rPr>
              <w:t>35</w:t>
            </w:r>
            <w:bookmarkEnd w:id="165"/>
          </w:p>
        </w:tc>
        <w:tc>
          <w:tcPr>
            <w:tcW w:w="567" w:type="dxa"/>
            <w:shd w:val="clear" w:color="auto" w:fill="auto"/>
            <w:vAlign w:val="center"/>
          </w:tcPr>
          <w:p w14:paraId="49F2B2DD" w14:textId="77777777" w:rsidR="00A25A89" w:rsidRDefault="00B063B8">
            <w:pPr>
              <w:pStyle w:val="Naslov2"/>
              <w:spacing w:before="120" w:after="120"/>
              <w:jc w:val="center"/>
              <w:rPr>
                <w:b w:val="0"/>
                <w:sz w:val="22"/>
              </w:rPr>
            </w:pPr>
            <w:bookmarkStart w:id="166" w:name="_Toc115620531"/>
            <w:r>
              <w:rPr>
                <w:b w:val="0"/>
                <w:sz w:val="22"/>
              </w:rPr>
              <w:t>35</w:t>
            </w:r>
            <w:bookmarkEnd w:id="166"/>
            <w:r>
              <w:rPr>
                <w:b w:val="0"/>
                <w:sz w:val="22"/>
              </w:rPr>
              <w:t xml:space="preserve"> </w:t>
            </w:r>
          </w:p>
        </w:tc>
        <w:tc>
          <w:tcPr>
            <w:tcW w:w="567" w:type="dxa"/>
            <w:vAlign w:val="center"/>
          </w:tcPr>
          <w:p w14:paraId="7EC4A591" w14:textId="77777777" w:rsidR="00A25A89" w:rsidRDefault="00B063B8">
            <w:pPr>
              <w:pStyle w:val="Naslov2"/>
              <w:spacing w:before="120" w:after="120"/>
              <w:jc w:val="center"/>
              <w:rPr>
                <w:b w:val="0"/>
                <w:sz w:val="22"/>
              </w:rPr>
            </w:pPr>
            <w:bookmarkStart w:id="167" w:name="_Toc115620532"/>
            <w:r>
              <w:rPr>
                <w:b w:val="0"/>
                <w:sz w:val="22"/>
              </w:rPr>
              <w:t>35</w:t>
            </w:r>
            <w:bookmarkEnd w:id="167"/>
          </w:p>
        </w:tc>
        <w:tc>
          <w:tcPr>
            <w:tcW w:w="567" w:type="dxa"/>
            <w:shd w:val="clear" w:color="auto" w:fill="auto"/>
            <w:vAlign w:val="center"/>
          </w:tcPr>
          <w:p w14:paraId="5910B159" w14:textId="77777777" w:rsidR="00A25A89" w:rsidRDefault="00B063B8">
            <w:pPr>
              <w:pStyle w:val="Naslov2"/>
              <w:spacing w:before="120" w:after="120"/>
              <w:jc w:val="center"/>
              <w:rPr>
                <w:b w:val="0"/>
                <w:sz w:val="22"/>
              </w:rPr>
            </w:pPr>
            <w:bookmarkStart w:id="168" w:name="_Toc115620533"/>
            <w:r>
              <w:rPr>
                <w:b w:val="0"/>
                <w:sz w:val="22"/>
              </w:rPr>
              <w:t>35</w:t>
            </w:r>
            <w:bookmarkEnd w:id="168"/>
          </w:p>
        </w:tc>
        <w:tc>
          <w:tcPr>
            <w:tcW w:w="709" w:type="dxa"/>
            <w:shd w:val="clear" w:color="auto" w:fill="auto"/>
            <w:vAlign w:val="center"/>
          </w:tcPr>
          <w:p w14:paraId="70707EF7" w14:textId="77777777" w:rsidR="00A25A89" w:rsidRDefault="00B063B8">
            <w:pPr>
              <w:pStyle w:val="Naslov2"/>
              <w:spacing w:before="120" w:after="120"/>
              <w:jc w:val="center"/>
              <w:rPr>
                <w:b w:val="0"/>
                <w:sz w:val="22"/>
              </w:rPr>
            </w:pPr>
            <w:bookmarkStart w:id="169" w:name="_Toc115620534"/>
            <w:r>
              <w:rPr>
                <w:b w:val="0"/>
                <w:sz w:val="22"/>
              </w:rPr>
              <w:t>35</w:t>
            </w:r>
            <w:bookmarkEnd w:id="169"/>
          </w:p>
        </w:tc>
        <w:tc>
          <w:tcPr>
            <w:tcW w:w="567" w:type="dxa"/>
            <w:shd w:val="clear" w:color="auto" w:fill="auto"/>
            <w:vAlign w:val="center"/>
          </w:tcPr>
          <w:p w14:paraId="26C3CF8E" w14:textId="77777777" w:rsidR="00A25A89" w:rsidRDefault="00B063B8">
            <w:pPr>
              <w:pStyle w:val="Naslov2"/>
              <w:spacing w:before="120" w:after="120"/>
              <w:jc w:val="center"/>
              <w:rPr>
                <w:b w:val="0"/>
                <w:sz w:val="22"/>
              </w:rPr>
            </w:pPr>
            <w:bookmarkStart w:id="170" w:name="_Toc115620535"/>
            <w:r>
              <w:rPr>
                <w:b w:val="0"/>
                <w:sz w:val="22"/>
              </w:rPr>
              <w:t>35</w:t>
            </w:r>
            <w:bookmarkEnd w:id="170"/>
          </w:p>
        </w:tc>
        <w:tc>
          <w:tcPr>
            <w:tcW w:w="567" w:type="dxa"/>
            <w:vAlign w:val="center"/>
          </w:tcPr>
          <w:p w14:paraId="40FE3DF2" w14:textId="77777777" w:rsidR="00A25A89" w:rsidRDefault="00B063B8">
            <w:pPr>
              <w:pStyle w:val="Naslov2"/>
              <w:spacing w:before="120" w:after="120"/>
              <w:jc w:val="center"/>
              <w:rPr>
                <w:b w:val="0"/>
                <w:sz w:val="22"/>
              </w:rPr>
            </w:pPr>
            <w:bookmarkStart w:id="171" w:name="_Toc115620536"/>
            <w:r>
              <w:rPr>
                <w:b w:val="0"/>
                <w:sz w:val="22"/>
              </w:rPr>
              <w:t>35</w:t>
            </w:r>
            <w:bookmarkEnd w:id="171"/>
          </w:p>
        </w:tc>
        <w:tc>
          <w:tcPr>
            <w:tcW w:w="567" w:type="dxa"/>
            <w:shd w:val="clear" w:color="auto" w:fill="auto"/>
            <w:vAlign w:val="center"/>
          </w:tcPr>
          <w:p w14:paraId="749B5210" w14:textId="77777777" w:rsidR="00A25A89" w:rsidRDefault="00B063B8">
            <w:pPr>
              <w:pStyle w:val="Naslov2"/>
              <w:spacing w:before="120" w:after="120"/>
              <w:jc w:val="center"/>
              <w:rPr>
                <w:b w:val="0"/>
                <w:sz w:val="22"/>
              </w:rPr>
            </w:pPr>
            <w:bookmarkStart w:id="172" w:name="_Toc115620537"/>
            <w:r>
              <w:rPr>
                <w:b w:val="0"/>
                <w:sz w:val="22"/>
              </w:rPr>
              <w:t>35</w:t>
            </w:r>
            <w:bookmarkEnd w:id="172"/>
          </w:p>
        </w:tc>
        <w:tc>
          <w:tcPr>
            <w:tcW w:w="567" w:type="dxa"/>
            <w:shd w:val="clear" w:color="auto" w:fill="auto"/>
            <w:vAlign w:val="center"/>
          </w:tcPr>
          <w:p w14:paraId="05A83843" w14:textId="77777777" w:rsidR="00A25A89" w:rsidRDefault="00B063B8">
            <w:pPr>
              <w:pStyle w:val="Naslov2"/>
              <w:spacing w:before="120" w:after="120"/>
              <w:jc w:val="center"/>
              <w:rPr>
                <w:b w:val="0"/>
                <w:sz w:val="22"/>
              </w:rPr>
            </w:pPr>
            <w:bookmarkStart w:id="173" w:name="_Toc115620538"/>
            <w:r>
              <w:rPr>
                <w:b w:val="0"/>
                <w:sz w:val="22"/>
              </w:rPr>
              <w:t>35</w:t>
            </w:r>
            <w:bookmarkEnd w:id="173"/>
          </w:p>
        </w:tc>
        <w:tc>
          <w:tcPr>
            <w:tcW w:w="567" w:type="dxa"/>
            <w:shd w:val="clear" w:color="auto" w:fill="auto"/>
            <w:vAlign w:val="center"/>
          </w:tcPr>
          <w:p w14:paraId="21830CFA" w14:textId="77777777" w:rsidR="00A25A89" w:rsidRDefault="00B063B8">
            <w:pPr>
              <w:pStyle w:val="Naslov2"/>
              <w:spacing w:before="120" w:after="120"/>
              <w:jc w:val="center"/>
              <w:rPr>
                <w:b w:val="0"/>
                <w:sz w:val="22"/>
              </w:rPr>
            </w:pPr>
            <w:bookmarkStart w:id="174" w:name="_Toc115620539"/>
            <w:r>
              <w:rPr>
                <w:b w:val="0"/>
                <w:sz w:val="22"/>
              </w:rPr>
              <w:t>35</w:t>
            </w:r>
            <w:bookmarkEnd w:id="174"/>
          </w:p>
        </w:tc>
        <w:tc>
          <w:tcPr>
            <w:tcW w:w="804" w:type="dxa"/>
            <w:shd w:val="clear" w:color="auto" w:fill="auto"/>
            <w:vAlign w:val="center"/>
          </w:tcPr>
          <w:p w14:paraId="3B9593DC" w14:textId="77777777" w:rsidR="00A25A89" w:rsidRDefault="00B063B8">
            <w:pPr>
              <w:pStyle w:val="Naslov2"/>
              <w:spacing w:before="120" w:after="120"/>
              <w:jc w:val="center"/>
              <w:rPr>
                <w:b w:val="0"/>
                <w:sz w:val="22"/>
              </w:rPr>
            </w:pPr>
            <w:bookmarkStart w:id="175" w:name="_Toc115620540"/>
            <w:r>
              <w:rPr>
                <w:b w:val="0"/>
                <w:sz w:val="22"/>
              </w:rPr>
              <w:t>560</w:t>
            </w:r>
            <w:bookmarkEnd w:id="175"/>
          </w:p>
        </w:tc>
        <w:tc>
          <w:tcPr>
            <w:tcW w:w="1608" w:type="dxa"/>
            <w:vMerge/>
          </w:tcPr>
          <w:p w14:paraId="74562BDF" w14:textId="77777777" w:rsidR="00A25A89" w:rsidRDefault="00A25A89">
            <w:pPr>
              <w:pStyle w:val="Naslov2"/>
              <w:spacing w:before="120" w:after="120"/>
              <w:jc w:val="center"/>
              <w:rPr>
                <w:b w:val="0"/>
                <w:sz w:val="22"/>
              </w:rPr>
            </w:pPr>
          </w:p>
        </w:tc>
      </w:tr>
      <w:tr w:rsidR="00A25A89" w14:paraId="290D8C89" w14:textId="77777777">
        <w:trPr>
          <w:gridAfter w:val="1"/>
          <w:wAfter w:w="1409" w:type="dxa"/>
          <w:trHeight w:val="773"/>
        </w:trPr>
        <w:tc>
          <w:tcPr>
            <w:tcW w:w="1408" w:type="dxa"/>
            <w:shd w:val="clear" w:color="auto" w:fill="auto"/>
            <w:vAlign w:val="center"/>
          </w:tcPr>
          <w:p w14:paraId="669CEFEF" w14:textId="77777777" w:rsidR="00A25A89" w:rsidRDefault="00B063B8">
            <w:pPr>
              <w:pStyle w:val="Naslov2"/>
              <w:spacing w:before="120" w:after="120"/>
              <w:jc w:val="center"/>
              <w:rPr>
                <w:sz w:val="22"/>
              </w:rPr>
            </w:pPr>
            <w:bookmarkStart w:id="176" w:name="_Toc115620541"/>
            <w:r>
              <w:rPr>
                <w:sz w:val="22"/>
              </w:rPr>
              <w:t>glazb. Kultura</w:t>
            </w:r>
            <w:bookmarkEnd w:id="176"/>
          </w:p>
        </w:tc>
        <w:tc>
          <w:tcPr>
            <w:tcW w:w="577" w:type="dxa"/>
            <w:shd w:val="clear" w:color="auto" w:fill="auto"/>
            <w:vAlign w:val="center"/>
          </w:tcPr>
          <w:p w14:paraId="2DAD8C47" w14:textId="77777777" w:rsidR="00A25A89" w:rsidRDefault="00B063B8">
            <w:pPr>
              <w:pStyle w:val="Naslov2"/>
              <w:spacing w:before="120" w:after="120"/>
              <w:jc w:val="center"/>
              <w:rPr>
                <w:b w:val="0"/>
                <w:sz w:val="22"/>
              </w:rPr>
            </w:pPr>
            <w:bookmarkStart w:id="177" w:name="_Toc115620542"/>
            <w:r>
              <w:rPr>
                <w:b w:val="0"/>
                <w:sz w:val="22"/>
              </w:rPr>
              <w:t>35</w:t>
            </w:r>
            <w:bookmarkEnd w:id="177"/>
          </w:p>
        </w:tc>
        <w:tc>
          <w:tcPr>
            <w:tcW w:w="577" w:type="dxa"/>
            <w:shd w:val="clear" w:color="auto" w:fill="auto"/>
            <w:vAlign w:val="center"/>
          </w:tcPr>
          <w:p w14:paraId="75EB3B35" w14:textId="77777777" w:rsidR="00A25A89" w:rsidRDefault="00B063B8">
            <w:pPr>
              <w:pStyle w:val="Naslov2"/>
              <w:spacing w:before="120" w:after="120"/>
              <w:jc w:val="center"/>
              <w:rPr>
                <w:b w:val="0"/>
                <w:sz w:val="22"/>
              </w:rPr>
            </w:pPr>
            <w:bookmarkStart w:id="178" w:name="_Toc115620543"/>
            <w:r>
              <w:rPr>
                <w:b w:val="0"/>
                <w:sz w:val="22"/>
              </w:rPr>
              <w:t>35</w:t>
            </w:r>
            <w:bookmarkEnd w:id="178"/>
          </w:p>
        </w:tc>
        <w:tc>
          <w:tcPr>
            <w:tcW w:w="577" w:type="dxa"/>
            <w:shd w:val="clear" w:color="auto" w:fill="auto"/>
            <w:vAlign w:val="center"/>
          </w:tcPr>
          <w:p w14:paraId="5C4B6207" w14:textId="77777777" w:rsidR="00A25A89" w:rsidRDefault="00B063B8">
            <w:pPr>
              <w:pStyle w:val="Naslov2"/>
              <w:spacing w:before="120" w:after="120"/>
              <w:jc w:val="center"/>
              <w:rPr>
                <w:b w:val="0"/>
                <w:sz w:val="22"/>
              </w:rPr>
            </w:pPr>
            <w:bookmarkStart w:id="179" w:name="_Toc115620544"/>
            <w:r>
              <w:rPr>
                <w:b w:val="0"/>
                <w:sz w:val="22"/>
              </w:rPr>
              <w:t>35</w:t>
            </w:r>
            <w:bookmarkEnd w:id="179"/>
            <w:r>
              <w:rPr>
                <w:b w:val="0"/>
                <w:sz w:val="22"/>
              </w:rPr>
              <w:t xml:space="preserve"> </w:t>
            </w:r>
          </w:p>
        </w:tc>
        <w:tc>
          <w:tcPr>
            <w:tcW w:w="605" w:type="dxa"/>
            <w:vAlign w:val="center"/>
          </w:tcPr>
          <w:p w14:paraId="52FC9776" w14:textId="77777777" w:rsidR="00A25A89" w:rsidRDefault="00B063B8">
            <w:pPr>
              <w:pStyle w:val="Naslov2"/>
              <w:spacing w:before="120" w:after="120"/>
              <w:jc w:val="center"/>
              <w:rPr>
                <w:b w:val="0"/>
                <w:sz w:val="22"/>
              </w:rPr>
            </w:pPr>
            <w:bookmarkStart w:id="180" w:name="_Toc115620546"/>
            <w:r>
              <w:rPr>
                <w:b w:val="0"/>
                <w:sz w:val="22"/>
              </w:rPr>
              <w:t>35</w:t>
            </w:r>
            <w:bookmarkEnd w:id="180"/>
          </w:p>
        </w:tc>
        <w:tc>
          <w:tcPr>
            <w:tcW w:w="567" w:type="dxa"/>
            <w:shd w:val="clear" w:color="auto" w:fill="auto"/>
            <w:vAlign w:val="center"/>
          </w:tcPr>
          <w:p w14:paraId="3F4B5971" w14:textId="77777777" w:rsidR="00A25A89" w:rsidRDefault="00B063B8">
            <w:pPr>
              <w:pStyle w:val="Naslov2"/>
              <w:spacing w:before="120" w:after="120"/>
              <w:jc w:val="center"/>
              <w:rPr>
                <w:b w:val="0"/>
                <w:sz w:val="22"/>
              </w:rPr>
            </w:pPr>
            <w:bookmarkStart w:id="181" w:name="_Toc115620547"/>
            <w:r>
              <w:rPr>
                <w:b w:val="0"/>
                <w:sz w:val="22"/>
              </w:rPr>
              <w:t>35</w:t>
            </w:r>
            <w:bookmarkEnd w:id="181"/>
          </w:p>
        </w:tc>
        <w:tc>
          <w:tcPr>
            <w:tcW w:w="567" w:type="dxa"/>
            <w:shd w:val="clear" w:color="auto" w:fill="auto"/>
            <w:vAlign w:val="center"/>
          </w:tcPr>
          <w:p w14:paraId="48B31A25" w14:textId="77777777" w:rsidR="00A25A89" w:rsidRDefault="00B063B8">
            <w:pPr>
              <w:pStyle w:val="Naslov2"/>
              <w:spacing w:before="120" w:after="120"/>
              <w:jc w:val="center"/>
              <w:rPr>
                <w:b w:val="0"/>
                <w:sz w:val="22"/>
              </w:rPr>
            </w:pPr>
            <w:bookmarkStart w:id="182" w:name="_Toc115620548"/>
            <w:r>
              <w:rPr>
                <w:b w:val="0"/>
                <w:sz w:val="22"/>
              </w:rPr>
              <w:t>35</w:t>
            </w:r>
            <w:bookmarkEnd w:id="182"/>
          </w:p>
        </w:tc>
        <w:tc>
          <w:tcPr>
            <w:tcW w:w="567" w:type="dxa"/>
            <w:shd w:val="clear" w:color="auto" w:fill="auto"/>
            <w:vAlign w:val="center"/>
          </w:tcPr>
          <w:p w14:paraId="19FECBF8" w14:textId="77777777" w:rsidR="00A25A89" w:rsidRDefault="00B063B8">
            <w:pPr>
              <w:pStyle w:val="Naslov2"/>
              <w:spacing w:before="120" w:after="120"/>
              <w:jc w:val="center"/>
              <w:rPr>
                <w:b w:val="0"/>
                <w:sz w:val="22"/>
              </w:rPr>
            </w:pPr>
            <w:bookmarkStart w:id="183" w:name="_Toc115620549"/>
            <w:r>
              <w:rPr>
                <w:b w:val="0"/>
                <w:sz w:val="22"/>
              </w:rPr>
              <w:t>35</w:t>
            </w:r>
            <w:bookmarkEnd w:id="183"/>
            <w:r>
              <w:rPr>
                <w:b w:val="0"/>
                <w:sz w:val="22"/>
              </w:rPr>
              <w:t xml:space="preserve"> </w:t>
            </w:r>
          </w:p>
        </w:tc>
        <w:tc>
          <w:tcPr>
            <w:tcW w:w="567" w:type="dxa"/>
            <w:vAlign w:val="center"/>
          </w:tcPr>
          <w:p w14:paraId="5EE3AA5B" w14:textId="77777777" w:rsidR="00A25A89" w:rsidRDefault="00B063B8">
            <w:pPr>
              <w:pStyle w:val="Naslov2"/>
              <w:spacing w:before="120" w:after="120"/>
              <w:jc w:val="center"/>
              <w:rPr>
                <w:b w:val="0"/>
                <w:sz w:val="22"/>
              </w:rPr>
            </w:pPr>
            <w:bookmarkStart w:id="184" w:name="_Toc115620550"/>
            <w:r>
              <w:rPr>
                <w:b w:val="0"/>
                <w:sz w:val="22"/>
              </w:rPr>
              <w:t>35</w:t>
            </w:r>
            <w:bookmarkEnd w:id="184"/>
          </w:p>
        </w:tc>
        <w:tc>
          <w:tcPr>
            <w:tcW w:w="567" w:type="dxa"/>
            <w:shd w:val="clear" w:color="auto" w:fill="auto"/>
            <w:vAlign w:val="center"/>
          </w:tcPr>
          <w:p w14:paraId="5F0B46EA" w14:textId="77777777" w:rsidR="00A25A89" w:rsidRDefault="00B063B8">
            <w:pPr>
              <w:pStyle w:val="Naslov2"/>
              <w:spacing w:before="120" w:after="120"/>
              <w:jc w:val="center"/>
              <w:rPr>
                <w:b w:val="0"/>
                <w:sz w:val="22"/>
              </w:rPr>
            </w:pPr>
            <w:bookmarkStart w:id="185" w:name="_Toc115620551"/>
            <w:r>
              <w:rPr>
                <w:b w:val="0"/>
                <w:sz w:val="22"/>
              </w:rPr>
              <w:t>35</w:t>
            </w:r>
            <w:bookmarkEnd w:id="185"/>
          </w:p>
        </w:tc>
        <w:tc>
          <w:tcPr>
            <w:tcW w:w="709" w:type="dxa"/>
            <w:shd w:val="clear" w:color="auto" w:fill="auto"/>
            <w:vAlign w:val="center"/>
          </w:tcPr>
          <w:p w14:paraId="4EAC6163" w14:textId="77777777" w:rsidR="00A25A89" w:rsidRDefault="00B063B8">
            <w:pPr>
              <w:pStyle w:val="Naslov2"/>
              <w:spacing w:before="120" w:after="120"/>
              <w:jc w:val="center"/>
              <w:rPr>
                <w:b w:val="0"/>
                <w:sz w:val="22"/>
              </w:rPr>
            </w:pPr>
            <w:bookmarkStart w:id="186" w:name="_Toc115620552"/>
            <w:r>
              <w:rPr>
                <w:b w:val="0"/>
                <w:sz w:val="22"/>
              </w:rPr>
              <w:t>35</w:t>
            </w:r>
            <w:bookmarkEnd w:id="186"/>
          </w:p>
        </w:tc>
        <w:tc>
          <w:tcPr>
            <w:tcW w:w="567" w:type="dxa"/>
            <w:shd w:val="clear" w:color="auto" w:fill="auto"/>
            <w:vAlign w:val="center"/>
          </w:tcPr>
          <w:p w14:paraId="4620FFC3" w14:textId="77777777" w:rsidR="00A25A89" w:rsidRDefault="00B063B8">
            <w:pPr>
              <w:pStyle w:val="Naslov2"/>
              <w:spacing w:before="120" w:after="120"/>
              <w:jc w:val="center"/>
              <w:rPr>
                <w:b w:val="0"/>
                <w:sz w:val="22"/>
              </w:rPr>
            </w:pPr>
            <w:bookmarkStart w:id="187" w:name="_Toc115620553"/>
            <w:r>
              <w:rPr>
                <w:b w:val="0"/>
                <w:sz w:val="22"/>
              </w:rPr>
              <w:t>35</w:t>
            </w:r>
            <w:bookmarkEnd w:id="187"/>
          </w:p>
        </w:tc>
        <w:tc>
          <w:tcPr>
            <w:tcW w:w="567" w:type="dxa"/>
            <w:vAlign w:val="center"/>
          </w:tcPr>
          <w:p w14:paraId="7B00ABC9" w14:textId="77777777" w:rsidR="00A25A89" w:rsidRDefault="00B063B8">
            <w:pPr>
              <w:pStyle w:val="Naslov2"/>
              <w:spacing w:before="120" w:after="120"/>
              <w:jc w:val="center"/>
              <w:rPr>
                <w:b w:val="0"/>
                <w:sz w:val="22"/>
              </w:rPr>
            </w:pPr>
            <w:bookmarkStart w:id="188" w:name="_Toc115620554"/>
            <w:r>
              <w:rPr>
                <w:b w:val="0"/>
                <w:sz w:val="22"/>
              </w:rPr>
              <w:t>35</w:t>
            </w:r>
            <w:bookmarkEnd w:id="188"/>
          </w:p>
        </w:tc>
        <w:tc>
          <w:tcPr>
            <w:tcW w:w="567" w:type="dxa"/>
            <w:shd w:val="clear" w:color="auto" w:fill="auto"/>
            <w:vAlign w:val="center"/>
          </w:tcPr>
          <w:p w14:paraId="63CB36F4" w14:textId="77777777" w:rsidR="00A25A89" w:rsidRDefault="00B063B8">
            <w:pPr>
              <w:pStyle w:val="Naslov2"/>
              <w:spacing w:before="120" w:after="120"/>
              <w:jc w:val="center"/>
              <w:rPr>
                <w:b w:val="0"/>
                <w:sz w:val="22"/>
              </w:rPr>
            </w:pPr>
            <w:bookmarkStart w:id="189" w:name="_Toc115620555"/>
            <w:r>
              <w:rPr>
                <w:b w:val="0"/>
                <w:sz w:val="22"/>
              </w:rPr>
              <w:t>35</w:t>
            </w:r>
            <w:bookmarkEnd w:id="189"/>
          </w:p>
        </w:tc>
        <w:tc>
          <w:tcPr>
            <w:tcW w:w="567" w:type="dxa"/>
            <w:shd w:val="clear" w:color="auto" w:fill="auto"/>
            <w:vAlign w:val="center"/>
          </w:tcPr>
          <w:p w14:paraId="06080F14" w14:textId="77777777" w:rsidR="00A25A89" w:rsidRDefault="00B063B8">
            <w:pPr>
              <w:pStyle w:val="Naslov2"/>
              <w:spacing w:before="120" w:after="120"/>
              <w:jc w:val="center"/>
              <w:rPr>
                <w:b w:val="0"/>
                <w:sz w:val="22"/>
              </w:rPr>
            </w:pPr>
            <w:bookmarkStart w:id="190" w:name="_Toc115620556"/>
            <w:r>
              <w:rPr>
                <w:b w:val="0"/>
                <w:sz w:val="22"/>
              </w:rPr>
              <w:t>35</w:t>
            </w:r>
            <w:bookmarkEnd w:id="190"/>
          </w:p>
        </w:tc>
        <w:tc>
          <w:tcPr>
            <w:tcW w:w="567" w:type="dxa"/>
            <w:shd w:val="clear" w:color="auto" w:fill="auto"/>
            <w:vAlign w:val="center"/>
          </w:tcPr>
          <w:p w14:paraId="7E371CF9" w14:textId="77777777" w:rsidR="00A25A89" w:rsidRDefault="00B063B8">
            <w:pPr>
              <w:pStyle w:val="Naslov2"/>
              <w:spacing w:before="120" w:after="120"/>
              <w:jc w:val="center"/>
              <w:rPr>
                <w:b w:val="0"/>
                <w:sz w:val="22"/>
              </w:rPr>
            </w:pPr>
            <w:bookmarkStart w:id="191" w:name="_Toc115620557"/>
            <w:r>
              <w:rPr>
                <w:b w:val="0"/>
                <w:sz w:val="22"/>
              </w:rPr>
              <w:t>35</w:t>
            </w:r>
            <w:bookmarkEnd w:id="191"/>
          </w:p>
          <w:p w14:paraId="235F6AD4" w14:textId="77777777" w:rsidR="00A25A89" w:rsidRDefault="00A25A89">
            <w:pPr>
              <w:jc w:val="center"/>
              <w:rPr>
                <w:sz w:val="22"/>
              </w:rPr>
            </w:pPr>
          </w:p>
        </w:tc>
        <w:tc>
          <w:tcPr>
            <w:tcW w:w="804" w:type="dxa"/>
            <w:shd w:val="clear" w:color="auto" w:fill="auto"/>
            <w:vAlign w:val="center"/>
          </w:tcPr>
          <w:p w14:paraId="1E920FEC" w14:textId="77777777" w:rsidR="00A25A89" w:rsidRDefault="00B063B8">
            <w:pPr>
              <w:pStyle w:val="Naslov2"/>
              <w:spacing w:before="120" w:after="120"/>
              <w:jc w:val="center"/>
              <w:rPr>
                <w:b w:val="0"/>
                <w:sz w:val="22"/>
              </w:rPr>
            </w:pPr>
            <w:bookmarkStart w:id="192" w:name="_Toc115620558"/>
            <w:r>
              <w:rPr>
                <w:b w:val="0"/>
                <w:sz w:val="22"/>
              </w:rPr>
              <w:t>560</w:t>
            </w:r>
            <w:bookmarkEnd w:id="192"/>
          </w:p>
        </w:tc>
        <w:tc>
          <w:tcPr>
            <w:tcW w:w="1608" w:type="dxa"/>
            <w:vMerge/>
          </w:tcPr>
          <w:p w14:paraId="6479A075" w14:textId="77777777" w:rsidR="00A25A89" w:rsidRDefault="00A25A89">
            <w:pPr>
              <w:pStyle w:val="Naslov2"/>
              <w:spacing w:before="120" w:after="120"/>
              <w:jc w:val="center"/>
              <w:rPr>
                <w:b w:val="0"/>
                <w:sz w:val="22"/>
              </w:rPr>
            </w:pPr>
          </w:p>
        </w:tc>
      </w:tr>
      <w:tr w:rsidR="00A25A89" w14:paraId="0EB3805B" w14:textId="77777777">
        <w:trPr>
          <w:gridAfter w:val="1"/>
          <w:wAfter w:w="1409" w:type="dxa"/>
          <w:trHeight w:val="773"/>
        </w:trPr>
        <w:tc>
          <w:tcPr>
            <w:tcW w:w="1408" w:type="dxa"/>
            <w:shd w:val="clear" w:color="auto" w:fill="auto"/>
            <w:vAlign w:val="center"/>
          </w:tcPr>
          <w:p w14:paraId="07D52A0E" w14:textId="77777777" w:rsidR="00A25A89" w:rsidRDefault="00B063B8">
            <w:pPr>
              <w:pStyle w:val="Naslov2"/>
              <w:spacing w:before="120" w:after="120"/>
              <w:jc w:val="center"/>
              <w:rPr>
                <w:sz w:val="22"/>
              </w:rPr>
            </w:pPr>
            <w:bookmarkStart w:id="193" w:name="_Toc115620559"/>
            <w:r>
              <w:rPr>
                <w:sz w:val="22"/>
              </w:rPr>
              <w:t>engleski jezik</w:t>
            </w:r>
            <w:bookmarkEnd w:id="193"/>
          </w:p>
        </w:tc>
        <w:tc>
          <w:tcPr>
            <w:tcW w:w="577" w:type="dxa"/>
            <w:shd w:val="clear" w:color="auto" w:fill="auto"/>
            <w:vAlign w:val="center"/>
          </w:tcPr>
          <w:p w14:paraId="17BB1D1A" w14:textId="77777777" w:rsidR="00A25A89" w:rsidRDefault="00B063B8">
            <w:pPr>
              <w:pStyle w:val="Naslov2"/>
              <w:spacing w:before="120" w:after="120"/>
              <w:jc w:val="center"/>
              <w:rPr>
                <w:b w:val="0"/>
                <w:sz w:val="22"/>
              </w:rPr>
            </w:pPr>
            <w:bookmarkStart w:id="194" w:name="_Toc115620560"/>
            <w:r>
              <w:rPr>
                <w:b w:val="0"/>
                <w:sz w:val="22"/>
              </w:rPr>
              <w:t>70</w:t>
            </w:r>
            <w:bookmarkEnd w:id="194"/>
          </w:p>
        </w:tc>
        <w:tc>
          <w:tcPr>
            <w:tcW w:w="577" w:type="dxa"/>
            <w:shd w:val="clear" w:color="auto" w:fill="auto"/>
            <w:vAlign w:val="center"/>
          </w:tcPr>
          <w:p w14:paraId="005822E6" w14:textId="77777777" w:rsidR="00A25A89" w:rsidRDefault="00B063B8">
            <w:pPr>
              <w:pStyle w:val="Naslov2"/>
              <w:spacing w:before="120" w:after="120"/>
              <w:jc w:val="center"/>
              <w:rPr>
                <w:b w:val="0"/>
                <w:sz w:val="22"/>
              </w:rPr>
            </w:pPr>
            <w:bookmarkStart w:id="195" w:name="_Toc115620561"/>
            <w:r>
              <w:rPr>
                <w:b w:val="0"/>
                <w:sz w:val="22"/>
              </w:rPr>
              <w:t>70</w:t>
            </w:r>
            <w:bookmarkEnd w:id="195"/>
          </w:p>
        </w:tc>
        <w:tc>
          <w:tcPr>
            <w:tcW w:w="577" w:type="dxa"/>
            <w:shd w:val="clear" w:color="auto" w:fill="auto"/>
            <w:vAlign w:val="center"/>
          </w:tcPr>
          <w:p w14:paraId="503F8AB9" w14:textId="77777777" w:rsidR="00A25A89" w:rsidRDefault="00B063B8">
            <w:pPr>
              <w:pStyle w:val="Naslov2"/>
              <w:spacing w:before="120" w:after="120"/>
              <w:jc w:val="center"/>
              <w:rPr>
                <w:b w:val="0"/>
                <w:sz w:val="22"/>
              </w:rPr>
            </w:pPr>
            <w:bookmarkStart w:id="196" w:name="_Toc115620562"/>
            <w:r>
              <w:rPr>
                <w:b w:val="0"/>
                <w:sz w:val="22"/>
              </w:rPr>
              <w:t>70</w:t>
            </w:r>
            <w:bookmarkEnd w:id="196"/>
            <w:r>
              <w:rPr>
                <w:b w:val="0"/>
                <w:sz w:val="22"/>
              </w:rPr>
              <w:t xml:space="preserve"> </w:t>
            </w:r>
          </w:p>
        </w:tc>
        <w:tc>
          <w:tcPr>
            <w:tcW w:w="605" w:type="dxa"/>
            <w:vAlign w:val="center"/>
          </w:tcPr>
          <w:p w14:paraId="30B9CBC1" w14:textId="77777777" w:rsidR="00A25A89" w:rsidRDefault="00B063B8">
            <w:pPr>
              <w:pStyle w:val="Naslov2"/>
              <w:spacing w:before="120" w:after="120"/>
              <w:jc w:val="center"/>
              <w:rPr>
                <w:b w:val="0"/>
                <w:sz w:val="22"/>
              </w:rPr>
            </w:pPr>
            <w:bookmarkStart w:id="197" w:name="_Toc115620564"/>
            <w:r>
              <w:rPr>
                <w:b w:val="0"/>
                <w:sz w:val="22"/>
              </w:rPr>
              <w:t>70</w:t>
            </w:r>
            <w:bookmarkEnd w:id="197"/>
          </w:p>
        </w:tc>
        <w:tc>
          <w:tcPr>
            <w:tcW w:w="567" w:type="dxa"/>
            <w:shd w:val="clear" w:color="auto" w:fill="auto"/>
            <w:vAlign w:val="center"/>
          </w:tcPr>
          <w:p w14:paraId="62CA663B" w14:textId="77777777" w:rsidR="00A25A89" w:rsidRDefault="00B063B8">
            <w:pPr>
              <w:pStyle w:val="Naslov2"/>
              <w:spacing w:before="120" w:after="120"/>
              <w:jc w:val="center"/>
              <w:rPr>
                <w:b w:val="0"/>
                <w:sz w:val="22"/>
              </w:rPr>
            </w:pPr>
            <w:bookmarkStart w:id="198" w:name="_Toc115620565"/>
            <w:r>
              <w:rPr>
                <w:b w:val="0"/>
                <w:sz w:val="22"/>
              </w:rPr>
              <w:t>70</w:t>
            </w:r>
            <w:bookmarkEnd w:id="198"/>
          </w:p>
        </w:tc>
        <w:tc>
          <w:tcPr>
            <w:tcW w:w="567" w:type="dxa"/>
            <w:shd w:val="clear" w:color="auto" w:fill="auto"/>
            <w:vAlign w:val="center"/>
          </w:tcPr>
          <w:p w14:paraId="09C0CB57" w14:textId="77777777" w:rsidR="00A25A89" w:rsidRDefault="00B063B8">
            <w:pPr>
              <w:pStyle w:val="Naslov2"/>
              <w:spacing w:before="120" w:after="120"/>
              <w:jc w:val="center"/>
              <w:rPr>
                <w:b w:val="0"/>
                <w:sz w:val="22"/>
              </w:rPr>
            </w:pPr>
            <w:bookmarkStart w:id="199" w:name="_Toc115620566"/>
            <w:r>
              <w:rPr>
                <w:b w:val="0"/>
                <w:sz w:val="22"/>
              </w:rPr>
              <w:t>70</w:t>
            </w:r>
            <w:bookmarkEnd w:id="199"/>
          </w:p>
        </w:tc>
        <w:tc>
          <w:tcPr>
            <w:tcW w:w="567" w:type="dxa"/>
            <w:shd w:val="clear" w:color="auto" w:fill="auto"/>
            <w:vAlign w:val="center"/>
          </w:tcPr>
          <w:p w14:paraId="44457D48" w14:textId="77777777" w:rsidR="00A25A89" w:rsidRDefault="00B063B8">
            <w:pPr>
              <w:pStyle w:val="Naslov2"/>
              <w:spacing w:before="120" w:after="120"/>
              <w:jc w:val="center"/>
              <w:rPr>
                <w:b w:val="0"/>
                <w:sz w:val="22"/>
              </w:rPr>
            </w:pPr>
            <w:bookmarkStart w:id="200" w:name="_Toc115620567"/>
            <w:r>
              <w:rPr>
                <w:b w:val="0"/>
                <w:sz w:val="22"/>
              </w:rPr>
              <w:t>70</w:t>
            </w:r>
            <w:bookmarkEnd w:id="200"/>
            <w:r>
              <w:rPr>
                <w:b w:val="0"/>
                <w:sz w:val="22"/>
              </w:rPr>
              <w:t xml:space="preserve"> </w:t>
            </w:r>
          </w:p>
        </w:tc>
        <w:tc>
          <w:tcPr>
            <w:tcW w:w="567" w:type="dxa"/>
            <w:vAlign w:val="center"/>
          </w:tcPr>
          <w:p w14:paraId="38E4013B" w14:textId="77777777" w:rsidR="00A25A89" w:rsidRDefault="00B063B8">
            <w:pPr>
              <w:pStyle w:val="Naslov2"/>
              <w:spacing w:before="120" w:after="120"/>
              <w:jc w:val="center"/>
              <w:rPr>
                <w:b w:val="0"/>
                <w:sz w:val="22"/>
              </w:rPr>
            </w:pPr>
            <w:bookmarkStart w:id="201" w:name="_Toc115620568"/>
            <w:r>
              <w:rPr>
                <w:b w:val="0"/>
                <w:sz w:val="22"/>
              </w:rPr>
              <w:t>70</w:t>
            </w:r>
            <w:bookmarkEnd w:id="201"/>
          </w:p>
        </w:tc>
        <w:tc>
          <w:tcPr>
            <w:tcW w:w="567" w:type="dxa"/>
            <w:shd w:val="clear" w:color="auto" w:fill="auto"/>
            <w:vAlign w:val="center"/>
          </w:tcPr>
          <w:p w14:paraId="1E10189D" w14:textId="77777777" w:rsidR="00A25A89" w:rsidRDefault="00B063B8">
            <w:pPr>
              <w:pStyle w:val="Naslov2"/>
              <w:spacing w:before="120" w:after="120"/>
              <w:jc w:val="center"/>
              <w:rPr>
                <w:b w:val="0"/>
                <w:sz w:val="22"/>
              </w:rPr>
            </w:pPr>
            <w:bookmarkStart w:id="202" w:name="_Toc115620569"/>
            <w:r>
              <w:rPr>
                <w:b w:val="0"/>
                <w:sz w:val="22"/>
              </w:rPr>
              <w:t>70</w:t>
            </w:r>
            <w:bookmarkEnd w:id="202"/>
          </w:p>
        </w:tc>
        <w:tc>
          <w:tcPr>
            <w:tcW w:w="709" w:type="dxa"/>
            <w:shd w:val="clear" w:color="auto" w:fill="auto"/>
            <w:vAlign w:val="center"/>
          </w:tcPr>
          <w:p w14:paraId="6A8D1341" w14:textId="77777777" w:rsidR="00A25A89" w:rsidRDefault="00B063B8">
            <w:pPr>
              <w:pStyle w:val="Naslov2"/>
              <w:spacing w:before="120" w:after="120"/>
              <w:jc w:val="center"/>
              <w:rPr>
                <w:b w:val="0"/>
                <w:sz w:val="22"/>
              </w:rPr>
            </w:pPr>
            <w:bookmarkStart w:id="203" w:name="_Toc115620570"/>
            <w:r>
              <w:rPr>
                <w:b w:val="0"/>
                <w:sz w:val="22"/>
              </w:rPr>
              <w:t>70</w:t>
            </w:r>
            <w:bookmarkEnd w:id="203"/>
          </w:p>
        </w:tc>
        <w:tc>
          <w:tcPr>
            <w:tcW w:w="567" w:type="dxa"/>
            <w:shd w:val="clear" w:color="auto" w:fill="auto"/>
            <w:vAlign w:val="center"/>
          </w:tcPr>
          <w:p w14:paraId="412884BF" w14:textId="77777777" w:rsidR="00A25A89" w:rsidRDefault="00B063B8">
            <w:pPr>
              <w:pStyle w:val="Naslov2"/>
              <w:spacing w:before="120" w:after="120"/>
              <w:jc w:val="center"/>
              <w:rPr>
                <w:b w:val="0"/>
                <w:sz w:val="22"/>
              </w:rPr>
            </w:pPr>
            <w:bookmarkStart w:id="204" w:name="_Toc115620571"/>
            <w:r>
              <w:rPr>
                <w:b w:val="0"/>
                <w:sz w:val="22"/>
              </w:rPr>
              <w:t>70</w:t>
            </w:r>
            <w:bookmarkEnd w:id="204"/>
          </w:p>
        </w:tc>
        <w:tc>
          <w:tcPr>
            <w:tcW w:w="567" w:type="dxa"/>
            <w:vAlign w:val="center"/>
          </w:tcPr>
          <w:p w14:paraId="4A796EF3" w14:textId="77777777" w:rsidR="00A25A89" w:rsidRDefault="00B063B8">
            <w:pPr>
              <w:pStyle w:val="Naslov2"/>
              <w:spacing w:before="120" w:after="120"/>
              <w:jc w:val="center"/>
              <w:rPr>
                <w:b w:val="0"/>
                <w:sz w:val="22"/>
              </w:rPr>
            </w:pPr>
            <w:bookmarkStart w:id="205" w:name="_Toc115620572"/>
            <w:r>
              <w:rPr>
                <w:b w:val="0"/>
                <w:sz w:val="22"/>
              </w:rPr>
              <w:t>70</w:t>
            </w:r>
            <w:bookmarkEnd w:id="205"/>
          </w:p>
        </w:tc>
        <w:tc>
          <w:tcPr>
            <w:tcW w:w="567" w:type="dxa"/>
            <w:shd w:val="clear" w:color="auto" w:fill="auto"/>
            <w:vAlign w:val="center"/>
          </w:tcPr>
          <w:p w14:paraId="2FA238C5" w14:textId="77777777" w:rsidR="00A25A89" w:rsidRDefault="00B063B8">
            <w:pPr>
              <w:pStyle w:val="Naslov2"/>
              <w:spacing w:before="120" w:after="120"/>
              <w:jc w:val="center"/>
              <w:rPr>
                <w:b w:val="0"/>
                <w:sz w:val="22"/>
              </w:rPr>
            </w:pPr>
            <w:bookmarkStart w:id="206" w:name="_Toc115620573"/>
            <w:r>
              <w:rPr>
                <w:b w:val="0"/>
                <w:sz w:val="22"/>
              </w:rPr>
              <w:t>70</w:t>
            </w:r>
            <w:bookmarkEnd w:id="206"/>
          </w:p>
        </w:tc>
        <w:tc>
          <w:tcPr>
            <w:tcW w:w="567" w:type="dxa"/>
            <w:shd w:val="clear" w:color="auto" w:fill="auto"/>
            <w:vAlign w:val="center"/>
          </w:tcPr>
          <w:p w14:paraId="7D68A4E5" w14:textId="77777777" w:rsidR="00A25A89" w:rsidRDefault="00B063B8">
            <w:pPr>
              <w:pStyle w:val="Naslov2"/>
              <w:spacing w:before="120" w:after="120"/>
              <w:jc w:val="center"/>
              <w:rPr>
                <w:b w:val="0"/>
                <w:sz w:val="22"/>
              </w:rPr>
            </w:pPr>
            <w:bookmarkStart w:id="207" w:name="_Toc115620574"/>
            <w:r>
              <w:rPr>
                <w:b w:val="0"/>
                <w:sz w:val="22"/>
              </w:rPr>
              <w:t>70</w:t>
            </w:r>
            <w:bookmarkEnd w:id="207"/>
          </w:p>
        </w:tc>
        <w:tc>
          <w:tcPr>
            <w:tcW w:w="567" w:type="dxa"/>
            <w:shd w:val="clear" w:color="auto" w:fill="auto"/>
            <w:vAlign w:val="center"/>
          </w:tcPr>
          <w:p w14:paraId="328AE266" w14:textId="77777777" w:rsidR="00A25A89" w:rsidRDefault="00B063B8">
            <w:pPr>
              <w:pStyle w:val="Naslov2"/>
              <w:spacing w:before="120" w:after="120"/>
              <w:jc w:val="center"/>
              <w:rPr>
                <w:b w:val="0"/>
                <w:sz w:val="22"/>
              </w:rPr>
            </w:pPr>
            <w:bookmarkStart w:id="208" w:name="_Toc115620575"/>
            <w:r>
              <w:rPr>
                <w:b w:val="0"/>
                <w:sz w:val="22"/>
              </w:rPr>
              <w:t>70</w:t>
            </w:r>
            <w:bookmarkEnd w:id="208"/>
          </w:p>
        </w:tc>
        <w:tc>
          <w:tcPr>
            <w:tcW w:w="804" w:type="dxa"/>
            <w:shd w:val="clear" w:color="auto" w:fill="auto"/>
            <w:vAlign w:val="center"/>
          </w:tcPr>
          <w:p w14:paraId="151C2A9D" w14:textId="77777777" w:rsidR="00A25A89" w:rsidRDefault="00B063B8">
            <w:pPr>
              <w:pStyle w:val="Naslov2"/>
              <w:spacing w:before="120" w:after="120"/>
              <w:jc w:val="center"/>
              <w:rPr>
                <w:b w:val="0"/>
                <w:sz w:val="22"/>
              </w:rPr>
            </w:pPr>
            <w:bookmarkStart w:id="209" w:name="_Toc115620576"/>
            <w:r>
              <w:rPr>
                <w:b w:val="0"/>
                <w:sz w:val="22"/>
              </w:rPr>
              <w:t>1120</w:t>
            </w:r>
            <w:bookmarkEnd w:id="209"/>
          </w:p>
        </w:tc>
        <w:tc>
          <w:tcPr>
            <w:tcW w:w="1608" w:type="dxa"/>
            <w:vMerge/>
          </w:tcPr>
          <w:p w14:paraId="749B8E6A" w14:textId="77777777" w:rsidR="00A25A89" w:rsidRDefault="00A25A89">
            <w:pPr>
              <w:pStyle w:val="Naslov2"/>
              <w:spacing w:before="120" w:after="120"/>
              <w:jc w:val="center"/>
              <w:rPr>
                <w:b w:val="0"/>
                <w:sz w:val="22"/>
              </w:rPr>
            </w:pPr>
          </w:p>
        </w:tc>
      </w:tr>
      <w:tr w:rsidR="00A25A89" w14:paraId="090BFB1A" w14:textId="77777777">
        <w:trPr>
          <w:gridAfter w:val="1"/>
          <w:wAfter w:w="1409" w:type="dxa"/>
          <w:trHeight w:val="773"/>
        </w:trPr>
        <w:tc>
          <w:tcPr>
            <w:tcW w:w="1408" w:type="dxa"/>
            <w:shd w:val="clear" w:color="auto" w:fill="auto"/>
            <w:vAlign w:val="center"/>
          </w:tcPr>
          <w:p w14:paraId="174FE2AD" w14:textId="77777777" w:rsidR="00A25A89" w:rsidRDefault="00B063B8">
            <w:pPr>
              <w:pStyle w:val="Naslov2"/>
              <w:spacing w:before="120" w:after="120"/>
              <w:jc w:val="center"/>
              <w:rPr>
                <w:sz w:val="22"/>
              </w:rPr>
            </w:pPr>
            <w:bookmarkStart w:id="210" w:name="_Toc115620577"/>
            <w:r>
              <w:rPr>
                <w:sz w:val="22"/>
              </w:rPr>
              <w:t>matematika</w:t>
            </w:r>
            <w:bookmarkEnd w:id="210"/>
          </w:p>
        </w:tc>
        <w:tc>
          <w:tcPr>
            <w:tcW w:w="577" w:type="dxa"/>
            <w:shd w:val="clear" w:color="auto" w:fill="auto"/>
            <w:vAlign w:val="center"/>
          </w:tcPr>
          <w:p w14:paraId="6EB7C27D" w14:textId="77777777" w:rsidR="00A25A89" w:rsidRDefault="00B063B8">
            <w:pPr>
              <w:pStyle w:val="Naslov2"/>
              <w:spacing w:before="120" w:after="120"/>
              <w:jc w:val="center"/>
              <w:rPr>
                <w:b w:val="0"/>
                <w:sz w:val="22"/>
              </w:rPr>
            </w:pPr>
            <w:bookmarkStart w:id="211" w:name="_Toc115620578"/>
            <w:r>
              <w:rPr>
                <w:b w:val="0"/>
                <w:sz w:val="22"/>
              </w:rPr>
              <w:t>140</w:t>
            </w:r>
            <w:bookmarkEnd w:id="211"/>
          </w:p>
        </w:tc>
        <w:tc>
          <w:tcPr>
            <w:tcW w:w="577" w:type="dxa"/>
            <w:shd w:val="clear" w:color="auto" w:fill="auto"/>
            <w:vAlign w:val="center"/>
          </w:tcPr>
          <w:p w14:paraId="1AAD25BB" w14:textId="77777777" w:rsidR="00A25A89" w:rsidRDefault="00B063B8">
            <w:pPr>
              <w:pStyle w:val="Naslov2"/>
              <w:spacing w:before="120" w:after="120"/>
              <w:jc w:val="center"/>
              <w:rPr>
                <w:b w:val="0"/>
                <w:sz w:val="22"/>
              </w:rPr>
            </w:pPr>
            <w:bookmarkStart w:id="212" w:name="_Toc115620579"/>
            <w:r>
              <w:rPr>
                <w:b w:val="0"/>
                <w:sz w:val="22"/>
              </w:rPr>
              <w:t>140</w:t>
            </w:r>
            <w:bookmarkEnd w:id="212"/>
          </w:p>
        </w:tc>
        <w:tc>
          <w:tcPr>
            <w:tcW w:w="577" w:type="dxa"/>
            <w:shd w:val="clear" w:color="auto" w:fill="auto"/>
            <w:vAlign w:val="center"/>
          </w:tcPr>
          <w:p w14:paraId="7F8D3532" w14:textId="77777777" w:rsidR="00A25A89" w:rsidRDefault="00B063B8">
            <w:pPr>
              <w:pStyle w:val="Naslov2"/>
              <w:spacing w:before="120" w:after="120"/>
              <w:jc w:val="center"/>
              <w:rPr>
                <w:b w:val="0"/>
                <w:sz w:val="22"/>
              </w:rPr>
            </w:pPr>
            <w:bookmarkStart w:id="213" w:name="_Toc115620580"/>
            <w:r>
              <w:rPr>
                <w:b w:val="0"/>
                <w:sz w:val="22"/>
              </w:rPr>
              <w:t>140</w:t>
            </w:r>
            <w:bookmarkEnd w:id="213"/>
            <w:r>
              <w:rPr>
                <w:b w:val="0"/>
                <w:sz w:val="22"/>
              </w:rPr>
              <w:t xml:space="preserve"> </w:t>
            </w:r>
          </w:p>
        </w:tc>
        <w:tc>
          <w:tcPr>
            <w:tcW w:w="605" w:type="dxa"/>
            <w:vAlign w:val="center"/>
          </w:tcPr>
          <w:p w14:paraId="673EBD31" w14:textId="77777777" w:rsidR="00A25A89" w:rsidRDefault="00B063B8">
            <w:pPr>
              <w:pStyle w:val="Naslov2"/>
              <w:spacing w:before="120" w:after="120"/>
              <w:jc w:val="center"/>
              <w:rPr>
                <w:b w:val="0"/>
                <w:sz w:val="22"/>
              </w:rPr>
            </w:pPr>
            <w:bookmarkStart w:id="214" w:name="_Toc115620582"/>
            <w:r>
              <w:rPr>
                <w:b w:val="0"/>
                <w:sz w:val="22"/>
              </w:rPr>
              <w:t>140</w:t>
            </w:r>
            <w:bookmarkEnd w:id="214"/>
          </w:p>
        </w:tc>
        <w:tc>
          <w:tcPr>
            <w:tcW w:w="567" w:type="dxa"/>
            <w:shd w:val="clear" w:color="auto" w:fill="auto"/>
            <w:vAlign w:val="center"/>
          </w:tcPr>
          <w:p w14:paraId="6CECEEB8" w14:textId="77777777" w:rsidR="00A25A89" w:rsidRDefault="00B063B8">
            <w:pPr>
              <w:pStyle w:val="Naslov2"/>
              <w:spacing w:before="120" w:after="120"/>
              <w:jc w:val="center"/>
              <w:rPr>
                <w:b w:val="0"/>
                <w:sz w:val="22"/>
              </w:rPr>
            </w:pPr>
            <w:bookmarkStart w:id="215" w:name="_Toc115620583"/>
            <w:r>
              <w:rPr>
                <w:b w:val="0"/>
                <w:sz w:val="22"/>
              </w:rPr>
              <w:t>140</w:t>
            </w:r>
            <w:bookmarkEnd w:id="215"/>
          </w:p>
        </w:tc>
        <w:tc>
          <w:tcPr>
            <w:tcW w:w="567" w:type="dxa"/>
            <w:shd w:val="clear" w:color="auto" w:fill="auto"/>
            <w:vAlign w:val="center"/>
          </w:tcPr>
          <w:p w14:paraId="588EF497" w14:textId="77777777" w:rsidR="00A25A89" w:rsidRDefault="00B063B8">
            <w:pPr>
              <w:pStyle w:val="Naslov2"/>
              <w:spacing w:before="120" w:after="120"/>
              <w:jc w:val="center"/>
              <w:rPr>
                <w:b w:val="0"/>
                <w:sz w:val="22"/>
              </w:rPr>
            </w:pPr>
            <w:bookmarkStart w:id="216" w:name="_Toc115620584"/>
            <w:r>
              <w:rPr>
                <w:b w:val="0"/>
                <w:sz w:val="22"/>
              </w:rPr>
              <w:t>140</w:t>
            </w:r>
            <w:bookmarkEnd w:id="216"/>
          </w:p>
        </w:tc>
        <w:tc>
          <w:tcPr>
            <w:tcW w:w="567" w:type="dxa"/>
            <w:shd w:val="clear" w:color="auto" w:fill="auto"/>
            <w:vAlign w:val="center"/>
          </w:tcPr>
          <w:p w14:paraId="7F4A267C" w14:textId="77777777" w:rsidR="00A25A89" w:rsidRDefault="00B063B8">
            <w:pPr>
              <w:pStyle w:val="Naslov2"/>
              <w:spacing w:before="120" w:after="120"/>
              <w:jc w:val="center"/>
              <w:rPr>
                <w:b w:val="0"/>
                <w:sz w:val="22"/>
              </w:rPr>
            </w:pPr>
            <w:bookmarkStart w:id="217" w:name="_Toc115620585"/>
            <w:r>
              <w:rPr>
                <w:b w:val="0"/>
                <w:sz w:val="22"/>
              </w:rPr>
              <w:t>140</w:t>
            </w:r>
            <w:bookmarkEnd w:id="217"/>
            <w:r>
              <w:rPr>
                <w:b w:val="0"/>
                <w:sz w:val="22"/>
              </w:rPr>
              <w:t xml:space="preserve"> </w:t>
            </w:r>
          </w:p>
        </w:tc>
        <w:tc>
          <w:tcPr>
            <w:tcW w:w="567" w:type="dxa"/>
            <w:vAlign w:val="center"/>
          </w:tcPr>
          <w:p w14:paraId="5AB356E2" w14:textId="77777777" w:rsidR="00A25A89" w:rsidRDefault="00B063B8">
            <w:pPr>
              <w:pStyle w:val="Naslov2"/>
              <w:spacing w:before="120" w:after="120"/>
              <w:jc w:val="center"/>
              <w:rPr>
                <w:b w:val="0"/>
                <w:sz w:val="22"/>
              </w:rPr>
            </w:pPr>
            <w:bookmarkStart w:id="218" w:name="_Toc115620586"/>
            <w:r>
              <w:rPr>
                <w:b w:val="0"/>
                <w:sz w:val="22"/>
              </w:rPr>
              <w:t>140</w:t>
            </w:r>
            <w:bookmarkEnd w:id="218"/>
          </w:p>
        </w:tc>
        <w:tc>
          <w:tcPr>
            <w:tcW w:w="567" w:type="dxa"/>
            <w:shd w:val="clear" w:color="auto" w:fill="auto"/>
            <w:vAlign w:val="center"/>
          </w:tcPr>
          <w:p w14:paraId="2D191569" w14:textId="77777777" w:rsidR="00A25A89" w:rsidRDefault="00B063B8">
            <w:pPr>
              <w:pStyle w:val="Naslov2"/>
              <w:spacing w:before="120" w:after="120"/>
              <w:jc w:val="center"/>
              <w:rPr>
                <w:b w:val="0"/>
                <w:sz w:val="22"/>
              </w:rPr>
            </w:pPr>
            <w:bookmarkStart w:id="219" w:name="_Toc115620587"/>
            <w:r>
              <w:rPr>
                <w:b w:val="0"/>
                <w:sz w:val="22"/>
              </w:rPr>
              <w:t>140</w:t>
            </w:r>
            <w:bookmarkEnd w:id="219"/>
          </w:p>
        </w:tc>
        <w:tc>
          <w:tcPr>
            <w:tcW w:w="709" w:type="dxa"/>
            <w:shd w:val="clear" w:color="auto" w:fill="auto"/>
            <w:vAlign w:val="center"/>
          </w:tcPr>
          <w:p w14:paraId="365739E8" w14:textId="77777777" w:rsidR="00A25A89" w:rsidRDefault="00B063B8">
            <w:pPr>
              <w:pStyle w:val="Naslov2"/>
              <w:spacing w:before="120" w:after="120"/>
              <w:jc w:val="center"/>
              <w:rPr>
                <w:b w:val="0"/>
                <w:sz w:val="22"/>
              </w:rPr>
            </w:pPr>
            <w:bookmarkStart w:id="220" w:name="_Toc115620588"/>
            <w:r>
              <w:rPr>
                <w:b w:val="0"/>
                <w:sz w:val="22"/>
              </w:rPr>
              <w:t>140</w:t>
            </w:r>
            <w:bookmarkEnd w:id="220"/>
          </w:p>
        </w:tc>
        <w:tc>
          <w:tcPr>
            <w:tcW w:w="567" w:type="dxa"/>
            <w:shd w:val="clear" w:color="auto" w:fill="auto"/>
            <w:vAlign w:val="center"/>
          </w:tcPr>
          <w:p w14:paraId="4B554E2D" w14:textId="77777777" w:rsidR="00A25A89" w:rsidRDefault="00B063B8">
            <w:pPr>
              <w:pStyle w:val="Naslov2"/>
              <w:spacing w:before="120" w:after="120"/>
              <w:jc w:val="center"/>
              <w:rPr>
                <w:b w:val="0"/>
                <w:sz w:val="22"/>
              </w:rPr>
            </w:pPr>
            <w:bookmarkStart w:id="221" w:name="_Toc115620589"/>
            <w:r>
              <w:rPr>
                <w:b w:val="0"/>
                <w:sz w:val="22"/>
              </w:rPr>
              <w:t>140</w:t>
            </w:r>
            <w:bookmarkEnd w:id="221"/>
          </w:p>
        </w:tc>
        <w:tc>
          <w:tcPr>
            <w:tcW w:w="567" w:type="dxa"/>
            <w:vAlign w:val="center"/>
          </w:tcPr>
          <w:p w14:paraId="22A4E679" w14:textId="77777777" w:rsidR="00A25A89" w:rsidRDefault="00B063B8">
            <w:pPr>
              <w:pStyle w:val="Naslov2"/>
              <w:spacing w:before="120" w:after="120"/>
              <w:jc w:val="center"/>
              <w:rPr>
                <w:b w:val="0"/>
                <w:sz w:val="22"/>
              </w:rPr>
            </w:pPr>
            <w:bookmarkStart w:id="222" w:name="_Toc115620590"/>
            <w:r>
              <w:rPr>
                <w:b w:val="0"/>
                <w:sz w:val="22"/>
              </w:rPr>
              <w:t>140</w:t>
            </w:r>
            <w:bookmarkEnd w:id="222"/>
          </w:p>
        </w:tc>
        <w:tc>
          <w:tcPr>
            <w:tcW w:w="567" w:type="dxa"/>
            <w:shd w:val="clear" w:color="auto" w:fill="auto"/>
            <w:vAlign w:val="center"/>
          </w:tcPr>
          <w:p w14:paraId="2B2A666E" w14:textId="77777777" w:rsidR="00A25A89" w:rsidRDefault="00B063B8">
            <w:pPr>
              <w:pStyle w:val="Naslov2"/>
              <w:spacing w:before="120" w:after="120"/>
              <w:jc w:val="center"/>
              <w:rPr>
                <w:b w:val="0"/>
                <w:sz w:val="22"/>
              </w:rPr>
            </w:pPr>
            <w:bookmarkStart w:id="223" w:name="_Toc115620591"/>
            <w:r>
              <w:rPr>
                <w:b w:val="0"/>
                <w:sz w:val="22"/>
              </w:rPr>
              <w:t>140</w:t>
            </w:r>
            <w:bookmarkEnd w:id="223"/>
          </w:p>
        </w:tc>
        <w:tc>
          <w:tcPr>
            <w:tcW w:w="567" w:type="dxa"/>
            <w:shd w:val="clear" w:color="auto" w:fill="auto"/>
            <w:vAlign w:val="center"/>
          </w:tcPr>
          <w:p w14:paraId="14A865D3" w14:textId="77777777" w:rsidR="00A25A89" w:rsidRDefault="00B063B8">
            <w:pPr>
              <w:pStyle w:val="Naslov2"/>
              <w:spacing w:before="120" w:after="120"/>
              <w:jc w:val="center"/>
              <w:rPr>
                <w:b w:val="0"/>
                <w:sz w:val="22"/>
              </w:rPr>
            </w:pPr>
            <w:bookmarkStart w:id="224" w:name="_Toc115620592"/>
            <w:r>
              <w:rPr>
                <w:b w:val="0"/>
                <w:sz w:val="22"/>
              </w:rPr>
              <w:t>140</w:t>
            </w:r>
            <w:bookmarkEnd w:id="224"/>
          </w:p>
        </w:tc>
        <w:tc>
          <w:tcPr>
            <w:tcW w:w="567" w:type="dxa"/>
            <w:shd w:val="clear" w:color="auto" w:fill="auto"/>
            <w:vAlign w:val="center"/>
          </w:tcPr>
          <w:p w14:paraId="1B571DA8" w14:textId="77777777" w:rsidR="00A25A89" w:rsidRDefault="00B063B8">
            <w:pPr>
              <w:pStyle w:val="Naslov2"/>
              <w:spacing w:before="120" w:after="120"/>
              <w:jc w:val="center"/>
              <w:rPr>
                <w:b w:val="0"/>
                <w:sz w:val="22"/>
              </w:rPr>
            </w:pPr>
            <w:bookmarkStart w:id="225" w:name="_Toc115620593"/>
            <w:r>
              <w:rPr>
                <w:b w:val="0"/>
                <w:sz w:val="22"/>
              </w:rPr>
              <w:t>140</w:t>
            </w:r>
            <w:bookmarkEnd w:id="225"/>
          </w:p>
        </w:tc>
        <w:tc>
          <w:tcPr>
            <w:tcW w:w="804" w:type="dxa"/>
            <w:shd w:val="clear" w:color="auto" w:fill="auto"/>
            <w:vAlign w:val="center"/>
          </w:tcPr>
          <w:p w14:paraId="78196CE0" w14:textId="77777777" w:rsidR="00A25A89" w:rsidRDefault="00B063B8">
            <w:pPr>
              <w:pStyle w:val="Naslov2"/>
              <w:spacing w:before="120" w:after="120"/>
              <w:jc w:val="center"/>
              <w:rPr>
                <w:b w:val="0"/>
                <w:sz w:val="22"/>
              </w:rPr>
            </w:pPr>
            <w:bookmarkStart w:id="226" w:name="_Toc115620594"/>
            <w:r>
              <w:rPr>
                <w:b w:val="0"/>
                <w:sz w:val="22"/>
              </w:rPr>
              <w:t>2240</w:t>
            </w:r>
            <w:bookmarkEnd w:id="226"/>
          </w:p>
        </w:tc>
        <w:tc>
          <w:tcPr>
            <w:tcW w:w="1608" w:type="dxa"/>
            <w:vMerge/>
          </w:tcPr>
          <w:p w14:paraId="0272CC15" w14:textId="77777777" w:rsidR="00A25A89" w:rsidRDefault="00A25A89">
            <w:pPr>
              <w:pStyle w:val="Naslov2"/>
              <w:spacing w:before="120" w:after="120"/>
              <w:jc w:val="center"/>
              <w:rPr>
                <w:b w:val="0"/>
                <w:sz w:val="22"/>
              </w:rPr>
            </w:pPr>
          </w:p>
        </w:tc>
      </w:tr>
      <w:tr w:rsidR="00A25A89" w14:paraId="164CE3DB" w14:textId="77777777">
        <w:trPr>
          <w:gridAfter w:val="1"/>
          <w:wAfter w:w="1409" w:type="dxa"/>
          <w:trHeight w:val="773"/>
        </w:trPr>
        <w:tc>
          <w:tcPr>
            <w:tcW w:w="1408" w:type="dxa"/>
            <w:shd w:val="clear" w:color="auto" w:fill="auto"/>
            <w:vAlign w:val="center"/>
          </w:tcPr>
          <w:p w14:paraId="2BACD423" w14:textId="77777777" w:rsidR="00A25A89" w:rsidRDefault="00B063B8">
            <w:pPr>
              <w:pStyle w:val="Naslov2"/>
              <w:spacing w:before="120" w:after="120"/>
              <w:jc w:val="center"/>
              <w:rPr>
                <w:sz w:val="22"/>
              </w:rPr>
            </w:pPr>
            <w:bookmarkStart w:id="227" w:name="_Toc115620595"/>
            <w:r>
              <w:rPr>
                <w:sz w:val="22"/>
              </w:rPr>
              <w:t>priroda i društvo</w:t>
            </w:r>
            <w:bookmarkEnd w:id="227"/>
          </w:p>
        </w:tc>
        <w:tc>
          <w:tcPr>
            <w:tcW w:w="577" w:type="dxa"/>
            <w:shd w:val="clear" w:color="auto" w:fill="auto"/>
            <w:vAlign w:val="center"/>
          </w:tcPr>
          <w:p w14:paraId="20531C52" w14:textId="77777777" w:rsidR="00A25A89" w:rsidRDefault="00B063B8">
            <w:pPr>
              <w:pStyle w:val="Naslov2"/>
              <w:spacing w:before="120" w:after="120"/>
              <w:jc w:val="center"/>
              <w:rPr>
                <w:b w:val="0"/>
                <w:sz w:val="22"/>
              </w:rPr>
            </w:pPr>
            <w:bookmarkStart w:id="228" w:name="_Toc115620596"/>
            <w:r>
              <w:rPr>
                <w:b w:val="0"/>
                <w:sz w:val="22"/>
              </w:rPr>
              <w:t>70</w:t>
            </w:r>
            <w:bookmarkEnd w:id="228"/>
          </w:p>
        </w:tc>
        <w:tc>
          <w:tcPr>
            <w:tcW w:w="577" w:type="dxa"/>
            <w:shd w:val="clear" w:color="auto" w:fill="auto"/>
            <w:vAlign w:val="center"/>
          </w:tcPr>
          <w:p w14:paraId="2F7249AC" w14:textId="77777777" w:rsidR="00A25A89" w:rsidRDefault="00B063B8">
            <w:pPr>
              <w:pStyle w:val="Naslov2"/>
              <w:spacing w:before="120" w:after="120"/>
              <w:jc w:val="center"/>
              <w:rPr>
                <w:b w:val="0"/>
                <w:sz w:val="22"/>
              </w:rPr>
            </w:pPr>
            <w:bookmarkStart w:id="229" w:name="_Toc115620597"/>
            <w:r>
              <w:rPr>
                <w:b w:val="0"/>
                <w:sz w:val="22"/>
              </w:rPr>
              <w:t>70</w:t>
            </w:r>
            <w:bookmarkEnd w:id="229"/>
          </w:p>
        </w:tc>
        <w:tc>
          <w:tcPr>
            <w:tcW w:w="577" w:type="dxa"/>
            <w:shd w:val="clear" w:color="auto" w:fill="auto"/>
            <w:vAlign w:val="center"/>
          </w:tcPr>
          <w:p w14:paraId="4E811F71" w14:textId="77777777" w:rsidR="00A25A89" w:rsidRDefault="00B063B8">
            <w:pPr>
              <w:pStyle w:val="Naslov2"/>
              <w:spacing w:before="120" w:after="120"/>
              <w:jc w:val="center"/>
              <w:rPr>
                <w:b w:val="0"/>
                <w:sz w:val="22"/>
              </w:rPr>
            </w:pPr>
            <w:bookmarkStart w:id="230" w:name="_Toc115620598"/>
            <w:r>
              <w:rPr>
                <w:b w:val="0"/>
                <w:sz w:val="22"/>
              </w:rPr>
              <w:t>70</w:t>
            </w:r>
            <w:bookmarkEnd w:id="230"/>
            <w:r>
              <w:rPr>
                <w:b w:val="0"/>
                <w:sz w:val="22"/>
              </w:rPr>
              <w:t xml:space="preserve"> </w:t>
            </w:r>
          </w:p>
        </w:tc>
        <w:tc>
          <w:tcPr>
            <w:tcW w:w="605" w:type="dxa"/>
            <w:vAlign w:val="center"/>
          </w:tcPr>
          <w:p w14:paraId="4AA00CFA" w14:textId="77777777" w:rsidR="00A25A89" w:rsidRDefault="00B063B8">
            <w:pPr>
              <w:pStyle w:val="Naslov2"/>
              <w:spacing w:before="120" w:after="120"/>
              <w:jc w:val="center"/>
              <w:rPr>
                <w:b w:val="0"/>
                <w:sz w:val="22"/>
              </w:rPr>
            </w:pPr>
            <w:bookmarkStart w:id="231" w:name="_Toc115620600"/>
            <w:r>
              <w:rPr>
                <w:b w:val="0"/>
                <w:sz w:val="22"/>
              </w:rPr>
              <w:t>70</w:t>
            </w:r>
            <w:bookmarkEnd w:id="231"/>
          </w:p>
        </w:tc>
        <w:tc>
          <w:tcPr>
            <w:tcW w:w="567" w:type="dxa"/>
            <w:shd w:val="clear" w:color="auto" w:fill="auto"/>
            <w:vAlign w:val="center"/>
          </w:tcPr>
          <w:p w14:paraId="791EA996" w14:textId="77777777" w:rsidR="00A25A89" w:rsidRDefault="00B063B8">
            <w:pPr>
              <w:pStyle w:val="Naslov2"/>
              <w:spacing w:before="120" w:after="120"/>
              <w:jc w:val="center"/>
              <w:rPr>
                <w:b w:val="0"/>
                <w:sz w:val="22"/>
              </w:rPr>
            </w:pPr>
            <w:bookmarkStart w:id="232" w:name="_Toc115620601"/>
            <w:r>
              <w:rPr>
                <w:b w:val="0"/>
                <w:sz w:val="22"/>
              </w:rPr>
              <w:t>70</w:t>
            </w:r>
            <w:bookmarkEnd w:id="232"/>
          </w:p>
        </w:tc>
        <w:tc>
          <w:tcPr>
            <w:tcW w:w="567" w:type="dxa"/>
            <w:shd w:val="clear" w:color="auto" w:fill="auto"/>
            <w:vAlign w:val="center"/>
          </w:tcPr>
          <w:p w14:paraId="285CC65F" w14:textId="77777777" w:rsidR="00A25A89" w:rsidRDefault="00B063B8">
            <w:pPr>
              <w:pStyle w:val="Naslov2"/>
              <w:spacing w:before="120" w:after="120"/>
              <w:jc w:val="center"/>
              <w:rPr>
                <w:b w:val="0"/>
                <w:sz w:val="22"/>
              </w:rPr>
            </w:pPr>
            <w:bookmarkStart w:id="233" w:name="_Toc115620602"/>
            <w:r>
              <w:rPr>
                <w:b w:val="0"/>
                <w:sz w:val="22"/>
              </w:rPr>
              <w:t>70</w:t>
            </w:r>
            <w:bookmarkEnd w:id="233"/>
          </w:p>
        </w:tc>
        <w:tc>
          <w:tcPr>
            <w:tcW w:w="567" w:type="dxa"/>
            <w:shd w:val="clear" w:color="auto" w:fill="auto"/>
            <w:vAlign w:val="center"/>
          </w:tcPr>
          <w:p w14:paraId="0A32ED20" w14:textId="77777777" w:rsidR="00A25A89" w:rsidRDefault="00B063B8">
            <w:pPr>
              <w:pStyle w:val="Naslov2"/>
              <w:spacing w:before="120" w:after="120"/>
              <w:jc w:val="center"/>
              <w:rPr>
                <w:b w:val="0"/>
                <w:sz w:val="22"/>
              </w:rPr>
            </w:pPr>
            <w:bookmarkStart w:id="234" w:name="_Toc115620603"/>
            <w:r>
              <w:rPr>
                <w:b w:val="0"/>
                <w:sz w:val="22"/>
              </w:rPr>
              <w:t>70</w:t>
            </w:r>
            <w:bookmarkEnd w:id="234"/>
            <w:r>
              <w:rPr>
                <w:b w:val="0"/>
                <w:sz w:val="22"/>
              </w:rPr>
              <w:t xml:space="preserve"> </w:t>
            </w:r>
          </w:p>
        </w:tc>
        <w:tc>
          <w:tcPr>
            <w:tcW w:w="567" w:type="dxa"/>
            <w:vAlign w:val="center"/>
          </w:tcPr>
          <w:p w14:paraId="5EBFAA75" w14:textId="77777777" w:rsidR="00A25A89" w:rsidRDefault="00B063B8">
            <w:pPr>
              <w:pStyle w:val="Naslov2"/>
              <w:spacing w:before="120" w:after="120"/>
              <w:jc w:val="center"/>
              <w:rPr>
                <w:b w:val="0"/>
                <w:sz w:val="22"/>
              </w:rPr>
            </w:pPr>
            <w:bookmarkStart w:id="235" w:name="_Toc115620604"/>
            <w:r>
              <w:rPr>
                <w:b w:val="0"/>
                <w:sz w:val="22"/>
              </w:rPr>
              <w:t>70</w:t>
            </w:r>
            <w:bookmarkEnd w:id="235"/>
          </w:p>
        </w:tc>
        <w:tc>
          <w:tcPr>
            <w:tcW w:w="567" w:type="dxa"/>
            <w:shd w:val="clear" w:color="auto" w:fill="auto"/>
            <w:vAlign w:val="center"/>
          </w:tcPr>
          <w:p w14:paraId="79FB2F6E" w14:textId="77777777" w:rsidR="00A25A89" w:rsidRDefault="00B063B8">
            <w:pPr>
              <w:pStyle w:val="Naslov2"/>
              <w:spacing w:before="120" w:after="120"/>
              <w:jc w:val="center"/>
              <w:rPr>
                <w:b w:val="0"/>
                <w:sz w:val="22"/>
              </w:rPr>
            </w:pPr>
            <w:bookmarkStart w:id="236" w:name="_Toc115620605"/>
            <w:r>
              <w:rPr>
                <w:b w:val="0"/>
                <w:sz w:val="22"/>
              </w:rPr>
              <w:t>70</w:t>
            </w:r>
            <w:bookmarkEnd w:id="236"/>
          </w:p>
        </w:tc>
        <w:tc>
          <w:tcPr>
            <w:tcW w:w="709" w:type="dxa"/>
            <w:shd w:val="clear" w:color="auto" w:fill="auto"/>
            <w:vAlign w:val="center"/>
          </w:tcPr>
          <w:p w14:paraId="34578280" w14:textId="77777777" w:rsidR="00A25A89" w:rsidRDefault="00B063B8">
            <w:pPr>
              <w:pStyle w:val="Naslov2"/>
              <w:spacing w:before="120" w:after="120"/>
              <w:jc w:val="center"/>
              <w:rPr>
                <w:b w:val="0"/>
                <w:sz w:val="22"/>
              </w:rPr>
            </w:pPr>
            <w:bookmarkStart w:id="237" w:name="_Toc115620606"/>
            <w:r>
              <w:rPr>
                <w:b w:val="0"/>
                <w:sz w:val="22"/>
              </w:rPr>
              <w:t>70</w:t>
            </w:r>
            <w:bookmarkEnd w:id="237"/>
          </w:p>
        </w:tc>
        <w:tc>
          <w:tcPr>
            <w:tcW w:w="567" w:type="dxa"/>
            <w:shd w:val="clear" w:color="auto" w:fill="auto"/>
            <w:vAlign w:val="center"/>
          </w:tcPr>
          <w:p w14:paraId="1C3645F0" w14:textId="77777777" w:rsidR="00A25A89" w:rsidRDefault="00B063B8">
            <w:pPr>
              <w:pStyle w:val="Naslov2"/>
              <w:spacing w:before="120" w:after="120"/>
              <w:jc w:val="center"/>
              <w:rPr>
                <w:b w:val="0"/>
                <w:sz w:val="22"/>
              </w:rPr>
            </w:pPr>
            <w:bookmarkStart w:id="238" w:name="_Toc115620607"/>
            <w:r>
              <w:rPr>
                <w:b w:val="0"/>
                <w:sz w:val="22"/>
              </w:rPr>
              <w:t>70</w:t>
            </w:r>
            <w:bookmarkEnd w:id="238"/>
          </w:p>
        </w:tc>
        <w:tc>
          <w:tcPr>
            <w:tcW w:w="567" w:type="dxa"/>
            <w:vAlign w:val="center"/>
          </w:tcPr>
          <w:p w14:paraId="6925CF11" w14:textId="77777777" w:rsidR="00A25A89" w:rsidRDefault="00B063B8">
            <w:pPr>
              <w:pStyle w:val="Naslov2"/>
              <w:spacing w:before="120" w:after="120"/>
              <w:jc w:val="center"/>
              <w:rPr>
                <w:b w:val="0"/>
                <w:sz w:val="22"/>
              </w:rPr>
            </w:pPr>
            <w:bookmarkStart w:id="239" w:name="_Toc115620608"/>
            <w:r>
              <w:rPr>
                <w:b w:val="0"/>
                <w:sz w:val="22"/>
              </w:rPr>
              <w:t>70</w:t>
            </w:r>
            <w:bookmarkEnd w:id="239"/>
          </w:p>
        </w:tc>
        <w:tc>
          <w:tcPr>
            <w:tcW w:w="567" w:type="dxa"/>
            <w:shd w:val="clear" w:color="auto" w:fill="auto"/>
            <w:vAlign w:val="center"/>
          </w:tcPr>
          <w:p w14:paraId="6A85B8EF" w14:textId="77777777" w:rsidR="00A25A89" w:rsidRDefault="00B063B8">
            <w:pPr>
              <w:pStyle w:val="Naslov2"/>
              <w:spacing w:before="120" w:after="120"/>
              <w:jc w:val="center"/>
              <w:rPr>
                <w:b w:val="0"/>
                <w:sz w:val="22"/>
              </w:rPr>
            </w:pPr>
            <w:bookmarkStart w:id="240" w:name="_Toc115620609"/>
            <w:r>
              <w:rPr>
                <w:b w:val="0"/>
                <w:sz w:val="22"/>
              </w:rPr>
              <w:t>70</w:t>
            </w:r>
            <w:bookmarkEnd w:id="240"/>
          </w:p>
        </w:tc>
        <w:tc>
          <w:tcPr>
            <w:tcW w:w="567" w:type="dxa"/>
            <w:shd w:val="clear" w:color="auto" w:fill="auto"/>
            <w:vAlign w:val="center"/>
          </w:tcPr>
          <w:p w14:paraId="27148909" w14:textId="77777777" w:rsidR="00A25A89" w:rsidRDefault="00B063B8">
            <w:pPr>
              <w:pStyle w:val="Naslov2"/>
              <w:spacing w:before="120" w:after="120"/>
              <w:jc w:val="center"/>
              <w:rPr>
                <w:b w:val="0"/>
                <w:sz w:val="22"/>
              </w:rPr>
            </w:pPr>
            <w:bookmarkStart w:id="241" w:name="_Toc115620610"/>
            <w:r>
              <w:rPr>
                <w:b w:val="0"/>
                <w:sz w:val="22"/>
              </w:rPr>
              <w:t>70</w:t>
            </w:r>
            <w:bookmarkEnd w:id="241"/>
          </w:p>
        </w:tc>
        <w:tc>
          <w:tcPr>
            <w:tcW w:w="567" w:type="dxa"/>
            <w:shd w:val="clear" w:color="auto" w:fill="auto"/>
            <w:vAlign w:val="center"/>
          </w:tcPr>
          <w:p w14:paraId="59D9DA70" w14:textId="77777777" w:rsidR="00A25A89" w:rsidRDefault="00B063B8">
            <w:pPr>
              <w:pStyle w:val="Naslov2"/>
              <w:spacing w:before="120" w:after="120"/>
              <w:jc w:val="center"/>
              <w:rPr>
                <w:b w:val="0"/>
                <w:sz w:val="22"/>
              </w:rPr>
            </w:pPr>
            <w:bookmarkStart w:id="242" w:name="_Toc115620611"/>
            <w:r>
              <w:rPr>
                <w:b w:val="0"/>
                <w:sz w:val="22"/>
              </w:rPr>
              <w:t>70</w:t>
            </w:r>
            <w:bookmarkEnd w:id="242"/>
          </w:p>
        </w:tc>
        <w:tc>
          <w:tcPr>
            <w:tcW w:w="804" w:type="dxa"/>
            <w:shd w:val="clear" w:color="auto" w:fill="auto"/>
            <w:vAlign w:val="center"/>
          </w:tcPr>
          <w:p w14:paraId="159DCF0F" w14:textId="77777777" w:rsidR="00A25A89" w:rsidRDefault="00B063B8">
            <w:pPr>
              <w:pStyle w:val="Naslov2"/>
              <w:spacing w:before="120" w:after="120"/>
              <w:jc w:val="center"/>
              <w:rPr>
                <w:b w:val="0"/>
                <w:sz w:val="22"/>
              </w:rPr>
            </w:pPr>
            <w:bookmarkStart w:id="243" w:name="_Toc115620612"/>
            <w:r>
              <w:rPr>
                <w:b w:val="0"/>
                <w:sz w:val="22"/>
              </w:rPr>
              <w:t>1120</w:t>
            </w:r>
            <w:bookmarkEnd w:id="243"/>
          </w:p>
        </w:tc>
        <w:tc>
          <w:tcPr>
            <w:tcW w:w="1608" w:type="dxa"/>
            <w:vMerge/>
          </w:tcPr>
          <w:p w14:paraId="621D3A27" w14:textId="77777777" w:rsidR="00A25A89" w:rsidRDefault="00A25A89">
            <w:pPr>
              <w:pStyle w:val="Naslov2"/>
              <w:spacing w:before="120" w:after="120"/>
              <w:jc w:val="center"/>
              <w:rPr>
                <w:b w:val="0"/>
                <w:sz w:val="22"/>
              </w:rPr>
            </w:pPr>
          </w:p>
        </w:tc>
      </w:tr>
      <w:tr w:rsidR="00A25A89" w14:paraId="69ED81EC" w14:textId="77777777">
        <w:trPr>
          <w:gridAfter w:val="1"/>
          <w:wAfter w:w="1409" w:type="dxa"/>
          <w:trHeight w:val="773"/>
        </w:trPr>
        <w:tc>
          <w:tcPr>
            <w:tcW w:w="1408" w:type="dxa"/>
            <w:shd w:val="clear" w:color="auto" w:fill="auto"/>
            <w:vAlign w:val="center"/>
          </w:tcPr>
          <w:p w14:paraId="1ECDFB70" w14:textId="77777777" w:rsidR="00A25A89" w:rsidRDefault="00B063B8">
            <w:pPr>
              <w:pStyle w:val="Naslov2"/>
              <w:spacing w:before="120" w:after="120"/>
              <w:jc w:val="center"/>
              <w:rPr>
                <w:sz w:val="22"/>
              </w:rPr>
            </w:pPr>
            <w:bookmarkStart w:id="244" w:name="_Toc115620613"/>
            <w:r>
              <w:rPr>
                <w:sz w:val="22"/>
              </w:rPr>
              <w:t>tjelesna kultura</w:t>
            </w:r>
            <w:bookmarkEnd w:id="244"/>
          </w:p>
        </w:tc>
        <w:tc>
          <w:tcPr>
            <w:tcW w:w="577" w:type="dxa"/>
            <w:shd w:val="clear" w:color="auto" w:fill="auto"/>
            <w:vAlign w:val="center"/>
          </w:tcPr>
          <w:p w14:paraId="5F33B7F9" w14:textId="77777777" w:rsidR="00A25A89" w:rsidRDefault="00B063B8">
            <w:pPr>
              <w:pStyle w:val="Naslov2"/>
              <w:spacing w:before="120" w:after="120"/>
              <w:jc w:val="center"/>
              <w:rPr>
                <w:b w:val="0"/>
                <w:sz w:val="22"/>
              </w:rPr>
            </w:pPr>
            <w:bookmarkStart w:id="245" w:name="_Toc115620614"/>
            <w:r>
              <w:rPr>
                <w:b w:val="0"/>
                <w:sz w:val="22"/>
              </w:rPr>
              <w:t>105</w:t>
            </w:r>
            <w:bookmarkEnd w:id="245"/>
          </w:p>
        </w:tc>
        <w:tc>
          <w:tcPr>
            <w:tcW w:w="577" w:type="dxa"/>
            <w:shd w:val="clear" w:color="auto" w:fill="auto"/>
            <w:vAlign w:val="center"/>
          </w:tcPr>
          <w:p w14:paraId="5E25C5D0" w14:textId="77777777" w:rsidR="00A25A89" w:rsidRDefault="00B063B8">
            <w:pPr>
              <w:pStyle w:val="Naslov2"/>
              <w:spacing w:before="120" w:after="120"/>
              <w:jc w:val="center"/>
              <w:rPr>
                <w:b w:val="0"/>
                <w:sz w:val="22"/>
              </w:rPr>
            </w:pPr>
            <w:bookmarkStart w:id="246" w:name="_Toc115620615"/>
            <w:r>
              <w:rPr>
                <w:b w:val="0"/>
                <w:sz w:val="22"/>
              </w:rPr>
              <w:t>105</w:t>
            </w:r>
            <w:bookmarkEnd w:id="246"/>
          </w:p>
        </w:tc>
        <w:tc>
          <w:tcPr>
            <w:tcW w:w="577" w:type="dxa"/>
            <w:shd w:val="clear" w:color="auto" w:fill="auto"/>
            <w:vAlign w:val="center"/>
          </w:tcPr>
          <w:p w14:paraId="6A22AE27" w14:textId="77777777" w:rsidR="00A25A89" w:rsidRDefault="00B063B8">
            <w:pPr>
              <w:pStyle w:val="Naslov2"/>
              <w:spacing w:before="120" w:after="120"/>
              <w:jc w:val="center"/>
              <w:rPr>
                <w:b w:val="0"/>
                <w:sz w:val="22"/>
              </w:rPr>
            </w:pPr>
            <w:bookmarkStart w:id="247" w:name="_Toc115620616"/>
            <w:r>
              <w:rPr>
                <w:b w:val="0"/>
                <w:sz w:val="22"/>
              </w:rPr>
              <w:t>105</w:t>
            </w:r>
            <w:bookmarkEnd w:id="247"/>
            <w:r>
              <w:rPr>
                <w:b w:val="0"/>
                <w:sz w:val="22"/>
              </w:rPr>
              <w:t xml:space="preserve"> </w:t>
            </w:r>
          </w:p>
        </w:tc>
        <w:tc>
          <w:tcPr>
            <w:tcW w:w="605" w:type="dxa"/>
            <w:vAlign w:val="center"/>
          </w:tcPr>
          <w:p w14:paraId="4F7FF618" w14:textId="77777777" w:rsidR="00A25A89" w:rsidRDefault="00B063B8">
            <w:pPr>
              <w:pStyle w:val="Naslov2"/>
              <w:spacing w:before="120" w:after="120"/>
              <w:jc w:val="center"/>
              <w:rPr>
                <w:b w:val="0"/>
                <w:sz w:val="22"/>
              </w:rPr>
            </w:pPr>
            <w:bookmarkStart w:id="248" w:name="_Toc115620618"/>
            <w:r>
              <w:rPr>
                <w:b w:val="0"/>
                <w:sz w:val="22"/>
              </w:rPr>
              <w:t>105</w:t>
            </w:r>
            <w:bookmarkEnd w:id="248"/>
          </w:p>
        </w:tc>
        <w:tc>
          <w:tcPr>
            <w:tcW w:w="567" w:type="dxa"/>
            <w:shd w:val="clear" w:color="auto" w:fill="auto"/>
            <w:vAlign w:val="center"/>
          </w:tcPr>
          <w:p w14:paraId="7B10CE15" w14:textId="77777777" w:rsidR="00A25A89" w:rsidRDefault="00B063B8">
            <w:pPr>
              <w:pStyle w:val="Naslov2"/>
              <w:spacing w:before="120" w:after="120"/>
              <w:jc w:val="center"/>
              <w:rPr>
                <w:b w:val="0"/>
                <w:sz w:val="22"/>
              </w:rPr>
            </w:pPr>
            <w:bookmarkStart w:id="249" w:name="_Toc115620619"/>
            <w:r>
              <w:rPr>
                <w:b w:val="0"/>
                <w:sz w:val="22"/>
              </w:rPr>
              <w:t>105</w:t>
            </w:r>
            <w:bookmarkEnd w:id="249"/>
          </w:p>
        </w:tc>
        <w:tc>
          <w:tcPr>
            <w:tcW w:w="567" w:type="dxa"/>
            <w:shd w:val="clear" w:color="auto" w:fill="auto"/>
            <w:vAlign w:val="center"/>
          </w:tcPr>
          <w:p w14:paraId="4EBEF3E3" w14:textId="77777777" w:rsidR="00A25A89" w:rsidRDefault="00B063B8">
            <w:pPr>
              <w:pStyle w:val="Naslov2"/>
              <w:spacing w:before="120" w:after="120"/>
              <w:jc w:val="center"/>
              <w:rPr>
                <w:b w:val="0"/>
                <w:sz w:val="22"/>
              </w:rPr>
            </w:pPr>
            <w:bookmarkStart w:id="250" w:name="_Toc115620620"/>
            <w:r>
              <w:rPr>
                <w:b w:val="0"/>
                <w:sz w:val="22"/>
              </w:rPr>
              <w:t>105</w:t>
            </w:r>
            <w:bookmarkEnd w:id="250"/>
          </w:p>
        </w:tc>
        <w:tc>
          <w:tcPr>
            <w:tcW w:w="567" w:type="dxa"/>
            <w:shd w:val="clear" w:color="auto" w:fill="auto"/>
            <w:vAlign w:val="center"/>
          </w:tcPr>
          <w:p w14:paraId="0E9F39D6" w14:textId="77777777" w:rsidR="00A25A89" w:rsidRDefault="00B063B8">
            <w:pPr>
              <w:pStyle w:val="Naslov2"/>
              <w:spacing w:before="120" w:after="120"/>
              <w:jc w:val="center"/>
              <w:rPr>
                <w:b w:val="0"/>
                <w:sz w:val="22"/>
              </w:rPr>
            </w:pPr>
            <w:bookmarkStart w:id="251" w:name="_Toc115620621"/>
            <w:r>
              <w:rPr>
                <w:b w:val="0"/>
                <w:sz w:val="22"/>
              </w:rPr>
              <w:t>105</w:t>
            </w:r>
            <w:bookmarkEnd w:id="251"/>
            <w:r>
              <w:rPr>
                <w:b w:val="0"/>
                <w:sz w:val="22"/>
              </w:rPr>
              <w:t xml:space="preserve"> </w:t>
            </w:r>
          </w:p>
        </w:tc>
        <w:tc>
          <w:tcPr>
            <w:tcW w:w="567" w:type="dxa"/>
            <w:vAlign w:val="center"/>
          </w:tcPr>
          <w:p w14:paraId="0D7A8F93" w14:textId="77777777" w:rsidR="00A25A89" w:rsidRDefault="00B063B8">
            <w:pPr>
              <w:pStyle w:val="Naslov2"/>
              <w:spacing w:before="120" w:after="120"/>
              <w:jc w:val="center"/>
              <w:rPr>
                <w:b w:val="0"/>
                <w:sz w:val="22"/>
              </w:rPr>
            </w:pPr>
            <w:bookmarkStart w:id="252" w:name="_Toc115620622"/>
            <w:r>
              <w:rPr>
                <w:b w:val="0"/>
                <w:sz w:val="22"/>
              </w:rPr>
              <w:t>105</w:t>
            </w:r>
            <w:bookmarkEnd w:id="252"/>
          </w:p>
        </w:tc>
        <w:tc>
          <w:tcPr>
            <w:tcW w:w="567" w:type="dxa"/>
            <w:shd w:val="clear" w:color="auto" w:fill="auto"/>
            <w:vAlign w:val="center"/>
          </w:tcPr>
          <w:p w14:paraId="31E2C329" w14:textId="77777777" w:rsidR="00A25A89" w:rsidRDefault="00B063B8">
            <w:pPr>
              <w:pStyle w:val="Naslov2"/>
              <w:spacing w:before="120" w:after="120"/>
              <w:jc w:val="center"/>
              <w:rPr>
                <w:b w:val="0"/>
                <w:sz w:val="22"/>
              </w:rPr>
            </w:pPr>
            <w:bookmarkStart w:id="253" w:name="_Toc115620623"/>
            <w:r>
              <w:rPr>
                <w:b w:val="0"/>
                <w:sz w:val="22"/>
              </w:rPr>
              <w:t>105</w:t>
            </w:r>
            <w:bookmarkEnd w:id="253"/>
          </w:p>
        </w:tc>
        <w:tc>
          <w:tcPr>
            <w:tcW w:w="709" w:type="dxa"/>
            <w:shd w:val="clear" w:color="auto" w:fill="auto"/>
            <w:vAlign w:val="center"/>
          </w:tcPr>
          <w:p w14:paraId="6365BDAE" w14:textId="77777777" w:rsidR="00A25A89" w:rsidRDefault="00B063B8">
            <w:pPr>
              <w:pStyle w:val="Naslov2"/>
              <w:spacing w:before="120" w:after="120"/>
              <w:jc w:val="center"/>
              <w:rPr>
                <w:b w:val="0"/>
                <w:sz w:val="22"/>
              </w:rPr>
            </w:pPr>
            <w:bookmarkStart w:id="254" w:name="_Toc115620624"/>
            <w:r>
              <w:rPr>
                <w:b w:val="0"/>
                <w:sz w:val="22"/>
              </w:rPr>
              <w:t>105</w:t>
            </w:r>
            <w:bookmarkEnd w:id="254"/>
          </w:p>
        </w:tc>
        <w:tc>
          <w:tcPr>
            <w:tcW w:w="567" w:type="dxa"/>
            <w:shd w:val="clear" w:color="auto" w:fill="auto"/>
            <w:vAlign w:val="center"/>
          </w:tcPr>
          <w:p w14:paraId="512AA87B" w14:textId="77777777" w:rsidR="00A25A89" w:rsidRDefault="00B063B8">
            <w:pPr>
              <w:pStyle w:val="Naslov2"/>
              <w:spacing w:before="120" w:after="120"/>
              <w:jc w:val="center"/>
              <w:rPr>
                <w:b w:val="0"/>
                <w:sz w:val="22"/>
              </w:rPr>
            </w:pPr>
            <w:bookmarkStart w:id="255" w:name="_Toc115620625"/>
            <w:r>
              <w:rPr>
                <w:b w:val="0"/>
                <w:sz w:val="22"/>
              </w:rPr>
              <w:t>105</w:t>
            </w:r>
            <w:bookmarkEnd w:id="255"/>
          </w:p>
        </w:tc>
        <w:tc>
          <w:tcPr>
            <w:tcW w:w="567" w:type="dxa"/>
            <w:vAlign w:val="center"/>
          </w:tcPr>
          <w:p w14:paraId="6C8E6294" w14:textId="77777777" w:rsidR="00A25A89" w:rsidRDefault="00B063B8">
            <w:pPr>
              <w:pStyle w:val="Naslov2"/>
              <w:spacing w:before="120" w:after="120"/>
              <w:jc w:val="center"/>
              <w:rPr>
                <w:b w:val="0"/>
                <w:sz w:val="22"/>
              </w:rPr>
            </w:pPr>
            <w:bookmarkStart w:id="256" w:name="_Toc115620626"/>
            <w:r>
              <w:rPr>
                <w:b w:val="0"/>
                <w:sz w:val="22"/>
              </w:rPr>
              <w:t>105</w:t>
            </w:r>
            <w:bookmarkEnd w:id="256"/>
          </w:p>
        </w:tc>
        <w:tc>
          <w:tcPr>
            <w:tcW w:w="567" w:type="dxa"/>
            <w:shd w:val="clear" w:color="auto" w:fill="auto"/>
            <w:vAlign w:val="center"/>
          </w:tcPr>
          <w:p w14:paraId="2D68B72F" w14:textId="77777777" w:rsidR="00A25A89" w:rsidRDefault="00B063B8">
            <w:pPr>
              <w:pStyle w:val="Naslov2"/>
              <w:spacing w:before="120" w:after="120"/>
              <w:jc w:val="center"/>
              <w:rPr>
                <w:b w:val="0"/>
                <w:sz w:val="22"/>
              </w:rPr>
            </w:pPr>
            <w:bookmarkStart w:id="257" w:name="_Toc115620627"/>
            <w:r>
              <w:rPr>
                <w:b w:val="0"/>
                <w:sz w:val="22"/>
              </w:rPr>
              <w:t>105</w:t>
            </w:r>
            <w:bookmarkEnd w:id="257"/>
          </w:p>
        </w:tc>
        <w:tc>
          <w:tcPr>
            <w:tcW w:w="567" w:type="dxa"/>
            <w:shd w:val="clear" w:color="auto" w:fill="auto"/>
            <w:vAlign w:val="center"/>
          </w:tcPr>
          <w:p w14:paraId="254863D0" w14:textId="77777777" w:rsidR="00A25A89" w:rsidRDefault="00B063B8">
            <w:pPr>
              <w:pStyle w:val="Naslov2"/>
              <w:spacing w:before="120" w:after="120"/>
              <w:rPr>
                <w:b w:val="0"/>
                <w:sz w:val="22"/>
              </w:rPr>
            </w:pPr>
            <w:bookmarkStart w:id="258" w:name="_Toc115620628"/>
            <w:r>
              <w:rPr>
                <w:b w:val="0"/>
                <w:sz w:val="22"/>
              </w:rPr>
              <w:t>105</w:t>
            </w:r>
            <w:bookmarkEnd w:id="258"/>
          </w:p>
        </w:tc>
        <w:tc>
          <w:tcPr>
            <w:tcW w:w="567" w:type="dxa"/>
            <w:shd w:val="clear" w:color="auto" w:fill="auto"/>
            <w:vAlign w:val="center"/>
          </w:tcPr>
          <w:p w14:paraId="6529DEF4" w14:textId="77777777" w:rsidR="00A25A89" w:rsidRDefault="00B063B8">
            <w:pPr>
              <w:pStyle w:val="Naslov2"/>
              <w:spacing w:before="120" w:after="120"/>
              <w:jc w:val="center"/>
              <w:rPr>
                <w:b w:val="0"/>
                <w:sz w:val="22"/>
              </w:rPr>
            </w:pPr>
            <w:bookmarkStart w:id="259" w:name="_Toc115620629"/>
            <w:r>
              <w:rPr>
                <w:b w:val="0"/>
                <w:sz w:val="22"/>
              </w:rPr>
              <w:t>105</w:t>
            </w:r>
            <w:bookmarkEnd w:id="259"/>
          </w:p>
        </w:tc>
        <w:tc>
          <w:tcPr>
            <w:tcW w:w="804" w:type="dxa"/>
            <w:shd w:val="clear" w:color="auto" w:fill="auto"/>
            <w:vAlign w:val="center"/>
          </w:tcPr>
          <w:p w14:paraId="125B1FEB" w14:textId="77777777" w:rsidR="00A25A89" w:rsidRDefault="00B063B8">
            <w:pPr>
              <w:pStyle w:val="Naslov2"/>
              <w:spacing w:before="120" w:after="120"/>
              <w:jc w:val="center"/>
              <w:rPr>
                <w:b w:val="0"/>
                <w:sz w:val="22"/>
              </w:rPr>
            </w:pPr>
            <w:bookmarkStart w:id="260" w:name="_Toc115620630"/>
            <w:r>
              <w:rPr>
                <w:b w:val="0"/>
                <w:sz w:val="22"/>
              </w:rPr>
              <w:t>1680</w:t>
            </w:r>
            <w:bookmarkEnd w:id="260"/>
          </w:p>
        </w:tc>
        <w:tc>
          <w:tcPr>
            <w:tcW w:w="1608" w:type="dxa"/>
            <w:vMerge/>
          </w:tcPr>
          <w:p w14:paraId="4CE435B7" w14:textId="77777777" w:rsidR="00A25A89" w:rsidRDefault="00A25A89">
            <w:pPr>
              <w:pStyle w:val="Naslov2"/>
              <w:spacing w:before="120" w:after="120"/>
              <w:jc w:val="center"/>
              <w:rPr>
                <w:b w:val="0"/>
                <w:sz w:val="22"/>
              </w:rPr>
            </w:pPr>
          </w:p>
        </w:tc>
      </w:tr>
    </w:tbl>
    <w:p w14:paraId="579E2FC5" w14:textId="77777777" w:rsidR="00A25A89" w:rsidRDefault="00A25A89">
      <w:pPr>
        <w:sectPr w:rsidR="00A25A89">
          <w:footerReference w:type="default" r:id="rId15"/>
          <w:pgSz w:w="16834" w:h="11909" w:orient="landscape"/>
          <w:pgMar w:top="1134" w:right="851" w:bottom="1134" w:left="851" w:header="567" w:footer="567" w:gutter="142"/>
          <w:pgNumType w:chapStyle="1"/>
          <w:cols w:space="720"/>
          <w:titlePg/>
          <w:docGrid w:linePitch="326"/>
        </w:sectPr>
      </w:pPr>
      <w:bookmarkStart w:id="261" w:name="_Toc241916574"/>
    </w:p>
    <w:p w14:paraId="6A9B8E20" w14:textId="77777777" w:rsidR="00A25A89" w:rsidRDefault="00A25A89"/>
    <w:p w14:paraId="6CA8619A" w14:textId="79F2EED7" w:rsidR="00A25A89" w:rsidRDefault="00B063B8">
      <w:pPr>
        <w:pStyle w:val="Naslov3"/>
        <w:numPr>
          <w:ilvl w:val="2"/>
          <w:numId w:val="15"/>
        </w:numPr>
      </w:pPr>
      <w:bookmarkStart w:id="262" w:name="_Toc115620631"/>
      <w:bookmarkStart w:id="263" w:name="_Toc52466022"/>
      <w:bookmarkStart w:id="264" w:name="_Toc462662704"/>
      <w:bookmarkStart w:id="265" w:name="_Toc525880454"/>
      <w:r>
        <w:t>IZBORNA U RAZREDNOJ NASTAVI</w:t>
      </w:r>
      <w:bookmarkEnd w:id="261"/>
      <w:bookmarkEnd w:id="262"/>
      <w:bookmarkEnd w:id="263"/>
      <w:bookmarkEnd w:id="264"/>
      <w:bookmarkEnd w:id="265"/>
    </w:p>
    <w:p w14:paraId="12B53414" w14:textId="77777777" w:rsidR="00A25A89" w:rsidRDefault="00A25A89">
      <w:pPr>
        <w:pStyle w:val="Naslov3"/>
        <w:ind w:left="720"/>
      </w:pPr>
    </w:p>
    <w:tbl>
      <w:tblPr>
        <w:tblW w:w="12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236"/>
        <w:gridCol w:w="292"/>
        <w:gridCol w:w="607"/>
        <w:gridCol w:w="529"/>
        <w:gridCol w:w="460"/>
        <w:gridCol w:w="70"/>
        <w:gridCol w:w="568"/>
        <w:gridCol w:w="596"/>
        <w:gridCol w:w="493"/>
        <w:gridCol w:w="48"/>
        <w:gridCol w:w="504"/>
        <w:gridCol w:w="530"/>
        <w:gridCol w:w="530"/>
        <w:gridCol w:w="495"/>
        <w:gridCol w:w="49"/>
        <w:gridCol w:w="456"/>
        <w:gridCol w:w="576"/>
        <w:gridCol w:w="569"/>
        <w:gridCol w:w="530"/>
        <w:gridCol w:w="82"/>
        <w:gridCol w:w="1580"/>
        <w:gridCol w:w="49"/>
        <w:gridCol w:w="31"/>
      </w:tblGrid>
      <w:tr w:rsidR="00A25A89" w14:paraId="1947BDC2" w14:textId="77777777">
        <w:trPr>
          <w:gridAfter w:val="1"/>
          <w:wAfter w:w="31" w:type="dxa"/>
          <w:trHeight w:val="513"/>
          <w:jc w:val="center"/>
        </w:trPr>
        <w:tc>
          <w:tcPr>
            <w:tcW w:w="2974" w:type="dxa"/>
            <w:shd w:val="clear" w:color="auto" w:fill="auto"/>
            <w:vAlign w:val="center"/>
          </w:tcPr>
          <w:p w14:paraId="4C9BA2BB" w14:textId="77777777" w:rsidR="00A25A89" w:rsidRDefault="00B063B8">
            <w:pPr>
              <w:pStyle w:val="Naslov2"/>
              <w:jc w:val="center"/>
            </w:pPr>
            <w:bookmarkStart w:id="266" w:name="_Toc115620632"/>
            <w:r>
              <w:t>PREDMET</w:t>
            </w:r>
            <w:bookmarkEnd w:id="266"/>
          </w:p>
        </w:tc>
        <w:tc>
          <w:tcPr>
            <w:tcW w:w="236" w:type="dxa"/>
            <w:vAlign w:val="center"/>
          </w:tcPr>
          <w:p w14:paraId="09BEB402" w14:textId="77777777" w:rsidR="00A25A89" w:rsidRDefault="00A25A89">
            <w:pPr>
              <w:pStyle w:val="Naslov2"/>
              <w:spacing w:before="120" w:after="120"/>
            </w:pPr>
          </w:p>
        </w:tc>
        <w:tc>
          <w:tcPr>
            <w:tcW w:w="9613" w:type="dxa"/>
            <w:gridSpan w:val="21"/>
            <w:vAlign w:val="center"/>
          </w:tcPr>
          <w:p w14:paraId="740C5C8F" w14:textId="77777777" w:rsidR="00A25A89" w:rsidRDefault="00B063B8">
            <w:pPr>
              <w:pStyle w:val="Naslov2"/>
              <w:spacing w:before="120" w:after="120"/>
            </w:pPr>
            <w:bookmarkStart w:id="267" w:name="_Toc115620633"/>
            <w:r>
              <w:t>BROJ SATI TJEDNO (NAJMANJE GODIŠNJE) PO RAZREDIMA</w:t>
            </w:r>
            <w:bookmarkEnd w:id="267"/>
          </w:p>
        </w:tc>
      </w:tr>
      <w:tr w:rsidR="00A25A89" w14:paraId="5C0018B0" w14:textId="77777777" w:rsidTr="00890309">
        <w:trPr>
          <w:trHeight w:val="1097"/>
          <w:jc w:val="center"/>
        </w:trPr>
        <w:tc>
          <w:tcPr>
            <w:tcW w:w="2974" w:type="dxa"/>
            <w:vMerge w:val="restart"/>
            <w:shd w:val="clear" w:color="auto" w:fill="auto"/>
            <w:vAlign w:val="center"/>
          </w:tcPr>
          <w:p w14:paraId="70476CDA" w14:textId="77777777" w:rsidR="00A25A89" w:rsidRDefault="00B063B8">
            <w:pPr>
              <w:pStyle w:val="Naslov2"/>
              <w:spacing w:before="120" w:after="120"/>
              <w:jc w:val="center"/>
            </w:pPr>
            <w:bookmarkStart w:id="268" w:name="_Toc115620634"/>
            <w:r>
              <w:t>Razred</w:t>
            </w:r>
            <w:bookmarkEnd w:id="268"/>
          </w:p>
        </w:tc>
        <w:tc>
          <w:tcPr>
            <w:tcW w:w="2124" w:type="dxa"/>
            <w:gridSpan w:val="5"/>
            <w:shd w:val="clear" w:color="auto" w:fill="auto"/>
            <w:vAlign w:val="center"/>
          </w:tcPr>
          <w:p w14:paraId="7F27DBEE" w14:textId="77777777" w:rsidR="00A25A89" w:rsidRDefault="00B063B8">
            <w:pPr>
              <w:pStyle w:val="Naslov2"/>
              <w:spacing w:before="120" w:after="120"/>
              <w:jc w:val="center"/>
              <w:rPr>
                <w:b w:val="0"/>
              </w:rPr>
            </w:pPr>
            <w:bookmarkStart w:id="269" w:name="_Toc115620635"/>
            <w:r>
              <w:rPr>
                <w:b w:val="0"/>
              </w:rPr>
              <w:t>1.</w:t>
            </w:r>
            <w:bookmarkEnd w:id="269"/>
          </w:p>
        </w:tc>
        <w:tc>
          <w:tcPr>
            <w:tcW w:w="1727" w:type="dxa"/>
            <w:gridSpan w:val="4"/>
            <w:shd w:val="clear" w:color="auto" w:fill="auto"/>
            <w:vAlign w:val="center"/>
          </w:tcPr>
          <w:p w14:paraId="372D39AA" w14:textId="77777777" w:rsidR="00A25A89" w:rsidRDefault="00B063B8">
            <w:pPr>
              <w:pStyle w:val="Naslov2"/>
              <w:spacing w:before="120" w:after="120"/>
              <w:jc w:val="center"/>
              <w:rPr>
                <w:b w:val="0"/>
              </w:rPr>
            </w:pPr>
            <w:bookmarkStart w:id="270" w:name="_Toc115620636"/>
            <w:r>
              <w:rPr>
                <w:b w:val="0"/>
              </w:rPr>
              <w:t>2.</w:t>
            </w:r>
            <w:bookmarkEnd w:id="270"/>
          </w:p>
        </w:tc>
        <w:tc>
          <w:tcPr>
            <w:tcW w:w="2107" w:type="dxa"/>
            <w:gridSpan w:val="5"/>
            <w:shd w:val="clear" w:color="auto" w:fill="auto"/>
            <w:vAlign w:val="center"/>
          </w:tcPr>
          <w:p w14:paraId="5D0A0081" w14:textId="77777777" w:rsidR="00A25A89" w:rsidRDefault="00B063B8">
            <w:pPr>
              <w:pStyle w:val="Naslov2"/>
              <w:spacing w:before="120" w:after="120"/>
              <w:jc w:val="center"/>
              <w:rPr>
                <w:b w:val="0"/>
              </w:rPr>
            </w:pPr>
            <w:bookmarkStart w:id="271" w:name="_Toc115620637"/>
            <w:r>
              <w:rPr>
                <w:b w:val="0"/>
              </w:rPr>
              <w:t>3.</w:t>
            </w:r>
            <w:bookmarkEnd w:id="271"/>
          </w:p>
        </w:tc>
        <w:tc>
          <w:tcPr>
            <w:tcW w:w="2262" w:type="dxa"/>
            <w:gridSpan w:val="6"/>
            <w:shd w:val="clear" w:color="auto" w:fill="auto"/>
            <w:vAlign w:val="center"/>
          </w:tcPr>
          <w:p w14:paraId="63C23538" w14:textId="77777777" w:rsidR="00A25A89" w:rsidRDefault="00B063B8">
            <w:pPr>
              <w:pStyle w:val="Naslov2"/>
              <w:spacing w:before="120" w:after="120"/>
              <w:jc w:val="center"/>
              <w:rPr>
                <w:b w:val="0"/>
              </w:rPr>
            </w:pPr>
            <w:bookmarkStart w:id="272" w:name="_Toc115620638"/>
            <w:r>
              <w:rPr>
                <w:b w:val="0"/>
              </w:rPr>
              <w:t>4.</w:t>
            </w:r>
            <w:bookmarkEnd w:id="272"/>
          </w:p>
        </w:tc>
        <w:tc>
          <w:tcPr>
            <w:tcW w:w="1660" w:type="dxa"/>
            <w:gridSpan w:val="3"/>
            <w:vAlign w:val="center"/>
          </w:tcPr>
          <w:p w14:paraId="2C8095D0" w14:textId="77777777" w:rsidR="00A25A89" w:rsidRDefault="00B063B8">
            <w:pPr>
              <w:pStyle w:val="Naslov2"/>
              <w:spacing w:before="120" w:after="120"/>
              <w:jc w:val="center"/>
            </w:pPr>
            <w:bookmarkStart w:id="273" w:name="_Toc115620639"/>
            <w:r>
              <w:t>Ukupno</w:t>
            </w:r>
            <w:bookmarkEnd w:id="273"/>
          </w:p>
        </w:tc>
      </w:tr>
      <w:tr w:rsidR="00A25A89" w14:paraId="7ACBE134" w14:textId="77777777">
        <w:trPr>
          <w:gridAfter w:val="2"/>
          <w:wAfter w:w="80" w:type="dxa"/>
          <w:trHeight w:val="899"/>
          <w:jc w:val="center"/>
        </w:trPr>
        <w:tc>
          <w:tcPr>
            <w:tcW w:w="2974" w:type="dxa"/>
            <w:vMerge/>
            <w:shd w:val="clear" w:color="auto" w:fill="auto"/>
            <w:vAlign w:val="center"/>
          </w:tcPr>
          <w:p w14:paraId="0AC006C3" w14:textId="77777777" w:rsidR="00A25A89" w:rsidRDefault="00A25A89">
            <w:pPr>
              <w:pStyle w:val="Naslov2"/>
              <w:jc w:val="center"/>
            </w:pPr>
          </w:p>
        </w:tc>
        <w:tc>
          <w:tcPr>
            <w:tcW w:w="528" w:type="dxa"/>
            <w:gridSpan w:val="2"/>
            <w:shd w:val="clear" w:color="auto" w:fill="auto"/>
            <w:vAlign w:val="center"/>
          </w:tcPr>
          <w:p w14:paraId="03D00CC2" w14:textId="77777777" w:rsidR="00A25A89" w:rsidRDefault="00B063B8">
            <w:pPr>
              <w:pStyle w:val="Naslov2"/>
              <w:spacing w:before="120" w:after="120"/>
              <w:jc w:val="center"/>
              <w:rPr>
                <w:b w:val="0"/>
              </w:rPr>
            </w:pPr>
            <w:bookmarkStart w:id="274" w:name="_Toc115620640"/>
            <w:r>
              <w:rPr>
                <w:b w:val="0"/>
              </w:rPr>
              <w:t>a</w:t>
            </w:r>
            <w:bookmarkEnd w:id="274"/>
          </w:p>
        </w:tc>
        <w:tc>
          <w:tcPr>
            <w:tcW w:w="607" w:type="dxa"/>
            <w:shd w:val="clear" w:color="auto" w:fill="auto"/>
            <w:vAlign w:val="center"/>
          </w:tcPr>
          <w:p w14:paraId="5F861E81" w14:textId="77777777" w:rsidR="00A25A89" w:rsidRDefault="00B063B8">
            <w:pPr>
              <w:pStyle w:val="Naslov2"/>
              <w:spacing w:before="120" w:after="120"/>
              <w:jc w:val="center"/>
              <w:rPr>
                <w:b w:val="0"/>
              </w:rPr>
            </w:pPr>
            <w:bookmarkStart w:id="275" w:name="_Toc115620641"/>
            <w:r>
              <w:rPr>
                <w:b w:val="0"/>
              </w:rPr>
              <w:t>b</w:t>
            </w:r>
            <w:bookmarkEnd w:id="275"/>
          </w:p>
        </w:tc>
        <w:tc>
          <w:tcPr>
            <w:tcW w:w="529" w:type="dxa"/>
            <w:shd w:val="clear" w:color="auto" w:fill="auto"/>
            <w:vAlign w:val="center"/>
          </w:tcPr>
          <w:p w14:paraId="374D2543" w14:textId="77777777" w:rsidR="00A25A89" w:rsidRDefault="00B063B8">
            <w:pPr>
              <w:pStyle w:val="Naslov2"/>
              <w:spacing w:before="120" w:after="120"/>
              <w:jc w:val="center"/>
              <w:rPr>
                <w:b w:val="0"/>
              </w:rPr>
            </w:pPr>
            <w:bookmarkStart w:id="276" w:name="_Toc115620642"/>
            <w:r>
              <w:rPr>
                <w:b w:val="0"/>
              </w:rPr>
              <w:t>c</w:t>
            </w:r>
            <w:bookmarkEnd w:id="276"/>
          </w:p>
        </w:tc>
        <w:tc>
          <w:tcPr>
            <w:tcW w:w="530" w:type="dxa"/>
            <w:gridSpan w:val="2"/>
            <w:shd w:val="clear" w:color="auto" w:fill="auto"/>
            <w:vAlign w:val="center"/>
          </w:tcPr>
          <w:p w14:paraId="259B527C" w14:textId="63E919E4" w:rsidR="00A25A89" w:rsidRDefault="00890309">
            <w:pPr>
              <w:pStyle w:val="Naslov2"/>
              <w:spacing w:before="120" w:after="120"/>
              <w:jc w:val="center"/>
              <w:rPr>
                <w:b w:val="0"/>
              </w:rPr>
            </w:pPr>
            <w:r>
              <w:rPr>
                <w:b w:val="0"/>
              </w:rPr>
              <w:t>d</w:t>
            </w:r>
          </w:p>
        </w:tc>
        <w:tc>
          <w:tcPr>
            <w:tcW w:w="568" w:type="dxa"/>
            <w:shd w:val="clear" w:color="auto" w:fill="auto"/>
            <w:vAlign w:val="center"/>
          </w:tcPr>
          <w:p w14:paraId="52B81C0A" w14:textId="279208A6" w:rsidR="00A25A89" w:rsidRDefault="00890309">
            <w:pPr>
              <w:pStyle w:val="Naslov2"/>
              <w:spacing w:before="120" w:after="120"/>
              <w:jc w:val="center"/>
              <w:rPr>
                <w:b w:val="0"/>
              </w:rPr>
            </w:pPr>
            <w:r>
              <w:rPr>
                <w:b w:val="0"/>
              </w:rPr>
              <w:t>a</w:t>
            </w:r>
          </w:p>
        </w:tc>
        <w:tc>
          <w:tcPr>
            <w:tcW w:w="596" w:type="dxa"/>
            <w:shd w:val="clear" w:color="auto" w:fill="auto"/>
            <w:vAlign w:val="center"/>
          </w:tcPr>
          <w:p w14:paraId="7C187FEC" w14:textId="34E24B39" w:rsidR="00A25A89" w:rsidRDefault="00890309">
            <w:pPr>
              <w:pStyle w:val="Naslov2"/>
              <w:spacing w:before="120" w:after="120"/>
              <w:jc w:val="center"/>
              <w:rPr>
                <w:b w:val="0"/>
              </w:rPr>
            </w:pPr>
            <w:r>
              <w:rPr>
                <w:b w:val="0"/>
              </w:rPr>
              <w:t>b</w:t>
            </w:r>
          </w:p>
        </w:tc>
        <w:tc>
          <w:tcPr>
            <w:tcW w:w="541" w:type="dxa"/>
            <w:gridSpan w:val="2"/>
            <w:vAlign w:val="center"/>
          </w:tcPr>
          <w:p w14:paraId="52F08E33" w14:textId="27D65514" w:rsidR="00A25A89" w:rsidRDefault="00890309">
            <w:pPr>
              <w:pStyle w:val="Naslov2"/>
              <w:spacing w:before="120" w:after="120"/>
              <w:jc w:val="center"/>
              <w:rPr>
                <w:b w:val="0"/>
              </w:rPr>
            </w:pPr>
            <w:r>
              <w:rPr>
                <w:b w:val="0"/>
              </w:rPr>
              <w:t>c</w:t>
            </w:r>
          </w:p>
        </w:tc>
        <w:tc>
          <w:tcPr>
            <w:tcW w:w="504" w:type="dxa"/>
            <w:vAlign w:val="center"/>
          </w:tcPr>
          <w:p w14:paraId="718C11F7" w14:textId="77777777" w:rsidR="00A25A89" w:rsidRDefault="00B063B8">
            <w:pPr>
              <w:pStyle w:val="Naslov2"/>
              <w:spacing w:before="120" w:after="120"/>
              <w:jc w:val="center"/>
              <w:rPr>
                <w:b w:val="0"/>
              </w:rPr>
            </w:pPr>
            <w:bookmarkStart w:id="277" w:name="_Toc115620648"/>
            <w:r>
              <w:rPr>
                <w:b w:val="0"/>
              </w:rPr>
              <w:t>a</w:t>
            </w:r>
            <w:bookmarkEnd w:id="277"/>
          </w:p>
        </w:tc>
        <w:tc>
          <w:tcPr>
            <w:tcW w:w="530" w:type="dxa"/>
            <w:shd w:val="clear" w:color="auto" w:fill="auto"/>
            <w:vAlign w:val="center"/>
          </w:tcPr>
          <w:p w14:paraId="259A2FF6" w14:textId="77777777" w:rsidR="00A25A89" w:rsidRDefault="00B063B8">
            <w:pPr>
              <w:pStyle w:val="Naslov2"/>
              <w:spacing w:before="120" w:after="120"/>
              <w:jc w:val="center"/>
              <w:rPr>
                <w:b w:val="0"/>
              </w:rPr>
            </w:pPr>
            <w:bookmarkStart w:id="278" w:name="_Toc115620649"/>
            <w:r>
              <w:rPr>
                <w:b w:val="0"/>
              </w:rPr>
              <w:t>b</w:t>
            </w:r>
            <w:bookmarkEnd w:id="278"/>
          </w:p>
        </w:tc>
        <w:tc>
          <w:tcPr>
            <w:tcW w:w="530" w:type="dxa"/>
            <w:shd w:val="clear" w:color="auto" w:fill="auto"/>
            <w:vAlign w:val="center"/>
          </w:tcPr>
          <w:p w14:paraId="272EB454" w14:textId="77777777" w:rsidR="00A25A89" w:rsidRDefault="00B063B8">
            <w:pPr>
              <w:pStyle w:val="Naslov2"/>
              <w:spacing w:before="120" w:after="120"/>
              <w:jc w:val="center"/>
              <w:rPr>
                <w:b w:val="0"/>
              </w:rPr>
            </w:pPr>
            <w:bookmarkStart w:id="279" w:name="_Toc115620650"/>
            <w:r>
              <w:rPr>
                <w:b w:val="0"/>
              </w:rPr>
              <w:t>c</w:t>
            </w:r>
            <w:bookmarkEnd w:id="279"/>
          </w:p>
        </w:tc>
        <w:tc>
          <w:tcPr>
            <w:tcW w:w="544" w:type="dxa"/>
            <w:gridSpan w:val="2"/>
            <w:vAlign w:val="center"/>
          </w:tcPr>
          <w:p w14:paraId="45C8CAB0" w14:textId="77777777" w:rsidR="00A25A89" w:rsidRDefault="00B063B8">
            <w:pPr>
              <w:pStyle w:val="Naslov2"/>
              <w:spacing w:before="120" w:after="120"/>
              <w:jc w:val="center"/>
              <w:rPr>
                <w:b w:val="0"/>
              </w:rPr>
            </w:pPr>
            <w:bookmarkStart w:id="280" w:name="_Toc115620651"/>
            <w:r>
              <w:rPr>
                <w:b w:val="0"/>
              </w:rPr>
              <w:t>d</w:t>
            </w:r>
            <w:bookmarkEnd w:id="280"/>
          </w:p>
        </w:tc>
        <w:tc>
          <w:tcPr>
            <w:tcW w:w="456" w:type="dxa"/>
            <w:vAlign w:val="center"/>
          </w:tcPr>
          <w:p w14:paraId="4314A96A" w14:textId="77777777" w:rsidR="00A25A89" w:rsidRDefault="00B063B8">
            <w:pPr>
              <w:pStyle w:val="Naslov2"/>
              <w:spacing w:before="120" w:after="120"/>
              <w:jc w:val="center"/>
              <w:rPr>
                <w:b w:val="0"/>
              </w:rPr>
            </w:pPr>
            <w:bookmarkStart w:id="281" w:name="_Toc115620652"/>
            <w:r>
              <w:rPr>
                <w:b w:val="0"/>
              </w:rPr>
              <w:t>a</w:t>
            </w:r>
            <w:bookmarkEnd w:id="281"/>
          </w:p>
        </w:tc>
        <w:tc>
          <w:tcPr>
            <w:tcW w:w="576" w:type="dxa"/>
            <w:shd w:val="clear" w:color="auto" w:fill="auto"/>
            <w:vAlign w:val="center"/>
          </w:tcPr>
          <w:p w14:paraId="0AB41B6E" w14:textId="77777777" w:rsidR="00A25A89" w:rsidRDefault="00B063B8">
            <w:pPr>
              <w:pStyle w:val="Naslov2"/>
              <w:spacing w:before="120" w:after="120"/>
              <w:jc w:val="center"/>
              <w:rPr>
                <w:b w:val="0"/>
              </w:rPr>
            </w:pPr>
            <w:bookmarkStart w:id="282" w:name="_Toc115620653"/>
            <w:r>
              <w:rPr>
                <w:b w:val="0"/>
              </w:rPr>
              <w:t>b</w:t>
            </w:r>
            <w:bookmarkEnd w:id="282"/>
          </w:p>
        </w:tc>
        <w:tc>
          <w:tcPr>
            <w:tcW w:w="569" w:type="dxa"/>
            <w:shd w:val="clear" w:color="auto" w:fill="auto"/>
            <w:vAlign w:val="center"/>
          </w:tcPr>
          <w:p w14:paraId="3A8D0F39" w14:textId="77777777" w:rsidR="00A25A89" w:rsidRDefault="00B063B8">
            <w:pPr>
              <w:pStyle w:val="Naslov2"/>
              <w:spacing w:before="120" w:after="120"/>
              <w:jc w:val="center"/>
            </w:pPr>
            <w:bookmarkStart w:id="283" w:name="_Toc115620654"/>
            <w:r>
              <w:rPr>
                <w:b w:val="0"/>
              </w:rPr>
              <w:t>c</w:t>
            </w:r>
            <w:bookmarkEnd w:id="283"/>
          </w:p>
        </w:tc>
        <w:tc>
          <w:tcPr>
            <w:tcW w:w="530" w:type="dxa"/>
            <w:shd w:val="clear" w:color="auto" w:fill="auto"/>
            <w:vAlign w:val="center"/>
          </w:tcPr>
          <w:p w14:paraId="508DC364" w14:textId="77777777" w:rsidR="00A25A89" w:rsidRDefault="00B063B8">
            <w:pPr>
              <w:pStyle w:val="Naslov2"/>
              <w:spacing w:before="120" w:after="120"/>
              <w:jc w:val="center"/>
              <w:rPr>
                <w:b w:val="0"/>
              </w:rPr>
            </w:pPr>
            <w:bookmarkStart w:id="284" w:name="_Toc115620655"/>
            <w:r>
              <w:rPr>
                <w:b w:val="0"/>
              </w:rPr>
              <w:t>d</w:t>
            </w:r>
            <w:bookmarkEnd w:id="284"/>
          </w:p>
        </w:tc>
        <w:tc>
          <w:tcPr>
            <w:tcW w:w="1662" w:type="dxa"/>
            <w:gridSpan w:val="2"/>
            <w:vAlign w:val="center"/>
          </w:tcPr>
          <w:p w14:paraId="698DAA51" w14:textId="77777777" w:rsidR="00A25A89" w:rsidRDefault="00A25A89">
            <w:pPr>
              <w:pStyle w:val="Naslov2"/>
              <w:spacing w:before="120" w:after="120"/>
              <w:jc w:val="center"/>
            </w:pPr>
          </w:p>
        </w:tc>
      </w:tr>
      <w:tr w:rsidR="00A25A89" w14:paraId="0E604EFF" w14:textId="77777777">
        <w:trPr>
          <w:gridAfter w:val="2"/>
          <w:wAfter w:w="80" w:type="dxa"/>
          <w:trHeight w:val="890"/>
          <w:jc w:val="center"/>
        </w:trPr>
        <w:tc>
          <w:tcPr>
            <w:tcW w:w="2974" w:type="dxa"/>
            <w:shd w:val="clear" w:color="auto" w:fill="auto"/>
            <w:vAlign w:val="center"/>
          </w:tcPr>
          <w:p w14:paraId="7A8B8AC9" w14:textId="77777777" w:rsidR="00A25A89" w:rsidRDefault="00B063B8">
            <w:pPr>
              <w:pStyle w:val="Naslov2"/>
              <w:jc w:val="center"/>
            </w:pPr>
            <w:bookmarkStart w:id="285" w:name="_Toc115620656"/>
            <w:r>
              <w:t>Vjeronauk</w:t>
            </w:r>
            <w:bookmarkEnd w:id="285"/>
          </w:p>
        </w:tc>
        <w:tc>
          <w:tcPr>
            <w:tcW w:w="528" w:type="dxa"/>
            <w:gridSpan w:val="2"/>
            <w:shd w:val="clear" w:color="auto" w:fill="auto"/>
            <w:vAlign w:val="center"/>
          </w:tcPr>
          <w:p w14:paraId="56584DCF" w14:textId="77777777" w:rsidR="00A25A89" w:rsidRDefault="00B063B8">
            <w:pPr>
              <w:pStyle w:val="Naslov2"/>
              <w:spacing w:before="120" w:after="120"/>
              <w:jc w:val="center"/>
              <w:rPr>
                <w:b w:val="0"/>
              </w:rPr>
            </w:pPr>
            <w:bookmarkStart w:id="286" w:name="_Toc115620657"/>
            <w:r>
              <w:rPr>
                <w:b w:val="0"/>
              </w:rPr>
              <w:t>70</w:t>
            </w:r>
            <w:bookmarkEnd w:id="286"/>
          </w:p>
        </w:tc>
        <w:tc>
          <w:tcPr>
            <w:tcW w:w="607" w:type="dxa"/>
            <w:shd w:val="clear" w:color="auto" w:fill="auto"/>
            <w:vAlign w:val="center"/>
          </w:tcPr>
          <w:p w14:paraId="14ADE3BB" w14:textId="77777777" w:rsidR="00A25A89" w:rsidRDefault="00B063B8">
            <w:pPr>
              <w:pStyle w:val="Naslov2"/>
              <w:spacing w:before="120" w:after="120"/>
              <w:jc w:val="center"/>
              <w:rPr>
                <w:b w:val="0"/>
              </w:rPr>
            </w:pPr>
            <w:bookmarkStart w:id="287" w:name="_Toc115620658"/>
            <w:r>
              <w:rPr>
                <w:b w:val="0"/>
              </w:rPr>
              <w:t>70</w:t>
            </w:r>
            <w:bookmarkEnd w:id="287"/>
          </w:p>
        </w:tc>
        <w:tc>
          <w:tcPr>
            <w:tcW w:w="529" w:type="dxa"/>
            <w:shd w:val="clear" w:color="auto" w:fill="auto"/>
            <w:vAlign w:val="center"/>
          </w:tcPr>
          <w:p w14:paraId="6E063521" w14:textId="77777777" w:rsidR="00A25A89" w:rsidRDefault="00B063B8">
            <w:pPr>
              <w:pStyle w:val="Naslov2"/>
              <w:spacing w:before="120" w:after="120"/>
              <w:jc w:val="center"/>
              <w:rPr>
                <w:b w:val="0"/>
              </w:rPr>
            </w:pPr>
            <w:bookmarkStart w:id="288" w:name="_Toc115620659"/>
            <w:r>
              <w:rPr>
                <w:b w:val="0"/>
              </w:rPr>
              <w:t>70</w:t>
            </w:r>
            <w:bookmarkEnd w:id="288"/>
          </w:p>
        </w:tc>
        <w:tc>
          <w:tcPr>
            <w:tcW w:w="530" w:type="dxa"/>
            <w:gridSpan w:val="2"/>
            <w:shd w:val="clear" w:color="auto" w:fill="auto"/>
            <w:vAlign w:val="center"/>
          </w:tcPr>
          <w:p w14:paraId="7F3115AA" w14:textId="77777777" w:rsidR="00A25A89" w:rsidRDefault="00B063B8">
            <w:pPr>
              <w:pStyle w:val="Naslov2"/>
              <w:spacing w:before="120" w:after="120"/>
              <w:jc w:val="center"/>
              <w:rPr>
                <w:b w:val="0"/>
              </w:rPr>
            </w:pPr>
            <w:bookmarkStart w:id="289" w:name="_Toc115620661"/>
            <w:r>
              <w:rPr>
                <w:b w:val="0"/>
              </w:rPr>
              <w:t>70</w:t>
            </w:r>
            <w:bookmarkEnd w:id="289"/>
          </w:p>
        </w:tc>
        <w:tc>
          <w:tcPr>
            <w:tcW w:w="568" w:type="dxa"/>
            <w:shd w:val="clear" w:color="auto" w:fill="auto"/>
            <w:vAlign w:val="center"/>
          </w:tcPr>
          <w:p w14:paraId="19192381" w14:textId="77777777" w:rsidR="00A25A89" w:rsidRDefault="00B063B8">
            <w:pPr>
              <w:pStyle w:val="Naslov2"/>
              <w:spacing w:before="120" w:after="120"/>
              <w:jc w:val="center"/>
              <w:rPr>
                <w:b w:val="0"/>
              </w:rPr>
            </w:pPr>
            <w:bookmarkStart w:id="290" w:name="_Toc115620662"/>
            <w:r>
              <w:rPr>
                <w:b w:val="0"/>
              </w:rPr>
              <w:t>70</w:t>
            </w:r>
            <w:bookmarkEnd w:id="290"/>
          </w:p>
        </w:tc>
        <w:tc>
          <w:tcPr>
            <w:tcW w:w="596" w:type="dxa"/>
            <w:shd w:val="clear" w:color="auto" w:fill="auto"/>
            <w:vAlign w:val="center"/>
          </w:tcPr>
          <w:p w14:paraId="7473D25E" w14:textId="77777777" w:rsidR="00A25A89" w:rsidRDefault="00B063B8">
            <w:pPr>
              <w:pStyle w:val="Naslov2"/>
              <w:spacing w:before="120" w:after="120"/>
              <w:jc w:val="center"/>
              <w:rPr>
                <w:b w:val="0"/>
              </w:rPr>
            </w:pPr>
            <w:bookmarkStart w:id="291" w:name="_Toc115620663"/>
            <w:r>
              <w:rPr>
                <w:b w:val="0"/>
              </w:rPr>
              <w:t>70</w:t>
            </w:r>
            <w:bookmarkEnd w:id="291"/>
          </w:p>
        </w:tc>
        <w:tc>
          <w:tcPr>
            <w:tcW w:w="541" w:type="dxa"/>
            <w:gridSpan w:val="2"/>
            <w:vAlign w:val="center"/>
          </w:tcPr>
          <w:p w14:paraId="1A5A5D6E" w14:textId="77777777" w:rsidR="00A25A89" w:rsidRDefault="00B063B8">
            <w:pPr>
              <w:pStyle w:val="Naslov2"/>
              <w:spacing w:before="120" w:after="120"/>
              <w:jc w:val="center"/>
              <w:rPr>
                <w:b w:val="0"/>
              </w:rPr>
            </w:pPr>
            <w:bookmarkStart w:id="292" w:name="_Toc115620664"/>
            <w:r>
              <w:rPr>
                <w:b w:val="0"/>
              </w:rPr>
              <w:t>70</w:t>
            </w:r>
            <w:bookmarkEnd w:id="292"/>
          </w:p>
        </w:tc>
        <w:tc>
          <w:tcPr>
            <w:tcW w:w="504" w:type="dxa"/>
            <w:vAlign w:val="center"/>
          </w:tcPr>
          <w:p w14:paraId="17BF136A" w14:textId="77777777" w:rsidR="00A25A89" w:rsidRDefault="00B063B8">
            <w:pPr>
              <w:pStyle w:val="Naslov2"/>
              <w:spacing w:before="120" w:after="120"/>
              <w:rPr>
                <w:b w:val="0"/>
              </w:rPr>
            </w:pPr>
            <w:bookmarkStart w:id="293" w:name="_Toc115620665"/>
            <w:r>
              <w:rPr>
                <w:b w:val="0"/>
              </w:rPr>
              <w:t>70</w:t>
            </w:r>
            <w:bookmarkEnd w:id="293"/>
          </w:p>
        </w:tc>
        <w:tc>
          <w:tcPr>
            <w:tcW w:w="530" w:type="dxa"/>
            <w:shd w:val="clear" w:color="auto" w:fill="auto"/>
            <w:vAlign w:val="center"/>
          </w:tcPr>
          <w:p w14:paraId="185883CE" w14:textId="77777777" w:rsidR="00A25A89" w:rsidRDefault="00B063B8">
            <w:pPr>
              <w:pStyle w:val="Naslov2"/>
              <w:spacing w:before="120" w:after="120"/>
              <w:jc w:val="center"/>
              <w:rPr>
                <w:b w:val="0"/>
              </w:rPr>
            </w:pPr>
            <w:bookmarkStart w:id="294" w:name="_Toc115620666"/>
            <w:r>
              <w:rPr>
                <w:b w:val="0"/>
              </w:rPr>
              <w:t>70</w:t>
            </w:r>
            <w:bookmarkEnd w:id="294"/>
          </w:p>
        </w:tc>
        <w:tc>
          <w:tcPr>
            <w:tcW w:w="530" w:type="dxa"/>
            <w:shd w:val="clear" w:color="auto" w:fill="auto"/>
            <w:vAlign w:val="center"/>
          </w:tcPr>
          <w:p w14:paraId="16C53574" w14:textId="77777777" w:rsidR="00A25A89" w:rsidRDefault="00B063B8">
            <w:pPr>
              <w:pStyle w:val="Naslov2"/>
              <w:spacing w:before="120" w:after="120"/>
              <w:jc w:val="center"/>
              <w:rPr>
                <w:b w:val="0"/>
              </w:rPr>
            </w:pPr>
            <w:bookmarkStart w:id="295" w:name="_Toc115620667"/>
            <w:r>
              <w:rPr>
                <w:b w:val="0"/>
              </w:rPr>
              <w:t>70</w:t>
            </w:r>
            <w:bookmarkEnd w:id="295"/>
          </w:p>
        </w:tc>
        <w:tc>
          <w:tcPr>
            <w:tcW w:w="544" w:type="dxa"/>
            <w:gridSpan w:val="2"/>
            <w:vAlign w:val="center"/>
          </w:tcPr>
          <w:p w14:paraId="26A05EC9" w14:textId="77777777" w:rsidR="00A25A89" w:rsidRDefault="00B063B8">
            <w:pPr>
              <w:pStyle w:val="Naslov2"/>
              <w:spacing w:before="120" w:after="120"/>
              <w:jc w:val="center"/>
              <w:rPr>
                <w:b w:val="0"/>
              </w:rPr>
            </w:pPr>
            <w:bookmarkStart w:id="296" w:name="_Toc115620668"/>
            <w:r>
              <w:rPr>
                <w:b w:val="0"/>
              </w:rPr>
              <w:t>70</w:t>
            </w:r>
            <w:bookmarkEnd w:id="296"/>
          </w:p>
        </w:tc>
        <w:tc>
          <w:tcPr>
            <w:tcW w:w="456" w:type="dxa"/>
            <w:vAlign w:val="center"/>
          </w:tcPr>
          <w:p w14:paraId="71610EF9" w14:textId="77777777" w:rsidR="00A25A89" w:rsidRDefault="00B063B8">
            <w:pPr>
              <w:pStyle w:val="Naslov2"/>
              <w:spacing w:before="120" w:after="120"/>
              <w:jc w:val="center"/>
              <w:rPr>
                <w:b w:val="0"/>
              </w:rPr>
            </w:pPr>
            <w:bookmarkStart w:id="297" w:name="_Toc115620669"/>
            <w:r>
              <w:rPr>
                <w:b w:val="0"/>
              </w:rPr>
              <w:t>70</w:t>
            </w:r>
            <w:bookmarkEnd w:id="297"/>
          </w:p>
        </w:tc>
        <w:tc>
          <w:tcPr>
            <w:tcW w:w="576" w:type="dxa"/>
            <w:shd w:val="clear" w:color="auto" w:fill="auto"/>
            <w:vAlign w:val="center"/>
          </w:tcPr>
          <w:p w14:paraId="33884B03" w14:textId="77777777" w:rsidR="00A25A89" w:rsidRDefault="00B063B8">
            <w:pPr>
              <w:pStyle w:val="Naslov2"/>
              <w:spacing w:before="120" w:after="120"/>
              <w:jc w:val="center"/>
              <w:rPr>
                <w:b w:val="0"/>
              </w:rPr>
            </w:pPr>
            <w:bookmarkStart w:id="298" w:name="_Toc115620670"/>
            <w:r>
              <w:rPr>
                <w:b w:val="0"/>
              </w:rPr>
              <w:t>70</w:t>
            </w:r>
            <w:bookmarkEnd w:id="298"/>
          </w:p>
        </w:tc>
        <w:tc>
          <w:tcPr>
            <w:tcW w:w="569" w:type="dxa"/>
            <w:shd w:val="clear" w:color="auto" w:fill="auto"/>
            <w:vAlign w:val="center"/>
          </w:tcPr>
          <w:p w14:paraId="0EB282F1" w14:textId="77777777" w:rsidR="00A25A89" w:rsidRDefault="00B063B8">
            <w:pPr>
              <w:pStyle w:val="Naslov2"/>
              <w:spacing w:before="120" w:after="120"/>
              <w:jc w:val="center"/>
              <w:rPr>
                <w:b w:val="0"/>
              </w:rPr>
            </w:pPr>
            <w:bookmarkStart w:id="299" w:name="_Toc115620671"/>
            <w:r>
              <w:rPr>
                <w:b w:val="0"/>
              </w:rPr>
              <w:t>70</w:t>
            </w:r>
            <w:bookmarkEnd w:id="299"/>
          </w:p>
        </w:tc>
        <w:tc>
          <w:tcPr>
            <w:tcW w:w="530" w:type="dxa"/>
            <w:shd w:val="clear" w:color="auto" w:fill="auto"/>
            <w:vAlign w:val="center"/>
          </w:tcPr>
          <w:p w14:paraId="71560AA6" w14:textId="77777777" w:rsidR="00A25A89" w:rsidRDefault="00B063B8">
            <w:pPr>
              <w:pStyle w:val="Naslov2"/>
              <w:spacing w:before="120" w:after="120"/>
              <w:jc w:val="center"/>
              <w:rPr>
                <w:b w:val="0"/>
              </w:rPr>
            </w:pPr>
            <w:bookmarkStart w:id="300" w:name="_Toc115620672"/>
            <w:r>
              <w:rPr>
                <w:b w:val="0"/>
              </w:rPr>
              <w:t>70</w:t>
            </w:r>
            <w:bookmarkEnd w:id="300"/>
          </w:p>
        </w:tc>
        <w:tc>
          <w:tcPr>
            <w:tcW w:w="1662" w:type="dxa"/>
            <w:gridSpan w:val="2"/>
            <w:vAlign w:val="center"/>
          </w:tcPr>
          <w:p w14:paraId="0CE37DDD" w14:textId="77777777" w:rsidR="00A25A89" w:rsidRDefault="00B063B8">
            <w:pPr>
              <w:pStyle w:val="Naslov2"/>
              <w:spacing w:before="120" w:after="120"/>
              <w:jc w:val="center"/>
            </w:pPr>
            <w:bookmarkStart w:id="301" w:name="_Toc115620673"/>
            <w:r>
              <w:t>1190</w:t>
            </w:r>
            <w:bookmarkEnd w:id="301"/>
          </w:p>
        </w:tc>
      </w:tr>
      <w:tr w:rsidR="00A25A89" w14:paraId="4AA14C27" w14:textId="77777777">
        <w:trPr>
          <w:gridAfter w:val="2"/>
          <w:wAfter w:w="80" w:type="dxa"/>
          <w:trHeight w:val="791"/>
          <w:jc w:val="center"/>
        </w:trPr>
        <w:tc>
          <w:tcPr>
            <w:tcW w:w="2974" w:type="dxa"/>
            <w:shd w:val="clear" w:color="auto" w:fill="auto"/>
            <w:vAlign w:val="center"/>
          </w:tcPr>
          <w:p w14:paraId="1FC33999" w14:textId="77777777" w:rsidR="00A25A89" w:rsidRDefault="00B063B8">
            <w:pPr>
              <w:pStyle w:val="Naslov2"/>
              <w:jc w:val="center"/>
            </w:pPr>
            <w:bookmarkStart w:id="302" w:name="_Toc115620674"/>
            <w:r>
              <w:t>njemački jezik</w:t>
            </w:r>
            <w:bookmarkEnd w:id="302"/>
          </w:p>
        </w:tc>
        <w:tc>
          <w:tcPr>
            <w:tcW w:w="528" w:type="dxa"/>
            <w:gridSpan w:val="2"/>
            <w:shd w:val="clear" w:color="auto" w:fill="auto"/>
            <w:vAlign w:val="center"/>
          </w:tcPr>
          <w:p w14:paraId="1F855576" w14:textId="77777777" w:rsidR="00A25A89" w:rsidRDefault="00A25A89">
            <w:pPr>
              <w:pStyle w:val="Naslov2"/>
              <w:spacing w:before="120" w:after="120"/>
              <w:jc w:val="center"/>
              <w:rPr>
                <w:b w:val="0"/>
              </w:rPr>
            </w:pPr>
          </w:p>
        </w:tc>
        <w:tc>
          <w:tcPr>
            <w:tcW w:w="607" w:type="dxa"/>
            <w:shd w:val="clear" w:color="auto" w:fill="auto"/>
            <w:vAlign w:val="center"/>
          </w:tcPr>
          <w:p w14:paraId="592C5028" w14:textId="77777777" w:rsidR="00A25A89" w:rsidRDefault="00A25A89">
            <w:pPr>
              <w:pStyle w:val="Naslov2"/>
              <w:spacing w:before="120" w:after="120"/>
              <w:jc w:val="center"/>
              <w:rPr>
                <w:b w:val="0"/>
              </w:rPr>
            </w:pPr>
          </w:p>
        </w:tc>
        <w:tc>
          <w:tcPr>
            <w:tcW w:w="529" w:type="dxa"/>
            <w:shd w:val="clear" w:color="auto" w:fill="auto"/>
            <w:vAlign w:val="center"/>
          </w:tcPr>
          <w:p w14:paraId="140BE287" w14:textId="77777777" w:rsidR="00A25A89" w:rsidRDefault="00A25A89">
            <w:pPr>
              <w:pStyle w:val="Naslov2"/>
              <w:spacing w:before="120" w:after="120"/>
              <w:jc w:val="center"/>
              <w:rPr>
                <w:b w:val="0"/>
              </w:rPr>
            </w:pPr>
          </w:p>
        </w:tc>
        <w:tc>
          <w:tcPr>
            <w:tcW w:w="530" w:type="dxa"/>
            <w:gridSpan w:val="2"/>
            <w:shd w:val="clear" w:color="auto" w:fill="auto"/>
            <w:vAlign w:val="center"/>
          </w:tcPr>
          <w:p w14:paraId="26FE2046" w14:textId="77777777" w:rsidR="00A25A89" w:rsidRDefault="00A25A89">
            <w:pPr>
              <w:pStyle w:val="Naslov2"/>
              <w:spacing w:before="120" w:after="120"/>
              <w:jc w:val="center"/>
              <w:rPr>
                <w:b w:val="0"/>
              </w:rPr>
            </w:pPr>
          </w:p>
        </w:tc>
        <w:tc>
          <w:tcPr>
            <w:tcW w:w="568" w:type="dxa"/>
            <w:shd w:val="clear" w:color="auto" w:fill="auto"/>
            <w:vAlign w:val="center"/>
          </w:tcPr>
          <w:p w14:paraId="7E28DEFD" w14:textId="77777777" w:rsidR="00A25A89" w:rsidRDefault="00A25A89">
            <w:pPr>
              <w:pStyle w:val="Naslov2"/>
              <w:spacing w:before="120" w:after="120"/>
              <w:jc w:val="center"/>
              <w:rPr>
                <w:b w:val="0"/>
              </w:rPr>
            </w:pPr>
          </w:p>
        </w:tc>
        <w:tc>
          <w:tcPr>
            <w:tcW w:w="596" w:type="dxa"/>
            <w:shd w:val="clear" w:color="auto" w:fill="auto"/>
            <w:vAlign w:val="center"/>
          </w:tcPr>
          <w:p w14:paraId="00FF8DA5" w14:textId="77777777" w:rsidR="00A25A89" w:rsidRDefault="00A25A89">
            <w:pPr>
              <w:pStyle w:val="Naslov2"/>
              <w:spacing w:before="120" w:after="120"/>
              <w:jc w:val="center"/>
              <w:rPr>
                <w:b w:val="0"/>
              </w:rPr>
            </w:pPr>
          </w:p>
        </w:tc>
        <w:tc>
          <w:tcPr>
            <w:tcW w:w="541" w:type="dxa"/>
            <w:gridSpan w:val="2"/>
            <w:vAlign w:val="center"/>
          </w:tcPr>
          <w:p w14:paraId="66E99E9F" w14:textId="77777777" w:rsidR="00A25A89" w:rsidRDefault="00A25A89">
            <w:pPr>
              <w:pStyle w:val="Naslov2"/>
              <w:spacing w:before="120" w:after="120"/>
              <w:jc w:val="center"/>
              <w:rPr>
                <w:b w:val="0"/>
              </w:rPr>
            </w:pPr>
          </w:p>
        </w:tc>
        <w:tc>
          <w:tcPr>
            <w:tcW w:w="504" w:type="dxa"/>
            <w:vAlign w:val="center"/>
          </w:tcPr>
          <w:p w14:paraId="2B7735FF" w14:textId="77777777" w:rsidR="00A25A89" w:rsidRDefault="00A25A89">
            <w:pPr>
              <w:pStyle w:val="Naslov2"/>
              <w:spacing w:before="120" w:after="120"/>
              <w:jc w:val="center"/>
              <w:rPr>
                <w:b w:val="0"/>
              </w:rPr>
            </w:pPr>
          </w:p>
        </w:tc>
        <w:tc>
          <w:tcPr>
            <w:tcW w:w="530" w:type="dxa"/>
            <w:shd w:val="clear" w:color="auto" w:fill="auto"/>
            <w:vAlign w:val="center"/>
          </w:tcPr>
          <w:p w14:paraId="175F3CB9" w14:textId="77777777" w:rsidR="00A25A89" w:rsidRDefault="00A25A89">
            <w:pPr>
              <w:pStyle w:val="Naslov2"/>
              <w:spacing w:before="120" w:after="120"/>
              <w:jc w:val="center"/>
              <w:rPr>
                <w:b w:val="0"/>
              </w:rPr>
            </w:pPr>
          </w:p>
        </w:tc>
        <w:tc>
          <w:tcPr>
            <w:tcW w:w="530" w:type="dxa"/>
            <w:shd w:val="clear" w:color="auto" w:fill="auto"/>
            <w:vAlign w:val="center"/>
          </w:tcPr>
          <w:p w14:paraId="3BA94AD1" w14:textId="77777777" w:rsidR="00A25A89" w:rsidRDefault="00A25A89">
            <w:pPr>
              <w:pStyle w:val="Naslov2"/>
              <w:spacing w:before="120" w:after="120"/>
              <w:jc w:val="center"/>
              <w:rPr>
                <w:b w:val="0"/>
              </w:rPr>
            </w:pPr>
          </w:p>
        </w:tc>
        <w:tc>
          <w:tcPr>
            <w:tcW w:w="544" w:type="dxa"/>
            <w:gridSpan w:val="2"/>
            <w:vAlign w:val="center"/>
          </w:tcPr>
          <w:p w14:paraId="68A803F2" w14:textId="77777777" w:rsidR="00A25A89" w:rsidRDefault="00A25A89">
            <w:pPr>
              <w:pStyle w:val="Naslov2"/>
              <w:spacing w:before="120" w:after="120"/>
              <w:jc w:val="center"/>
              <w:rPr>
                <w:b w:val="0"/>
              </w:rPr>
            </w:pPr>
          </w:p>
        </w:tc>
        <w:tc>
          <w:tcPr>
            <w:tcW w:w="456" w:type="dxa"/>
            <w:vAlign w:val="center"/>
          </w:tcPr>
          <w:p w14:paraId="10AC5AD2" w14:textId="77777777" w:rsidR="00A25A89" w:rsidRDefault="00B063B8">
            <w:pPr>
              <w:pStyle w:val="Naslov2"/>
              <w:spacing w:before="120" w:after="120"/>
              <w:jc w:val="center"/>
              <w:rPr>
                <w:b w:val="0"/>
              </w:rPr>
            </w:pPr>
            <w:r>
              <w:rPr>
                <w:b w:val="0"/>
              </w:rPr>
              <w:t>70</w:t>
            </w:r>
          </w:p>
        </w:tc>
        <w:tc>
          <w:tcPr>
            <w:tcW w:w="576" w:type="dxa"/>
            <w:shd w:val="clear" w:color="auto" w:fill="auto"/>
            <w:vAlign w:val="center"/>
          </w:tcPr>
          <w:p w14:paraId="3F24E017" w14:textId="77777777" w:rsidR="00A25A89" w:rsidRDefault="00B063B8">
            <w:pPr>
              <w:pStyle w:val="Naslov2"/>
              <w:spacing w:before="120" w:after="120"/>
              <w:jc w:val="center"/>
              <w:rPr>
                <w:b w:val="0"/>
              </w:rPr>
            </w:pPr>
            <w:bookmarkStart w:id="303" w:name="_Toc115620675"/>
            <w:r>
              <w:rPr>
                <w:b w:val="0"/>
              </w:rPr>
              <w:t>70</w:t>
            </w:r>
            <w:bookmarkEnd w:id="303"/>
          </w:p>
        </w:tc>
        <w:tc>
          <w:tcPr>
            <w:tcW w:w="569" w:type="dxa"/>
            <w:shd w:val="clear" w:color="auto" w:fill="auto"/>
            <w:vAlign w:val="center"/>
          </w:tcPr>
          <w:p w14:paraId="04B595DF" w14:textId="77777777" w:rsidR="00A25A89" w:rsidRDefault="00B063B8">
            <w:pPr>
              <w:pStyle w:val="Naslov2"/>
              <w:spacing w:before="120" w:after="120"/>
              <w:jc w:val="center"/>
              <w:rPr>
                <w:b w:val="0"/>
              </w:rPr>
            </w:pPr>
            <w:bookmarkStart w:id="304" w:name="_Toc115620676"/>
            <w:r>
              <w:rPr>
                <w:b w:val="0"/>
              </w:rPr>
              <w:t>70</w:t>
            </w:r>
            <w:bookmarkEnd w:id="304"/>
          </w:p>
        </w:tc>
        <w:tc>
          <w:tcPr>
            <w:tcW w:w="530" w:type="dxa"/>
            <w:shd w:val="clear" w:color="auto" w:fill="auto"/>
            <w:vAlign w:val="center"/>
          </w:tcPr>
          <w:p w14:paraId="45433260" w14:textId="77777777" w:rsidR="00A25A89" w:rsidRDefault="00B063B8">
            <w:pPr>
              <w:pStyle w:val="Naslov2"/>
              <w:spacing w:before="120" w:after="120"/>
              <w:jc w:val="center"/>
              <w:rPr>
                <w:b w:val="0"/>
              </w:rPr>
            </w:pPr>
            <w:bookmarkStart w:id="305" w:name="_Toc115620677"/>
            <w:r>
              <w:rPr>
                <w:b w:val="0"/>
              </w:rPr>
              <w:t>70</w:t>
            </w:r>
            <w:bookmarkEnd w:id="305"/>
          </w:p>
        </w:tc>
        <w:tc>
          <w:tcPr>
            <w:tcW w:w="1662" w:type="dxa"/>
            <w:gridSpan w:val="2"/>
            <w:vAlign w:val="center"/>
          </w:tcPr>
          <w:p w14:paraId="3DF066B7" w14:textId="77777777" w:rsidR="00A25A89" w:rsidRDefault="00B063B8">
            <w:pPr>
              <w:pStyle w:val="Naslov2"/>
              <w:spacing w:before="120" w:after="120"/>
              <w:jc w:val="center"/>
            </w:pPr>
            <w:bookmarkStart w:id="306" w:name="_Toc115620678"/>
            <w:r>
              <w:t>210</w:t>
            </w:r>
            <w:bookmarkEnd w:id="306"/>
          </w:p>
        </w:tc>
      </w:tr>
      <w:tr w:rsidR="00A25A89" w14:paraId="78E9D8B3" w14:textId="77777777">
        <w:trPr>
          <w:gridAfter w:val="2"/>
          <w:wAfter w:w="80" w:type="dxa"/>
          <w:trHeight w:val="890"/>
          <w:jc w:val="center"/>
        </w:trPr>
        <w:tc>
          <w:tcPr>
            <w:tcW w:w="2974" w:type="dxa"/>
            <w:shd w:val="clear" w:color="auto" w:fill="auto"/>
            <w:vAlign w:val="center"/>
          </w:tcPr>
          <w:p w14:paraId="28F34D8F" w14:textId="77777777" w:rsidR="00A25A89" w:rsidRDefault="00B063B8">
            <w:pPr>
              <w:pStyle w:val="Naslov2"/>
              <w:jc w:val="center"/>
            </w:pPr>
            <w:bookmarkStart w:id="307" w:name="_Toc115620679"/>
            <w:r>
              <w:t>talijanski jezik</w:t>
            </w:r>
            <w:bookmarkEnd w:id="307"/>
          </w:p>
        </w:tc>
        <w:tc>
          <w:tcPr>
            <w:tcW w:w="528" w:type="dxa"/>
            <w:gridSpan w:val="2"/>
            <w:shd w:val="clear" w:color="auto" w:fill="auto"/>
            <w:vAlign w:val="center"/>
          </w:tcPr>
          <w:p w14:paraId="18F3352D" w14:textId="77777777" w:rsidR="00A25A89" w:rsidRDefault="00A25A89">
            <w:pPr>
              <w:pStyle w:val="Naslov2"/>
              <w:spacing w:before="120" w:after="120"/>
              <w:jc w:val="center"/>
              <w:rPr>
                <w:b w:val="0"/>
              </w:rPr>
            </w:pPr>
          </w:p>
        </w:tc>
        <w:tc>
          <w:tcPr>
            <w:tcW w:w="607" w:type="dxa"/>
            <w:shd w:val="clear" w:color="auto" w:fill="auto"/>
            <w:vAlign w:val="center"/>
          </w:tcPr>
          <w:p w14:paraId="454BCB1A" w14:textId="77777777" w:rsidR="00A25A89" w:rsidRDefault="00A25A89">
            <w:pPr>
              <w:pStyle w:val="Naslov2"/>
              <w:spacing w:before="120" w:after="120"/>
              <w:jc w:val="center"/>
              <w:rPr>
                <w:b w:val="0"/>
              </w:rPr>
            </w:pPr>
          </w:p>
        </w:tc>
        <w:tc>
          <w:tcPr>
            <w:tcW w:w="529" w:type="dxa"/>
            <w:shd w:val="clear" w:color="auto" w:fill="auto"/>
            <w:vAlign w:val="center"/>
          </w:tcPr>
          <w:p w14:paraId="07BB706D" w14:textId="77777777" w:rsidR="00A25A89" w:rsidRDefault="00A25A89">
            <w:pPr>
              <w:pStyle w:val="Naslov2"/>
              <w:spacing w:before="120" w:after="120"/>
              <w:jc w:val="center"/>
              <w:rPr>
                <w:b w:val="0"/>
              </w:rPr>
            </w:pPr>
          </w:p>
        </w:tc>
        <w:tc>
          <w:tcPr>
            <w:tcW w:w="530" w:type="dxa"/>
            <w:gridSpan w:val="2"/>
            <w:shd w:val="clear" w:color="auto" w:fill="auto"/>
            <w:vAlign w:val="center"/>
          </w:tcPr>
          <w:p w14:paraId="3CD4C01E" w14:textId="77777777" w:rsidR="00A25A89" w:rsidRDefault="00A25A89">
            <w:pPr>
              <w:pStyle w:val="Naslov2"/>
              <w:spacing w:before="120" w:after="120"/>
              <w:jc w:val="center"/>
              <w:rPr>
                <w:b w:val="0"/>
              </w:rPr>
            </w:pPr>
          </w:p>
        </w:tc>
        <w:tc>
          <w:tcPr>
            <w:tcW w:w="568" w:type="dxa"/>
            <w:shd w:val="clear" w:color="auto" w:fill="auto"/>
            <w:vAlign w:val="center"/>
          </w:tcPr>
          <w:p w14:paraId="48DB136B" w14:textId="77777777" w:rsidR="00A25A89" w:rsidRDefault="00A25A89">
            <w:pPr>
              <w:pStyle w:val="Naslov2"/>
              <w:spacing w:before="120" w:after="120"/>
              <w:jc w:val="center"/>
              <w:rPr>
                <w:b w:val="0"/>
              </w:rPr>
            </w:pPr>
          </w:p>
        </w:tc>
        <w:tc>
          <w:tcPr>
            <w:tcW w:w="596" w:type="dxa"/>
            <w:shd w:val="clear" w:color="auto" w:fill="auto"/>
            <w:vAlign w:val="center"/>
          </w:tcPr>
          <w:p w14:paraId="1784C584" w14:textId="77777777" w:rsidR="00A25A89" w:rsidRDefault="00A25A89">
            <w:pPr>
              <w:pStyle w:val="Naslov2"/>
              <w:spacing w:before="120" w:after="120"/>
              <w:jc w:val="center"/>
              <w:rPr>
                <w:b w:val="0"/>
              </w:rPr>
            </w:pPr>
          </w:p>
        </w:tc>
        <w:tc>
          <w:tcPr>
            <w:tcW w:w="541" w:type="dxa"/>
            <w:gridSpan w:val="2"/>
            <w:vAlign w:val="center"/>
          </w:tcPr>
          <w:p w14:paraId="5B9A2408" w14:textId="77777777" w:rsidR="00A25A89" w:rsidRDefault="00A25A89">
            <w:pPr>
              <w:pStyle w:val="Naslov2"/>
              <w:spacing w:before="120" w:after="120"/>
              <w:jc w:val="center"/>
              <w:rPr>
                <w:b w:val="0"/>
              </w:rPr>
            </w:pPr>
          </w:p>
        </w:tc>
        <w:tc>
          <w:tcPr>
            <w:tcW w:w="504" w:type="dxa"/>
            <w:vAlign w:val="center"/>
          </w:tcPr>
          <w:p w14:paraId="436520E5" w14:textId="77777777" w:rsidR="00A25A89" w:rsidRDefault="00A25A89">
            <w:pPr>
              <w:pStyle w:val="Naslov2"/>
              <w:spacing w:before="120" w:after="120"/>
              <w:jc w:val="center"/>
              <w:rPr>
                <w:b w:val="0"/>
              </w:rPr>
            </w:pPr>
          </w:p>
        </w:tc>
        <w:tc>
          <w:tcPr>
            <w:tcW w:w="530" w:type="dxa"/>
            <w:shd w:val="clear" w:color="auto" w:fill="auto"/>
            <w:vAlign w:val="center"/>
          </w:tcPr>
          <w:p w14:paraId="19ABD0CD" w14:textId="77777777" w:rsidR="00A25A89" w:rsidRDefault="00A25A89">
            <w:pPr>
              <w:pStyle w:val="Naslov2"/>
              <w:spacing w:before="120" w:after="120"/>
              <w:jc w:val="center"/>
              <w:rPr>
                <w:b w:val="0"/>
              </w:rPr>
            </w:pPr>
          </w:p>
        </w:tc>
        <w:tc>
          <w:tcPr>
            <w:tcW w:w="530" w:type="dxa"/>
            <w:shd w:val="clear" w:color="auto" w:fill="auto"/>
            <w:vAlign w:val="center"/>
          </w:tcPr>
          <w:p w14:paraId="6F76199E" w14:textId="77777777" w:rsidR="00A25A89" w:rsidRDefault="00A25A89">
            <w:pPr>
              <w:pStyle w:val="Naslov2"/>
              <w:spacing w:before="120" w:after="120"/>
              <w:jc w:val="center"/>
              <w:rPr>
                <w:b w:val="0"/>
              </w:rPr>
            </w:pPr>
          </w:p>
        </w:tc>
        <w:tc>
          <w:tcPr>
            <w:tcW w:w="544" w:type="dxa"/>
            <w:gridSpan w:val="2"/>
            <w:vAlign w:val="center"/>
          </w:tcPr>
          <w:p w14:paraId="20C1B7BD" w14:textId="77777777" w:rsidR="00A25A89" w:rsidRDefault="00A25A89">
            <w:pPr>
              <w:pStyle w:val="Naslov2"/>
              <w:spacing w:before="120" w:after="120"/>
              <w:jc w:val="center"/>
              <w:rPr>
                <w:b w:val="0"/>
              </w:rPr>
            </w:pPr>
          </w:p>
        </w:tc>
        <w:tc>
          <w:tcPr>
            <w:tcW w:w="456" w:type="dxa"/>
            <w:vAlign w:val="center"/>
          </w:tcPr>
          <w:p w14:paraId="42B29285" w14:textId="77777777" w:rsidR="00A25A89" w:rsidRDefault="00B063B8">
            <w:pPr>
              <w:pStyle w:val="Naslov2"/>
              <w:spacing w:before="120" w:after="120"/>
              <w:jc w:val="center"/>
              <w:rPr>
                <w:b w:val="0"/>
              </w:rPr>
            </w:pPr>
            <w:r>
              <w:rPr>
                <w:b w:val="0"/>
              </w:rPr>
              <w:t>70</w:t>
            </w:r>
          </w:p>
        </w:tc>
        <w:tc>
          <w:tcPr>
            <w:tcW w:w="576" w:type="dxa"/>
            <w:shd w:val="clear" w:color="auto" w:fill="auto"/>
            <w:vAlign w:val="center"/>
          </w:tcPr>
          <w:p w14:paraId="57ABCF62" w14:textId="77777777" w:rsidR="00A25A89" w:rsidRDefault="00B063B8">
            <w:pPr>
              <w:pStyle w:val="Naslov2"/>
              <w:spacing w:before="120" w:after="120"/>
              <w:jc w:val="center"/>
              <w:rPr>
                <w:b w:val="0"/>
              </w:rPr>
            </w:pPr>
            <w:bookmarkStart w:id="308" w:name="_Toc115620680"/>
            <w:r>
              <w:rPr>
                <w:b w:val="0"/>
              </w:rPr>
              <w:t>70</w:t>
            </w:r>
            <w:bookmarkEnd w:id="308"/>
          </w:p>
        </w:tc>
        <w:tc>
          <w:tcPr>
            <w:tcW w:w="569" w:type="dxa"/>
            <w:shd w:val="clear" w:color="auto" w:fill="auto"/>
            <w:vAlign w:val="center"/>
          </w:tcPr>
          <w:p w14:paraId="753FBEFC" w14:textId="77777777" w:rsidR="00A25A89" w:rsidRDefault="00B063B8">
            <w:pPr>
              <w:pStyle w:val="Naslov2"/>
              <w:spacing w:before="120" w:after="120"/>
              <w:jc w:val="center"/>
              <w:rPr>
                <w:b w:val="0"/>
              </w:rPr>
            </w:pPr>
            <w:bookmarkStart w:id="309" w:name="_Toc115620681"/>
            <w:r>
              <w:rPr>
                <w:b w:val="0"/>
              </w:rPr>
              <w:t>70</w:t>
            </w:r>
            <w:bookmarkEnd w:id="309"/>
          </w:p>
        </w:tc>
        <w:tc>
          <w:tcPr>
            <w:tcW w:w="530" w:type="dxa"/>
            <w:shd w:val="clear" w:color="auto" w:fill="auto"/>
            <w:vAlign w:val="center"/>
          </w:tcPr>
          <w:p w14:paraId="298EC854" w14:textId="77777777" w:rsidR="00A25A89" w:rsidRDefault="00B063B8">
            <w:pPr>
              <w:pStyle w:val="Naslov2"/>
              <w:spacing w:before="120" w:after="120"/>
              <w:jc w:val="center"/>
              <w:rPr>
                <w:b w:val="0"/>
              </w:rPr>
            </w:pPr>
            <w:bookmarkStart w:id="310" w:name="_Toc115620682"/>
            <w:r>
              <w:rPr>
                <w:b w:val="0"/>
              </w:rPr>
              <w:t>70</w:t>
            </w:r>
            <w:bookmarkEnd w:id="310"/>
          </w:p>
        </w:tc>
        <w:tc>
          <w:tcPr>
            <w:tcW w:w="1662" w:type="dxa"/>
            <w:gridSpan w:val="2"/>
            <w:vAlign w:val="center"/>
          </w:tcPr>
          <w:p w14:paraId="65A7FEE1" w14:textId="77777777" w:rsidR="00A25A89" w:rsidRDefault="00B063B8">
            <w:pPr>
              <w:pStyle w:val="Naslov2"/>
              <w:spacing w:before="120" w:after="120"/>
              <w:jc w:val="center"/>
            </w:pPr>
            <w:bookmarkStart w:id="311" w:name="_Toc115620683"/>
            <w:r>
              <w:t>210</w:t>
            </w:r>
            <w:bookmarkEnd w:id="311"/>
          </w:p>
        </w:tc>
      </w:tr>
      <w:tr w:rsidR="00A25A89" w14:paraId="350CBB12" w14:textId="77777777">
        <w:trPr>
          <w:gridAfter w:val="2"/>
          <w:wAfter w:w="80" w:type="dxa"/>
          <w:trHeight w:val="890"/>
          <w:jc w:val="center"/>
        </w:trPr>
        <w:tc>
          <w:tcPr>
            <w:tcW w:w="2974" w:type="dxa"/>
            <w:shd w:val="clear" w:color="auto" w:fill="auto"/>
            <w:vAlign w:val="center"/>
          </w:tcPr>
          <w:p w14:paraId="3E2B387F" w14:textId="77777777" w:rsidR="00A25A89" w:rsidRDefault="00B063B8">
            <w:pPr>
              <w:pStyle w:val="Naslov2"/>
              <w:jc w:val="center"/>
            </w:pPr>
            <w:bookmarkStart w:id="312" w:name="_Toc115620684"/>
            <w:r>
              <w:t>Informatika</w:t>
            </w:r>
            <w:bookmarkEnd w:id="312"/>
          </w:p>
        </w:tc>
        <w:tc>
          <w:tcPr>
            <w:tcW w:w="528" w:type="dxa"/>
            <w:gridSpan w:val="2"/>
            <w:shd w:val="clear" w:color="auto" w:fill="auto"/>
            <w:vAlign w:val="center"/>
          </w:tcPr>
          <w:p w14:paraId="1B234884" w14:textId="19F8465B" w:rsidR="00A25A89" w:rsidRDefault="00890309">
            <w:pPr>
              <w:pStyle w:val="Naslov2"/>
              <w:spacing w:before="120" w:after="120"/>
              <w:jc w:val="center"/>
              <w:rPr>
                <w:b w:val="0"/>
              </w:rPr>
            </w:pPr>
            <w:r>
              <w:rPr>
                <w:b w:val="0"/>
              </w:rPr>
              <w:t>70</w:t>
            </w:r>
          </w:p>
        </w:tc>
        <w:tc>
          <w:tcPr>
            <w:tcW w:w="607" w:type="dxa"/>
            <w:shd w:val="clear" w:color="auto" w:fill="auto"/>
            <w:vAlign w:val="center"/>
          </w:tcPr>
          <w:p w14:paraId="33A1A467" w14:textId="4AA298EF" w:rsidR="00A25A89" w:rsidRDefault="00890309">
            <w:pPr>
              <w:pStyle w:val="Naslov2"/>
              <w:spacing w:before="120" w:after="120"/>
              <w:jc w:val="center"/>
              <w:rPr>
                <w:b w:val="0"/>
              </w:rPr>
            </w:pPr>
            <w:r>
              <w:rPr>
                <w:b w:val="0"/>
              </w:rPr>
              <w:t>70</w:t>
            </w:r>
          </w:p>
        </w:tc>
        <w:tc>
          <w:tcPr>
            <w:tcW w:w="529" w:type="dxa"/>
            <w:shd w:val="clear" w:color="auto" w:fill="auto"/>
            <w:vAlign w:val="center"/>
          </w:tcPr>
          <w:p w14:paraId="5B2CE2F3" w14:textId="43194C99" w:rsidR="00A25A89" w:rsidRDefault="00890309">
            <w:pPr>
              <w:pStyle w:val="Naslov2"/>
              <w:spacing w:before="120" w:after="120"/>
              <w:jc w:val="center"/>
              <w:rPr>
                <w:b w:val="0"/>
              </w:rPr>
            </w:pPr>
            <w:r>
              <w:rPr>
                <w:b w:val="0"/>
              </w:rPr>
              <w:t>70</w:t>
            </w:r>
          </w:p>
        </w:tc>
        <w:tc>
          <w:tcPr>
            <w:tcW w:w="530" w:type="dxa"/>
            <w:gridSpan w:val="2"/>
            <w:shd w:val="clear" w:color="auto" w:fill="auto"/>
            <w:vAlign w:val="center"/>
          </w:tcPr>
          <w:p w14:paraId="640B74D1" w14:textId="77777777" w:rsidR="00A25A89" w:rsidRDefault="00B063B8">
            <w:pPr>
              <w:pStyle w:val="Naslov2"/>
              <w:spacing w:before="120" w:after="120"/>
              <w:jc w:val="center"/>
              <w:rPr>
                <w:b w:val="0"/>
              </w:rPr>
            </w:pPr>
            <w:bookmarkStart w:id="313" w:name="_Toc115620685"/>
            <w:r>
              <w:rPr>
                <w:b w:val="0"/>
              </w:rPr>
              <w:t>70</w:t>
            </w:r>
            <w:bookmarkEnd w:id="313"/>
          </w:p>
        </w:tc>
        <w:tc>
          <w:tcPr>
            <w:tcW w:w="568" w:type="dxa"/>
            <w:shd w:val="clear" w:color="auto" w:fill="auto"/>
            <w:vAlign w:val="center"/>
          </w:tcPr>
          <w:p w14:paraId="268D6F63" w14:textId="77777777" w:rsidR="00A25A89" w:rsidRDefault="00B063B8">
            <w:pPr>
              <w:pStyle w:val="Naslov2"/>
              <w:spacing w:before="120" w:after="120"/>
              <w:jc w:val="center"/>
              <w:rPr>
                <w:b w:val="0"/>
              </w:rPr>
            </w:pPr>
            <w:bookmarkStart w:id="314" w:name="_Toc115620686"/>
            <w:r>
              <w:rPr>
                <w:b w:val="0"/>
              </w:rPr>
              <w:t>70</w:t>
            </w:r>
            <w:bookmarkEnd w:id="314"/>
          </w:p>
        </w:tc>
        <w:tc>
          <w:tcPr>
            <w:tcW w:w="596" w:type="dxa"/>
            <w:shd w:val="clear" w:color="auto" w:fill="auto"/>
            <w:vAlign w:val="center"/>
          </w:tcPr>
          <w:p w14:paraId="1AF6ED4D" w14:textId="77777777" w:rsidR="00A25A89" w:rsidRDefault="00B063B8">
            <w:pPr>
              <w:pStyle w:val="Naslov2"/>
              <w:spacing w:before="120" w:after="120"/>
              <w:jc w:val="center"/>
              <w:rPr>
                <w:b w:val="0"/>
              </w:rPr>
            </w:pPr>
            <w:bookmarkStart w:id="315" w:name="_Toc115620687"/>
            <w:r>
              <w:rPr>
                <w:b w:val="0"/>
              </w:rPr>
              <w:t>70</w:t>
            </w:r>
            <w:bookmarkEnd w:id="315"/>
          </w:p>
        </w:tc>
        <w:tc>
          <w:tcPr>
            <w:tcW w:w="541" w:type="dxa"/>
            <w:gridSpan w:val="2"/>
            <w:vAlign w:val="center"/>
          </w:tcPr>
          <w:p w14:paraId="0DFA6FA1" w14:textId="77777777" w:rsidR="00A25A89" w:rsidRDefault="00B063B8">
            <w:pPr>
              <w:pStyle w:val="Naslov2"/>
              <w:spacing w:before="120" w:after="120"/>
              <w:jc w:val="center"/>
              <w:rPr>
                <w:b w:val="0"/>
              </w:rPr>
            </w:pPr>
            <w:bookmarkStart w:id="316" w:name="_Toc115620688"/>
            <w:r>
              <w:rPr>
                <w:b w:val="0"/>
              </w:rPr>
              <w:t>70</w:t>
            </w:r>
            <w:bookmarkEnd w:id="316"/>
          </w:p>
        </w:tc>
        <w:tc>
          <w:tcPr>
            <w:tcW w:w="504" w:type="dxa"/>
            <w:vAlign w:val="center"/>
          </w:tcPr>
          <w:p w14:paraId="5B991FFF" w14:textId="77777777" w:rsidR="00A25A89" w:rsidRDefault="00B063B8">
            <w:pPr>
              <w:pStyle w:val="Naslov2"/>
              <w:spacing w:before="120" w:after="120"/>
              <w:jc w:val="center"/>
              <w:rPr>
                <w:b w:val="0"/>
              </w:rPr>
            </w:pPr>
            <w:bookmarkStart w:id="317" w:name="_Toc115620689"/>
            <w:r>
              <w:rPr>
                <w:b w:val="0"/>
              </w:rPr>
              <w:t>70</w:t>
            </w:r>
            <w:bookmarkEnd w:id="317"/>
          </w:p>
        </w:tc>
        <w:tc>
          <w:tcPr>
            <w:tcW w:w="530" w:type="dxa"/>
            <w:shd w:val="clear" w:color="auto" w:fill="auto"/>
            <w:vAlign w:val="center"/>
          </w:tcPr>
          <w:p w14:paraId="1C6D4F6F" w14:textId="77777777" w:rsidR="00A25A89" w:rsidRDefault="00B063B8">
            <w:pPr>
              <w:pStyle w:val="Naslov2"/>
              <w:spacing w:before="120" w:after="120"/>
              <w:jc w:val="center"/>
              <w:rPr>
                <w:b w:val="0"/>
              </w:rPr>
            </w:pPr>
            <w:bookmarkStart w:id="318" w:name="_Toc115620690"/>
            <w:r>
              <w:rPr>
                <w:b w:val="0"/>
              </w:rPr>
              <w:t>70</w:t>
            </w:r>
            <w:bookmarkEnd w:id="318"/>
          </w:p>
        </w:tc>
        <w:tc>
          <w:tcPr>
            <w:tcW w:w="530" w:type="dxa"/>
            <w:shd w:val="clear" w:color="auto" w:fill="auto"/>
            <w:vAlign w:val="center"/>
          </w:tcPr>
          <w:p w14:paraId="288D07FA" w14:textId="77777777" w:rsidR="00A25A89" w:rsidRDefault="00B063B8">
            <w:pPr>
              <w:pStyle w:val="Naslov2"/>
              <w:spacing w:before="120" w:after="120"/>
              <w:jc w:val="center"/>
              <w:rPr>
                <w:b w:val="0"/>
              </w:rPr>
            </w:pPr>
            <w:bookmarkStart w:id="319" w:name="_Toc115620691"/>
            <w:r>
              <w:rPr>
                <w:b w:val="0"/>
              </w:rPr>
              <w:t>70</w:t>
            </w:r>
            <w:bookmarkEnd w:id="319"/>
          </w:p>
        </w:tc>
        <w:tc>
          <w:tcPr>
            <w:tcW w:w="544" w:type="dxa"/>
            <w:gridSpan w:val="2"/>
            <w:vAlign w:val="center"/>
          </w:tcPr>
          <w:p w14:paraId="4577D391" w14:textId="77777777" w:rsidR="00A25A89" w:rsidRDefault="00B063B8">
            <w:pPr>
              <w:pStyle w:val="Naslov2"/>
              <w:spacing w:before="120" w:after="120"/>
              <w:jc w:val="center"/>
              <w:rPr>
                <w:b w:val="0"/>
              </w:rPr>
            </w:pPr>
            <w:bookmarkStart w:id="320" w:name="_Toc115620692"/>
            <w:r>
              <w:rPr>
                <w:b w:val="0"/>
              </w:rPr>
              <w:t>70</w:t>
            </w:r>
            <w:bookmarkEnd w:id="320"/>
          </w:p>
        </w:tc>
        <w:tc>
          <w:tcPr>
            <w:tcW w:w="456" w:type="dxa"/>
            <w:vAlign w:val="center"/>
          </w:tcPr>
          <w:p w14:paraId="20FC4209" w14:textId="77777777" w:rsidR="00A25A89" w:rsidRDefault="00B063B8">
            <w:pPr>
              <w:pStyle w:val="Naslov2"/>
              <w:spacing w:before="120" w:after="120"/>
              <w:jc w:val="center"/>
              <w:rPr>
                <w:b w:val="0"/>
              </w:rPr>
            </w:pPr>
            <w:bookmarkStart w:id="321" w:name="_Toc115620693"/>
            <w:r>
              <w:rPr>
                <w:b w:val="0"/>
              </w:rPr>
              <w:t>70</w:t>
            </w:r>
            <w:bookmarkEnd w:id="321"/>
          </w:p>
        </w:tc>
        <w:tc>
          <w:tcPr>
            <w:tcW w:w="576" w:type="dxa"/>
            <w:shd w:val="clear" w:color="auto" w:fill="auto"/>
            <w:vAlign w:val="center"/>
          </w:tcPr>
          <w:p w14:paraId="087E1D61" w14:textId="77777777" w:rsidR="00A25A89" w:rsidRDefault="00B063B8">
            <w:pPr>
              <w:pStyle w:val="Naslov2"/>
              <w:spacing w:before="120" w:after="120"/>
              <w:jc w:val="center"/>
              <w:rPr>
                <w:b w:val="0"/>
              </w:rPr>
            </w:pPr>
            <w:bookmarkStart w:id="322" w:name="_Toc115620694"/>
            <w:r>
              <w:rPr>
                <w:b w:val="0"/>
              </w:rPr>
              <w:t>70</w:t>
            </w:r>
            <w:bookmarkEnd w:id="322"/>
          </w:p>
        </w:tc>
        <w:tc>
          <w:tcPr>
            <w:tcW w:w="569" w:type="dxa"/>
            <w:shd w:val="clear" w:color="auto" w:fill="auto"/>
            <w:vAlign w:val="center"/>
          </w:tcPr>
          <w:p w14:paraId="6939B800" w14:textId="77777777" w:rsidR="00A25A89" w:rsidRDefault="00B063B8">
            <w:pPr>
              <w:pStyle w:val="Naslov2"/>
              <w:spacing w:before="120" w:after="120"/>
              <w:jc w:val="center"/>
              <w:rPr>
                <w:b w:val="0"/>
              </w:rPr>
            </w:pPr>
            <w:bookmarkStart w:id="323" w:name="_Toc115620695"/>
            <w:r>
              <w:rPr>
                <w:b w:val="0"/>
              </w:rPr>
              <w:t>70</w:t>
            </w:r>
            <w:bookmarkEnd w:id="323"/>
          </w:p>
        </w:tc>
        <w:tc>
          <w:tcPr>
            <w:tcW w:w="530" w:type="dxa"/>
            <w:shd w:val="clear" w:color="auto" w:fill="auto"/>
            <w:vAlign w:val="center"/>
          </w:tcPr>
          <w:p w14:paraId="6654C6D1" w14:textId="77777777" w:rsidR="00A25A89" w:rsidRDefault="00B063B8">
            <w:pPr>
              <w:pStyle w:val="Naslov2"/>
              <w:spacing w:before="120" w:after="120"/>
              <w:jc w:val="center"/>
              <w:rPr>
                <w:b w:val="0"/>
              </w:rPr>
            </w:pPr>
            <w:bookmarkStart w:id="324" w:name="_Toc115620696"/>
            <w:r>
              <w:rPr>
                <w:b w:val="0"/>
              </w:rPr>
              <w:t>70</w:t>
            </w:r>
            <w:bookmarkEnd w:id="324"/>
          </w:p>
        </w:tc>
        <w:tc>
          <w:tcPr>
            <w:tcW w:w="1662" w:type="dxa"/>
            <w:gridSpan w:val="2"/>
            <w:vAlign w:val="center"/>
          </w:tcPr>
          <w:p w14:paraId="5D5C3291" w14:textId="77777777" w:rsidR="00A25A89" w:rsidRDefault="00B063B8">
            <w:pPr>
              <w:pStyle w:val="Naslov2"/>
              <w:spacing w:before="120" w:after="120"/>
              <w:jc w:val="center"/>
            </w:pPr>
            <w:bookmarkStart w:id="325" w:name="_Toc115620697"/>
            <w:r>
              <w:t>840</w:t>
            </w:r>
            <w:bookmarkEnd w:id="325"/>
          </w:p>
        </w:tc>
      </w:tr>
    </w:tbl>
    <w:p w14:paraId="44716593" w14:textId="77777777" w:rsidR="00A25A89" w:rsidRDefault="00A25A89">
      <w:pPr>
        <w:pStyle w:val="Naslov2"/>
        <w:spacing w:before="120" w:after="120"/>
      </w:pPr>
      <w:bookmarkStart w:id="326" w:name="_Toc241916575"/>
    </w:p>
    <w:p w14:paraId="4D528F8B" w14:textId="77777777" w:rsidR="00A25A89" w:rsidRDefault="00A25A89"/>
    <w:p w14:paraId="7359AAD9" w14:textId="77777777" w:rsidR="00A25A89" w:rsidRDefault="00B063B8">
      <w:pPr>
        <w:pStyle w:val="Naslov3"/>
        <w:numPr>
          <w:ilvl w:val="2"/>
          <w:numId w:val="15"/>
        </w:numPr>
      </w:pPr>
      <w:bookmarkStart w:id="327" w:name="_Toc115620698"/>
      <w:bookmarkStart w:id="328" w:name="_Toc52466023"/>
      <w:bookmarkStart w:id="329" w:name="_Toc462662705"/>
      <w:bookmarkStart w:id="330" w:name="_Toc525880455"/>
      <w:r>
        <w:lastRenderedPageBreak/>
        <w:t>PREDMETNA NASTAVA</w:t>
      </w:r>
      <w:bookmarkEnd w:id="326"/>
      <w:bookmarkEnd w:id="327"/>
      <w:bookmarkEnd w:id="328"/>
      <w:bookmarkEnd w:id="329"/>
      <w:bookmarkEnd w:id="330"/>
    </w:p>
    <w:p w14:paraId="51FC417D" w14:textId="77777777" w:rsidR="00A25A89" w:rsidRDefault="00A25A89">
      <w:pPr>
        <w:pStyle w:val="Naslov3"/>
        <w:ind w:left="720"/>
      </w:pPr>
    </w:p>
    <w:tbl>
      <w:tblPr>
        <w:tblW w:w="14363" w:type="dxa"/>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720"/>
        <w:gridCol w:w="720"/>
        <w:gridCol w:w="719"/>
        <w:gridCol w:w="719"/>
        <w:gridCol w:w="719"/>
        <w:gridCol w:w="629"/>
        <w:gridCol w:w="629"/>
        <w:gridCol w:w="540"/>
        <w:gridCol w:w="629"/>
        <w:gridCol w:w="629"/>
        <w:gridCol w:w="629"/>
        <w:gridCol w:w="719"/>
        <w:gridCol w:w="719"/>
        <w:gridCol w:w="719"/>
        <w:gridCol w:w="719"/>
        <w:gridCol w:w="769"/>
        <w:gridCol w:w="992"/>
      </w:tblGrid>
      <w:tr w:rsidR="00A25A89" w14:paraId="7A3BE1A9" w14:textId="77777777">
        <w:trPr>
          <w:trHeight w:val="393"/>
        </w:trPr>
        <w:tc>
          <w:tcPr>
            <w:tcW w:w="13371" w:type="dxa"/>
            <w:gridSpan w:val="17"/>
            <w:shd w:val="clear" w:color="auto" w:fill="auto"/>
            <w:vAlign w:val="center"/>
          </w:tcPr>
          <w:p w14:paraId="55693F96" w14:textId="77777777" w:rsidR="00A25A89" w:rsidRDefault="00B063B8">
            <w:pPr>
              <w:pStyle w:val="Naslov2"/>
              <w:jc w:val="center"/>
            </w:pPr>
            <w:bookmarkStart w:id="331" w:name="_Toc115620699"/>
            <w:r>
              <w:t>BROJ SATI TJEDNO (NAJMANJE GODIŠNJE) PO RAZREDIMA</w:t>
            </w:r>
            <w:bookmarkEnd w:id="331"/>
          </w:p>
        </w:tc>
        <w:tc>
          <w:tcPr>
            <w:tcW w:w="992" w:type="dxa"/>
          </w:tcPr>
          <w:p w14:paraId="41B93BE7" w14:textId="77777777" w:rsidR="00A25A89" w:rsidRDefault="00A25A89">
            <w:pPr>
              <w:pStyle w:val="Naslov2"/>
              <w:jc w:val="center"/>
            </w:pPr>
          </w:p>
        </w:tc>
      </w:tr>
      <w:tr w:rsidR="00A25A89" w14:paraId="342CDC86" w14:textId="77777777">
        <w:trPr>
          <w:trHeight w:val="406"/>
        </w:trPr>
        <w:tc>
          <w:tcPr>
            <w:tcW w:w="2444" w:type="dxa"/>
            <w:shd w:val="clear" w:color="auto" w:fill="auto"/>
            <w:vAlign w:val="center"/>
          </w:tcPr>
          <w:p w14:paraId="664CFAF1" w14:textId="77777777" w:rsidR="00A25A89" w:rsidRDefault="00B063B8">
            <w:pPr>
              <w:pStyle w:val="Naslov2"/>
              <w:jc w:val="center"/>
            </w:pPr>
            <w:bookmarkStart w:id="332" w:name="_Toc115620700"/>
            <w:r>
              <w:t>PREDMET</w:t>
            </w:r>
            <w:bookmarkEnd w:id="332"/>
          </w:p>
        </w:tc>
        <w:tc>
          <w:tcPr>
            <w:tcW w:w="720" w:type="dxa"/>
            <w:shd w:val="clear" w:color="auto" w:fill="auto"/>
            <w:vAlign w:val="center"/>
          </w:tcPr>
          <w:p w14:paraId="3243D4C8" w14:textId="77777777" w:rsidR="00A25A89" w:rsidRDefault="00B063B8">
            <w:pPr>
              <w:pStyle w:val="Naslov2"/>
              <w:jc w:val="center"/>
              <w:rPr>
                <w:sz w:val="20"/>
              </w:rPr>
            </w:pPr>
            <w:bookmarkStart w:id="333" w:name="_Toc115620701"/>
            <w:r>
              <w:rPr>
                <w:sz w:val="20"/>
              </w:rPr>
              <w:t>5.a</w:t>
            </w:r>
            <w:bookmarkEnd w:id="333"/>
          </w:p>
        </w:tc>
        <w:tc>
          <w:tcPr>
            <w:tcW w:w="720" w:type="dxa"/>
            <w:shd w:val="clear" w:color="auto" w:fill="auto"/>
            <w:vAlign w:val="center"/>
          </w:tcPr>
          <w:p w14:paraId="6F46BF57" w14:textId="77777777" w:rsidR="00A25A89" w:rsidRDefault="00B063B8">
            <w:pPr>
              <w:pStyle w:val="Naslov2"/>
              <w:jc w:val="center"/>
              <w:rPr>
                <w:sz w:val="20"/>
              </w:rPr>
            </w:pPr>
            <w:bookmarkStart w:id="334" w:name="_Toc115620702"/>
            <w:r>
              <w:rPr>
                <w:sz w:val="20"/>
              </w:rPr>
              <w:t>5.b</w:t>
            </w:r>
            <w:bookmarkEnd w:id="334"/>
          </w:p>
        </w:tc>
        <w:tc>
          <w:tcPr>
            <w:tcW w:w="719" w:type="dxa"/>
            <w:shd w:val="clear" w:color="auto" w:fill="auto"/>
            <w:vAlign w:val="center"/>
          </w:tcPr>
          <w:p w14:paraId="08275FC6" w14:textId="77777777" w:rsidR="00A25A89" w:rsidRDefault="00B063B8">
            <w:pPr>
              <w:pStyle w:val="Naslov2"/>
              <w:jc w:val="center"/>
              <w:rPr>
                <w:sz w:val="20"/>
              </w:rPr>
            </w:pPr>
            <w:bookmarkStart w:id="335" w:name="_Toc115620703"/>
            <w:r>
              <w:rPr>
                <w:sz w:val="20"/>
              </w:rPr>
              <w:t>5.c</w:t>
            </w:r>
            <w:bookmarkEnd w:id="335"/>
          </w:p>
        </w:tc>
        <w:tc>
          <w:tcPr>
            <w:tcW w:w="719" w:type="dxa"/>
            <w:vAlign w:val="center"/>
          </w:tcPr>
          <w:p w14:paraId="6991E972" w14:textId="77777777" w:rsidR="00A25A89" w:rsidRDefault="00B063B8">
            <w:pPr>
              <w:pStyle w:val="Naslov2"/>
              <w:jc w:val="center"/>
              <w:rPr>
                <w:sz w:val="20"/>
              </w:rPr>
            </w:pPr>
            <w:bookmarkStart w:id="336" w:name="_Toc115620704"/>
            <w:r>
              <w:rPr>
                <w:sz w:val="20"/>
              </w:rPr>
              <w:t>5.d</w:t>
            </w:r>
            <w:bookmarkEnd w:id="336"/>
          </w:p>
        </w:tc>
        <w:tc>
          <w:tcPr>
            <w:tcW w:w="719" w:type="dxa"/>
            <w:shd w:val="clear" w:color="auto" w:fill="auto"/>
            <w:vAlign w:val="center"/>
          </w:tcPr>
          <w:p w14:paraId="1DB5B54D" w14:textId="77777777" w:rsidR="00A25A89" w:rsidRDefault="00B063B8">
            <w:pPr>
              <w:pStyle w:val="Naslov2"/>
              <w:jc w:val="center"/>
              <w:rPr>
                <w:sz w:val="20"/>
              </w:rPr>
            </w:pPr>
            <w:bookmarkStart w:id="337" w:name="_Toc115620705"/>
            <w:r>
              <w:rPr>
                <w:sz w:val="20"/>
              </w:rPr>
              <w:t>6.a</w:t>
            </w:r>
            <w:bookmarkEnd w:id="337"/>
          </w:p>
        </w:tc>
        <w:tc>
          <w:tcPr>
            <w:tcW w:w="629" w:type="dxa"/>
            <w:shd w:val="clear" w:color="auto" w:fill="auto"/>
            <w:vAlign w:val="center"/>
          </w:tcPr>
          <w:p w14:paraId="5EF8FA40" w14:textId="77777777" w:rsidR="00A25A89" w:rsidRDefault="00B063B8">
            <w:pPr>
              <w:pStyle w:val="Naslov2"/>
              <w:jc w:val="center"/>
              <w:rPr>
                <w:sz w:val="20"/>
              </w:rPr>
            </w:pPr>
            <w:bookmarkStart w:id="338" w:name="_Toc115620706"/>
            <w:r>
              <w:rPr>
                <w:sz w:val="20"/>
              </w:rPr>
              <w:t>6.b</w:t>
            </w:r>
            <w:bookmarkEnd w:id="338"/>
          </w:p>
        </w:tc>
        <w:tc>
          <w:tcPr>
            <w:tcW w:w="629" w:type="dxa"/>
            <w:shd w:val="clear" w:color="auto" w:fill="auto"/>
            <w:vAlign w:val="center"/>
          </w:tcPr>
          <w:p w14:paraId="10A55AB2" w14:textId="77777777" w:rsidR="00A25A89" w:rsidRDefault="00B063B8">
            <w:pPr>
              <w:pStyle w:val="Naslov2"/>
              <w:jc w:val="center"/>
              <w:rPr>
                <w:sz w:val="20"/>
              </w:rPr>
            </w:pPr>
            <w:bookmarkStart w:id="339" w:name="_Toc115620707"/>
            <w:r>
              <w:rPr>
                <w:sz w:val="20"/>
              </w:rPr>
              <w:t>6.c</w:t>
            </w:r>
            <w:bookmarkEnd w:id="339"/>
          </w:p>
        </w:tc>
        <w:tc>
          <w:tcPr>
            <w:tcW w:w="540" w:type="dxa"/>
            <w:vAlign w:val="center"/>
          </w:tcPr>
          <w:p w14:paraId="3295124A" w14:textId="77777777" w:rsidR="00A25A89" w:rsidRDefault="00B063B8">
            <w:pPr>
              <w:pStyle w:val="Naslov2"/>
              <w:rPr>
                <w:sz w:val="20"/>
              </w:rPr>
            </w:pPr>
            <w:bookmarkStart w:id="340" w:name="_Toc115620708"/>
            <w:r>
              <w:rPr>
                <w:sz w:val="20"/>
              </w:rPr>
              <w:t>6.d</w:t>
            </w:r>
            <w:bookmarkEnd w:id="340"/>
          </w:p>
        </w:tc>
        <w:tc>
          <w:tcPr>
            <w:tcW w:w="629" w:type="dxa"/>
            <w:shd w:val="clear" w:color="auto" w:fill="auto"/>
            <w:vAlign w:val="center"/>
          </w:tcPr>
          <w:p w14:paraId="1BEB807E" w14:textId="77777777" w:rsidR="00A25A89" w:rsidRDefault="00B063B8">
            <w:pPr>
              <w:pStyle w:val="Naslov2"/>
              <w:rPr>
                <w:sz w:val="20"/>
              </w:rPr>
            </w:pPr>
            <w:bookmarkStart w:id="341" w:name="_Toc115620709"/>
            <w:r>
              <w:rPr>
                <w:sz w:val="20"/>
              </w:rPr>
              <w:t>7.a</w:t>
            </w:r>
            <w:bookmarkEnd w:id="341"/>
          </w:p>
        </w:tc>
        <w:tc>
          <w:tcPr>
            <w:tcW w:w="629" w:type="dxa"/>
            <w:shd w:val="clear" w:color="auto" w:fill="auto"/>
            <w:vAlign w:val="center"/>
          </w:tcPr>
          <w:p w14:paraId="34AD32EC" w14:textId="77777777" w:rsidR="00A25A89" w:rsidRDefault="00B063B8">
            <w:pPr>
              <w:pStyle w:val="Naslov2"/>
              <w:rPr>
                <w:sz w:val="20"/>
              </w:rPr>
            </w:pPr>
            <w:bookmarkStart w:id="342" w:name="_Toc115620710"/>
            <w:r>
              <w:rPr>
                <w:sz w:val="20"/>
              </w:rPr>
              <w:t>7.b</w:t>
            </w:r>
            <w:bookmarkEnd w:id="342"/>
          </w:p>
        </w:tc>
        <w:tc>
          <w:tcPr>
            <w:tcW w:w="629" w:type="dxa"/>
            <w:shd w:val="clear" w:color="auto" w:fill="auto"/>
            <w:vAlign w:val="center"/>
          </w:tcPr>
          <w:p w14:paraId="738756B5" w14:textId="77777777" w:rsidR="00A25A89" w:rsidRDefault="00B063B8">
            <w:pPr>
              <w:pStyle w:val="Naslov2"/>
              <w:rPr>
                <w:sz w:val="20"/>
              </w:rPr>
            </w:pPr>
            <w:bookmarkStart w:id="343" w:name="_Toc115620711"/>
            <w:r>
              <w:rPr>
                <w:sz w:val="20"/>
              </w:rPr>
              <w:t>7.c</w:t>
            </w:r>
            <w:bookmarkEnd w:id="343"/>
          </w:p>
        </w:tc>
        <w:tc>
          <w:tcPr>
            <w:tcW w:w="719" w:type="dxa"/>
            <w:vAlign w:val="center"/>
          </w:tcPr>
          <w:p w14:paraId="2A1648D4" w14:textId="77777777" w:rsidR="00A25A89" w:rsidRDefault="00B063B8">
            <w:pPr>
              <w:pStyle w:val="Naslov2"/>
              <w:rPr>
                <w:sz w:val="20"/>
              </w:rPr>
            </w:pPr>
            <w:bookmarkStart w:id="344" w:name="_Toc115620712"/>
            <w:r>
              <w:rPr>
                <w:sz w:val="20"/>
              </w:rPr>
              <w:t>7.d</w:t>
            </w:r>
            <w:bookmarkEnd w:id="344"/>
          </w:p>
        </w:tc>
        <w:tc>
          <w:tcPr>
            <w:tcW w:w="719" w:type="dxa"/>
            <w:shd w:val="clear" w:color="auto" w:fill="auto"/>
            <w:vAlign w:val="center"/>
          </w:tcPr>
          <w:p w14:paraId="33F4B639" w14:textId="77777777" w:rsidR="00A25A89" w:rsidRDefault="00B063B8">
            <w:pPr>
              <w:pStyle w:val="Naslov2"/>
              <w:jc w:val="center"/>
              <w:rPr>
                <w:sz w:val="20"/>
              </w:rPr>
            </w:pPr>
            <w:bookmarkStart w:id="345" w:name="_Toc115620713"/>
            <w:r>
              <w:rPr>
                <w:sz w:val="20"/>
              </w:rPr>
              <w:t>8.a</w:t>
            </w:r>
            <w:bookmarkEnd w:id="345"/>
          </w:p>
        </w:tc>
        <w:tc>
          <w:tcPr>
            <w:tcW w:w="719" w:type="dxa"/>
            <w:shd w:val="clear" w:color="auto" w:fill="auto"/>
            <w:vAlign w:val="center"/>
          </w:tcPr>
          <w:p w14:paraId="4DFF6DF1" w14:textId="77777777" w:rsidR="00A25A89" w:rsidRDefault="00B063B8">
            <w:pPr>
              <w:pStyle w:val="Naslov2"/>
              <w:jc w:val="center"/>
              <w:rPr>
                <w:sz w:val="20"/>
              </w:rPr>
            </w:pPr>
            <w:bookmarkStart w:id="346" w:name="_Toc115620714"/>
            <w:r>
              <w:rPr>
                <w:sz w:val="20"/>
              </w:rPr>
              <w:t>8.b</w:t>
            </w:r>
            <w:bookmarkEnd w:id="346"/>
          </w:p>
        </w:tc>
        <w:tc>
          <w:tcPr>
            <w:tcW w:w="719" w:type="dxa"/>
            <w:shd w:val="clear" w:color="auto" w:fill="auto"/>
            <w:vAlign w:val="center"/>
          </w:tcPr>
          <w:p w14:paraId="5B298A18" w14:textId="77777777" w:rsidR="00A25A89" w:rsidRDefault="00B063B8">
            <w:pPr>
              <w:pStyle w:val="Naslov2"/>
              <w:jc w:val="center"/>
              <w:rPr>
                <w:sz w:val="20"/>
              </w:rPr>
            </w:pPr>
            <w:bookmarkStart w:id="347" w:name="_Toc115620715"/>
            <w:r>
              <w:rPr>
                <w:sz w:val="20"/>
              </w:rPr>
              <w:t>8.c</w:t>
            </w:r>
            <w:bookmarkEnd w:id="347"/>
          </w:p>
        </w:tc>
        <w:tc>
          <w:tcPr>
            <w:tcW w:w="769" w:type="dxa"/>
            <w:shd w:val="clear" w:color="auto" w:fill="auto"/>
            <w:vAlign w:val="center"/>
          </w:tcPr>
          <w:p w14:paraId="63A3A8DD" w14:textId="77777777" w:rsidR="00A25A89" w:rsidRDefault="00B063B8">
            <w:pPr>
              <w:pStyle w:val="Naslov2"/>
              <w:jc w:val="center"/>
              <w:rPr>
                <w:sz w:val="20"/>
              </w:rPr>
            </w:pPr>
            <w:bookmarkStart w:id="348" w:name="_Toc115620716"/>
            <w:r>
              <w:rPr>
                <w:sz w:val="20"/>
              </w:rPr>
              <w:t>8.d</w:t>
            </w:r>
            <w:bookmarkEnd w:id="348"/>
          </w:p>
        </w:tc>
        <w:tc>
          <w:tcPr>
            <w:tcW w:w="992" w:type="dxa"/>
            <w:vAlign w:val="center"/>
          </w:tcPr>
          <w:p w14:paraId="18920094" w14:textId="77777777" w:rsidR="00A25A89" w:rsidRDefault="00B063B8">
            <w:pPr>
              <w:pStyle w:val="Naslov2"/>
              <w:jc w:val="center"/>
              <w:rPr>
                <w:sz w:val="20"/>
              </w:rPr>
            </w:pPr>
            <w:bookmarkStart w:id="349" w:name="_Toc115620717"/>
            <w:r>
              <w:rPr>
                <w:sz w:val="20"/>
              </w:rPr>
              <w:t>ukupno</w:t>
            </w:r>
            <w:bookmarkEnd w:id="349"/>
          </w:p>
        </w:tc>
      </w:tr>
      <w:tr w:rsidR="00A25A89" w14:paraId="744183DE" w14:textId="77777777">
        <w:trPr>
          <w:trHeight w:val="431"/>
        </w:trPr>
        <w:tc>
          <w:tcPr>
            <w:tcW w:w="2444" w:type="dxa"/>
            <w:shd w:val="clear" w:color="auto" w:fill="auto"/>
            <w:vAlign w:val="center"/>
          </w:tcPr>
          <w:p w14:paraId="3814C158" w14:textId="77777777" w:rsidR="00A25A89" w:rsidRDefault="00B063B8">
            <w:pPr>
              <w:pStyle w:val="Naslov2"/>
              <w:jc w:val="center"/>
            </w:pPr>
            <w:bookmarkStart w:id="350" w:name="_Toc115620718"/>
            <w:r>
              <w:t>Hrvatski jezik</w:t>
            </w:r>
            <w:bookmarkEnd w:id="350"/>
          </w:p>
        </w:tc>
        <w:tc>
          <w:tcPr>
            <w:tcW w:w="720" w:type="dxa"/>
            <w:shd w:val="clear" w:color="auto" w:fill="auto"/>
            <w:vAlign w:val="center"/>
          </w:tcPr>
          <w:p w14:paraId="0F4A1D72" w14:textId="77777777" w:rsidR="00A25A89" w:rsidRDefault="00B063B8">
            <w:pPr>
              <w:pStyle w:val="Naslov2"/>
              <w:jc w:val="center"/>
              <w:rPr>
                <w:b w:val="0"/>
                <w:sz w:val="20"/>
              </w:rPr>
            </w:pPr>
            <w:bookmarkStart w:id="351" w:name="_Toc115620719"/>
            <w:r>
              <w:rPr>
                <w:b w:val="0"/>
                <w:sz w:val="20"/>
              </w:rPr>
              <w:t>175</w:t>
            </w:r>
            <w:bookmarkEnd w:id="351"/>
          </w:p>
        </w:tc>
        <w:tc>
          <w:tcPr>
            <w:tcW w:w="720" w:type="dxa"/>
            <w:shd w:val="clear" w:color="auto" w:fill="auto"/>
            <w:vAlign w:val="center"/>
          </w:tcPr>
          <w:p w14:paraId="2958550A" w14:textId="77777777" w:rsidR="00A25A89" w:rsidRDefault="00B063B8">
            <w:pPr>
              <w:pStyle w:val="Naslov2"/>
              <w:jc w:val="center"/>
              <w:rPr>
                <w:b w:val="0"/>
                <w:sz w:val="20"/>
              </w:rPr>
            </w:pPr>
            <w:bookmarkStart w:id="352" w:name="_Toc115620720"/>
            <w:r>
              <w:rPr>
                <w:b w:val="0"/>
                <w:sz w:val="20"/>
              </w:rPr>
              <w:t>175</w:t>
            </w:r>
            <w:bookmarkEnd w:id="352"/>
          </w:p>
        </w:tc>
        <w:tc>
          <w:tcPr>
            <w:tcW w:w="719" w:type="dxa"/>
            <w:shd w:val="clear" w:color="auto" w:fill="auto"/>
            <w:vAlign w:val="center"/>
          </w:tcPr>
          <w:p w14:paraId="3CC32412" w14:textId="77777777" w:rsidR="00A25A89" w:rsidRDefault="00B063B8">
            <w:pPr>
              <w:pStyle w:val="Naslov2"/>
              <w:jc w:val="center"/>
              <w:rPr>
                <w:b w:val="0"/>
                <w:sz w:val="20"/>
              </w:rPr>
            </w:pPr>
            <w:bookmarkStart w:id="353" w:name="_Toc115620721"/>
            <w:r>
              <w:rPr>
                <w:b w:val="0"/>
                <w:sz w:val="20"/>
              </w:rPr>
              <w:t>175</w:t>
            </w:r>
            <w:bookmarkEnd w:id="353"/>
          </w:p>
        </w:tc>
        <w:tc>
          <w:tcPr>
            <w:tcW w:w="719" w:type="dxa"/>
            <w:vAlign w:val="center"/>
          </w:tcPr>
          <w:p w14:paraId="254B8C4D" w14:textId="77777777" w:rsidR="00A25A89" w:rsidRDefault="00B063B8">
            <w:pPr>
              <w:pStyle w:val="Naslov2"/>
              <w:jc w:val="center"/>
              <w:rPr>
                <w:b w:val="0"/>
                <w:sz w:val="20"/>
              </w:rPr>
            </w:pPr>
            <w:bookmarkStart w:id="354" w:name="_Toc115620722"/>
            <w:r>
              <w:rPr>
                <w:b w:val="0"/>
                <w:sz w:val="20"/>
              </w:rPr>
              <w:t>175</w:t>
            </w:r>
            <w:bookmarkEnd w:id="354"/>
          </w:p>
        </w:tc>
        <w:tc>
          <w:tcPr>
            <w:tcW w:w="719" w:type="dxa"/>
            <w:shd w:val="clear" w:color="auto" w:fill="auto"/>
            <w:vAlign w:val="center"/>
          </w:tcPr>
          <w:p w14:paraId="5E521D91" w14:textId="77777777" w:rsidR="00A25A89" w:rsidRDefault="00B063B8">
            <w:pPr>
              <w:pStyle w:val="Naslov2"/>
              <w:jc w:val="center"/>
              <w:rPr>
                <w:b w:val="0"/>
                <w:sz w:val="20"/>
              </w:rPr>
            </w:pPr>
            <w:bookmarkStart w:id="355" w:name="_Toc115620723"/>
            <w:r>
              <w:rPr>
                <w:b w:val="0"/>
                <w:sz w:val="20"/>
              </w:rPr>
              <w:t>175</w:t>
            </w:r>
            <w:bookmarkEnd w:id="355"/>
          </w:p>
        </w:tc>
        <w:tc>
          <w:tcPr>
            <w:tcW w:w="629" w:type="dxa"/>
            <w:shd w:val="clear" w:color="auto" w:fill="auto"/>
            <w:vAlign w:val="center"/>
          </w:tcPr>
          <w:p w14:paraId="0F453B57" w14:textId="77777777" w:rsidR="00A25A89" w:rsidRDefault="00B063B8">
            <w:pPr>
              <w:pStyle w:val="Naslov2"/>
              <w:jc w:val="center"/>
              <w:rPr>
                <w:b w:val="0"/>
                <w:sz w:val="20"/>
              </w:rPr>
            </w:pPr>
            <w:bookmarkStart w:id="356" w:name="_Toc115620724"/>
            <w:r>
              <w:rPr>
                <w:b w:val="0"/>
                <w:sz w:val="20"/>
              </w:rPr>
              <w:t>175</w:t>
            </w:r>
            <w:bookmarkEnd w:id="356"/>
          </w:p>
        </w:tc>
        <w:tc>
          <w:tcPr>
            <w:tcW w:w="629" w:type="dxa"/>
            <w:shd w:val="clear" w:color="auto" w:fill="auto"/>
            <w:vAlign w:val="center"/>
          </w:tcPr>
          <w:p w14:paraId="6E022F27" w14:textId="77777777" w:rsidR="00A25A89" w:rsidRDefault="00B063B8">
            <w:pPr>
              <w:pStyle w:val="Naslov2"/>
              <w:jc w:val="center"/>
              <w:rPr>
                <w:b w:val="0"/>
                <w:sz w:val="20"/>
              </w:rPr>
            </w:pPr>
            <w:bookmarkStart w:id="357" w:name="_Toc115620725"/>
            <w:r>
              <w:rPr>
                <w:b w:val="0"/>
                <w:sz w:val="20"/>
              </w:rPr>
              <w:t>175</w:t>
            </w:r>
            <w:bookmarkEnd w:id="357"/>
          </w:p>
        </w:tc>
        <w:tc>
          <w:tcPr>
            <w:tcW w:w="540" w:type="dxa"/>
            <w:vAlign w:val="center"/>
          </w:tcPr>
          <w:p w14:paraId="64D7CDFF" w14:textId="77777777" w:rsidR="00A25A89" w:rsidRDefault="00B063B8">
            <w:pPr>
              <w:pStyle w:val="Naslov2"/>
              <w:rPr>
                <w:b w:val="0"/>
                <w:sz w:val="20"/>
              </w:rPr>
            </w:pPr>
            <w:bookmarkStart w:id="358" w:name="_Toc115620726"/>
            <w:r>
              <w:rPr>
                <w:b w:val="0"/>
                <w:sz w:val="20"/>
              </w:rPr>
              <w:t>175</w:t>
            </w:r>
            <w:bookmarkEnd w:id="358"/>
          </w:p>
        </w:tc>
        <w:tc>
          <w:tcPr>
            <w:tcW w:w="629" w:type="dxa"/>
            <w:shd w:val="clear" w:color="auto" w:fill="auto"/>
            <w:vAlign w:val="center"/>
          </w:tcPr>
          <w:p w14:paraId="46069FF4" w14:textId="77777777" w:rsidR="00A25A89" w:rsidRDefault="00B063B8">
            <w:pPr>
              <w:pStyle w:val="Naslov2"/>
              <w:rPr>
                <w:b w:val="0"/>
                <w:sz w:val="20"/>
              </w:rPr>
            </w:pPr>
            <w:bookmarkStart w:id="359" w:name="_Toc115620727"/>
            <w:r>
              <w:rPr>
                <w:b w:val="0"/>
                <w:sz w:val="20"/>
              </w:rPr>
              <w:t>140</w:t>
            </w:r>
            <w:bookmarkEnd w:id="359"/>
          </w:p>
        </w:tc>
        <w:tc>
          <w:tcPr>
            <w:tcW w:w="629" w:type="dxa"/>
            <w:shd w:val="clear" w:color="auto" w:fill="auto"/>
            <w:vAlign w:val="center"/>
          </w:tcPr>
          <w:p w14:paraId="07333833" w14:textId="77777777" w:rsidR="00A25A89" w:rsidRDefault="00B063B8">
            <w:pPr>
              <w:pStyle w:val="Naslov2"/>
              <w:rPr>
                <w:b w:val="0"/>
                <w:sz w:val="20"/>
              </w:rPr>
            </w:pPr>
            <w:bookmarkStart w:id="360" w:name="_Toc115620728"/>
            <w:r>
              <w:rPr>
                <w:b w:val="0"/>
                <w:sz w:val="20"/>
              </w:rPr>
              <w:t>140</w:t>
            </w:r>
            <w:bookmarkEnd w:id="360"/>
          </w:p>
        </w:tc>
        <w:tc>
          <w:tcPr>
            <w:tcW w:w="629" w:type="dxa"/>
            <w:shd w:val="clear" w:color="auto" w:fill="auto"/>
            <w:vAlign w:val="center"/>
          </w:tcPr>
          <w:p w14:paraId="52FFA6DC" w14:textId="77777777" w:rsidR="00A25A89" w:rsidRDefault="00B063B8">
            <w:pPr>
              <w:pStyle w:val="Naslov2"/>
              <w:rPr>
                <w:b w:val="0"/>
                <w:sz w:val="20"/>
              </w:rPr>
            </w:pPr>
            <w:bookmarkStart w:id="361" w:name="_Toc115620729"/>
            <w:r>
              <w:rPr>
                <w:b w:val="0"/>
                <w:sz w:val="20"/>
              </w:rPr>
              <w:t>140</w:t>
            </w:r>
            <w:bookmarkEnd w:id="361"/>
          </w:p>
        </w:tc>
        <w:tc>
          <w:tcPr>
            <w:tcW w:w="719" w:type="dxa"/>
            <w:vAlign w:val="center"/>
          </w:tcPr>
          <w:p w14:paraId="34B137D0" w14:textId="77777777" w:rsidR="00A25A89" w:rsidRDefault="00B063B8">
            <w:pPr>
              <w:pStyle w:val="Naslov2"/>
              <w:rPr>
                <w:b w:val="0"/>
                <w:sz w:val="20"/>
              </w:rPr>
            </w:pPr>
            <w:bookmarkStart w:id="362" w:name="_Toc115620730"/>
            <w:r>
              <w:rPr>
                <w:b w:val="0"/>
                <w:sz w:val="20"/>
              </w:rPr>
              <w:t>140</w:t>
            </w:r>
            <w:bookmarkEnd w:id="362"/>
          </w:p>
        </w:tc>
        <w:tc>
          <w:tcPr>
            <w:tcW w:w="719" w:type="dxa"/>
            <w:shd w:val="clear" w:color="auto" w:fill="auto"/>
            <w:vAlign w:val="center"/>
          </w:tcPr>
          <w:p w14:paraId="0DB70400" w14:textId="77777777" w:rsidR="00A25A89" w:rsidRDefault="00B063B8">
            <w:pPr>
              <w:pStyle w:val="Naslov2"/>
              <w:jc w:val="center"/>
              <w:rPr>
                <w:b w:val="0"/>
                <w:sz w:val="20"/>
              </w:rPr>
            </w:pPr>
            <w:bookmarkStart w:id="363" w:name="_Toc115620731"/>
            <w:r>
              <w:rPr>
                <w:b w:val="0"/>
                <w:sz w:val="20"/>
              </w:rPr>
              <w:t>140</w:t>
            </w:r>
            <w:bookmarkEnd w:id="363"/>
          </w:p>
        </w:tc>
        <w:tc>
          <w:tcPr>
            <w:tcW w:w="719" w:type="dxa"/>
            <w:shd w:val="clear" w:color="auto" w:fill="auto"/>
            <w:vAlign w:val="center"/>
          </w:tcPr>
          <w:p w14:paraId="41213AE2" w14:textId="77777777" w:rsidR="00A25A89" w:rsidRDefault="00B063B8">
            <w:pPr>
              <w:pStyle w:val="Naslov2"/>
              <w:jc w:val="center"/>
              <w:rPr>
                <w:b w:val="0"/>
                <w:sz w:val="20"/>
              </w:rPr>
            </w:pPr>
            <w:bookmarkStart w:id="364" w:name="_Toc115620732"/>
            <w:r>
              <w:rPr>
                <w:b w:val="0"/>
                <w:sz w:val="20"/>
              </w:rPr>
              <w:t>140</w:t>
            </w:r>
            <w:bookmarkEnd w:id="364"/>
          </w:p>
        </w:tc>
        <w:tc>
          <w:tcPr>
            <w:tcW w:w="719" w:type="dxa"/>
            <w:shd w:val="clear" w:color="auto" w:fill="auto"/>
            <w:vAlign w:val="center"/>
          </w:tcPr>
          <w:p w14:paraId="32DCC37F" w14:textId="77777777" w:rsidR="00A25A89" w:rsidRDefault="00B063B8">
            <w:pPr>
              <w:pStyle w:val="Naslov2"/>
              <w:jc w:val="center"/>
              <w:rPr>
                <w:b w:val="0"/>
                <w:sz w:val="20"/>
              </w:rPr>
            </w:pPr>
            <w:bookmarkStart w:id="365" w:name="_Toc115620733"/>
            <w:r>
              <w:rPr>
                <w:b w:val="0"/>
                <w:sz w:val="20"/>
              </w:rPr>
              <w:t>140</w:t>
            </w:r>
            <w:bookmarkEnd w:id="365"/>
          </w:p>
        </w:tc>
        <w:tc>
          <w:tcPr>
            <w:tcW w:w="769" w:type="dxa"/>
            <w:shd w:val="clear" w:color="auto" w:fill="auto"/>
            <w:vAlign w:val="center"/>
          </w:tcPr>
          <w:p w14:paraId="5A44BF58" w14:textId="77777777" w:rsidR="00A25A89" w:rsidRDefault="00B063B8">
            <w:pPr>
              <w:pStyle w:val="Naslov2"/>
              <w:jc w:val="center"/>
              <w:rPr>
                <w:b w:val="0"/>
                <w:sz w:val="20"/>
              </w:rPr>
            </w:pPr>
            <w:bookmarkStart w:id="366" w:name="_Toc115620734"/>
            <w:r>
              <w:rPr>
                <w:b w:val="0"/>
                <w:sz w:val="20"/>
              </w:rPr>
              <w:t>140</w:t>
            </w:r>
            <w:bookmarkEnd w:id="366"/>
          </w:p>
        </w:tc>
        <w:tc>
          <w:tcPr>
            <w:tcW w:w="992" w:type="dxa"/>
            <w:vAlign w:val="center"/>
          </w:tcPr>
          <w:p w14:paraId="1A6D7581" w14:textId="77777777" w:rsidR="00A25A89" w:rsidRDefault="00B063B8">
            <w:pPr>
              <w:pStyle w:val="Naslov2"/>
              <w:jc w:val="center"/>
              <w:rPr>
                <w:b w:val="0"/>
                <w:sz w:val="20"/>
              </w:rPr>
            </w:pPr>
            <w:bookmarkStart w:id="367" w:name="_Toc115620735"/>
            <w:r>
              <w:rPr>
                <w:b w:val="0"/>
                <w:sz w:val="20"/>
              </w:rPr>
              <w:t>2205</w:t>
            </w:r>
            <w:bookmarkEnd w:id="367"/>
          </w:p>
        </w:tc>
      </w:tr>
      <w:tr w:rsidR="00A25A89" w14:paraId="7398C5DE" w14:textId="77777777">
        <w:trPr>
          <w:trHeight w:val="431"/>
        </w:trPr>
        <w:tc>
          <w:tcPr>
            <w:tcW w:w="2444" w:type="dxa"/>
            <w:shd w:val="clear" w:color="auto" w:fill="auto"/>
            <w:vAlign w:val="center"/>
          </w:tcPr>
          <w:p w14:paraId="106CC9B9" w14:textId="77777777" w:rsidR="00A25A89" w:rsidRDefault="00B063B8">
            <w:pPr>
              <w:pStyle w:val="Naslov2"/>
              <w:jc w:val="center"/>
            </w:pPr>
            <w:bookmarkStart w:id="368" w:name="_Toc115620736"/>
            <w:r>
              <w:t>Likovna kultura</w:t>
            </w:r>
            <w:bookmarkEnd w:id="368"/>
          </w:p>
        </w:tc>
        <w:tc>
          <w:tcPr>
            <w:tcW w:w="720" w:type="dxa"/>
            <w:shd w:val="clear" w:color="auto" w:fill="auto"/>
            <w:vAlign w:val="center"/>
          </w:tcPr>
          <w:p w14:paraId="38836B3D" w14:textId="77777777" w:rsidR="00A25A89" w:rsidRDefault="00B063B8">
            <w:pPr>
              <w:pStyle w:val="Naslov2"/>
              <w:jc w:val="center"/>
              <w:rPr>
                <w:b w:val="0"/>
                <w:sz w:val="20"/>
              </w:rPr>
            </w:pPr>
            <w:bookmarkStart w:id="369" w:name="_Toc115620737"/>
            <w:r>
              <w:rPr>
                <w:b w:val="0"/>
                <w:sz w:val="20"/>
              </w:rPr>
              <w:t>35</w:t>
            </w:r>
            <w:bookmarkEnd w:id="369"/>
          </w:p>
        </w:tc>
        <w:tc>
          <w:tcPr>
            <w:tcW w:w="720" w:type="dxa"/>
            <w:shd w:val="clear" w:color="auto" w:fill="auto"/>
            <w:vAlign w:val="center"/>
          </w:tcPr>
          <w:p w14:paraId="24B5E35F" w14:textId="77777777" w:rsidR="00A25A89" w:rsidRDefault="00B063B8">
            <w:pPr>
              <w:pStyle w:val="Naslov2"/>
              <w:jc w:val="center"/>
              <w:rPr>
                <w:b w:val="0"/>
                <w:sz w:val="20"/>
              </w:rPr>
            </w:pPr>
            <w:bookmarkStart w:id="370" w:name="_Toc115620738"/>
            <w:r>
              <w:rPr>
                <w:b w:val="0"/>
                <w:sz w:val="20"/>
              </w:rPr>
              <w:t>35</w:t>
            </w:r>
            <w:bookmarkEnd w:id="370"/>
          </w:p>
        </w:tc>
        <w:tc>
          <w:tcPr>
            <w:tcW w:w="719" w:type="dxa"/>
            <w:shd w:val="clear" w:color="auto" w:fill="auto"/>
            <w:vAlign w:val="center"/>
          </w:tcPr>
          <w:p w14:paraId="70E06FAD" w14:textId="77777777" w:rsidR="00A25A89" w:rsidRDefault="00B063B8">
            <w:pPr>
              <w:pStyle w:val="Naslov2"/>
              <w:jc w:val="center"/>
              <w:rPr>
                <w:b w:val="0"/>
                <w:sz w:val="20"/>
              </w:rPr>
            </w:pPr>
            <w:bookmarkStart w:id="371" w:name="_Toc115620739"/>
            <w:r>
              <w:rPr>
                <w:b w:val="0"/>
                <w:sz w:val="20"/>
              </w:rPr>
              <w:t>35</w:t>
            </w:r>
            <w:bookmarkEnd w:id="371"/>
          </w:p>
        </w:tc>
        <w:tc>
          <w:tcPr>
            <w:tcW w:w="719" w:type="dxa"/>
            <w:vAlign w:val="center"/>
          </w:tcPr>
          <w:p w14:paraId="6D293A94" w14:textId="77777777" w:rsidR="00A25A89" w:rsidRDefault="00B063B8">
            <w:pPr>
              <w:pStyle w:val="Naslov2"/>
              <w:jc w:val="center"/>
              <w:rPr>
                <w:b w:val="0"/>
                <w:sz w:val="20"/>
              </w:rPr>
            </w:pPr>
            <w:bookmarkStart w:id="372" w:name="_Toc115620740"/>
            <w:r>
              <w:rPr>
                <w:b w:val="0"/>
                <w:sz w:val="20"/>
              </w:rPr>
              <w:t>35</w:t>
            </w:r>
            <w:bookmarkEnd w:id="372"/>
          </w:p>
        </w:tc>
        <w:tc>
          <w:tcPr>
            <w:tcW w:w="719" w:type="dxa"/>
            <w:shd w:val="clear" w:color="auto" w:fill="auto"/>
            <w:vAlign w:val="center"/>
          </w:tcPr>
          <w:p w14:paraId="61B92DFC" w14:textId="77777777" w:rsidR="00A25A89" w:rsidRDefault="00B063B8">
            <w:pPr>
              <w:pStyle w:val="Naslov2"/>
              <w:jc w:val="center"/>
              <w:rPr>
                <w:b w:val="0"/>
                <w:sz w:val="20"/>
              </w:rPr>
            </w:pPr>
            <w:bookmarkStart w:id="373" w:name="_Toc115620741"/>
            <w:r>
              <w:rPr>
                <w:b w:val="0"/>
                <w:sz w:val="20"/>
              </w:rPr>
              <w:t>35</w:t>
            </w:r>
            <w:bookmarkEnd w:id="373"/>
          </w:p>
        </w:tc>
        <w:tc>
          <w:tcPr>
            <w:tcW w:w="629" w:type="dxa"/>
            <w:shd w:val="clear" w:color="auto" w:fill="auto"/>
            <w:vAlign w:val="center"/>
          </w:tcPr>
          <w:p w14:paraId="1825FDE2" w14:textId="77777777" w:rsidR="00A25A89" w:rsidRDefault="00B063B8">
            <w:pPr>
              <w:pStyle w:val="Naslov2"/>
              <w:jc w:val="center"/>
              <w:rPr>
                <w:b w:val="0"/>
                <w:sz w:val="20"/>
              </w:rPr>
            </w:pPr>
            <w:bookmarkStart w:id="374" w:name="_Toc115620742"/>
            <w:r>
              <w:rPr>
                <w:b w:val="0"/>
                <w:sz w:val="20"/>
              </w:rPr>
              <w:t>35</w:t>
            </w:r>
            <w:bookmarkEnd w:id="374"/>
          </w:p>
        </w:tc>
        <w:tc>
          <w:tcPr>
            <w:tcW w:w="629" w:type="dxa"/>
            <w:shd w:val="clear" w:color="auto" w:fill="auto"/>
            <w:vAlign w:val="center"/>
          </w:tcPr>
          <w:p w14:paraId="048978B5" w14:textId="77777777" w:rsidR="00A25A89" w:rsidRDefault="00B063B8">
            <w:pPr>
              <w:pStyle w:val="Naslov2"/>
              <w:jc w:val="center"/>
              <w:rPr>
                <w:b w:val="0"/>
                <w:sz w:val="20"/>
              </w:rPr>
            </w:pPr>
            <w:bookmarkStart w:id="375" w:name="_Toc115620743"/>
            <w:r>
              <w:rPr>
                <w:b w:val="0"/>
                <w:sz w:val="20"/>
              </w:rPr>
              <w:t>35</w:t>
            </w:r>
            <w:bookmarkEnd w:id="375"/>
          </w:p>
        </w:tc>
        <w:tc>
          <w:tcPr>
            <w:tcW w:w="540" w:type="dxa"/>
            <w:vAlign w:val="center"/>
          </w:tcPr>
          <w:p w14:paraId="28E874AC" w14:textId="77777777" w:rsidR="00A25A89" w:rsidRDefault="00B063B8">
            <w:pPr>
              <w:pStyle w:val="Naslov2"/>
              <w:rPr>
                <w:b w:val="0"/>
                <w:sz w:val="20"/>
              </w:rPr>
            </w:pPr>
            <w:bookmarkStart w:id="376" w:name="_Toc115620744"/>
            <w:r>
              <w:rPr>
                <w:b w:val="0"/>
                <w:sz w:val="20"/>
              </w:rPr>
              <w:t>35</w:t>
            </w:r>
            <w:bookmarkEnd w:id="376"/>
          </w:p>
        </w:tc>
        <w:tc>
          <w:tcPr>
            <w:tcW w:w="629" w:type="dxa"/>
            <w:shd w:val="clear" w:color="auto" w:fill="auto"/>
            <w:vAlign w:val="center"/>
          </w:tcPr>
          <w:p w14:paraId="78D0B7CF" w14:textId="77777777" w:rsidR="00A25A89" w:rsidRDefault="00B063B8">
            <w:pPr>
              <w:pStyle w:val="Naslov2"/>
              <w:rPr>
                <w:b w:val="0"/>
                <w:sz w:val="20"/>
              </w:rPr>
            </w:pPr>
            <w:bookmarkStart w:id="377" w:name="_Toc115620745"/>
            <w:r>
              <w:rPr>
                <w:b w:val="0"/>
                <w:sz w:val="20"/>
              </w:rPr>
              <w:t>35</w:t>
            </w:r>
            <w:bookmarkEnd w:id="377"/>
          </w:p>
        </w:tc>
        <w:tc>
          <w:tcPr>
            <w:tcW w:w="629" w:type="dxa"/>
            <w:shd w:val="clear" w:color="auto" w:fill="auto"/>
            <w:vAlign w:val="center"/>
          </w:tcPr>
          <w:p w14:paraId="7A286B6B" w14:textId="77777777" w:rsidR="00A25A89" w:rsidRDefault="00B063B8">
            <w:pPr>
              <w:pStyle w:val="Naslov2"/>
              <w:rPr>
                <w:b w:val="0"/>
                <w:sz w:val="20"/>
              </w:rPr>
            </w:pPr>
            <w:bookmarkStart w:id="378" w:name="_Toc115620746"/>
            <w:r>
              <w:rPr>
                <w:b w:val="0"/>
                <w:sz w:val="20"/>
              </w:rPr>
              <w:t>35</w:t>
            </w:r>
            <w:bookmarkEnd w:id="378"/>
          </w:p>
        </w:tc>
        <w:tc>
          <w:tcPr>
            <w:tcW w:w="629" w:type="dxa"/>
            <w:shd w:val="clear" w:color="auto" w:fill="auto"/>
            <w:vAlign w:val="center"/>
          </w:tcPr>
          <w:p w14:paraId="7BADE55F" w14:textId="77777777" w:rsidR="00A25A89" w:rsidRDefault="00B063B8">
            <w:pPr>
              <w:pStyle w:val="Naslov2"/>
              <w:rPr>
                <w:b w:val="0"/>
                <w:sz w:val="20"/>
              </w:rPr>
            </w:pPr>
            <w:bookmarkStart w:id="379" w:name="_Toc115620747"/>
            <w:r>
              <w:rPr>
                <w:b w:val="0"/>
                <w:sz w:val="20"/>
              </w:rPr>
              <w:t>35</w:t>
            </w:r>
            <w:bookmarkEnd w:id="379"/>
          </w:p>
        </w:tc>
        <w:tc>
          <w:tcPr>
            <w:tcW w:w="719" w:type="dxa"/>
            <w:vAlign w:val="center"/>
          </w:tcPr>
          <w:p w14:paraId="5945774E" w14:textId="77777777" w:rsidR="00A25A89" w:rsidRDefault="00B063B8">
            <w:pPr>
              <w:pStyle w:val="Naslov2"/>
              <w:rPr>
                <w:b w:val="0"/>
                <w:sz w:val="20"/>
              </w:rPr>
            </w:pPr>
            <w:bookmarkStart w:id="380" w:name="_Toc115620748"/>
            <w:r>
              <w:rPr>
                <w:b w:val="0"/>
                <w:sz w:val="20"/>
              </w:rPr>
              <w:t>35</w:t>
            </w:r>
            <w:bookmarkEnd w:id="380"/>
          </w:p>
        </w:tc>
        <w:tc>
          <w:tcPr>
            <w:tcW w:w="719" w:type="dxa"/>
            <w:shd w:val="clear" w:color="auto" w:fill="auto"/>
            <w:vAlign w:val="center"/>
          </w:tcPr>
          <w:p w14:paraId="58FEC6AC" w14:textId="77777777" w:rsidR="00A25A89" w:rsidRDefault="00B063B8">
            <w:pPr>
              <w:pStyle w:val="Naslov2"/>
              <w:jc w:val="center"/>
              <w:rPr>
                <w:b w:val="0"/>
                <w:sz w:val="20"/>
              </w:rPr>
            </w:pPr>
            <w:bookmarkStart w:id="381" w:name="_Toc115620749"/>
            <w:r>
              <w:rPr>
                <w:b w:val="0"/>
                <w:sz w:val="20"/>
              </w:rPr>
              <w:t>35</w:t>
            </w:r>
            <w:bookmarkEnd w:id="381"/>
          </w:p>
        </w:tc>
        <w:tc>
          <w:tcPr>
            <w:tcW w:w="719" w:type="dxa"/>
            <w:shd w:val="clear" w:color="auto" w:fill="auto"/>
            <w:vAlign w:val="center"/>
          </w:tcPr>
          <w:p w14:paraId="41189E6F" w14:textId="77777777" w:rsidR="00A25A89" w:rsidRDefault="00B063B8">
            <w:pPr>
              <w:pStyle w:val="Naslov2"/>
              <w:jc w:val="center"/>
              <w:rPr>
                <w:b w:val="0"/>
                <w:sz w:val="20"/>
              </w:rPr>
            </w:pPr>
            <w:bookmarkStart w:id="382" w:name="_Toc115620750"/>
            <w:r>
              <w:rPr>
                <w:b w:val="0"/>
                <w:sz w:val="20"/>
              </w:rPr>
              <w:t>35</w:t>
            </w:r>
            <w:bookmarkEnd w:id="382"/>
          </w:p>
        </w:tc>
        <w:tc>
          <w:tcPr>
            <w:tcW w:w="719" w:type="dxa"/>
            <w:shd w:val="clear" w:color="auto" w:fill="auto"/>
            <w:vAlign w:val="center"/>
          </w:tcPr>
          <w:p w14:paraId="6882DC04" w14:textId="77777777" w:rsidR="00A25A89" w:rsidRDefault="00B063B8">
            <w:pPr>
              <w:pStyle w:val="Naslov2"/>
              <w:jc w:val="center"/>
              <w:rPr>
                <w:b w:val="0"/>
                <w:sz w:val="20"/>
              </w:rPr>
            </w:pPr>
            <w:bookmarkStart w:id="383" w:name="_Toc115620751"/>
            <w:r>
              <w:rPr>
                <w:b w:val="0"/>
                <w:sz w:val="20"/>
              </w:rPr>
              <w:t>35</w:t>
            </w:r>
            <w:bookmarkEnd w:id="383"/>
          </w:p>
        </w:tc>
        <w:tc>
          <w:tcPr>
            <w:tcW w:w="769" w:type="dxa"/>
            <w:shd w:val="clear" w:color="auto" w:fill="auto"/>
            <w:vAlign w:val="center"/>
          </w:tcPr>
          <w:p w14:paraId="7F3F8188" w14:textId="77777777" w:rsidR="00A25A89" w:rsidRDefault="00B063B8">
            <w:pPr>
              <w:pStyle w:val="Naslov2"/>
              <w:jc w:val="center"/>
              <w:rPr>
                <w:b w:val="0"/>
                <w:sz w:val="20"/>
              </w:rPr>
            </w:pPr>
            <w:bookmarkStart w:id="384" w:name="_Toc115620752"/>
            <w:r>
              <w:rPr>
                <w:b w:val="0"/>
                <w:sz w:val="20"/>
              </w:rPr>
              <w:t>35</w:t>
            </w:r>
            <w:bookmarkEnd w:id="384"/>
          </w:p>
        </w:tc>
        <w:tc>
          <w:tcPr>
            <w:tcW w:w="992" w:type="dxa"/>
            <w:vAlign w:val="center"/>
          </w:tcPr>
          <w:p w14:paraId="425936D1" w14:textId="77777777" w:rsidR="00A25A89" w:rsidRDefault="00B063B8">
            <w:pPr>
              <w:pStyle w:val="Naslov2"/>
              <w:jc w:val="center"/>
              <w:rPr>
                <w:b w:val="0"/>
                <w:sz w:val="20"/>
              </w:rPr>
            </w:pPr>
            <w:bookmarkStart w:id="385" w:name="_Toc115620753"/>
            <w:r>
              <w:rPr>
                <w:b w:val="0"/>
                <w:sz w:val="20"/>
              </w:rPr>
              <w:t>490</w:t>
            </w:r>
            <w:bookmarkEnd w:id="385"/>
          </w:p>
        </w:tc>
      </w:tr>
      <w:tr w:rsidR="00A25A89" w14:paraId="53196E8C" w14:textId="77777777">
        <w:trPr>
          <w:trHeight w:val="555"/>
        </w:trPr>
        <w:tc>
          <w:tcPr>
            <w:tcW w:w="2444" w:type="dxa"/>
            <w:shd w:val="clear" w:color="auto" w:fill="auto"/>
            <w:vAlign w:val="center"/>
          </w:tcPr>
          <w:p w14:paraId="46EBBC9A" w14:textId="77777777" w:rsidR="00A25A89" w:rsidRDefault="00B063B8">
            <w:pPr>
              <w:pStyle w:val="Naslov2"/>
              <w:jc w:val="center"/>
            </w:pPr>
            <w:bookmarkStart w:id="386" w:name="_Toc115620754"/>
            <w:r>
              <w:t>Glazbena kultura</w:t>
            </w:r>
            <w:bookmarkEnd w:id="386"/>
          </w:p>
        </w:tc>
        <w:tc>
          <w:tcPr>
            <w:tcW w:w="720" w:type="dxa"/>
            <w:shd w:val="clear" w:color="auto" w:fill="auto"/>
            <w:vAlign w:val="center"/>
          </w:tcPr>
          <w:p w14:paraId="5CAF2999" w14:textId="77777777" w:rsidR="00A25A89" w:rsidRDefault="00B063B8">
            <w:pPr>
              <w:pStyle w:val="Naslov2"/>
              <w:jc w:val="center"/>
              <w:rPr>
                <w:b w:val="0"/>
                <w:sz w:val="20"/>
              </w:rPr>
            </w:pPr>
            <w:bookmarkStart w:id="387" w:name="_Toc115620755"/>
            <w:r>
              <w:rPr>
                <w:b w:val="0"/>
                <w:sz w:val="20"/>
              </w:rPr>
              <w:t>35</w:t>
            </w:r>
            <w:bookmarkEnd w:id="387"/>
          </w:p>
        </w:tc>
        <w:tc>
          <w:tcPr>
            <w:tcW w:w="720" w:type="dxa"/>
            <w:shd w:val="clear" w:color="auto" w:fill="auto"/>
            <w:vAlign w:val="center"/>
          </w:tcPr>
          <w:p w14:paraId="46DBC1A0" w14:textId="77777777" w:rsidR="00A25A89" w:rsidRDefault="00B063B8">
            <w:pPr>
              <w:pStyle w:val="Naslov2"/>
              <w:jc w:val="center"/>
              <w:rPr>
                <w:b w:val="0"/>
                <w:sz w:val="20"/>
              </w:rPr>
            </w:pPr>
            <w:bookmarkStart w:id="388" w:name="_Toc115620756"/>
            <w:r>
              <w:rPr>
                <w:b w:val="0"/>
                <w:sz w:val="20"/>
              </w:rPr>
              <w:t>35</w:t>
            </w:r>
            <w:bookmarkEnd w:id="388"/>
          </w:p>
        </w:tc>
        <w:tc>
          <w:tcPr>
            <w:tcW w:w="719" w:type="dxa"/>
            <w:shd w:val="clear" w:color="auto" w:fill="auto"/>
            <w:vAlign w:val="center"/>
          </w:tcPr>
          <w:p w14:paraId="779FF84E" w14:textId="77777777" w:rsidR="00A25A89" w:rsidRDefault="00B063B8">
            <w:pPr>
              <w:pStyle w:val="Naslov2"/>
              <w:jc w:val="center"/>
              <w:rPr>
                <w:b w:val="0"/>
                <w:sz w:val="20"/>
              </w:rPr>
            </w:pPr>
            <w:bookmarkStart w:id="389" w:name="_Toc115620757"/>
            <w:r>
              <w:rPr>
                <w:b w:val="0"/>
                <w:sz w:val="20"/>
              </w:rPr>
              <w:t>35</w:t>
            </w:r>
            <w:bookmarkEnd w:id="389"/>
          </w:p>
        </w:tc>
        <w:tc>
          <w:tcPr>
            <w:tcW w:w="719" w:type="dxa"/>
            <w:vAlign w:val="center"/>
          </w:tcPr>
          <w:p w14:paraId="4F05B8BA" w14:textId="77777777" w:rsidR="00A25A89" w:rsidRDefault="00B063B8">
            <w:pPr>
              <w:pStyle w:val="Naslov2"/>
              <w:jc w:val="center"/>
              <w:rPr>
                <w:b w:val="0"/>
                <w:sz w:val="20"/>
              </w:rPr>
            </w:pPr>
            <w:bookmarkStart w:id="390" w:name="_Toc115620758"/>
            <w:r>
              <w:rPr>
                <w:b w:val="0"/>
                <w:sz w:val="20"/>
              </w:rPr>
              <w:t>35</w:t>
            </w:r>
            <w:bookmarkEnd w:id="390"/>
          </w:p>
        </w:tc>
        <w:tc>
          <w:tcPr>
            <w:tcW w:w="719" w:type="dxa"/>
            <w:shd w:val="clear" w:color="auto" w:fill="auto"/>
            <w:vAlign w:val="center"/>
          </w:tcPr>
          <w:p w14:paraId="298CA318" w14:textId="77777777" w:rsidR="00A25A89" w:rsidRDefault="00B063B8">
            <w:pPr>
              <w:pStyle w:val="Naslov2"/>
              <w:jc w:val="center"/>
              <w:rPr>
                <w:b w:val="0"/>
                <w:sz w:val="20"/>
              </w:rPr>
            </w:pPr>
            <w:bookmarkStart w:id="391" w:name="_Toc115620759"/>
            <w:r>
              <w:rPr>
                <w:b w:val="0"/>
                <w:sz w:val="20"/>
              </w:rPr>
              <w:t>35</w:t>
            </w:r>
            <w:bookmarkEnd w:id="391"/>
          </w:p>
        </w:tc>
        <w:tc>
          <w:tcPr>
            <w:tcW w:w="629" w:type="dxa"/>
            <w:shd w:val="clear" w:color="auto" w:fill="auto"/>
            <w:vAlign w:val="center"/>
          </w:tcPr>
          <w:p w14:paraId="13599C4C" w14:textId="77777777" w:rsidR="00A25A89" w:rsidRDefault="00B063B8">
            <w:pPr>
              <w:pStyle w:val="Naslov2"/>
              <w:jc w:val="center"/>
              <w:rPr>
                <w:b w:val="0"/>
                <w:sz w:val="20"/>
              </w:rPr>
            </w:pPr>
            <w:bookmarkStart w:id="392" w:name="_Toc115620760"/>
            <w:r>
              <w:rPr>
                <w:b w:val="0"/>
                <w:sz w:val="20"/>
              </w:rPr>
              <w:t>35</w:t>
            </w:r>
            <w:bookmarkEnd w:id="392"/>
          </w:p>
        </w:tc>
        <w:tc>
          <w:tcPr>
            <w:tcW w:w="629" w:type="dxa"/>
            <w:shd w:val="clear" w:color="auto" w:fill="auto"/>
            <w:vAlign w:val="center"/>
          </w:tcPr>
          <w:p w14:paraId="6FCDDB82" w14:textId="77777777" w:rsidR="00A25A89" w:rsidRDefault="00B063B8">
            <w:pPr>
              <w:pStyle w:val="Naslov2"/>
              <w:jc w:val="center"/>
              <w:rPr>
                <w:b w:val="0"/>
                <w:sz w:val="20"/>
              </w:rPr>
            </w:pPr>
            <w:bookmarkStart w:id="393" w:name="_Toc115620761"/>
            <w:r>
              <w:rPr>
                <w:b w:val="0"/>
                <w:sz w:val="20"/>
              </w:rPr>
              <w:t>35</w:t>
            </w:r>
            <w:bookmarkEnd w:id="393"/>
          </w:p>
        </w:tc>
        <w:tc>
          <w:tcPr>
            <w:tcW w:w="540" w:type="dxa"/>
            <w:vAlign w:val="center"/>
          </w:tcPr>
          <w:p w14:paraId="476B0A81" w14:textId="77777777" w:rsidR="00A25A89" w:rsidRDefault="00B063B8">
            <w:pPr>
              <w:pStyle w:val="Naslov2"/>
              <w:rPr>
                <w:b w:val="0"/>
                <w:sz w:val="20"/>
              </w:rPr>
            </w:pPr>
            <w:bookmarkStart w:id="394" w:name="_Toc115620762"/>
            <w:r>
              <w:rPr>
                <w:b w:val="0"/>
                <w:sz w:val="20"/>
              </w:rPr>
              <w:t>35</w:t>
            </w:r>
            <w:bookmarkEnd w:id="394"/>
          </w:p>
        </w:tc>
        <w:tc>
          <w:tcPr>
            <w:tcW w:w="629" w:type="dxa"/>
            <w:shd w:val="clear" w:color="auto" w:fill="auto"/>
            <w:vAlign w:val="center"/>
          </w:tcPr>
          <w:p w14:paraId="707ECF80" w14:textId="77777777" w:rsidR="00A25A89" w:rsidRDefault="00B063B8">
            <w:pPr>
              <w:pStyle w:val="Naslov2"/>
              <w:rPr>
                <w:b w:val="0"/>
                <w:sz w:val="20"/>
              </w:rPr>
            </w:pPr>
            <w:bookmarkStart w:id="395" w:name="_Toc115620763"/>
            <w:r>
              <w:rPr>
                <w:b w:val="0"/>
                <w:sz w:val="20"/>
              </w:rPr>
              <w:t>35</w:t>
            </w:r>
            <w:bookmarkEnd w:id="395"/>
          </w:p>
        </w:tc>
        <w:tc>
          <w:tcPr>
            <w:tcW w:w="629" w:type="dxa"/>
            <w:shd w:val="clear" w:color="auto" w:fill="auto"/>
            <w:vAlign w:val="center"/>
          </w:tcPr>
          <w:p w14:paraId="4BEB5D22" w14:textId="77777777" w:rsidR="00A25A89" w:rsidRDefault="00B063B8">
            <w:pPr>
              <w:pStyle w:val="Naslov2"/>
              <w:rPr>
                <w:b w:val="0"/>
                <w:sz w:val="20"/>
              </w:rPr>
            </w:pPr>
            <w:bookmarkStart w:id="396" w:name="_Toc115620764"/>
            <w:r>
              <w:rPr>
                <w:b w:val="0"/>
                <w:sz w:val="20"/>
              </w:rPr>
              <w:t>35</w:t>
            </w:r>
            <w:bookmarkEnd w:id="396"/>
          </w:p>
        </w:tc>
        <w:tc>
          <w:tcPr>
            <w:tcW w:w="629" w:type="dxa"/>
            <w:shd w:val="clear" w:color="auto" w:fill="auto"/>
            <w:vAlign w:val="center"/>
          </w:tcPr>
          <w:p w14:paraId="1F60B01A" w14:textId="77777777" w:rsidR="00A25A89" w:rsidRDefault="00B063B8">
            <w:pPr>
              <w:pStyle w:val="Naslov2"/>
              <w:rPr>
                <w:b w:val="0"/>
                <w:sz w:val="20"/>
              </w:rPr>
            </w:pPr>
            <w:bookmarkStart w:id="397" w:name="_Toc115620765"/>
            <w:r>
              <w:rPr>
                <w:b w:val="0"/>
                <w:sz w:val="20"/>
              </w:rPr>
              <w:t>35</w:t>
            </w:r>
            <w:bookmarkEnd w:id="397"/>
          </w:p>
        </w:tc>
        <w:tc>
          <w:tcPr>
            <w:tcW w:w="719" w:type="dxa"/>
            <w:vAlign w:val="center"/>
          </w:tcPr>
          <w:p w14:paraId="5B50AB9D" w14:textId="77777777" w:rsidR="00A25A89" w:rsidRDefault="00B063B8">
            <w:pPr>
              <w:pStyle w:val="Naslov2"/>
              <w:rPr>
                <w:b w:val="0"/>
                <w:sz w:val="20"/>
              </w:rPr>
            </w:pPr>
            <w:bookmarkStart w:id="398" w:name="_Toc115620766"/>
            <w:r>
              <w:rPr>
                <w:b w:val="0"/>
                <w:sz w:val="20"/>
              </w:rPr>
              <w:t>35</w:t>
            </w:r>
            <w:bookmarkEnd w:id="398"/>
          </w:p>
        </w:tc>
        <w:tc>
          <w:tcPr>
            <w:tcW w:w="719" w:type="dxa"/>
            <w:shd w:val="clear" w:color="auto" w:fill="auto"/>
            <w:vAlign w:val="center"/>
          </w:tcPr>
          <w:p w14:paraId="40D47B87" w14:textId="77777777" w:rsidR="00A25A89" w:rsidRDefault="00B063B8">
            <w:pPr>
              <w:pStyle w:val="Naslov2"/>
              <w:jc w:val="center"/>
              <w:rPr>
                <w:b w:val="0"/>
                <w:sz w:val="20"/>
              </w:rPr>
            </w:pPr>
            <w:bookmarkStart w:id="399" w:name="_Toc115620767"/>
            <w:r>
              <w:rPr>
                <w:b w:val="0"/>
                <w:sz w:val="20"/>
              </w:rPr>
              <w:t>35</w:t>
            </w:r>
            <w:bookmarkEnd w:id="399"/>
          </w:p>
        </w:tc>
        <w:tc>
          <w:tcPr>
            <w:tcW w:w="719" w:type="dxa"/>
            <w:shd w:val="clear" w:color="auto" w:fill="auto"/>
            <w:vAlign w:val="center"/>
          </w:tcPr>
          <w:p w14:paraId="3293CD8D" w14:textId="77777777" w:rsidR="00A25A89" w:rsidRDefault="00B063B8">
            <w:pPr>
              <w:pStyle w:val="Naslov2"/>
              <w:jc w:val="center"/>
              <w:rPr>
                <w:b w:val="0"/>
                <w:sz w:val="20"/>
              </w:rPr>
            </w:pPr>
            <w:bookmarkStart w:id="400" w:name="_Toc115620768"/>
            <w:r>
              <w:rPr>
                <w:b w:val="0"/>
                <w:sz w:val="20"/>
              </w:rPr>
              <w:t>35</w:t>
            </w:r>
            <w:bookmarkEnd w:id="400"/>
          </w:p>
        </w:tc>
        <w:tc>
          <w:tcPr>
            <w:tcW w:w="719" w:type="dxa"/>
            <w:shd w:val="clear" w:color="auto" w:fill="auto"/>
            <w:vAlign w:val="center"/>
          </w:tcPr>
          <w:p w14:paraId="6B415617" w14:textId="77777777" w:rsidR="00A25A89" w:rsidRDefault="00B063B8">
            <w:pPr>
              <w:pStyle w:val="Naslov2"/>
              <w:jc w:val="center"/>
              <w:rPr>
                <w:b w:val="0"/>
                <w:sz w:val="20"/>
              </w:rPr>
            </w:pPr>
            <w:bookmarkStart w:id="401" w:name="_Toc115620769"/>
            <w:r>
              <w:rPr>
                <w:b w:val="0"/>
                <w:sz w:val="20"/>
              </w:rPr>
              <w:t>35</w:t>
            </w:r>
            <w:bookmarkEnd w:id="401"/>
          </w:p>
        </w:tc>
        <w:tc>
          <w:tcPr>
            <w:tcW w:w="769" w:type="dxa"/>
            <w:shd w:val="clear" w:color="auto" w:fill="auto"/>
            <w:vAlign w:val="center"/>
          </w:tcPr>
          <w:p w14:paraId="44908F37" w14:textId="77777777" w:rsidR="00A25A89" w:rsidRDefault="00B063B8">
            <w:pPr>
              <w:pStyle w:val="Naslov2"/>
              <w:jc w:val="center"/>
              <w:rPr>
                <w:b w:val="0"/>
                <w:sz w:val="20"/>
              </w:rPr>
            </w:pPr>
            <w:bookmarkStart w:id="402" w:name="_Toc115620770"/>
            <w:r>
              <w:rPr>
                <w:b w:val="0"/>
                <w:sz w:val="20"/>
              </w:rPr>
              <w:t>35</w:t>
            </w:r>
            <w:bookmarkEnd w:id="402"/>
          </w:p>
        </w:tc>
        <w:tc>
          <w:tcPr>
            <w:tcW w:w="992" w:type="dxa"/>
            <w:vAlign w:val="center"/>
          </w:tcPr>
          <w:p w14:paraId="78D30951" w14:textId="77777777" w:rsidR="00A25A89" w:rsidRDefault="00B063B8">
            <w:pPr>
              <w:pStyle w:val="Naslov2"/>
              <w:jc w:val="center"/>
              <w:rPr>
                <w:b w:val="0"/>
                <w:sz w:val="20"/>
              </w:rPr>
            </w:pPr>
            <w:bookmarkStart w:id="403" w:name="_Toc115620771"/>
            <w:r>
              <w:rPr>
                <w:b w:val="0"/>
                <w:sz w:val="20"/>
              </w:rPr>
              <w:t>490</w:t>
            </w:r>
            <w:bookmarkEnd w:id="403"/>
          </w:p>
        </w:tc>
      </w:tr>
      <w:tr w:rsidR="00A25A89" w14:paraId="4C620712" w14:textId="77777777">
        <w:trPr>
          <w:trHeight w:val="431"/>
        </w:trPr>
        <w:tc>
          <w:tcPr>
            <w:tcW w:w="2444" w:type="dxa"/>
            <w:shd w:val="clear" w:color="auto" w:fill="auto"/>
            <w:vAlign w:val="center"/>
          </w:tcPr>
          <w:p w14:paraId="11B2D019" w14:textId="77777777" w:rsidR="00A25A89" w:rsidRDefault="00B063B8">
            <w:pPr>
              <w:pStyle w:val="Naslov2"/>
              <w:jc w:val="center"/>
            </w:pPr>
            <w:bookmarkStart w:id="404" w:name="_Toc115620772"/>
            <w:r>
              <w:t>Engleski jezik</w:t>
            </w:r>
            <w:bookmarkEnd w:id="404"/>
          </w:p>
        </w:tc>
        <w:tc>
          <w:tcPr>
            <w:tcW w:w="720" w:type="dxa"/>
            <w:shd w:val="clear" w:color="auto" w:fill="auto"/>
            <w:vAlign w:val="center"/>
          </w:tcPr>
          <w:p w14:paraId="13E5FD64" w14:textId="77777777" w:rsidR="00A25A89" w:rsidRDefault="00B063B8">
            <w:pPr>
              <w:pStyle w:val="Naslov2"/>
              <w:jc w:val="center"/>
              <w:rPr>
                <w:b w:val="0"/>
                <w:sz w:val="20"/>
              </w:rPr>
            </w:pPr>
            <w:bookmarkStart w:id="405" w:name="_Toc115620773"/>
            <w:r>
              <w:rPr>
                <w:b w:val="0"/>
                <w:sz w:val="20"/>
              </w:rPr>
              <w:t>105</w:t>
            </w:r>
            <w:bookmarkEnd w:id="405"/>
          </w:p>
        </w:tc>
        <w:tc>
          <w:tcPr>
            <w:tcW w:w="720" w:type="dxa"/>
            <w:shd w:val="clear" w:color="auto" w:fill="auto"/>
            <w:vAlign w:val="center"/>
          </w:tcPr>
          <w:p w14:paraId="7936A28B" w14:textId="77777777" w:rsidR="00A25A89" w:rsidRDefault="00B063B8">
            <w:pPr>
              <w:pStyle w:val="Naslov2"/>
              <w:jc w:val="center"/>
              <w:rPr>
                <w:b w:val="0"/>
                <w:sz w:val="20"/>
              </w:rPr>
            </w:pPr>
            <w:bookmarkStart w:id="406" w:name="_Toc115620774"/>
            <w:r>
              <w:rPr>
                <w:b w:val="0"/>
                <w:sz w:val="20"/>
              </w:rPr>
              <w:t>105</w:t>
            </w:r>
            <w:bookmarkEnd w:id="406"/>
          </w:p>
        </w:tc>
        <w:tc>
          <w:tcPr>
            <w:tcW w:w="719" w:type="dxa"/>
            <w:shd w:val="clear" w:color="auto" w:fill="auto"/>
            <w:vAlign w:val="center"/>
          </w:tcPr>
          <w:p w14:paraId="400697B2" w14:textId="77777777" w:rsidR="00A25A89" w:rsidRDefault="00B063B8">
            <w:pPr>
              <w:pStyle w:val="Naslov2"/>
              <w:jc w:val="center"/>
              <w:rPr>
                <w:b w:val="0"/>
                <w:sz w:val="20"/>
              </w:rPr>
            </w:pPr>
            <w:bookmarkStart w:id="407" w:name="_Toc115620775"/>
            <w:r>
              <w:rPr>
                <w:b w:val="0"/>
                <w:sz w:val="20"/>
              </w:rPr>
              <w:t>105</w:t>
            </w:r>
            <w:bookmarkEnd w:id="407"/>
          </w:p>
        </w:tc>
        <w:tc>
          <w:tcPr>
            <w:tcW w:w="719" w:type="dxa"/>
            <w:vAlign w:val="center"/>
          </w:tcPr>
          <w:p w14:paraId="57F66267" w14:textId="77777777" w:rsidR="00A25A89" w:rsidRDefault="00B063B8">
            <w:pPr>
              <w:pStyle w:val="Naslov2"/>
              <w:jc w:val="center"/>
              <w:rPr>
                <w:b w:val="0"/>
                <w:sz w:val="20"/>
              </w:rPr>
            </w:pPr>
            <w:bookmarkStart w:id="408" w:name="_Toc115620776"/>
            <w:r>
              <w:rPr>
                <w:b w:val="0"/>
                <w:sz w:val="20"/>
              </w:rPr>
              <w:t>105</w:t>
            </w:r>
            <w:bookmarkEnd w:id="408"/>
          </w:p>
        </w:tc>
        <w:tc>
          <w:tcPr>
            <w:tcW w:w="719" w:type="dxa"/>
            <w:shd w:val="clear" w:color="auto" w:fill="auto"/>
            <w:vAlign w:val="center"/>
          </w:tcPr>
          <w:p w14:paraId="2229E1FC" w14:textId="77777777" w:rsidR="00A25A89" w:rsidRDefault="00B063B8">
            <w:pPr>
              <w:pStyle w:val="Naslov2"/>
              <w:jc w:val="center"/>
              <w:rPr>
                <w:b w:val="0"/>
                <w:sz w:val="20"/>
              </w:rPr>
            </w:pPr>
            <w:bookmarkStart w:id="409" w:name="_Toc115620777"/>
            <w:r>
              <w:rPr>
                <w:b w:val="0"/>
                <w:sz w:val="20"/>
              </w:rPr>
              <w:t>105</w:t>
            </w:r>
            <w:bookmarkEnd w:id="409"/>
          </w:p>
        </w:tc>
        <w:tc>
          <w:tcPr>
            <w:tcW w:w="629" w:type="dxa"/>
            <w:shd w:val="clear" w:color="auto" w:fill="auto"/>
            <w:vAlign w:val="center"/>
          </w:tcPr>
          <w:p w14:paraId="3BCF4ED9" w14:textId="77777777" w:rsidR="00A25A89" w:rsidRDefault="00B063B8">
            <w:pPr>
              <w:pStyle w:val="Naslov2"/>
              <w:jc w:val="center"/>
              <w:rPr>
                <w:b w:val="0"/>
                <w:sz w:val="20"/>
              </w:rPr>
            </w:pPr>
            <w:bookmarkStart w:id="410" w:name="_Toc115620778"/>
            <w:r>
              <w:rPr>
                <w:b w:val="0"/>
                <w:sz w:val="20"/>
              </w:rPr>
              <w:t>105</w:t>
            </w:r>
            <w:bookmarkEnd w:id="410"/>
          </w:p>
        </w:tc>
        <w:tc>
          <w:tcPr>
            <w:tcW w:w="629" w:type="dxa"/>
            <w:shd w:val="clear" w:color="auto" w:fill="auto"/>
            <w:vAlign w:val="center"/>
          </w:tcPr>
          <w:p w14:paraId="1B10AD8E" w14:textId="77777777" w:rsidR="00A25A89" w:rsidRDefault="00B063B8">
            <w:pPr>
              <w:pStyle w:val="Naslov2"/>
              <w:jc w:val="center"/>
              <w:rPr>
                <w:b w:val="0"/>
                <w:sz w:val="20"/>
              </w:rPr>
            </w:pPr>
            <w:bookmarkStart w:id="411" w:name="_Toc115620779"/>
            <w:r>
              <w:rPr>
                <w:b w:val="0"/>
                <w:sz w:val="20"/>
              </w:rPr>
              <w:t>105</w:t>
            </w:r>
            <w:bookmarkEnd w:id="411"/>
          </w:p>
        </w:tc>
        <w:tc>
          <w:tcPr>
            <w:tcW w:w="540" w:type="dxa"/>
            <w:vAlign w:val="center"/>
          </w:tcPr>
          <w:p w14:paraId="69DEE871" w14:textId="77777777" w:rsidR="00A25A89" w:rsidRDefault="00B063B8">
            <w:pPr>
              <w:pStyle w:val="Naslov2"/>
              <w:rPr>
                <w:b w:val="0"/>
                <w:sz w:val="20"/>
              </w:rPr>
            </w:pPr>
            <w:bookmarkStart w:id="412" w:name="_Toc115620780"/>
            <w:r>
              <w:rPr>
                <w:b w:val="0"/>
                <w:sz w:val="20"/>
              </w:rPr>
              <w:t>105</w:t>
            </w:r>
            <w:bookmarkEnd w:id="412"/>
          </w:p>
        </w:tc>
        <w:tc>
          <w:tcPr>
            <w:tcW w:w="629" w:type="dxa"/>
            <w:shd w:val="clear" w:color="auto" w:fill="auto"/>
            <w:vAlign w:val="center"/>
          </w:tcPr>
          <w:p w14:paraId="2788184F" w14:textId="77777777" w:rsidR="00A25A89" w:rsidRDefault="00B063B8">
            <w:pPr>
              <w:pStyle w:val="Naslov2"/>
              <w:rPr>
                <w:b w:val="0"/>
                <w:sz w:val="20"/>
              </w:rPr>
            </w:pPr>
            <w:bookmarkStart w:id="413" w:name="_Toc115620781"/>
            <w:r>
              <w:rPr>
                <w:b w:val="0"/>
                <w:sz w:val="20"/>
              </w:rPr>
              <w:t>105</w:t>
            </w:r>
            <w:bookmarkEnd w:id="413"/>
          </w:p>
        </w:tc>
        <w:tc>
          <w:tcPr>
            <w:tcW w:w="629" w:type="dxa"/>
            <w:shd w:val="clear" w:color="auto" w:fill="auto"/>
            <w:vAlign w:val="center"/>
          </w:tcPr>
          <w:p w14:paraId="2B195FB3" w14:textId="77777777" w:rsidR="00A25A89" w:rsidRDefault="00B063B8">
            <w:pPr>
              <w:pStyle w:val="Naslov2"/>
              <w:rPr>
                <w:b w:val="0"/>
                <w:sz w:val="20"/>
              </w:rPr>
            </w:pPr>
            <w:bookmarkStart w:id="414" w:name="_Toc115620782"/>
            <w:r>
              <w:rPr>
                <w:b w:val="0"/>
                <w:sz w:val="20"/>
              </w:rPr>
              <w:t>105</w:t>
            </w:r>
            <w:bookmarkEnd w:id="414"/>
          </w:p>
        </w:tc>
        <w:tc>
          <w:tcPr>
            <w:tcW w:w="629" w:type="dxa"/>
            <w:shd w:val="clear" w:color="auto" w:fill="auto"/>
            <w:vAlign w:val="center"/>
          </w:tcPr>
          <w:p w14:paraId="07791712" w14:textId="77777777" w:rsidR="00A25A89" w:rsidRDefault="00B063B8">
            <w:pPr>
              <w:pStyle w:val="Naslov2"/>
              <w:rPr>
                <w:b w:val="0"/>
                <w:sz w:val="20"/>
              </w:rPr>
            </w:pPr>
            <w:bookmarkStart w:id="415" w:name="_Toc115620783"/>
            <w:r>
              <w:rPr>
                <w:b w:val="0"/>
                <w:sz w:val="20"/>
              </w:rPr>
              <w:t>105</w:t>
            </w:r>
            <w:bookmarkEnd w:id="415"/>
          </w:p>
        </w:tc>
        <w:tc>
          <w:tcPr>
            <w:tcW w:w="719" w:type="dxa"/>
            <w:vAlign w:val="center"/>
          </w:tcPr>
          <w:p w14:paraId="4B76B420" w14:textId="77777777" w:rsidR="00A25A89" w:rsidRDefault="00B063B8">
            <w:pPr>
              <w:pStyle w:val="Naslov2"/>
              <w:rPr>
                <w:b w:val="0"/>
                <w:sz w:val="20"/>
              </w:rPr>
            </w:pPr>
            <w:bookmarkStart w:id="416" w:name="_Toc115620784"/>
            <w:r>
              <w:rPr>
                <w:b w:val="0"/>
                <w:sz w:val="20"/>
              </w:rPr>
              <w:t>105</w:t>
            </w:r>
            <w:bookmarkEnd w:id="416"/>
          </w:p>
        </w:tc>
        <w:tc>
          <w:tcPr>
            <w:tcW w:w="719" w:type="dxa"/>
            <w:shd w:val="clear" w:color="auto" w:fill="auto"/>
            <w:vAlign w:val="center"/>
          </w:tcPr>
          <w:p w14:paraId="23E91E5F" w14:textId="77777777" w:rsidR="00A25A89" w:rsidRDefault="00B063B8">
            <w:pPr>
              <w:pStyle w:val="Naslov2"/>
              <w:jc w:val="center"/>
              <w:rPr>
                <w:b w:val="0"/>
                <w:sz w:val="20"/>
              </w:rPr>
            </w:pPr>
            <w:bookmarkStart w:id="417" w:name="_Toc115620785"/>
            <w:r>
              <w:rPr>
                <w:b w:val="0"/>
                <w:sz w:val="20"/>
              </w:rPr>
              <w:t>105</w:t>
            </w:r>
            <w:bookmarkEnd w:id="417"/>
          </w:p>
        </w:tc>
        <w:tc>
          <w:tcPr>
            <w:tcW w:w="719" w:type="dxa"/>
            <w:shd w:val="clear" w:color="auto" w:fill="auto"/>
            <w:vAlign w:val="center"/>
          </w:tcPr>
          <w:p w14:paraId="413EE7D2" w14:textId="77777777" w:rsidR="00A25A89" w:rsidRDefault="00B063B8">
            <w:pPr>
              <w:pStyle w:val="Naslov2"/>
              <w:jc w:val="center"/>
              <w:rPr>
                <w:b w:val="0"/>
                <w:sz w:val="20"/>
              </w:rPr>
            </w:pPr>
            <w:bookmarkStart w:id="418" w:name="_Toc115620786"/>
            <w:r>
              <w:rPr>
                <w:b w:val="0"/>
                <w:sz w:val="20"/>
              </w:rPr>
              <w:t>105</w:t>
            </w:r>
            <w:bookmarkEnd w:id="418"/>
          </w:p>
        </w:tc>
        <w:tc>
          <w:tcPr>
            <w:tcW w:w="719" w:type="dxa"/>
            <w:shd w:val="clear" w:color="auto" w:fill="auto"/>
            <w:vAlign w:val="center"/>
          </w:tcPr>
          <w:p w14:paraId="25503DCE" w14:textId="77777777" w:rsidR="00A25A89" w:rsidRDefault="00B063B8">
            <w:pPr>
              <w:pStyle w:val="Naslov2"/>
              <w:jc w:val="center"/>
              <w:rPr>
                <w:b w:val="0"/>
                <w:sz w:val="20"/>
              </w:rPr>
            </w:pPr>
            <w:bookmarkStart w:id="419" w:name="_Toc115620787"/>
            <w:r>
              <w:rPr>
                <w:b w:val="0"/>
                <w:sz w:val="20"/>
              </w:rPr>
              <w:t>105</w:t>
            </w:r>
            <w:bookmarkEnd w:id="419"/>
          </w:p>
        </w:tc>
        <w:tc>
          <w:tcPr>
            <w:tcW w:w="769" w:type="dxa"/>
            <w:shd w:val="clear" w:color="auto" w:fill="auto"/>
            <w:vAlign w:val="center"/>
          </w:tcPr>
          <w:p w14:paraId="125FCB80" w14:textId="77777777" w:rsidR="00A25A89" w:rsidRDefault="00B063B8">
            <w:pPr>
              <w:pStyle w:val="Naslov2"/>
              <w:jc w:val="center"/>
              <w:rPr>
                <w:b w:val="0"/>
                <w:sz w:val="20"/>
              </w:rPr>
            </w:pPr>
            <w:bookmarkStart w:id="420" w:name="_Toc115620788"/>
            <w:r>
              <w:rPr>
                <w:b w:val="0"/>
                <w:sz w:val="20"/>
              </w:rPr>
              <w:t>105</w:t>
            </w:r>
            <w:bookmarkEnd w:id="420"/>
          </w:p>
        </w:tc>
        <w:tc>
          <w:tcPr>
            <w:tcW w:w="992" w:type="dxa"/>
            <w:vAlign w:val="center"/>
          </w:tcPr>
          <w:p w14:paraId="000EA1CE" w14:textId="77777777" w:rsidR="00A25A89" w:rsidRDefault="00B063B8">
            <w:pPr>
              <w:pStyle w:val="Naslov2"/>
              <w:jc w:val="center"/>
              <w:rPr>
                <w:b w:val="0"/>
                <w:sz w:val="20"/>
              </w:rPr>
            </w:pPr>
            <w:bookmarkStart w:id="421" w:name="_Toc115620789"/>
            <w:r>
              <w:rPr>
                <w:b w:val="0"/>
                <w:sz w:val="20"/>
              </w:rPr>
              <w:t>1470</w:t>
            </w:r>
            <w:bookmarkEnd w:id="421"/>
          </w:p>
        </w:tc>
      </w:tr>
      <w:tr w:rsidR="00A25A89" w14:paraId="4AD3EEF7" w14:textId="77777777">
        <w:trPr>
          <w:trHeight w:val="431"/>
        </w:trPr>
        <w:tc>
          <w:tcPr>
            <w:tcW w:w="2444" w:type="dxa"/>
            <w:shd w:val="clear" w:color="auto" w:fill="auto"/>
            <w:vAlign w:val="center"/>
          </w:tcPr>
          <w:p w14:paraId="67B60FF6" w14:textId="77777777" w:rsidR="00A25A89" w:rsidRDefault="00B063B8">
            <w:pPr>
              <w:pStyle w:val="Naslov2"/>
              <w:jc w:val="center"/>
            </w:pPr>
            <w:bookmarkStart w:id="422" w:name="_Toc115620790"/>
            <w:r>
              <w:t>Matematika</w:t>
            </w:r>
            <w:bookmarkEnd w:id="422"/>
          </w:p>
        </w:tc>
        <w:tc>
          <w:tcPr>
            <w:tcW w:w="720" w:type="dxa"/>
            <w:shd w:val="clear" w:color="auto" w:fill="auto"/>
            <w:vAlign w:val="center"/>
          </w:tcPr>
          <w:p w14:paraId="4E8F305A" w14:textId="77777777" w:rsidR="00A25A89" w:rsidRDefault="00B063B8">
            <w:pPr>
              <w:pStyle w:val="Naslov2"/>
              <w:jc w:val="center"/>
              <w:rPr>
                <w:b w:val="0"/>
                <w:sz w:val="20"/>
              </w:rPr>
            </w:pPr>
            <w:bookmarkStart w:id="423" w:name="_Toc115620791"/>
            <w:r>
              <w:rPr>
                <w:b w:val="0"/>
                <w:sz w:val="20"/>
              </w:rPr>
              <w:t>140</w:t>
            </w:r>
            <w:bookmarkEnd w:id="423"/>
          </w:p>
        </w:tc>
        <w:tc>
          <w:tcPr>
            <w:tcW w:w="720" w:type="dxa"/>
            <w:shd w:val="clear" w:color="auto" w:fill="auto"/>
            <w:vAlign w:val="center"/>
          </w:tcPr>
          <w:p w14:paraId="663EBA52" w14:textId="77777777" w:rsidR="00A25A89" w:rsidRDefault="00B063B8">
            <w:pPr>
              <w:pStyle w:val="Naslov2"/>
              <w:jc w:val="center"/>
              <w:rPr>
                <w:b w:val="0"/>
                <w:sz w:val="20"/>
              </w:rPr>
            </w:pPr>
            <w:bookmarkStart w:id="424" w:name="_Toc115620792"/>
            <w:r>
              <w:rPr>
                <w:b w:val="0"/>
                <w:sz w:val="20"/>
              </w:rPr>
              <w:t>140</w:t>
            </w:r>
            <w:bookmarkEnd w:id="424"/>
          </w:p>
        </w:tc>
        <w:tc>
          <w:tcPr>
            <w:tcW w:w="719" w:type="dxa"/>
            <w:shd w:val="clear" w:color="auto" w:fill="auto"/>
            <w:vAlign w:val="center"/>
          </w:tcPr>
          <w:p w14:paraId="0F7EBC86" w14:textId="77777777" w:rsidR="00A25A89" w:rsidRDefault="00B063B8">
            <w:pPr>
              <w:pStyle w:val="Naslov2"/>
              <w:jc w:val="center"/>
              <w:rPr>
                <w:b w:val="0"/>
                <w:sz w:val="20"/>
              </w:rPr>
            </w:pPr>
            <w:bookmarkStart w:id="425" w:name="_Toc115620793"/>
            <w:r>
              <w:rPr>
                <w:b w:val="0"/>
                <w:sz w:val="20"/>
              </w:rPr>
              <w:t>140</w:t>
            </w:r>
            <w:bookmarkEnd w:id="425"/>
          </w:p>
        </w:tc>
        <w:tc>
          <w:tcPr>
            <w:tcW w:w="719" w:type="dxa"/>
            <w:vAlign w:val="center"/>
          </w:tcPr>
          <w:p w14:paraId="0C132744" w14:textId="77777777" w:rsidR="00A25A89" w:rsidRDefault="00B063B8">
            <w:pPr>
              <w:pStyle w:val="Naslov2"/>
              <w:jc w:val="center"/>
              <w:rPr>
                <w:b w:val="0"/>
                <w:sz w:val="20"/>
              </w:rPr>
            </w:pPr>
            <w:bookmarkStart w:id="426" w:name="_Toc115620794"/>
            <w:r>
              <w:rPr>
                <w:b w:val="0"/>
                <w:sz w:val="20"/>
              </w:rPr>
              <w:t>140</w:t>
            </w:r>
            <w:bookmarkEnd w:id="426"/>
          </w:p>
        </w:tc>
        <w:tc>
          <w:tcPr>
            <w:tcW w:w="719" w:type="dxa"/>
            <w:shd w:val="clear" w:color="auto" w:fill="auto"/>
            <w:vAlign w:val="center"/>
          </w:tcPr>
          <w:p w14:paraId="55D61339" w14:textId="77777777" w:rsidR="00A25A89" w:rsidRDefault="00B063B8">
            <w:pPr>
              <w:pStyle w:val="Naslov2"/>
              <w:jc w:val="center"/>
              <w:rPr>
                <w:b w:val="0"/>
                <w:sz w:val="20"/>
              </w:rPr>
            </w:pPr>
            <w:bookmarkStart w:id="427" w:name="_Toc115620795"/>
            <w:r>
              <w:rPr>
                <w:b w:val="0"/>
                <w:sz w:val="20"/>
              </w:rPr>
              <w:t>140</w:t>
            </w:r>
            <w:bookmarkEnd w:id="427"/>
          </w:p>
        </w:tc>
        <w:tc>
          <w:tcPr>
            <w:tcW w:w="629" w:type="dxa"/>
            <w:shd w:val="clear" w:color="auto" w:fill="auto"/>
            <w:vAlign w:val="center"/>
          </w:tcPr>
          <w:p w14:paraId="10AC6267" w14:textId="77777777" w:rsidR="00A25A89" w:rsidRDefault="00B063B8">
            <w:pPr>
              <w:pStyle w:val="Naslov2"/>
              <w:jc w:val="center"/>
              <w:rPr>
                <w:b w:val="0"/>
                <w:sz w:val="20"/>
              </w:rPr>
            </w:pPr>
            <w:bookmarkStart w:id="428" w:name="_Toc115620796"/>
            <w:r>
              <w:rPr>
                <w:b w:val="0"/>
                <w:sz w:val="20"/>
              </w:rPr>
              <w:t>140</w:t>
            </w:r>
            <w:bookmarkEnd w:id="428"/>
          </w:p>
        </w:tc>
        <w:tc>
          <w:tcPr>
            <w:tcW w:w="629" w:type="dxa"/>
            <w:shd w:val="clear" w:color="auto" w:fill="auto"/>
            <w:vAlign w:val="center"/>
          </w:tcPr>
          <w:p w14:paraId="4047C416" w14:textId="77777777" w:rsidR="00A25A89" w:rsidRDefault="00B063B8">
            <w:pPr>
              <w:pStyle w:val="Naslov2"/>
              <w:jc w:val="center"/>
              <w:rPr>
                <w:b w:val="0"/>
                <w:sz w:val="20"/>
              </w:rPr>
            </w:pPr>
            <w:bookmarkStart w:id="429" w:name="_Toc115620797"/>
            <w:r>
              <w:rPr>
                <w:b w:val="0"/>
                <w:sz w:val="20"/>
              </w:rPr>
              <w:t>140</w:t>
            </w:r>
            <w:bookmarkEnd w:id="429"/>
          </w:p>
        </w:tc>
        <w:tc>
          <w:tcPr>
            <w:tcW w:w="540" w:type="dxa"/>
            <w:vAlign w:val="center"/>
          </w:tcPr>
          <w:p w14:paraId="1C3A6273" w14:textId="77777777" w:rsidR="00A25A89" w:rsidRDefault="00B063B8">
            <w:pPr>
              <w:pStyle w:val="Naslov2"/>
              <w:rPr>
                <w:b w:val="0"/>
                <w:sz w:val="20"/>
              </w:rPr>
            </w:pPr>
            <w:bookmarkStart w:id="430" w:name="_Toc115620798"/>
            <w:r>
              <w:rPr>
                <w:b w:val="0"/>
                <w:sz w:val="20"/>
              </w:rPr>
              <w:t>140</w:t>
            </w:r>
            <w:bookmarkEnd w:id="430"/>
          </w:p>
        </w:tc>
        <w:tc>
          <w:tcPr>
            <w:tcW w:w="629" w:type="dxa"/>
            <w:shd w:val="clear" w:color="auto" w:fill="auto"/>
            <w:vAlign w:val="center"/>
          </w:tcPr>
          <w:p w14:paraId="06DFA32F" w14:textId="77777777" w:rsidR="00A25A89" w:rsidRDefault="00B063B8">
            <w:pPr>
              <w:pStyle w:val="Naslov2"/>
              <w:rPr>
                <w:b w:val="0"/>
                <w:sz w:val="20"/>
              </w:rPr>
            </w:pPr>
            <w:bookmarkStart w:id="431" w:name="_Toc115620799"/>
            <w:r>
              <w:rPr>
                <w:b w:val="0"/>
                <w:sz w:val="20"/>
              </w:rPr>
              <w:t>140</w:t>
            </w:r>
            <w:bookmarkEnd w:id="431"/>
          </w:p>
        </w:tc>
        <w:tc>
          <w:tcPr>
            <w:tcW w:w="629" w:type="dxa"/>
            <w:shd w:val="clear" w:color="auto" w:fill="auto"/>
            <w:vAlign w:val="center"/>
          </w:tcPr>
          <w:p w14:paraId="4C83E78A" w14:textId="77777777" w:rsidR="00A25A89" w:rsidRDefault="00B063B8">
            <w:pPr>
              <w:pStyle w:val="Naslov2"/>
              <w:rPr>
                <w:b w:val="0"/>
                <w:sz w:val="20"/>
              </w:rPr>
            </w:pPr>
            <w:bookmarkStart w:id="432" w:name="_Toc115620800"/>
            <w:r>
              <w:rPr>
                <w:b w:val="0"/>
                <w:sz w:val="20"/>
              </w:rPr>
              <w:t>140</w:t>
            </w:r>
            <w:bookmarkEnd w:id="432"/>
          </w:p>
        </w:tc>
        <w:tc>
          <w:tcPr>
            <w:tcW w:w="629" w:type="dxa"/>
            <w:shd w:val="clear" w:color="auto" w:fill="auto"/>
            <w:vAlign w:val="center"/>
          </w:tcPr>
          <w:p w14:paraId="7B566C13" w14:textId="77777777" w:rsidR="00A25A89" w:rsidRDefault="00B063B8">
            <w:pPr>
              <w:pStyle w:val="Naslov2"/>
              <w:rPr>
                <w:b w:val="0"/>
                <w:sz w:val="20"/>
              </w:rPr>
            </w:pPr>
            <w:bookmarkStart w:id="433" w:name="_Toc115620801"/>
            <w:r>
              <w:rPr>
                <w:b w:val="0"/>
                <w:sz w:val="20"/>
              </w:rPr>
              <w:t>140</w:t>
            </w:r>
            <w:bookmarkEnd w:id="433"/>
          </w:p>
        </w:tc>
        <w:tc>
          <w:tcPr>
            <w:tcW w:w="719" w:type="dxa"/>
            <w:vAlign w:val="center"/>
          </w:tcPr>
          <w:p w14:paraId="3D7D1807" w14:textId="77777777" w:rsidR="00A25A89" w:rsidRDefault="00B063B8">
            <w:pPr>
              <w:pStyle w:val="Naslov2"/>
              <w:rPr>
                <w:b w:val="0"/>
                <w:sz w:val="20"/>
              </w:rPr>
            </w:pPr>
            <w:bookmarkStart w:id="434" w:name="_Toc115620802"/>
            <w:r>
              <w:rPr>
                <w:b w:val="0"/>
                <w:sz w:val="20"/>
              </w:rPr>
              <w:t>140</w:t>
            </w:r>
            <w:bookmarkEnd w:id="434"/>
          </w:p>
        </w:tc>
        <w:tc>
          <w:tcPr>
            <w:tcW w:w="719" w:type="dxa"/>
            <w:shd w:val="clear" w:color="auto" w:fill="auto"/>
            <w:vAlign w:val="center"/>
          </w:tcPr>
          <w:p w14:paraId="030F9997" w14:textId="77777777" w:rsidR="00A25A89" w:rsidRDefault="00B063B8">
            <w:pPr>
              <w:pStyle w:val="Naslov2"/>
              <w:jc w:val="center"/>
              <w:rPr>
                <w:b w:val="0"/>
                <w:sz w:val="20"/>
              </w:rPr>
            </w:pPr>
            <w:bookmarkStart w:id="435" w:name="_Toc115620803"/>
            <w:r>
              <w:rPr>
                <w:b w:val="0"/>
                <w:sz w:val="20"/>
              </w:rPr>
              <w:t>140</w:t>
            </w:r>
            <w:bookmarkEnd w:id="435"/>
          </w:p>
        </w:tc>
        <w:tc>
          <w:tcPr>
            <w:tcW w:w="719" w:type="dxa"/>
            <w:shd w:val="clear" w:color="auto" w:fill="auto"/>
            <w:vAlign w:val="center"/>
          </w:tcPr>
          <w:p w14:paraId="0883EF8E" w14:textId="77777777" w:rsidR="00A25A89" w:rsidRDefault="00B063B8">
            <w:pPr>
              <w:pStyle w:val="Naslov2"/>
              <w:jc w:val="center"/>
              <w:rPr>
                <w:b w:val="0"/>
                <w:sz w:val="20"/>
              </w:rPr>
            </w:pPr>
            <w:bookmarkStart w:id="436" w:name="_Toc115620804"/>
            <w:r>
              <w:rPr>
                <w:b w:val="0"/>
                <w:sz w:val="20"/>
              </w:rPr>
              <w:t>140</w:t>
            </w:r>
            <w:bookmarkEnd w:id="436"/>
          </w:p>
        </w:tc>
        <w:tc>
          <w:tcPr>
            <w:tcW w:w="719" w:type="dxa"/>
            <w:shd w:val="clear" w:color="auto" w:fill="auto"/>
            <w:vAlign w:val="center"/>
          </w:tcPr>
          <w:p w14:paraId="4889C8D2" w14:textId="77777777" w:rsidR="00A25A89" w:rsidRDefault="00B063B8">
            <w:pPr>
              <w:pStyle w:val="Naslov2"/>
              <w:jc w:val="center"/>
              <w:rPr>
                <w:b w:val="0"/>
                <w:sz w:val="20"/>
              </w:rPr>
            </w:pPr>
            <w:bookmarkStart w:id="437" w:name="_Toc115620805"/>
            <w:r>
              <w:rPr>
                <w:b w:val="0"/>
                <w:sz w:val="20"/>
              </w:rPr>
              <w:t>140</w:t>
            </w:r>
            <w:bookmarkEnd w:id="437"/>
          </w:p>
        </w:tc>
        <w:tc>
          <w:tcPr>
            <w:tcW w:w="769" w:type="dxa"/>
            <w:shd w:val="clear" w:color="auto" w:fill="auto"/>
            <w:vAlign w:val="center"/>
          </w:tcPr>
          <w:p w14:paraId="68E9ED87" w14:textId="77777777" w:rsidR="00A25A89" w:rsidRDefault="00B063B8">
            <w:pPr>
              <w:pStyle w:val="Naslov2"/>
              <w:jc w:val="center"/>
              <w:rPr>
                <w:b w:val="0"/>
                <w:sz w:val="20"/>
              </w:rPr>
            </w:pPr>
            <w:bookmarkStart w:id="438" w:name="_Toc115620806"/>
            <w:r>
              <w:rPr>
                <w:b w:val="0"/>
                <w:sz w:val="20"/>
              </w:rPr>
              <w:t>140</w:t>
            </w:r>
            <w:bookmarkEnd w:id="438"/>
          </w:p>
        </w:tc>
        <w:tc>
          <w:tcPr>
            <w:tcW w:w="992" w:type="dxa"/>
            <w:vAlign w:val="center"/>
          </w:tcPr>
          <w:p w14:paraId="714A4F5F" w14:textId="77777777" w:rsidR="00A25A89" w:rsidRDefault="00B063B8">
            <w:pPr>
              <w:pStyle w:val="Naslov2"/>
              <w:jc w:val="center"/>
              <w:rPr>
                <w:b w:val="0"/>
                <w:sz w:val="20"/>
              </w:rPr>
            </w:pPr>
            <w:bookmarkStart w:id="439" w:name="_Toc115620807"/>
            <w:r>
              <w:rPr>
                <w:b w:val="0"/>
                <w:sz w:val="20"/>
              </w:rPr>
              <w:t>1960</w:t>
            </w:r>
            <w:bookmarkEnd w:id="439"/>
          </w:p>
        </w:tc>
      </w:tr>
      <w:tr w:rsidR="00A25A89" w14:paraId="39628C34" w14:textId="77777777">
        <w:trPr>
          <w:trHeight w:val="431"/>
        </w:trPr>
        <w:tc>
          <w:tcPr>
            <w:tcW w:w="2444" w:type="dxa"/>
            <w:shd w:val="clear" w:color="auto" w:fill="auto"/>
            <w:vAlign w:val="center"/>
          </w:tcPr>
          <w:p w14:paraId="3F835285" w14:textId="77777777" w:rsidR="00A25A89" w:rsidRDefault="00B063B8">
            <w:pPr>
              <w:pStyle w:val="Naslov2"/>
              <w:jc w:val="center"/>
            </w:pPr>
            <w:bookmarkStart w:id="440" w:name="_Toc115620808"/>
            <w:r>
              <w:t>Priroda</w:t>
            </w:r>
            <w:bookmarkEnd w:id="440"/>
          </w:p>
        </w:tc>
        <w:tc>
          <w:tcPr>
            <w:tcW w:w="720" w:type="dxa"/>
            <w:shd w:val="clear" w:color="auto" w:fill="auto"/>
            <w:vAlign w:val="center"/>
          </w:tcPr>
          <w:p w14:paraId="2C019B86" w14:textId="77777777" w:rsidR="00A25A89" w:rsidRDefault="00B063B8">
            <w:pPr>
              <w:pStyle w:val="Naslov2"/>
              <w:jc w:val="center"/>
              <w:rPr>
                <w:b w:val="0"/>
                <w:sz w:val="20"/>
              </w:rPr>
            </w:pPr>
            <w:bookmarkStart w:id="441" w:name="_Toc115620809"/>
            <w:r>
              <w:rPr>
                <w:b w:val="0"/>
                <w:sz w:val="20"/>
              </w:rPr>
              <w:t>52,5</w:t>
            </w:r>
            <w:bookmarkEnd w:id="441"/>
          </w:p>
        </w:tc>
        <w:tc>
          <w:tcPr>
            <w:tcW w:w="720" w:type="dxa"/>
            <w:shd w:val="clear" w:color="auto" w:fill="auto"/>
            <w:vAlign w:val="center"/>
          </w:tcPr>
          <w:p w14:paraId="54B82A09" w14:textId="77777777" w:rsidR="00A25A89" w:rsidRDefault="00B063B8">
            <w:pPr>
              <w:pStyle w:val="Naslov2"/>
              <w:jc w:val="center"/>
              <w:rPr>
                <w:b w:val="0"/>
                <w:sz w:val="20"/>
              </w:rPr>
            </w:pPr>
            <w:bookmarkStart w:id="442" w:name="_Toc115620810"/>
            <w:r>
              <w:rPr>
                <w:b w:val="0"/>
                <w:sz w:val="20"/>
              </w:rPr>
              <w:t>52,5</w:t>
            </w:r>
            <w:bookmarkEnd w:id="442"/>
          </w:p>
        </w:tc>
        <w:tc>
          <w:tcPr>
            <w:tcW w:w="719" w:type="dxa"/>
            <w:shd w:val="clear" w:color="auto" w:fill="auto"/>
            <w:vAlign w:val="center"/>
          </w:tcPr>
          <w:p w14:paraId="38318A9D" w14:textId="77777777" w:rsidR="00A25A89" w:rsidRDefault="00B063B8">
            <w:pPr>
              <w:pStyle w:val="Naslov2"/>
              <w:jc w:val="center"/>
              <w:rPr>
                <w:b w:val="0"/>
                <w:sz w:val="20"/>
              </w:rPr>
            </w:pPr>
            <w:bookmarkStart w:id="443" w:name="_Toc115620811"/>
            <w:r>
              <w:rPr>
                <w:b w:val="0"/>
                <w:sz w:val="20"/>
              </w:rPr>
              <w:t>52,5</w:t>
            </w:r>
            <w:bookmarkEnd w:id="443"/>
          </w:p>
        </w:tc>
        <w:tc>
          <w:tcPr>
            <w:tcW w:w="719" w:type="dxa"/>
            <w:vAlign w:val="center"/>
          </w:tcPr>
          <w:p w14:paraId="5F9F7FBA" w14:textId="77777777" w:rsidR="00A25A89" w:rsidRDefault="00B063B8">
            <w:pPr>
              <w:pStyle w:val="Naslov2"/>
              <w:jc w:val="center"/>
              <w:rPr>
                <w:b w:val="0"/>
                <w:sz w:val="20"/>
              </w:rPr>
            </w:pPr>
            <w:bookmarkStart w:id="444" w:name="_Toc115620812"/>
            <w:r>
              <w:rPr>
                <w:b w:val="0"/>
                <w:sz w:val="20"/>
              </w:rPr>
              <w:t>52,5</w:t>
            </w:r>
            <w:bookmarkEnd w:id="444"/>
          </w:p>
        </w:tc>
        <w:tc>
          <w:tcPr>
            <w:tcW w:w="719" w:type="dxa"/>
            <w:shd w:val="clear" w:color="auto" w:fill="auto"/>
            <w:vAlign w:val="center"/>
          </w:tcPr>
          <w:p w14:paraId="04F3E27C" w14:textId="77777777" w:rsidR="00A25A89" w:rsidRDefault="00B063B8">
            <w:pPr>
              <w:pStyle w:val="Naslov2"/>
              <w:jc w:val="center"/>
              <w:rPr>
                <w:b w:val="0"/>
                <w:sz w:val="20"/>
              </w:rPr>
            </w:pPr>
            <w:bookmarkStart w:id="445" w:name="_Toc115620813"/>
            <w:r>
              <w:rPr>
                <w:b w:val="0"/>
                <w:sz w:val="20"/>
              </w:rPr>
              <w:t>70</w:t>
            </w:r>
            <w:bookmarkEnd w:id="445"/>
          </w:p>
        </w:tc>
        <w:tc>
          <w:tcPr>
            <w:tcW w:w="629" w:type="dxa"/>
            <w:shd w:val="clear" w:color="auto" w:fill="auto"/>
            <w:vAlign w:val="center"/>
          </w:tcPr>
          <w:p w14:paraId="1B444F58" w14:textId="77777777" w:rsidR="00A25A89" w:rsidRDefault="00B063B8">
            <w:pPr>
              <w:pStyle w:val="Naslov2"/>
              <w:jc w:val="center"/>
              <w:rPr>
                <w:b w:val="0"/>
                <w:sz w:val="20"/>
              </w:rPr>
            </w:pPr>
            <w:bookmarkStart w:id="446" w:name="_Toc115620814"/>
            <w:r>
              <w:rPr>
                <w:b w:val="0"/>
                <w:sz w:val="20"/>
              </w:rPr>
              <w:t>70</w:t>
            </w:r>
            <w:bookmarkEnd w:id="446"/>
          </w:p>
        </w:tc>
        <w:tc>
          <w:tcPr>
            <w:tcW w:w="629" w:type="dxa"/>
            <w:shd w:val="clear" w:color="auto" w:fill="auto"/>
            <w:vAlign w:val="center"/>
          </w:tcPr>
          <w:p w14:paraId="26A4A176" w14:textId="77777777" w:rsidR="00A25A89" w:rsidRDefault="00B063B8">
            <w:pPr>
              <w:pStyle w:val="Naslov2"/>
              <w:jc w:val="center"/>
              <w:rPr>
                <w:b w:val="0"/>
                <w:sz w:val="20"/>
              </w:rPr>
            </w:pPr>
            <w:bookmarkStart w:id="447" w:name="_Toc115620815"/>
            <w:r>
              <w:rPr>
                <w:b w:val="0"/>
                <w:sz w:val="20"/>
              </w:rPr>
              <w:t>70</w:t>
            </w:r>
            <w:bookmarkEnd w:id="447"/>
          </w:p>
        </w:tc>
        <w:tc>
          <w:tcPr>
            <w:tcW w:w="540" w:type="dxa"/>
            <w:vAlign w:val="center"/>
          </w:tcPr>
          <w:p w14:paraId="14D2F214" w14:textId="77777777" w:rsidR="00A25A89" w:rsidRDefault="00B063B8">
            <w:pPr>
              <w:pStyle w:val="Naslov2"/>
              <w:rPr>
                <w:b w:val="0"/>
                <w:sz w:val="20"/>
              </w:rPr>
            </w:pPr>
            <w:bookmarkStart w:id="448" w:name="_Toc115620816"/>
            <w:r>
              <w:rPr>
                <w:b w:val="0"/>
                <w:sz w:val="20"/>
              </w:rPr>
              <w:t>70</w:t>
            </w:r>
            <w:bookmarkEnd w:id="448"/>
          </w:p>
        </w:tc>
        <w:tc>
          <w:tcPr>
            <w:tcW w:w="629" w:type="dxa"/>
            <w:shd w:val="clear" w:color="auto" w:fill="auto"/>
            <w:vAlign w:val="center"/>
          </w:tcPr>
          <w:p w14:paraId="7B9DA44E" w14:textId="77777777" w:rsidR="00A25A89" w:rsidRDefault="00A25A89">
            <w:pPr>
              <w:pStyle w:val="Naslov2"/>
              <w:rPr>
                <w:b w:val="0"/>
                <w:sz w:val="20"/>
              </w:rPr>
            </w:pPr>
          </w:p>
        </w:tc>
        <w:tc>
          <w:tcPr>
            <w:tcW w:w="629" w:type="dxa"/>
            <w:shd w:val="clear" w:color="auto" w:fill="auto"/>
            <w:vAlign w:val="center"/>
          </w:tcPr>
          <w:p w14:paraId="69B549A2" w14:textId="77777777" w:rsidR="00A25A89" w:rsidRDefault="00A25A89">
            <w:pPr>
              <w:pStyle w:val="Naslov2"/>
              <w:rPr>
                <w:b w:val="0"/>
                <w:sz w:val="20"/>
              </w:rPr>
            </w:pPr>
          </w:p>
        </w:tc>
        <w:tc>
          <w:tcPr>
            <w:tcW w:w="629" w:type="dxa"/>
            <w:shd w:val="clear" w:color="auto" w:fill="auto"/>
            <w:vAlign w:val="center"/>
          </w:tcPr>
          <w:p w14:paraId="6AD6AB15" w14:textId="77777777" w:rsidR="00A25A89" w:rsidRDefault="00A25A89">
            <w:pPr>
              <w:pStyle w:val="Naslov2"/>
              <w:rPr>
                <w:b w:val="0"/>
                <w:sz w:val="20"/>
              </w:rPr>
            </w:pPr>
          </w:p>
        </w:tc>
        <w:tc>
          <w:tcPr>
            <w:tcW w:w="719" w:type="dxa"/>
            <w:vAlign w:val="center"/>
          </w:tcPr>
          <w:p w14:paraId="486E3FA9" w14:textId="77777777" w:rsidR="00A25A89" w:rsidRDefault="00A25A89">
            <w:pPr>
              <w:pStyle w:val="Naslov2"/>
              <w:rPr>
                <w:b w:val="0"/>
                <w:sz w:val="20"/>
              </w:rPr>
            </w:pPr>
          </w:p>
        </w:tc>
        <w:tc>
          <w:tcPr>
            <w:tcW w:w="719" w:type="dxa"/>
            <w:shd w:val="clear" w:color="auto" w:fill="auto"/>
            <w:vAlign w:val="center"/>
          </w:tcPr>
          <w:p w14:paraId="488D1A20" w14:textId="77777777" w:rsidR="00A25A89" w:rsidRDefault="00A25A89">
            <w:pPr>
              <w:pStyle w:val="Naslov2"/>
              <w:jc w:val="center"/>
              <w:rPr>
                <w:b w:val="0"/>
                <w:sz w:val="20"/>
              </w:rPr>
            </w:pPr>
          </w:p>
        </w:tc>
        <w:tc>
          <w:tcPr>
            <w:tcW w:w="719" w:type="dxa"/>
            <w:shd w:val="clear" w:color="auto" w:fill="auto"/>
            <w:vAlign w:val="center"/>
          </w:tcPr>
          <w:p w14:paraId="68300E65" w14:textId="77777777" w:rsidR="00A25A89" w:rsidRDefault="00A25A89">
            <w:pPr>
              <w:pStyle w:val="Naslov2"/>
              <w:jc w:val="center"/>
              <w:rPr>
                <w:b w:val="0"/>
                <w:sz w:val="20"/>
              </w:rPr>
            </w:pPr>
          </w:p>
        </w:tc>
        <w:tc>
          <w:tcPr>
            <w:tcW w:w="719" w:type="dxa"/>
            <w:shd w:val="clear" w:color="auto" w:fill="auto"/>
            <w:vAlign w:val="center"/>
          </w:tcPr>
          <w:p w14:paraId="16A5318E" w14:textId="77777777" w:rsidR="00A25A89" w:rsidRDefault="00A25A89">
            <w:pPr>
              <w:pStyle w:val="Naslov2"/>
              <w:jc w:val="center"/>
              <w:rPr>
                <w:b w:val="0"/>
                <w:sz w:val="20"/>
              </w:rPr>
            </w:pPr>
          </w:p>
        </w:tc>
        <w:tc>
          <w:tcPr>
            <w:tcW w:w="769" w:type="dxa"/>
            <w:shd w:val="clear" w:color="auto" w:fill="auto"/>
            <w:vAlign w:val="center"/>
          </w:tcPr>
          <w:p w14:paraId="5A6AC789" w14:textId="77777777" w:rsidR="00A25A89" w:rsidRDefault="00A25A89">
            <w:pPr>
              <w:pStyle w:val="Naslov2"/>
              <w:jc w:val="center"/>
              <w:rPr>
                <w:b w:val="0"/>
                <w:sz w:val="20"/>
              </w:rPr>
            </w:pPr>
          </w:p>
        </w:tc>
        <w:tc>
          <w:tcPr>
            <w:tcW w:w="992" w:type="dxa"/>
            <w:vAlign w:val="center"/>
          </w:tcPr>
          <w:p w14:paraId="4D75C064" w14:textId="77777777" w:rsidR="00A25A89" w:rsidRDefault="00B063B8">
            <w:pPr>
              <w:pStyle w:val="Naslov2"/>
              <w:jc w:val="center"/>
              <w:rPr>
                <w:b w:val="0"/>
                <w:sz w:val="20"/>
              </w:rPr>
            </w:pPr>
            <w:bookmarkStart w:id="449" w:name="_Toc115620817"/>
            <w:r>
              <w:rPr>
                <w:b w:val="0"/>
                <w:sz w:val="20"/>
              </w:rPr>
              <w:t>420</w:t>
            </w:r>
            <w:bookmarkEnd w:id="449"/>
          </w:p>
        </w:tc>
      </w:tr>
      <w:tr w:rsidR="00A25A89" w14:paraId="5D08B980" w14:textId="77777777">
        <w:trPr>
          <w:trHeight w:val="431"/>
        </w:trPr>
        <w:tc>
          <w:tcPr>
            <w:tcW w:w="2444" w:type="dxa"/>
            <w:shd w:val="clear" w:color="auto" w:fill="auto"/>
            <w:vAlign w:val="center"/>
          </w:tcPr>
          <w:p w14:paraId="14A9727F" w14:textId="77777777" w:rsidR="00A25A89" w:rsidRDefault="00B063B8">
            <w:pPr>
              <w:pStyle w:val="Naslov2"/>
              <w:jc w:val="center"/>
            </w:pPr>
            <w:bookmarkStart w:id="450" w:name="_Toc115620818"/>
            <w:r>
              <w:t>Biologija</w:t>
            </w:r>
            <w:bookmarkEnd w:id="450"/>
          </w:p>
        </w:tc>
        <w:tc>
          <w:tcPr>
            <w:tcW w:w="720" w:type="dxa"/>
            <w:shd w:val="clear" w:color="auto" w:fill="auto"/>
            <w:vAlign w:val="center"/>
          </w:tcPr>
          <w:p w14:paraId="439A302D" w14:textId="77777777" w:rsidR="00A25A89" w:rsidRDefault="00A25A89">
            <w:pPr>
              <w:pStyle w:val="Naslov2"/>
              <w:jc w:val="center"/>
              <w:rPr>
                <w:b w:val="0"/>
                <w:sz w:val="20"/>
              </w:rPr>
            </w:pPr>
          </w:p>
        </w:tc>
        <w:tc>
          <w:tcPr>
            <w:tcW w:w="720" w:type="dxa"/>
            <w:shd w:val="clear" w:color="auto" w:fill="auto"/>
            <w:vAlign w:val="center"/>
          </w:tcPr>
          <w:p w14:paraId="0D37177A" w14:textId="77777777" w:rsidR="00A25A89" w:rsidRDefault="00A25A89">
            <w:pPr>
              <w:pStyle w:val="Naslov2"/>
              <w:jc w:val="center"/>
              <w:rPr>
                <w:b w:val="0"/>
                <w:sz w:val="20"/>
              </w:rPr>
            </w:pPr>
          </w:p>
        </w:tc>
        <w:tc>
          <w:tcPr>
            <w:tcW w:w="719" w:type="dxa"/>
            <w:shd w:val="clear" w:color="auto" w:fill="auto"/>
            <w:vAlign w:val="center"/>
          </w:tcPr>
          <w:p w14:paraId="158C50BB" w14:textId="77777777" w:rsidR="00A25A89" w:rsidRDefault="00A25A89">
            <w:pPr>
              <w:pStyle w:val="Naslov2"/>
              <w:jc w:val="center"/>
              <w:rPr>
                <w:b w:val="0"/>
                <w:sz w:val="20"/>
              </w:rPr>
            </w:pPr>
          </w:p>
        </w:tc>
        <w:tc>
          <w:tcPr>
            <w:tcW w:w="719" w:type="dxa"/>
            <w:vAlign w:val="center"/>
          </w:tcPr>
          <w:p w14:paraId="4301CC42" w14:textId="77777777" w:rsidR="00A25A89" w:rsidRDefault="00A25A89">
            <w:pPr>
              <w:pStyle w:val="Naslov2"/>
              <w:jc w:val="center"/>
              <w:rPr>
                <w:b w:val="0"/>
                <w:sz w:val="20"/>
              </w:rPr>
            </w:pPr>
          </w:p>
        </w:tc>
        <w:tc>
          <w:tcPr>
            <w:tcW w:w="719" w:type="dxa"/>
            <w:shd w:val="clear" w:color="auto" w:fill="auto"/>
            <w:vAlign w:val="center"/>
          </w:tcPr>
          <w:p w14:paraId="3705CDE7" w14:textId="77777777" w:rsidR="00A25A89" w:rsidRDefault="00A25A89">
            <w:pPr>
              <w:pStyle w:val="Naslov2"/>
              <w:jc w:val="center"/>
              <w:rPr>
                <w:b w:val="0"/>
                <w:sz w:val="20"/>
              </w:rPr>
            </w:pPr>
          </w:p>
        </w:tc>
        <w:tc>
          <w:tcPr>
            <w:tcW w:w="629" w:type="dxa"/>
            <w:shd w:val="clear" w:color="auto" w:fill="auto"/>
            <w:vAlign w:val="center"/>
          </w:tcPr>
          <w:p w14:paraId="74B8ED28" w14:textId="77777777" w:rsidR="00A25A89" w:rsidRDefault="00A25A89">
            <w:pPr>
              <w:pStyle w:val="Naslov2"/>
              <w:jc w:val="center"/>
              <w:rPr>
                <w:b w:val="0"/>
                <w:sz w:val="20"/>
              </w:rPr>
            </w:pPr>
          </w:p>
        </w:tc>
        <w:tc>
          <w:tcPr>
            <w:tcW w:w="629" w:type="dxa"/>
            <w:shd w:val="clear" w:color="auto" w:fill="auto"/>
            <w:vAlign w:val="center"/>
          </w:tcPr>
          <w:p w14:paraId="756F1A5A" w14:textId="77777777" w:rsidR="00A25A89" w:rsidRDefault="00A25A89">
            <w:pPr>
              <w:pStyle w:val="Naslov2"/>
              <w:jc w:val="center"/>
              <w:rPr>
                <w:b w:val="0"/>
                <w:sz w:val="20"/>
              </w:rPr>
            </w:pPr>
          </w:p>
        </w:tc>
        <w:tc>
          <w:tcPr>
            <w:tcW w:w="540" w:type="dxa"/>
            <w:vAlign w:val="center"/>
          </w:tcPr>
          <w:p w14:paraId="4252F498" w14:textId="77777777" w:rsidR="00A25A89" w:rsidRDefault="00A25A89">
            <w:pPr>
              <w:pStyle w:val="Naslov2"/>
              <w:rPr>
                <w:b w:val="0"/>
                <w:sz w:val="20"/>
              </w:rPr>
            </w:pPr>
          </w:p>
        </w:tc>
        <w:tc>
          <w:tcPr>
            <w:tcW w:w="629" w:type="dxa"/>
            <w:shd w:val="clear" w:color="auto" w:fill="auto"/>
            <w:vAlign w:val="center"/>
          </w:tcPr>
          <w:p w14:paraId="037E357A" w14:textId="77777777" w:rsidR="00A25A89" w:rsidRDefault="00B063B8">
            <w:pPr>
              <w:pStyle w:val="Naslov2"/>
              <w:rPr>
                <w:b w:val="0"/>
                <w:sz w:val="20"/>
              </w:rPr>
            </w:pPr>
            <w:bookmarkStart w:id="451" w:name="_Toc115620819"/>
            <w:r>
              <w:rPr>
                <w:b w:val="0"/>
                <w:sz w:val="20"/>
              </w:rPr>
              <w:t>70</w:t>
            </w:r>
            <w:bookmarkEnd w:id="451"/>
          </w:p>
        </w:tc>
        <w:tc>
          <w:tcPr>
            <w:tcW w:w="629" w:type="dxa"/>
            <w:shd w:val="clear" w:color="auto" w:fill="auto"/>
            <w:vAlign w:val="center"/>
          </w:tcPr>
          <w:p w14:paraId="1BD63D06" w14:textId="77777777" w:rsidR="00A25A89" w:rsidRDefault="00B063B8">
            <w:pPr>
              <w:pStyle w:val="Naslov2"/>
              <w:rPr>
                <w:b w:val="0"/>
                <w:sz w:val="20"/>
              </w:rPr>
            </w:pPr>
            <w:bookmarkStart w:id="452" w:name="_Toc115620820"/>
            <w:r>
              <w:rPr>
                <w:b w:val="0"/>
                <w:sz w:val="20"/>
              </w:rPr>
              <w:t>70</w:t>
            </w:r>
            <w:bookmarkEnd w:id="452"/>
          </w:p>
        </w:tc>
        <w:tc>
          <w:tcPr>
            <w:tcW w:w="629" w:type="dxa"/>
            <w:shd w:val="clear" w:color="auto" w:fill="auto"/>
            <w:vAlign w:val="center"/>
          </w:tcPr>
          <w:p w14:paraId="04EFCF66" w14:textId="77777777" w:rsidR="00A25A89" w:rsidRDefault="00B063B8">
            <w:pPr>
              <w:pStyle w:val="Naslov2"/>
              <w:rPr>
                <w:b w:val="0"/>
                <w:sz w:val="20"/>
              </w:rPr>
            </w:pPr>
            <w:bookmarkStart w:id="453" w:name="_Toc115620821"/>
            <w:r>
              <w:rPr>
                <w:b w:val="0"/>
                <w:sz w:val="20"/>
              </w:rPr>
              <w:t>70</w:t>
            </w:r>
            <w:bookmarkEnd w:id="453"/>
          </w:p>
        </w:tc>
        <w:tc>
          <w:tcPr>
            <w:tcW w:w="719" w:type="dxa"/>
            <w:vAlign w:val="center"/>
          </w:tcPr>
          <w:p w14:paraId="7EF422B7" w14:textId="77777777" w:rsidR="00A25A89" w:rsidRDefault="00B063B8">
            <w:pPr>
              <w:pStyle w:val="Naslov2"/>
              <w:rPr>
                <w:b w:val="0"/>
                <w:sz w:val="20"/>
              </w:rPr>
            </w:pPr>
            <w:bookmarkStart w:id="454" w:name="_Toc115620822"/>
            <w:r>
              <w:rPr>
                <w:b w:val="0"/>
                <w:sz w:val="20"/>
              </w:rPr>
              <w:t>70</w:t>
            </w:r>
            <w:bookmarkEnd w:id="454"/>
          </w:p>
        </w:tc>
        <w:tc>
          <w:tcPr>
            <w:tcW w:w="719" w:type="dxa"/>
            <w:shd w:val="clear" w:color="auto" w:fill="auto"/>
            <w:vAlign w:val="center"/>
          </w:tcPr>
          <w:p w14:paraId="76E4BC31" w14:textId="77777777" w:rsidR="00A25A89" w:rsidRDefault="00B063B8">
            <w:pPr>
              <w:pStyle w:val="Naslov2"/>
              <w:jc w:val="center"/>
              <w:rPr>
                <w:b w:val="0"/>
                <w:sz w:val="20"/>
              </w:rPr>
            </w:pPr>
            <w:bookmarkStart w:id="455" w:name="_Toc115620823"/>
            <w:r>
              <w:rPr>
                <w:b w:val="0"/>
                <w:sz w:val="20"/>
              </w:rPr>
              <w:t>70</w:t>
            </w:r>
            <w:bookmarkEnd w:id="455"/>
          </w:p>
        </w:tc>
        <w:tc>
          <w:tcPr>
            <w:tcW w:w="719" w:type="dxa"/>
            <w:shd w:val="clear" w:color="auto" w:fill="auto"/>
            <w:vAlign w:val="center"/>
          </w:tcPr>
          <w:p w14:paraId="40148B6D" w14:textId="77777777" w:rsidR="00A25A89" w:rsidRDefault="00B063B8">
            <w:pPr>
              <w:pStyle w:val="Naslov2"/>
              <w:jc w:val="center"/>
              <w:rPr>
                <w:b w:val="0"/>
                <w:sz w:val="20"/>
              </w:rPr>
            </w:pPr>
            <w:bookmarkStart w:id="456" w:name="_Toc115620824"/>
            <w:r>
              <w:rPr>
                <w:b w:val="0"/>
                <w:sz w:val="20"/>
              </w:rPr>
              <w:t>70</w:t>
            </w:r>
            <w:bookmarkEnd w:id="456"/>
          </w:p>
        </w:tc>
        <w:tc>
          <w:tcPr>
            <w:tcW w:w="719" w:type="dxa"/>
            <w:shd w:val="clear" w:color="auto" w:fill="auto"/>
            <w:vAlign w:val="center"/>
          </w:tcPr>
          <w:p w14:paraId="6F35B687" w14:textId="77777777" w:rsidR="00A25A89" w:rsidRDefault="00B063B8">
            <w:pPr>
              <w:pStyle w:val="Naslov2"/>
              <w:jc w:val="center"/>
              <w:rPr>
                <w:b w:val="0"/>
                <w:sz w:val="20"/>
              </w:rPr>
            </w:pPr>
            <w:bookmarkStart w:id="457" w:name="_Toc115620825"/>
            <w:r>
              <w:rPr>
                <w:b w:val="0"/>
                <w:sz w:val="20"/>
              </w:rPr>
              <w:t>70</w:t>
            </w:r>
            <w:bookmarkEnd w:id="457"/>
          </w:p>
        </w:tc>
        <w:tc>
          <w:tcPr>
            <w:tcW w:w="769" w:type="dxa"/>
            <w:shd w:val="clear" w:color="auto" w:fill="auto"/>
            <w:vAlign w:val="center"/>
          </w:tcPr>
          <w:p w14:paraId="7AA84264" w14:textId="77777777" w:rsidR="00A25A89" w:rsidRDefault="00B063B8">
            <w:pPr>
              <w:pStyle w:val="Naslov2"/>
              <w:jc w:val="center"/>
              <w:rPr>
                <w:b w:val="0"/>
                <w:sz w:val="20"/>
              </w:rPr>
            </w:pPr>
            <w:bookmarkStart w:id="458" w:name="_Toc115620826"/>
            <w:r>
              <w:rPr>
                <w:b w:val="0"/>
                <w:sz w:val="20"/>
              </w:rPr>
              <w:t>70</w:t>
            </w:r>
            <w:bookmarkEnd w:id="458"/>
          </w:p>
        </w:tc>
        <w:tc>
          <w:tcPr>
            <w:tcW w:w="992" w:type="dxa"/>
            <w:vAlign w:val="center"/>
          </w:tcPr>
          <w:p w14:paraId="2407DF28" w14:textId="77777777" w:rsidR="00A25A89" w:rsidRDefault="00B063B8">
            <w:pPr>
              <w:pStyle w:val="Naslov2"/>
              <w:jc w:val="center"/>
              <w:rPr>
                <w:b w:val="0"/>
                <w:sz w:val="20"/>
              </w:rPr>
            </w:pPr>
            <w:bookmarkStart w:id="459" w:name="_Toc115620827"/>
            <w:r>
              <w:rPr>
                <w:b w:val="0"/>
                <w:sz w:val="20"/>
              </w:rPr>
              <w:t>490</w:t>
            </w:r>
            <w:bookmarkEnd w:id="459"/>
          </w:p>
        </w:tc>
      </w:tr>
      <w:tr w:rsidR="00A25A89" w14:paraId="18750940" w14:textId="77777777">
        <w:trPr>
          <w:trHeight w:val="431"/>
        </w:trPr>
        <w:tc>
          <w:tcPr>
            <w:tcW w:w="2444" w:type="dxa"/>
            <w:shd w:val="clear" w:color="auto" w:fill="auto"/>
            <w:vAlign w:val="center"/>
          </w:tcPr>
          <w:p w14:paraId="32C157A4" w14:textId="77777777" w:rsidR="00A25A89" w:rsidRDefault="00B063B8">
            <w:pPr>
              <w:pStyle w:val="Naslov2"/>
              <w:jc w:val="center"/>
            </w:pPr>
            <w:bookmarkStart w:id="460" w:name="_Toc115620828"/>
            <w:r>
              <w:t>Kemija</w:t>
            </w:r>
            <w:bookmarkEnd w:id="460"/>
          </w:p>
        </w:tc>
        <w:tc>
          <w:tcPr>
            <w:tcW w:w="720" w:type="dxa"/>
            <w:shd w:val="clear" w:color="auto" w:fill="auto"/>
            <w:vAlign w:val="center"/>
          </w:tcPr>
          <w:p w14:paraId="3E4BF6E2" w14:textId="77777777" w:rsidR="00A25A89" w:rsidRDefault="00A25A89">
            <w:pPr>
              <w:pStyle w:val="Naslov2"/>
              <w:jc w:val="center"/>
              <w:rPr>
                <w:b w:val="0"/>
                <w:sz w:val="20"/>
              </w:rPr>
            </w:pPr>
          </w:p>
        </w:tc>
        <w:tc>
          <w:tcPr>
            <w:tcW w:w="720" w:type="dxa"/>
            <w:shd w:val="clear" w:color="auto" w:fill="auto"/>
            <w:vAlign w:val="center"/>
          </w:tcPr>
          <w:p w14:paraId="034B20CF" w14:textId="77777777" w:rsidR="00A25A89" w:rsidRDefault="00A25A89">
            <w:pPr>
              <w:pStyle w:val="Naslov2"/>
              <w:jc w:val="center"/>
              <w:rPr>
                <w:b w:val="0"/>
                <w:sz w:val="20"/>
              </w:rPr>
            </w:pPr>
          </w:p>
        </w:tc>
        <w:tc>
          <w:tcPr>
            <w:tcW w:w="719" w:type="dxa"/>
            <w:shd w:val="clear" w:color="auto" w:fill="auto"/>
            <w:vAlign w:val="center"/>
          </w:tcPr>
          <w:p w14:paraId="74365D78" w14:textId="77777777" w:rsidR="00A25A89" w:rsidRDefault="00A25A89">
            <w:pPr>
              <w:pStyle w:val="Naslov2"/>
              <w:jc w:val="center"/>
              <w:rPr>
                <w:b w:val="0"/>
                <w:sz w:val="20"/>
              </w:rPr>
            </w:pPr>
          </w:p>
        </w:tc>
        <w:tc>
          <w:tcPr>
            <w:tcW w:w="719" w:type="dxa"/>
            <w:vAlign w:val="center"/>
          </w:tcPr>
          <w:p w14:paraId="64ACAE3E" w14:textId="77777777" w:rsidR="00A25A89" w:rsidRDefault="00A25A89">
            <w:pPr>
              <w:pStyle w:val="Naslov2"/>
              <w:jc w:val="center"/>
              <w:rPr>
                <w:b w:val="0"/>
                <w:sz w:val="20"/>
              </w:rPr>
            </w:pPr>
          </w:p>
        </w:tc>
        <w:tc>
          <w:tcPr>
            <w:tcW w:w="719" w:type="dxa"/>
            <w:shd w:val="clear" w:color="auto" w:fill="auto"/>
            <w:vAlign w:val="center"/>
          </w:tcPr>
          <w:p w14:paraId="4FA575C9" w14:textId="77777777" w:rsidR="00A25A89" w:rsidRDefault="00A25A89">
            <w:pPr>
              <w:pStyle w:val="Naslov2"/>
              <w:jc w:val="center"/>
              <w:rPr>
                <w:b w:val="0"/>
                <w:sz w:val="20"/>
              </w:rPr>
            </w:pPr>
          </w:p>
        </w:tc>
        <w:tc>
          <w:tcPr>
            <w:tcW w:w="629" w:type="dxa"/>
            <w:shd w:val="clear" w:color="auto" w:fill="auto"/>
            <w:vAlign w:val="center"/>
          </w:tcPr>
          <w:p w14:paraId="19A48420" w14:textId="77777777" w:rsidR="00A25A89" w:rsidRDefault="00A25A89">
            <w:pPr>
              <w:pStyle w:val="Naslov2"/>
              <w:jc w:val="center"/>
              <w:rPr>
                <w:b w:val="0"/>
                <w:sz w:val="20"/>
              </w:rPr>
            </w:pPr>
          </w:p>
        </w:tc>
        <w:tc>
          <w:tcPr>
            <w:tcW w:w="629" w:type="dxa"/>
            <w:shd w:val="clear" w:color="auto" w:fill="auto"/>
            <w:vAlign w:val="center"/>
          </w:tcPr>
          <w:p w14:paraId="576D8CE0" w14:textId="77777777" w:rsidR="00A25A89" w:rsidRDefault="00A25A89">
            <w:pPr>
              <w:pStyle w:val="Naslov2"/>
              <w:jc w:val="center"/>
              <w:rPr>
                <w:b w:val="0"/>
                <w:sz w:val="20"/>
              </w:rPr>
            </w:pPr>
          </w:p>
        </w:tc>
        <w:tc>
          <w:tcPr>
            <w:tcW w:w="540" w:type="dxa"/>
            <w:vAlign w:val="center"/>
          </w:tcPr>
          <w:p w14:paraId="20C251A2" w14:textId="77777777" w:rsidR="00A25A89" w:rsidRDefault="00A25A89">
            <w:pPr>
              <w:pStyle w:val="Naslov2"/>
              <w:rPr>
                <w:b w:val="0"/>
                <w:sz w:val="20"/>
              </w:rPr>
            </w:pPr>
          </w:p>
        </w:tc>
        <w:tc>
          <w:tcPr>
            <w:tcW w:w="629" w:type="dxa"/>
            <w:shd w:val="clear" w:color="auto" w:fill="auto"/>
            <w:vAlign w:val="center"/>
          </w:tcPr>
          <w:p w14:paraId="59C268AD" w14:textId="77777777" w:rsidR="00A25A89" w:rsidRDefault="00B063B8">
            <w:pPr>
              <w:pStyle w:val="Naslov2"/>
              <w:rPr>
                <w:b w:val="0"/>
                <w:sz w:val="20"/>
              </w:rPr>
            </w:pPr>
            <w:bookmarkStart w:id="461" w:name="_Toc115620829"/>
            <w:r>
              <w:rPr>
                <w:b w:val="0"/>
                <w:sz w:val="20"/>
              </w:rPr>
              <w:t>70</w:t>
            </w:r>
            <w:bookmarkEnd w:id="461"/>
          </w:p>
        </w:tc>
        <w:tc>
          <w:tcPr>
            <w:tcW w:w="629" w:type="dxa"/>
            <w:shd w:val="clear" w:color="auto" w:fill="auto"/>
            <w:vAlign w:val="center"/>
          </w:tcPr>
          <w:p w14:paraId="123690DD" w14:textId="77777777" w:rsidR="00A25A89" w:rsidRDefault="00B063B8">
            <w:pPr>
              <w:pStyle w:val="Naslov2"/>
              <w:rPr>
                <w:b w:val="0"/>
                <w:sz w:val="20"/>
              </w:rPr>
            </w:pPr>
            <w:bookmarkStart w:id="462" w:name="_Toc115620830"/>
            <w:r>
              <w:rPr>
                <w:b w:val="0"/>
                <w:sz w:val="20"/>
              </w:rPr>
              <w:t>70</w:t>
            </w:r>
            <w:bookmarkEnd w:id="462"/>
          </w:p>
        </w:tc>
        <w:tc>
          <w:tcPr>
            <w:tcW w:w="629" w:type="dxa"/>
            <w:shd w:val="clear" w:color="auto" w:fill="auto"/>
            <w:vAlign w:val="center"/>
          </w:tcPr>
          <w:p w14:paraId="526023DC" w14:textId="77777777" w:rsidR="00A25A89" w:rsidRDefault="00B063B8">
            <w:pPr>
              <w:pStyle w:val="Naslov2"/>
              <w:rPr>
                <w:b w:val="0"/>
                <w:sz w:val="20"/>
              </w:rPr>
            </w:pPr>
            <w:bookmarkStart w:id="463" w:name="_Toc115620831"/>
            <w:r>
              <w:rPr>
                <w:b w:val="0"/>
                <w:sz w:val="20"/>
              </w:rPr>
              <w:t>70</w:t>
            </w:r>
            <w:bookmarkEnd w:id="463"/>
          </w:p>
        </w:tc>
        <w:tc>
          <w:tcPr>
            <w:tcW w:w="719" w:type="dxa"/>
            <w:vAlign w:val="center"/>
          </w:tcPr>
          <w:p w14:paraId="4D4C83E4" w14:textId="77777777" w:rsidR="00A25A89" w:rsidRDefault="00B063B8">
            <w:pPr>
              <w:pStyle w:val="Naslov2"/>
              <w:rPr>
                <w:b w:val="0"/>
                <w:sz w:val="20"/>
              </w:rPr>
            </w:pPr>
            <w:bookmarkStart w:id="464" w:name="_Toc115620832"/>
            <w:r>
              <w:rPr>
                <w:b w:val="0"/>
                <w:sz w:val="20"/>
              </w:rPr>
              <w:t>70</w:t>
            </w:r>
            <w:bookmarkEnd w:id="464"/>
          </w:p>
        </w:tc>
        <w:tc>
          <w:tcPr>
            <w:tcW w:w="719" w:type="dxa"/>
            <w:shd w:val="clear" w:color="auto" w:fill="auto"/>
            <w:vAlign w:val="center"/>
          </w:tcPr>
          <w:p w14:paraId="0B6C9AEC" w14:textId="77777777" w:rsidR="00A25A89" w:rsidRDefault="00B063B8">
            <w:pPr>
              <w:pStyle w:val="Naslov2"/>
              <w:jc w:val="center"/>
              <w:rPr>
                <w:b w:val="0"/>
                <w:sz w:val="20"/>
              </w:rPr>
            </w:pPr>
            <w:bookmarkStart w:id="465" w:name="_Toc115620833"/>
            <w:r>
              <w:rPr>
                <w:b w:val="0"/>
                <w:sz w:val="20"/>
              </w:rPr>
              <w:t>70</w:t>
            </w:r>
            <w:bookmarkEnd w:id="465"/>
          </w:p>
        </w:tc>
        <w:tc>
          <w:tcPr>
            <w:tcW w:w="719" w:type="dxa"/>
            <w:shd w:val="clear" w:color="auto" w:fill="auto"/>
            <w:vAlign w:val="center"/>
          </w:tcPr>
          <w:p w14:paraId="60800216" w14:textId="77777777" w:rsidR="00A25A89" w:rsidRDefault="00B063B8">
            <w:pPr>
              <w:pStyle w:val="Naslov2"/>
              <w:jc w:val="center"/>
              <w:rPr>
                <w:b w:val="0"/>
                <w:sz w:val="20"/>
              </w:rPr>
            </w:pPr>
            <w:bookmarkStart w:id="466" w:name="_Toc115620834"/>
            <w:r>
              <w:rPr>
                <w:b w:val="0"/>
                <w:sz w:val="20"/>
              </w:rPr>
              <w:t>70</w:t>
            </w:r>
            <w:bookmarkEnd w:id="466"/>
          </w:p>
        </w:tc>
        <w:tc>
          <w:tcPr>
            <w:tcW w:w="719" w:type="dxa"/>
            <w:shd w:val="clear" w:color="auto" w:fill="auto"/>
            <w:vAlign w:val="center"/>
          </w:tcPr>
          <w:p w14:paraId="29DCE23B" w14:textId="77777777" w:rsidR="00A25A89" w:rsidRDefault="00B063B8">
            <w:pPr>
              <w:pStyle w:val="Naslov2"/>
              <w:jc w:val="center"/>
              <w:rPr>
                <w:b w:val="0"/>
                <w:sz w:val="20"/>
              </w:rPr>
            </w:pPr>
            <w:bookmarkStart w:id="467" w:name="_Toc115620835"/>
            <w:r>
              <w:rPr>
                <w:b w:val="0"/>
                <w:sz w:val="20"/>
              </w:rPr>
              <w:t>70</w:t>
            </w:r>
            <w:bookmarkEnd w:id="467"/>
          </w:p>
        </w:tc>
        <w:tc>
          <w:tcPr>
            <w:tcW w:w="769" w:type="dxa"/>
            <w:shd w:val="clear" w:color="auto" w:fill="auto"/>
            <w:vAlign w:val="center"/>
          </w:tcPr>
          <w:p w14:paraId="19DFBBEA" w14:textId="77777777" w:rsidR="00A25A89" w:rsidRDefault="00B063B8">
            <w:pPr>
              <w:pStyle w:val="Naslov2"/>
              <w:jc w:val="center"/>
              <w:rPr>
                <w:b w:val="0"/>
                <w:sz w:val="20"/>
              </w:rPr>
            </w:pPr>
            <w:bookmarkStart w:id="468" w:name="_Toc115620836"/>
            <w:r>
              <w:rPr>
                <w:b w:val="0"/>
                <w:sz w:val="20"/>
              </w:rPr>
              <w:t>70</w:t>
            </w:r>
            <w:bookmarkEnd w:id="468"/>
          </w:p>
        </w:tc>
        <w:tc>
          <w:tcPr>
            <w:tcW w:w="992" w:type="dxa"/>
            <w:vAlign w:val="center"/>
          </w:tcPr>
          <w:p w14:paraId="3738C89D" w14:textId="77777777" w:rsidR="00A25A89" w:rsidRDefault="00B063B8">
            <w:pPr>
              <w:pStyle w:val="Naslov2"/>
              <w:jc w:val="center"/>
              <w:rPr>
                <w:b w:val="0"/>
                <w:sz w:val="20"/>
              </w:rPr>
            </w:pPr>
            <w:bookmarkStart w:id="469" w:name="_Toc115620837"/>
            <w:r>
              <w:rPr>
                <w:b w:val="0"/>
                <w:sz w:val="20"/>
              </w:rPr>
              <w:t>490</w:t>
            </w:r>
            <w:bookmarkEnd w:id="469"/>
          </w:p>
        </w:tc>
      </w:tr>
      <w:tr w:rsidR="00A25A89" w14:paraId="2E41C5AE" w14:textId="77777777">
        <w:trPr>
          <w:trHeight w:val="431"/>
        </w:trPr>
        <w:tc>
          <w:tcPr>
            <w:tcW w:w="2444" w:type="dxa"/>
            <w:shd w:val="clear" w:color="auto" w:fill="auto"/>
            <w:vAlign w:val="center"/>
          </w:tcPr>
          <w:p w14:paraId="5CF0AA66" w14:textId="77777777" w:rsidR="00A25A89" w:rsidRDefault="00B063B8">
            <w:pPr>
              <w:pStyle w:val="Naslov2"/>
              <w:jc w:val="center"/>
            </w:pPr>
            <w:bookmarkStart w:id="470" w:name="_Toc115620838"/>
            <w:r>
              <w:t>Fizika</w:t>
            </w:r>
            <w:bookmarkEnd w:id="470"/>
          </w:p>
        </w:tc>
        <w:tc>
          <w:tcPr>
            <w:tcW w:w="720" w:type="dxa"/>
            <w:shd w:val="clear" w:color="auto" w:fill="auto"/>
            <w:vAlign w:val="center"/>
          </w:tcPr>
          <w:p w14:paraId="17C5F634" w14:textId="77777777" w:rsidR="00A25A89" w:rsidRDefault="00A25A89">
            <w:pPr>
              <w:pStyle w:val="Naslov2"/>
              <w:jc w:val="center"/>
              <w:rPr>
                <w:b w:val="0"/>
                <w:sz w:val="20"/>
              </w:rPr>
            </w:pPr>
          </w:p>
        </w:tc>
        <w:tc>
          <w:tcPr>
            <w:tcW w:w="720" w:type="dxa"/>
            <w:shd w:val="clear" w:color="auto" w:fill="auto"/>
            <w:vAlign w:val="center"/>
          </w:tcPr>
          <w:p w14:paraId="2082F8FE" w14:textId="77777777" w:rsidR="00A25A89" w:rsidRDefault="00A25A89">
            <w:pPr>
              <w:pStyle w:val="Naslov2"/>
              <w:jc w:val="center"/>
              <w:rPr>
                <w:b w:val="0"/>
                <w:sz w:val="20"/>
              </w:rPr>
            </w:pPr>
          </w:p>
        </w:tc>
        <w:tc>
          <w:tcPr>
            <w:tcW w:w="719" w:type="dxa"/>
            <w:shd w:val="clear" w:color="auto" w:fill="auto"/>
            <w:vAlign w:val="center"/>
          </w:tcPr>
          <w:p w14:paraId="5B96E26B" w14:textId="77777777" w:rsidR="00A25A89" w:rsidRDefault="00A25A89">
            <w:pPr>
              <w:pStyle w:val="Naslov2"/>
              <w:jc w:val="center"/>
              <w:rPr>
                <w:b w:val="0"/>
                <w:sz w:val="20"/>
              </w:rPr>
            </w:pPr>
          </w:p>
        </w:tc>
        <w:tc>
          <w:tcPr>
            <w:tcW w:w="719" w:type="dxa"/>
            <w:vAlign w:val="center"/>
          </w:tcPr>
          <w:p w14:paraId="4678FAE9" w14:textId="77777777" w:rsidR="00A25A89" w:rsidRDefault="00A25A89">
            <w:pPr>
              <w:pStyle w:val="Naslov2"/>
              <w:jc w:val="center"/>
              <w:rPr>
                <w:b w:val="0"/>
                <w:sz w:val="20"/>
              </w:rPr>
            </w:pPr>
          </w:p>
        </w:tc>
        <w:tc>
          <w:tcPr>
            <w:tcW w:w="719" w:type="dxa"/>
            <w:shd w:val="clear" w:color="auto" w:fill="auto"/>
            <w:vAlign w:val="center"/>
          </w:tcPr>
          <w:p w14:paraId="2A3EA6E5" w14:textId="77777777" w:rsidR="00A25A89" w:rsidRDefault="00A25A89">
            <w:pPr>
              <w:pStyle w:val="Naslov2"/>
              <w:jc w:val="center"/>
              <w:rPr>
                <w:b w:val="0"/>
                <w:sz w:val="20"/>
              </w:rPr>
            </w:pPr>
          </w:p>
        </w:tc>
        <w:tc>
          <w:tcPr>
            <w:tcW w:w="629" w:type="dxa"/>
            <w:shd w:val="clear" w:color="auto" w:fill="auto"/>
            <w:vAlign w:val="center"/>
          </w:tcPr>
          <w:p w14:paraId="40956866" w14:textId="77777777" w:rsidR="00A25A89" w:rsidRDefault="00A25A89">
            <w:pPr>
              <w:pStyle w:val="Naslov2"/>
              <w:jc w:val="center"/>
              <w:rPr>
                <w:b w:val="0"/>
                <w:sz w:val="20"/>
              </w:rPr>
            </w:pPr>
          </w:p>
        </w:tc>
        <w:tc>
          <w:tcPr>
            <w:tcW w:w="629" w:type="dxa"/>
            <w:shd w:val="clear" w:color="auto" w:fill="auto"/>
            <w:vAlign w:val="center"/>
          </w:tcPr>
          <w:p w14:paraId="3ED2D64A" w14:textId="77777777" w:rsidR="00A25A89" w:rsidRDefault="00A25A89">
            <w:pPr>
              <w:pStyle w:val="Naslov2"/>
              <w:jc w:val="center"/>
              <w:rPr>
                <w:b w:val="0"/>
                <w:sz w:val="20"/>
              </w:rPr>
            </w:pPr>
          </w:p>
        </w:tc>
        <w:tc>
          <w:tcPr>
            <w:tcW w:w="540" w:type="dxa"/>
            <w:vAlign w:val="center"/>
          </w:tcPr>
          <w:p w14:paraId="3973A86E" w14:textId="77777777" w:rsidR="00A25A89" w:rsidRDefault="00A25A89">
            <w:pPr>
              <w:pStyle w:val="Naslov2"/>
              <w:rPr>
                <w:b w:val="0"/>
                <w:sz w:val="20"/>
              </w:rPr>
            </w:pPr>
          </w:p>
        </w:tc>
        <w:tc>
          <w:tcPr>
            <w:tcW w:w="629" w:type="dxa"/>
            <w:shd w:val="clear" w:color="auto" w:fill="auto"/>
            <w:vAlign w:val="center"/>
          </w:tcPr>
          <w:p w14:paraId="25114BBF" w14:textId="77777777" w:rsidR="00A25A89" w:rsidRDefault="00B063B8">
            <w:pPr>
              <w:pStyle w:val="Naslov2"/>
              <w:rPr>
                <w:b w:val="0"/>
                <w:sz w:val="20"/>
              </w:rPr>
            </w:pPr>
            <w:bookmarkStart w:id="471" w:name="_Toc115620839"/>
            <w:r>
              <w:rPr>
                <w:b w:val="0"/>
                <w:sz w:val="20"/>
              </w:rPr>
              <w:t>70</w:t>
            </w:r>
            <w:bookmarkEnd w:id="471"/>
          </w:p>
        </w:tc>
        <w:tc>
          <w:tcPr>
            <w:tcW w:w="629" w:type="dxa"/>
            <w:shd w:val="clear" w:color="auto" w:fill="auto"/>
            <w:vAlign w:val="center"/>
          </w:tcPr>
          <w:p w14:paraId="23939250" w14:textId="77777777" w:rsidR="00A25A89" w:rsidRDefault="00B063B8">
            <w:pPr>
              <w:pStyle w:val="Naslov2"/>
              <w:rPr>
                <w:b w:val="0"/>
                <w:sz w:val="20"/>
              </w:rPr>
            </w:pPr>
            <w:bookmarkStart w:id="472" w:name="_Toc115620840"/>
            <w:r>
              <w:rPr>
                <w:b w:val="0"/>
                <w:sz w:val="20"/>
              </w:rPr>
              <w:t>70</w:t>
            </w:r>
            <w:bookmarkEnd w:id="472"/>
          </w:p>
        </w:tc>
        <w:tc>
          <w:tcPr>
            <w:tcW w:w="629" w:type="dxa"/>
            <w:shd w:val="clear" w:color="auto" w:fill="auto"/>
            <w:vAlign w:val="center"/>
          </w:tcPr>
          <w:p w14:paraId="6F60DC2E" w14:textId="77777777" w:rsidR="00A25A89" w:rsidRDefault="00B063B8">
            <w:pPr>
              <w:pStyle w:val="Naslov2"/>
              <w:rPr>
                <w:b w:val="0"/>
                <w:sz w:val="20"/>
              </w:rPr>
            </w:pPr>
            <w:bookmarkStart w:id="473" w:name="_Toc115620841"/>
            <w:r>
              <w:rPr>
                <w:b w:val="0"/>
                <w:sz w:val="20"/>
              </w:rPr>
              <w:t>70</w:t>
            </w:r>
            <w:bookmarkEnd w:id="473"/>
          </w:p>
        </w:tc>
        <w:tc>
          <w:tcPr>
            <w:tcW w:w="719" w:type="dxa"/>
            <w:vAlign w:val="center"/>
          </w:tcPr>
          <w:p w14:paraId="71EBB7BC" w14:textId="77777777" w:rsidR="00A25A89" w:rsidRDefault="00B063B8">
            <w:pPr>
              <w:pStyle w:val="Naslov2"/>
              <w:rPr>
                <w:b w:val="0"/>
                <w:sz w:val="20"/>
              </w:rPr>
            </w:pPr>
            <w:bookmarkStart w:id="474" w:name="_Toc115620842"/>
            <w:r>
              <w:rPr>
                <w:b w:val="0"/>
                <w:sz w:val="20"/>
              </w:rPr>
              <w:t>70</w:t>
            </w:r>
            <w:bookmarkEnd w:id="474"/>
          </w:p>
        </w:tc>
        <w:tc>
          <w:tcPr>
            <w:tcW w:w="719" w:type="dxa"/>
            <w:shd w:val="clear" w:color="auto" w:fill="auto"/>
            <w:vAlign w:val="center"/>
          </w:tcPr>
          <w:p w14:paraId="7AF49E34" w14:textId="77777777" w:rsidR="00A25A89" w:rsidRDefault="00B063B8">
            <w:pPr>
              <w:pStyle w:val="Naslov2"/>
              <w:jc w:val="center"/>
              <w:rPr>
                <w:b w:val="0"/>
                <w:sz w:val="20"/>
              </w:rPr>
            </w:pPr>
            <w:bookmarkStart w:id="475" w:name="_Toc115620843"/>
            <w:r>
              <w:rPr>
                <w:b w:val="0"/>
                <w:sz w:val="20"/>
              </w:rPr>
              <w:t>70</w:t>
            </w:r>
            <w:bookmarkEnd w:id="475"/>
          </w:p>
        </w:tc>
        <w:tc>
          <w:tcPr>
            <w:tcW w:w="719" w:type="dxa"/>
            <w:shd w:val="clear" w:color="auto" w:fill="auto"/>
            <w:vAlign w:val="center"/>
          </w:tcPr>
          <w:p w14:paraId="15663B49" w14:textId="77777777" w:rsidR="00A25A89" w:rsidRDefault="00B063B8">
            <w:pPr>
              <w:pStyle w:val="Naslov2"/>
              <w:jc w:val="center"/>
              <w:rPr>
                <w:b w:val="0"/>
                <w:sz w:val="20"/>
              </w:rPr>
            </w:pPr>
            <w:bookmarkStart w:id="476" w:name="_Toc115620844"/>
            <w:r>
              <w:rPr>
                <w:b w:val="0"/>
                <w:sz w:val="20"/>
              </w:rPr>
              <w:t>70</w:t>
            </w:r>
            <w:bookmarkEnd w:id="476"/>
          </w:p>
        </w:tc>
        <w:tc>
          <w:tcPr>
            <w:tcW w:w="719" w:type="dxa"/>
            <w:shd w:val="clear" w:color="auto" w:fill="auto"/>
            <w:vAlign w:val="center"/>
          </w:tcPr>
          <w:p w14:paraId="0DFD25E1" w14:textId="77777777" w:rsidR="00A25A89" w:rsidRDefault="00B063B8">
            <w:pPr>
              <w:pStyle w:val="Naslov2"/>
              <w:jc w:val="center"/>
              <w:rPr>
                <w:b w:val="0"/>
                <w:sz w:val="20"/>
              </w:rPr>
            </w:pPr>
            <w:bookmarkStart w:id="477" w:name="_Toc115620845"/>
            <w:r>
              <w:rPr>
                <w:b w:val="0"/>
                <w:sz w:val="20"/>
              </w:rPr>
              <w:t>70</w:t>
            </w:r>
            <w:bookmarkEnd w:id="477"/>
          </w:p>
        </w:tc>
        <w:tc>
          <w:tcPr>
            <w:tcW w:w="769" w:type="dxa"/>
            <w:shd w:val="clear" w:color="auto" w:fill="auto"/>
            <w:vAlign w:val="center"/>
          </w:tcPr>
          <w:p w14:paraId="43A2F1B8" w14:textId="77777777" w:rsidR="00A25A89" w:rsidRDefault="00B063B8">
            <w:pPr>
              <w:pStyle w:val="Naslov2"/>
              <w:jc w:val="center"/>
              <w:rPr>
                <w:b w:val="0"/>
                <w:sz w:val="20"/>
              </w:rPr>
            </w:pPr>
            <w:bookmarkStart w:id="478" w:name="_Toc115620846"/>
            <w:r>
              <w:rPr>
                <w:b w:val="0"/>
                <w:sz w:val="20"/>
              </w:rPr>
              <w:t>70</w:t>
            </w:r>
            <w:bookmarkEnd w:id="478"/>
          </w:p>
        </w:tc>
        <w:tc>
          <w:tcPr>
            <w:tcW w:w="992" w:type="dxa"/>
            <w:vAlign w:val="center"/>
          </w:tcPr>
          <w:p w14:paraId="5D1FF689" w14:textId="77777777" w:rsidR="00A25A89" w:rsidRDefault="00B063B8">
            <w:pPr>
              <w:pStyle w:val="Naslov2"/>
              <w:jc w:val="center"/>
              <w:rPr>
                <w:b w:val="0"/>
                <w:sz w:val="20"/>
              </w:rPr>
            </w:pPr>
            <w:bookmarkStart w:id="479" w:name="_Toc115620847"/>
            <w:r>
              <w:rPr>
                <w:b w:val="0"/>
                <w:sz w:val="20"/>
              </w:rPr>
              <w:t>490</w:t>
            </w:r>
            <w:bookmarkEnd w:id="479"/>
          </w:p>
        </w:tc>
      </w:tr>
      <w:tr w:rsidR="00A25A89" w14:paraId="41ACD3F4" w14:textId="77777777">
        <w:trPr>
          <w:trHeight w:val="431"/>
        </w:trPr>
        <w:tc>
          <w:tcPr>
            <w:tcW w:w="2444" w:type="dxa"/>
            <w:shd w:val="clear" w:color="auto" w:fill="auto"/>
            <w:vAlign w:val="center"/>
          </w:tcPr>
          <w:p w14:paraId="2C496ADF" w14:textId="77777777" w:rsidR="00A25A89" w:rsidRDefault="00B063B8">
            <w:pPr>
              <w:pStyle w:val="Naslov2"/>
              <w:jc w:val="center"/>
            </w:pPr>
            <w:bookmarkStart w:id="480" w:name="_Toc115620848"/>
            <w:r>
              <w:t>Povijest</w:t>
            </w:r>
            <w:bookmarkEnd w:id="480"/>
          </w:p>
        </w:tc>
        <w:tc>
          <w:tcPr>
            <w:tcW w:w="720" w:type="dxa"/>
            <w:shd w:val="clear" w:color="auto" w:fill="auto"/>
            <w:vAlign w:val="center"/>
          </w:tcPr>
          <w:p w14:paraId="1795AB81" w14:textId="77777777" w:rsidR="00A25A89" w:rsidRDefault="00B063B8">
            <w:pPr>
              <w:pStyle w:val="Naslov2"/>
              <w:jc w:val="center"/>
              <w:rPr>
                <w:b w:val="0"/>
                <w:sz w:val="20"/>
              </w:rPr>
            </w:pPr>
            <w:bookmarkStart w:id="481" w:name="_Toc115620849"/>
            <w:r>
              <w:rPr>
                <w:b w:val="0"/>
                <w:sz w:val="20"/>
              </w:rPr>
              <w:t>70</w:t>
            </w:r>
            <w:bookmarkEnd w:id="481"/>
          </w:p>
        </w:tc>
        <w:tc>
          <w:tcPr>
            <w:tcW w:w="720" w:type="dxa"/>
            <w:shd w:val="clear" w:color="auto" w:fill="auto"/>
            <w:vAlign w:val="center"/>
          </w:tcPr>
          <w:p w14:paraId="63E13A12" w14:textId="77777777" w:rsidR="00A25A89" w:rsidRDefault="00B063B8">
            <w:pPr>
              <w:pStyle w:val="Naslov2"/>
              <w:jc w:val="center"/>
              <w:rPr>
                <w:b w:val="0"/>
                <w:sz w:val="20"/>
              </w:rPr>
            </w:pPr>
            <w:bookmarkStart w:id="482" w:name="_Toc115620850"/>
            <w:r>
              <w:rPr>
                <w:b w:val="0"/>
                <w:sz w:val="20"/>
              </w:rPr>
              <w:t>70</w:t>
            </w:r>
            <w:bookmarkEnd w:id="482"/>
          </w:p>
        </w:tc>
        <w:tc>
          <w:tcPr>
            <w:tcW w:w="719" w:type="dxa"/>
            <w:shd w:val="clear" w:color="auto" w:fill="auto"/>
            <w:vAlign w:val="center"/>
          </w:tcPr>
          <w:p w14:paraId="527DA5F2" w14:textId="77777777" w:rsidR="00A25A89" w:rsidRDefault="00B063B8">
            <w:pPr>
              <w:pStyle w:val="Naslov2"/>
              <w:jc w:val="center"/>
              <w:rPr>
                <w:b w:val="0"/>
                <w:sz w:val="20"/>
              </w:rPr>
            </w:pPr>
            <w:bookmarkStart w:id="483" w:name="_Toc115620851"/>
            <w:r>
              <w:rPr>
                <w:b w:val="0"/>
                <w:sz w:val="20"/>
              </w:rPr>
              <w:t>70</w:t>
            </w:r>
            <w:bookmarkEnd w:id="483"/>
          </w:p>
        </w:tc>
        <w:tc>
          <w:tcPr>
            <w:tcW w:w="719" w:type="dxa"/>
            <w:vAlign w:val="center"/>
          </w:tcPr>
          <w:p w14:paraId="395413D9" w14:textId="77777777" w:rsidR="00A25A89" w:rsidRDefault="00B063B8">
            <w:pPr>
              <w:pStyle w:val="Naslov2"/>
              <w:jc w:val="center"/>
              <w:rPr>
                <w:b w:val="0"/>
                <w:sz w:val="20"/>
              </w:rPr>
            </w:pPr>
            <w:bookmarkStart w:id="484" w:name="_Toc115620852"/>
            <w:r>
              <w:rPr>
                <w:b w:val="0"/>
                <w:sz w:val="20"/>
              </w:rPr>
              <w:t>70</w:t>
            </w:r>
            <w:bookmarkEnd w:id="484"/>
          </w:p>
        </w:tc>
        <w:tc>
          <w:tcPr>
            <w:tcW w:w="719" w:type="dxa"/>
            <w:shd w:val="clear" w:color="auto" w:fill="auto"/>
            <w:vAlign w:val="center"/>
          </w:tcPr>
          <w:p w14:paraId="698A4AFD" w14:textId="77777777" w:rsidR="00A25A89" w:rsidRDefault="00B063B8">
            <w:pPr>
              <w:pStyle w:val="Naslov2"/>
              <w:jc w:val="center"/>
              <w:rPr>
                <w:b w:val="0"/>
                <w:sz w:val="20"/>
              </w:rPr>
            </w:pPr>
            <w:bookmarkStart w:id="485" w:name="_Toc115620853"/>
            <w:r>
              <w:rPr>
                <w:b w:val="0"/>
                <w:sz w:val="20"/>
              </w:rPr>
              <w:t>70</w:t>
            </w:r>
            <w:bookmarkEnd w:id="485"/>
          </w:p>
        </w:tc>
        <w:tc>
          <w:tcPr>
            <w:tcW w:w="629" w:type="dxa"/>
            <w:shd w:val="clear" w:color="auto" w:fill="auto"/>
            <w:vAlign w:val="center"/>
          </w:tcPr>
          <w:p w14:paraId="796BBFF9" w14:textId="77777777" w:rsidR="00A25A89" w:rsidRDefault="00B063B8">
            <w:pPr>
              <w:pStyle w:val="Naslov2"/>
              <w:jc w:val="center"/>
              <w:rPr>
                <w:b w:val="0"/>
                <w:sz w:val="20"/>
              </w:rPr>
            </w:pPr>
            <w:bookmarkStart w:id="486" w:name="_Toc115620854"/>
            <w:r>
              <w:rPr>
                <w:b w:val="0"/>
                <w:sz w:val="20"/>
              </w:rPr>
              <w:t>70</w:t>
            </w:r>
            <w:bookmarkEnd w:id="486"/>
          </w:p>
        </w:tc>
        <w:tc>
          <w:tcPr>
            <w:tcW w:w="629" w:type="dxa"/>
            <w:shd w:val="clear" w:color="auto" w:fill="auto"/>
            <w:vAlign w:val="center"/>
          </w:tcPr>
          <w:p w14:paraId="35B09B29" w14:textId="77777777" w:rsidR="00A25A89" w:rsidRDefault="00B063B8">
            <w:pPr>
              <w:pStyle w:val="Naslov2"/>
              <w:jc w:val="center"/>
              <w:rPr>
                <w:b w:val="0"/>
                <w:sz w:val="20"/>
              </w:rPr>
            </w:pPr>
            <w:bookmarkStart w:id="487" w:name="_Toc115620855"/>
            <w:r>
              <w:rPr>
                <w:b w:val="0"/>
                <w:sz w:val="20"/>
              </w:rPr>
              <w:t>70</w:t>
            </w:r>
            <w:bookmarkEnd w:id="487"/>
          </w:p>
        </w:tc>
        <w:tc>
          <w:tcPr>
            <w:tcW w:w="540" w:type="dxa"/>
            <w:vAlign w:val="center"/>
          </w:tcPr>
          <w:p w14:paraId="533D365B" w14:textId="77777777" w:rsidR="00A25A89" w:rsidRDefault="00B063B8">
            <w:pPr>
              <w:pStyle w:val="Naslov2"/>
              <w:rPr>
                <w:b w:val="0"/>
                <w:sz w:val="20"/>
              </w:rPr>
            </w:pPr>
            <w:bookmarkStart w:id="488" w:name="_Toc115620856"/>
            <w:r>
              <w:rPr>
                <w:b w:val="0"/>
                <w:sz w:val="20"/>
              </w:rPr>
              <w:t>70</w:t>
            </w:r>
            <w:bookmarkEnd w:id="488"/>
          </w:p>
        </w:tc>
        <w:tc>
          <w:tcPr>
            <w:tcW w:w="629" w:type="dxa"/>
            <w:shd w:val="clear" w:color="auto" w:fill="auto"/>
            <w:vAlign w:val="center"/>
          </w:tcPr>
          <w:p w14:paraId="6E5B1F51" w14:textId="77777777" w:rsidR="00A25A89" w:rsidRDefault="00B063B8">
            <w:pPr>
              <w:pStyle w:val="Naslov2"/>
              <w:rPr>
                <w:b w:val="0"/>
                <w:sz w:val="20"/>
              </w:rPr>
            </w:pPr>
            <w:bookmarkStart w:id="489" w:name="_Toc115620857"/>
            <w:r>
              <w:rPr>
                <w:b w:val="0"/>
                <w:sz w:val="20"/>
              </w:rPr>
              <w:t>70</w:t>
            </w:r>
            <w:bookmarkEnd w:id="489"/>
          </w:p>
        </w:tc>
        <w:tc>
          <w:tcPr>
            <w:tcW w:w="629" w:type="dxa"/>
            <w:shd w:val="clear" w:color="auto" w:fill="auto"/>
            <w:vAlign w:val="center"/>
          </w:tcPr>
          <w:p w14:paraId="38CD5399" w14:textId="77777777" w:rsidR="00A25A89" w:rsidRDefault="00B063B8">
            <w:pPr>
              <w:pStyle w:val="Naslov2"/>
              <w:rPr>
                <w:b w:val="0"/>
                <w:sz w:val="20"/>
              </w:rPr>
            </w:pPr>
            <w:bookmarkStart w:id="490" w:name="_Toc115620858"/>
            <w:r>
              <w:rPr>
                <w:b w:val="0"/>
                <w:sz w:val="20"/>
              </w:rPr>
              <w:t>70</w:t>
            </w:r>
            <w:bookmarkEnd w:id="490"/>
          </w:p>
        </w:tc>
        <w:tc>
          <w:tcPr>
            <w:tcW w:w="629" w:type="dxa"/>
            <w:shd w:val="clear" w:color="auto" w:fill="auto"/>
            <w:vAlign w:val="center"/>
          </w:tcPr>
          <w:p w14:paraId="380CE116" w14:textId="77777777" w:rsidR="00A25A89" w:rsidRDefault="00B063B8">
            <w:pPr>
              <w:pStyle w:val="Naslov2"/>
              <w:rPr>
                <w:b w:val="0"/>
                <w:sz w:val="20"/>
              </w:rPr>
            </w:pPr>
            <w:bookmarkStart w:id="491" w:name="_Toc115620859"/>
            <w:r>
              <w:rPr>
                <w:b w:val="0"/>
                <w:sz w:val="20"/>
              </w:rPr>
              <w:t>70</w:t>
            </w:r>
            <w:bookmarkEnd w:id="491"/>
          </w:p>
        </w:tc>
        <w:tc>
          <w:tcPr>
            <w:tcW w:w="719" w:type="dxa"/>
            <w:vAlign w:val="center"/>
          </w:tcPr>
          <w:p w14:paraId="6123CDED" w14:textId="77777777" w:rsidR="00A25A89" w:rsidRDefault="00B063B8">
            <w:pPr>
              <w:pStyle w:val="Naslov2"/>
              <w:rPr>
                <w:b w:val="0"/>
                <w:sz w:val="20"/>
              </w:rPr>
            </w:pPr>
            <w:bookmarkStart w:id="492" w:name="_Toc115620860"/>
            <w:r>
              <w:rPr>
                <w:b w:val="0"/>
                <w:sz w:val="20"/>
              </w:rPr>
              <w:t>70</w:t>
            </w:r>
            <w:bookmarkEnd w:id="492"/>
          </w:p>
        </w:tc>
        <w:tc>
          <w:tcPr>
            <w:tcW w:w="719" w:type="dxa"/>
            <w:shd w:val="clear" w:color="auto" w:fill="auto"/>
            <w:vAlign w:val="center"/>
          </w:tcPr>
          <w:p w14:paraId="359FDB22" w14:textId="77777777" w:rsidR="00A25A89" w:rsidRDefault="00B063B8">
            <w:pPr>
              <w:pStyle w:val="Naslov2"/>
              <w:jc w:val="center"/>
              <w:rPr>
                <w:b w:val="0"/>
                <w:sz w:val="20"/>
              </w:rPr>
            </w:pPr>
            <w:bookmarkStart w:id="493" w:name="_Toc115620861"/>
            <w:r>
              <w:rPr>
                <w:b w:val="0"/>
                <w:sz w:val="20"/>
              </w:rPr>
              <w:t>70</w:t>
            </w:r>
            <w:bookmarkEnd w:id="493"/>
          </w:p>
        </w:tc>
        <w:tc>
          <w:tcPr>
            <w:tcW w:w="719" w:type="dxa"/>
            <w:shd w:val="clear" w:color="auto" w:fill="auto"/>
            <w:vAlign w:val="center"/>
          </w:tcPr>
          <w:p w14:paraId="50A67F9E" w14:textId="77777777" w:rsidR="00A25A89" w:rsidRDefault="00B063B8">
            <w:pPr>
              <w:pStyle w:val="Naslov2"/>
              <w:jc w:val="center"/>
              <w:rPr>
                <w:b w:val="0"/>
                <w:sz w:val="20"/>
              </w:rPr>
            </w:pPr>
            <w:bookmarkStart w:id="494" w:name="_Toc115620862"/>
            <w:r>
              <w:rPr>
                <w:b w:val="0"/>
                <w:sz w:val="20"/>
              </w:rPr>
              <w:t>70</w:t>
            </w:r>
            <w:bookmarkEnd w:id="494"/>
          </w:p>
        </w:tc>
        <w:tc>
          <w:tcPr>
            <w:tcW w:w="719" w:type="dxa"/>
            <w:shd w:val="clear" w:color="auto" w:fill="auto"/>
            <w:vAlign w:val="center"/>
          </w:tcPr>
          <w:p w14:paraId="1E7AA931" w14:textId="77777777" w:rsidR="00A25A89" w:rsidRDefault="00B063B8">
            <w:pPr>
              <w:pStyle w:val="Naslov2"/>
              <w:jc w:val="center"/>
              <w:rPr>
                <w:b w:val="0"/>
                <w:sz w:val="20"/>
              </w:rPr>
            </w:pPr>
            <w:bookmarkStart w:id="495" w:name="_Toc115620863"/>
            <w:r>
              <w:rPr>
                <w:b w:val="0"/>
                <w:sz w:val="20"/>
              </w:rPr>
              <w:t>70</w:t>
            </w:r>
            <w:bookmarkEnd w:id="495"/>
          </w:p>
        </w:tc>
        <w:tc>
          <w:tcPr>
            <w:tcW w:w="769" w:type="dxa"/>
            <w:shd w:val="clear" w:color="auto" w:fill="auto"/>
            <w:vAlign w:val="center"/>
          </w:tcPr>
          <w:p w14:paraId="62B979A4" w14:textId="77777777" w:rsidR="00A25A89" w:rsidRDefault="00B063B8">
            <w:pPr>
              <w:pStyle w:val="Naslov2"/>
              <w:jc w:val="center"/>
              <w:rPr>
                <w:b w:val="0"/>
                <w:sz w:val="20"/>
              </w:rPr>
            </w:pPr>
            <w:bookmarkStart w:id="496" w:name="_Toc115620864"/>
            <w:r>
              <w:rPr>
                <w:b w:val="0"/>
                <w:sz w:val="20"/>
              </w:rPr>
              <w:t>70</w:t>
            </w:r>
            <w:bookmarkEnd w:id="496"/>
          </w:p>
        </w:tc>
        <w:tc>
          <w:tcPr>
            <w:tcW w:w="992" w:type="dxa"/>
            <w:vAlign w:val="center"/>
          </w:tcPr>
          <w:p w14:paraId="007C754E" w14:textId="77777777" w:rsidR="00A25A89" w:rsidRDefault="00B063B8">
            <w:pPr>
              <w:pStyle w:val="Naslov2"/>
              <w:jc w:val="center"/>
              <w:rPr>
                <w:b w:val="0"/>
                <w:sz w:val="20"/>
              </w:rPr>
            </w:pPr>
            <w:bookmarkStart w:id="497" w:name="_Toc115620865"/>
            <w:r>
              <w:rPr>
                <w:b w:val="0"/>
                <w:sz w:val="20"/>
              </w:rPr>
              <w:t>980</w:t>
            </w:r>
            <w:bookmarkEnd w:id="497"/>
          </w:p>
        </w:tc>
      </w:tr>
      <w:tr w:rsidR="00A25A89" w14:paraId="756C2656" w14:textId="77777777">
        <w:trPr>
          <w:trHeight w:val="431"/>
        </w:trPr>
        <w:tc>
          <w:tcPr>
            <w:tcW w:w="2444" w:type="dxa"/>
            <w:shd w:val="clear" w:color="auto" w:fill="auto"/>
            <w:vAlign w:val="center"/>
          </w:tcPr>
          <w:p w14:paraId="1E4C0E56" w14:textId="77777777" w:rsidR="00A25A89" w:rsidRDefault="00B063B8">
            <w:pPr>
              <w:pStyle w:val="Naslov2"/>
              <w:jc w:val="center"/>
            </w:pPr>
            <w:bookmarkStart w:id="498" w:name="_Toc115620866"/>
            <w:r>
              <w:t>Geografija</w:t>
            </w:r>
            <w:bookmarkEnd w:id="498"/>
          </w:p>
        </w:tc>
        <w:tc>
          <w:tcPr>
            <w:tcW w:w="720" w:type="dxa"/>
            <w:shd w:val="clear" w:color="auto" w:fill="auto"/>
            <w:vAlign w:val="center"/>
          </w:tcPr>
          <w:p w14:paraId="66CEBE40" w14:textId="77777777" w:rsidR="00A25A89" w:rsidRDefault="00B063B8">
            <w:pPr>
              <w:pStyle w:val="Naslov2"/>
              <w:jc w:val="center"/>
              <w:rPr>
                <w:b w:val="0"/>
                <w:sz w:val="20"/>
              </w:rPr>
            </w:pPr>
            <w:bookmarkStart w:id="499" w:name="_Toc115620867"/>
            <w:r>
              <w:rPr>
                <w:b w:val="0"/>
                <w:sz w:val="20"/>
              </w:rPr>
              <w:t>52,5</w:t>
            </w:r>
            <w:bookmarkEnd w:id="499"/>
          </w:p>
        </w:tc>
        <w:tc>
          <w:tcPr>
            <w:tcW w:w="720" w:type="dxa"/>
            <w:shd w:val="clear" w:color="auto" w:fill="auto"/>
            <w:vAlign w:val="center"/>
          </w:tcPr>
          <w:p w14:paraId="24658241" w14:textId="77777777" w:rsidR="00A25A89" w:rsidRDefault="00B063B8">
            <w:pPr>
              <w:pStyle w:val="Naslov2"/>
              <w:jc w:val="center"/>
              <w:rPr>
                <w:b w:val="0"/>
                <w:sz w:val="20"/>
              </w:rPr>
            </w:pPr>
            <w:bookmarkStart w:id="500" w:name="_Toc115620868"/>
            <w:r>
              <w:rPr>
                <w:b w:val="0"/>
                <w:sz w:val="20"/>
              </w:rPr>
              <w:t>52,5</w:t>
            </w:r>
            <w:bookmarkEnd w:id="500"/>
          </w:p>
        </w:tc>
        <w:tc>
          <w:tcPr>
            <w:tcW w:w="719" w:type="dxa"/>
            <w:shd w:val="clear" w:color="auto" w:fill="auto"/>
            <w:vAlign w:val="center"/>
          </w:tcPr>
          <w:p w14:paraId="6542CBC1" w14:textId="77777777" w:rsidR="00A25A89" w:rsidRDefault="00B063B8">
            <w:pPr>
              <w:pStyle w:val="Naslov2"/>
              <w:jc w:val="center"/>
              <w:rPr>
                <w:b w:val="0"/>
                <w:sz w:val="20"/>
              </w:rPr>
            </w:pPr>
            <w:bookmarkStart w:id="501" w:name="_Toc115620869"/>
            <w:r>
              <w:rPr>
                <w:b w:val="0"/>
                <w:sz w:val="20"/>
              </w:rPr>
              <w:t>52,5</w:t>
            </w:r>
            <w:bookmarkEnd w:id="501"/>
          </w:p>
        </w:tc>
        <w:tc>
          <w:tcPr>
            <w:tcW w:w="719" w:type="dxa"/>
            <w:vAlign w:val="center"/>
          </w:tcPr>
          <w:p w14:paraId="4E8FAAA4" w14:textId="77777777" w:rsidR="00A25A89" w:rsidRDefault="00B063B8">
            <w:pPr>
              <w:pStyle w:val="Naslov2"/>
              <w:jc w:val="center"/>
              <w:rPr>
                <w:b w:val="0"/>
                <w:sz w:val="20"/>
              </w:rPr>
            </w:pPr>
            <w:bookmarkStart w:id="502" w:name="_Toc115620870"/>
            <w:r>
              <w:rPr>
                <w:b w:val="0"/>
                <w:sz w:val="20"/>
              </w:rPr>
              <w:t>52,5</w:t>
            </w:r>
            <w:bookmarkEnd w:id="502"/>
          </w:p>
        </w:tc>
        <w:tc>
          <w:tcPr>
            <w:tcW w:w="719" w:type="dxa"/>
            <w:shd w:val="clear" w:color="auto" w:fill="auto"/>
            <w:vAlign w:val="center"/>
          </w:tcPr>
          <w:p w14:paraId="78923542" w14:textId="77777777" w:rsidR="00A25A89" w:rsidRDefault="00B063B8">
            <w:pPr>
              <w:pStyle w:val="Naslov2"/>
              <w:jc w:val="center"/>
              <w:rPr>
                <w:b w:val="0"/>
                <w:sz w:val="20"/>
              </w:rPr>
            </w:pPr>
            <w:bookmarkStart w:id="503" w:name="_Toc115620871"/>
            <w:r>
              <w:rPr>
                <w:b w:val="0"/>
                <w:sz w:val="20"/>
              </w:rPr>
              <w:t>70</w:t>
            </w:r>
            <w:bookmarkEnd w:id="503"/>
          </w:p>
        </w:tc>
        <w:tc>
          <w:tcPr>
            <w:tcW w:w="629" w:type="dxa"/>
            <w:shd w:val="clear" w:color="auto" w:fill="auto"/>
            <w:vAlign w:val="center"/>
          </w:tcPr>
          <w:p w14:paraId="1C122375" w14:textId="77777777" w:rsidR="00A25A89" w:rsidRDefault="00B063B8">
            <w:pPr>
              <w:pStyle w:val="Naslov2"/>
              <w:jc w:val="center"/>
              <w:rPr>
                <w:b w:val="0"/>
                <w:sz w:val="20"/>
              </w:rPr>
            </w:pPr>
            <w:bookmarkStart w:id="504" w:name="_Toc115620872"/>
            <w:r>
              <w:rPr>
                <w:b w:val="0"/>
                <w:sz w:val="20"/>
              </w:rPr>
              <w:t>70</w:t>
            </w:r>
            <w:bookmarkEnd w:id="504"/>
          </w:p>
        </w:tc>
        <w:tc>
          <w:tcPr>
            <w:tcW w:w="629" w:type="dxa"/>
            <w:shd w:val="clear" w:color="auto" w:fill="auto"/>
            <w:vAlign w:val="center"/>
          </w:tcPr>
          <w:p w14:paraId="7EE70A5B" w14:textId="77777777" w:rsidR="00A25A89" w:rsidRDefault="00B063B8">
            <w:pPr>
              <w:pStyle w:val="Naslov2"/>
              <w:jc w:val="center"/>
              <w:rPr>
                <w:b w:val="0"/>
                <w:sz w:val="20"/>
              </w:rPr>
            </w:pPr>
            <w:bookmarkStart w:id="505" w:name="_Toc115620873"/>
            <w:r>
              <w:rPr>
                <w:b w:val="0"/>
                <w:sz w:val="20"/>
              </w:rPr>
              <w:t>70</w:t>
            </w:r>
            <w:bookmarkEnd w:id="505"/>
          </w:p>
        </w:tc>
        <w:tc>
          <w:tcPr>
            <w:tcW w:w="540" w:type="dxa"/>
            <w:vAlign w:val="center"/>
          </w:tcPr>
          <w:p w14:paraId="00853083" w14:textId="77777777" w:rsidR="00A25A89" w:rsidRDefault="00B063B8">
            <w:pPr>
              <w:pStyle w:val="Naslov2"/>
              <w:rPr>
                <w:b w:val="0"/>
                <w:sz w:val="20"/>
              </w:rPr>
            </w:pPr>
            <w:bookmarkStart w:id="506" w:name="_Toc115620874"/>
            <w:r>
              <w:rPr>
                <w:b w:val="0"/>
                <w:sz w:val="20"/>
              </w:rPr>
              <w:t>70</w:t>
            </w:r>
            <w:bookmarkEnd w:id="506"/>
          </w:p>
        </w:tc>
        <w:tc>
          <w:tcPr>
            <w:tcW w:w="629" w:type="dxa"/>
            <w:shd w:val="clear" w:color="auto" w:fill="auto"/>
            <w:vAlign w:val="center"/>
          </w:tcPr>
          <w:p w14:paraId="10A2B0FD" w14:textId="77777777" w:rsidR="00A25A89" w:rsidRDefault="00B063B8">
            <w:pPr>
              <w:pStyle w:val="Naslov2"/>
              <w:rPr>
                <w:b w:val="0"/>
                <w:sz w:val="20"/>
              </w:rPr>
            </w:pPr>
            <w:bookmarkStart w:id="507" w:name="_Toc115620875"/>
            <w:r>
              <w:rPr>
                <w:b w:val="0"/>
                <w:sz w:val="20"/>
              </w:rPr>
              <w:t>70</w:t>
            </w:r>
            <w:bookmarkEnd w:id="507"/>
          </w:p>
        </w:tc>
        <w:tc>
          <w:tcPr>
            <w:tcW w:w="629" w:type="dxa"/>
            <w:shd w:val="clear" w:color="auto" w:fill="auto"/>
            <w:vAlign w:val="center"/>
          </w:tcPr>
          <w:p w14:paraId="4C6C9182" w14:textId="77777777" w:rsidR="00A25A89" w:rsidRDefault="00B063B8">
            <w:pPr>
              <w:pStyle w:val="Naslov2"/>
              <w:rPr>
                <w:b w:val="0"/>
                <w:sz w:val="20"/>
              </w:rPr>
            </w:pPr>
            <w:bookmarkStart w:id="508" w:name="_Toc115620876"/>
            <w:r>
              <w:rPr>
                <w:b w:val="0"/>
                <w:sz w:val="20"/>
              </w:rPr>
              <w:t>70</w:t>
            </w:r>
            <w:bookmarkEnd w:id="508"/>
          </w:p>
        </w:tc>
        <w:tc>
          <w:tcPr>
            <w:tcW w:w="629" w:type="dxa"/>
            <w:shd w:val="clear" w:color="auto" w:fill="auto"/>
            <w:vAlign w:val="center"/>
          </w:tcPr>
          <w:p w14:paraId="7C170506" w14:textId="77777777" w:rsidR="00A25A89" w:rsidRDefault="00B063B8">
            <w:pPr>
              <w:pStyle w:val="Naslov2"/>
              <w:rPr>
                <w:b w:val="0"/>
                <w:sz w:val="20"/>
              </w:rPr>
            </w:pPr>
            <w:bookmarkStart w:id="509" w:name="_Toc115620877"/>
            <w:r>
              <w:rPr>
                <w:b w:val="0"/>
                <w:sz w:val="20"/>
              </w:rPr>
              <w:t>70</w:t>
            </w:r>
            <w:bookmarkEnd w:id="509"/>
          </w:p>
        </w:tc>
        <w:tc>
          <w:tcPr>
            <w:tcW w:w="719" w:type="dxa"/>
            <w:vAlign w:val="center"/>
          </w:tcPr>
          <w:p w14:paraId="1A28A2C8" w14:textId="77777777" w:rsidR="00A25A89" w:rsidRDefault="00B063B8">
            <w:pPr>
              <w:pStyle w:val="Naslov2"/>
              <w:rPr>
                <w:b w:val="0"/>
                <w:sz w:val="20"/>
              </w:rPr>
            </w:pPr>
            <w:bookmarkStart w:id="510" w:name="_Toc115620878"/>
            <w:r>
              <w:rPr>
                <w:b w:val="0"/>
                <w:sz w:val="20"/>
              </w:rPr>
              <w:t>70</w:t>
            </w:r>
            <w:bookmarkEnd w:id="510"/>
          </w:p>
        </w:tc>
        <w:tc>
          <w:tcPr>
            <w:tcW w:w="719" w:type="dxa"/>
            <w:shd w:val="clear" w:color="auto" w:fill="auto"/>
            <w:vAlign w:val="center"/>
          </w:tcPr>
          <w:p w14:paraId="23F97FD7" w14:textId="77777777" w:rsidR="00A25A89" w:rsidRDefault="00B063B8">
            <w:pPr>
              <w:pStyle w:val="Naslov2"/>
              <w:jc w:val="center"/>
              <w:rPr>
                <w:b w:val="0"/>
                <w:sz w:val="20"/>
              </w:rPr>
            </w:pPr>
            <w:bookmarkStart w:id="511" w:name="_Toc115620879"/>
            <w:r>
              <w:rPr>
                <w:b w:val="0"/>
                <w:sz w:val="20"/>
              </w:rPr>
              <w:t>70</w:t>
            </w:r>
            <w:bookmarkEnd w:id="511"/>
          </w:p>
        </w:tc>
        <w:tc>
          <w:tcPr>
            <w:tcW w:w="719" w:type="dxa"/>
            <w:shd w:val="clear" w:color="auto" w:fill="auto"/>
            <w:vAlign w:val="center"/>
          </w:tcPr>
          <w:p w14:paraId="35AA22E3" w14:textId="77777777" w:rsidR="00A25A89" w:rsidRDefault="00B063B8">
            <w:pPr>
              <w:pStyle w:val="Naslov2"/>
              <w:jc w:val="center"/>
              <w:rPr>
                <w:b w:val="0"/>
                <w:sz w:val="20"/>
              </w:rPr>
            </w:pPr>
            <w:bookmarkStart w:id="512" w:name="_Toc115620880"/>
            <w:r>
              <w:rPr>
                <w:b w:val="0"/>
                <w:sz w:val="20"/>
              </w:rPr>
              <w:t>70</w:t>
            </w:r>
            <w:bookmarkEnd w:id="512"/>
          </w:p>
        </w:tc>
        <w:tc>
          <w:tcPr>
            <w:tcW w:w="719" w:type="dxa"/>
            <w:shd w:val="clear" w:color="auto" w:fill="auto"/>
            <w:vAlign w:val="center"/>
          </w:tcPr>
          <w:p w14:paraId="5B0938C1" w14:textId="77777777" w:rsidR="00A25A89" w:rsidRDefault="00B063B8">
            <w:pPr>
              <w:pStyle w:val="Naslov2"/>
              <w:jc w:val="center"/>
              <w:rPr>
                <w:b w:val="0"/>
                <w:sz w:val="20"/>
              </w:rPr>
            </w:pPr>
            <w:bookmarkStart w:id="513" w:name="_Toc115620881"/>
            <w:r>
              <w:rPr>
                <w:b w:val="0"/>
                <w:sz w:val="20"/>
              </w:rPr>
              <w:t>70</w:t>
            </w:r>
            <w:bookmarkEnd w:id="513"/>
          </w:p>
        </w:tc>
        <w:tc>
          <w:tcPr>
            <w:tcW w:w="769" w:type="dxa"/>
            <w:shd w:val="clear" w:color="auto" w:fill="auto"/>
            <w:vAlign w:val="center"/>
          </w:tcPr>
          <w:p w14:paraId="0BD3193C" w14:textId="77777777" w:rsidR="00A25A89" w:rsidRDefault="00B063B8">
            <w:pPr>
              <w:pStyle w:val="Naslov2"/>
              <w:jc w:val="center"/>
              <w:rPr>
                <w:b w:val="0"/>
                <w:sz w:val="20"/>
              </w:rPr>
            </w:pPr>
            <w:bookmarkStart w:id="514" w:name="_Toc115620882"/>
            <w:r>
              <w:rPr>
                <w:b w:val="0"/>
                <w:sz w:val="20"/>
              </w:rPr>
              <w:t>70</w:t>
            </w:r>
            <w:bookmarkEnd w:id="514"/>
          </w:p>
        </w:tc>
        <w:tc>
          <w:tcPr>
            <w:tcW w:w="992" w:type="dxa"/>
            <w:vAlign w:val="center"/>
          </w:tcPr>
          <w:p w14:paraId="3C7BD376" w14:textId="77777777" w:rsidR="00A25A89" w:rsidRDefault="00B063B8">
            <w:pPr>
              <w:pStyle w:val="Naslov2"/>
              <w:jc w:val="center"/>
              <w:rPr>
                <w:b w:val="0"/>
                <w:sz w:val="20"/>
              </w:rPr>
            </w:pPr>
            <w:bookmarkStart w:id="515" w:name="_Toc115620883"/>
            <w:r>
              <w:rPr>
                <w:b w:val="0"/>
                <w:sz w:val="20"/>
              </w:rPr>
              <w:t>910</w:t>
            </w:r>
            <w:bookmarkEnd w:id="515"/>
          </w:p>
        </w:tc>
      </w:tr>
      <w:tr w:rsidR="00A25A89" w14:paraId="02A329EC" w14:textId="77777777">
        <w:trPr>
          <w:trHeight w:val="431"/>
        </w:trPr>
        <w:tc>
          <w:tcPr>
            <w:tcW w:w="2444" w:type="dxa"/>
            <w:shd w:val="clear" w:color="auto" w:fill="auto"/>
            <w:vAlign w:val="center"/>
          </w:tcPr>
          <w:p w14:paraId="5107B497" w14:textId="77777777" w:rsidR="00A25A89" w:rsidRDefault="00B063B8">
            <w:pPr>
              <w:pStyle w:val="Naslov2"/>
              <w:jc w:val="center"/>
            </w:pPr>
            <w:bookmarkStart w:id="516" w:name="_Toc115620884"/>
            <w:r>
              <w:t>Tehnička kultura</w:t>
            </w:r>
            <w:bookmarkEnd w:id="516"/>
          </w:p>
        </w:tc>
        <w:tc>
          <w:tcPr>
            <w:tcW w:w="720" w:type="dxa"/>
            <w:shd w:val="clear" w:color="auto" w:fill="auto"/>
            <w:vAlign w:val="center"/>
          </w:tcPr>
          <w:p w14:paraId="2FA7EEBB" w14:textId="77777777" w:rsidR="00A25A89" w:rsidRDefault="00B063B8">
            <w:pPr>
              <w:pStyle w:val="Naslov2"/>
              <w:jc w:val="center"/>
              <w:rPr>
                <w:b w:val="0"/>
                <w:sz w:val="20"/>
              </w:rPr>
            </w:pPr>
            <w:bookmarkStart w:id="517" w:name="_Toc115620885"/>
            <w:r>
              <w:rPr>
                <w:b w:val="0"/>
                <w:sz w:val="20"/>
              </w:rPr>
              <w:t>35</w:t>
            </w:r>
            <w:bookmarkEnd w:id="517"/>
          </w:p>
        </w:tc>
        <w:tc>
          <w:tcPr>
            <w:tcW w:w="720" w:type="dxa"/>
            <w:shd w:val="clear" w:color="auto" w:fill="auto"/>
            <w:vAlign w:val="center"/>
          </w:tcPr>
          <w:p w14:paraId="587E48A9" w14:textId="77777777" w:rsidR="00A25A89" w:rsidRDefault="00B063B8">
            <w:pPr>
              <w:pStyle w:val="Naslov2"/>
              <w:jc w:val="center"/>
              <w:rPr>
                <w:b w:val="0"/>
                <w:sz w:val="20"/>
              </w:rPr>
            </w:pPr>
            <w:bookmarkStart w:id="518" w:name="_Toc115620886"/>
            <w:r>
              <w:rPr>
                <w:b w:val="0"/>
                <w:sz w:val="20"/>
              </w:rPr>
              <w:t>35</w:t>
            </w:r>
            <w:bookmarkEnd w:id="518"/>
          </w:p>
        </w:tc>
        <w:tc>
          <w:tcPr>
            <w:tcW w:w="719" w:type="dxa"/>
            <w:shd w:val="clear" w:color="auto" w:fill="auto"/>
            <w:vAlign w:val="center"/>
          </w:tcPr>
          <w:p w14:paraId="7FB6553B" w14:textId="77777777" w:rsidR="00A25A89" w:rsidRDefault="00B063B8">
            <w:pPr>
              <w:pStyle w:val="Naslov2"/>
              <w:jc w:val="center"/>
              <w:rPr>
                <w:b w:val="0"/>
                <w:sz w:val="20"/>
              </w:rPr>
            </w:pPr>
            <w:bookmarkStart w:id="519" w:name="_Toc115620887"/>
            <w:r>
              <w:rPr>
                <w:b w:val="0"/>
                <w:sz w:val="20"/>
              </w:rPr>
              <w:t>35</w:t>
            </w:r>
            <w:bookmarkEnd w:id="519"/>
          </w:p>
        </w:tc>
        <w:tc>
          <w:tcPr>
            <w:tcW w:w="719" w:type="dxa"/>
            <w:vAlign w:val="center"/>
          </w:tcPr>
          <w:p w14:paraId="10F0B079" w14:textId="77777777" w:rsidR="00A25A89" w:rsidRDefault="00B063B8">
            <w:pPr>
              <w:pStyle w:val="Naslov2"/>
              <w:jc w:val="center"/>
              <w:rPr>
                <w:b w:val="0"/>
                <w:sz w:val="20"/>
              </w:rPr>
            </w:pPr>
            <w:bookmarkStart w:id="520" w:name="_Toc115620888"/>
            <w:r>
              <w:rPr>
                <w:b w:val="0"/>
                <w:sz w:val="20"/>
              </w:rPr>
              <w:t>35</w:t>
            </w:r>
            <w:bookmarkEnd w:id="520"/>
          </w:p>
        </w:tc>
        <w:tc>
          <w:tcPr>
            <w:tcW w:w="719" w:type="dxa"/>
            <w:shd w:val="clear" w:color="auto" w:fill="auto"/>
            <w:vAlign w:val="center"/>
          </w:tcPr>
          <w:p w14:paraId="7CAEC521" w14:textId="77777777" w:rsidR="00A25A89" w:rsidRDefault="00B063B8">
            <w:pPr>
              <w:pStyle w:val="Naslov2"/>
              <w:jc w:val="center"/>
              <w:rPr>
                <w:b w:val="0"/>
                <w:sz w:val="20"/>
              </w:rPr>
            </w:pPr>
            <w:bookmarkStart w:id="521" w:name="_Toc115620889"/>
            <w:r>
              <w:rPr>
                <w:b w:val="0"/>
                <w:sz w:val="20"/>
              </w:rPr>
              <w:t>35</w:t>
            </w:r>
            <w:bookmarkEnd w:id="521"/>
          </w:p>
        </w:tc>
        <w:tc>
          <w:tcPr>
            <w:tcW w:w="629" w:type="dxa"/>
            <w:shd w:val="clear" w:color="auto" w:fill="auto"/>
            <w:vAlign w:val="center"/>
          </w:tcPr>
          <w:p w14:paraId="57CD8583" w14:textId="77777777" w:rsidR="00A25A89" w:rsidRDefault="00B063B8">
            <w:pPr>
              <w:pStyle w:val="Naslov2"/>
              <w:jc w:val="center"/>
              <w:rPr>
                <w:b w:val="0"/>
                <w:sz w:val="20"/>
              </w:rPr>
            </w:pPr>
            <w:bookmarkStart w:id="522" w:name="_Toc115620890"/>
            <w:r>
              <w:rPr>
                <w:b w:val="0"/>
                <w:sz w:val="20"/>
              </w:rPr>
              <w:t>35</w:t>
            </w:r>
            <w:bookmarkEnd w:id="522"/>
          </w:p>
        </w:tc>
        <w:tc>
          <w:tcPr>
            <w:tcW w:w="629" w:type="dxa"/>
            <w:shd w:val="clear" w:color="auto" w:fill="auto"/>
            <w:vAlign w:val="center"/>
          </w:tcPr>
          <w:p w14:paraId="0287DC9E" w14:textId="77777777" w:rsidR="00A25A89" w:rsidRDefault="00B063B8">
            <w:pPr>
              <w:pStyle w:val="Naslov2"/>
              <w:jc w:val="center"/>
              <w:rPr>
                <w:b w:val="0"/>
                <w:sz w:val="20"/>
              </w:rPr>
            </w:pPr>
            <w:bookmarkStart w:id="523" w:name="_Toc115620891"/>
            <w:r>
              <w:rPr>
                <w:b w:val="0"/>
                <w:sz w:val="20"/>
              </w:rPr>
              <w:t>70</w:t>
            </w:r>
            <w:bookmarkEnd w:id="523"/>
          </w:p>
        </w:tc>
        <w:tc>
          <w:tcPr>
            <w:tcW w:w="540" w:type="dxa"/>
            <w:vAlign w:val="center"/>
          </w:tcPr>
          <w:p w14:paraId="31274DB3" w14:textId="77777777" w:rsidR="00A25A89" w:rsidRDefault="00B063B8">
            <w:pPr>
              <w:pStyle w:val="Naslov2"/>
              <w:rPr>
                <w:b w:val="0"/>
                <w:sz w:val="20"/>
              </w:rPr>
            </w:pPr>
            <w:bookmarkStart w:id="524" w:name="_Toc115620892"/>
            <w:r>
              <w:rPr>
                <w:b w:val="0"/>
                <w:sz w:val="20"/>
              </w:rPr>
              <w:t>70</w:t>
            </w:r>
            <w:bookmarkEnd w:id="524"/>
          </w:p>
        </w:tc>
        <w:tc>
          <w:tcPr>
            <w:tcW w:w="629" w:type="dxa"/>
            <w:shd w:val="clear" w:color="auto" w:fill="auto"/>
            <w:vAlign w:val="center"/>
          </w:tcPr>
          <w:p w14:paraId="4BDC9DA0" w14:textId="77777777" w:rsidR="00A25A89" w:rsidRDefault="00B063B8">
            <w:pPr>
              <w:pStyle w:val="Naslov2"/>
              <w:rPr>
                <w:b w:val="0"/>
                <w:sz w:val="20"/>
              </w:rPr>
            </w:pPr>
            <w:bookmarkStart w:id="525" w:name="_Toc115620893"/>
            <w:r>
              <w:rPr>
                <w:b w:val="0"/>
                <w:sz w:val="20"/>
              </w:rPr>
              <w:t>35</w:t>
            </w:r>
            <w:bookmarkEnd w:id="525"/>
          </w:p>
        </w:tc>
        <w:tc>
          <w:tcPr>
            <w:tcW w:w="629" w:type="dxa"/>
            <w:shd w:val="clear" w:color="auto" w:fill="auto"/>
            <w:vAlign w:val="center"/>
          </w:tcPr>
          <w:p w14:paraId="6997EC8C" w14:textId="77777777" w:rsidR="00A25A89" w:rsidRDefault="00B063B8">
            <w:pPr>
              <w:pStyle w:val="Naslov2"/>
              <w:rPr>
                <w:b w:val="0"/>
                <w:sz w:val="20"/>
              </w:rPr>
            </w:pPr>
            <w:bookmarkStart w:id="526" w:name="_Toc115620894"/>
            <w:r>
              <w:rPr>
                <w:b w:val="0"/>
                <w:sz w:val="20"/>
              </w:rPr>
              <w:t>35</w:t>
            </w:r>
            <w:bookmarkEnd w:id="526"/>
          </w:p>
        </w:tc>
        <w:tc>
          <w:tcPr>
            <w:tcW w:w="629" w:type="dxa"/>
            <w:shd w:val="clear" w:color="auto" w:fill="auto"/>
            <w:vAlign w:val="center"/>
          </w:tcPr>
          <w:p w14:paraId="045AA682" w14:textId="77777777" w:rsidR="00A25A89" w:rsidRDefault="00B063B8">
            <w:pPr>
              <w:pStyle w:val="Naslov2"/>
              <w:rPr>
                <w:b w:val="0"/>
                <w:sz w:val="20"/>
              </w:rPr>
            </w:pPr>
            <w:bookmarkStart w:id="527" w:name="_Toc115620895"/>
            <w:r>
              <w:rPr>
                <w:b w:val="0"/>
                <w:sz w:val="20"/>
              </w:rPr>
              <w:t>35</w:t>
            </w:r>
            <w:bookmarkEnd w:id="527"/>
          </w:p>
        </w:tc>
        <w:tc>
          <w:tcPr>
            <w:tcW w:w="719" w:type="dxa"/>
            <w:vAlign w:val="center"/>
          </w:tcPr>
          <w:p w14:paraId="24B26F11" w14:textId="77777777" w:rsidR="00A25A89" w:rsidRDefault="00B063B8">
            <w:pPr>
              <w:pStyle w:val="Naslov2"/>
              <w:rPr>
                <w:b w:val="0"/>
                <w:sz w:val="20"/>
              </w:rPr>
            </w:pPr>
            <w:bookmarkStart w:id="528" w:name="_Toc115620896"/>
            <w:r>
              <w:rPr>
                <w:b w:val="0"/>
                <w:sz w:val="20"/>
              </w:rPr>
              <w:t>35</w:t>
            </w:r>
            <w:bookmarkEnd w:id="528"/>
          </w:p>
        </w:tc>
        <w:tc>
          <w:tcPr>
            <w:tcW w:w="719" w:type="dxa"/>
            <w:shd w:val="clear" w:color="auto" w:fill="auto"/>
            <w:vAlign w:val="center"/>
          </w:tcPr>
          <w:p w14:paraId="6C5BAE99" w14:textId="77777777" w:rsidR="00A25A89" w:rsidRDefault="00B063B8">
            <w:pPr>
              <w:pStyle w:val="Naslov2"/>
              <w:jc w:val="center"/>
              <w:rPr>
                <w:b w:val="0"/>
                <w:sz w:val="20"/>
              </w:rPr>
            </w:pPr>
            <w:bookmarkStart w:id="529" w:name="_Toc115620897"/>
            <w:r>
              <w:rPr>
                <w:b w:val="0"/>
                <w:sz w:val="20"/>
              </w:rPr>
              <w:t>35</w:t>
            </w:r>
            <w:bookmarkEnd w:id="529"/>
          </w:p>
        </w:tc>
        <w:tc>
          <w:tcPr>
            <w:tcW w:w="719" w:type="dxa"/>
            <w:shd w:val="clear" w:color="auto" w:fill="auto"/>
            <w:vAlign w:val="center"/>
          </w:tcPr>
          <w:p w14:paraId="1446121B" w14:textId="77777777" w:rsidR="00A25A89" w:rsidRDefault="00B063B8">
            <w:pPr>
              <w:pStyle w:val="Naslov2"/>
              <w:jc w:val="center"/>
              <w:rPr>
                <w:b w:val="0"/>
                <w:sz w:val="20"/>
              </w:rPr>
            </w:pPr>
            <w:bookmarkStart w:id="530" w:name="_Toc115620898"/>
            <w:r>
              <w:rPr>
                <w:b w:val="0"/>
                <w:sz w:val="20"/>
              </w:rPr>
              <w:t>35</w:t>
            </w:r>
            <w:bookmarkEnd w:id="530"/>
          </w:p>
        </w:tc>
        <w:tc>
          <w:tcPr>
            <w:tcW w:w="719" w:type="dxa"/>
            <w:shd w:val="clear" w:color="auto" w:fill="auto"/>
            <w:vAlign w:val="center"/>
          </w:tcPr>
          <w:p w14:paraId="5F314649" w14:textId="77777777" w:rsidR="00A25A89" w:rsidRDefault="00B063B8">
            <w:pPr>
              <w:pStyle w:val="Naslov2"/>
              <w:jc w:val="center"/>
              <w:rPr>
                <w:b w:val="0"/>
                <w:sz w:val="20"/>
              </w:rPr>
            </w:pPr>
            <w:bookmarkStart w:id="531" w:name="_Toc115620899"/>
            <w:r>
              <w:rPr>
                <w:b w:val="0"/>
                <w:sz w:val="20"/>
              </w:rPr>
              <w:t>35</w:t>
            </w:r>
            <w:bookmarkEnd w:id="531"/>
          </w:p>
        </w:tc>
        <w:tc>
          <w:tcPr>
            <w:tcW w:w="769" w:type="dxa"/>
            <w:shd w:val="clear" w:color="auto" w:fill="auto"/>
            <w:vAlign w:val="center"/>
          </w:tcPr>
          <w:p w14:paraId="00624C5E" w14:textId="77777777" w:rsidR="00A25A89" w:rsidRDefault="00B063B8">
            <w:pPr>
              <w:pStyle w:val="Naslov2"/>
              <w:jc w:val="center"/>
              <w:rPr>
                <w:b w:val="0"/>
                <w:sz w:val="20"/>
              </w:rPr>
            </w:pPr>
            <w:bookmarkStart w:id="532" w:name="_Toc115620900"/>
            <w:r>
              <w:rPr>
                <w:b w:val="0"/>
                <w:sz w:val="20"/>
              </w:rPr>
              <w:t>35</w:t>
            </w:r>
            <w:bookmarkEnd w:id="532"/>
          </w:p>
        </w:tc>
        <w:tc>
          <w:tcPr>
            <w:tcW w:w="992" w:type="dxa"/>
            <w:vAlign w:val="center"/>
          </w:tcPr>
          <w:p w14:paraId="56187090" w14:textId="77777777" w:rsidR="00A25A89" w:rsidRDefault="00B063B8">
            <w:pPr>
              <w:pStyle w:val="Naslov2"/>
              <w:jc w:val="center"/>
              <w:rPr>
                <w:b w:val="0"/>
                <w:sz w:val="20"/>
              </w:rPr>
            </w:pPr>
            <w:bookmarkStart w:id="533" w:name="_Toc115620901"/>
            <w:r>
              <w:rPr>
                <w:b w:val="0"/>
                <w:sz w:val="20"/>
              </w:rPr>
              <w:t>490</w:t>
            </w:r>
            <w:bookmarkEnd w:id="533"/>
          </w:p>
        </w:tc>
      </w:tr>
      <w:tr w:rsidR="00A25A89" w14:paraId="6938FBD0" w14:textId="77777777">
        <w:trPr>
          <w:trHeight w:val="431"/>
        </w:trPr>
        <w:tc>
          <w:tcPr>
            <w:tcW w:w="2444" w:type="dxa"/>
            <w:shd w:val="clear" w:color="auto" w:fill="auto"/>
            <w:vAlign w:val="center"/>
          </w:tcPr>
          <w:p w14:paraId="488BE9EC" w14:textId="77777777" w:rsidR="00A25A89" w:rsidRDefault="00B063B8">
            <w:pPr>
              <w:pStyle w:val="Naslov2"/>
              <w:jc w:val="center"/>
            </w:pPr>
            <w:bookmarkStart w:id="534" w:name="_Toc115620902"/>
            <w:r>
              <w:t>Tjelesna kultura</w:t>
            </w:r>
            <w:bookmarkEnd w:id="534"/>
          </w:p>
        </w:tc>
        <w:tc>
          <w:tcPr>
            <w:tcW w:w="720" w:type="dxa"/>
            <w:shd w:val="clear" w:color="auto" w:fill="auto"/>
            <w:vAlign w:val="center"/>
          </w:tcPr>
          <w:p w14:paraId="3A99DC80" w14:textId="77777777" w:rsidR="00A25A89" w:rsidRDefault="00B063B8">
            <w:pPr>
              <w:pStyle w:val="Naslov2"/>
              <w:jc w:val="center"/>
              <w:rPr>
                <w:b w:val="0"/>
                <w:sz w:val="20"/>
              </w:rPr>
            </w:pPr>
            <w:bookmarkStart w:id="535" w:name="_Toc115620903"/>
            <w:r>
              <w:rPr>
                <w:b w:val="0"/>
                <w:sz w:val="20"/>
              </w:rPr>
              <w:t>70</w:t>
            </w:r>
            <w:bookmarkEnd w:id="535"/>
          </w:p>
        </w:tc>
        <w:tc>
          <w:tcPr>
            <w:tcW w:w="720" w:type="dxa"/>
            <w:shd w:val="clear" w:color="auto" w:fill="auto"/>
            <w:vAlign w:val="center"/>
          </w:tcPr>
          <w:p w14:paraId="3BACFC35" w14:textId="77777777" w:rsidR="00A25A89" w:rsidRDefault="00B063B8">
            <w:pPr>
              <w:pStyle w:val="Naslov2"/>
              <w:jc w:val="center"/>
              <w:rPr>
                <w:b w:val="0"/>
                <w:sz w:val="20"/>
              </w:rPr>
            </w:pPr>
            <w:bookmarkStart w:id="536" w:name="_Toc115620904"/>
            <w:r>
              <w:rPr>
                <w:b w:val="0"/>
                <w:sz w:val="20"/>
              </w:rPr>
              <w:t>70</w:t>
            </w:r>
            <w:bookmarkEnd w:id="536"/>
          </w:p>
        </w:tc>
        <w:tc>
          <w:tcPr>
            <w:tcW w:w="719" w:type="dxa"/>
            <w:shd w:val="clear" w:color="auto" w:fill="auto"/>
            <w:vAlign w:val="center"/>
          </w:tcPr>
          <w:p w14:paraId="765451B2" w14:textId="77777777" w:rsidR="00A25A89" w:rsidRDefault="00B063B8">
            <w:pPr>
              <w:pStyle w:val="Naslov2"/>
              <w:jc w:val="center"/>
              <w:rPr>
                <w:b w:val="0"/>
                <w:sz w:val="20"/>
              </w:rPr>
            </w:pPr>
            <w:bookmarkStart w:id="537" w:name="_Toc115620905"/>
            <w:r>
              <w:rPr>
                <w:b w:val="0"/>
                <w:sz w:val="20"/>
              </w:rPr>
              <w:t>70</w:t>
            </w:r>
            <w:bookmarkEnd w:id="537"/>
          </w:p>
        </w:tc>
        <w:tc>
          <w:tcPr>
            <w:tcW w:w="719" w:type="dxa"/>
            <w:vAlign w:val="center"/>
          </w:tcPr>
          <w:p w14:paraId="1BCF0EB4" w14:textId="77777777" w:rsidR="00A25A89" w:rsidRDefault="00B063B8">
            <w:pPr>
              <w:pStyle w:val="Naslov2"/>
              <w:jc w:val="center"/>
              <w:rPr>
                <w:b w:val="0"/>
                <w:sz w:val="20"/>
              </w:rPr>
            </w:pPr>
            <w:bookmarkStart w:id="538" w:name="_Toc115620906"/>
            <w:r>
              <w:rPr>
                <w:b w:val="0"/>
                <w:sz w:val="20"/>
              </w:rPr>
              <w:t>70</w:t>
            </w:r>
            <w:bookmarkEnd w:id="538"/>
          </w:p>
        </w:tc>
        <w:tc>
          <w:tcPr>
            <w:tcW w:w="719" w:type="dxa"/>
            <w:shd w:val="clear" w:color="auto" w:fill="auto"/>
            <w:vAlign w:val="center"/>
          </w:tcPr>
          <w:p w14:paraId="7173DEBD" w14:textId="77777777" w:rsidR="00A25A89" w:rsidRDefault="00B063B8">
            <w:pPr>
              <w:pStyle w:val="Naslov2"/>
              <w:jc w:val="center"/>
              <w:rPr>
                <w:b w:val="0"/>
                <w:sz w:val="20"/>
              </w:rPr>
            </w:pPr>
            <w:bookmarkStart w:id="539" w:name="_Toc115620907"/>
            <w:r>
              <w:rPr>
                <w:b w:val="0"/>
                <w:sz w:val="20"/>
              </w:rPr>
              <w:t>70</w:t>
            </w:r>
            <w:bookmarkEnd w:id="539"/>
          </w:p>
        </w:tc>
        <w:tc>
          <w:tcPr>
            <w:tcW w:w="629" w:type="dxa"/>
            <w:shd w:val="clear" w:color="auto" w:fill="auto"/>
            <w:vAlign w:val="center"/>
          </w:tcPr>
          <w:p w14:paraId="0534E037" w14:textId="77777777" w:rsidR="00A25A89" w:rsidRDefault="00B063B8">
            <w:pPr>
              <w:pStyle w:val="Naslov2"/>
              <w:jc w:val="center"/>
              <w:rPr>
                <w:b w:val="0"/>
                <w:sz w:val="20"/>
              </w:rPr>
            </w:pPr>
            <w:bookmarkStart w:id="540" w:name="_Toc115620908"/>
            <w:r>
              <w:rPr>
                <w:b w:val="0"/>
                <w:sz w:val="20"/>
              </w:rPr>
              <w:t>70</w:t>
            </w:r>
            <w:bookmarkEnd w:id="540"/>
          </w:p>
        </w:tc>
        <w:tc>
          <w:tcPr>
            <w:tcW w:w="629" w:type="dxa"/>
            <w:shd w:val="clear" w:color="auto" w:fill="auto"/>
            <w:vAlign w:val="center"/>
          </w:tcPr>
          <w:p w14:paraId="588A52A7" w14:textId="77777777" w:rsidR="00A25A89" w:rsidRDefault="00B063B8">
            <w:pPr>
              <w:pStyle w:val="Naslov2"/>
              <w:jc w:val="center"/>
              <w:rPr>
                <w:b w:val="0"/>
                <w:sz w:val="20"/>
              </w:rPr>
            </w:pPr>
            <w:bookmarkStart w:id="541" w:name="_Toc115620909"/>
            <w:r>
              <w:rPr>
                <w:b w:val="0"/>
                <w:sz w:val="20"/>
              </w:rPr>
              <w:t>70</w:t>
            </w:r>
            <w:bookmarkEnd w:id="541"/>
          </w:p>
        </w:tc>
        <w:tc>
          <w:tcPr>
            <w:tcW w:w="540" w:type="dxa"/>
            <w:vAlign w:val="center"/>
          </w:tcPr>
          <w:p w14:paraId="4D91C51B" w14:textId="77777777" w:rsidR="00A25A89" w:rsidRDefault="00B063B8">
            <w:pPr>
              <w:pStyle w:val="Naslov2"/>
              <w:rPr>
                <w:b w:val="0"/>
                <w:sz w:val="20"/>
              </w:rPr>
            </w:pPr>
            <w:bookmarkStart w:id="542" w:name="_Toc115620910"/>
            <w:r>
              <w:rPr>
                <w:b w:val="0"/>
                <w:sz w:val="20"/>
              </w:rPr>
              <w:t>70</w:t>
            </w:r>
            <w:bookmarkEnd w:id="542"/>
          </w:p>
        </w:tc>
        <w:tc>
          <w:tcPr>
            <w:tcW w:w="629" w:type="dxa"/>
            <w:shd w:val="clear" w:color="auto" w:fill="auto"/>
            <w:vAlign w:val="center"/>
          </w:tcPr>
          <w:p w14:paraId="6C4380FC" w14:textId="77777777" w:rsidR="00A25A89" w:rsidRDefault="00B063B8">
            <w:pPr>
              <w:pStyle w:val="Naslov2"/>
              <w:rPr>
                <w:b w:val="0"/>
                <w:sz w:val="20"/>
              </w:rPr>
            </w:pPr>
            <w:bookmarkStart w:id="543" w:name="_Toc115620911"/>
            <w:r>
              <w:rPr>
                <w:b w:val="0"/>
                <w:sz w:val="20"/>
              </w:rPr>
              <w:t>70</w:t>
            </w:r>
            <w:bookmarkEnd w:id="543"/>
          </w:p>
        </w:tc>
        <w:tc>
          <w:tcPr>
            <w:tcW w:w="629" w:type="dxa"/>
            <w:shd w:val="clear" w:color="auto" w:fill="auto"/>
            <w:vAlign w:val="center"/>
          </w:tcPr>
          <w:p w14:paraId="74B83E20" w14:textId="77777777" w:rsidR="00A25A89" w:rsidRDefault="00B063B8">
            <w:pPr>
              <w:pStyle w:val="Naslov2"/>
              <w:rPr>
                <w:b w:val="0"/>
                <w:sz w:val="20"/>
              </w:rPr>
            </w:pPr>
            <w:bookmarkStart w:id="544" w:name="_Toc115620912"/>
            <w:r>
              <w:rPr>
                <w:b w:val="0"/>
                <w:sz w:val="20"/>
              </w:rPr>
              <w:t>70</w:t>
            </w:r>
            <w:bookmarkEnd w:id="544"/>
          </w:p>
        </w:tc>
        <w:tc>
          <w:tcPr>
            <w:tcW w:w="629" w:type="dxa"/>
            <w:shd w:val="clear" w:color="auto" w:fill="auto"/>
            <w:vAlign w:val="center"/>
          </w:tcPr>
          <w:p w14:paraId="5B34581F" w14:textId="77777777" w:rsidR="00A25A89" w:rsidRDefault="00B063B8">
            <w:pPr>
              <w:pStyle w:val="Naslov2"/>
              <w:rPr>
                <w:b w:val="0"/>
                <w:sz w:val="20"/>
              </w:rPr>
            </w:pPr>
            <w:bookmarkStart w:id="545" w:name="_Toc115620913"/>
            <w:r>
              <w:rPr>
                <w:b w:val="0"/>
                <w:sz w:val="20"/>
              </w:rPr>
              <w:t>70</w:t>
            </w:r>
            <w:bookmarkEnd w:id="545"/>
          </w:p>
        </w:tc>
        <w:tc>
          <w:tcPr>
            <w:tcW w:w="719" w:type="dxa"/>
            <w:vAlign w:val="center"/>
          </w:tcPr>
          <w:p w14:paraId="022578E7" w14:textId="77777777" w:rsidR="00A25A89" w:rsidRDefault="00B063B8">
            <w:pPr>
              <w:pStyle w:val="Naslov2"/>
              <w:rPr>
                <w:b w:val="0"/>
                <w:sz w:val="20"/>
              </w:rPr>
            </w:pPr>
            <w:bookmarkStart w:id="546" w:name="_Toc115620914"/>
            <w:r>
              <w:rPr>
                <w:b w:val="0"/>
                <w:sz w:val="20"/>
              </w:rPr>
              <w:t>70</w:t>
            </w:r>
            <w:bookmarkEnd w:id="546"/>
          </w:p>
        </w:tc>
        <w:tc>
          <w:tcPr>
            <w:tcW w:w="719" w:type="dxa"/>
            <w:shd w:val="clear" w:color="auto" w:fill="auto"/>
            <w:vAlign w:val="center"/>
          </w:tcPr>
          <w:p w14:paraId="729BEF03" w14:textId="77777777" w:rsidR="00A25A89" w:rsidRDefault="00B063B8">
            <w:pPr>
              <w:pStyle w:val="Naslov2"/>
              <w:jc w:val="center"/>
              <w:rPr>
                <w:b w:val="0"/>
                <w:sz w:val="20"/>
              </w:rPr>
            </w:pPr>
            <w:bookmarkStart w:id="547" w:name="_Toc115620915"/>
            <w:r>
              <w:rPr>
                <w:b w:val="0"/>
                <w:sz w:val="20"/>
              </w:rPr>
              <w:t>70</w:t>
            </w:r>
            <w:bookmarkEnd w:id="547"/>
          </w:p>
        </w:tc>
        <w:tc>
          <w:tcPr>
            <w:tcW w:w="719" w:type="dxa"/>
            <w:shd w:val="clear" w:color="auto" w:fill="auto"/>
            <w:vAlign w:val="center"/>
          </w:tcPr>
          <w:p w14:paraId="632D2FAA" w14:textId="77777777" w:rsidR="00A25A89" w:rsidRDefault="00B063B8">
            <w:pPr>
              <w:pStyle w:val="Naslov2"/>
              <w:jc w:val="center"/>
              <w:rPr>
                <w:b w:val="0"/>
                <w:sz w:val="20"/>
              </w:rPr>
            </w:pPr>
            <w:bookmarkStart w:id="548" w:name="_Toc115620916"/>
            <w:r>
              <w:rPr>
                <w:b w:val="0"/>
                <w:sz w:val="20"/>
              </w:rPr>
              <w:t>70</w:t>
            </w:r>
            <w:bookmarkEnd w:id="548"/>
          </w:p>
        </w:tc>
        <w:tc>
          <w:tcPr>
            <w:tcW w:w="719" w:type="dxa"/>
            <w:shd w:val="clear" w:color="auto" w:fill="auto"/>
            <w:vAlign w:val="center"/>
          </w:tcPr>
          <w:p w14:paraId="578A7AFA" w14:textId="77777777" w:rsidR="00A25A89" w:rsidRDefault="00B063B8">
            <w:pPr>
              <w:pStyle w:val="Naslov2"/>
              <w:jc w:val="center"/>
              <w:rPr>
                <w:b w:val="0"/>
                <w:sz w:val="20"/>
              </w:rPr>
            </w:pPr>
            <w:bookmarkStart w:id="549" w:name="_Toc115620917"/>
            <w:r>
              <w:rPr>
                <w:b w:val="0"/>
                <w:sz w:val="20"/>
              </w:rPr>
              <w:t>70</w:t>
            </w:r>
            <w:bookmarkEnd w:id="549"/>
          </w:p>
        </w:tc>
        <w:tc>
          <w:tcPr>
            <w:tcW w:w="769" w:type="dxa"/>
            <w:shd w:val="clear" w:color="auto" w:fill="auto"/>
            <w:vAlign w:val="center"/>
          </w:tcPr>
          <w:p w14:paraId="769CAA13" w14:textId="77777777" w:rsidR="00A25A89" w:rsidRDefault="00B063B8">
            <w:pPr>
              <w:pStyle w:val="Naslov2"/>
              <w:jc w:val="center"/>
              <w:rPr>
                <w:b w:val="0"/>
                <w:sz w:val="20"/>
              </w:rPr>
            </w:pPr>
            <w:bookmarkStart w:id="550" w:name="_Toc115620918"/>
            <w:r>
              <w:rPr>
                <w:b w:val="0"/>
                <w:sz w:val="20"/>
              </w:rPr>
              <w:t>70</w:t>
            </w:r>
            <w:bookmarkEnd w:id="550"/>
          </w:p>
        </w:tc>
        <w:tc>
          <w:tcPr>
            <w:tcW w:w="992" w:type="dxa"/>
            <w:vAlign w:val="center"/>
          </w:tcPr>
          <w:p w14:paraId="73359243" w14:textId="77777777" w:rsidR="00A25A89" w:rsidRDefault="00B063B8">
            <w:pPr>
              <w:pStyle w:val="Naslov2"/>
              <w:jc w:val="center"/>
              <w:rPr>
                <w:b w:val="0"/>
                <w:sz w:val="20"/>
              </w:rPr>
            </w:pPr>
            <w:bookmarkStart w:id="551" w:name="_Toc115620919"/>
            <w:r>
              <w:rPr>
                <w:b w:val="0"/>
                <w:sz w:val="20"/>
              </w:rPr>
              <w:t>980</w:t>
            </w:r>
            <w:bookmarkEnd w:id="551"/>
          </w:p>
        </w:tc>
      </w:tr>
      <w:tr w:rsidR="00A25A89" w14:paraId="39B0FF0F" w14:textId="77777777">
        <w:trPr>
          <w:trHeight w:val="431"/>
        </w:trPr>
        <w:tc>
          <w:tcPr>
            <w:tcW w:w="2444" w:type="dxa"/>
            <w:shd w:val="clear" w:color="auto" w:fill="auto"/>
            <w:vAlign w:val="center"/>
          </w:tcPr>
          <w:p w14:paraId="4A2154EC" w14:textId="77777777" w:rsidR="00A25A89" w:rsidRDefault="00B063B8">
            <w:pPr>
              <w:pStyle w:val="Naslov2"/>
              <w:jc w:val="center"/>
            </w:pPr>
            <w:bookmarkStart w:id="552" w:name="_Toc115620920"/>
            <w:r>
              <w:t>Informatika</w:t>
            </w:r>
            <w:bookmarkEnd w:id="552"/>
          </w:p>
        </w:tc>
        <w:tc>
          <w:tcPr>
            <w:tcW w:w="720" w:type="dxa"/>
            <w:shd w:val="clear" w:color="auto" w:fill="auto"/>
            <w:vAlign w:val="center"/>
          </w:tcPr>
          <w:p w14:paraId="7BC3ACF6" w14:textId="77777777" w:rsidR="00A25A89" w:rsidRDefault="00B063B8">
            <w:pPr>
              <w:pStyle w:val="Naslov2"/>
              <w:jc w:val="center"/>
              <w:rPr>
                <w:b w:val="0"/>
                <w:sz w:val="20"/>
              </w:rPr>
            </w:pPr>
            <w:bookmarkStart w:id="553" w:name="_Toc115620921"/>
            <w:r>
              <w:rPr>
                <w:b w:val="0"/>
                <w:sz w:val="20"/>
              </w:rPr>
              <w:t>70</w:t>
            </w:r>
            <w:bookmarkEnd w:id="553"/>
          </w:p>
        </w:tc>
        <w:tc>
          <w:tcPr>
            <w:tcW w:w="720" w:type="dxa"/>
            <w:shd w:val="clear" w:color="auto" w:fill="auto"/>
            <w:vAlign w:val="center"/>
          </w:tcPr>
          <w:p w14:paraId="1CCF414C" w14:textId="77777777" w:rsidR="00A25A89" w:rsidRDefault="00B063B8">
            <w:pPr>
              <w:pStyle w:val="Naslov2"/>
              <w:jc w:val="center"/>
              <w:rPr>
                <w:b w:val="0"/>
                <w:sz w:val="20"/>
              </w:rPr>
            </w:pPr>
            <w:bookmarkStart w:id="554" w:name="_Toc115620922"/>
            <w:r>
              <w:rPr>
                <w:b w:val="0"/>
                <w:sz w:val="20"/>
              </w:rPr>
              <w:t>70</w:t>
            </w:r>
            <w:bookmarkEnd w:id="554"/>
          </w:p>
        </w:tc>
        <w:tc>
          <w:tcPr>
            <w:tcW w:w="719" w:type="dxa"/>
            <w:shd w:val="clear" w:color="auto" w:fill="auto"/>
            <w:vAlign w:val="center"/>
          </w:tcPr>
          <w:p w14:paraId="5608B1B0" w14:textId="77777777" w:rsidR="00A25A89" w:rsidRDefault="00B063B8">
            <w:pPr>
              <w:pStyle w:val="Naslov2"/>
              <w:jc w:val="center"/>
              <w:rPr>
                <w:b w:val="0"/>
                <w:sz w:val="20"/>
              </w:rPr>
            </w:pPr>
            <w:bookmarkStart w:id="555" w:name="_Toc115620923"/>
            <w:r>
              <w:rPr>
                <w:b w:val="0"/>
                <w:sz w:val="20"/>
              </w:rPr>
              <w:t>70</w:t>
            </w:r>
            <w:bookmarkEnd w:id="555"/>
          </w:p>
        </w:tc>
        <w:tc>
          <w:tcPr>
            <w:tcW w:w="719" w:type="dxa"/>
            <w:vAlign w:val="center"/>
          </w:tcPr>
          <w:p w14:paraId="269585CE" w14:textId="77777777" w:rsidR="00A25A89" w:rsidRDefault="00B063B8">
            <w:pPr>
              <w:pStyle w:val="Naslov2"/>
              <w:jc w:val="center"/>
              <w:rPr>
                <w:b w:val="0"/>
                <w:sz w:val="20"/>
              </w:rPr>
            </w:pPr>
            <w:bookmarkStart w:id="556" w:name="_Toc115620924"/>
            <w:r>
              <w:rPr>
                <w:b w:val="0"/>
                <w:sz w:val="20"/>
              </w:rPr>
              <w:t>70</w:t>
            </w:r>
            <w:bookmarkEnd w:id="556"/>
          </w:p>
        </w:tc>
        <w:tc>
          <w:tcPr>
            <w:tcW w:w="719" w:type="dxa"/>
            <w:shd w:val="clear" w:color="auto" w:fill="auto"/>
            <w:vAlign w:val="center"/>
          </w:tcPr>
          <w:p w14:paraId="513AF3A5" w14:textId="77777777" w:rsidR="00A25A89" w:rsidRDefault="00B063B8">
            <w:pPr>
              <w:pStyle w:val="Naslov2"/>
              <w:jc w:val="center"/>
              <w:rPr>
                <w:b w:val="0"/>
                <w:sz w:val="20"/>
              </w:rPr>
            </w:pPr>
            <w:bookmarkStart w:id="557" w:name="_Toc115620925"/>
            <w:r>
              <w:rPr>
                <w:b w:val="0"/>
                <w:sz w:val="20"/>
              </w:rPr>
              <w:t>70</w:t>
            </w:r>
            <w:bookmarkEnd w:id="557"/>
          </w:p>
        </w:tc>
        <w:tc>
          <w:tcPr>
            <w:tcW w:w="629" w:type="dxa"/>
            <w:shd w:val="clear" w:color="auto" w:fill="auto"/>
            <w:vAlign w:val="center"/>
          </w:tcPr>
          <w:p w14:paraId="5DA1E98A" w14:textId="77777777" w:rsidR="00A25A89" w:rsidRDefault="00B063B8">
            <w:pPr>
              <w:pStyle w:val="Naslov2"/>
              <w:jc w:val="center"/>
              <w:rPr>
                <w:b w:val="0"/>
                <w:sz w:val="20"/>
              </w:rPr>
            </w:pPr>
            <w:bookmarkStart w:id="558" w:name="_Toc115620926"/>
            <w:r>
              <w:rPr>
                <w:b w:val="0"/>
                <w:sz w:val="20"/>
              </w:rPr>
              <w:t>70</w:t>
            </w:r>
            <w:bookmarkEnd w:id="558"/>
          </w:p>
        </w:tc>
        <w:tc>
          <w:tcPr>
            <w:tcW w:w="629" w:type="dxa"/>
            <w:shd w:val="clear" w:color="auto" w:fill="auto"/>
            <w:vAlign w:val="center"/>
          </w:tcPr>
          <w:p w14:paraId="278942DA" w14:textId="77777777" w:rsidR="00A25A89" w:rsidRDefault="00B063B8">
            <w:pPr>
              <w:pStyle w:val="Naslov2"/>
              <w:jc w:val="center"/>
              <w:rPr>
                <w:b w:val="0"/>
                <w:sz w:val="20"/>
              </w:rPr>
            </w:pPr>
            <w:bookmarkStart w:id="559" w:name="_Toc115620927"/>
            <w:r>
              <w:rPr>
                <w:b w:val="0"/>
                <w:sz w:val="20"/>
              </w:rPr>
              <w:t>70</w:t>
            </w:r>
            <w:bookmarkEnd w:id="559"/>
          </w:p>
        </w:tc>
        <w:tc>
          <w:tcPr>
            <w:tcW w:w="540" w:type="dxa"/>
            <w:vAlign w:val="center"/>
          </w:tcPr>
          <w:p w14:paraId="57D6785D" w14:textId="77777777" w:rsidR="00A25A89" w:rsidRDefault="00B063B8">
            <w:pPr>
              <w:pStyle w:val="Naslov2"/>
              <w:rPr>
                <w:b w:val="0"/>
                <w:sz w:val="20"/>
              </w:rPr>
            </w:pPr>
            <w:bookmarkStart w:id="560" w:name="_Toc115620928"/>
            <w:r>
              <w:rPr>
                <w:b w:val="0"/>
                <w:sz w:val="20"/>
              </w:rPr>
              <w:t>70</w:t>
            </w:r>
            <w:bookmarkEnd w:id="560"/>
          </w:p>
        </w:tc>
        <w:tc>
          <w:tcPr>
            <w:tcW w:w="629" w:type="dxa"/>
            <w:shd w:val="clear" w:color="auto" w:fill="auto"/>
            <w:vAlign w:val="center"/>
          </w:tcPr>
          <w:p w14:paraId="59D47973" w14:textId="77777777" w:rsidR="00A25A89" w:rsidRDefault="00A25A89">
            <w:pPr>
              <w:pStyle w:val="Naslov2"/>
              <w:rPr>
                <w:b w:val="0"/>
                <w:sz w:val="20"/>
              </w:rPr>
            </w:pPr>
          </w:p>
        </w:tc>
        <w:tc>
          <w:tcPr>
            <w:tcW w:w="629" w:type="dxa"/>
            <w:shd w:val="clear" w:color="auto" w:fill="auto"/>
            <w:vAlign w:val="center"/>
          </w:tcPr>
          <w:p w14:paraId="47441FAC" w14:textId="77777777" w:rsidR="00A25A89" w:rsidRDefault="00A25A89">
            <w:pPr>
              <w:pStyle w:val="Naslov2"/>
              <w:rPr>
                <w:b w:val="0"/>
                <w:sz w:val="20"/>
              </w:rPr>
            </w:pPr>
          </w:p>
        </w:tc>
        <w:tc>
          <w:tcPr>
            <w:tcW w:w="629" w:type="dxa"/>
            <w:shd w:val="clear" w:color="auto" w:fill="auto"/>
            <w:vAlign w:val="center"/>
          </w:tcPr>
          <w:p w14:paraId="1B7FDCBB" w14:textId="77777777" w:rsidR="00A25A89" w:rsidRDefault="00A25A89">
            <w:pPr>
              <w:pStyle w:val="Naslov2"/>
              <w:rPr>
                <w:b w:val="0"/>
                <w:sz w:val="20"/>
              </w:rPr>
            </w:pPr>
          </w:p>
        </w:tc>
        <w:tc>
          <w:tcPr>
            <w:tcW w:w="719" w:type="dxa"/>
            <w:vAlign w:val="center"/>
          </w:tcPr>
          <w:p w14:paraId="1343C435" w14:textId="77777777" w:rsidR="00A25A89" w:rsidRDefault="00A25A89">
            <w:pPr>
              <w:pStyle w:val="Naslov2"/>
              <w:rPr>
                <w:b w:val="0"/>
                <w:sz w:val="20"/>
              </w:rPr>
            </w:pPr>
          </w:p>
        </w:tc>
        <w:tc>
          <w:tcPr>
            <w:tcW w:w="719" w:type="dxa"/>
            <w:shd w:val="clear" w:color="auto" w:fill="auto"/>
            <w:vAlign w:val="center"/>
          </w:tcPr>
          <w:p w14:paraId="29CAE9AA" w14:textId="77777777" w:rsidR="00A25A89" w:rsidRDefault="00A25A89">
            <w:pPr>
              <w:pStyle w:val="Naslov2"/>
              <w:jc w:val="center"/>
              <w:rPr>
                <w:b w:val="0"/>
                <w:sz w:val="20"/>
              </w:rPr>
            </w:pPr>
          </w:p>
        </w:tc>
        <w:tc>
          <w:tcPr>
            <w:tcW w:w="719" w:type="dxa"/>
            <w:shd w:val="clear" w:color="auto" w:fill="auto"/>
            <w:vAlign w:val="center"/>
          </w:tcPr>
          <w:p w14:paraId="6872F260" w14:textId="77777777" w:rsidR="00A25A89" w:rsidRDefault="00A25A89">
            <w:pPr>
              <w:pStyle w:val="Naslov2"/>
              <w:jc w:val="center"/>
              <w:rPr>
                <w:b w:val="0"/>
                <w:sz w:val="20"/>
              </w:rPr>
            </w:pPr>
          </w:p>
        </w:tc>
        <w:tc>
          <w:tcPr>
            <w:tcW w:w="719" w:type="dxa"/>
            <w:shd w:val="clear" w:color="auto" w:fill="auto"/>
            <w:vAlign w:val="center"/>
          </w:tcPr>
          <w:p w14:paraId="1CC941FE" w14:textId="77777777" w:rsidR="00A25A89" w:rsidRDefault="00A25A89">
            <w:pPr>
              <w:pStyle w:val="Naslov2"/>
              <w:jc w:val="center"/>
              <w:rPr>
                <w:b w:val="0"/>
                <w:sz w:val="20"/>
              </w:rPr>
            </w:pPr>
          </w:p>
        </w:tc>
        <w:tc>
          <w:tcPr>
            <w:tcW w:w="769" w:type="dxa"/>
            <w:shd w:val="clear" w:color="auto" w:fill="auto"/>
            <w:vAlign w:val="center"/>
          </w:tcPr>
          <w:p w14:paraId="6FF55D13" w14:textId="77777777" w:rsidR="00A25A89" w:rsidRDefault="00A25A89">
            <w:pPr>
              <w:pStyle w:val="Naslov2"/>
              <w:jc w:val="center"/>
              <w:rPr>
                <w:b w:val="0"/>
                <w:sz w:val="20"/>
              </w:rPr>
            </w:pPr>
          </w:p>
        </w:tc>
        <w:tc>
          <w:tcPr>
            <w:tcW w:w="992" w:type="dxa"/>
            <w:vAlign w:val="center"/>
          </w:tcPr>
          <w:p w14:paraId="33009DC3" w14:textId="77777777" w:rsidR="00A25A89" w:rsidRDefault="00B063B8">
            <w:pPr>
              <w:pStyle w:val="Naslov2"/>
              <w:jc w:val="center"/>
              <w:rPr>
                <w:b w:val="0"/>
                <w:sz w:val="20"/>
              </w:rPr>
            </w:pPr>
            <w:bookmarkStart w:id="561" w:name="_Toc115620929"/>
            <w:r>
              <w:rPr>
                <w:b w:val="0"/>
                <w:sz w:val="20"/>
              </w:rPr>
              <w:t>490</w:t>
            </w:r>
            <w:bookmarkEnd w:id="561"/>
          </w:p>
        </w:tc>
      </w:tr>
      <w:tr w:rsidR="00A25A89" w14:paraId="64B73CB9" w14:textId="77777777">
        <w:trPr>
          <w:trHeight w:val="626"/>
        </w:trPr>
        <w:tc>
          <w:tcPr>
            <w:tcW w:w="2444" w:type="dxa"/>
            <w:shd w:val="clear" w:color="auto" w:fill="auto"/>
            <w:vAlign w:val="center"/>
          </w:tcPr>
          <w:p w14:paraId="5635A549" w14:textId="77777777" w:rsidR="00A25A89" w:rsidRDefault="00B063B8">
            <w:pPr>
              <w:pStyle w:val="Naslov2"/>
              <w:jc w:val="center"/>
            </w:pPr>
            <w:bookmarkStart w:id="562" w:name="_Toc115620930"/>
            <w:r>
              <w:t>Ukupno</w:t>
            </w:r>
            <w:bookmarkEnd w:id="562"/>
          </w:p>
        </w:tc>
        <w:tc>
          <w:tcPr>
            <w:tcW w:w="720" w:type="dxa"/>
            <w:shd w:val="clear" w:color="auto" w:fill="auto"/>
            <w:vAlign w:val="center"/>
          </w:tcPr>
          <w:p w14:paraId="6312BC42" w14:textId="77777777" w:rsidR="00A25A89" w:rsidRDefault="00B063B8">
            <w:pPr>
              <w:pStyle w:val="Naslov2"/>
              <w:jc w:val="center"/>
              <w:rPr>
                <w:sz w:val="20"/>
              </w:rPr>
            </w:pPr>
            <w:bookmarkStart w:id="563" w:name="_Toc115620931"/>
            <w:r>
              <w:rPr>
                <w:sz w:val="20"/>
              </w:rPr>
              <w:t>840</w:t>
            </w:r>
            <w:bookmarkEnd w:id="563"/>
          </w:p>
        </w:tc>
        <w:tc>
          <w:tcPr>
            <w:tcW w:w="720" w:type="dxa"/>
            <w:shd w:val="clear" w:color="auto" w:fill="auto"/>
            <w:vAlign w:val="center"/>
          </w:tcPr>
          <w:p w14:paraId="60CD088A" w14:textId="77777777" w:rsidR="00A25A89" w:rsidRDefault="00B063B8">
            <w:pPr>
              <w:pStyle w:val="Naslov2"/>
              <w:jc w:val="center"/>
              <w:rPr>
                <w:sz w:val="20"/>
              </w:rPr>
            </w:pPr>
            <w:bookmarkStart w:id="564" w:name="_Toc115620932"/>
            <w:r>
              <w:rPr>
                <w:sz w:val="20"/>
              </w:rPr>
              <w:t>840</w:t>
            </w:r>
            <w:bookmarkEnd w:id="564"/>
          </w:p>
        </w:tc>
        <w:tc>
          <w:tcPr>
            <w:tcW w:w="719" w:type="dxa"/>
            <w:shd w:val="clear" w:color="auto" w:fill="auto"/>
            <w:vAlign w:val="center"/>
          </w:tcPr>
          <w:p w14:paraId="34CD8ACC" w14:textId="77777777" w:rsidR="00A25A89" w:rsidRDefault="00B063B8">
            <w:pPr>
              <w:pStyle w:val="Naslov2"/>
              <w:jc w:val="center"/>
              <w:rPr>
                <w:sz w:val="20"/>
              </w:rPr>
            </w:pPr>
            <w:bookmarkStart w:id="565" w:name="_Toc115620933"/>
            <w:r>
              <w:rPr>
                <w:sz w:val="20"/>
              </w:rPr>
              <w:t>840</w:t>
            </w:r>
            <w:bookmarkEnd w:id="565"/>
          </w:p>
        </w:tc>
        <w:tc>
          <w:tcPr>
            <w:tcW w:w="719" w:type="dxa"/>
            <w:vAlign w:val="center"/>
          </w:tcPr>
          <w:p w14:paraId="4C5286D4" w14:textId="77777777" w:rsidR="00A25A89" w:rsidRDefault="00B063B8">
            <w:pPr>
              <w:pStyle w:val="Naslov2"/>
              <w:jc w:val="center"/>
              <w:rPr>
                <w:sz w:val="20"/>
              </w:rPr>
            </w:pPr>
            <w:bookmarkStart w:id="566" w:name="_Toc115620934"/>
            <w:r>
              <w:rPr>
                <w:sz w:val="20"/>
              </w:rPr>
              <w:t>840</w:t>
            </w:r>
            <w:bookmarkEnd w:id="566"/>
          </w:p>
        </w:tc>
        <w:tc>
          <w:tcPr>
            <w:tcW w:w="719" w:type="dxa"/>
            <w:shd w:val="clear" w:color="auto" w:fill="auto"/>
            <w:vAlign w:val="center"/>
          </w:tcPr>
          <w:p w14:paraId="150B613D" w14:textId="77777777" w:rsidR="00A25A89" w:rsidRDefault="00B063B8">
            <w:pPr>
              <w:pStyle w:val="Naslov2"/>
              <w:jc w:val="center"/>
              <w:rPr>
                <w:sz w:val="20"/>
              </w:rPr>
            </w:pPr>
            <w:bookmarkStart w:id="567" w:name="_Toc115620935"/>
            <w:r>
              <w:rPr>
                <w:sz w:val="20"/>
              </w:rPr>
              <w:t>875</w:t>
            </w:r>
            <w:bookmarkEnd w:id="567"/>
          </w:p>
        </w:tc>
        <w:tc>
          <w:tcPr>
            <w:tcW w:w="629" w:type="dxa"/>
            <w:shd w:val="clear" w:color="auto" w:fill="auto"/>
            <w:vAlign w:val="center"/>
          </w:tcPr>
          <w:p w14:paraId="709E1C0D" w14:textId="77777777" w:rsidR="00A25A89" w:rsidRDefault="00B063B8">
            <w:pPr>
              <w:pStyle w:val="Naslov2"/>
              <w:jc w:val="center"/>
              <w:rPr>
                <w:sz w:val="20"/>
              </w:rPr>
            </w:pPr>
            <w:bookmarkStart w:id="568" w:name="_Toc115620936"/>
            <w:r>
              <w:rPr>
                <w:sz w:val="20"/>
              </w:rPr>
              <w:t>875</w:t>
            </w:r>
            <w:bookmarkEnd w:id="568"/>
          </w:p>
        </w:tc>
        <w:tc>
          <w:tcPr>
            <w:tcW w:w="629" w:type="dxa"/>
            <w:shd w:val="clear" w:color="auto" w:fill="auto"/>
            <w:vAlign w:val="center"/>
          </w:tcPr>
          <w:p w14:paraId="7CA71614" w14:textId="77777777" w:rsidR="00A25A89" w:rsidRDefault="00B063B8">
            <w:pPr>
              <w:pStyle w:val="Naslov2"/>
              <w:jc w:val="center"/>
              <w:rPr>
                <w:sz w:val="20"/>
              </w:rPr>
            </w:pPr>
            <w:bookmarkStart w:id="569" w:name="_Toc115620937"/>
            <w:r>
              <w:rPr>
                <w:sz w:val="20"/>
              </w:rPr>
              <w:t>875</w:t>
            </w:r>
            <w:bookmarkEnd w:id="569"/>
          </w:p>
        </w:tc>
        <w:tc>
          <w:tcPr>
            <w:tcW w:w="540" w:type="dxa"/>
            <w:vAlign w:val="center"/>
          </w:tcPr>
          <w:p w14:paraId="31070B1B" w14:textId="77777777" w:rsidR="00A25A89" w:rsidRDefault="00B063B8">
            <w:pPr>
              <w:pStyle w:val="Naslov2"/>
              <w:rPr>
                <w:sz w:val="20"/>
              </w:rPr>
            </w:pPr>
            <w:bookmarkStart w:id="570" w:name="_Toc115620938"/>
            <w:r>
              <w:rPr>
                <w:sz w:val="20"/>
              </w:rPr>
              <w:t>875</w:t>
            </w:r>
            <w:bookmarkEnd w:id="570"/>
          </w:p>
        </w:tc>
        <w:tc>
          <w:tcPr>
            <w:tcW w:w="629" w:type="dxa"/>
            <w:shd w:val="clear" w:color="auto" w:fill="auto"/>
            <w:vAlign w:val="center"/>
          </w:tcPr>
          <w:p w14:paraId="7641DECD" w14:textId="77777777" w:rsidR="00A25A89" w:rsidRDefault="00B063B8">
            <w:pPr>
              <w:pStyle w:val="Naslov2"/>
              <w:rPr>
                <w:sz w:val="20"/>
              </w:rPr>
            </w:pPr>
            <w:bookmarkStart w:id="571" w:name="_Toc115620939"/>
            <w:r>
              <w:rPr>
                <w:sz w:val="20"/>
              </w:rPr>
              <w:t>910</w:t>
            </w:r>
            <w:bookmarkEnd w:id="571"/>
          </w:p>
        </w:tc>
        <w:tc>
          <w:tcPr>
            <w:tcW w:w="629" w:type="dxa"/>
            <w:shd w:val="clear" w:color="auto" w:fill="auto"/>
            <w:vAlign w:val="center"/>
          </w:tcPr>
          <w:p w14:paraId="580D5010" w14:textId="77777777" w:rsidR="00A25A89" w:rsidRDefault="00B063B8">
            <w:pPr>
              <w:pStyle w:val="Naslov2"/>
              <w:rPr>
                <w:sz w:val="20"/>
              </w:rPr>
            </w:pPr>
            <w:bookmarkStart w:id="572" w:name="_Toc115620940"/>
            <w:r>
              <w:rPr>
                <w:sz w:val="20"/>
              </w:rPr>
              <w:t>910</w:t>
            </w:r>
            <w:bookmarkEnd w:id="572"/>
          </w:p>
        </w:tc>
        <w:tc>
          <w:tcPr>
            <w:tcW w:w="629" w:type="dxa"/>
            <w:shd w:val="clear" w:color="auto" w:fill="auto"/>
            <w:vAlign w:val="center"/>
          </w:tcPr>
          <w:p w14:paraId="11C55DBE" w14:textId="77777777" w:rsidR="00A25A89" w:rsidRDefault="00B063B8">
            <w:pPr>
              <w:pStyle w:val="Naslov2"/>
              <w:rPr>
                <w:sz w:val="20"/>
              </w:rPr>
            </w:pPr>
            <w:bookmarkStart w:id="573" w:name="_Toc115620941"/>
            <w:r>
              <w:rPr>
                <w:sz w:val="20"/>
              </w:rPr>
              <w:t>910</w:t>
            </w:r>
            <w:bookmarkEnd w:id="573"/>
          </w:p>
        </w:tc>
        <w:tc>
          <w:tcPr>
            <w:tcW w:w="719" w:type="dxa"/>
            <w:vAlign w:val="center"/>
          </w:tcPr>
          <w:p w14:paraId="5BA9F306" w14:textId="77777777" w:rsidR="00A25A89" w:rsidRDefault="00B063B8">
            <w:pPr>
              <w:pStyle w:val="Naslov2"/>
              <w:rPr>
                <w:sz w:val="20"/>
              </w:rPr>
            </w:pPr>
            <w:bookmarkStart w:id="574" w:name="_Toc115620942"/>
            <w:r>
              <w:rPr>
                <w:sz w:val="20"/>
              </w:rPr>
              <w:t>910</w:t>
            </w:r>
            <w:bookmarkEnd w:id="574"/>
          </w:p>
        </w:tc>
        <w:tc>
          <w:tcPr>
            <w:tcW w:w="719" w:type="dxa"/>
            <w:shd w:val="clear" w:color="auto" w:fill="auto"/>
            <w:vAlign w:val="center"/>
          </w:tcPr>
          <w:p w14:paraId="21DD2571" w14:textId="77777777" w:rsidR="00A25A89" w:rsidRDefault="00B063B8">
            <w:pPr>
              <w:pStyle w:val="Naslov2"/>
              <w:jc w:val="center"/>
              <w:rPr>
                <w:sz w:val="20"/>
              </w:rPr>
            </w:pPr>
            <w:bookmarkStart w:id="575" w:name="_Toc115620943"/>
            <w:r>
              <w:rPr>
                <w:sz w:val="20"/>
              </w:rPr>
              <w:t>910</w:t>
            </w:r>
            <w:bookmarkEnd w:id="575"/>
          </w:p>
        </w:tc>
        <w:tc>
          <w:tcPr>
            <w:tcW w:w="719" w:type="dxa"/>
            <w:shd w:val="clear" w:color="auto" w:fill="auto"/>
            <w:vAlign w:val="center"/>
          </w:tcPr>
          <w:p w14:paraId="3BF227FC" w14:textId="77777777" w:rsidR="00A25A89" w:rsidRDefault="00B063B8">
            <w:pPr>
              <w:pStyle w:val="Naslov2"/>
              <w:jc w:val="center"/>
              <w:rPr>
                <w:sz w:val="20"/>
              </w:rPr>
            </w:pPr>
            <w:bookmarkStart w:id="576" w:name="_Toc115620944"/>
            <w:r>
              <w:rPr>
                <w:sz w:val="20"/>
              </w:rPr>
              <w:t>910</w:t>
            </w:r>
            <w:bookmarkEnd w:id="576"/>
          </w:p>
        </w:tc>
        <w:tc>
          <w:tcPr>
            <w:tcW w:w="719" w:type="dxa"/>
            <w:shd w:val="clear" w:color="auto" w:fill="auto"/>
            <w:vAlign w:val="center"/>
          </w:tcPr>
          <w:p w14:paraId="53F4B068" w14:textId="77777777" w:rsidR="00A25A89" w:rsidRDefault="00B063B8">
            <w:pPr>
              <w:pStyle w:val="Naslov2"/>
              <w:jc w:val="center"/>
              <w:rPr>
                <w:sz w:val="20"/>
              </w:rPr>
            </w:pPr>
            <w:bookmarkStart w:id="577" w:name="_Toc115620945"/>
            <w:r>
              <w:rPr>
                <w:sz w:val="20"/>
              </w:rPr>
              <w:t>910</w:t>
            </w:r>
            <w:bookmarkEnd w:id="577"/>
          </w:p>
        </w:tc>
        <w:tc>
          <w:tcPr>
            <w:tcW w:w="769" w:type="dxa"/>
            <w:shd w:val="clear" w:color="auto" w:fill="auto"/>
            <w:vAlign w:val="center"/>
          </w:tcPr>
          <w:p w14:paraId="6D207905" w14:textId="77777777" w:rsidR="00A25A89" w:rsidRDefault="00B063B8">
            <w:pPr>
              <w:pStyle w:val="Naslov2"/>
              <w:jc w:val="center"/>
              <w:rPr>
                <w:sz w:val="20"/>
              </w:rPr>
            </w:pPr>
            <w:bookmarkStart w:id="578" w:name="_Toc115620946"/>
            <w:r>
              <w:rPr>
                <w:sz w:val="20"/>
              </w:rPr>
              <w:t>910</w:t>
            </w:r>
            <w:bookmarkEnd w:id="578"/>
          </w:p>
        </w:tc>
        <w:tc>
          <w:tcPr>
            <w:tcW w:w="992" w:type="dxa"/>
            <w:vAlign w:val="center"/>
          </w:tcPr>
          <w:p w14:paraId="11CF9C98" w14:textId="77777777" w:rsidR="00A25A89" w:rsidRDefault="00B063B8">
            <w:pPr>
              <w:pStyle w:val="Naslov2"/>
              <w:jc w:val="center"/>
              <w:rPr>
                <w:sz w:val="20"/>
              </w:rPr>
            </w:pPr>
            <w:bookmarkStart w:id="579" w:name="_Toc115620947"/>
            <w:r>
              <w:rPr>
                <w:sz w:val="20"/>
              </w:rPr>
              <w:t>13230</w:t>
            </w:r>
            <w:bookmarkEnd w:id="579"/>
          </w:p>
        </w:tc>
      </w:tr>
    </w:tbl>
    <w:p w14:paraId="64A16650" w14:textId="77777777" w:rsidR="00A25A89" w:rsidRDefault="00A25A89">
      <w:pPr>
        <w:pStyle w:val="Naslov2"/>
        <w:spacing w:before="120" w:after="120"/>
      </w:pPr>
      <w:bookmarkStart w:id="580" w:name="_Toc241916576"/>
    </w:p>
    <w:p w14:paraId="1EDEF47D" w14:textId="77777777" w:rsidR="00A25A89" w:rsidRDefault="00A25A89"/>
    <w:p w14:paraId="6A5628B0" w14:textId="77777777" w:rsidR="00A25A89" w:rsidRDefault="00A25A89">
      <w:pPr>
        <w:sectPr w:rsidR="00A25A89">
          <w:pgSz w:w="16834" w:h="11909" w:orient="landscape"/>
          <w:pgMar w:top="1134" w:right="851" w:bottom="1134" w:left="851" w:header="567" w:footer="567" w:gutter="142"/>
          <w:pgNumType w:chapStyle="1"/>
          <w:cols w:space="720"/>
          <w:titlePg/>
          <w:docGrid w:linePitch="326"/>
        </w:sectPr>
      </w:pPr>
    </w:p>
    <w:p w14:paraId="0663DA82" w14:textId="77777777" w:rsidR="00A25A89" w:rsidRDefault="00A25A89">
      <w:pPr>
        <w:pStyle w:val="Odlomakpopisa"/>
        <w:keepNext/>
        <w:numPr>
          <w:ilvl w:val="2"/>
          <w:numId w:val="10"/>
        </w:numPr>
        <w:spacing w:before="120" w:after="120" w:line="240" w:lineRule="auto"/>
        <w:contextualSpacing w:val="0"/>
        <w:outlineLvl w:val="1"/>
        <w:rPr>
          <w:rFonts w:ascii="Times New Roman" w:eastAsia="Times New Roman" w:hAnsi="Times New Roman"/>
          <w:b/>
          <w:bCs/>
          <w:caps/>
          <w:vanish/>
          <w:sz w:val="24"/>
          <w:szCs w:val="24"/>
          <w:lang w:eastAsia="hr-HR"/>
        </w:rPr>
      </w:pPr>
      <w:bookmarkStart w:id="581" w:name="_Toc115620948"/>
      <w:bookmarkStart w:id="582" w:name="_Toc525880456"/>
      <w:bookmarkStart w:id="583" w:name="_Toc462662706"/>
      <w:bookmarkEnd w:id="581"/>
    </w:p>
    <w:p w14:paraId="3FC2564A" w14:textId="77777777" w:rsidR="00A25A89" w:rsidRDefault="00A25A89">
      <w:pPr>
        <w:pStyle w:val="Odlomakpopisa"/>
        <w:keepNext/>
        <w:numPr>
          <w:ilvl w:val="2"/>
          <w:numId w:val="10"/>
        </w:numPr>
        <w:spacing w:before="120" w:after="120" w:line="240" w:lineRule="auto"/>
        <w:contextualSpacing w:val="0"/>
        <w:outlineLvl w:val="1"/>
        <w:rPr>
          <w:rFonts w:ascii="Times New Roman" w:eastAsia="Times New Roman" w:hAnsi="Times New Roman"/>
          <w:b/>
          <w:bCs/>
          <w:caps/>
          <w:vanish/>
          <w:sz w:val="24"/>
          <w:szCs w:val="24"/>
          <w:lang w:eastAsia="hr-HR"/>
        </w:rPr>
      </w:pPr>
      <w:bookmarkStart w:id="584" w:name="_Toc115620949"/>
      <w:bookmarkEnd w:id="584"/>
    </w:p>
    <w:p w14:paraId="1D751D0B" w14:textId="77777777" w:rsidR="00A25A89" w:rsidRDefault="00A25A89">
      <w:pPr>
        <w:pStyle w:val="Odlomakpopisa"/>
        <w:keepNext/>
        <w:numPr>
          <w:ilvl w:val="2"/>
          <w:numId w:val="10"/>
        </w:numPr>
        <w:spacing w:before="120" w:after="120" w:line="240" w:lineRule="auto"/>
        <w:contextualSpacing w:val="0"/>
        <w:outlineLvl w:val="1"/>
        <w:rPr>
          <w:rFonts w:ascii="Times New Roman" w:eastAsia="Times New Roman" w:hAnsi="Times New Roman"/>
          <w:b/>
          <w:bCs/>
          <w:caps/>
          <w:vanish/>
          <w:sz w:val="24"/>
          <w:szCs w:val="24"/>
          <w:lang w:eastAsia="hr-HR"/>
        </w:rPr>
      </w:pPr>
      <w:bookmarkStart w:id="585" w:name="_Toc115620950"/>
      <w:bookmarkEnd w:id="585"/>
    </w:p>
    <w:p w14:paraId="30E7DF67" w14:textId="77777777" w:rsidR="00A25A89" w:rsidRDefault="00B063B8">
      <w:pPr>
        <w:pStyle w:val="Naslov3"/>
        <w:numPr>
          <w:ilvl w:val="2"/>
          <w:numId w:val="15"/>
        </w:numPr>
      </w:pPr>
      <w:bookmarkStart w:id="586" w:name="_Toc52466024"/>
      <w:bookmarkStart w:id="587" w:name="_Toc115620951"/>
      <w:r>
        <w:t>IZBORNI PREDMETI</w:t>
      </w:r>
      <w:bookmarkEnd w:id="582"/>
      <w:bookmarkEnd w:id="583"/>
      <w:bookmarkEnd w:id="586"/>
      <w:bookmarkEnd w:id="587"/>
    </w:p>
    <w:p w14:paraId="4A7232EE" w14:textId="77777777" w:rsidR="00A25A89" w:rsidRDefault="00A25A89"/>
    <w:tbl>
      <w:tblPr>
        <w:tblStyle w:val="Reetkatablice"/>
        <w:tblW w:w="15012" w:type="dxa"/>
        <w:tblLook w:val="04A0" w:firstRow="1" w:lastRow="0" w:firstColumn="1" w:lastColumn="0" w:noHBand="0" w:noVBand="1"/>
      </w:tblPr>
      <w:tblGrid>
        <w:gridCol w:w="2093"/>
        <w:gridCol w:w="615"/>
        <w:gridCol w:w="738"/>
        <w:gridCol w:w="720"/>
        <w:gridCol w:w="738"/>
        <w:gridCol w:w="720"/>
        <w:gridCol w:w="739"/>
        <w:gridCol w:w="721"/>
        <w:gridCol w:w="739"/>
        <w:gridCol w:w="721"/>
        <w:gridCol w:w="739"/>
        <w:gridCol w:w="721"/>
        <w:gridCol w:w="739"/>
        <w:gridCol w:w="721"/>
        <w:gridCol w:w="739"/>
        <w:gridCol w:w="721"/>
        <w:gridCol w:w="934"/>
        <w:gridCol w:w="1154"/>
      </w:tblGrid>
      <w:tr w:rsidR="00A25A89" w14:paraId="422557A6" w14:textId="77777777">
        <w:trPr>
          <w:trHeight w:val="546"/>
        </w:trPr>
        <w:tc>
          <w:tcPr>
            <w:tcW w:w="15012" w:type="dxa"/>
            <w:gridSpan w:val="18"/>
          </w:tcPr>
          <w:p w14:paraId="1A18BD5D" w14:textId="77777777" w:rsidR="00A25A89" w:rsidRDefault="00B063B8">
            <w:pPr>
              <w:rPr>
                <w:b/>
              </w:rPr>
            </w:pPr>
            <w:r>
              <w:rPr>
                <w:b/>
              </w:rPr>
              <w:t>BROJ SATI GODIŠNJE PO RAZREDIMA</w:t>
            </w:r>
          </w:p>
        </w:tc>
      </w:tr>
      <w:tr w:rsidR="00A25A89" w14:paraId="26BC3BFE" w14:textId="77777777">
        <w:trPr>
          <w:trHeight w:val="546"/>
        </w:trPr>
        <w:tc>
          <w:tcPr>
            <w:tcW w:w="2093" w:type="dxa"/>
          </w:tcPr>
          <w:p w14:paraId="2DA0645B" w14:textId="77777777" w:rsidR="00A25A89" w:rsidRDefault="00B063B8">
            <w:pPr>
              <w:rPr>
                <w:b/>
              </w:rPr>
            </w:pPr>
            <w:r>
              <w:rPr>
                <w:b/>
              </w:rPr>
              <w:t>PREDMET</w:t>
            </w:r>
          </w:p>
          <w:p w14:paraId="7D36C3DB" w14:textId="77777777" w:rsidR="00A25A89" w:rsidRDefault="00A25A89">
            <w:pPr>
              <w:rPr>
                <w:b/>
              </w:rPr>
            </w:pPr>
          </w:p>
        </w:tc>
        <w:tc>
          <w:tcPr>
            <w:tcW w:w="615" w:type="dxa"/>
            <w:vAlign w:val="center"/>
          </w:tcPr>
          <w:p w14:paraId="3904AFBB" w14:textId="77777777" w:rsidR="00A25A89" w:rsidRDefault="00B063B8">
            <w:pPr>
              <w:jc w:val="center"/>
              <w:rPr>
                <w:b/>
              </w:rPr>
            </w:pPr>
            <w:r>
              <w:rPr>
                <w:b/>
              </w:rPr>
              <w:t>5.a</w:t>
            </w:r>
          </w:p>
        </w:tc>
        <w:tc>
          <w:tcPr>
            <w:tcW w:w="738" w:type="dxa"/>
            <w:vAlign w:val="center"/>
          </w:tcPr>
          <w:p w14:paraId="03D6667D" w14:textId="77777777" w:rsidR="00A25A89" w:rsidRDefault="00B063B8">
            <w:pPr>
              <w:jc w:val="center"/>
              <w:rPr>
                <w:b/>
              </w:rPr>
            </w:pPr>
            <w:r>
              <w:rPr>
                <w:b/>
              </w:rPr>
              <w:t>5.b</w:t>
            </w:r>
          </w:p>
        </w:tc>
        <w:tc>
          <w:tcPr>
            <w:tcW w:w="720" w:type="dxa"/>
            <w:vAlign w:val="center"/>
          </w:tcPr>
          <w:p w14:paraId="53267CCF" w14:textId="77777777" w:rsidR="00A25A89" w:rsidRDefault="00B063B8">
            <w:pPr>
              <w:jc w:val="center"/>
              <w:rPr>
                <w:b/>
              </w:rPr>
            </w:pPr>
            <w:r>
              <w:rPr>
                <w:b/>
              </w:rPr>
              <w:t>5.c</w:t>
            </w:r>
          </w:p>
        </w:tc>
        <w:tc>
          <w:tcPr>
            <w:tcW w:w="738" w:type="dxa"/>
            <w:vAlign w:val="center"/>
          </w:tcPr>
          <w:p w14:paraId="068F0245" w14:textId="77777777" w:rsidR="00A25A89" w:rsidRDefault="00B063B8">
            <w:pPr>
              <w:jc w:val="center"/>
              <w:rPr>
                <w:b/>
              </w:rPr>
            </w:pPr>
            <w:r>
              <w:rPr>
                <w:b/>
              </w:rPr>
              <w:t>5.d</w:t>
            </w:r>
          </w:p>
        </w:tc>
        <w:tc>
          <w:tcPr>
            <w:tcW w:w="720" w:type="dxa"/>
            <w:vAlign w:val="center"/>
          </w:tcPr>
          <w:p w14:paraId="3756C837" w14:textId="77777777" w:rsidR="00A25A89" w:rsidRDefault="00B063B8">
            <w:pPr>
              <w:jc w:val="center"/>
              <w:rPr>
                <w:b/>
              </w:rPr>
            </w:pPr>
            <w:r>
              <w:rPr>
                <w:b/>
              </w:rPr>
              <w:t>6.a</w:t>
            </w:r>
          </w:p>
        </w:tc>
        <w:tc>
          <w:tcPr>
            <w:tcW w:w="739" w:type="dxa"/>
            <w:vAlign w:val="center"/>
          </w:tcPr>
          <w:p w14:paraId="174BB3D5" w14:textId="77777777" w:rsidR="00A25A89" w:rsidRDefault="00B063B8">
            <w:pPr>
              <w:jc w:val="center"/>
              <w:rPr>
                <w:b/>
              </w:rPr>
            </w:pPr>
            <w:r>
              <w:rPr>
                <w:b/>
              </w:rPr>
              <w:t>6.b</w:t>
            </w:r>
          </w:p>
        </w:tc>
        <w:tc>
          <w:tcPr>
            <w:tcW w:w="721" w:type="dxa"/>
            <w:vAlign w:val="center"/>
          </w:tcPr>
          <w:p w14:paraId="4E3EC1A7" w14:textId="77777777" w:rsidR="00A25A89" w:rsidRDefault="00B063B8">
            <w:pPr>
              <w:jc w:val="center"/>
              <w:rPr>
                <w:b/>
              </w:rPr>
            </w:pPr>
            <w:r>
              <w:rPr>
                <w:b/>
              </w:rPr>
              <w:t>6.c</w:t>
            </w:r>
          </w:p>
        </w:tc>
        <w:tc>
          <w:tcPr>
            <w:tcW w:w="739" w:type="dxa"/>
            <w:vAlign w:val="center"/>
          </w:tcPr>
          <w:p w14:paraId="58980440" w14:textId="77777777" w:rsidR="00A25A89" w:rsidRDefault="00B063B8">
            <w:pPr>
              <w:jc w:val="center"/>
              <w:rPr>
                <w:b/>
              </w:rPr>
            </w:pPr>
            <w:r>
              <w:rPr>
                <w:b/>
              </w:rPr>
              <w:t>6.d</w:t>
            </w:r>
          </w:p>
        </w:tc>
        <w:tc>
          <w:tcPr>
            <w:tcW w:w="721" w:type="dxa"/>
            <w:vAlign w:val="center"/>
          </w:tcPr>
          <w:p w14:paraId="5AE7EA42" w14:textId="77777777" w:rsidR="00A25A89" w:rsidRDefault="00B063B8">
            <w:pPr>
              <w:jc w:val="center"/>
              <w:rPr>
                <w:b/>
              </w:rPr>
            </w:pPr>
            <w:r>
              <w:rPr>
                <w:b/>
              </w:rPr>
              <w:t>7.a</w:t>
            </w:r>
          </w:p>
        </w:tc>
        <w:tc>
          <w:tcPr>
            <w:tcW w:w="739" w:type="dxa"/>
            <w:vAlign w:val="center"/>
          </w:tcPr>
          <w:p w14:paraId="0E12CC1B" w14:textId="77777777" w:rsidR="00A25A89" w:rsidRDefault="00B063B8">
            <w:pPr>
              <w:jc w:val="center"/>
              <w:rPr>
                <w:b/>
              </w:rPr>
            </w:pPr>
            <w:r>
              <w:rPr>
                <w:b/>
              </w:rPr>
              <w:t>7.b</w:t>
            </w:r>
          </w:p>
        </w:tc>
        <w:tc>
          <w:tcPr>
            <w:tcW w:w="721" w:type="dxa"/>
            <w:vAlign w:val="center"/>
          </w:tcPr>
          <w:p w14:paraId="022CF164" w14:textId="77777777" w:rsidR="00A25A89" w:rsidRDefault="00B063B8">
            <w:pPr>
              <w:jc w:val="center"/>
              <w:rPr>
                <w:b/>
              </w:rPr>
            </w:pPr>
            <w:r>
              <w:rPr>
                <w:b/>
              </w:rPr>
              <w:t>7.c</w:t>
            </w:r>
          </w:p>
        </w:tc>
        <w:tc>
          <w:tcPr>
            <w:tcW w:w="739" w:type="dxa"/>
            <w:vAlign w:val="center"/>
          </w:tcPr>
          <w:p w14:paraId="11354B0B" w14:textId="77777777" w:rsidR="00A25A89" w:rsidRDefault="00B063B8">
            <w:pPr>
              <w:jc w:val="center"/>
              <w:rPr>
                <w:b/>
              </w:rPr>
            </w:pPr>
            <w:r>
              <w:rPr>
                <w:b/>
              </w:rPr>
              <w:t>7.d</w:t>
            </w:r>
          </w:p>
        </w:tc>
        <w:tc>
          <w:tcPr>
            <w:tcW w:w="721" w:type="dxa"/>
            <w:vAlign w:val="center"/>
          </w:tcPr>
          <w:p w14:paraId="448CA3F0" w14:textId="77777777" w:rsidR="00A25A89" w:rsidRDefault="00B063B8">
            <w:pPr>
              <w:jc w:val="center"/>
              <w:rPr>
                <w:b/>
              </w:rPr>
            </w:pPr>
            <w:r>
              <w:rPr>
                <w:b/>
              </w:rPr>
              <w:t>8.a</w:t>
            </w:r>
          </w:p>
        </w:tc>
        <w:tc>
          <w:tcPr>
            <w:tcW w:w="739" w:type="dxa"/>
            <w:vAlign w:val="center"/>
          </w:tcPr>
          <w:p w14:paraId="627A0ED8" w14:textId="77777777" w:rsidR="00A25A89" w:rsidRDefault="00B063B8">
            <w:pPr>
              <w:jc w:val="center"/>
              <w:rPr>
                <w:b/>
              </w:rPr>
            </w:pPr>
            <w:r>
              <w:rPr>
                <w:b/>
              </w:rPr>
              <w:t>8.b</w:t>
            </w:r>
          </w:p>
        </w:tc>
        <w:tc>
          <w:tcPr>
            <w:tcW w:w="721" w:type="dxa"/>
            <w:vAlign w:val="center"/>
          </w:tcPr>
          <w:p w14:paraId="7F985A71" w14:textId="77777777" w:rsidR="00A25A89" w:rsidRDefault="00B063B8">
            <w:pPr>
              <w:jc w:val="center"/>
              <w:rPr>
                <w:b/>
              </w:rPr>
            </w:pPr>
            <w:r>
              <w:rPr>
                <w:b/>
              </w:rPr>
              <w:t>8.c</w:t>
            </w:r>
          </w:p>
        </w:tc>
        <w:tc>
          <w:tcPr>
            <w:tcW w:w="934" w:type="dxa"/>
            <w:vAlign w:val="center"/>
          </w:tcPr>
          <w:p w14:paraId="12D2A96C" w14:textId="77777777" w:rsidR="00A25A89" w:rsidRDefault="00B063B8">
            <w:pPr>
              <w:jc w:val="center"/>
              <w:rPr>
                <w:b/>
              </w:rPr>
            </w:pPr>
            <w:r>
              <w:rPr>
                <w:b/>
              </w:rPr>
              <w:t>8.d</w:t>
            </w:r>
          </w:p>
        </w:tc>
        <w:tc>
          <w:tcPr>
            <w:tcW w:w="1154" w:type="dxa"/>
          </w:tcPr>
          <w:p w14:paraId="36BA5E31" w14:textId="77777777" w:rsidR="00A25A89" w:rsidRDefault="00B063B8">
            <w:pPr>
              <w:jc w:val="center"/>
              <w:rPr>
                <w:b/>
              </w:rPr>
            </w:pPr>
            <w:r>
              <w:rPr>
                <w:b/>
              </w:rPr>
              <w:t>Ukupno</w:t>
            </w:r>
          </w:p>
        </w:tc>
      </w:tr>
      <w:tr w:rsidR="00A25A89" w14:paraId="6A8D59BD" w14:textId="77777777">
        <w:trPr>
          <w:trHeight w:val="537"/>
        </w:trPr>
        <w:tc>
          <w:tcPr>
            <w:tcW w:w="2093" w:type="dxa"/>
          </w:tcPr>
          <w:p w14:paraId="1E564FF9" w14:textId="77777777" w:rsidR="00A25A89" w:rsidRDefault="00B063B8">
            <w:pPr>
              <w:rPr>
                <w:b/>
              </w:rPr>
            </w:pPr>
            <w:r>
              <w:rPr>
                <w:b/>
              </w:rPr>
              <w:t>Vjeronauk</w:t>
            </w:r>
          </w:p>
        </w:tc>
        <w:tc>
          <w:tcPr>
            <w:tcW w:w="615" w:type="dxa"/>
            <w:vAlign w:val="center"/>
          </w:tcPr>
          <w:p w14:paraId="7046CEFB" w14:textId="77777777" w:rsidR="00A25A89" w:rsidRDefault="00B063B8">
            <w:pPr>
              <w:jc w:val="center"/>
            </w:pPr>
            <w:r>
              <w:t>70</w:t>
            </w:r>
          </w:p>
        </w:tc>
        <w:tc>
          <w:tcPr>
            <w:tcW w:w="738" w:type="dxa"/>
            <w:vAlign w:val="center"/>
          </w:tcPr>
          <w:p w14:paraId="677F76FB" w14:textId="77777777" w:rsidR="00A25A89" w:rsidRDefault="00B063B8">
            <w:pPr>
              <w:jc w:val="center"/>
            </w:pPr>
            <w:r>
              <w:t>70</w:t>
            </w:r>
          </w:p>
        </w:tc>
        <w:tc>
          <w:tcPr>
            <w:tcW w:w="720" w:type="dxa"/>
            <w:vAlign w:val="center"/>
          </w:tcPr>
          <w:p w14:paraId="20046882" w14:textId="77777777" w:rsidR="00A25A89" w:rsidRDefault="00B063B8">
            <w:pPr>
              <w:jc w:val="center"/>
            </w:pPr>
            <w:r>
              <w:t>70</w:t>
            </w:r>
          </w:p>
        </w:tc>
        <w:tc>
          <w:tcPr>
            <w:tcW w:w="738" w:type="dxa"/>
            <w:vAlign w:val="center"/>
          </w:tcPr>
          <w:p w14:paraId="6429F73A" w14:textId="77777777" w:rsidR="00A25A89" w:rsidRDefault="00B063B8">
            <w:pPr>
              <w:jc w:val="center"/>
            </w:pPr>
            <w:r>
              <w:t>70</w:t>
            </w:r>
          </w:p>
        </w:tc>
        <w:tc>
          <w:tcPr>
            <w:tcW w:w="720" w:type="dxa"/>
            <w:vAlign w:val="center"/>
          </w:tcPr>
          <w:p w14:paraId="38FE4828" w14:textId="77777777" w:rsidR="00A25A89" w:rsidRDefault="00B063B8">
            <w:pPr>
              <w:jc w:val="center"/>
            </w:pPr>
            <w:r>
              <w:t>70</w:t>
            </w:r>
          </w:p>
        </w:tc>
        <w:tc>
          <w:tcPr>
            <w:tcW w:w="739" w:type="dxa"/>
            <w:vAlign w:val="center"/>
          </w:tcPr>
          <w:p w14:paraId="0E230971" w14:textId="77777777" w:rsidR="00A25A89" w:rsidRDefault="00B063B8">
            <w:pPr>
              <w:jc w:val="center"/>
            </w:pPr>
            <w:r>
              <w:t>70</w:t>
            </w:r>
          </w:p>
        </w:tc>
        <w:tc>
          <w:tcPr>
            <w:tcW w:w="721" w:type="dxa"/>
            <w:vAlign w:val="center"/>
          </w:tcPr>
          <w:p w14:paraId="712DDE88" w14:textId="77777777" w:rsidR="00A25A89" w:rsidRDefault="00B063B8">
            <w:pPr>
              <w:jc w:val="center"/>
            </w:pPr>
            <w:r>
              <w:t>70</w:t>
            </w:r>
          </w:p>
        </w:tc>
        <w:tc>
          <w:tcPr>
            <w:tcW w:w="739" w:type="dxa"/>
            <w:vAlign w:val="center"/>
          </w:tcPr>
          <w:p w14:paraId="07BF073D" w14:textId="77777777" w:rsidR="00A25A89" w:rsidRDefault="00B063B8">
            <w:pPr>
              <w:jc w:val="center"/>
            </w:pPr>
            <w:r>
              <w:t>70</w:t>
            </w:r>
          </w:p>
        </w:tc>
        <w:tc>
          <w:tcPr>
            <w:tcW w:w="721" w:type="dxa"/>
            <w:vAlign w:val="center"/>
          </w:tcPr>
          <w:p w14:paraId="46855E24" w14:textId="77777777" w:rsidR="00A25A89" w:rsidRDefault="00B063B8">
            <w:pPr>
              <w:jc w:val="center"/>
            </w:pPr>
            <w:r>
              <w:t>70</w:t>
            </w:r>
          </w:p>
        </w:tc>
        <w:tc>
          <w:tcPr>
            <w:tcW w:w="739" w:type="dxa"/>
            <w:vAlign w:val="center"/>
          </w:tcPr>
          <w:p w14:paraId="057960A6" w14:textId="77777777" w:rsidR="00A25A89" w:rsidRDefault="00B063B8">
            <w:pPr>
              <w:jc w:val="center"/>
            </w:pPr>
            <w:r>
              <w:t>70</w:t>
            </w:r>
          </w:p>
        </w:tc>
        <w:tc>
          <w:tcPr>
            <w:tcW w:w="721" w:type="dxa"/>
            <w:vAlign w:val="center"/>
          </w:tcPr>
          <w:p w14:paraId="1C7D846B" w14:textId="77777777" w:rsidR="00A25A89" w:rsidRDefault="00B063B8">
            <w:pPr>
              <w:jc w:val="center"/>
            </w:pPr>
            <w:r>
              <w:t>70</w:t>
            </w:r>
          </w:p>
        </w:tc>
        <w:tc>
          <w:tcPr>
            <w:tcW w:w="739" w:type="dxa"/>
            <w:vAlign w:val="center"/>
          </w:tcPr>
          <w:p w14:paraId="164DB49F" w14:textId="77777777" w:rsidR="00A25A89" w:rsidRDefault="00B063B8">
            <w:pPr>
              <w:jc w:val="center"/>
            </w:pPr>
            <w:r>
              <w:t>70</w:t>
            </w:r>
          </w:p>
        </w:tc>
        <w:tc>
          <w:tcPr>
            <w:tcW w:w="721" w:type="dxa"/>
            <w:vAlign w:val="center"/>
          </w:tcPr>
          <w:p w14:paraId="3E16F0A2" w14:textId="77777777" w:rsidR="00A25A89" w:rsidRDefault="00B063B8">
            <w:pPr>
              <w:jc w:val="center"/>
            </w:pPr>
            <w:r>
              <w:t>70</w:t>
            </w:r>
          </w:p>
        </w:tc>
        <w:tc>
          <w:tcPr>
            <w:tcW w:w="739" w:type="dxa"/>
            <w:vAlign w:val="center"/>
          </w:tcPr>
          <w:p w14:paraId="111A4B86" w14:textId="77777777" w:rsidR="00A25A89" w:rsidRDefault="00B063B8">
            <w:pPr>
              <w:jc w:val="center"/>
            </w:pPr>
            <w:r>
              <w:t>70</w:t>
            </w:r>
          </w:p>
        </w:tc>
        <w:tc>
          <w:tcPr>
            <w:tcW w:w="721" w:type="dxa"/>
            <w:vAlign w:val="center"/>
          </w:tcPr>
          <w:p w14:paraId="38D010E6" w14:textId="77777777" w:rsidR="00A25A89" w:rsidRDefault="00B063B8">
            <w:pPr>
              <w:jc w:val="center"/>
            </w:pPr>
            <w:r>
              <w:t>70</w:t>
            </w:r>
          </w:p>
        </w:tc>
        <w:tc>
          <w:tcPr>
            <w:tcW w:w="934" w:type="dxa"/>
            <w:vAlign w:val="center"/>
          </w:tcPr>
          <w:p w14:paraId="21250A65" w14:textId="77777777" w:rsidR="00A25A89" w:rsidRDefault="00B063B8">
            <w:pPr>
              <w:jc w:val="center"/>
            </w:pPr>
            <w:r>
              <w:t>70</w:t>
            </w:r>
          </w:p>
        </w:tc>
        <w:tc>
          <w:tcPr>
            <w:tcW w:w="1154" w:type="dxa"/>
          </w:tcPr>
          <w:p w14:paraId="250C7911" w14:textId="77777777" w:rsidR="00A25A89" w:rsidRDefault="00B063B8">
            <w:pPr>
              <w:jc w:val="center"/>
              <w:rPr>
                <w:b/>
              </w:rPr>
            </w:pPr>
            <w:r>
              <w:rPr>
                <w:b/>
              </w:rPr>
              <w:t>910</w:t>
            </w:r>
          </w:p>
        </w:tc>
      </w:tr>
      <w:tr w:rsidR="00A25A89" w14:paraId="052CF524" w14:textId="77777777">
        <w:trPr>
          <w:trHeight w:val="546"/>
        </w:trPr>
        <w:tc>
          <w:tcPr>
            <w:tcW w:w="2093" w:type="dxa"/>
          </w:tcPr>
          <w:p w14:paraId="4BB89C53" w14:textId="77777777" w:rsidR="00A25A89" w:rsidRDefault="00B063B8">
            <w:pPr>
              <w:rPr>
                <w:b/>
              </w:rPr>
            </w:pPr>
            <w:r>
              <w:rPr>
                <w:b/>
              </w:rPr>
              <w:t>Talijanski jezik</w:t>
            </w:r>
          </w:p>
        </w:tc>
        <w:tc>
          <w:tcPr>
            <w:tcW w:w="615" w:type="dxa"/>
            <w:vAlign w:val="center"/>
          </w:tcPr>
          <w:p w14:paraId="0451EEE1" w14:textId="77777777" w:rsidR="00A25A89" w:rsidRDefault="00B063B8">
            <w:pPr>
              <w:jc w:val="center"/>
            </w:pPr>
            <w:r>
              <w:t>70</w:t>
            </w:r>
          </w:p>
        </w:tc>
        <w:tc>
          <w:tcPr>
            <w:tcW w:w="738" w:type="dxa"/>
            <w:vAlign w:val="center"/>
          </w:tcPr>
          <w:p w14:paraId="5645CF3B" w14:textId="77777777" w:rsidR="00A25A89" w:rsidRDefault="00B063B8">
            <w:pPr>
              <w:jc w:val="center"/>
            </w:pPr>
            <w:r>
              <w:t>70</w:t>
            </w:r>
          </w:p>
        </w:tc>
        <w:tc>
          <w:tcPr>
            <w:tcW w:w="720" w:type="dxa"/>
            <w:vAlign w:val="center"/>
          </w:tcPr>
          <w:p w14:paraId="4F2BEBB1" w14:textId="77777777" w:rsidR="00A25A89" w:rsidRDefault="00B063B8">
            <w:pPr>
              <w:jc w:val="center"/>
            </w:pPr>
            <w:r>
              <w:t>70</w:t>
            </w:r>
          </w:p>
        </w:tc>
        <w:tc>
          <w:tcPr>
            <w:tcW w:w="738" w:type="dxa"/>
            <w:vAlign w:val="center"/>
          </w:tcPr>
          <w:p w14:paraId="62FDB64C" w14:textId="77777777" w:rsidR="00A25A89" w:rsidRDefault="00B063B8">
            <w:pPr>
              <w:jc w:val="center"/>
            </w:pPr>
            <w:r>
              <w:t>70</w:t>
            </w:r>
          </w:p>
        </w:tc>
        <w:tc>
          <w:tcPr>
            <w:tcW w:w="720" w:type="dxa"/>
            <w:vAlign w:val="center"/>
          </w:tcPr>
          <w:p w14:paraId="3A476903" w14:textId="77777777" w:rsidR="00A25A89" w:rsidRDefault="00B063B8">
            <w:pPr>
              <w:jc w:val="center"/>
            </w:pPr>
            <w:r>
              <w:t>70</w:t>
            </w:r>
          </w:p>
        </w:tc>
        <w:tc>
          <w:tcPr>
            <w:tcW w:w="739" w:type="dxa"/>
            <w:vAlign w:val="center"/>
          </w:tcPr>
          <w:p w14:paraId="6094650A" w14:textId="77777777" w:rsidR="00A25A89" w:rsidRDefault="00B063B8">
            <w:pPr>
              <w:jc w:val="center"/>
            </w:pPr>
            <w:r>
              <w:t>70</w:t>
            </w:r>
          </w:p>
        </w:tc>
        <w:tc>
          <w:tcPr>
            <w:tcW w:w="721" w:type="dxa"/>
            <w:vAlign w:val="center"/>
          </w:tcPr>
          <w:p w14:paraId="37F51F61" w14:textId="77777777" w:rsidR="00A25A89" w:rsidRDefault="00B063B8">
            <w:pPr>
              <w:jc w:val="center"/>
            </w:pPr>
            <w:r>
              <w:t>70</w:t>
            </w:r>
          </w:p>
        </w:tc>
        <w:tc>
          <w:tcPr>
            <w:tcW w:w="739" w:type="dxa"/>
            <w:vAlign w:val="center"/>
          </w:tcPr>
          <w:p w14:paraId="51C1918C" w14:textId="77777777" w:rsidR="00A25A89" w:rsidRDefault="00B063B8">
            <w:pPr>
              <w:jc w:val="center"/>
            </w:pPr>
            <w:r>
              <w:t>70</w:t>
            </w:r>
          </w:p>
        </w:tc>
        <w:tc>
          <w:tcPr>
            <w:tcW w:w="721" w:type="dxa"/>
            <w:vAlign w:val="center"/>
          </w:tcPr>
          <w:p w14:paraId="09F98260" w14:textId="77777777" w:rsidR="00A25A89" w:rsidRDefault="00B063B8">
            <w:pPr>
              <w:jc w:val="center"/>
            </w:pPr>
            <w:r>
              <w:t>70</w:t>
            </w:r>
          </w:p>
        </w:tc>
        <w:tc>
          <w:tcPr>
            <w:tcW w:w="739" w:type="dxa"/>
            <w:vAlign w:val="center"/>
          </w:tcPr>
          <w:p w14:paraId="440B6089" w14:textId="77777777" w:rsidR="00A25A89" w:rsidRDefault="00B063B8">
            <w:pPr>
              <w:jc w:val="center"/>
            </w:pPr>
            <w:r>
              <w:t>70</w:t>
            </w:r>
          </w:p>
        </w:tc>
        <w:tc>
          <w:tcPr>
            <w:tcW w:w="721" w:type="dxa"/>
            <w:vAlign w:val="center"/>
          </w:tcPr>
          <w:p w14:paraId="03834270" w14:textId="77777777" w:rsidR="00A25A89" w:rsidRDefault="00B063B8">
            <w:pPr>
              <w:jc w:val="center"/>
            </w:pPr>
            <w:r>
              <w:t>70</w:t>
            </w:r>
          </w:p>
        </w:tc>
        <w:tc>
          <w:tcPr>
            <w:tcW w:w="739" w:type="dxa"/>
            <w:vAlign w:val="center"/>
          </w:tcPr>
          <w:p w14:paraId="5D986DEB" w14:textId="77777777" w:rsidR="00A25A89" w:rsidRDefault="00B063B8">
            <w:pPr>
              <w:jc w:val="center"/>
            </w:pPr>
            <w:r>
              <w:t>70</w:t>
            </w:r>
          </w:p>
        </w:tc>
        <w:tc>
          <w:tcPr>
            <w:tcW w:w="721" w:type="dxa"/>
            <w:vAlign w:val="center"/>
          </w:tcPr>
          <w:p w14:paraId="3BBDC928" w14:textId="77777777" w:rsidR="00A25A89" w:rsidRDefault="00B063B8">
            <w:pPr>
              <w:jc w:val="center"/>
            </w:pPr>
            <w:r>
              <w:t>70</w:t>
            </w:r>
          </w:p>
        </w:tc>
        <w:tc>
          <w:tcPr>
            <w:tcW w:w="739" w:type="dxa"/>
            <w:vAlign w:val="center"/>
          </w:tcPr>
          <w:p w14:paraId="7ADAD5E0" w14:textId="77777777" w:rsidR="00A25A89" w:rsidRDefault="00B063B8">
            <w:pPr>
              <w:jc w:val="center"/>
            </w:pPr>
            <w:r>
              <w:t>70</w:t>
            </w:r>
          </w:p>
        </w:tc>
        <w:tc>
          <w:tcPr>
            <w:tcW w:w="721" w:type="dxa"/>
            <w:vAlign w:val="center"/>
          </w:tcPr>
          <w:p w14:paraId="384BE41E" w14:textId="77777777" w:rsidR="00A25A89" w:rsidRDefault="00B063B8">
            <w:pPr>
              <w:jc w:val="center"/>
            </w:pPr>
            <w:r>
              <w:t>70</w:t>
            </w:r>
          </w:p>
        </w:tc>
        <w:tc>
          <w:tcPr>
            <w:tcW w:w="934" w:type="dxa"/>
            <w:vAlign w:val="center"/>
          </w:tcPr>
          <w:p w14:paraId="527B228C" w14:textId="77777777" w:rsidR="00A25A89" w:rsidRDefault="00B063B8">
            <w:pPr>
              <w:jc w:val="center"/>
            </w:pPr>
            <w:r>
              <w:t>70</w:t>
            </w:r>
          </w:p>
        </w:tc>
        <w:tc>
          <w:tcPr>
            <w:tcW w:w="1154" w:type="dxa"/>
          </w:tcPr>
          <w:p w14:paraId="58E931EB" w14:textId="77777777" w:rsidR="00A25A89" w:rsidRDefault="00B063B8">
            <w:pPr>
              <w:jc w:val="center"/>
              <w:rPr>
                <w:b/>
              </w:rPr>
            </w:pPr>
            <w:r>
              <w:rPr>
                <w:b/>
              </w:rPr>
              <w:t>910</w:t>
            </w:r>
          </w:p>
        </w:tc>
      </w:tr>
      <w:tr w:rsidR="00A25A89" w14:paraId="0FD0BFDF" w14:textId="77777777">
        <w:trPr>
          <w:trHeight w:val="648"/>
        </w:trPr>
        <w:tc>
          <w:tcPr>
            <w:tcW w:w="2093" w:type="dxa"/>
          </w:tcPr>
          <w:p w14:paraId="28C527B8" w14:textId="77777777" w:rsidR="00A25A89" w:rsidRDefault="00B063B8">
            <w:pPr>
              <w:rPr>
                <w:b/>
              </w:rPr>
            </w:pPr>
            <w:r>
              <w:rPr>
                <w:b/>
              </w:rPr>
              <w:t>Njemački jezik</w:t>
            </w:r>
          </w:p>
        </w:tc>
        <w:tc>
          <w:tcPr>
            <w:tcW w:w="615" w:type="dxa"/>
            <w:vAlign w:val="center"/>
          </w:tcPr>
          <w:p w14:paraId="2E9175D1" w14:textId="77777777" w:rsidR="00A25A89" w:rsidRDefault="00B063B8">
            <w:pPr>
              <w:jc w:val="center"/>
            </w:pPr>
            <w:r>
              <w:t>70</w:t>
            </w:r>
          </w:p>
        </w:tc>
        <w:tc>
          <w:tcPr>
            <w:tcW w:w="738" w:type="dxa"/>
            <w:vAlign w:val="center"/>
          </w:tcPr>
          <w:p w14:paraId="1D61A0B4" w14:textId="77777777" w:rsidR="00A25A89" w:rsidRDefault="00B063B8">
            <w:pPr>
              <w:jc w:val="center"/>
            </w:pPr>
            <w:r>
              <w:t>70</w:t>
            </w:r>
          </w:p>
        </w:tc>
        <w:tc>
          <w:tcPr>
            <w:tcW w:w="720" w:type="dxa"/>
            <w:vAlign w:val="center"/>
          </w:tcPr>
          <w:p w14:paraId="455EE1B2" w14:textId="77777777" w:rsidR="00A25A89" w:rsidRDefault="00B063B8">
            <w:pPr>
              <w:jc w:val="center"/>
            </w:pPr>
            <w:r>
              <w:t>70</w:t>
            </w:r>
          </w:p>
        </w:tc>
        <w:tc>
          <w:tcPr>
            <w:tcW w:w="738" w:type="dxa"/>
            <w:vAlign w:val="center"/>
          </w:tcPr>
          <w:p w14:paraId="64054E5E" w14:textId="77777777" w:rsidR="00A25A89" w:rsidRDefault="00B063B8">
            <w:pPr>
              <w:jc w:val="center"/>
            </w:pPr>
            <w:r>
              <w:t>70</w:t>
            </w:r>
          </w:p>
        </w:tc>
        <w:tc>
          <w:tcPr>
            <w:tcW w:w="720" w:type="dxa"/>
            <w:vAlign w:val="center"/>
          </w:tcPr>
          <w:p w14:paraId="3A9C4AC9" w14:textId="77777777" w:rsidR="00A25A89" w:rsidRDefault="00B063B8">
            <w:pPr>
              <w:jc w:val="center"/>
            </w:pPr>
            <w:r>
              <w:t>70</w:t>
            </w:r>
          </w:p>
        </w:tc>
        <w:tc>
          <w:tcPr>
            <w:tcW w:w="739" w:type="dxa"/>
            <w:vAlign w:val="center"/>
          </w:tcPr>
          <w:p w14:paraId="18EDC44F" w14:textId="77777777" w:rsidR="00A25A89" w:rsidRDefault="00B063B8">
            <w:pPr>
              <w:jc w:val="center"/>
            </w:pPr>
            <w:r>
              <w:t>70</w:t>
            </w:r>
          </w:p>
        </w:tc>
        <w:tc>
          <w:tcPr>
            <w:tcW w:w="721" w:type="dxa"/>
            <w:vAlign w:val="center"/>
          </w:tcPr>
          <w:p w14:paraId="7490C285" w14:textId="77777777" w:rsidR="00A25A89" w:rsidRDefault="00B063B8">
            <w:pPr>
              <w:jc w:val="center"/>
            </w:pPr>
            <w:r>
              <w:t>70</w:t>
            </w:r>
          </w:p>
        </w:tc>
        <w:tc>
          <w:tcPr>
            <w:tcW w:w="739" w:type="dxa"/>
            <w:vAlign w:val="center"/>
          </w:tcPr>
          <w:p w14:paraId="70834E84" w14:textId="77777777" w:rsidR="00A25A89" w:rsidRDefault="00B063B8">
            <w:pPr>
              <w:jc w:val="center"/>
            </w:pPr>
            <w:r>
              <w:t>70</w:t>
            </w:r>
          </w:p>
        </w:tc>
        <w:tc>
          <w:tcPr>
            <w:tcW w:w="721" w:type="dxa"/>
            <w:vAlign w:val="center"/>
          </w:tcPr>
          <w:p w14:paraId="786814DC" w14:textId="77777777" w:rsidR="00A25A89" w:rsidRDefault="00B063B8">
            <w:pPr>
              <w:jc w:val="center"/>
            </w:pPr>
            <w:r>
              <w:t>70</w:t>
            </w:r>
          </w:p>
        </w:tc>
        <w:tc>
          <w:tcPr>
            <w:tcW w:w="739" w:type="dxa"/>
            <w:vAlign w:val="center"/>
          </w:tcPr>
          <w:p w14:paraId="4BF54650" w14:textId="77777777" w:rsidR="00A25A89" w:rsidRDefault="00B063B8">
            <w:pPr>
              <w:jc w:val="center"/>
            </w:pPr>
            <w:r>
              <w:t>70</w:t>
            </w:r>
          </w:p>
        </w:tc>
        <w:tc>
          <w:tcPr>
            <w:tcW w:w="721" w:type="dxa"/>
            <w:vAlign w:val="center"/>
          </w:tcPr>
          <w:p w14:paraId="1B9757C9" w14:textId="77777777" w:rsidR="00A25A89" w:rsidRDefault="00B063B8">
            <w:pPr>
              <w:jc w:val="center"/>
            </w:pPr>
            <w:r>
              <w:t>70</w:t>
            </w:r>
          </w:p>
        </w:tc>
        <w:tc>
          <w:tcPr>
            <w:tcW w:w="739" w:type="dxa"/>
            <w:vAlign w:val="center"/>
          </w:tcPr>
          <w:p w14:paraId="180F8301" w14:textId="77777777" w:rsidR="00A25A89" w:rsidRDefault="00B063B8">
            <w:pPr>
              <w:jc w:val="center"/>
            </w:pPr>
            <w:r>
              <w:t>70</w:t>
            </w:r>
          </w:p>
        </w:tc>
        <w:tc>
          <w:tcPr>
            <w:tcW w:w="721" w:type="dxa"/>
            <w:vAlign w:val="center"/>
          </w:tcPr>
          <w:p w14:paraId="26216DB2" w14:textId="77777777" w:rsidR="00A25A89" w:rsidRDefault="00B063B8">
            <w:pPr>
              <w:jc w:val="center"/>
            </w:pPr>
            <w:r>
              <w:t>70</w:t>
            </w:r>
          </w:p>
        </w:tc>
        <w:tc>
          <w:tcPr>
            <w:tcW w:w="739" w:type="dxa"/>
            <w:vAlign w:val="center"/>
          </w:tcPr>
          <w:p w14:paraId="6B79FF35" w14:textId="77777777" w:rsidR="00A25A89" w:rsidRDefault="00B063B8">
            <w:pPr>
              <w:jc w:val="center"/>
            </w:pPr>
            <w:r>
              <w:t>70</w:t>
            </w:r>
          </w:p>
        </w:tc>
        <w:tc>
          <w:tcPr>
            <w:tcW w:w="721" w:type="dxa"/>
            <w:vAlign w:val="center"/>
          </w:tcPr>
          <w:p w14:paraId="42408146" w14:textId="77777777" w:rsidR="00A25A89" w:rsidRDefault="00B063B8">
            <w:pPr>
              <w:jc w:val="center"/>
            </w:pPr>
            <w:r>
              <w:t>70</w:t>
            </w:r>
          </w:p>
        </w:tc>
        <w:tc>
          <w:tcPr>
            <w:tcW w:w="934" w:type="dxa"/>
            <w:vAlign w:val="center"/>
          </w:tcPr>
          <w:p w14:paraId="3FAC3F5C" w14:textId="77777777" w:rsidR="00A25A89" w:rsidRDefault="00B063B8">
            <w:pPr>
              <w:jc w:val="center"/>
            </w:pPr>
            <w:r>
              <w:t>70</w:t>
            </w:r>
          </w:p>
        </w:tc>
        <w:tc>
          <w:tcPr>
            <w:tcW w:w="1154" w:type="dxa"/>
          </w:tcPr>
          <w:p w14:paraId="4E077999" w14:textId="77777777" w:rsidR="00A25A89" w:rsidRDefault="00B063B8">
            <w:pPr>
              <w:jc w:val="center"/>
              <w:rPr>
                <w:b/>
              </w:rPr>
            </w:pPr>
            <w:r>
              <w:rPr>
                <w:b/>
              </w:rPr>
              <w:t>910</w:t>
            </w:r>
          </w:p>
        </w:tc>
      </w:tr>
      <w:tr w:rsidR="00A25A89" w14:paraId="69506EDB" w14:textId="77777777">
        <w:trPr>
          <w:trHeight w:val="648"/>
        </w:trPr>
        <w:tc>
          <w:tcPr>
            <w:tcW w:w="2093" w:type="dxa"/>
          </w:tcPr>
          <w:p w14:paraId="565D86F5" w14:textId="77777777" w:rsidR="00A25A89" w:rsidRDefault="00B063B8">
            <w:pPr>
              <w:rPr>
                <w:b/>
              </w:rPr>
            </w:pPr>
            <w:r>
              <w:rPr>
                <w:b/>
              </w:rPr>
              <w:t>Informatika</w:t>
            </w:r>
          </w:p>
        </w:tc>
        <w:tc>
          <w:tcPr>
            <w:tcW w:w="615" w:type="dxa"/>
            <w:vAlign w:val="center"/>
          </w:tcPr>
          <w:p w14:paraId="5D0F40A4" w14:textId="77777777" w:rsidR="00A25A89" w:rsidRDefault="00A25A89">
            <w:pPr>
              <w:jc w:val="center"/>
            </w:pPr>
          </w:p>
        </w:tc>
        <w:tc>
          <w:tcPr>
            <w:tcW w:w="738" w:type="dxa"/>
            <w:vAlign w:val="center"/>
          </w:tcPr>
          <w:p w14:paraId="2D2FB30A" w14:textId="77777777" w:rsidR="00A25A89" w:rsidRDefault="00A25A89">
            <w:pPr>
              <w:jc w:val="center"/>
            </w:pPr>
          </w:p>
        </w:tc>
        <w:tc>
          <w:tcPr>
            <w:tcW w:w="720" w:type="dxa"/>
            <w:vAlign w:val="center"/>
          </w:tcPr>
          <w:p w14:paraId="19F449D9" w14:textId="77777777" w:rsidR="00A25A89" w:rsidRDefault="00A25A89">
            <w:pPr>
              <w:jc w:val="center"/>
            </w:pPr>
          </w:p>
        </w:tc>
        <w:tc>
          <w:tcPr>
            <w:tcW w:w="738" w:type="dxa"/>
            <w:vAlign w:val="center"/>
          </w:tcPr>
          <w:p w14:paraId="4BC1BAAF" w14:textId="77777777" w:rsidR="00A25A89" w:rsidRDefault="00A25A89">
            <w:pPr>
              <w:jc w:val="center"/>
            </w:pPr>
          </w:p>
        </w:tc>
        <w:tc>
          <w:tcPr>
            <w:tcW w:w="720" w:type="dxa"/>
            <w:vAlign w:val="center"/>
          </w:tcPr>
          <w:p w14:paraId="6223B5E5" w14:textId="77777777" w:rsidR="00A25A89" w:rsidRDefault="00A25A89">
            <w:pPr>
              <w:jc w:val="center"/>
            </w:pPr>
          </w:p>
        </w:tc>
        <w:tc>
          <w:tcPr>
            <w:tcW w:w="739" w:type="dxa"/>
            <w:vAlign w:val="center"/>
          </w:tcPr>
          <w:p w14:paraId="0F0608BB" w14:textId="77777777" w:rsidR="00A25A89" w:rsidRDefault="00A25A89">
            <w:pPr>
              <w:jc w:val="center"/>
            </w:pPr>
          </w:p>
        </w:tc>
        <w:tc>
          <w:tcPr>
            <w:tcW w:w="721" w:type="dxa"/>
            <w:vAlign w:val="center"/>
          </w:tcPr>
          <w:p w14:paraId="7589AF0B" w14:textId="77777777" w:rsidR="00A25A89" w:rsidRDefault="00A25A89">
            <w:pPr>
              <w:jc w:val="center"/>
            </w:pPr>
          </w:p>
        </w:tc>
        <w:tc>
          <w:tcPr>
            <w:tcW w:w="739" w:type="dxa"/>
            <w:vAlign w:val="center"/>
          </w:tcPr>
          <w:p w14:paraId="3E0D3348" w14:textId="77777777" w:rsidR="00A25A89" w:rsidRDefault="00A25A89">
            <w:pPr>
              <w:jc w:val="center"/>
            </w:pPr>
          </w:p>
        </w:tc>
        <w:tc>
          <w:tcPr>
            <w:tcW w:w="721" w:type="dxa"/>
            <w:vAlign w:val="center"/>
          </w:tcPr>
          <w:p w14:paraId="1B75156B" w14:textId="77777777" w:rsidR="00A25A89" w:rsidRDefault="00B063B8">
            <w:pPr>
              <w:jc w:val="center"/>
            </w:pPr>
            <w:r>
              <w:t>70</w:t>
            </w:r>
          </w:p>
        </w:tc>
        <w:tc>
          <w:tcPr>
            <w:tcW w:w="739" w:type="dxa"/>
            <w:vAlign w:val="center"/>
          </w:tcPr>
          <w:p w14:paraId="75C36F8D" w14:textId="77777777" w:rsidR="00A25A89" w:rsidRDefault="00B063B8">
            <w:pPr>
              <w:jc w:val="center"/>
            </w:pPr>
            <w:r>
              <w:t>70</w:t>
            </w:r>
          </w:p>
        </w:tc>
        <w:tc>
          <w:tcPr>
            <w:tcW w:w="721" w:type="dxa"/>
            <w:vAlign w:val="center"/>
          </w:tcPr>
          <w:p w14:paraId="659B7193" w14:textId="77777777" w:rsidR="00A25A89" w:rsidRDefault="00B063B8">
            <w:pPr>
              <w:jc w:val="center"/>
            </w:pPr>
            <w:r>
              <w:t>70</w:t>
            </w:r>
          </w:p>
        </w:tc>
        <w:tc>
          <w:tcPr>
            <w:tcW w:w="739" w:type="dxa"/>
            <w:vAlign w:val="center"/>
          </w:tcPr>
          <w:p w14:paraId="17611043" w14:textId="77777777" w:rsidR="00A25A89" w:rsidRDefault="00B063B8">
            <w:pPr>
              <w:jc w:val="center"/>
            </w:pPr>
            <w:r>
              <w:t>70</w:t>
            </w:r>
          </w:p>
        </w:tc>
        <w:tc>
          <w:tcPr>
            <w:tcW w:w="721" w:type="dxa"/>
            <w:vAlign w:val="center"/>
          </w:tcPr>
          <w:p w14:paraId="01B9977C" w14:textId="77777777" w:rsidR="00A25A89" w:rsidRDefault="00B063B8">
            <w:pPr>
              <w:jc w:val="center"/>
            </w:pPr>
            <w:r>
              <w:t>70</w:t>
            </w:r>
          </w:p>
        </w:tc>
        <w:tc>
          <w:tcPr>
            <w:tcW w:w="739" w:type="dxa"/>
            <w:vAlign w:val="center"/>
          </w:tcPr>
          <w:p w14:paraId="47F52BEA" w14:textId="77777777" w:rsidR="00A25A89" w:rsidRDefault="00B063B8">
            <w:pPr>
              <w:jc w:val="center"/>
            </w:pPr>
            <w:r>
              <w:t>70</w:t>
            </w:r>
          </w:p>
        </w:tc>
        <w:tc>
          <w:tcPr>
            <w:tcW w:w="721" w:type="dxa"/>
            <w:vAlign w:val="center"/>
          </w:tcPr>
          <w:p w14:paraId="23A28EDF" w14:textId="77777777" w:rsidR="00A25A89" w:rsidRDefault="00B063B8">
            <w:pPr>
              <w:jc w:val="center"/>
            </w:pPr>
            <w:r>
              <w:t>70</w:t>
            </w:r>
          </w:p>
        </w:tc>
        <w:tc>
          <w:tcPr>
            <w:tcW w:w="934" w:type="dxa"/>
            <w:vAlign w:val="center"/>
          </w:tcPr>
          <w:p w14:paraId="2E4FC9D8" w14:textId="77777777" w:rsidR="00A25A89" w:rsidRDefault="00B063B8">
            <w:pPr>
              <w:jc w:val="center"/>
            </w:pPr>
            <w:r>
              <w:t>70</w:t>
            </w:r>
          </w:p>
        </w:tc>
        <w:tc>
          <w:tcPr>
            <w:tcW w:w="1154" w:type="dxa"/>
          </w:tcPr>
          <w:p w14:paraId="45FF2C39" w14:textId="77777777" w:rsidR="00A25A89" w:rsidRDefault="00B063B8">
            <w:pPr>
              <w:jc w:val="center"/>
              <w:rPr>
                <w:b/>
              </w:rPr>
            </w:pPr>
            <w:r>
              <w:rPr>
                <w:b/>
              </w:rPr>
              <w:t>490</w:t>
            </w:r>
          </w:p>
        </w:tc>
      </w:tr>
      <w:tr w:rsidR="00A25A89" w14:paraId="3F2FED17" w14:textId="77777777">
        <w:trPr>
          <w:trHeight w:val="620"/>
        </w:trPr>
        <w:tc>
          <w:tcPr>
            <w:tcW w:w="2093" w:type="dxa"/>
          </w:tcPr>
          <w:p w14:paraId="4DB9B3D4" w14:textId="77777777" w:rsidR="00A25A89" w:rsidRDefault="00B063B8">
            <w:pPr>
              <w:rPr>
                <w:b/>
              </w:rPr>
            </w:pPr>
            <w:r>
              <w:rPr>
                <w:b/>
              </w:rPr>
              <w:t>Latinski jezik</w:t>
            </w:r>
          </w:p>
        </w:tc>
        <w:tc>
          <w:tcPr>
            <w:tcW w:w="615" w:type="dxa"/>
            <w:vAlign w:val="center"/>
          </w:tcPr>
          <w:p w14:paraId="6834B7E9" w14:textId="77777777" w:rsidR="00A25A89" w:rsidRDefault="00B063B8">
            <w:pPr>
              <w:jc w:val="center"/>
            </w:pPr>
            <w:r>
              <w:t>105</w:t>
            </w:r>
          </w:p>
        </w:tc>
        <w:tc>
          <w:tcPr>
            <w:tcW w:w="738" w:type="dxa"/>
            <w:vAlign w:val="center"/>
          </w:tcPr>
          <w:p w14:paraId="49805510" w14:textId="77777777" w:rsidR="00A25A89" w:rsidRDefault="00B063B8">
            <w:pPr>
              <w:jc w:val="center"/>
            </w:pPr>
            <w:r>
              <w:t>105</w:t>
            </w:r>
          </w:p>
        </w:tc>
        <w:tc>
          <w:tcPr>
            <w:tcW w:w="720" w:type="dxa"/>
            <w:vAlign w:val="center"/>
          </w:tcPr>
          <w:p w14:paraId="5B4C2479" w14:textId="77777777" w:rsidR="00A25A89" w:rsidRDefault="00B063B8">
            <w:pPr>
              <w:jc w:val="center"/>
            </w:pPr>
            <w:r>
              <w:t>105</w:t>
            </w:r>
          </w:p>
        </w:tc>
        <w:tc>
          <w:tcPr>
            <w:tcW w:w="738" w:type="dxa"/>
            <w:vAlign w:val="center"/>
          </w:tcPr>
          <w:p w14:paraId="132011BF" w14:textId="77777777" w:rsidR="00A25A89" w:rsidRDefault="00B063B8">
            <w:pPr>
              <w:jc w:val="center"/>
            </w:pPr>
            <w:r>
              <w:t>105</w:t>
            </w:r>
          </w:p>
        </w:tc>
        <w:tc>
          <w:tcPr>
            <w:tcW w:w="720" w:type="dxa"/>
            <w:vAlign w:val="center"/>
          </w:tcPr>
          <w:p w14:paraId="5055936B" w14:textId="77777777" w:rsidR="00A25A89" w:rsidRDefault="00B063B8">
            <w:pPr>
              <w:jc w:val="center"/>
            </w:pPr>
            <w:r>
              <w:t>105</w:t>
            </w:r>
          </w:p>
        </w:tc>
        <w:tc>
          <w:tcPr>
            <w:tcW w:w="739" w:type="dxa"/>
            <w:vAlign w:val="center"/>
          </w:tcPr>
          <w:p w14:paraId="7E055133" w14:textId="77777777" w:rsidR="00A25A89" w:rsidRDefault="00B063B8">
            <w:pPr>
              <w:jc w:val="center"/>
            </w:pPr>
            <w:r>
              <w:t>105</w:t>
            </w:r>
          </w:p>
        </w:tc>
        <w:tc>
          <w:tcPr>
            <w:tcW w:w="721" w:type="dxa"/>
            <w:vAlign w:val="center"/>
          </w:tcPr>
          <w:p w14:paraId="2D090FDC" w14:textId="77777777" w:rsidR="00A25A89" w:rsidRDefault="00B063B8">
            <w:pPr>
              <w:jc w:val="center"/>
            </w:pPr>
            <w:r>
              <w:t>105</w:t>
            </w:r>
          </w:p>
        </w:tc>
        <w:tc>
          <w:tcPr>
            <w:tcW w:w="739" w:type="dxa"/>
            <w:vAlign w:val="center"/>
          </w:tcPr>
          <w:p w14:paraId="4FB227FD" w14:textId="77777777" w:rsidR="00A25A89" w:rsidRDefault="00B063B8">
            <w:pPr>
              <w:jc w:val="center"/>
            </w:pPr>
            <w:r>
              <w:t>105</w:t>
            </w:r>
          </w:p>
        </w:tc>
        <w:tc>
          <w:tcPr>
            <w:tcW w:w="721" w:type="dxa"/>
            <w:vAlign w:val="center"/>
          </w:tcPr>
          <w:p w14:paraId="00B4F02D" w14:textId="77777777" w:rsidR="00A25A89" w:rsidRDefault="00B063B8">
            <w:pPr>
              <w:jc w:val="center"/>
            </w:pPr>
            <w:r>
              <w:t>105</w:t>
            </w:r>
          </w:p>
        </w:tc>
        <w:tc>
          <w:tcPr>
            <w:tcW w:w="739" w:type="dxa"/>
            <w:vAlign w:val="center"/>
          </w:tcPr>
          <w:p w14:paraId="386EAAF7" w14:textId="77777777" w:rsidR="00A25A89" w:rsidRDefault="00B063B8">
            <w:pPr>
              <w:jc w:val="center"/>
            </w:pPr>
            <w:r>
              <w:t>105</w:t>
            </w:r>
          </w:p>
        </w:tc>
        <w:tc>
          <w:tcPr>
            <w:tcW w:w="721" w:type="dxa"/>
            <w:vAlign w:val="center"/>
          </w:tcPr>
          <w:p w14:paraId="08A19D8D" w14:textId="77777777" w:rsidR="00A25A89" w:rsidRDefault="00B063B8">
            <w:pPr>
              <w:jc w:val="center"/>
            </w:pPr>
            <w:r>
              <w:t>105</w:t>
            </w:r>
          </w:p>
        </w:tc>
        <w:tc>
          <w:tcPr>
            <w:tcW w:w="739" w:type="dxa"/>
            <w:vAlign w:val="center"/>
          </w:tcPr>
          <w:p w14:paraId="3B25E4AB" w14:textId="77777777" w:rsidR="00A25A89" w:rsidRDefault="00B063B8">
            <w:pPr>
              <w:jc w:val="center"/>
            </w:pPr>
            <w:r>
              <w:t>105</w:t>
            </w:r>
          </w:p>
        </w:tc>
        <w:tc>
          <w:tcPr>
            <w:tcW w:w="721" w:type="dxa"/>
            <w:vAlign w:val="center"/>
          </w:tcPr>
          <w:p w14:paraId="37C241AC" w14:textId="77777777" w:rsidR="00A25A89" w:rsidRDefault="00B063B8">
            <w:pPr>
              <w:jc w:val="center"/>
            </w:pPr>
            <w:r>
              <w:t>105</w:t>
            </w:r>
          </w:p>
        </w:tc>
        <w:tc>
          <w:tcPr>
            <w:tcW w:w="739" w:type="dxa"/>
            <w:vAlign w:val="center"/>
          </w:tcPr>
          <w:p w14:paraId="325E3D40" w14:textId="77777777" w:rsidR="00A25A89" w:rsidRDefault="00B063B8">
            <w:pPr>
              <w:jc w:val="center"/>
            </w:pPr>
            <w:r>
              <w:t>105</w:t>
            </w:r>
          </w:p>
        </w:tc>
        <w:tc>
          <w:tcPr>
            <w:tcW w:w="721" w:type="dxa"/>
            <w:vAlign w:val="center"/>
          </w:tcPr>
          <w:p w14:paraId="64608AF4" w14:textId="77777777" w:rsidR="00A25A89" w:rsidRDefault="00B063B8">
            <w:pPr>
              <w:jc w:val="center"/>
            </w:pPr>
            <w:r>
              <w:t>105</w:t>
            </w:r>
          </w:p>
        </w:tc>
        <w:tc>
          <w:tcPr>
            <w:tcW w:w="934" w:type="dxa"/>
            <w:vAlign w:val="center"/>
          </w:tcPr>
          <w:p w14:paraId="66BF9026" w14:textId="77777777" w:rsidR="00A25A89" w:rsidRDefault="00B063B8">
            <w:pPr>
              <w:jc w:val="center"/>
            </w:pPr>
            <w:r>
              <w:t>105</w:t>
            </w:r>
          </w:p>
        </w:tc>
        <w:tc>
          <w:tcPr>
            <w:tcW w:w="1154" w:type="dxa"/>
          </w:tcPr>
          <w:p w14:paraId="5E09F604" w14:textId="77777777" w:rsidR="00A25A89" w:rsidRDefault="00B063B8">
            <w:pPr>
              <w:jc w:val="center"/>
              <w:rPr>
                <w:b/>
              </w:rPr>
            </w:pPr>
            <w:r>
              <w:rPr>
                <w:b/>
              </w:rPr>
              <w:t>1365</w:t>
            </w:r>
          </w:p>
        </w:tc>
      </w:tr>
      <w:tr w:rsidR="00A25A89" w14:paraId="0C155616" w14:textId="77777777">
        <w:trPr>
          <w:trHeight w:val="648"/>
        </w:trPr>
        <w:tc>
          <w:tcPr>
            <w:tcW w:w="2093" w:type="dxa"/>
          </w:tcPr>
          <w:p w14:paraId="2CA76BF1" w14:textId="77777777" w:rsidR="00A25A89" w:rsidRDefault="00B063B8">
            <w:pPr>
              <w:rPr>
                <w:b/>
              </w:rPr>
            </w:pPr>
            <w:r>
              <w:rPr>
                <w:b/>
              </w:rPr>
              <w:t>Grčki jezik</w:t>
            </w:r>
          </w:p>
        </w:tc>
        <w:tc>
          <w:tcPr>
            <w:tcW w:w="615" w:type="dxa"/>
            <w:vAlign w:val="center"/>
          </w:tcPr>
          <w:p w14:paraId="2DE4B533" w14:textId="77777777" w:rsidR="00A25A89" w:rsidRDefault="00A25A89">
            <w:pPr>
              <w:jc w:val="center"/>
            </w:pPr>
          </w:p>
        </w:tc>
        <w:tc>
          <w:tcPr>
            <w:tcW w:w="738" w:type="dxa"/>
            <w:vAlign w:val="center"/>
          </w:tcPr>
          <w:p w14:paraId="3A08254B" w14:textId="77777777" w:rsidR="00A25A89" w:rsidRDefault="00A25A89">
            <w:pPr>
              <w:jc w:val="center"/>
            </w:pPr>
          </w:p>
        </w:tc>
        <w:tc>
          <w:tcPr>
            <w:tcW w:w="720" w:type="dxa"/>
            <w:vAlign w:val="center"/>
          </w:tcPr>
          <w:p w14:paraId="658B77D3" w14:textId="77777777" w:rsidR="00A25A89" w:rsidRDefault="00A25A89">
            <w:pPr>
              <w:jc w:val="center"/>
            </w:pPr>
          </w:p>
        </w:tc>
        <w:tc>
          <w:tcPr>
            <w:tcW w:w="738" w:type="dxa"/>
            <w:vAlign w:val="center"/>
          </w:tcPr>
          <w:p w14:paraId="3280C1BB" w14:textId="77777777" w:rsidR="00A25A89" w:rsidRDefault="00A25A89">
            <w:pPr>
              <w:jc w:val="center"/>
            </w:pPr>
          </w:p>
        </w:tc>
        <w:tc>
          <w:tcPr>
            <w:tcW w:w="720" w:type="dxa"/>
            <w:vAlign w:val="center"/>
          </w:tcPr>
          <w:p w14:paraId="1094E1E0" w14:textId="77777777" w:rsidR="00A25A89" w:rsidRDefault="00A25A89">
            <w:pPr>
              <w:jc w:val="center"/>
            </w:pPr>
          </w:p>
        </w:tc>
        <w:tc>
          <w:tcPr>
            <w:tcW w:w="739" w:type="dxa"/>
            <w:vAlign w:val="center"/>
          </w:tcPr>
          <w:p w14:paraId="3AAA1808" w14:textId="77777777" w:rsidR="00A25A89" w:rsidRDefault="00A25A89">
            <w:pPr>
              <w:jc w:val="center"/>
            </w:pPr>
          </w:p>
        </w:tc>
        <w:tc>
          <w:tcPr>
            <w:tcW w:w="721" w:type="dxa"/>
            <w:vAlign w:val="center"/>
          </w:tcPr>
          <w:p w14:paraId="2A68B397" w14:textId="77777777" w:rsidR="00A25A89" w:rsidRDefault="00A25A89">
            <w:pPr>
              <w:jc w:val="center"/>
            </w:pPr>
          </w:p>
        </w:tc>
        <w:tc>
          <w:tcPr>
            <w:tcW w:w="739" w:type="dxa"/>
            <w:vAlign w:val="center"/>
          </w:tcPr>
          <w:p w14:paraId="0DBE62AD" w14:textId="77777777" w:rsidR="00A25A89" w:rsidRDefault="00A25A89">
            <w:pPr>
              <w:jc w:val="center"/>
            </w:pPr>
          </w:p>
        </w:tc>
        <w:tc>
          <w:tcPr>
            <w:tcW w:w="721" w:type="dxa"/>
            <w:vAlign w:val="center"/>
          </w:tcPr>
          <w:p w14:paraId="5BDC50E0" w14:textId="77777777" w:rsidR="00A25A89" w:rsidRDefault="00B063B8">
            <w:pPr>
              <w:jc w:val="center"/>
            </w:pPr>
            <w:r>
              <w:t>105</w:t>
            </w:r>
          </w:p>
        </w:tc>
        <w:tc>
          <w:tcPr>
            <w:tcW w:w="739" w:type="dxa"/>
            <w:vAlign w:val="center"/>
          </w:tcPr>
          <w:p w14:paraId="2E178CE6" w14:textId="77777777" w:rsidR="00A25A89" w:rsidRDefault="00B063B8">
            <w:pPr>
              <w:jc w:val="center"/>
            </w:pPr>
            <w:r>
              <w:t>105</w:t>
            </w:r>
          </w:p>
        </w:tc>
        <w:tc>
          <w:tcPr>
            <w:tcW w:w="721" w:type="dxa"/>
            <w:vAlign w:val="center"/>
          </w:tcPr>
          <w:p w14:paraId="58852021" w14:textId="77777777" w:rsidR="00A25A89" w:rsidRDefault="00B063B8">
            <w:pPr>
              <w:jc w:val="center"/>
            </w:pPr>
            <w:r>
              <w:t>105</w:t>
            </w:r>
          </w:p>
        </w:tc>
        <w:tc>
          <w:tcPr>
            <w:tcW w:w="739" w:type="dxa"/>
            <w:vAlign w:val="center"/>
          </w:tcPr>
          <w:p w14:paraId="062E8442" w14:textId="77777777" w:rsidR="00A25A89" w:rsidRDefault="00B063B8">
            <w:pPr>
              <w:jc w:val="center"/>
            </w:pPr>
            <w:r>
              <w:t>105</w:t>
            </w:r>
          </w:p>
        </w:tc>
        <w:tc>
          <w:tcPr>
            <w:tcW w:w="721" w:type="dxa"/>
            <w:vAlign w:val="center"/>
          </w:tcPr>
          <w:p w14:paraId="41948B87" w14:textId="77777777" w:rsidR="00A25A89" w:rsidRDefault="00B063B8">
            <w:pPr>
              <w:jc w:val="center"/>
            </w:pPr>
            <w:r>
              <w:t>105</w:t>
            </w:r>
          </w:p>
        </w:tc>
        <w:tc>
          <w:tcPr>
            <w:tcW w:w="739" w:type="dxa"/>
            <w:vAlign w:val="center"/>
          </w:tcPr>
          <w:p w14:paraId="7AB992AE" w14:textId="77777777" w:rsidR="00A25A89" w:rsidRDefault="00B063B8">
            <w:pPr>
              <w:jc w:val="center"/>
            </w:pPr>
            <w:r>
              <w:t>105</w:t>
            </w:r>
          </w:p>
        </w:tc>
        <w:tc>
          <w:tcPr>
            <w:tcW w:w="721" w:type="dxa"/>
            <w:vAlign w:val="center"/>
          </w:tcPr>
          <w:p w14:paraId="3C3D18D8" w14:textId="77777777" w:rsidR="00A25A89" w:rsidRDefault="00B063B8">
            <w:pPr>
              <w:jc w:val="center"/>
            </w:pPr>
            <w:r>
              <w:t>105</w:t>
            </w:r>
          </w:p>
        </w:tc>
        <w:tc>
          <w:tcPr>
            <w:tcW w:w="934" w:type="dxa"/>
            <w:vAlign w:val="center"/>
          </w:tcPr>
          <w:p w14:paraId="0EEEE539" w14:textId="77777777" w:rsidR="00A25A89" w:rsidRDefault="00B063B8">
            <w:pPr>
              <w:jc w:val="center"/>
            </w:pPr>
            <w:r>
              <w:t>105</w:t>
            </w:r>
          </w:p>
        </w:tc>
        <w:tc>
          <w:tcPr>
            <w:tcW w:w="1154" w:type="dxa"/>
          </w:tcPr>
          <w:p w14:paraId="7DDC6B82" w14:textId="77777777" w:rsidR="00A25A89" w:rsidRDefault="00B063B8">
            <w:pPr>
              <w:jc w:val="center"/>
              <w:rPr>
                <w:b/>
              </w:rPr>
            </w:pPr>
            <w:r>
              <w:rPr>
                <w:b/>
              </w:rPr>
              <w:t>735</w:t>
            </w:r>
          </w:p>
        </w:tc>
      </w:tr>
      <w:tr w:rsidR="00A25A89" w14:paraId="465DA00A" w14:textId="77777777">
        <w:trPr>
          <w:trHeight w:val="648"/>
        </w:trPr>
        <w:tc>
          <w:tcPr>
            <w:tcW w:w="2093" w:type="dxa"/>
          </w:tcPr>
          <w:p w14:paraId="29944736" w14:textId="77777777" w:rsidR="00A25A89" w:rsidRDefault="00B063B8">
            <w:pPr>
              <w:rPr>
                <w:b/>
              </w:rPr>
            </w:pPr>
            <w:r>
              <w:rPr>
                <w:b/>
              </w:rPr>
              <w:t>Građanski odgoj i obrazovanje</w:t>
            </w:r>
          </w:p>
        </w:tc>
        <w:tc>
          <w:tcPr>
            <w:tcW w:w="615" w:type="dxa"/>
            <w:vAlign w:val="center"/>
          </w:tcPr>
          <w:p w14:paraId="387CA574" w14:textId="77777777" w:rsidR="00A25A89" w:rsidRDefault="00A25A89">
            <w:pPr>
              <w:jc w:val="center"/>
            </w:pPr>
          </w:p>
        </w:tc>
        <w:tc>
          <w:tcPr>
            <w:tcW w:w="738" w:type="dxa"/>
            <w:vAlign w:val="center"/>
          </w:tcPr>
          <w:p w14:paraId="20E42DE2" w14:textId="77777777" w:rsidR="00A25A89" w:rsidRDefault="00A25A89">
            <w:pPr>
              <w:jc w:val="center"/>
            </w:pPr>
          </w:p>
        </w:tc>
        <w:tc>
          <w:tcPr>
            <w:tcW w:w="720" w:type="dxa"/>
            <w:vAlign w:val="center"/>
          </w:tcPr>
          <w:p w14:paraId="6CC0E94D" w14:textId="77777777" w:rsidR="00A25A89" w:rsidRDefault="00A25A89">
            <w:pPr>
              <w:jc w:val="center"/>
            </w:pPr>
          </w:p>
        </w:tc>
        <w:tc>
          <w:tcPr>
            <w:tcW w:w="738" w:type="dxa"/>
            <w:vAlign w:val="center"/>
          </w:tcPr>
          <w:p w14:paraId="3FC323A3" w14:textId="77777777" w:rsidR="00A25A89" w:rsidRDefault="00A25A89">
            <w:pPr>
              <w:jc w:val="center"/>
            </w:pPr>
          </w:p>
        </w:tc>
        <w:tc>
          <w:tcPr>
            <w:tcW w:w="720" w:type="dxa"/>
            <w:vAlign w:val="center"/>
          </w:tcPr>
          <w:p w14:paraId="3C3AF703" w14:textId="77777777" w:rsidR="00A25A89" w:rsidRDefault="00A25A89">
            <w:pPr>
              <w:jc w:val="center"/>
            </w:pPr>
          </w:p>
        </w:tc>
        <w:tc>
          <w:tcPr>
            <w:tcW w:w="739" w:type="dxa"/>
            <w:vAlign w:val="center"/>
          </w:tcPr>
          <w:p w14:paraId="3D22FCEA" w14:textId="77777777" w:rsidR="00A25A89" w:rsidRDefault="00A25A89">
            <w:pPr>
              <w:jc w:val="center"/>
            </w:pPr>
          </w:p>
        </w:tc>
        <w:tc>
          <w:tcPr>
            <w:tcW w:w="721" w:type="dxa"/>
            <w:vAlign w:val="center"/>
          </w:tcPr>
          <w:p w14:paraId="024D7A26" w14:textId="77777777" w:rsidR="00A25A89" w:rsidRDefault="00A25A89">
            <w:pPr>
              <w:jc w:val="center"/>
            </w:pPr>
          </w:p>
        </w:tc>
        <w:tc>
          <w:tcPr>
            <w:tcW w:w="739" w:type="dxa"/>
            <w:vAlign w:val="center"/>
          </w:tcPr>
          <w:p w14:paraId="7153AED0" w14:textId="77777777" w:rsidR="00A25A89" w:rsidRDefault="00A25A89">
            <w:pPr>
              <w:jc w:val="center"/>
            </w:pPr>
          </w:p>
        </w:tc>
        <w:tc>
          <w:tcPr>
            <w:tcW w:w="721" w:type="dxa"/>
            <w:vAlign w:val="center"/>
          </w:tcPr>
          <w:p w14:paraId="32664572" w14:textId="77777777" w:rsidR="00A25A89" w:rsidRDefault="00A25A89">
            <w:pPr>
              <w:jc w:val="center"/>
            </w:pPr>
          </w:p>
        </w:tc>
        <w:tc>
          <w:tcPr>
            <w:tcW w:w="739" w:type="dxa"/>
            <w:vAlign w:val="center"/>
          </w:tcPr>
          <w:p w14:paraId="1882F5C4" w14:textId="77777777" w:rsidR="00A25A89" w:rsidRDefault="00A25A89">
            <w:pPr>
              <w:jc w:val="center"/>
            </w:pPr>
          </w:p>
        </w:tc>
        <w:tc>
          <w:tcPr>
            <w:tcW w:w="721" w:type="dxa"/>
            <w:vAlign w:val="center"/>
          </w:tcPr>
          <w:p w14:paraId="731B2163" w14:textId="77777777" w:rsidR="00A25A89" w:rsidRDefault="00A25A89">
            <w:pPr>
              <w:jc w:val="center"/>
            </w:pPr>
          </w:p>
        </w:tc>
        <w:tc>
          <w:tcPr>
            <w:tcW w:w="739" w:type="dxa"/>
            <w:vAlign w:val="center"/>
          </w:tcPr>
          <w:p w14:paraId="72DCD437" w14:textId="77777777" w:rsidR="00A25A89" w:rsidRDefault="00A25A89">
            <w:pPr>
              <w:jc w:val="center"/>
            </w:pPr>
          </w:p>
        </w:tc>
        <w:tc>
          <w:tcPr>
            <w:tcW w:w="3115" w:type="dxa"/>
            <w:gridSpan w:val="4"/>
            <w:vAlign w:val="center"/>
          </w:tcPr>
          <w:p w14:paraId="1CC6288F" w14:textId="77777777" w:rsidR="00A25A89" w:rsidRDefault="00B063B8">
            <w:pPr>
              <w:jc w:val="center"/>
              <w:rPr>
                <w:b/>
              </w:rPr>
            </w:pPr>
            <w:r>
              <w:t>35</w:t>
            </w:r>
          </w:p>
        </w:tc>
        <w:tc>
          <w:tcPr>
            <w:tcW w:w="1154" w:type="dxa"/>
            <w:vAlign w:val="center"/>
          </w:tcPr>
          <w:p w14:paraId="790EC30C" w14:textId="77777777" w:rsidR="00A25A89" w:rsidRDefault="00B063B8">
            <w:pPr>
              <w:jc w:val="center"/>
              <w:rPr>
                <w:b/>
              </w:rPr>
            </w:pPr>
            <w:r>
              <w:rPr>
                <w:b/>
              </w:rPr>
              <w:t>35</w:t>
            </w:r>
          </w:p>
        </w:tc>
      </w:tr>
    </w:tbl>
    <w:p w14:paraId="10D18311" w14:textId="77777777" w:rsidR="00A25A89" w:rsidRDefault="00A25A89"/>
    <w:p w14:paraId="509DD813" w14:textId="77777777" w:rsidR="00A25A89" w:rsidRDefault="00A25A89"/>
    <w:p w14:paraId="527733E2" w14:textId="77777777" w:rsidR="00A25A89" w:rsidRDefault="00A25A89"/>
    <w:p w14:paraId="420E3CEB" w14:textId="77777777" w:rsidR="00A25A89" w:rsidRDefault="00A25A89"/>
    <w:p w14:paraId="3743D8B7" w14:textId="77777777" w:rsidR="00A25A89" w:rsidRDefault="00A25A89"/>
    <w:p w14:paraId="40DDBA0D" w14:textId="77777777" w:rsidR="00A25A89" w:rsidRDefault="00A25A89"/>
    <w:p w14:paraId="153748D6" w14:textId="77777777" w:rsidR="00A25A89" w:rsidRDefault="00A25A89"/>
    <w:p w14:paraId="04F1F17E" w14:textId="77777777" w:rsidR="00A25A89" w:rsidRDefault="00A25A89"/>
    <w:p w14:paraId="50CA27A5" w14:textId="77777777" w:rsidR="00A25A89" w:rsidRDefault="00A25A89"/>
    <w:p w14:paraId="765FB99B" w14:textId="77777777" w:rsidR="00A25A89" w:rsidRDefault="00A25A89"/>
    <w:p w14:paraId="51607940" w14:textId="77777777" w:rsidR="00A25A89" w:rsidRDefault="00A25A89"/>
    <w:p w14:paraId="7D187585" w14:textId="77777777" w:rsidR="00A25A89" w:rsidRDefault="00A25A89">
      <w:pPr>
        <w:sectPr w:rsidR="00A25A89">
          <w:pgSz w:w="16834" w:h="11909" w:orient="landscape"/>
          <w:pgMar w:top="1134" w:right="851" w:bottom="1134" w:left="851" w:header="567" w:footer="567" w:gutter="142"/>
          <w:pgNumType w:chapStyle="1"/>
          <w:cols w:space="720"/>
          <w:titlePg/>
          <w:docGrid w:linePitch="326"/>
        </w:sectPr>
      </w:pPr>
    </w:p>
    <w:p w14:paraId="2E617763" w14:textId="77777777" w:rsidR="00A25A89" w:rsidRDefault="00A25A89"/>
    <w:p w14:paraId="6C2DE568" w14:textId="7833EED8" w:rsidR="00A25A89" w:rsidRDefault="00B063B8">
      <w:pPr>
        <w:pStyle w:val="Naslov3"/>
        <w:numPr>
          <w:ilvl w:val="2"/>
          <w:numId w:val="15"/>
        </w:numPr>
      </w:pPr>
      <w:bookmarkStart w:id="588" w:name="_Toc525880457"/>
      <w:bookmarkStart w:id="589" w:name="_Toc462662707"/>
      <w:bookmarkStart w:id="590" w:name="_Toc52466025"/>
      <w:bookmarkStart w:id="591" w:name="_Toc115620952"/>
      <w:bookmarkStart w:id="592" w:name="_Toc241916577"/>
      <w:bookmarkStart w:id="593" w:name="_Toc179096949"/>
      <w:bookmarkStart w:id="594" w:name="_Toc147349683"/>
      <w:bookmarkEnd w:id="580"/>
      <w:r>
        <w:t>PLAN IZBORNE NASTAVE U ŠKOLI</w:t>
      </w:r>
      <w:bookmarkEnd w:id="588"/>
      <w:bookmarkEnd w:id="589"/>
      <w:bookmarkEnd w:id="590"/>
      <w:bookmarkEnd w:id="591"/>
      <w:r w:rsidR="004E1105">
        <w:t xml:space="preserve"> </w:t>
      </w:r>
    </w:p>
    <w:p w14:paraId="37C6BBD2" w14:textId="77777777" w:rsidR="00A25A89" w:rsidRDefault="00A25A89">
      <w:pPr>
        <w:pStyle w:val="Naslov3"/>
        <w:ind w:left="720"/>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1259"/>
        <w:gridCol w:w="900"/>
        <w:gridCol w:w="1079"/>
        <w:gridCol w:w="2261"/>
        <w:gridCol w:w="1274"/>
        <w:gridCol w:w="993"/>
      </w:tblGrid>
      <w:tr w:rsidR="00A25A89" w14:paraId="539C22E1" w14:textId="77777777">
        <w:trPr>
          <w:trHeight w:val="824"/>
        </w:trPr>
        <w:tc>
          <w:tcPr>
            <w:tcW w:w="1727" w:type="dxa"/>
            <w:shd w:val="clear" w:color="auto" w:fill="auto"/>
            <w:vAlign w:val="center"/>
          </w:tcPr>
          <w:p w14:paraId="5E2036A3" w14:textId="77777777" w:rsidR="00A25A89" w:rsidRDefault="00B063B8">
            <w:pPr>
              <w:pStyle w:val="Naslov2"/>
              <w:jc w:val="center"/>
            </w:pPr>
            <w:bookmarkStart w:id="595" w:name="_Toc115620953"/>
            <w:r>
              <w:t>NAZIV PROGRAMA</w:t>
            </w:r>
            <w:bookmarkEnd w:id="595"/>
          </w:p>
        </w:tc>
        <w:tc>
          <w:tcPr>
            <w:tcW w:w="1259" w:type="dxa"/>
            <w:shd w:val="clear" w:color="auto" w:fill="auto"/>
            <w:vAlign w:val="center"/>
          </w:tcPr>
          <w:p w14:paraId="14DCF2C5" w14:textId="77777777" w:rsidR="00A25A89" w:rsidRDefault="00B063B8">
            <w:pPr>
              <w:pStyle w:val="Naslov2"/>
              <w:jc w:val="center"/>
            </w:pPr>
            <w:bookmarkStart w:id="596" w:name="_Toc115620954"/>
            <w:r>
              <w:t>RAZRED</w:t>
            </w:r>
            <w:bookmarkEnd w:id="596"/>
          </w:p>
        </w:tc>
        <w:tc>
          <w:tcPr>
            <w:tcW w:w="900" w:type="dxa"/>
            <w:shd w:val="clear" w:color="auto" w:fill="auto"/>
            <w:vAlign w:val="center"/>
          </w:tcPr>
          <w:p w14:paraId="7B5A2416" w14:textId="77777777" w:rsidR="00A25A89" w:rsidRDefault="00B063B8">
            <w:pPr>
              <w:pStyle w:val="Naslov2"/>
              <w:jc w:val="center"/>
            </w:pPr>
            <w:bookmarkStart w:id="597" w:name="_Toc115620955"/>
            <w:r>
              <w:t>BROJ UČ.</w:t>
            </w:r>
            <w:bookmarkEnd w:id="597"/>
          </w:p>
        </w:tc>
        <w:tc>
          <w:tcPr>
            <w:tcW w:w="1079" w:type="dxa"/>
            <w:shd w:val="clear" w:color="auto" w:fill="auto"/>
            <w:vAlign w:val="center"/>
          </w:tcPr>
          <w:p w14:paraId="4C276CDB" w14:textId="77777777" w:rsidR="00A25A89" w:rsidRDefault="00B063B8">
            <w:pPr>
              <w:pStyle w:val="Naslov2"/>
              <w:jc w:val="center"/>
            </w:pPr>
            <w:bookmarkStart w:id="598" w:name="_Toc115620956"/>
            <w:r>
              <w:t>BROJ GRUPA</w:t>
            </w:r>
            <w:bookmarkEnd w:id="598"/>
          </w:p>
        </w:tc>
        <w:tc>
          <w:tcPr>
            <w:tcW w:w="2261" w:type="dxa"/>
            <w:shd w:val="clear" w:color="auto" w:fill="auto"/>
            <w:vAlign w:val="center"/>
          </w:tcPr>
          <w:p w14:paraId="1F87F9FB" w14:textId="77777777" w:rsidR="00A25A89" w:rsidRDefault="00B063B8">
            <w:pPr>
              <w:pStyle w:val="Naslov2"/>
              <w:jc w:val="center"/>
            </w:pPr>
            <w:bookmarkStart w:id="599" w:name="_Toc115620957"/>
            <w:r>
              <w:t>IZVRŠITELJ PROGRAMA</w:t>
            </w:r>
            <w:bookmarkEnd w:id="599"/>
          </w:p>
        </w:tc>
        <w:tc>
          <w:tcPr>
            <w:tcW w:w="1274" w:type="dxa"/>
            <w:shd w:val="clear" w:color="auto" w:fill="auto"/>
            <w:vAlign w:val="center"/>
          </w:tcPr>
          <w:p w14:paraId="3E8DE5A7" w14:textId="77777777" w:rsidR="00A25A89" w:rsidRDefault="00B063B8">
            <w:pPr>
              <w:pStyle w:val="Naslov2"/>
              <w:jc w:val="center"/>
            </w:pPr>
            <w:bookmarkStart w:id="600" w:name="_Toc115620958"/>
            <w:r>
              <w:t>SATI TJEDNO</w:t>
            </w:r>
            <w:bookmarkEnd w:id="600"/>
          </w:p>
        </w:tc>
        <w:tc>
          <w:tcPr>
            <w:tcW w:w="993" w:type="dxa"/>
            <w:shd w:val="clear" w:color="auto" w:fill="auto"/>
            <w:vAlign w:val="center"/>
          </w:tcPr>
          <w:p w14:paraId="64B01ED8" w14:textId="77777777" w:rsidR="00A25A89" w:rsidRDefault="00B063B8">
            <w:pPr>
              <w:pStyle w:val="Naslov2"/>
              <w:jc w:val="center"/>
            </w:pPr>
            <w:bookmarkStart w:id="601" w:name="_Toc115620959"/>
            <w:r>
              <w:t>SATI GOD.</w:t>
            </w:r>
            <w:bookmarkEnd w:id="601"/>
          </w:p>
        </w:tc>
      </w:tr>
      <w:tr w:rsidR="00A25A89" w14:paraId="25663DC7" w14:textId="77777777">
        <w:tc>
          <w:tcPr>
            <w:tcW w:w="1727" w:type="dxa"/>
            <w:vMerge w:val="restart"/>
            <w:shd w:val="clear" w:color="auto" w:fill="auto"/>
            <w:vAlign w:val="center"/>
          </w:tcPr>
          <w:p w14:paraId="27F2E67C" w14:textId="77777777" w:rsidR="00A25A89" w:rsidRDefault="00B063B8">
            <w:pPr>
              <w:pStyle w:val="Naslov2"/>
              <w:jc w:val="center"/>
            </w:pPr>
            <w:bookmarkStart w:id="602" w:name="_Toc115620960"/>
            <w:r>
              <w:t>Njemački jezik</w:t>
            </w:r>
            <w:bookmarkEnd w:id="602"/>
          </w:p>
        </w:tc>
        <w:tc>
          <w:tcPr>
            <w:tcW w:w="1259" w:type="dxa"/>
            <w:shd w:val="clear" w:color="auto" w:fill="auto"/>
            <w:vAlign w:val="center"/>
          </w:tcPr>
          <w:p w14:paraId="2C80E73C" w14:textId="77777777" w:rsidR="00A25A89" w:rsidRDefault="00B063B8">
            <w:pPr>
              <w:pStyle w:val="Naslov2"/>
              <w:rPr>
                <w:b w:val="0"/>
              </w:rPr>
            </w:pPr>
            <w:r>
              <w:rPr>
                <w:rFonts w:ascii="Calibri" w:hAnsi="Calibri" w:cs="Calibri"/>
                <w:b w:val="0"/>
                <w:bCs w:val="0"/>
                <w:color w:val="000000"/>
                <w:sz w:val="22"/>
                <w:szCs w:val="22"/>
                <w:shd w:val="clear" w:color="auto" w:fill="FFFFFF"/>
              </w:rPr>
              <w:t>4.ab, </w:t>
            </w:r>
            <w:hyperlink r:id="rId16" w:tgtFrame="_blank" w:history="1">
              <w:r>
                <w:rPr>
                  <w:rFonts w:ascii="Calibri" w:hAnsi="Calibri" w:cs="Calibri"/>
                  <w:b w:val="0"/>
                  <w:bCs w:val="0"/>
                  <w:sz w:val="22"/>
                  <w:szCs w:val="22"/>
                  <w:shd w:val="clear" w:color="auto" w:fill="FFFFFF"/>
                </w:rPr>
                <w:t>4.cd</w:t>
              </w:r>
            </w:hyperlink>
          </w:p>
        </w:tc>
        <w:tc>
          <w:tcPr>
            <w:tcW w:w="900" w:type="dxa"/>
            <w:shd w:val="clear" w:color="auto" w:fill="auto"/>
            <w:vAlign w:val="center"/>
          </w:tcPr>
          <w:p w14:paraId="6833A782" w14:textId="1635E24D" w:rsidR="00A25A89" w:rsidRDefault="001516B9">
            <w:pPr>
              <w:pStyle w:val="Naslov2"/>
              <w:jc w:val="center"/>
              <w:rPr>
                <w:b w:val="0"/>
              </w:rPr>
            </w:pPr>
            <w:r>
              <w:rPr>
                <w:b w:val="0"/>
              </w:rPr>
              <w:t>31</w:t>
            </w:r>
          </w:p>
        </w:tc>
        <w:tc>
          <w:tcPr>
            <w:tcW w:w="1079" w:type="dxa"/>
            <w:shd w:val="clear" w:color="auto" w:fill="auto"/>
            <w:vAlign w:val="center"/>
          </w:tcPr>
          <w:p w14:paraId="20AE27B4" w14:textId="77777777" w:rsidR="00A25A89" w:rsidRDefault="00B063B8">
            <w:pPr>
              <w:pStyle w:val="Naslov2"/>
              <w:jc w:val="center"/>
              <w:rPr>
                <w:b w:val="0"/>
              </w:rPr>
            </w:pPr>
            <w:r>
              <w:rPr>
                <w:b w:val="0"/>
              </w:rPr>
              <w:t>2</w:t>
            </w:r>
          </w:p>
        </w:tc>
        <w:tc>
          <w:tcPr>
            <w:tcW w:w="2261" w:type="dxa"/>
            <w:shd w:val="clear" w:color="auto" w:fill="auto"/>
            <w:vAlign w:val="center"/>
          </w:tcPr>
          <w:p w14:paraId="5435F96F" w14:textId="77777777" w:rsidR="00A25A89" w:rsidRDefault="00B063B8">
            <w:pPr>
              <w:pStyle w:val="Naslov2"/>
              <w:jc w:val="center"/>
              <w:rPr>
                <w:b w:val="0"/>
              </w:rPr>
            </w:pPr>
            <w:bookmarkStart w:id="603" w:name="_Toc115620964"/>
            <w:r>
              <w:rPr>
                <w:b w:val="0"/>
              </w:rPr>
              <w:t>Dinka Zdunić</w:t>
            </w:r>
            <w:bookmarkEnd w:id="603"/>
          </w:p>
        </w:tc>
        <w:tc>
          <w:tcPr>
            <w:tcW w:w="1274" w:type="dxa"/>
            <w:shd w:val="clear" w:color="auto" w:fill="auto"/>
            <w:vAlign w:val="center"/>
          </w:tcPr>
          <w:p w14:paraId="35AEF762" w14:textId="77777777" w:rsidR="00A25A89" w:rsidRDefault="00B063B8">
            <w:pPr>
              <w:pStyle w:val="Naslov2"/>
              <w:jc w:val="center"/>
              <w:rPr>
                <w:b w:val="0"/>
              </w:rPr>
            </w:pPr>
            <w:r>
              <w:rPr>
                <w:b w:val="0"/>
              </w:rPr>
              <w:t>4</w:t>
            </w:r>
          </w:p>
        </w:tc>
        <w:tc>
          <w:tcPr>
            <w:tcW w:w="993" w:type="dxa"/>
            <w:shd w:val="clear" w:color="auto" w:fill="auto"/>
            <w:vAlign w:val="center"/>
          </w:tcPr>
          <w:p w14:paraId="14553F33" w14:textId="77777777" w:rsidR="00A25A89" w:rsidRDefault="00B063B8">
            <w:pPr>
              <w:pStyle w:val="Naslov2"/>
              <w:jc w:val="center"/>
              <w:rPr>
                <w:b w:val="0"/>
              </w:rPr>
            </w:pPr>
            <w:r>
              <w:rPr>
                <w:b w:val="0"/>
              </w:rPr>
              <w:t>140</w:t>
            </w:r>
          </w:p>
        </w:tc>
      </w:tr>
      <w:tr w:rsidR="00A25A89" w14:paraId="5CE4EE92" w14:textId="77777777">
        <w:tc>
          <w:tcPr>
            <w:tcW w:w="1727" w:type="dxa"/>
            <w:vMerge/>
            <w:shd w:val="clear" w:color="auto" w:fill="auto"/>
            <w:vAlign w:val="center"/>
          </w:tcPr>
          <w:p w14:paraId="5E5CC240" w14:textId="77777777" w:rsidR="00A25A89" w:rsidRDefault="00A25A89">
            <w:pPr>
              <w:pStyle w:val="Naslov2"/>
              <w:jc w:val="center"/>
            </w:pPr>
          </w:p>
        </w:tc>
        <w:tc>
          <w:tcPr>
            <w:tcW w:w="1259" w:type="dxa"/>
            <w:shd w:val="clear" w:color="auto" w:fill="auto"/>
            <w:vAlign w:val="center"/>
          </w:tcPr>
          <w:p w14:paraId="2794EB9E" w14:textId="77777777" w:rsidR="00A25A89" w:rsidRDefault="00B063B8">
            <w:pPr>
              <w:pStyle w:val="Naslov2"/>
              <w:jc w:val="center"/>
              <w:rPr>
                <w:b w:val="0"/>
              </w:rPr>
            </w:pPr>
            <w:r>
              <w:rPr>
                <w:rFonts w:ascii="Calibri" w:hAnsi="Calibri" w:cs="Calibri"/>
                <w:b w:val="0"/>
                <w:bCs w:val="0"/>
                <w:color w:val="000000"/>
                <w:sz w:val="22"/>
                <w:szCs w:val="22"/>
                <w:shd w:val="clear" w:color="auto" w:fill="FFFFFF"/>
              </w:rPr>
              <w:t>5.ab, </w:t>
            </w:r>
            <w:hyperlink r:id="rId17" w:tgtFrame="_blank" w:history="1">
              <w:r>
                <w:rPr>
                  <w:rFonts w:ascii="Calibri" w:hAnsi="Calibri" w:cs="Calibri"/>
                  <w:b w:val="0"/>
                  <w:bCs w:val="0"/>
                  <w:sz w:val="22"/>
                  <w:szCs w:val="22"/>
                  <w:shd w:val="clear" w:color="auto" w:fill="FFFFFF"/>
                </w:rPr>
                <w:t>5.cd</w:t>
              </w:r>
            </w:hyperlink>
          </w:p>
        </w:tc>
        <w:tc>
          <w:tcPr>
            <w:tcW w:w="900" w:type="dxa"/>
            <w:shd w:val="clear" w:color="auto" w:fill="auto"/>
            <w:vAlign w:val="center"/>
          </w:tcPr>
          <w:p w14:paraId="171FC220" w14:textId="44CAC5AD" w:rsidR="00A25A89" w:rsidRDefault="001516B9">
            <w:pPr>
              <w:pStyle w:val="Naslov2"/>
              <w:jc w:val="center"/>
              <w:rPr>
                <w:b w:val="0"/>
              </w:rPr>
            </w:pPr>
            <w:r>
              <w:rPr>
                <w:b w:val="0"/>
              </w:rPr>
              <w:t>21</w:t>
            </w:r>
          </w:p>
        </w:tc>
        <w:tc>
          <w:tcPr>
            <w:tcW w:w="1079" w:type="dxa"/>
            <w:shd w:val="clear" w:color="auto" w:fill="auto"/>
            <w:vAlign w:val="center"/>
          </w:tcPr>
          <w:p w14:paraId="3867022B" w14:textId="00DCB4D2" w:rsidR="00A25A89" w:rsidRDefault="001516B9">
            <w:pPr>
              <w:pStyle w:val="Naslov2"/>
              <w:jc w:val="center"/>
              <w:rPr>
                <w:b w:val="0"/>
              </w:rPr>
            </w:pPr>
            <w:r>
              <w:rPr>
                <w:b w:val="0"/>
              </w:rPr>
              <w:t>1</w:t>
            </w:r>
          </w:p>
        </w:tc>
        <w:tc>
          <w:tcPr>
            <w:tcW w:w="2261" w:type="dxa"/>
            <w:shd w:val="clear" w:color="auto" w:fill="auto"/>
            <w:vAlign w:val="center"/>
          </w:tcPr>
          <w:p w14:paraId="62CAFC78" w14:textId="77777777" w:rsidR="00A25A89" w:rsidRDefault="00B063B8">
            <w:pPr>
              <w:jc w:val="center"/>
            </w:pPr>
            <w:r>
              <w:t>Dinka Zdunić</w:t>
            </w:r>
          </w:p>
        </w:tc>
        <w:tc>
          <w:tcPr>
            <w:tcW w:w="1274" w:type="dxa"/>
            <w:shd w:val="clear" w:color="auto" w:fill="auto"/>
            <w:vAlign w:val="center"/>
          </w:tcPr>
          <w:p w14:paraId="2044610F" w14:textId="3578313A" w:rsidR="00A25A89" w:rsidRDefault="001516B9">
            <w:pPr>
              <w:pStyle w:val="Naslov2"/>
              <w:jc w:val="center"/>
              <w:rPr>
                <w:b w:val="0"/>
              </w:rPr>
            </w:pPr>
            <w:r>
              <w:rPr>
                <w:b w:val="0"/>
              </w:rPr>
              <w:t>2</w:t>
            </w:r>
          </w:p>
        </w:tc>
        <w:tc>
          <w:tcPr>
            <w:tcW w:w="993" w:type="dxa"/>
            <w:shd w:val="clear" w:color="auto" w:fill="auto"/>
            <w:vAlign w:val="center"/>
          </w:tcPr>
          <w:p w14:paraId="7A4C51A4" w14:textId="53214DB1" w:rsidR="00A25A89" w:rsidRDefault="001516B9">
            <w:pPr>
              <w:pStyle w:val="Naslov2"/>
              <w:jc w:val="center"/>
              <w:rPr>
                <w:b w:val="0"/>
              </w:rPr>
            </w:pPr>
            <w:r>
              <w:rPr>
                <w:b w:val="0"/>
              </w:rPr>
              <w:t>70</w:t>
            </w:r>
          </w:p>
        </w:tc>
      </w:tr>
      <w:tr w:rsidR="00A25A89" w14:paraId="7012E155" w14:textId="77777777">
        <w:tc>
          <w:tcPr>
            <w:tcW w:w="1727" w:type="dxa"/>
            <w:vMerge/>
            <w:shd w:val="clear" w:color="auto" w:fill="auto"/>
            <w:vAlign w:val="center"/>
          </w:tcPr>
          <w:p w14:paraId="55A149C1" w14:textId="77777777" w:rsidR="00A25A89" w:rsidRDefault="00A25A89">
            <w:pPr>
              <w:pStyle w:val="Naslov2"/>
              <w:jc w:val="center"/>
            </w:pPr>
          </w:p>
        </w:tc>
        <w:tc>
          <w:tcPr>
            <w:tcW w:w="1259" w:type="dxa"/>
            <w:shd w:val="clear" w:color="auto" w:fill="auto"/>
            <w:vAlign w:val="center"/>
          </w:tcPr>
          <w:p w14:paraId="27974E7A" w14:textId="77777777" w:rsidR="00A25A89" w:rsidRDefault="00B063B8">
            <w:pPr>
              <w:pStyle w:val="Naslov2"/>
              <w:jc w:val="center"/>
              <w:rPr>
                <w:b w:val="0"/>
              </w:rPr>
            </w:pPr>
            <w:r>
              <w:rPr>
                <w:rFonts w:ascii="Calibri" w:hAnsi="Calibri" w:cs="Calibri"/>
                <w:b w:val="0"/>
                <w:bCs w:val="0"/>
                <w:color w:val="000000"/>
                <w:sz w:val="22"/>
                <w:szCs w:val="22"/>
                <w:shd w:val="clear" w:color="auto" w:fill="FFFFFF"/>
              </w:rPr>
              <w:t>6.ab, </w:t>
            </w:r>
            <w:hyperlink r:id="rId18" w:tgtFrame="_blank" w:history="1">
              <w:r>
                <w:rPr>
                  <w:rFonts w:ascii="Calibri" w:hAnsi="Calibri" w:cs="Calibri"/>
                  <w:b w:val="0"/>
                  <w:bCs w:val="0"/>
                  <w:sz w:val="22"/>
                  <w:szCs w:val="22"/>
                  <w:shd w:val="clear" w:color="auto" w:fill="FFFFFF"/>
                </w:rPr>
                <w:t>6.cd</w:t>
              </w:r>
            </w:hyperlink>
          </w:p>
        </w:tc>
        <w:tc>
          <w:tcPr>
            <w:tcW w:w="900" w:type="dxa"/>
            <w:shd w:val="clear" w:color="auto" w:fill="auto"/>
            <w:vAlign w:val="center"/>
          </w:tcPr>
          <w:p w14:paraId="72AA5E3B" w14:textId="29557BD9" w:rsidR="00A25A89" w:rsidRDefault="001516B9">
            <w:pPr>
              <w:pStyle w:val="Naslov2"/>
              <w:jc w:val="center"/>
              <w:rPr>
                <w:b w:val="0"/>
              </w:rPr>
            </w:pPr>
            <w:r>
              <w:rPr>
                <w:b w:val="0"/>
              </w:rPr>
              <w:t>31</w:t>
            </w:r>
          </w:p>
        </w:tc>
        <w:tc>
          <w:tcPr>
            <w:tcW w:w="1079" w:type="dxa"/>
            <w:shd w:val="clear" w:color="auto" w:fill="auto"/>
            <w:vAlign w:val="center"/>
          </w:tcPr>
          <w:p w14:paraId="0CEDFB51" w14:textId="77777777" w:rsidR="00A25A89" w:rsidRDefault="00B063B8">
            <w:pPr>
              <w:pStyle w:val="Naslov2"/>
              <w:jc w:val="center"/>
              <w:rPr>
                <w:b w:val="0"/>
              </w:rPr>
            </w:pPr>
            <w:bookmarkStart w:id="604" w:name="_Toc115620974"/>
            <w:r>
              <w:rPr>
                <w:b w:val="0"/>
              </w:rPr>
              <w:t>2</w:t>
            </w:r>
            <w:bookmarkEnd w:id="604"/>
          </w:p>
        </w:tc>
        <w:tc>
          <w:tcPr>
            <w:tcW w:w="2261" w:type="dxa"/>
            <w:shd w:val="clear" w:color="auto" w:fill="auto"/>
            <w:vAlign w:val="center"/>
          </w:tcPr>
          <w:p w14:paraId="20CF0BE6" w14:textId="77777777" w:rsidR="00A25A89" w:rsidRDefault="00B063B8">
            <w:pPr>
              <w:jc w:val="center"/>
            </w:pPr>
            <w:r>
              <w:t>Dinka Zdunić</w:t>
            </w:r>
          </w:p>
        </w:tc>
        <w:tc>
          <w:tcPr>
            <w:tcW w:w="1274" w:type="dxa"/>
            <w:shd w:val="clear" w:color="auto" w:fill="auto"/>
            <w:vAlign w:val="center"/>
          </w:tcPr>
          <w:p w14:paraId="4208363E" w14:textId="77777777" w:rsidR="00A25A89" w:rsidRDefault="00B063B8">
            <w:pPr>
              <w:pStyle w:val="Naslov2"/>
              <w:jc w:val="center"/>
              <w:rPr>
                <w:b w:val="0"/>
              </w:rPr>
            </w:pPr>
            <w:bookmarkStart w:id="605" w:name="_Toc115620975"/>
            <w:r>
              <w:rPr>
                <w:b w:val="0"/>
              </w:rPr>
              <w:t>4</w:t>
            </w:r>
            <w:bookmarkEnd w:id="605"/>
          </w:p>
        </w:tc>
        <w:tc>
          <w:tcPr>
            <w:tcW w:w="993" w:type="dxa"/>
            <w:shd w:val="clear" w:color="auto" w:fill="auto"/>
            <w:vAlign w:val="center"/>
          </w:tcPr>
          <w:p w14:paraId="5015D17F" w14:textId="77777777" w:rsidR="00A25A89" w:rsidRDefault="00B063B8">
            <w:pPr>
              <w:pStyle w:val="Naslov2"/>
              <w:jc w:val="center"/>
              <w:rPr>
                <w:b w:val="0"/>
              </w:rPr>
            </w:pPr>
            <w:bookmarkStart w:id="606" w:name="_Toc115620976"/>
            <w:r>
              <w:rPr>
                <w:b w:val="0"/>
              </w:rPr>
              <w:t>140</w:t>
            </w:r>
            <w:bookmarkEnd w:id="606"/>
          </w:p>
        </w:tc>
      </w:tr>
      <w:tr w:rsidR="00A25A89" w14:paraId="4F688C6C" w14:textId="77777777">
        <w:tc>
          <w:tcPr>
            <w:tcW w:w="1727" w:type="dxa"/>
            <w:vMerge/>
            <w:shd w:val="clear" w:color="auto" w:fill="auto"/>
            <w:vAlign w:val="center"/>
          </w:tcPr>
          <w:p w14:paraId="1F5B5ECF" w14:textId="77777777" w:rsidR="00A25A89" w:rsidRDefault="00A25A89">
            <w:pPr>
              <w:pStyle w:val="Naslov2"/>
              <w:jc w:val="center"/>
            </w:pPr>
          </w:p>
        </w:tc>
        <w:tc>
          <w:tcPr>
            <w:tcW w:w="1259" w:type="dxa"/>
            <w:shd w:val="clear" w:color="auto" w:fill="auto"/>
            <w:vAlign w:val="center"/>
          </w:tcPr>
          <w:p w14:paraId="0F50F874" w14:textId="77777777" w:rsidR="00A25A89" w:rsidRDefault="00B063B8">
            <w:pPr>
              <w:pStyle w:val="Naslov2"/>
              <w:jc w:val="center"/>
              <w:rPr>
                <w:b w:val="0"/>
              </w:rPr>
            </w:pPr>
            <w:r>
              <w:rPr>
                <w:rFonts w:ascii="Calibri" w:hAnsi="Calibri" w:cs="Calibri"/>
                <w:b w:val="0"/>
                <w:bCs w:val="0"/>
                <w:color w:val="000000"/>
                <w:sz w:val="22"/>
                <w:szCs w:val="22"/>
                <w:shd w:val="clear" w:color="auto" w:fill="FFFFFF"/>
              </w:rPr>
              <w:t>7.ab, </w:t>
            </w:r>
            <w:hyperlink r:id="rId19" w:tgtFrame="_blank" w:history="1">
              <w:r>
                <w:rPr>
                  <w:rFonts w:ascii="Calibri" w:hAnsi="Calibri" w:cs="Calibri"/>
                  <w:b w:val="0"/>
                  <w:bCs w:val="0"/>
                  <w:sz w:val="22"/>
                  <w:szCs w:val="22"/>
                  <w:shd w:val="clear" w:color="auto" w:fill="FFFFFF"/>
                </w:rPr>
                <w:t>7.cd</w:t>
              </w:r>
            </w:hyperlink>
          </w:p>
        </w:tc>
        <w:tc>
          <w:tcPr>
            <w:tcW w:w="900" w:type="dxa"/>
            <w:shd w:val="clear" w:color="auto" w:fill="auto"/>
            <w:vAlign w:val="center"/>
          </w:tcPr>
          <w:p w14:paraId="30583808" w14:textId="1C18F00D" w:rsidR="00A25A89" w:rsidRDefault="001516B9">
            <w:pPr>
              <w:pStyle w:val="Naslov2"/>
              <w:jc w:val="center"/>
              <w:rPr>
                <w:b w:val="0"/>
              </w:rPr>
            </w:pPr>
            <w:r>
              <w:rPr>
                <w:b w:val="0"/>
              </w:rPr>
              <w:t>36</w:t>
            </w:r>
          </w:p>
        </w:tc>
        <w:tc>
          <w:tcPr>
            <w:tcW w:w="1079" w:type="dxa"/>
            <w:shd w:val="clear" w:color="auto" w:fill="auto"/>
            <w:vAlign w:val="center"/>
          </w:tcPr>
          <w:p w14:paraId="436A6618" w14:textId="77777777" w:rsidR="00A25A89" w:rsidRDefault="00B063B8">
            <w:pPr>
              <w:pStyle w:val="Naslov2"/>
              <w:jc w:val="center"/>
              <w:rPr>
                <w:b w:val="0"/>
              </w:rPr>
            </w:pPr>
            <w:bookmarkStart w:id="607" w:name="_Toc115620979"/>
            <w:r>
              <w:rPr>
                <w:b w:val="0"/>
              </w:rPr>
              <w:t>2</w:t>
            </w:r>
            <w:bookmarkEnd w:id="607"/>
          </w:p>
        </w:tc>
        <w:tc>
          <w:tcPr>
            <w:tcW w:w="2261" w:type="dxa"/>
            <w:shd w:val="clear" w:color="auto" w:fill="auto"/>
            <w:vAlign w:val="center"/>
          </w:tcPr>
          <w:p w14:paraId="63DB82BB" w14:textId="77777777" w:rsidR="00A25A89" w:rsidRDefault="00B063B8">
            <w:pPr>
              <w:jc w:val="center"/>
            </w:pPr>
            <w:r>
              <w:t>Dinka Zdunić</w:t>
            </w:r>
          </w:p>
        </w:tc>
        <w:tc>
          <w:tcPr>
            <w:tcW w:w="1274" w:type="dxa"/>
            <w:shd w:val="clear" w:color="auto" w:fill="auto"/>
            <w:vAlign w:val="center"/>
          </w:tcPr>
          <w:p w14:paraId="77331BDE" w14:textId="77777777" w:rsidR="00A25A89" w:rsidRDefault="00B063B8">
            <w:pPr>
              <w:pStyle w:val="Naslov2"/>
              <w:jc w:val="center"/>
              <w:rPr>
                <w:b w:val="0"/>
              </w:rPr>
            </w:pPr>
            <w:bookmarkStart w:id="608" w:name="_Toc115620980"/>
            <w:r>
              <w:rPr>
                <w:b w:val="0"/>
              </w:rPr>
              <w:t>4</w:t>
            </w:r>
            <w:bookmarkEnd w:id="608"/>
          </w:p>
        </w:tc>
        <w:tc>
          <w:tcPr>
            <w:tcW w:w="993" w:type="dxa"/>
            <w:shd w:val="clear" w:color="auto" w:fill="auto"/>
            <w:vAlign w:val="center"/>
          </w:tcPr>
          <w:p w14:paraId="7EC10EFA" w14:textId="77777777" w:rsidR="00A25A89" w:rsidRDefault="00B063B8">
            <w:pPr>
              <w:pStyle w:val="Naslov2"/>
              <w:jc w:val="center"/>
              <w:rPr>
                <w:b w:val="0"/>
              </w:rPr>
            </w:pPr>
            <w:bookmarkStart w:id="609" w:name="_Toc115620981"/>
            <w:r>
              <w:rPr>
                <w:b w:val="0"/>
              </w:rPr>
              <w:t>140</w:t>
            </w:r>
            <w:bookmarkEnd w:id="609"/>
          </w:p>
        </w:tc>
      </w:tr>
      <w:tr w:rsidR="00A25A89" w14:paraId="6FD3898C" w14:textId="77777777">
        <w:tc>
          <w:tcPr>
            <w:tcW w:w="1727" w:type="dxa"/>
            <w:vMerge/>
            <w:shd w:val="clear" w:color="auto" w:fill="auto"/>
            <w:vAlign w:val="center"/>
          </w:tcPr>
          <w:p w14:paraId="78DFF1F5" w14:textId="77777777" w:rsidR="00A25A89" w:rsidRDefault="00A25A89">
            <w:pPr>
              <w:pStyle w:val="Naslov2"/>
              <w:jc w:val="center"/>
            </w:pPr>
          </w:p>
        </w:tc>
        <w:tc>
          <w:tcPr>
            <w:tcW w:w="1259" w:type="dxa"/>
            <w:shd w:val="clear" w:color="auto" w:fill="auto"/>
            <w:vAlign w:val="center"/>
          </w:tcPr>
          <w:p w14:paraId="42524555" w14:textId="0E514726" w:rsidR="00A25A89" w:rsidRDefault="00B063B8">
            <w:pPr>
              <w:pStyle w:val="Naslov2"/>
              <w:jc w:val="center"/>
              <w:rPr>
                <w:b w:val="0"/>
              </w:rPr>
            </w:pPr>
            <w:r>
              <w:rPr>
                <w:rFonts w:ascii="Calibri" w:hAnsi="Calibri" w:cs="Calibri"/>
                <w:color w:val="000000"/>
                <w:sz w:val="22"/>
                <w:szCs w:val="22"/>
                <w:shd w:val="clear" w:color="auto" w:fill="FFFFFF"/>
              </w:rPr>
              <w:t> </w:t>
            </w:r>
            <w:r w:rsidR="001516B9">
              <w:rPr>
                <w:rFonts w:ascii="Calibri" w:hAnsi="Calibri" w:cs="Calibri"/>
                <w:b w:val="0"/>
                <w:color w:val="000000"/>
                <w:sz w:val="22"/>
                <w:szCs w:val="22"/>
                <w:shd w:val="clear" w:color="auto" w:fill="FFFFFF"/>
              </w:rPr>
              <w:t>8.ac, 8.bd</w:t>
            </w:r>
          </w:p>
        </w:tc>
        <w:tc>
          <w:tcPr>
            <w:tcW w:w="900" w:type="dxa"/>
            <w:shd w:val="clear" w:color="auto" w:fill="auto"/>
            <w:vAlign w:val="center"/>
          </w:tcPr>
          <w:p w14:paraId="693A9522" w14:textId="100ABC97" w:rsidR="00A25A89" w:rsidRDefault="001516B9">
            <w:pPr>
              <w:pStyle w:val="Naslov2"/>
              <w:jc w:val="center"/>
              <w:rPr>
                <w:b w:val="0"/>
              </w:rPr>
            </w:pPr>
            <w:r>
              <w:rPr>
                <w:b w:val="0"/>
              </w:rPr>
              <w:t>32</w:t>
            </w:r>
          </w:p>
        </w:tc>
        <w:tc>
          <w:tcPr>
            <w:tcW w:w="1079" w:type="dxa"/>
            <w:shd w:val="clear" w:color="auto" w:fill="auto"/>
            <w:vAlign w:val="center"/>
          </w:tcPr>
          <w:p w14:paraId="07782F98" w14:textId="77777777" w:rsidR="00A25A89" w:rsidRDefault="00B063B8">
            <w:pPr>
              <w:pStyle w:val="Naslov2"/>
              <w:jc w:val="center"/>
              <w:rPr>
                <w:b w:val="0"/>
              </w:rPr>
            </w:pPr>
            <w:r>
              <w:rPr>
                <w:b w:val="0"/>
              </w:rPr>
              <w:t>2</w:t>
            </w:r>
          </w:p>
        </w:tc>
        <w:tc>
          <w:tcPr>
            <w:tcW w:w="2261" w:type="dxa"/>
            <w:shd w:val="clear" w:color="auto" w:fill="auto"/>
            <w:vAlign w:val="center"/>
          </w:tcPr>
          <w:p w14:paraId="28C67F76" w14:textId="77777777" w:rsidR="00A25A89" w:rsidRDefault="00B063B8">
            <w:pPr>
              <w:jc w:val="center"/>
            </w:pPr>
            <w:r>
              <w:t>Dinka Zdunić</w:t>
            </w:r>
          </w:p>
        </w:tc>
        <w:tc>
          <w:tcPr>
            <w:tcW w:w="1274" w:type="dxa"/>
            <w:shd w:val="clear" w:color="auto" w:fill="auto"/>
            <w:vAlign w:val="center"/>
          </w:tcPr>
          <w:p w14:paraId="62148FE8" w14:textId="77777777" w:rsidR="00A25A89" w:rsidRDefault="00B063B8">
            <w:pPr>
              <w:pStyle w:val="Naslov2"/>
              <w:jc w:val="center"/>
              <w:rPr>
                <w:b w:val="0"/>
              </w:rPr>
            </w:pPr>
            <w:r>
              <w:rPr>
                <w:b w:val="0"/>
              </w:rPr>
              <w:t>4</w:t>
            </w:r>
          </w:p>
        </w:tc>
        <w:tc>
          <w:tcPr>
            <w:tcW w:w="993" w:type="dxa"/>
            <w:shd w:val="clear" w:color="auto" w:fill="auto"/>
            <w:vAlign w:val="center"/>
          </w:tcPr>
          <w:p w14:paraId="49E1A068" w14:textId="77777777" w:rsidR="00A25A89" w:rsidRDefault="00B063B8">
            <w:pPr>
              <w:pStyle w:val="Naslov2"/>
              <w:jc w:val="center"/>
              <w:rPr>
                <w:b w:val="0"/>
              </w:rPr>
            </w:pPr>
            <w:r>
              <w:rPr>
                <w:b w:val="0"/>
              </w:rPr>
              <w:t>140</w:t>
            </w:r>
          </w:p>
        </w:tc>
      </w:tr>
      <w:tr w:rsidR="00A25A89" w14:paraId="383D49F4" w14:textId="77777777">
        <w:tc>
          <w:tcPr>
            <w:tcW w:w="1727" w:type="dxa"/>
            <w:vMerge w:val="restart"/>
            <w:shd w:val="clear" w:color="auto" w:fill="auto"/>
            <w:vAlign w:val="center"/>
          </w:tcPr>
          <w:p w14:paraId="2150C2E9" w14:textId="77777777" w:rsidR="00A25A89" w:rsidRDefault="00B063B8">
            <w:pPr>
              <w:pStyle w:val="Naslov2"/>
              <w:jc w:val="center"/>
            </w:pPr>
            <w:bookmarkStart w:id="610" w:name="_Toc115620987"/>
            <w:r>
              <w:t>talijanski jezik</w:t>
            </w:r>
            <w:bookmarkEnd w:id="610"/>
          </w:p>
        </w:tc>
        <w:tc>
          <w:tcPr>
            <w:tcW w:w="1259" w:type="dxa"/>
            <w:shd w:val="clear" w:color="auto" w:fill="auto"/>
            <w:vAlign w:val="center"/>
          </w:tcPr>
          <w:p w14:paraId="325232A5" w14:textId="6630A0FA" w:rsidR="00A25A89" w:rsidRDefault="001516B9">
            <w:pPr>
              <w:pStyle w:val="Naslov2"/>
              <w:jc w:val="center"/>
              <w:rPr>
                <w:b w:val="0"/>
              </w:rPr>
            </w:pPr>
            <w:bookmarkStart w:id="611" w:name="_Toc115620988"/>
            <w:r>
              <w:rPr>
                <w:b w:val="0"/>
              </w:rPr>
              <w:t>4.a</w:t>
            </w:r>
            <w:r w:rsidR="00B063B8">
              <w:rPr>
                <w:b w:val="0"/>
              </w:rPr>
              <w:t>cd</w:t>
            </w:r>
            <w:bookmarkEnd w:id="611"/>
          </w:p>
        </w:tc>
        <w:tc>
          <w:tcPr>
            <w:tcW w:w="900" w:type="dxa"/>
            <w:shd w:val="clear" w:color="auto" w:fill="auto"/>
            <w:vAlign w:val="center"/>
          </w:tcPr>
          <w:p w14:paraId="166DC128" w14:textId="5F05E38C" w:rsidR="00A25A89" w:rsidRDefault="001516B9">
            <w:pPr>
              <w:pStyle w:val="Naslov2"/>
              <w:jc w:val="center"/>
              <w:rPr>
                <w:b w:val="0"/>
              </w:rPr>
            </w:pPr>
            <w:r>
              <w:rPr>
                <w:b w:val="0"/>
              </w:rPr>
              <w:t>20</w:t>
            </w:r>
          </w:p>
        </w:tc>
        <w:tc>
          <w:tcPr>
            <w:tcW w:w="1079" w:type="dxa"/>
            <w:shd w:val="clear" w:color="auto" w:fill="auto"/>
            <w:vAlign w:val="center"/>
          </w:tcPr>
          <w:p w14:paraId="0B97CD83" w14:textId="4DD4FB8D" w:rsidR="00A25A89" w:rsidRDefault="001516B9">
            <w:pPr>
              <w:pStyle w:val="Naslov2"/>
              <w:jc w:val="center"/>
              <w:rPr>
                <w:b w:val="0"/>
              </w:rPr>
            </w:pPr>
            <w:r>
              <w:rPr>
                <w:b w:val="0"/>
              </w:rPr>
              <w:t>1</w:t>
            </w:r>
          </w:p>
        </w:tc>
        <w:tc>
          <w:tcPr>
            <w:tcW w:w="2261" w:type="dxa"/>
            <w:shd w:val="clear" w:color="auto" w:fill="auto"/>
            <w:vAlign w:val="center"/>
          </w:tcPr>
          <w:p w14:paraId="59B3D3FC" w14:textId="77777777" w:rsidR="00A25A89" w:rsidRDefault="00B063B8">
            <w:pPr>
              <w:pStyle w:val="Naslov2"/>
              <w:jc w:val="center"/>
              <w:rPr>
                <w:b w:val="0"/>
              </w:rPr>
            </w:pPr>
            <w:bookmarkStart w:id="612" w:name="_Toc115620991"/>
            <w:r>
              <w:rPr>
                <w:b w:val="0"/>
              </w:rPr>
              <w:t>Gordana Zatezalo</w:t>
            </w:r>
            <w:bookmarkEnd w:id="612"/>
          </w:p>
        </w:tc>
        <w:tc>
          <w:tcPr>
            <w:tcW w:w="1274" w:type="dxa"/>
            <w:shd w:val="clear" w:color="auto" w:fill="auto"/>
            <w:vAlign w:val="center"/>
          </w:tcPr>
          <w:p w14:paraId="62D849A1" w14:textId="77777777" w:rsidR="00A25A89" w:rsidRDefault="00B063B8">
            <w:pPr>
              <w:pStyle w:val="Naslov2"/>
              <w:jc w:val="center"/>
              <w:rPr>
                <w:b w:val="0"/>
              </w:rPr>
            </w:pPr>
            <w:r>
              <w:rPr>
                <w:b w:val="0"/>
              </w:rPr>
              <w:t>8</w:t>
            </w:r>
          </w:p>
        </w:tc>
        <w:tc>
          <w:tcPr>
            <w:tcW w:w="993" w:type="dxa"/>
            <w:shd w:val="clear" w:color="auto" w:fill="auto"/>
            <w:vAlign w:val="center"/>
          </w:tcPr>
          <w:p w14:paraId="1E8D9296" w14:textId="77777777" w:rsidR="00A25A89" w:rsidRDefault="00B063B8">
            <w:pPr>
              <w:pStyle w:val="Naslov2"/>
              <w:jc w:val="center"/>
              <w:rPr>
                <w:b w:val="0"/>
              </w:rPr>
            </w:pPr>
            <w:r>
              <w:rPr>
                <w:b w:val="0"/>
              </w:rPr>
              <w:t>280</w:t>
            </w:r>
          </w:p>
        </w:tc>
      </w:tr>
      <w:tr w:rsidR="00A25A89" w14:paraId="4813A6DF" w14:textId="77777777">
        <w:tc>
          <w:tcPr>
            <w:tcW w:w="1727" w:type="dxa"/>
            <w:vMerge/>
            <w:shd w:val="clear" w:color="auto" w:fill="auto"/>
            <w:vAlign w:val="center"/>
          </w:tcPr>
          <w:p w14:paraId="224AD7BB" w14:textId="77777777" w:rsidR="00A25A89" w:rsidRDefault="00A25A89">
            <w:pPr>
              <w:pStyle w:val="Naslov2"/>
              <w:jc w:val="center"/>
            </w:pPr>
          </w:p>
        </w:tc>
        <w:tc>
          <w:tcPr>
            <w:tcW w:w="1259" w:type="dxa"/>
            <w:shd w:val="clear" w:color="auto" w:fill="auto"/>
            <w:vAlign w:val="center"/>
          </w:tcPr>
          <w:p w14:paraId="2C42DC5A" w14:textId="21792ABE" w:rsidR="00A25A89" w:rsidRDefault="00B063B8">
            <w:pPr>
              <w:pStyle w:val="Naslov2"/>
              <w:jc w:val="center"/>
              <w:rPr>
                <w:b w:val="0"/>
              </w:rPr>
            </w:pPr>
            <w:bookmarkStart w:id="613" w:name="_Toc115620994"/>
            <w:r>
              <w:rPr>
                <w:b w:val="0"/>
              </w:rPr>
              <w:t>5.a</w:t>
            </w:r>
            <w:r w:rsidR="001516B9">
              <w:rPr>
                <w:b w:val="0"/>
              </w:rPr>
              <w:t>, 5.</w:t>
            </w:r>
            <w:r>
              <w:rPr>
                <w:b w:val="0"/>
              </w:rPr>
              <w:t>b</w:t>
            </w:r>
            <w:r w:rsidR="001516B9">
              <w:rPr>
                <w:b w:val="0"/>
              </w:rPr>
              <w:t>, 5.</w:t>
            </w:r>
            <w:r>
              <w:rPr>
                <w:b w:val="0"/>
              </w:rPr>
              <w:t>cd</w:t>
            </w:r>
            <w:bookmarkEnd w:id="613"/>
          </w:p>
        </w:tc>
        <w:tc>
          <w:tcPr>
            <w:tcW w:w="900" w:type="dxa"/>
            <w:shd w:val="clear" w:color="auto" w:fill="auto"/>
            <w:vAlign w:val="center"/>
          </w:tcPr>
          <w:p w14:paraId="1C0C441C" w14:textId="6F577126" w:rsidR="00A25A89" w:rsidRDefault="001516B9">
            <w:pPr>
              <w:pStyle w:val="Naslov2"/>
              <w:jc w:val="center"/>
              <w:rPr>
                <w:b w:val="0"/>
              </w:rPr>
            </w:pPr>
            <w:r>
              <w:rPr>
                <w:b w:val="0"/>
              </w:rPr>
              <w:t>57</w:t>
            </w:r>
          </w:p>
        </w:tc>
        <w:tc>
          <w:tcPr>
            <w:tcW w:w="1079" w:type="dxa"/>
            <w:shd w:val="clear" w:color="auto" w:fill="auto"/>
            <w:vAlign w:val="center"/>
          </w:tcPr>
          <w:p w14:paraId="1D9DB0BA" w14:textId="7EE89206" w:rsidR="00A25A89" w:rsidRDefault="001516B9">
            <w:pPr>
              <w:pStyle w:val="Naslov2"/>
              <w:jc w:val="center"/>
              <w:rPr>
                <w:b w:val="0"/>
              </w:rPr>
            </w:pPr>
            <w:r>
              <w:rPr>
                <w:b w:val="0"/>
              </w:rPr>
              <w:t>3</w:t>
            </w:r>
          </w:p>
        </w:tc>
        <w:tc>
          <w:tcPr>
            <w:tcW w:w="2261" w:type="dxa"/>
            <w:shd w:val="clear" w:color="auto" w:fill="auto"/>
            <w:vAlign w:val="center"/>
          </w:tcPr>
          <w:p w14:paraId="45919F25" w14:textId="77777777" w:rsidR="00A25A89" w:rsidRDefault="00B063B8">
            <w:pPr>
              <w:pStyle w:val="Naslov2"/>
              <w:jc w:val="center"/>
              <w:rPr>
                <w:b w:val="0"/>
              </w:rPr>
            </w:pPr>
            <w:bookmarkStart w:id="614" w:name="_Toc115620997"/>
            <w:r>
              <w:rPr>
                <w:b w:val="0"/>
              </w:rPr>
              <w:t>Gordana Zatezalo</w:t>
            </w:r>
            <w:bookmarkEnd w:id="614"/>
          </w:p>
        </w:tc>
        <w:tc>
          <w:tcPr>
            <w:tcW w:w="1274" w:type="dxa"/>
            <w:shd w:val="clear" w:color="auto" w:fill="auto"/>
            <w:vAlign w:val="center"/>
          </w:tcPr>
          <w:p w14:paraId="7E932488" w14:textId="453AD6BA" w:rsidR="00A25A89" w:rsidRDefault="001516B9">
            <w:pPr>
              <w:pStyle w:val="Naslov2"/>
              <w:jc w:val="center"/>
              <w:rPr>
                <w:b w:val="0"/>
              </w:rPr>
            </w:pPr>
            <w:r>
              <w:rPr>
                <w:b w:val="0"/>
              </w:rPr>
              <w:t>6</w:t>
            </w:r>
          </w:p>
        </w:tc>
        <w:tc>
          <w:tcPr>
            <w:tcW w:w="993" w:type="dxa"/>
            <w:shd w:val="clear" w:color="auto" w:fill="auto"/>
            <w:vAlign w:val="center"/>
          </w:tcPr>
          <w:p w14:paraId="6DED6A4B" w14:textId="782678FB" w:rsidR="00A25A89" w:rsidRDefault="001516B9">
            <w:pPr>
              <w:pStyle w:val="Naslov2"/>
              <w:jc w:val="center"/>
              <w:rPr>
                <w:b w:val="0"/>
              </w:rPr>
            </w:pPr>
            <w:r>
              <w:rPr>
                <w:b w:val="0"/>
              </w:rPr>
              <w:t>210</w:t>
            </w:r>
          </w:p>
        </w:tc>
      </w:tr>
      <w:tr w:rsidR="00A25A89" w14:paraId="7C03730E" w14:textId="77777777">
        <w:tc>
          <w:tcPr>
            <w:tcW w:w="1727" w:type="dxa"/>
            <w:vMerge/>
            <w:shd w:val="clear" w:color="auto" w:fill="auto"/>
            <w:vAlign w:val="center"/>
          </w:tcPr>
          <w:p w14:paraId="34F59AF2" w14:textId="77777777" w:rsidR="00A25A89" w:rsidRDefault="00A25A89">
            <w:pPr>
              <w:pStyle w:val="Naslov2"/>
              <w:jc w:val="center"/>
            </w:pPr>
          </w:p>
        </w:tc>
        <w:tc>
          <w:tcPr>
            <w:tcW w:w="1259" w:type="dxa"/>
            <w:shd w:val="clear" w:color="auto" w:fill="auto"/>
            <w:vAlign w:val="center"/>
          </w:tcPr>
          <w:p w14:paraId="4D45F8E6" w14:textId="77777777" w:rsidR="00A25A89" w:rsidRDefault="00B063B8">
            <w:pPr>
              <w:pStyle w:val="Naslov2"/>
              <w:jc w:val="center"/>
              <w:rPr>
                <w:b w:val="0"/>
              </w:rPr>
            </w:pPr>
            <w:bookmarkStart w:id="615" w:name="_Toc115621000"/>
            <w:r>
              <w:rPr>
                <w:b w:val="0"/>
              </w:rPr>
              <w:t>6.abcd</w:t>
            </w:r>
            <w:bookmarkEnd w:id="615"/>
          </w:p>
        </w:tc>
        <w:tc>
          <w:tcPr>
            <w:tcW w:w="900" w:type="dxa"/>
            <w:shd w:val="clear" w:color="auto" w:fill="auto"/>
            <w:vAlign w:val="center"/>
          </w:tcPr>
          <w:p w14:paraId="106A783C" w14:textId="41404F40" w:rsidR="00A25A89" w:rsidRDefault="00B063B8" w:rsidP="001516B9">
            <w:pPr>
              <w:pStyle w:val="Naslov2"/>
              <w:jc w:val="center"/>
              <w:rPr>
                <w:b w:val="0"/>
              </w:rPr>
            </w:pPr>
            <w:bookmarkStart w:id="616" w:name="_Toc115621001"/>
            <w:r>
              <w:rPr>
                <w:b w:val="0"/>
              </w:rPr>
              <w:t>1</w:t>
            </w:r>
            <w:bookmarkEnd w:id="616"/>
            <w:r w:rsidR="001516B9">
              <w:rPr>
                <w:b w:val="0"/>
              </w:rPr>
              <w:t>8</w:t>
            </w:r>
          </w:p>
        </w:tc>
        <w:tc>
          <w:tcPr>
            <w:tcW w:w="1079" w:type="dxa"/>
            <w:shd w:val="clear" w:color="auto" w:fill="auto"/>
            <w:vAlign w:val="center"/>
          </w:tcPr>
          <w:p w14:paraId="5F933FC1" w14:textId="77777777" w:rsidR="00A25A89" w:rsidRDefault="00B063B8">
            <w:pPr>
              <w:pStyle w:val="Naslov2"/>
              <w:jc w:val="center"/>
              <w:rPr>
                <w:b w:val="0"/>
              </w:rPr>
            </w:pPr>
            <w:r>
              <w:rPr>
                <w:b w:val="0"/>
              </w:rPr>
              <w:t>1</w:t>
            </w:r>
          </w:p>
        </w:tc>
        <w:tc>
          <w:tcPr>
            <w:tcW w:w="2261" w:type="dxa"/>
            <w:shd w:val="clear" w:color="auto" w:fill="auto"/>
            <w:vAlign w:val="center"/>
          </w:tcPr>
          <w:p w14:paraId="2F01C487" w14:textId="77777777" w:rsidR="00A25A89" w:rsidRDefault="00B063B8">
            <w:pPr>
              <w:pStyle w:val="Naslov2"/>
              <w:jc w:val="center"/>
              <w:rPr>
                <w:b w:val="0"/>
              </w:rPr>
            </w:pPr>
            <w:bookmarkStart w:id="617" w:name="_Toc115621003"/>
            <w:r>
              <w:rPr>
                <w:b w:val="0"/>
              </w:rPr>
              <w:t>Gordana Zatezalo</w:t>
            </w:r>
            <w:bookmarkEnd w:id="617"/>
          </w:p>
        </w:tc>
        <w:tc>
          <w:tcPr>
            <w:tcW w:w="1274" w:type="dxa"/>
            <w:shd w:val="clear" w:color="auto" w:fill="auto"/>
            <w:vAlign w:val="center"/>
          </w:tcPr>
          <w:p w14:paraId="71DD3AB8" w14:textId="77777777" w:rsidR="00A25A89" w:rsidRDefault="00B063B8">
            <w:pPr>
              <w:pStyle w:val="Naslov2"/>
              <w:jc w:val="center"/>
              <w:rPr>
                <w:b w:val="0"/>
              </w:rPr>
            </w:pPr>
            <w:r>
              <w:rPr>
                <w:b w:val="0"/>
              </w:rPr>
              <w:t>2</w:t>
            </w:r>
          </w:p>
        </w:tc>
        <w:tc>
          <w:tcPr>
            <w:tcW w:w="993" w:type="dxa"/>
            <w:shd w:val="clear" w:color="auto" w:fill="auto"/>
            <w:vAlign w:val="center"/>
          </w:tcPr>
          <w:p w14:paraId="4F229037" w14:textId="77777777" w:rsidR="00A25A89" w:rsidRDefault="00B063B8">
            <w:pPr>
              <w:pStyle w:val="Naslov2"/>
              <w:jc w:val="center"/>
              <w:rPr>
                <w:b w:val="0"/>
              </w:rPr>
            </w:pPr>
            <w:r>
              <w:rPr>
                <w:b w:val="0"/>
              </w:rPr>
              <w:t>70</w:t>
            </w:r>
          </w:p>
        </w:tc>
      </w:tr>
      <w:tr w:rsidR="00A25A89" w14:paraId="183BC51E" w14:textId="77777777">
        <w:tc>
          <w:tcPr>
            <w:tcW w:w="1727" w:type="dxa"/>
            <w:vMerge/>
            <w:shd w:val="clear" w:color="auto" w:fill="auto"/>
            <w:vAlign w:val="center"/>
          </w:tcPr>
          <w:p w14:paraId="2B61E190" w14:textId="77777777" w:rsidR="00A25A89" w:rsidRDefault="00A25A89">
            <w:pPr>
              <w:pStyle w:val="Naslov2"/>
              <w:jc w:val="center"/>
            </w:pPr>
          </w:p>
        </w:tc>
        <w:tc>
          <w:tcPr>
            <w:tcW w:w="1259" w:type="dxa"/>
            <w:shd w:val="clear" w:color="auto" w:fill="auto"/>
            <w:vAlign w:val="center"/>
          </w:tcPr>
          <w:p w14:paraId="6517265B" w14:textId="77777777" w:rsidR="00A25A89" w:rsidRDefault="00B063B8">
            <w:pPr>
              <w:pStyle w:val="Naslov2"/>
              <w:jc w:val="center"/>
              <w:rPr>
                <w:b w:val="0"/>
              </w:rPr>
            </w:pPr>
            <w:bookmarkStart w:id="618" w:name="_Toc115621006"/>
            <w:r>
              <w:rPr>
                <w:b w:val="0"/>
              </w:rPr>
              <w:t>7.abcd</w:t>
            </w:r>
            <w:bookmarkEnd w:id="618"/>
          </w:p>
        </w:tc>
        <w:tc>
          <w:tcPr>
            <w:tcW w:w="900" w:type="dxa"/>
            <w:shd w:val="clear" w:color="auto" w:fill="auto"/>
            <w:vAlign w:val="center"/>
          </w:tcPr>
          <w:p w14:paraId="4427511E" w14:textId="6B3B5B2F" w:rsidR="00A25A89" w:rsidRDefault="001516B9">
            <w:pPr>
              <w:pStyle w:val="Naslov2"/>
              <w:jc w:val="center"/>
              <w:rPr>
                <w:b w:val="0"/>
              </w:rPr>
            </w:pPr>
            <w:r>
              <w:rPr>
                <w:b w:val="0"/>
              </w:rPr>
              <w:t>18</w:t>
            </w:r>
          </w:p>
        </w:tc>
        <w:tc>
          <w:tcPr>
            <w:tcW w:w="1079" w:type="dxa"/>
            <w:shd w:val="clear" w:color="auto" w:fill="auto"/>
            <w:vAlign w:val="center"/>
          </w:tcPr>
          <w:p w14:paraId="335FC07E" w14:textId="4F1C3D8B" w:rsidR="00A25A89" w:rsidRDefault="001516B9">
            <w:pPr>
              <w:pStyle w:val="Naslov2"/>
              <w:jc w:val="center"/>
              <w:rPr>
                <w:b w:val="0"/>
              </w:rPr>
            </w:pPr>
            <w:r>
              <w:rPr>
                <w:b w:val="0"/>
              </w:rPr>
              <w:t>1</w:t>
            </w:r>
          </w:p>
        </w:tc>
        <w:tc>
          <w:tcPr>
            <w:tcW w:w="2261" w:type="dxa"/>
            <w:shd w:val="clear" w:color="auto" w:fill="auto"/>
            <w:vAlign w:val="center"/>
          </w:tcPr>
          <w:p w14:paraId="7B687E62" w14:textId="77777777" w:rsidR="00A25A89" w:rsidRDefault="00B063B8">
            <w:pPr>
              <w:pStyle w:val="Naslov2"/>
              <w:jc w:val="center"/>
              <w:rPr>
                <w:b w:val="0"/>
              </w:rPr>
            </w:pPr>
            <w:bookmarkStart w:id="619" w:name="_Toc115621009"/>
            <w:r>
              <w:rPr>
                <w:b w:val="0"/>
              </w:rPr>
              <w:t>Gordana Zatezalo</w:t>
            </w:r>
            <w:bookmarkEnd w:id="619"/>
          </w:p>
        </w:tc>
        <w:tc>
          <w:tcPr>
            <w:tcW w:w="1274" w:type="dxa"/>
            <w:shd w:val="clear" w:color="auto" w:fill="auto"/>
            <w:vAlign w:val="center"/>
          </w:tcPr>
          <w:p w14:paraId="72C562EB" w14:textId="70366636" w:rsidR="00A25A89" w:rsidRDefault="001516B9">
            <w:pPr>
              <w:pStyle w:val="Naslov2"/>
              <w:jc w:val="center"/>
              <w:rPr>
                <w:b w:val="0"/>
              </w:rPr>
            </w:pPr>
            <w:r>
              <w:rPr>
                <w:b w:val="0"/>
              </w:rPr>
              <w:t>2</w:t>
            </w:r>
          </w:p>
        </w:tc>
        <w:tc>
          <w:tcPr>
            <w:tcW w:w="993" w:type="dxa"/>
            <w:shd w:val="clear" w:color="auto" w:fill="auto"/>
            <w:vAlign w:val="center"/>
          </w:tcPr>
          <w:p w14:paraId="1970D22D" w14:textId="1E4FF18E" w:rsidR="00A25A89" w:rsidRDefault="001516B9">
            <w:pPr>
              <w:pStyle w:val="Naslov2"/>
              <w:jc w:val="center"/>
              <w:rPr>
                <w:b w:val="0"/>
              </w:rPr>
            </w:pPr>
            <w:r>
              <w:rPr>
                <w:b w:val="0"/>
              </w:rPr>
              <w:t>7</w:t>
            </w:r>
            <w:r w:rsidR="00B063B8">
              <w:rPr>
                <w:b w:val="0"/>
              </w:rPr>
              <w:t>0</w:t>
            </w:r>
          </w:p>
        </w:tc>
      </w:tr>
      <w:tr w:rsidR="00A25A89" w14:paraId="38731AED" w14:textId="77777777">
        <w:tc>
          <w:tcPr>
            <w:tcW w:w="1727" w:type="dxa"/>
            <w:vMerge/>
            <w:shd w:val="clear" w:color="auto" w:fill="auto"/>
            <w:vAlign w:val="center"/>
          </w:tcPr>
          <w:p w14:paraId="4805CF4A" w14:textId="77777777" w:rsidR="00A25A89" w:rsidRDefault="00A25A89">
            <w:pPr>
              <w:pStyle w:val="Naslov2"/>
              <w:jc w:val="center"/>
            </w:pPr>
          </w:p>
        </w:tc>
        <w:tc>
          <w:tcPr>
            <w:tcW w:w="1259" w:type="dxa"/>
            <w:shd w:val="clear" w:color="auto" w:fill="auto"/>
            <w:vAlign w:val="center"/>
          </w:tcPr>
          <w:p w14:paraId="21EE16FC" w14:textId="35E031EC" w:rsidR="00A25A89" w:rsidRDefault="00B063B8" w:rsidP="001516B9">
            <w:pPr>
              <w:pStyle w:val="Naslov2"/>
              <w:jc w:val="center"/>
              <w:rPr>
                <w:b w:val="0"/>
              </w:rPr>
            </w:pPr>
            <w:bookmarkStart w:id="620" w:name="_Toc115621012"/>
            <w:r>
              <w:rPr>
                <w:b w:val="0"/>
              </w:rPr>
              <w:t>8.a</w:t>
            </w:r>
            <w:r w:rsidR="001516B9">
              <w:rPr>
                <w:b w:val="0"/>
              </w:rPr>
              <w:t>c, 8.b</w:t>
            </w:r>
            <w:r>
              <w:rPr>
                <w:b w:val="0"/>
              </w:rPr>
              <w:t>d</w:t>
            </w:r>
            <w:bookmarkEnd w:id="620"/>
          </w:p>
        </w:tc>
        <w:tc>
          <w:tcPr>
            <w:tcW w:w="900" w:type="dxa"/>
            <w:shd w:val="clear" w:color="auto" w:fill="auto"/>
            <w:vAlign w:val="center"/>
          </w:tcPr>
          <w:p w14:paraId="45F497DD" w14:textId="1CFCC050" w:rsidR="00A25A89" w:rsidRDefault="001516B9">
            <w:pPr>
              <w:pStyle w:val="Naslov2"/>
              <w:jc w:val="center"/>
              <w:rPr>
                <w:b w:val="0"/>
              </w:rPr>
            </w:pPr>
            <w:r>
              <w:rPr>
                <w:b w:val="0"/>
              </w:rPr>
              <w:t>24</w:t>
            </w:r>
          </w:p>
        </w:tc>
        <w:tc>
          <w:tcPr>
            <w:tcW w:w="1079" w:type="dxa"/>
            <w:shd w:val="clear" w:color="auto" w:fill="auto"/>
            <w:vAlign w:val="center"/>
          </w:tcPr>
          <w:p w14:paraId="5372DCB7" w14:textId="3DB929C6" w:rsidR="00A25A89" w:rsidRDefault="001516B9">
            <w:pPr>
              <w:pStyle w:val="Naslov2"/>
              <w:jc w:val="center"/>
              <w:rPr>
                <w:b w:val="0"/>
              </w:rPr>
            </w:pPr>
            <w:r>
              <w:rPr>
                <w:b w:val="0"/>
              </w:rPr>
              <w:t>2</w:t>
            </w:r>
          </w:p>
        </w:tc>
        <w:tc>
          <w:tcPr>
            <w:tcW w:w="2261" w:type="dxa"/>
            <w:shd w:val="clear" w:color="auto" w:fill="auto"/>
            <w:vAlign w:val="center"/>
          </w:tcPr>
          <w:p w14:paraId="788A33BD" w14:textId="77777777" w:rsidR="00A25A89" w:rsidRDefault="00B063B8">
            <w:pPr>
              <w:pStyle w:val="Naslov2"/>
              <w:jc w:val="center"/>
              <w:rPr>
                <w:b w:val="0"/>
              </w:rPr>
            </w:pPr>
            <w:bookmarkStart w:id="621" w:name="_Toc115621015"/>
            <w:r>
              <w:rPr>
                <w:b w:val="0"/>
              </w:rPr>
              <w:t>Gordana Zatezalo</w:t>
            </w:r>
            <w:bookmarkEnd w:id="621"/>
          </w:p>
        </w:tc>
        <w:tc>
          <w:tcPr>
            <w:tcW w:w="1274" w:type="dxa"/>
            <w:shd w:val="clear" w:color="auto" w:fill="auto"/>
            <w:vAlign w:val="center"/>
          </w:tcPr>
          <w:p w14:paraId="68EFE300" w14:textId="0B4FBA23" w:rsidR="00A25A89" w:rsidRDefault="001516B9">
            <w:pPr>
              <w:pStyle w:val="Naslov2"/>
              <w:jc w:val="center"/>
              <w:rPr>
                <w:b w:val="0"/>
              </w:rPr>
            </w:pPr>
            <w:r>
              <w:rPr>
                <w:b w:val="0"/>
              </w:rPr>
              <w:t>4</w:t>
            </w:r>
          </w:p>
        </w:tc>
        <w:tc>
          <w:tcPr>
            <w:tcW w:w="993" w:type="dxa"/>
            <w:shd w:val="clear" w:color="auto" w:fill="auto"/>
            <w:vAlign w:val="center"/>
          </w:tcPr>
          <w:p w14:paraId="55E47541" w14:textId="20A38421" w:rsidR="00A25A89" w:rsidRDefault="001516B9">
            <w:pPr>
              <w:pStyle w:val="Naslov2"/>
              <w:jc w:val="center"/>
              <w:rPr>
                <w:b w:val="0"/>
              </w:rPr>
            </w:pPr>
            <w:r>
              <w:rPr>
                <w:b w:val="0"/>
              </w:rPr>
              <w:t>14</w:t>
            </w:r>
            <w:r w:rsidR="00B063B8">
              <w:rPr>
                <w:b w:val="0"/>
              </w:rPr>
              <w:t>0</w:t>
            </w:r>
          </w:p>
        </w:tc>
      </w:tr>
      <w:tr w:rsidR="00A25A89" w14:paraId="3B5CA4B5" w14:textId="77777777">
        <w:tc>
          <w:tcPr>
            <w:tcW w:w="1727" w:type="dxa"/>
            <w:vMerge w:val="restart"/>
            <w:shd w:val="clear" w:color="auto" w:fill="auto"/>
            <w:vAlign w:val="center"/>
          </w:tcPr>
          <w:p w14:paraId="32DCC78C" w14:textId="77777777" w:rsidR="00A25A89" w:rsidRDefault="00B063B8">
            <w:pPr>
              <w:pStyle w:val="Naslov2"/>
              <w:jc w:val="center"/>
            </w:pPr>
            <w:bookmarkStart w:id="622" w:name="_Toc115621018"/>
            <w:r>
              <w:t>Vjeronauk</w:t>
            </w:r>
            <w:bookmarkEnd w:id="622"/>
          </w:p>
        </w:tc>
        <w:tc>
          <w:tcPr>
            <w:tcW w:w="1259" w:type="dxa"/>
            <w:shd w:val="clear" w:color="auto" w:fill="auto"/>
            <w:vAlign w:val="center"/>
          </w:tcPr>
          <w:p w14:paraId="5AE00A58" w14:textId="3C1096EB" w:rsidR="00A25A89" w:rsidRDefault="00B063B8">
            <w:pPr>
              <w:pStyle w:val="Naslov2"/>
              <w:jc w:val="center"/>
              <w:rPr>
                <w:b w:val="0"/>
              </w:rPr>
            </w:pPr>
            <w:bookmarkStart w:id="623" w:name="_Toc115621019"/>
            <w:r>
              <w:rPr>
                <w:b w:val="0"/>
              </w:rPr>
              <w:t>1.abc</w:t>
            </w:r>
            <w:bookmarkEnd w:id="623"/>
            <w:r w:rsidR="001516B9">
              <w:rPr>
                <w:b w:val="0"/>
              </w:rPr>
              <w:t>d</w:t>
            </w:r>
          </w:p>
        </w:tc>
        <w:tc>
          <w:tcPr>
            <w:tcW w:w="900" w:type="dxa"/>
            <w:shd w:val="clear" w:color="auto" w:fill="auto"/>
            <w:vAlign w:val="center"/>
          </w:tcPr>
          <w:p w14:paraId="5FF9AC8E" w14:textId="0D2911BD" w:rsidR="00A25A89" w:rsidRDefault="00260B8C">
            <w:pPr>
              <w:pStyle w:val="Naslov2"/>
              <w:jc w:val="center"/>
              <w:rPr>
                <w:b w:val="0"/>
              </w:rPr>
            </w:pPr>
            <w:r>
              <w:rPr>
                <w:b w:val="0"/>
              </w:rPr>
              <w:t>72</w:t>
            </w:r>
          </w:p>
        </w:tc>
        <w:tc>
          <w:tcPr>
            <w:tcW w:w="1079" w:type="dxa"/>
            <w:shd w:val="clear" w:color="auto" w:fill="auto"/>
            <w:vAlign w:val="center"/>
          </w:tcPr>
          <w:p w14:paraId="085DB495" w14:textId="6D98D606" w:rsidR="00A25A89" w:rsidRDefault="001516B9">
            <w:pPr>
              <w:pStyle w:val="Naslov2"/>
              <w:jc w:val="center"/>
              <w:rPr>
                <w:b w:val="0"/>
              </w:rPr>
            </w:pPr>
            <w:r>
              <w:rPr>
                <w:b w:val="0"/>
              </w:rPr>
              <w:t>4</w:t>
            </w:r>
          </w:p>
        </w:tc>
        <w:tc>
          <w:tcPr>
            <w:tcW w:w="2261" w:type="dxa"/>
            <w:shd w:val="clear" w:color="auto" w:fill="auto"/>
            <w:vAlign w:val="center"/>
          </w:tcPr>
          <w:p w14:paraId="0DE56850" w14:textId="1AFD305C" w:rsidR="00A25A89" w:rsidRDefault="0074552D">
            <w:pPr>
              <w:jc w:val="center"/>
            </w:pPr>
            <w:r>
              <w:t>Jelić/Đuzel</w:t>
            </w:r>
          </w:p>
        </w:tc>
        <w:tc>
          <w:tcPr>
            <w:tcW w:w="1274" w:type="dxa"/>
            <w:shd w:val="clear" w:color="auto" w:fill="auto"/>
            <w:vAlign w:val="center"/>
          </w:tcPr>
          <w:p w14:paraId="34DF70AC" w14:textId="77777777" w:rsidR="00A25A89" w:rsidRDefault="00B063B8">
            <w:pPr>
              <w:pStyle w:val="Naslov2"/>
              <w:jc w:val="center"/>
              <w:rPr>
                <w:b w:val="0"/>
              </w:rPr>
            </w:pPr>
            <w:bookmarkStart w:id="624" w:name="_Toc115621022"/>
            <w:r>
              <w:rPr>
                <w:b w:val="0"/>
              </w:rPr>
              <w:t>8</w:t>
            </w:r>
            <w:bookmarkEnd w:id="624"/>
          </w:p>
        </w:tc>
        <w:tc>
          <w:tcPr>
            <w:tcW w:w="993" w:type="dxa"/>
            <w:shd w:val="clear" w:color="auto" w:fill="auto"/>
            <w:vAlign w:val="center"/>
          </w:tcPr>
          <w:p w14:paraId="7AF24561" w14:textId="77777777" w:rsidR="00A25A89" w:rsidRDefault="00B063B8">
            <w:pPr>
              <w:pStyle w:val="Naslov2"/>
              <w:jc w:val="center"/>
              <w:rPr>
                <w:b w:val="0"/>
              </w:rPr>
            </w:pPr>
            <w:bookmarkStart w:id="625" w:name="_Toc115621023"/>
            <w:r>
              <w:rPr>
                <w:b w:val="0"/>
              </w:rPr>
              <w:t>280</w:t>
            </w:r>
            <w:bookmarkEnd w:id="625"/>
          </w:p>
        </w:tc>
      </w:tr>
      <w:tr w:rsidR="00A25A89" w14:paraId="6063BD9B" w14:textId="77777777">
        <w:tc>
          <w:tcPr>
            <w:tcW w:w="1727" w:type="dxa"/>
            <w:vMerge/>
            <w:shd w:val="clear" w:color="auto" w:fill="auto"/>
            <w:vAlign w:val="center"/>
          </w:tcPr>
          <w:p w14:paraId="6C278101" w14:textId="77777777" w:rsidR="00A25A89" w:rsidRDefault="00A25A89">
            <w:pPr>
              <w:pStyle w:val="Naslov2"/>
              <w:jc w:val="center"/>
            </w:pPr>
          </w:p>
        </w:tc>
        <w:tc>
          <w:tcPr>
            <w:tcW w:w="1259" w:type="dxa"/>
            <w:shd w:val="clear" w:color="auto" w:fill="auto"/>
            <w:vAlign w:val="center"/>
          </w:tcPr>
          <w:p w14:paraId="428CE79E" w14:textId="1B578C08" w:rsidR="00A25A89" w:rsidRDefault="00B063B8">
            <w:pPr>
              <w:pStyle w:val="Naslov2"/>
              <w:jc w:val="center"/>
              <w:rPr>
                <w:b w:val="0"/>
              </w:rPr>
            </w:pPr>
            <w:bookmarkStart w:id="626" w:name="_Toc115621024"/>
            <w:r>
              <w:rPr>
                <w:b w:val="0"/>
              </w:rPr>
              <w:t>2.abc</w:t>
            </w:r>
            <w:bookmarkEnd w:id="626"/>
          </w:p>
        </w:tc>
        <w:tc>
          <w:tcPr>
            <w:tcW w:w="900" w:type="dxa"/>
            <w:shd w:val="clear" w:color="auto" w:fill="auto"/>
            <w:vAlign w:val="center"/>
          </w:tcPr>
          <w:p w14:paraId="329E73BD" w14:textId="1DD07D21" w:rsidR="00A25A89" w:rsidRDefault="00260B8C">
            <w:pPr>
              <w:pStyle w:val="Naslov2"/>
              <w:jc w:val="center"/>
              <w:rPr>
                <w:b w:val="0"/>
              </w:rPr>
            </w:pPr>
            <w:r>
              <w:rPr>
                <w:b w:val="0"/>
              </w:rPr>
              <w:t>65</w:t>
            </w:r>
          </w:p>
        </w:tc>
        <w:tc>
          <w:tcPr>
            <w:tcW w:w="1079" w:type="dxa"/>
            <w:shd w:val="clear" w:color="auto" w:fill="auto"/>
            <w:vAlign w:val="center"/>
          </w:tcPr>
          <w:p w14:paraId="03CADD40" w14:textId="11C04919" w:rsidR="00A25A89" w:rsidRDefault="001516B9">
            <w:pPr>
              <w:pStyle w:val="Naslov2"/>
              <w:jc w:val="center"/>
              <w:rPr>
                <w:b w:val="0"/>
              </w:rPr>
            </w:pPr>
            <w:r>
              <w:rPr>
                <w:b w:val="0"/>
              </w:rPr>
              <w:t>3</w:t>
            </w:r>
          </w:p>
        </w:tc>
        <w:tc>
          <w:tcPr>
            <w:tcW w:w="2261" w:type="dxa"/>
            <w:shd w:val="clear" w:color="auto" w:fill="auto"/>
          </w:tcPr>
          <w:p w14:paraId="18968D96" w14:textId="496D110D" w:rsidR="00A25A89" w:rsidRDefault="00B063B8" w:rsidP="0074552D">
            <w:r>
              <w:t xml:space="preserve">    </w:t>
            </w:r>
            <w:r w:rsidR="0074552D">
              <w:t>Marija Miletić</w:t>
            </w:r>
          </w:p>
        </w:tc>
        <w:tc>
          <w:tcPr>
            <w:tcW w:w="1274" w:type="dxa"/>
            <w:shd w:val="clear" w:color="auto" w:fill="auto"/>
            <w:vAlign w:val="center"/>
          </w:tcPr>
          <w:p w14:paraId="62C262D8" w14:textId="3FAC2630" w:rsidR="00A25A89" w:rsidRDefault="001516B9">
            <w:pPr>
              <w:pStyle w:val="Naslov2"/>
              <w:jc w:val="center"/>
              <w:rPr>
                <w:b w:val="0"/>
              </w:rPr>
            </w:pPr>
            <w:r>
              <w:rPr>
                <w:b w:val="0"/>
              </w:rPr>
              <w:t>6</w:t>
            </w:r>
          </w:p>
        </w:tc>
        <w:tc>
          <w:tcPr>
            <w:tcW w:w="993" w:type="dxa"/>
            <w:shd w:val="clear" w:color="auto" w:fill="auto"/>
            <w:vAlign w:val="center"/>
          </w:tcPr>
          <w:p w14:paraId="5656F0E1" w14:textId="67E8FD9D" w:rsidR="00A25A89" w:rsidRDefault="00B063B8" w:rsidP="001516B9">
            <w:pPr>
              <w:pStyle w:val="Naslov2"/>
              <w:jc w:val="center"/>
              <w:rPr>
                <w:b w:val="0"/>
              </w:rPr>
            </w:pPr>
            <w:bookmarkStart w:id="627" w:name="_Toc115621028"/>
            <w:r>
              <w:rPr>
                <w:b w:val="0"/>
              </w:rPr>
              <w:t>2</w:t>
            </w:r>
            <w:r w:rsidR="001516B9">
              <w:rPr>
                <w:b w:val="0"/>
              </w:rPr>
              <w:t>1</w:t>
            </w:r>
            <w:r>
              <w:rPr>
                <w:b w:val="0"/>
              </w:rPr>
              <w:t>0</w:t>
            </w:r>
            <w:bookmarkEnd w:id="627"/>
          </w:p>
        </w:tc>
      </w:tr>
      <w:tr w:rsidR="00A25A89" w14:paraId="5A33D983" w14:textId="77777777">
        <w:tc>
          <w:tcPr>
            <w:tcW w:w="1727" w:type="dxa"/>
            <w:vMerge/>
            <w:shd w:val="clear" w:color="auto" w:fill="auto"/>
            <w:vAlign w:val="center"/>
          </w:tcPr>
          <w:p w14:paraId="6D6DC34A" w14:textId="77777777" w:rsidR="00A25A89" w:rsidRDefault="00A25A89">
            <w:pPr>
              <w:pStyle w:val="Naslov2"/>
              <w:jc w:val="center"/>
            </w:pPr>
          </w:p>
        </w:tc>
        <w:tc>
          <w:tcPr>
            <w:tcW w:w="1259" w:type="dxa"/>
            <w:shd w:val="clear" w:color="auto" w:fill="auto"/>
            <w:vAlign w:val="center"/>
          </w:tcPr>
          <w:p w14:paraId="26E9E1E0" w14:textId="77777777" w:rsidR="00A25A89" w:rsidRDefault="00B063B8">
            <w:pPr>
              <w:pStyle w:val="Naslov2"/>
              <w:jc w:val="center"/>
              <w:rPr>
                <w:b w:val="0"/>
              </w:rPr>
            </w:pPr>
            <w:bookmarkStart w:id="628" w:name="_Toc115621029"/>
            <w:r>
              <w:rPr>
                <w:b w:val="0"/>
              </w:rPr>
              <w:t>3.abcd</w:t>
            </w:r>
            <w:bookmarkEnd w:id="628"/>
          </w:p>
        </w:tc>
        <w:tc>
          <w:tcPr>
            <w:tcW w:w="900" w:type="dxa"/>
            <w:shd w:val="clear" w:color="auto" w:fill="auto"/>
            <w:vAlign w:val="center"/>
          </w:tcPr>
          <w:p w14:paraId="758B08BE" w14:textId="1D1E14B9" w:rsidR="00A25A89" w:rsidRDefault="00260B8C">
            <w:pPr>
              <w:pStyle w:val="Naslov2"/>
              <w:jc w:val="center"/>
              <w:rPr>
                <w:b w:val="0"/>
              </w:rPr>
            </w:pPr>
            <w:r>
              <w:rPr>
                <w:b w:val="0"/>
              </w:rPr>
              <w:t>85</w:t>
            </w:r>
          </w:p>
        </w:tc>
        <w:tc>
          <w:tcPr>
            <w:tcW w:w="1079" w:type="dxa"/>
            <w:shd w:val="clear" w:color="auto" w:fill="auto"/>
            <w:vAlign w:val="center"/>
          </w:tcPr>
          <w:p w14:paraId="71DB4DF7" w14:textId="77777777" w:rsidR="00A25A89" w:rsidRDefault="00B063B8">
            <w:pPr>
              <w:pStyle w:val="Naslov2"/>
              <w:jc w:val="center"/>
              <w:rPr>
                <w:b w:val="0"/>
              </w:rPr>
            </w:pPr>
            <w:bookmarkStart w:id="629" w:name="_Toc115621031"/>
            <w:r>
              <w:rPr>
                <w:b w:val="0"/>
              </w:rPr>
              <w:t>4</w:t>
            </w:r>
            <w:bookmarkEnd w:id="629"/>
          </w:p>
        </w:tc>
        <w:tc>
          <w:tcPr>
            <w:tcW w:w="2261" w:type="dxa"/>
            <w:shd w:val="clear" w:color="auto" w:fill="auto"/>
          </w:tcPr>
          <w:p w14:paraId="054B0122" w14:textId="219C330C" w:rsidR="00A25A89" w:rsidRPr="0074552D" w:rsidRDefault="00B063B8" w:rsidP="0074552D">
            <w:r w:rsidRPr="0074552D">
              <w:t xml:space="preserve">   </w:t>
            </w:r>
            <w:r w:rsidR="0074552D" w:rsidRPr="0074552D">
              <w:t>Nikolina Đuzel</w:t>
            </w:r>
          </w:p>
        </w:tc>
        <w:tc>
          <w:tcPr>
            <w:tcW w:w="1274" w:type="dxa"/>
            <w:shd w:val="clear" w:color="auto" w:fill="auto"/>
            <w:vAlign w:val="center"/>
          </w:tcPr>
          <w:p w14:paraId="29772755" w14:textId="77777777" w:rsidR="00A25A89" w:rsidRDefault="00B063B8">
            <w:pPr>
              <w:pStyle w:val="Naslov2"/>
              <w:jc w:val="center"/>
              <w:rPr>
                <w:b w:val="0"/>
              </w:rPr>
            </w:pPr>
            <w:bookmarkStart w:id="630" w:name="_Toc115621032"/>
            <w:r>
              <w:rPr>
                <w:b w:val="0"/>
              </w:rPr>
              <w:t>8</w:t>
            </w:r>
            <w:bookmarkEnd w:id="630"/>
          </w:p>
        </w:tc>
        <w:tc>
          <w:tcPr>
            <w:tcW w:w="993" w:type="dxa"/>
            <w:shd w:val="clear" w:color="auto" w:fill="auto"/>
            <w:vAlign w:val="center"/>
          </w:tcPr>
          <w:p w14:paraId="5B2CA146" w14:textId="77777777" w:rsidR="00A25A89" w:rsidRDefault="00B063B8">
            <w:pPr>
              <w:pStyle w:val="Naslov2"/>
              <w:jc w:val="center"/>
              <w:rPr>
                <w:b w:val="0"/>
              </w:rPr>
            </w:pPr>
            <w:bookmarkStart w:id="631" w:name="_Toc115621033"/>
            <w:r>
              <w:rPr>
                <w:b w:val="0"/>
              </w:rPr>
              <w:t>280</w:t>
            </w:r>
            <w:bookmarkEnd w:id="631"/>
          </w:p>
        </w:tc>
      </w:tr>
      <w:tr w:rsidR="00A25A89" w14:paraId="342151AC" w14:textId="77777777">
        <w:tc>
          <w:tcPr>
            <w:tcW w:w="1727" w:type="dxa"/>
            <w:vMerge/>
            <w:shd w:val="clear" w:color="auto" w:fill="auto"/>
            <w:vAlign w:val="center"/>
          </w:tcPr>
          <w:p w14:paraId="122C63B0" w14:textId="77777777" w:rsidR="00A25A89" w:rsidRDefault="00A25A89">
            <w:pPr>
              <w:pStyle w:val="Naslov2"/>
              <w:jc w:val="center"/>
            </w:pPr>
          </w:p>
        </w:tc>
        <w:tc>
          <w:tcPr>
            <w:tcW w:w="1259" w:type="dxa"/>
            <w:shd w:val="clear" w:color="auto" w:fill="auto"/>
            <w:vAlign w:val="center"/>
          </w:tcPr>
          <w:p w14:paraId="4BF91C65" w14:textId="77777777" w:rsidR="00A25A89" w:rsidRDefault="00B063B8">
            <w:pPr>
              <w:pStyle w:val="Naslov2"/>
              <w:jc w:val="center"/>
              <w:rPr>
                <w:b w:val="0"/>
              </w:rPr>
            </w:pPr>
            <w:bookmarkStart w:id="632" w:name="_Toc115621034"/>
            <w:r>
              <w:rPr>
                <w:b w:val="0"/>
              </w:rPr>
              <w:t>4.abcd</w:t>
            </w:r>
            <w:bookmarkEnd w:id="632"/>
          </w:p>
        </w:tc>
        <w:tc>
          <w:tcPr>
            <w:tcW w:w="900" w:type="dxa"/>
            <w:shd w:val="clear" w:color="auto" w:fill="auto"/>
            <w:vAlign w:val="center"/>
          </w:tcPr>
          <w:p w14:paraId="2EC33725" w14:textId="39043E6E" w:rsidR="00A25A89" w:rsidRDefault="00260B8C">
            <w:pPr>
              <w:pStyle w:val="Naslov2"/>
              <w:jc w:val="center"/>
              <w:rPr>
                <w:b w:val="0"/>
              </w:rPr>
            </w:pPr>
            <w:r>
              <w:rPr>
                <w:b w:val="0"/>
              </w:rPr>
              <w:t>60</w:t>
            </w:r>
          </w:p>
        </w:tc>
        <w:tc>
          <w:tcPr>
            <w:tcW w:w="1079" w:type="dxa"/>
            <w:shd w:val="clear" w:color="auto" w:fill="auto"/>
            <w:vAlign w:val="center"/>
          </w:tcPr>
          <w:p w14:paraId="122741DD" w14:textId="77777777" w:rsidR="00A25A89" w:rsidRDefault="00B063B8">
            <w:pPr>
              <w:pStyle w:val="Naslov2"/>
              <w:jc w:val="center"/>
              <w:rPr>
                <w:b w:val="0"/>
              </w:rPr>
            </w:pPr>
            <w:bookmarkStart w:id="633" w:name="_Toc115621036"/>
            <w:r>
              <w:rPr>
                <w:b w:val="0"/>
              </w:rPr>
              <w:t>4</w:t>
            </w:r>
            <w:bookmarkEnd w:id="633"/>
          </w:p>
        </w:tc>
        <w:tc>
          <w:tcPr>
            <w:tcW w:w="2261" w:type="dxa"/>
            <w:shd w:val="clear" w:color="auto" w:fill="auto"/>
            <w:vAlign w:val="center"/>
          </w:tcPr>
          <w:p w14:paraId="07167057" w14:textId="588A6011" w:rsidR="00A25A89" w:rsidRPr="0074552D" w:rsidRDefault="0074552D">
            <w:pPr>
              <w:jc w:val="center"/>
            </w:pPr>
            <w:r w:rsidRPr="0074552D">
              <w:t>Antonija Jelić</w:t>
            </w:r>
          </w:p>
        </w:tc>
        <w:tc>
          <w:tcPr>
            <w:tcW w:w="1274" w:type="dxa"/>
            <w:shd w:val="clear" w:color="auto" w:fill="auto"/>
            <w:vAlign w:val="center"/>
          </w:tcPr>
          <w:p w14:paraId="02E05DCD" w14:textId="77777777" w:rsidR="00A25A89" w:rsidRDefault="00B063B8">
            <w:pPr>
              <w:pStyle w:val="Naslov2"/>
              <w:jc w:val="center"/>
              <w:rPr>
                <w:b w:val="0"/>
              </w:rPr>
            </w:pPr>
            <w:bookmarkStart w:id="634" w:name="_Toc115621037"/>
            <w:r>
              <w:rPr>
                <w:b w:val="0"/>
              </w:rPr>
              <w:t>8</w:t>
            </w:r>
            <w:bookmarkEnd w:id="634"/>
          </w:p>
        </w:tc>
        <w:tc>
          <w:tcPr>
            <w:tcW w:w="993" w:type="dxa"/>
            <w:shd w:val="clear" w:color="auto" w:fill="auto"/>
            <w:vAlign w:val="center"/>
          </w:tcPr>
          <w:p w14:paraId="747B2AAE" w14:textId="77777777" w:rsidR="00A25A89" w:rsidRDefault="00B063B8">
            <w:pPr>
              <w:pStyle w:val="Naslov2"/>
              <w:jc w:val="center"/>
              <w:rPr>
                <w:b w:val="0"/>
              </w:rPr>
            </w:pPr>
            <w:bookmarkStart w:id="635" w:name="_Toc115621038"/>
            <w:r>
              <w:rPr>
                <w:b w:val="0"/>
              </w:rPr>
              <w:t>280</w:t>
            </w:r>
            <w:bookmarkEnd w:id="635"/>
          </w:p>
        </w:tc>
      </w:tr>
      <w:tr w:rsidR="00A25A89" w14:paraId="3160EF7B" w14:textId="77777777">
        <w:tc>
          <w:tcPr>
            <w:tcW w:w="1727" w:type="dxa"/>
            <w:vMerge/>
            <w:shd w:val="clear" w:color="auto" w:fill="auto"/>
            <w:vAlign w:val="center"/>
          </w:tcPr>
          <w:p w14:paraId="7D46F2A5" w14:textId="77777777" w:rsidR="00A25A89" w:rsidRDefault="00A25A89">
            <w:pPr>
              <w:pStyle w:val="Naslov2"/>
              <w:jc w:val="center"/>
            </w:pPr>
          </w:p>
        </w:tc>
        <w:tc>
          <w:tcPr>
            <w:tcW w:w="1259" w:type="dxa"/>
            <w:shd w:val="clear" w:color="auto" w:fill="auto"/>
            <w:vAlign w:val="center"/>
          </w:tcPr>
          <w:p w14:paraId="25D7A8DE" w14:textId="77777777" w:rsidR="00A25A89" w:rsidRDefault="00B063B8">
            <w:pPr>
              <w:pStyle w:val="Naslov2"/>
              <w:jc w:val="center"/>
              <w:rPr>
                <w:b w:val="0"/>
              </w:rPr>
            </w:pPr>
            <w:bookmarkStart w:id="636" w:name="_Toc115621039"/>
            <w:r>
              <w:rPr>
                <w:b w:val="0"/>
              </w:rPr>
              <w:t>5.abcd</w:t>
            </w:r>
            <w:bookmarkEnd w:id="636"/>
          </w:p>
        </w:tc>
        <w:tc>
          <w:tcPr>
            <w:tcW w:w="900" w:type="dxa"/>
            <w:shd w:val="clear" w:color="auto" w:fill="auto"/>
            <w:vAlign w:val="center"/>
          </w:tcPr>
          <w:p w14:paraId="5D76091D" w14:textId="38EAD7A1" w:rsidR="00A25A89" w:rsidRDefault="00260B8C">
            <w:pPr>
              <w:pStyle w:val="Naslov2"/>
              <w:jc w:val="center"/>
              <w:rPr>
                <w:b w:val="0"/>
              </w:rPr>
            </w:pPr>
            <w:r>
              <w:rPr>
                <w:b w:val="0"/>
              </w:rPr>
              <w:t>60</w:t>
            </w:r>
          </w:p>
        </w:tc>
        <w:tc>
          <w:tcPr>
            <w:tcW w:w="1079" w:type="dxa"/>
            <w:shd w:val="clear" w:color="auto" w:fill="auto"/>
            <w:vAlign w:val="center"/>
          </w:tcPr>
          <w:p w14:paraId="14488DC8" w14:textId="77777777" w:rsidR="00A25A89" w:rsidRDefault="00B063B8">
            <w:pPr>
              <w:pStyle w:val="Naslov2"/>
              <w:jc w:val="center"/>
              <w:rPr>
                <w:b w:val="0"/>
              </w:rPr>
            </w:pPr>
            <w:bookmarkStart w:id="637" w:name="_Toc115621041"/>
            <w:r>
              <w:rPr>
                <w:b w:val="0"/>
              </w:rPr>
              <w:t>4</w:t>
            </w:r>
            <w:bookmarkEnd w:id="637"/>
          </w:p>
        </w:tc>
        <w:tc>
          <w:tcPr>
            <w:tcW w:w="2261" w:type="dxa"/>
            <w:shd w:val="clear" w:color="auto" w:fill="auto"/>
            <w:vAlign w:val="center"/>
          </w:tcPr>
          <w:p w14:paraId="3E73E8E1" w14:textId="4AEAD562" w:rsidR="00A25A89" w:rsidRDefault="0074552D">
            <w:pPr>
              <w:pStyle w:val="Naslov2"/>
              <w:jc w:val="center"/>
              <w:rPr>
                <w:b w:val="0"/>
              </w:rPr>
            </w:pPr>
            <w:r>
              <w:rPr>
                <w:b w:val="0"/>
              </w:rPr>
              <w:t>Marija Miletić</w:t>
            </w:r>
          </w:p>
        </w:tc>
        <w:tc>
          <w:tcPr>
            <w:tcW w:w="1274" w:type="dxa"/>
            <w:shd w:val="clear" w:color="auto" w:fill="auto"/>
            <w:vAlign w:val="center"/>
          </w:tcPr>
          <w:p w14:paraId="7FB9D48E" w14:textId="77777777" w:rsidR="00A25A89" w:rsidRDefault="00B063B8">
            <w:pPr>
              <w:pStyle w:val="Naslov2"/>
              <w:jc w:val="center"/>
              <w:rPr>
                <w:b w:val="0"/>
              </w:rPr>
            </w:pPr>
            <w:bookmarkStart w:id="638" w:name="_Toc115621043"/>
            <w:r>
              <w:rPr>
                <w:b w:val="0"/>
              </w:rPr>
              <w:t>8</w:t>
            </w:r>
            <w:bookmarkEnd w:id="638"/>
          </w:p>
        </w:tc>
        <w:tc>
          <w:tcPr>
            <w:tcW w:w="993" w:type="dxa"/>
            <w:shd w:val="clear" w:color="auto" w:fill="auto"/>
            <w:vAlign w:val="center"/>
          </w:tcPr>
          <w:p w14:paraId="171C3D1B" w14:textId="77777777" w:rsidR="00A25A89" w:rsidRDefault="00B063B8">
            <w:pPr>
              <w:pStyle w:val="Naslov2"/>
              <w:jc w:val="center"/>
              <w:rPr>
                <w:b w:val="0"/>
              </w:rPr>
            </w:pPr>
            <w:bookmarkStart w:id="639" w:name="_Toc115621044"/>
            <w:r>
              <w:rPr>
                <w:b w:val="0"/>
              </w:rPr>
              <w:t>280</w:t>
            </w:r>
            <w:bookmarkEnd w:id="639"/>
          </w:p>
        </w:tc>
      </w:tr>
      <w:tr w:rsidR="00A25A89" w14:paraId="31DE4BB9" w14:textId="77777777">
        <w:tc>
          <w:tcPr>
            <w:tcW w:w="1727" w:type="dxa"/>
            <w:vMerge/>
            <w:shd w:val="clear" w:color="auto" w:fill="auto"/>
            <w:vAlign w:val="center"/>
          </w:tcPr>
          <w:p w14:paraId="6ECFFDC6" w14:textId="77777777" w:rsidR="00A25A89" w:rsidRDefault="00A25A89">
            <w:pPr>
              <w:pStyle w:val="Naslov2"/>
              <w:jc w:val="center"/>
            </w:pPr>
          </w:p>
        </w:tc>
        <w:tc>
          <w:tcPr>
            <w:tcW w:w="1259" w:type="dxa"/>
            <w:shd w:val="clear" w:color="auto" w:fill="auto"/>
            <w:vAlign w:val="center"/>
          </w:tcPr>
          <w:p w14:paraId="3C4788B2" w14:textId="77777777" w:rsidR="00A25A89" w:rsidRDefault="00B063B8">
            <w:pPr>
              <w:pStyle w:val="Naslov2"/>
              <w:jc w:val="center"/>
              <w:rPr>
                <w:b w:val="0"/>
              </w:rPr>
            </w:pPr>
            <w:bookmarkStart w:id="640" w:name="_Toc115621045"/>
            <w:r>
              <w:rPr>
                <w:b w:val="0"/>
              </w:rPr>
              <w:t>6.abcd</w:t>
            </w:r>
            <w:bookmarkEnd w:id="640"/>
          </w:p>
        </w:tc>
        <w:tc>
          <w:tcPr>
            <w:tcW w:w="900" w:type="dxa"/>
            <w:shd w:val="clear" w:color="auto" w:fill="auto"/>
            <w:vAlign w:val="center"/>
          </w:tcPr>
          <w:p w14:paraId="1F53E092" w14:textId="01682FA6" w:rsidR="00A25A89" w:rsidRDefault="00260B8C">
            <w:pPr>
              <w:pStyle w:val="Naslov2"/>
              <w:jc w:val="center"/>
              <w:rPr>
                <w:b w:val="0"/>
              </w:rPr>
            </w:pPr>
            <w:r>
              <w:rPr>
                <w:b w:val="0"/>
              </w:rPr>
              <w:t>6</w:t>
            </w:r>
            <w:r w:rsidR="00B063B8">
              <w:rPr>
                <w:b w:val="0"/>
              </w:rPr>
              <w:t>5</w:t>
            </w:r>
          </w:p>
        </w:tc>
        <w:tc>
          <w:tcPr>
            <w:tcW w:w="1079" w:type="dxa"/>
            <w:shd w:val="clear" w:color="auto" w:fill="auto"/>
            <w:vAlign w:val="center"/>
          </w:tcPr>
          <w:p w14:paraId="6FDAF496" w14:textId="77777777" w:rsidR="00A25A89" w:rsidRDefault="00B063B8">
            <w:pPr>
              <w:pStyle w:val="Naslov2"/>
              <w:jc w:val="center"/>
              <w:rPr>
                <w:b w:val="0"/>
              </w:rPr>
            </w:pPr>
            <w:bookmarkStart w:id="641" w:name="_Toc115621047"/>
            <w:r>
              <w:rPr>
                <w:b w:val="0"/>
              </w:rPr>
              <w:t>4</w:t>
            </w:r>
            <w:bookmarkEnd w:id="641"/>
          </w:p>
        </w:tc>
        <w:tc>
          <w:tcPr>
            <w:tcW w:w="2261" w:type="dxa"/>
            <w:shd w:val="clear" w:color="auto" w:fill="auto"/>
            <w:vAlign w:val="center"/>
          </w:tcPr>
          <w:p w14:paraId="3DE61D7F" w14:textId="23E01C86" w:rsidR="00A25A89" w:rsidRDefault="0074552D">
            <w:pPr>
              <w:pStyle w:val="Naslov2"/>
              <w:jc w:val="center"/>
              <w:rPr>
                <w:b w:val="0"/>
              </w:rPr>
            </w:pPr>
            <w:r>
              <w:rPr>
                <w:b w:val="0"/>
              </w:rPr>
              <w:t>Nikolina Đuzel</w:t>
            </w:r>
          </w:p>
        </w:tc>
        <w:tc>
          <w:tcPr>
            <w:tcW w:w="1274" w:type="dxa"/>
            <w:shd w:val="clear" w:color="auto" w:fill="auto"/>
            <w:vAlign w:val="center"/>
          </w:tcPr>
          <w:p w14:paraId="4006667B" w14:textId="77777777" w:rsidR="00A25A89" w:rsidRDefault="00B063B8">
            <w:pPr>
              <w:pStyle w:val="Naslov2"/>
              <w:jc w:val="center"/>
              <w:rPr>
                <w:b w:val="0"/>
              </w:rPr>
            </w:pPr>
            <w:bookmarkStart w:id="642" w:name="_Toc115621049"/>
            <w:r>
              <w:rPr>
                <w:b w:val="0"/>
              </w:rPr>
              <w:t>8</w:t>
            </w:r>
            <w:bookmarkEnd w:id="642"/>
          </w:p>
        </w:tc>
        <w:tc>
          <w:tcPr>
            <w:tcW w:w="993" w:type="dxa"/>
            <w:shd w:val="clear" w:color="auto" w:fill="auto"/>
            <w:vAlign w:val="center"/>
          </w:tcPr>
          <w:p w14:paraId="50965240" w14:textId="77777777" w:rsidR="00A25A89" w:rsidRDefault="00B063B8">
            <w:pPr>
              <w:pStyle w:val="Naslov2"/>
              <w:jc w:val="center"/>
              <w:rPr>
                <w:b w:val="0"/>
              </w:rPr>
            </w:pPr>
            <w:bookmarkStart w:id="643" w:name="_Toc115621050"/>
            <w:r>
              <w:rPr>
                <w:b w:val="0"/>
              </w:rPr>
              <w:t>280</w:t>
            </w:r>
            <w:bookmarkEnd w:id="643"/>
          </w:p>
        </w:tc>
      </w:tr>
      <w:tr w:rsidR="00A25A89" w14:paraId="41379D02" w14:textId="77777777">
        <w:tc>
          <w:tcPr>
            <w:tcW w:w="1727" w:type="dxa"/>
            <w:vMerge/>
            <w:shd w:val="clear" w:color="auto" w:fill="auto"/>
            <w:vAlign w:val="center"/>
          </w:tcPr>
          <w:p w14:paraId="380BD651" w14:textId="77777777" w:rsidR="00A25A89" w:rsidRDefault="00A25A89">
            <w:pPr>
              <w:pStyle w:val="Naslov2"/>
              <w:jc w:val="center"/>
            </w:pPr>
          </w:p>
        </w:tc>
        <w:tc>
          <w:tcPr>
            <w:tcW w:w="1259" w:type="dxa"/>
            <w:shd w:val="clear" w:color="auto" w:fill="auto"/>
            <w:vAlign w:val="center"/>
          </w:tcPr>
          <w:p w14:paraId="3929C0A9" w14:textId="77777777" w:rsidR="00A25A89" w:rsidRDefault="00B063B8">
            <w:pPr>
              <w:pStyle w:val="Naslov2"/>
              <w:jc w:val="center"/>
              <w:rPr>
                <w:b w:val="0"/>
              </w:rPr>
            </w:pPr>
            <w:bookmarkStart w:id="644" w:name="_Toc115621051"/>
            <w:r>
              <w:rPr>
                <w:b w:val="0"/>
              </w:rPr>
              <w:t>7.abcd</w:t>
            </w:r>
            <w:bookmarkEnd w:id="644"/>
          </w:p>
        </w:tc>
        <w:tc>
          <w:tcPr>
            <w:tcW w:w="900" w:type="dxa"/>
            <w:shd w:val="clear" w:color="auto" w:fill="auto"/>
            <w:vAlign w:val="center"/>
          </w:tcPr>
          <w:p w14:paraId="11D0E811" w14:textId="15D71DA0" w:rsidR="00A25A89" w:rsidRDefault="00260B8C">
            <w:pPr>
              <w:pStyle w:val="Naslov2"/>
              <w:jc w:val="center"/>
              <w:rPr>
                <w:b w:val="0"/>
              </w:rPr>
            </w:pPr>
            <w:r>
              <w:rPr>
                <w:b w:val="0"/>
              </w:rPr>
              <w:t>75</w:t>
            </w:r>
          </w:p>
        </w:tc>
        <w:tc>
          <w:tcPr>
            <w:tcW w:w="1079" w:type="dxa"/>
            <w:shd w:val="clear" w:color="auto" w:fill="auto"/>
            <w:vAlign w:val="center"/>
          </w:tcPr>
          <w:p w14:paraId="16639165" w14:textId="77777777" w:rsidR="00A25A89" w:rsidRDefault="00B063B8">
            <w:pPr>
              <w:pStyle w:val="Naslov2"/>
              <w:jc w:val="center"/>
              <w:rPr>
                <w:b w:val="0"/>
              </w:rPr>
            </w:pPr>
            <w:r>
              <w:rPr>
                <w:b w:val="0"/>
              </w:rPr>
              <w:t>4</w:t>
            </w:r>
          </w:p>
        </w:tc>
        <w:tc>
          <w:tcPr>
            <w:tcW w:w="2261" w:type="dxa"/>
            <w:shd w:val="clear" w:color="auto" w:fill="auto"/>
            <w:vAlign w:val="center"/>
          </w:tcPr>
          <w:p w14:paraId="04CD9288" w14:textId="54BBF0D3" w:rsidR="00A25A89" w:rsidRDefault="0074552D">
            <w:pPr>
              <w:pStyle w:val="Naslov2"/>
              <w:jc w:val="center"/>
              <w:rPr>
                <w:b w:val="0"/>
              </w:rPr>
            </w:pPr>
            <w:r>
              <w:rPr>
                <w:b w:val="0"/>
              </w:rPr>
              <w:t>Marija Miletić</w:t>
            </w:r>
          </w:p>
        </w:tc>
        <w:tc>
          <w:tcPr>
            <w:tcW w:w="1274" w:type="dxa"/>
            <w:shd w:val="clear" w:color="auto" w:fill="auto"/>
            <w:vAlign w:val="center"/>
          </w:tcPr>
          <w:p w14:paraId="5D7B1FC8" w14:textId="77777777" w:rsidR="00A25A89" w:rsidRDefault="00B063B8">
            <w:pPr>
              <w:pStyle w:val="Naslov2"/>
              <w:jc w:val="center"/>
              <w:rPr>
                <w:b w:val="0"/>
              </w:rPr>
            </w:pPr>
            <w:r>
              <w:rPr>
                <w:b w:val="0"/>
              </w:rPr>
              <w:t>8</w:t>
            </w:r>
          </w:p>
        </w:tc>
        <w:tc>
          <w:tcPr>
            <w:tcW w:w="993" w:type="dxa"/>
            <w:shd w:val="clear" w:color="auto" w:fill="auto"/>
            <w:vAlign w:val="center"/>
          </w:tcPr>
          <w:p w14:paraId="577F1438" w14:textId="77777777" w:rsidR="00A25A89" w:rsidRDefault="00B063B8">
            <w:pPr>
              <w:pStyle w:val="Naslov2"/>
              <w:jc w:val="center"/>
              <w:rPr>
                <w:b w:val="0"/>
              </w:rPr>
            </w:pPr>
            <w:bookmarkStart w:id="645" w:name="_Toc115621053"/>
            <w:r>
              <w:rPr>
                <w:b w:val="0"/>
              </w:rPr>
              <w:t>280</w:t>
            </w:r>
            <w:bookmarkEnd w:id="645"/>
          </w:p>
        </w:tc>
      </w:tr>
      <w:tr w:rsidR="00A25A89" w14:paraId="5329BFE5" w14:textId="77777777">
        <w:tc>
          <w:tcPr>
            <w:tcW w:w="1727" w:type="dxa"/>
            <w:vMerge/>
            <w:shd w:val="clear" w:color="auto" w:fill="auto"/>
            <w:vAlign w:val="center"/>
          </w:tcPr>
          <w:p w14:paraId="0D8F2873" w14:textId="77777777" w:rsidR="00A25A89" w:rsidRDefault="00A25A89">
            <w:pPr>
              <w:pStyle w:val="Naslov2"/>
              <w:jc w:val="center"/>
            </w:pPr>
          </w:p>
        </w:tc>
        <w:tc>
          <w:tcPr>
            <w:tcW w:w="1259" w:type="dxa"/>
            <w:shd w:val="clear" w:color="auto" w:fill="auto"/>
            <w:vAlign w:val="center"/>
          </w:tcPr>
          <w:p w14:paraId="480F8BA2" w14:textId="77777777" w:rsidR="00A25A89" w:rsidRDefault="00B063B8">
            <w:pPr>
              <w:pStyle w:val="Naslov2"/>
              <w:jc w:val="center"/>
              <w:rPr>
                <w:b w:val="0"/>
              </w:rPr>
            </w:pPr>
            <w:bookmarkStart w:id="646" w:name="_Toc115621054"/>
            <w:r>
              <w:rPr>
                <w:b w:val="0"/>
              </w:rPr>
              <w:t>8.abc</w:t>
            </w:r>
            <w:bookmarkEnd w:id="646"/>
            <w:r>
              <w:rPr>
                <w:b w:val="0"/>
              </w:rPr>
              <w:t>d</w:t>
            </w:r>
          </w:p>
        </w:tc>
        <w:tc>
          <w:tcPr>
            <w:tcW w:w="900" w:type="dxa"/>
            <w:shd w:val="clear" w:color="auto" w:fill="auto"/>
            <w:vAlign w:val="center"/>
          </w:tcPr>
          <w:p w14:paraId="176CA71C" w14:textId="7644BC1F" w:rsidR="00A25A89" w:rsidRDefault="00260B8C">
            <w:pPr>
              <w:pStyle w:val="Naslov2"/>
              <w:jc w:val="center"/>
              <w:rPr>
                <w:b w:val="0"/>
              </w:rPr>
            </w:pPr>
            <w:r>
              <w:rPr>
                <w:b w:val="0"/>
              </w:rPr>
              <w:t>95</w:t>
            </w:r>
          </w:p>
        </w:tc>
        <w:tc>
          <w:tcPr>
            <w:tcW w:w="1079" w:type="dxa"/>
            <w:shd w:val="clear" w:color="auto" w:fill="auto"/>
            <w:vAlign w:val="center"/>
          </w:tcPr>
          <w:p w14:paraId="3E53AE2B" w14:textId="77777777" w:rsidR="00A25A89" w:rsidRDefault="00B063B8">
            <w:pPr>
              <w:pStyle w:val="Naslov2"/>
              <w:jc w:val="center"/>
              <w:rPr>
                <w:b w:val="0"/>
              </w:rPr>
            </w:pPr>
            <w:r>
              <w:rPr>
                <w:b w:val="0"/>
              </w:rPr>
              <w:t>4</w:t>
            </w:r>
          </w:p>
        </w:tc>
        <w:tc>
          <w:tcPr>
            <w:tcW w:w="2261" w:type="dxa"/>
            <w:shd w:val="clear" w:color="auto" w:fill="auto"/>
            <w:vAlign w:val="center"/>
          </w:tcPr>
          <w:p w14:paraId="5974A621" w14:textId="0087E3FA" w:rsidR="00A25A89" w:rsidRDefault="0074552D">
            <w:pPr>
              <w:pStyle w:val="Naslov2"/>
              <w:jc w:val="center"/>
              <w:rPr>
                <w:b w:val="0"/>
              </w:rPr>
            </w:pPr>
            <w:r>
              <w:rPr>
                <w:b w:val="0"/>
              </w:rPr>
              <w:t xml:space="preserve">Antonija Jelić </w:t>
            </w:r>
          </w:p>
        </w:tc>
        <w:tc>
          <w:tcPr>
            <w:tcW w:w="1274" w:type="dxa"/>
            <w:shd w:val="clear" w:color="auto" w:fill="auto"/>
            <w:vAlign w:val="center"/>
          </w:tcPr>
          <w:p w14:paraId="6B162EBB" w14:textId="77777777" w:rsidR="00A25A89" w:rsidRDefault="00B063B8">
            <w:pPr>
              <w:pStyle w:val="Naslov2"/>
              <w:jc w:val="center"/>
              <w:rPr>
                <w:b w:val="0"/>
              </w:rPr>
            </w:pPr>
            <w:r>
              <w:rPr>
                <w:b w:val="0"/>
              </w:rPr>
              <w:t>8</w:t>
            </w:r>
          </w:p>
        </w:tc>
        <w:tc>
          <w:tcPr>
            <w:tcW w:w="993" w:type="dxa"/>
            <w:shd w:val="clear" w:color="auto" w:fill="auto"/>
            <w:vAlign w:val="center"/>
          </w:tcPr>
          <w:p w14:paraId="4D0BA79B" w14:textId="77777777" w:rsidR="00A25A89" w:rsidRDefault="00B063B8">
            <w:pPr>
              <w:pStyle w:val="Naslov2"/>
              <w:jc w:val="center"/>
              <w:rPr>
                <w:b w:val="0"/>
              </w:rPr>
            </w:pPr>
            <w:bookmarkStart w:id="647" w:name="_Toc115621059"/>
            <w:r>
              <w:rPr>
                <w:b w:val="0"/>
              </w:rPr>
              <w:t>2</w:t>
            </w:r>
            <w:bookmarkEnd w:id="647"/>
            <w:r>
              <w:rPr>
                <w:b w:val="0"/>
              </w:rPr>
              <w:t>80</w:t>
            </w:r>
          </w:p>
        </w:tc>
      </w:tr>
      <w:tr w:rsidR="00A25A89" w14:paraId="766B054C" w14:textId="77777777">
        <w:tc>
          <w:tcPr>
            <w:tcW w:w="1727" w:type="dxa"/>
            <w:vMerge w:val="restart"/>
            <w:shd w:val="clear" w:color="auto" w:fill="auto"/>
            <w:vAlign w:val="center"/>
          </w:tcPr>
          <w:p w14:paraId="03B3A530" w14:textId="7957FCE9" w:rsidR="00A25A89" w:rsidRDefault="0074552D" w:rsidP="0074552D">
            <w:pPr>
              <w:pStyle w:val="Naslov2"/>
              <w:jc w:val="center"/>
            </w:pPr>
            <w:bookmarkStart w:id="648" w:name="_Toc115621060"/>
            <w:r>
              <w:t>In</w:t>
            </w:r>
            <w:r w:rsidR="00B063B8">
              <w:t>formatika</w:t>
            </w:r>
            <w:bookmarkEnd w:id="648"/>
          </w:p>
        </w:tc>
        <w:tc>
          <w:tcPr>
            <w:tcW w:w="1259" w:type="dxa"/>
            <w:shd w:val="clear" w:color="auto" w:fill="auto"/>
            <w:vAlign w:val="center"/>
          </w:tcPr>
          <w:p w14:paraId="1DD4D29E" w14:textId="3B53F16A" w:rsidR="00A25A89" w:rsidRDefault="001516B9">
            <w:pPr>
              <w:pStyle w:val="Naslov2"/>
              <w:jc w:val="center"/>
              <w:rPr>
                <w:b w:val="0"/>
              </w:rPr>
            </w:pPr>
            <w:bookmarkStart w:id="649" w:name="_Toc115621061"/>
            <w:r>
              <w:rPr>
                <w:b w:val="0"/>
              </w:rPr>
              <w:t>1</w:t>
            </w:r>
            <w:r w:rsidR="00B063B8">
              <w:rPr>
                <w:b w:val="0"/>
              </w:rPr>
              <w:t>.abcd</w:t>
            </w:r>
            <w:bookmarkEnd w:id="649"/>
          </w:p>
        </w:tc>
        <w:tc>
          <w:tcPr>
            <w:tcW w:w="900" w:type="dxa"/>
            <w:shd w:val="clear" w:color="auto" w:fill="auto"/>
            <w:vAlign w:val="center"/>
          </w:tcPr>
          <w:p w14:paraId="08A0C960" w14:textId="77777777" w:rsidR="00A25A89" w:rsidRDefault="00B063B8">
            <w:pPr>
              <w:pStyle w:val="Naslov2"/>
              <w:jc w:val="center"/>
              <w:rPr>
                <w:b w:val="0"/>
              </w:rPr>
            </w:pPr>
            <w:r>
              <w:rPr>
                <w:b w:val="0"/>
              </w:rPr>
              <w:t>83</w:t>
            </w:r>
          </w:p>
        </w:tc>
        <w:tc>
          <w:tcPr>
            <w:tcW w:w="1079" w:type="dxa"/>
            <w:shd w:val="clear" w:color="auto" w:fill="auto"/>
            <w:vAlign w:val="center"/>
          </w:tcPr>
          <w:p w14:paraId="1B5A106A" w14:textId="77777777" w:rsidR="00A25A89" w:rsidRDefault="00B063B8">
            <w:pPr>
              <w:pStyle w:val="Naslov2"/>
              <w:jc w:val="center"/>
              <w:rPr>
                <w:b w:val="0"/>
              </w:rPr>
            </w:pPr>
            <w:r>
              <w:rPr>
                <w:b w:val="0"/>
              </w:rPr>
              <w:t>4</w:t>
            </w:r>
          </w:p>
        </w:tc>
        <w:tc>
          <w:tcPr>
            <w:tcW w:w="2261" w:type="dxa"/>
            <w:shd w:val="clear" w:color="auto" w:fill="auto"/>
            <w:vAlign w:val="center"/>
          </w:tcPr>
          <w:p w14:paraId="6934703F" w14:textId="77777777" w:rsidR="00A25A89" w:rsidRDefault="00B063B8">
            <w:pPr>
              <w:pStyle w:val="Naslov2"/>
              <w:jc w:val="center"/>
              <w:rPr>
                <w:b w:val="0"/>
              </w:rPr>
            </w:pPr>
            <w:bookmarkStart w:id="650" w:name="_Toc115621064"/>
            <w:r>
              <w:rPr>
                <w:b w:val="0"/>
              </w:rPr>
              <w:t xml:space="preserve">Nataša </w:t>
            </w:r>
            <w:proofErr w:type="spellStart"/>
            <w:r>
              <w:rPr>
                <w:b w:val="0"/>
              </w:rPr>
              <w:t>Dorosulić</w:t>
            </w:r>
            <w:bookmarkEnd w:id="650"/>
            <w:proofErr w:type="spellEnd"/>
          </w:p>
        </w:tc>
        <w:tc>
          <w:tcPr>
            <w:tcW w:w="1274" w:type="dxa"/>
            <w:shd w:val="clear" w:color="auto" w:fill="auto"/>
            <w:vAlign w:val="center"/>
          </w:tcPr>
          <w:p w14:paraId="1BC31481" w14:textId="77777777" w:rsidR="00A25A89" w:rsidRDefault="00B063B8">
            <w:pPr>
              <w:pStyle w:val="Naslov2"/>
              <w:jc w:val="center"/>
              <w:rPr>
                <w:b w:val="0"/>
              </w:rPr>
            </w:pPr>
            <w:r>
              <w:rPr>
                <w:b w:val="0"/>
              </w:rPr>
              <w:t>8</w:t>
            </w:r>
          </w:p>
        </w:tc>
        <w:tc>
          <w:tcPr>
            <w:tcW w:w="993" w:type="dxa"/>
            <w:shd w:val="clear" w:color="auto" w:fill="auto"/>
            <w:vAlign w:val="center"/>
          </w:tcPr>
          <w:p w14:paraId="25F656C2" w14:textId="77777777" w:rsidR="00A25A89" w:rsidRDefault="00B063B8">
            <w:pPr>
              <w:pStyle w:val="Naslov2"/>
              <w:jc w:val="center"/>
              <w:rPr>
                <w:b w:val="0"/>
              </w:rPr>
            </w:pPr>
            <w:bookmarkStart w:id="651" w:name="_Toc115621066"/>
            <w:r>
              <w:rPr>
                <w:b w:val="0"/>
              </w:rPr>
              <w:t>2</w:t>
            </w:r>
            <w:bookmarkEnd w:id="651"/>
            <w:r>
              <w:rPr>
                <w:b w:val="0"/>
              </w:rPr>
              <w:t>80</w:t>
            </w:r>
          </w:p>
        </w:tc>
      </w:tr>
      <w:tr w:rsidR="00A25A89" w14:paraId="47EC8F85" w14:textId="77777777">
        <w:tc>
          <w:tcPr>
            <w:tcW w:w="1727" w:type="dxa"/>
            <w:vMerge/>
            <w:shd w:val="clear" w:color="auto" w:fill="auto"/>
            <w:vAlign w:val="center"/>
          </w:tcPr>
          <w:p w14:paraId="02B736FD" w14:textId="77777777" w:rsidR="00A25A89" w:rsidRDefault="00A25A89">
            <w:pPr>
              <w:pStyle w:val="Naslov2"/>
            </w:pPr>
          </w:p>
        </w:tc>
        <w:tc>
          <w:tcPr>
            <w:tcW w:w="1259" w:type="dxa"/>
            <w:shd w:val="clear" w:color="auto" w:fill="auto"/>
            <w:vAlign w:val="center"/>
          </w:tcPr>
          <w:p w14:paraId="49C53D7C" w14:textId="30B9620A" w:rsidR="00A25A89" w:rsidRDefault="001516B9">
            <w:pPr>
              <w:pStyle w:val="Naslov2"/>
              <w:jc w:val="center"/>
              <w:rPr>
                <w:b w:val="0"/>
              </w:rPr>
            </w:pPr>
            <w:bookmarkStart w:id="652" w:name="_Toc115621067"/>
            <w:r>
              <w:rPr>
                <w:b w:val="0"/>
              </w:rPr>
              <w:t>2</w:t>
            </w:r>
            <w:r w:rsidR="00B063B8">
              <w:rPr>
                <w:b w:val="0"/>
              </w:rPr>
              <w:t>.abc</w:t>
            </w:r>
            <w:bookmarkEnd w:id="652"/>
          </w:p>
        </w:tc>
        <w:tc>
          <w:tcPr>
            <w:tcW w:w="900" w:type="dxa"/>
            <w:shd w:val="clear" w:color="auto" w:fill="auto"/>
            <w:vAlign w:val="center"/>
          </w:tcPr>
          <w:p w14:paraId="2ED49305" w14:textId="77777777" w:rsidR="00A25A89" w:rsidRDefault="00B063B8">
            <w:pPr>
              <w:pStyle w:val="Naslov2"/>
              <w:jc w:val="center"/>
              <w:rPr>
                <w:b w:val="0"/>
              </w:rPr>
            </w:pPr>
            <w:r>
              <w:rPr>
                <w:b w:val="0"/>
              </w:rPr>
              <w:t>27</w:t>
            </w:r>
          </w:p>
        </w:tc>
        <w:tc>
          <w:tcPr>
            <w:tcW w:w="1079" w:type="dxa"/>
            <w:shd w:val="clear" w:color="auto" w:fill="auto"/>
            <w:vAlign w:val="center"/>
          </w:tcPr>
          <w:p w14:paraId="2C18F08C" w14:textId="4B767185" w:rsidR="00A25A89" w:rsidRDefault="001516B9">
            <w:pPr>
              <w:pStyle w:val="Naslov2"/>
              <w:jc w:val="center"/>
              <w:rPr>
                <w:b w:val="0"/>
              </w:rPr>
            </w:pPr>
            <w:r>
              <w:rPr>
                <w:b w:val="0"/>
              </w:rPr>
              <w:t>3</w:t>
            </w:r>
          </w:p>
        </w:tc>
        <w:tc>
          <w:tcPr>
            <w:tcW w:w="2261" w:type="dxa"/>
            <w:shd w:val="clear" w:color="auto" w:fill="auto"/>
            <w:vAlign w:val="center"/>
          </w:tcPr>
          <w:p w14:paraId="53D0FA82" w14:textId="77777777" w:rsidR="00A25A89" w:rsidRDefault="00B063B8">
            <w:pPr>
              <w:pStyle w:val="Naslov2"/>
              <w:jc w:val="center"/>
              <w:rPr>
                <w:b w:val="0"/>
              </w:rPr>
            </w:pPr>
            <w:bookmarkStart w:id="653" w:name="_Toc115621070"/>
            <w:r>
              <w:rPr>
                <w:b w:val="0"/>
              </w:rPr>
              <w:t xml:space="preserve">Nataša </w:t>
            </w:r>
            <w:proofErr w:type="spellStart"/>
            <w:r>
              <w:rPr>
                <w:b w:val="0"/>
              </w:rPr>
              <w:t>Dorosulić</w:t>
            </w:r>
            <w:bookmarkEnd w:id="653"/>
            <w:proofErr w:type="spellEnd"/>
          </w:p>
        </w:tc>
        <w:tc>
          <w:tcPr>
            <w:tcW w:w="1274" w:type="dxa"/>
            <w:shd w:val="clear" w:color="auto" w:fill="auto"/>
            <w:vAlign w:val="center"/>
          </w:tcPr>
          <w:p w14:paraId="13272A4A" w14:textId="541A1113" w:rsidR="00A25A89" w:rsidRDefault="001516B9">
            <w:pPr>
              <w:pStyle w:val="Naslov2"/>
              <w:jc w:val="center"/>
              <w:rPr>
                <w:b w:val="0"/>
              </w:rPr>
            </w:pPr>
            <w:r>
              <w:rPr>
                <w:b w:val="0"/>
              </w:rPr>
              <w:t>6</w:t>
            </w:r>
          </w:p>
        </w:tc>
        <w:tc>
          <w:tcPr>
            <w:tcW w:w="993" w:type="dxa"/>
            <w:shd w:val="clear" w:color="auto" w:fill="auto"/>
            <w:vAlign w:val="center"/>
          </w:tcPr>
          <w:p w14:paraId="608E2349" w14:textId="58A9EDF1" w:rsidR="00A25A89" w:rsidRDefault="001516B9">
            <w:pPr>
              <w:pStyle w:val="Naslov2"/>
              <w:jc w:val="center"/>
              <w:rPr>
                <w:b w:val="0"/>
              </w:rPr>
            </w:pPr>
            <w:r>
              <w:rPr>
                <w:b w:val="0"/>
              </w:rPr>
              <w:t>21</w:t>
            </w:r>
            <w:r w:rsidR="00B063B8">
              <w:rPr>
                <w:b w:val="0"/>
              </w:rPr>
              <w:t>0</w:t>
            </w:r>
          </w:p>
        </w:tc>
      </w:tr>
      <w:tr w:rsidR="00A25A89" w14:paraId="507F6713" w14:textId="77777777">
        <w:tc>
          <w:tcPr>
            <w:tcW w:w="1727" w:type="dxa"/>
            <w:vMerge/>
            <w:shd w:val="clear" w:color="auto" w:fill="auto"/>
            <w:vAlign w:val="center"/>
          </w:tcPr>
          <w:p w14:paraId="594ABFA6" w14:textId="77777777" w:rsidR="00A25A89" w:rsidRDefault="00A25A89">
            <w:pPr>
              <w:pStyle w:val="Naslov2"/>
            </w:pPr>
          </w:p>
        </w:tc>
        <w:tc>
          <w:tcPr>
            <w:tcW w:w="1259" w:type="dxa"/>
            <w:shd w:val="clear" w:color="auto" w:fill="auto"/>
            <w:vAlign w:val="center"/>
          </w:tcPr>
          <w:p w14:paraId="23A73772" w14:textId="264C8E7C" w:rsidR="00A25A89" w:rsidRDefault="001516B9">
            <w:pPr>
              <w:pStyle w:val="Naslov2"/>
              <w:jc w:val="center"/>
              <w:rPr>
                <w:b w:val="0"/>
              </w:rPr>
            </w:pPr>
            <w:bookmarkStart w:id="654" w:name="_Toc115621073"/>
            <w:r>
              <w:rPr>
                <w:b w:val="0"/>
              </w:rPr>
              <w:t>3</w:t>
            </w:r>
            <w:r w:rsidR="00B063B8">
              <w:rPr>
                <w:b w:val="0"/>
              </w:rPr>
              <w:t>.abcd</w:t>
            </w:r>
            <w:bookmarkEnd w:id="654"/>
          </w:p>
        </w:tc>
        <w:tc>
          <w:tcPr>
            <w:tcW w:w="900" w:type="dxa"/>
            <w:shd w:val="clear" w:color="auto" w:fill="auto"/>
            <w:vAlign w:val="center"/>
          </w:tcPr>
          <w:p w14:paraId="6106D8B8" w14:textId="77777777" w:rsidR="00A25A89" w:rsidRDefault="00B063B8">
            <w:pPr>
              <w:pStyle w:val="Naslov2"/>
              <w:jc w:val="center"/>
              <w:rPr>
                <w:b w:val="0"/>
              </w:rPr>
            </w:pPr>
            <w:r>
              <w:rPr>
                <w:b w:val="0"/>
              </w:rPr>
              <w:t>14</w:t>
            </w:r>
          </w:p>
        </w:tc>
        <w:tc>
          <w:tcPr>
            <w:tcW w:w="1079" w:type="dxa"/>
            <w:shd w:val="clear" w:color="auto" w:fill="auto"/>
            <w:vAlign w:val="center"/>
          </w:tcPr>
          <w:p w14:paraId="5EB4EF8C" w14:textId="23AF45E3" w:rsidR="00A25A89" w:rsidRDefault="001516B9">
            <w:pPr>
              <w:pStyle w:val="Naslov2"/>
              <w:jc w:val="center"/>
              <w:rPr>
                <w:b w:val="0"/>
              </w:rPr>
            </w:pPr>
            <w:r>
              <w:rPr>
                <w:b w:val="0"/>
              </w:rPr>
              <w:t>4</w:t>
            </w:r>
          </w:p>
        </w:tc>
        <w:tc>
          <w:tcPr>
            <w:tcW w:w="2261" w:type="dxa"/>
            <w:shd w:val="clear" w:color="auto" w:fill="auto"/>
            <w:vAlign w:val="center"/>
          </w:tcPr>
          <w:p w14:paraId="5E56AC7E" w14:textId="77777777" w:rsidR="00A25A89" w:rsidRDefault="00B063B8">
            <w:pPr>
              <w:pStyle w:val="Naslov2"/>
              <w:jc w:val="center"/>
              <w:rPr>
                <w:b w:val="0"/>
              </w:rPr>
            </w:pPr>
            <w:bookmarkStart w:id="655" w:name="_Toc115621076"/>
            <w:r>
              <w:rPr>
                <w:b w:val="0"/>
              </w:rPr>
              <w:t xml:space="preserve">Nataša </w:t>
            </w:r>
            <w:proofErr w:type="spellStart"/>
            <w:r>
              <w:rPr>
                <w:b w:val="0"/>
              </w:rPr>
              <w:t>Dorosulić</w:t>
            </w:r>
            <w:bookmarkEnd w:id="655"/>
            <w:proofErr w:type="spellEnd"/>
          </w:p>
        </w:tc>
        <w:tc>
          <w:tcPr>
            <w:tcW w:w="1274" w:type="dxa"/>
            <w:shd w:val="clear" w:color="auto" w:fill="auto"/>
            <w:vAlign w:val="center"/>
          </w:tcPr>
          <w:p w14:paraId="3E24476C" w14:textId="536DEE5B" w:rsidR="00A25A89" w:rsidRDefault="001516B9">
            <w:pPr>
              <w:pStyle w:val="Naslov2"/>
              <w:jc w:val="center"/>
              <w:rPr>
                <w:b w:val="0"/>
              </w:rPr>
            </w:pPr>
            <w:r>
              <w:rPr>
                <w:b w:val="0"/>
              </w:rPr>
              <w:t>8</w:t>
            </w:r>
          </w:p>
        </w:tc>
        <w:tc>
          <w:tcPr>
            <w:tcW w:w="993" w:type="dxa"/>
            <w:shd w:val="clear" w:color="auto" w:fill="auto"/>
            <w:vAlign w:val="center"/>
          </w:tcPr>
          <w:p w14:paraId="10D4D86C" w14:textId="1E7B7062" w:rsidR="00A25A89" w:rsidRDefault="001516B9">
            <w:pPr>
              <w:pStyle w:val="Naslov2"/>
              <w:jc w:val="center"/>
              <w:rPr>
                <w:b w:val="0"/>
              </w:rPr>
            </w:pPr>
            <w:r>
              <w:rPr>
                <w:b w:val="0"/>
              </w:rPr>
              <w:t>28</w:t>
            </w:r>
            <w:r w:rsidR="00B063B8">
              <w:rPr>
                <w:b w:val="0"/>
              </w:rPr>
              <w:t>0</w:t>
            </w:r>
          </w:p>
        </w:tc>
      </w:tr>
      <w:tr w:rsidR="00A25A89" w14:paraId="49D83D58" w14:textId="77777777">
        <w:tc>
          <w:tcPr>
            <w:tcW w:w="1727" w:type="dxa"/>
            <w:vMerge/>
            <w:shd w:val="clear" w:color="auto" w:fill="auto"/>
            <w:vAlign w:val="center"/>
          </w:tcPr>
          <w:p w14:paraId="42A21473" w14:textId="77777777" w:rsidR="00A25A89" w:rsidRDefault="00A25A89"/>
        </w:tc>
        <w:tc>
          <w:tcPr>
            <w:tcW w:w="1259" w:type="dxa"/>
            <w:shd w:val="clear" w:color="auto" w:fill="auto"/>
            <w:vAlign w:val="center"/>
          </w:tcPr>
          <w:p w14:paraId="5EF763BB" w14:textId="28E78E8E" w:rsidR="00A25A89" w:rsidRDefault="001516B9">
            <w:pPr>
              <w:pStyle w:val="Naslov2"/>
              <w:jc w:val="center"/>
              <w:rPr>
                <w:b w:val="0"/>
              </w:rPr>
            </w:pPr>
            <w:r>
              <w:rPr>
                <w:b w:val="0"/>
              </w:rPr>
              <w:t>4.abcd</w:t>
            </w:r>
          </w:p>
        </w:tc>
        <w:tc>
          <w:tcPr>
            <w:tcW w:w="900" w:type="dxa"/>
            <w:shd w:val="clear" w:color="auto" w:fill="auto"/>
            <w:vAlign w:val="center"/>
          </w:tcPr>
          <w:p w14:paraId="53B9E29C" w14:textId="77777777" w:rsidR="00A25A89" w:rsidRDefault="00B063B8">
            <w:pPr>
              <w:pStyle w:val="Naslov2"/>
              <w:jc w:val="center"/>
              <w:rPr>
                <w:b w:val="0"/>
              </w:rPr>
            </w:pPr>
            <w:r>
              <w:rPr>
                <w:b w:val="0"/>
              </w:rPr>
              <w:t>19</w:t>
            </w:r>
          </w:p>
        </w:tc>
        <w:tc>
          <w:tcPr>
            <w:tcW w:w="1079" w:type="dxa"/>
            <w:shd w:val="clear" w:color="auto" w:fill="auto"/>
            <w:vAlign w:val="center"/>
          </w:tcPr>
          <w:p w14:paraId="1D37672C" w14:textId="77777777" w:rsidR="00A25A89" w:rsidRDefault="00B063B8">
            <w:pPr>
              <w:pStyle w:val="Naslov2"/>
              <w:jc w:val="center"/>
              <w:rPr>
                <w:b w:val="0"/>
              </w:rPr>
            </w:pPr>
            <w:r>
              <w:rPr>
                <w:b w:val="0"/>
              </w:rPr>
              <w:t>1</w:t>
            </w:r>
          </w:p>
        </w:tc>
        <w:tc>
          <w:tcPr>
            <w:tcW w:w="2261" w:type="dxa"/>
            <w:shd w:val="clear" w:color="auto" w:fill="auto"/>
            <w:vAlign w:val="center"/>
          </w:tcPr>
          <w:p w14:paraId="717DB70F" w14:textId="5C5A6037" w:rsidR="00A25A89" w:rsidRPr="001516B9" w:rsidRDefault="001516B9">
            <w:pPr>
              <w:jc w:val="center"/>
            </w:pPr>
            <w:r w:rsidRPr="001516B9">
              <w:t xml:space="preserve">Nataša </w:t>
            </w:r>
            <w:proofErr w:type="spellStart"/>
            <w:r w:rsidRPr="001516B9">
              <w:t>Dorosulić</w:t>
            </w:r>
            <w:proofErr w:type="spellEnd"/>
          </w:p>
        </w:tc>
        <w:tc>
          <w:tcPr>
            <w:tcW w:w="1274" w:type="dxa"/>
            <w:shd w:val="clear" w:color="auto" w:fill="auto"/>
            <w:vAlign w:val="center"/>
          </w:tcPr>
          <w:p w14:paraId="7EE49D80" w14:textId="77777777" w:rsidR="00A25A89" w:rsidRDefault="00B063B8">
            <w:pPr>
              <w:pStyle w:val="Naslov2"/>
              <w:jc w:val="center"/>
              <w:rPr>
                <w:b w:val="0"/>
              </w:rPr>
            </w:pPr>
            <w:r>
              <w:rPr>
                <w:b w:val="0"/>
              </w:rPr>
              <w:t>2</w:t>
            </w:r>
          </w:p>
        </w:tc>
        <w:tc>
          <w:tcPr>
            <w:tcW w:w="993" w:type="dxa"/>
            <w:shd w:val="clear" w:color="auto" w:fill="auto"/>
            <w:vAlign w:val="center"/>
          </w:tcPr>
          <w:p w14:paraId="237B3CCD" w14:textId="77777777" w:rsidR="00A25A89" w:rsidRDefault="00B063B8">
            <w:pPr>
              <w:pStyle w:val="Naslov2"/>
              <w:jc w:val="center"/>
              <w:rPr>
                <w:b w:val="0"/>
              </w:rPr>
            </w:pPr>
            <w:r>
              <w:rPr>
                <w:b w:val="0"/>
              </w:rPr>
              <w:t>70</w:t>
            </w:r>
          </w:p>
        </w:tc>
      </w:tr>
      <w:tr w:rsidR="00A25A89" w14:paraId="08D69DB2" w14:textId="77777777">
        <w:tc>
          <w:tcPr>
            <w:tcW w:w="1727" w:type="dxa"/>
            <w:vMerge/>
            <w:shd w:val="clear" w:color="auto" w:fill="auto"/>
            <w:vAlign w:val="center"/>
          </w:tcPr>
          <w:p w14:paraId="07B62DA4" w14:textId="77777777" w:rsidR="00A25A89" w:rsidRDefault="00A25A89"/>
        </w:tc>
        <w:tc>
          <w:tcPr>
            <w:tcW w:w="1259" w:type="dxa"/>
            <w:shd w:val="clear" w:color="auto" w:fill="auto"/>
            <w:vAlign w:val="center"/>
          </w:tcPr>
          <w:p w14:paraId="7301A9CB" w14:textId="4AB695D6" w:rsidR="00A25A89" w:rsidRDefault="001516B9">
            <w:pPr>
              <w:pStyle w:val="Naslov2"/>
              <w:jc w:val="center"/>
              <w:rPr>
                <w:b w:val="0"/>
              </w:rPr>
            </w:pPr>
            <w:r>
              <w:rPr>
                <w:b w:val="0"/>
              </w:rPr>
              <w:t>7.dc</w:t>
            </w:r>
          </w:p>
        </w:tc>
        <w:tc>
          <w:tcPr>
            <w:tcW w:w="900" w:type="dxa"/>
            <w:shd w:val="clear" w:color="auto" w:fill="auto"/>
            <w:vAlign w:val="center"/>
          </w:tcPr>
          <w:p w14:paraId="21DBB9F3" w14:textId="77777777" w:rsidR="00A25A89" w:rsidRDefault="00B063B8">
            <w:pPr>
              <w:pStyle w:val="Naslov2"/>
              <w:jc w:val="center"/>
              <w:rPr>
                <w:b w:val="0"/>
              </w:rPr>
            </w:pPr>
            <w:r>
              <w:rPr>
                <w:b w:val="0"/>
              </w:rPr>
              <w:t>20</w:t>
            </w:r>
          </w:p>
        </w:tc>
        <w:tc>
          <w:tcPr>
            <w:tcW w:w="1079" w:type="dxa"/>
            <w:shd w:val="clear" w:color="auto" w:fill="auto"/>
            <w:vAlign w:val="center"/>
          </w:tcPr>
          <w:p w14:paraId="057953A8" w14:textId="77777777" w:rsidR="00A25A89" w:rsidRDefault="00B063B8">
            <w:pPr>
              <w:pStyle w:val="Naslov2"/>
              <w:jc w:val="center"/>
              <w:rPr>
                <w:b w:val="0"/>
              </w:rPr>
            </w:pPr>
            <w:bookmarkStart w:id="656" w:name="_Toc115621081"/>
            <w:r>
              <w:rPr>
                <w:b w:val="0"/>
              </w:rPr>
              <w:t>1</w:t>
            </w:r>
            <w:bookmarkEnd w:id="656"/>
          </w:p>
        </w:tc>
        <w:tc>
          <w:tcPr>
            <w:tcW w:w="2261" w:type="dxa"/>
            <w:shd w:val="clear" w:color="auto" w:fill="auto"/>
            <w:vAlign w:val="center"/>
          </w:tcPr>
          <w:p w14:paraId="1A8B063C" w14:textId="77777777" w:rsidR="00A25A89" w:rsidRDefault="00B063B8">
            <w:pPr>
              <w:jc w:val="center"/>
            </w:pPr>
            <w:r>
              <w:t>Dino Pongrac</w:t>
            </w:r>
          </w:p>
        </w:tc>
        <w:tc>
          <w:tcPr>
            <w:tcW w:w="1274" w:type="dxa"/>
            <w:shd w:val="clear" w:color="auto" w:fill="auto"/>
            <w:vAlign w:val="center"/>
          </w:tcPr>
          <w:p w14:paraId="627AFA18" w14:textId="77777777" w:rsidR="00A25A89" w:rsidRDefault="00B063B8">
            <w:pPr>
              <w:pStyle w:val="Naslov2"/>
              <w:jc w:val="center"/>
              <w:rPr>
                <w:b w:val="0"/>
              </w:rPr>
            </w:pPr>
            <w:bookmarkStart w:id="657" w:name="_Toc115621082"/>
            <w:r>
              <w:rPr>
                <w:b w:val="0"/>
              </w:rPr>
              <w:t>2</w:t>
            </w:r>
            <w:bookmarkEnd w:id="657"/>
          </w:p>
        </w:tc>
        <w:tc>
          <w:tcPr>
            <w:tcW w:w="993" w:type="dxa"/>
            <w:shd w:val="clear" w:color="auto" w:fill="auto"/>
            <w:vAlign w:val="center"/>
          </w:tcPr>
          <w:p w14:paraId="22D963CE" w14:textId="77777777" w:rsidR="00A25A89" w:rsidRDefault="00B063B8">
            <w:pPr>
              <w:pStyle w:val="Naslov2"/>
              <w:jc w:val="center"/>
              <w:rPr>
                <w:b w:val="0"/>
              </w:rPr>
            </w:pPr>
            <w:bookmarkStart w:id="658" w:name="_Toc115621083"/>
            <w:r>
              <w:rPr>
                <w:b w:val="0"/>
              </w:rPr>
              <w:t>70</w:t>
            </w:r>
            <w:bookmarkEnd w:id="658"/>
          </w:p>
        </w:tc>
      </w:tr>
      <w:tr w:rsidR="00A25A89" w14:paraId="5056C8BF" w14:textId="77777777">
        <w:tc>
          <w:tcPr>
            <w:tcW w:w="1727" w:type="dxa"/>
            <w:vMerge/>
            <w:shd w:val="clear" w:color="auto" w:fill="auto"/>
            <w:vAlign w:val="center"/>
          </w:tcPr>
          <w:p w14:paraId="2C6C708F" w14:textId="77777777" w:rsidR="00A25A89" w:rsidRDefault="00A25A89">
            <w:pPr>
              <w:pStyle w:val="Naslov2"/>
              <w:jc w:val="center"/>
            </w:pPr>
          </w:p>
        </w:tc>
        <w:tc>
          <w:tcPr>
            <w:tcW w:w="1259" w:type="dxa"/>
            <w:shd w:val="clear" w:color="auto" w:fill="auto"/>
            <w:vAlign w:val="center"/>
          </w:tcPr>
          <w:p w14:paraId="5726EEF2" w14:textId="6C3DA5C5" w:rsidR="00A25A89" w:rsidRDefault="001516B9">
            <w:pPr>
              <w:pStyle w:val="Naslov2"/>
              <w:jc w:val="center"/>
              <w:rPr>
                <w:b w:val="0"/>
              </w:rPr>
            </w:pPr>
            <w:bookmarkStart w:id="659" w:name="_Toc115621084"/>
            <w:r>
              <w:rPr>
                <w:b w:val="0"/>
              </w:rPr>
              <w:t>7</w:t>
            </w:r>
            <w:bookmarkEnd w:id="659"/>
            <w:r>
              <w:rPr>
                <w:b w:val="0"/>
              </w:rPr>
              <w:t>.ab</w:t>
            </w:r>
          </w:p>
        </w:tc>
        <w:tc>
          <w:tcPr>
            <w:tcW w:w="900" w:type="dxa"/>
            <w:shd w:val="clear" w:color="auto" w:fill="auto"/>
            <w:vAlign w:val="center"/>
          </w:tcPr>
          <w:p w14:paraId="0BA9A152" w14:textId="77777777" w:rsidR="00A25A89" w:rsidRDefault="00B063B8">
            <w:pPr>
              <w:pStyle w:val="Naslov2"/>
              <w:jc w:val="center"/>
              <w:rPr>
                <w:b w:val="0"/>
              </w:rPr>
            </w:pPr>
            <w:r>
              <w:rPr>
                <w:b w:val="0"/>
              </w:rPr>
              <w:t>24</w:t>
            </w:r>
          </w:p>
        </w:tc>
        <w:tc>
          <w:tcPr>
            <w:tcW w:w="1079" w:type="dxa"/>
            <w:shd w:val="clear" w:color="auto" w:fill="auto"/>
            <w:vAlign w:val="center"/>
          </w:tcPr>
          <w:p w14:paraId="059E6D62" w14:textId="77777777" w:rsidR="00A25A89" w:rsidRDefault="00B063B8">
            <w:pPr>
              <w:pStyle w:val="Naslov2"/>
              <w:jc w:val="center"/>
              <w:rPr>
                <w:b w:val="0"/>
              </w:rPr>
            </w:pPr>
            <w:r>
              <w:rPr>
                <w:b w:val="0"/>
              </w:rPr>
              <w:t>1</w:t>
            </w:r>
          </w:p>
        </w:tc>
        <w:tc>
          <w:tcPr>
            <w:tcW w:w="2261" w:type="dxa"/>
            <w:shd w:val="clear" w:color="auto" w:fill="auto"/>
            <w:vAlign w:val="center"/>
          </w:tcPr>
          <w:p w14:paraId="29D6EA9F" w14:textId="77777777" w:rsidR="00A25A89" w:rsidRDefault="00B063B8">
            <w:pPr>
              <w:pStyle w:val="Naslov2"/>
            </w:pPr>
            <w:r>
              <w:rPr>
                <w:b w:val="0"/>
              </w:rPr>
              <w:t xml:space="preserve">    Marija </w:t>
            </w:r>
            <w:proofErr w:type="spellStart"/>
            <w:r>
              <w:rPr>
                <w:b w:val="0"/>
              </w:rPr>
              <w:t>Klokočar</w:t>
            </w:r>
            <w:proofErr w:type="spellEnd"/>
          </w:p>
        </w:tc>
        <w:tc>
          <w:tcPr>
            <w:tcW w:w="1274" w:type="dxa"/>
            <w:shd w:val="clear" w:color="auto" w:fill="auto"/>
            <w:vAlign w:val="center"/>
          </w:tcPr>
          <w:p w14:paraId="34F39B12" w14:textId="77777777" w:rsidR="00A25A89" w:rsidRDefault="00B063B8">
            <w:pPr>
              <w:pStyle w:val="Naslov2"/>
              <w:jc w:val="center"/>
              <w:rPr>
                <w:b w:val="0"/>
              </w:rPr>
            </w:pPr>
            <w:r>
              <w:rPr>
                <w:b w:val="0"/>
              </w:rPr>
              <w:t>2</w:t>
            </w:r>
          </w:p>
        </w:tc>
        <w:tc>
          <w:tcPr>
            <w:tcW w:w="993" w:type="dxa"/>
            <w:shd w:val="clear" w:color="auto" w:fill="auto"/>
            <w:vAlign w:val="center"/>
          </w:tcPr>
          <w:p w14:paraId="0090DC0E" w14:textId="77777777" w:rsidR="00A25A89" w:rsidRDefault="00B063B8">
            <w:pPr>
              <w:pStyle w:val="Naslov2"/>
              <w:jc w:val="center"/>
              <w:rPr>
                <w:b w:val="0"/>
              </w:rPr>
            </w:pPr>
            <w:r>
              <w:rPr>
                <w:b w:val="0"/>
              </w:rPr>
              <w:t>70</w:t>
            </w:r>
          </w:p>
        </w:tc>
      </w:tr>
      <w:tr w:rsidR="00A25A89" w14:paraId="5ECACA30" w14:textId="77777777">
        <w:trPr>
          <w:trHeight w:val="185"/>
        </w:trPr>
        <w:tc>
          <w:tcPr>
            <w:tcW w:w="1727" w:type="dxa"/>
            <w:vMerge/>
            <w:shd w:val="clear" w:color="auto" w:fill="auto"/>
            <w:vAlign w:val="center"/>
          </w:tcPr>
          <w:p w14:paraId="2C60220D" w14:textId="77777777" w:rsidR="00A25A89" w:rsidRDefault="00A25A89">
            <w:pPr>
              <w:pStyle w:val="Naslov2"/>
              <w:jc w:val="center"/>
            </w:pPr>
          </w:p>
        </w:tc>
        <w:tc>
          <w:tcPr>
            <w:tcW w:w="1259" w:type="dxa"/>
            <w:shd w:val="clear" w:color="auto" w:fill="auto"/>
            <w:vAlign w:val="center"/>
          </w:tcPr>
          <w:p w14:paraId="7F0729C8" w14:textId="63398154" w:rsidR="00A25A89" w:rsidRDefault="001516B9" w:rsidP="001516B9">
            <w:pPr>
              <w:pStyle w:val="Naslov2"/>
              <w:jc w:val="center"/>
              <w:rPr>
                <w:b w:val="0"/>
              </w:rPr>
            </w:pPr>
            <w:r>
              <w:rPr>
                <w:b w:val="0"/>
              </w:rPr>
              <w:t>8.bd</w:t>
            </w:r>
          </w:p>
        </w:tc>
        <w:tc>
          <w:tcPr>
            <w:tcW w:w="900" w:type="dxa"/>
            <w:shd w:val="clear" w:color="auto" w:fill="auto"/>
            <w:vAlign w:val="center"/>
          </w:tcPr>
          <w:p w14:paraId="50DACE6C" w14:textId="77777777" w:rsidR="00A25A89" w:rsidRDefault="00B063B8">
            <w:pPr>
              <w:pStyle w:val="Naslov2"/>
              <w:jc w:val="center"/>
              <w:rPr>
                <w:b w:val="0"/>
              </w:rPr>
            </w:pPr>
            <w:r>
              <w:rPr>
                <w:b w:val="0"/>
              </w:rPr>
              <w:t>20</w:t>
            </w:r>
          </w:p>
        </w:tc>
        <w:tc>
          <w:tcPr>
            <w:tcW w:w="1079" w:type="dxa"/>
            <w:shd w:val="clear" w:color="auto" w:fill="auto"/>
            <w:vAlign w:val="center"/>
          </w:tcPr>
          <w:p w14:paraId="752DED4F" w14:textId="77777777" w:rsidR="00A25A89" w:rsidRDefault="00B063B8">
            <w:pPr>
              <w:pStyle w:val="Naslov2"/>
              <w:jc w:val="center"/>
              <w:rPr>
                <w:b w:val="0"/>
              </w:rPr>
            </w:pPr>
            <w:r>
              <w:rPr>
                <w:b w:val="0"/>
              </w:rPr>
              <w:t>1</w:t>
            </w:r>
          </w:p>
        </w:tc>
        <w:tc>
          <w:tcPr>
            <w:tcW w:w="2261" w:type="dxa"/>
            <w:shd w:val="clear" w:color="auto" w:fill="auto"/>
            <w:vAlign w:val="center"/>
          </w:tcPr>
          <w:p w14:paraId="7DF5D500" w14:textId="77777777" w:rsidR="00A25A89" w:rsidRDefault="00B063B8">
            <w:pPr>
              <w:pStyle w:val="Naslov2"/>
            </w:pPr>
            <w:r>
              <w:rPr>
                <w:b w:val="0"/>
              </w:rPr>
              <w:t xml:space="preserve">    Marija </w:t>
            </w:r>
            <w:proofErr w:type="spellStart"/>
            <w:r>
              <w:rPr>
                <w:b w:val="0"/>
              </w:rPr>
              <w:t>Klokočar</w:t>
            </w:r>
            <w:proofErr w:type="spellEnd"/>
          </w:p>
        </w:tc>
        <w:tc>
          <w:tcPr>
            <w:tcW w:w="1274" w:type="dxa"/>
            <w:shd w:val="clear" w:color="auto" w:fill="auto"/>
            <w:vAlign w:val="center"/>
          </w:tcPr>
          <w:p w14:paraId="5AF95104" w14:textId="77777777" w:rsidR="00A25A89" w:rsidRDefault="00B063B8">
            <w:pPr>
              <w:pStyle w:val="Naslov2"/>
              <w:jc w:val="center"/>
              <w:rPr>
                <w:b w:val="0"/>
              </w:rPr>
            </w:pPr>
            <w:r>
              <w:rPr>
                <w:b w:val="0"/>
              </w:rPr>
              <w:t>2</w:t>
            </w:r>
          </w:p>
        </w:tc>
        <w:tc>
          <w:tcPr>
            <w:tcW w:w="993" w:type="dxa"/>
            <w:shd w:val="clear" w:color="auto" w:fill="auto"/>
            <w:vAlign w:val="center"/>
          </w:tcPr>
          <w:p w14:paraId="29A5F593" w14:textId="77777777" w:rsidR="00A25A89" w:rsidRDefault="00B063B8">
            <w:pPr>
              <w:pStyle w:val="Naslov2"/>
              <w:jc w:val="center"/>
              <w:rPr>
                <w:b w:val="0"/>
              </w:rPr>
            </w:pPr>
            <w:r>
              <w:rPr>
                <w:b w:val="0"/>
              </w:rPr>
              <w:t>70</w:t>
            </w:r>
          </w:p>
        </w:tc>
      </w:tr>
      <w:tr w:rsidR="00A25A89" w14:paraId="5E31D8B8" w14:textId="77777777">
        <w:trPr>
          <w:trHeight w:val="185"/>
        </w:trPr>
        <w:tc>
          <w:tcPr>
            <w:tcW w:w="1727" w:type="dxa"/>
            <w:vMerge/>
            <w:shd w:val="clear" w:color="auto" w:fill="auto"/>
            <w:vAlign w:val="center"/>
          </w:tcPr>
          <w:p w14:paraId="24BB7FB6" w14:textId="77777777" w:rsidR="00A25A89" w:rsidRDefault="00A25A89">
            <w:pPr>
              <w:pStyle w:val="Naslov2"/>
              <w:jc w:val="center"/>
            </w:pPr>
          </w:p>
        </w:tc>
        <w:tc>
          <w:tcPr>
            <w:tcW w:w="1259" w:type="dxa"/>
            <w:shd w:val="clear" w:color="auto" w:fill="auto"/>
            <w:vAlign w:val="center"/>
          </w:tcPr>
          <w:p w14:paraId="481F2EA7" w14:textId="3023706C" w:rsidR="00A25A89" w:rsidRDefault="00B063B8">
            <w:pPr>
              <w:pStyle w:val="Naslov2"/>
              <w:jc w:val="center"/>
              <w:rPr>
                <w:b w:val="0"/>
              </w:rPr>
            </w:pPr>
            <w:bookmarkStart w:id="660" w:name="_Toc115621090"/>
            <w:r>
              <w:rPr>
                <w:b w:val="0"/>
              </w:rPr>
              <w:t>8.a</w:t>
            </w:r>
            <w:bookmarkEnd w:id="660"/>
            <w:r w:rsidR="001516B9">
              <w:rPr>
                <w:b w:val="0"/>
              </w:rPr>
              <w:t>c</w:t>
            </w:r>
          </w:p>
        </w:tc>
        <w:tc>
          <w:tcPr>
            <w:tcW w:w="900" w:type="dxa"/>
            <w:shd w:val="clear" w:color="auto" w:fill="auto"/>
            <w:vAlign w:val="center"/>
          </w:tcPr>
          <w:p w14:paraId="6F4D85B8" w14:textId="77777777" w:rsidR="00A25A89" w:rsidRDefault="00B063B8">
            <w:pPr>
              <w:pStyle w:val="Naslov2"/>
              <w:jc w:val="center"/>
              <w:rPr>
                <w:b w:val="0"/>
              </w:rPr>
            </w:pPr>
            <w:r>
              <w:rPr>
                <w:b w:val="0"/>
              </w:rPr>
              <w:t>19</w:t>
            </w:r>
          </w:p>
        </w:tc>
        <w:tc>
          <w:tcPr>
            <w:tcW w:w="1079" w:type="dxa"/>
            <w:shd w:val="clear" w:color="auto" w:fill="auto"/>
            <w:vAlign w:val="center"/>
          </w:tcPr>
          <w:p w14:paraId="0C0FE7DF" w14:textId="77777777" w:rsidR="00A25A89" w:rsidRDefault="00B063B8">
            <w:pPr>
              <w:pStyle w:val="Naslov2"/>
              <w:jc w:val="center"/>
              <w:rPr>
                <w:b w:val="0"/>
              </w:rPr>
            </w:pPr>
            <w:bookmarkStart w:id="661" w:name="_Toc115621092"/>
            <w:r>
              <w:rPr>
                <w:b w:val="0"/>
              </w:rPr>
              <w:t>1</w:t>
            </w:r>
            <w:bookmarkEnd w:id="661"/>
          </w:p>
        </w:tc>
        <w:tc>
          <w:tcPr>
            <w:tcW w:w="2261" w:type="dxa"/>
            <w:shd w:val="clear" w:color="auto" w:fill="auto"/>
            <w:vAlign w:val="center"/>
          </w:tcPr>
          <w:p w14:paraId="593F0B96" w14:textId="77777777" w:rsidR="00A25A89" w:rsidRDefault="00B063B8">
            <w:pPr>
              <w:pStyle w:val="Naslov2"/>
              <w:jc w:val="center"/>
              <w:rPr>
                <w:b w:val="0"/>
              </w:rPr>
            </w:pPr>
            <w:bookmarkStart w:id="662" w:name="_Toc115621093"/>
            <w:r>
              <w:rPr>
                <w:b w:val="0"/>
              </w:rPr>
              <w:t xml:space="preserve">Marija </w:t>
            </w:r>
            <w:proofErr w:type="spellStart"/>
            <w:r>
              <w:rPr>
                <w:b w:val="0"/>
              </w:rPr>
              <w:t>Klokočar</w:t>
            </w:r>
            <w:bookmarkEnd w:id="662"/>
            <w:proofErr w:type="spellEnd"/>
          </w:p>
        </w:tc>
        <w:tc>
          <w:tcPr>
            <w:tcW w:w="1274" w:type="dxa"/>
            <w:shd w:val="clear" w:color="auto" w:fill="auto"/>
            <w:vAlign w:val="center"/>
          </w:tcPr>
          <w:p w14:paraId="62AC4E76" w14:textId="77777777" w:rsidR="00A25A89" w:rsidRDefault="00B063B8">
            <w:pPr>
              <w:pStyle w:val="Naslov2"/>
              <w:jc w:val="center"/>
              <w:rPr>
                <w:b w:val="0"/>
              </w:rPr>
            </w:pPr>
            <w:bookmarkStart w:id="663" w:name="_Toc115621094"/>
            <w:r>
              <w:rPr>
                <w:b w:val="0"/>
              </w:rPr>
              <w:t>2</w:t>
            </w:r>
            <w:bookmarkEnd w:id="663"/>
          </w:p>
        </w:tc>
        <w:tc>
          <w:tcPr>
            <w:tcW w:w="993" w:type="dxa"/>
            <w:shd w:val="clear" w:color="auto" w:fill="auto"/>
            <w:vAlign w:val="center"/>
          </w:tcPr>
          <w:p w14:paraId="074ADDF6" w14:textId="77777777" w:rsidR="00A25A89" w:rsidRDefault="00B063B8">
            <w:pPr>
              <w:pStyle w:val="Naslov2"/>
              <w:jc w:val="center"/>
              <w:rPr>
                <w:b w:val="0"/>
              </w:rPr>
            </w:pPr>
            <w:bookmarkStart w:id="664" w:name="_Toc115621095"/>
            <w:r>
              <w:rPr>
                <w:b w:val="0"/>
              </w:rPr>
              <w:t>70</w:t>
            </w:r>
            <w:bookmarkEnd w:id="664"/>
          </w:p>
        </w:tc>
      </w:tr>
      <w:tr w:rsidR="00A25A89" w14:paraId="75E21BCE" w14:textId="77777777">
        <w:tc>
          <w:tcPr>
            <w:tcW w:w="1727" w:type="dxa"/>
            <w:vMerge w:val="restart"/>
            <w:shd w:val="clear" w:color="auto" w:fill="auto"/>
            <w:vAlign w:val="center"/>
          </w:tcPr>
          <w:p w14:paraId="3B3BDDD8" w14:textId="77777777" w:rsidR="00A25A89" w:rsidRDefault="00B063B8">
            <w:pPr>
              <w:pStyle w:val="Naslov2"/>
              <w:jc w:val="center"/>
            </w:pPr>
            <w:bookmarkStart w:id="665" w:name="_Toc115621114"/>
            <w:r>
              <w:t>latinski jezik</w:t>
            </w:r>
            <w:bookmarkEnd w:id="665"/>
          </w:p>
        </w:tc>
        <w:tc>
          <w:tcPr>
            <w:tcW w:w="1259" w:type="dxa"/>
            <w:shd w:val="clear" w:color="auto" w:fill="auto"/>
            <w:vAlign w:val="center"/>
          </w:tcPr>
          <w:p w14:paraId="02BA6C42" w14:textId="77777777" w:rsidR="00A25A89" w:rsidRDefault="00B063B8">
            <w:pPr>
              <w:pStyle w:val="Naslov2"/>
              <w:jc w:val="center"/>
              <w:rPr>
                <w:b w:val="0"/>
              </w:rPr>
            </w:pPr>
            <w:bookmarkStart w:id="666" w:name="_Toc115621115"/>
            <w:r>
              <w:rPr>
                <w:b w:val="0"/>
              </w:rPr>
              <w:t>5.abcd</w:t>
            </w:r>
            <w:bookmarkEnd w:id="666"/>
          </w:p>
        </w:tc>
        <w:tc>
          <w:tcPr>
            <w:tcW w:w="900" w:type="dxa"/>
            <w:shd w:val="clear" w:color="auto" w:fill="auto"/>
            <w:vAlign w:val="center"/>
          </w:tcPr>
          <w:p w14:paraId="44D7C9B6" w14:textId="77777777" w:rsidR="00A25A89" w:rsidRDefault="00B063B8">
            <w:pPr>
              <w:pStyle w:val="Naslov2"/>
              <w:jc w:val="center"/>
              <w:rPr>
                <w:b w:val="0"/>
              </w:rPr>
            </w:pPr>
            <w:r>
              <w:rPr>
                <w:b w:val="0"/>
              </w:rPr>
              <w:t>20</w:t>
            </w:r>
          </w:p>
        </w:tc>
        <w:tc>
          <w:tcPr>
            <w:tcW w:w="1079" w:type="dxa"/>
            <w:shd w:val="clear" w:color="auto" w:fill="auto"/>
            <w:vAlign w:val="center"/>
          </w:tcPr>
          <w:p w14:paraId="25622BA1" w14:textId="77777777" w:rsidR="00A25A89" w:rsidRDefault="00B063B8">
            <w:pPr>
              <w:pStyle w:val="Naslov2"/>
              <w:jc w:val="center"/>
              <w:rPr>
                <w:b w:val="0"/>
              </w:rPr>
            </w:pPr>
            <w:bookmarkStart w:id="667" w:name="_Toc115621117"/>
            <w:r>
              <w:rPr>
                <w:b w:val="0"/>
              </w:rPr>
              <w:t>1</w:t>
            </w:r>
            <w:bookmarkEnd w:id="667"/>
          </w:p>
        </w:tc>
        <w:tc>
          <w:tcPr>
            <w:tcW w:w="2261" w:type="dxa"/>
            <w:shd w:val="clear" w:color="auto" w:fill="auto"/>
            <w:vAlign w:val="center"/>
          </w:tcPr>
          <w:p w14:paraId="4230882B" w14:textId="77777777" w:rsidR="00A25A89" w:rsidRDefault="00B063B8">
            <w:pPr>
              <w:pStyle w:val="Naslov2"/>
              <w:jc w:val="center"/>
              <w:rPr>
                <w:b w:val="0"/>
              </w:rPr>
            </w:pPr>
            <w:bookmarkStart w:id="668" w:name="_Toc115621118"/>
            <w:r>
              <w:rPr>
                <w:b w:val="0"/>
              </w:rPr>
              <w:t>Martina Hrdalo</w:t>
            </w:r>
            <w:bookmarkEnd w:id="668"/>
          </w:p>
        </w:tc>
        <w:tc>
          <w:tcPr>
            <w:tcW w:w="1274" w:type="dxa"/>
            <w:shd w:val="clear" w:color="auto" w:fill="auto"/>
            <w:vAlign w:val="center"/>
          </w:tcPr>
          <w:p w14:paraId="5AE4BACD" w14:textId="77777777" w:rsidR="00A25A89" w:rsidRDefault="00B063B8">
            <w:pPr>
              <w:pStyle w:val="Naslov2"/>
              <w:jc w:val="center"/>
              <w:rPr>
                <w:b w:val="0"/>
              </w:rPr>
            </w:pPr>
            <w:bookmarkStart w:id="669" w:name="_Toc115621119"/>
            <w:r>
              <w:rPr>
                <w:b w:val="0"/>
              </w:rPr>
              <w:t>3</w:t>
            </w:r>
            <w:bookmarkEnd w:id="669"/>
          </w:p>
        </w:tc>
        <w:tc>
          <w:tcPr>
            <w:tcW w:w="993" w:type="dxa"/>
            <w:shd w:val="clear" w:color="auto" w:fill="auto"/>
            <w:vAlign w:val="center"/>
          </w:tcPr>
          <w:p w14:paraId="13DF3ADE" w14:textId="77777777" w:rsidR="00A25A89" w:rsidRDefault="00B063B8">
            <w:pPr>
              <w:pStyle w:val="Naslov2"/>
              <w:jc w:val="center"/>
              <w:rPr>
                <w:b w:val="0"/>
              </w:rPr>
            </w:pPr>
            <w:bookmarkStart w:id="670" w:name="_Toc115621120"/>
            <w:r>
              <w:rPr>
                <w:b w:val="0"/>
              </w:rPr>
              <w:t>105</w:t>
            </w:r>
            <w:bookmarkEnd w:id="670"/>
          </w:p>
        </w:tc>
      </w:tr>
      <w:tr w:rsidR="00A25A89" w14:paraId="6311BE0D" w14:textId="77777777">
        <w:trPr>
          <w:trHeight w:val="270"/>
        </w:trPr>
        <w:tc>
          <w:tcPr>
            <w:tcW w:w="1727" w:type="dxa"/>
            <w:vMerge/>
            <w:shd w:val="clear" w:color="auto" w:fill="auto"/>
            <w:vAlign w:val="center"/>
          </w:tcPr>
          <w:p w14:paraId="7E51A0C6" w14:textId="77777777" w:rsidR="00A25A89" w:rsidRDefault="00A25A89">
            <w:pPr>
              <w:pStyle w:val="Naslov2"/>
              <w:jc w:val="center"/>
            </w:pPr>
          </w:p>
        </w:tc>
        <w:tc>
          <w:tcPr>
            <w:tcW w:w="1259" w:type="dxa"/>
            <w:shd w:val="clear" w:color="auto" w:fill="auto"/>
            <w:vAlign w:val="center"/>
          </w:tcPr>
          <w:p w14:paraId="1C91BE59" w14:textId="77777777" w:rsidR="00A25A89" w:rsidRDefault="00B063B8">
            <w:pPr>
              <w:pStyle w:val="Naslov2"/>
              <w:jc w:val="center"/>
              <w:rPr>
                <w:b w:val="0"/>
              </w:rPr>
            </w:pPr>
            <w:bookmarkStart w:id="671" w:name="_Toc115621121"/>
            <w:r>
              <w:rPr>
                <w:b w:val="0"/>
              </w:rPr>
              <w:t>6.abcd</w:t>
            </w:r>
            <w:bookmarkEnd w:id="671"/>
          </w:p>
        </w:tc>
        <w:tc>
          <w:tcPr>
            <w:tcW w:w="900" w:type="dxa"/>
            <w:shd w:val="clear" w:color="auto" w:fill="auto"/>
            <w:vAlign w:val="center"/>
          </w:tcPr>
          <w:p w14:paraId="1E401DE6" w14:textId="77777777" w:rsidR="00A25A89" w:rsidRDefault="00B063B8">
            <w:pPr>
              <w:pStyle w:val="Naslov2"/>
              <w:jc w:val="center"/>
              <w:rPr>
                <w:b w:val="0"/>
              </w:rPr>
            </w:pPr>
            <w:r>
              <w:rPr>
                <w:b w:val="0"/>
              </w:rPr>
              <w:t>13</w:t>
            </w:r>
          </w:p>
        </w:tc>
        <w:tc>
          <w:tcPr>
            <w:tcW w:w="1079" w:type="dxa"/>
            <w:shd w:val="clear" w:color="auto" w:fill="auto"/>
            <w:vAlign w:val="center"/>
          </w:tcPr>
          <w:p w14:paraId="1CC7B18F" w14:textId="77777777" w:rsidR="00A25A89" w:rsidRDefault="00B063B8">
            <w:pPr>
              <w:pStyle w:val="Naslov2"/>
              <w:jc w:val="center"/>
              <w:rPr>
                <w:b w:val="0"/>
              </w:rPr>
            </w:pPr>
            <w:bookmarkStart w:id="672" w:name="_Toc115621123"/>
            <w:r>
              <w:rPr>
                <w:b w:val="0"/>
              </w:rPr>
              <w:t>1</w:t>
            </w:r>
            <w:bookmarkEnd w:id="672"/>
          </w:p>
        </w:tc>
        <w:tc>
          <w:tcPr>
            <w:tcW w:w="2261" w:type="dxa"/>
            <w:shd w:val="clear" w:color="auto" w:fill="auto"/>
            <w:vAlign w:val="center"/>
          </w:tcPr>
          <w:p w14:paraId="33F38CD9" w14:textId="77777777" w:rsidR="00A25A89" w:rsidRDefault="00B063B8">
            <w:pPr>
              <w:pStyle w:val="Naslov2"/>
              <w:jc w:val="center"/>
              <w:rPr>
                <w:b w:val="0"/>
              </w:rPr>
            </w:pPr>
            <w:bookmarkStart w:id="673" w:name="_Toc115621124"/>
            <w:r>
              <w:rPr>
                <w:b w:val="0"/>
              </w:rPr>
              <w:t>Martina Hrdalo</w:t>
            </w:r>
            <w:bookmarkEnd w:id="673"/>
          </w:p>
        </w:tc>
        <w:tc>
          <w:tcPr>
            <w:tcW w:w="1274" w:type="dxa"/>
            <w:shd w:val="clear" w:color="auto" w:fill="auto"/>
            <w:vAlign w:val="center"/>
          </w:tcPr>
          <w:p w14:paraId="216F28C4" w14:textId="77777777" w:rsidR="00A25A89" w:rsidRDefault="00B063B8">
            <w:pPr>
              <w:pStyle w:val="Naslov2"/>
              <w:jc w:val="center"/>
              <w:rPr>
                <w:b w:val="0"/>
              </w:rPr>
            </w:pPr>
            <w:bookmarkStart w:id="674" w:name="_Toc115621125"/>
            <w:r>
              <w:rPr>
                <w:b w:val="0"/>
              </w:rPr>
              <w:t>3</w:t>
            </w:r>
            <w:bookmarkEnd w:id="674"/>
          </w:p>
        </w:tc>
        <w:tc>
          <w:tcPr>
            <w:tcW w:w="993" w:type="dxa"/>
            <w:shd w:val="clear" w:color="auto" w:fill="auto"/>
            <w:vAlign w:val="center"/>
          </w:tcPr>
          <w:p w14:paraId="407BA911" w14:textId="77777777" w:rsidR="00A25A89" w:rsidRDefault="00B063B8">
            <w:pPr>
              <w:pStyle w:val="Naslov2"/>
              <w:rPr>
                <w:b w:val="0"/>
              </w:rPr>
            </w:pPr>
            <w:r>
              <w:rPr>
                <w:b w:val="0"/>
              </w:rPr>
              <w:t xml:space="preserve">   </w:t>
            </w:r>
            <w:bookmarkStart w:id="675" w:name="_Toc115621126"/>
            <w:r>
              <w:rPr>
                <w:b w:val="0"/>
              </w:rPr>
              <w:t>105</w:t>
            </w:r>
            <w:bookmarkEnd w:id="675"/>
          </w:p>
        </w:tc>
      </w:tr>
      <w:tr w:rsidR="00A25A89" w14:paraId="4E029136" w14:textId="77777777">
        <w:tc>
          <w:tcPr>
            <w:tcW w:w="1727" w:type="dxa"/>
            <w:vMerge/>
            <w:shd w:val="clear" w:color="auto" w:fill="auto"/>
            <w:vAlign w:val="center"/>
          </w:tcPr>
          <w:p w14:paraId="3AB4E080" w14:textId="77777777" w:rsidR="00A25A89" w:rsidRDefault="00A25A89">
            <w:pPr>
              <w:pStyle w:val="Naslov2"/>
              <w:jc w:val="center"/>
            </w:pPr>
          </w:p>
        </w:tc>
        <w:tc>
          <w:tcPr>
            <w:tcW w:w="1259" w:type="dxa"/>
            <w:shd w:val="clear" w:color="auto" w:fill="auto"/>
            <w:vAlign w:val="center"/>
          </w:tcPr>
          <w:p w14:paraId="481557EE" w14:textId="77777777" w:rsidR="00A25A89" w:rsidRDefault="00B063B8">
            <w:pPr>
              <w:pStyle w:val="Naslov2"/>
              <w:jc w:val="center"/>
              <w:rPr>
                <w:b w:val="0"/>
              </w:rPr>
            </w:pPr>
            <w:bookmarkStart w:id="676" w:name="_Toc115621127"/>
            <w:r>
              <w:rPr>
                <w:b w:val="0"/>
              </w:rPr>
              <w:t>7.a</w:t>
            </w:r>
            <w:bookmarkEnd w:id="676"/>
            <w:r>
              <w:rPr>
                <w:b w:val="0"/>
              </w:rPr>
              <w:t>bcd</w:t>
            </w:r>
          </w:p>
        </w:tc>
        <w:tc>
          <w:tcPr>
            <w:tcW w:w="900" w:type="dxa"/>
            <w:shd w:val="clear" w:color="auto" w:fill="auto"/>
            <w:vAlign w:val="center"/>
          </w:tcPr>
          <w:p w14:paraId="75DB1F99" w14:textId="77777777" w:rsidR="00A25A89" w:rsidRDefault="00B063B8">
            <w:pPr>
              <w:pStyle w:val="Naslov2"/>
              <w:jc w:val="center"/>
              <w:rPr>
                <w:b w:val="0"/>
              </w:rPr>
            </w:pPr>
            <w:r>
              <w:rPr>
                <w:b w:val="0"/>
              </w:rPr>
              <w:t>6</w:t>
            </w:r>
          </w:p>
        </w:tc>
        <w:tc>
          <w:tcPr>
            <w:tcW w:w="1079" w:type="dxa"/>
            <w:shd w:val="clear" w:color="auto" w:fill="auto"/>
            <w:vAlign w:val="center"/>
          </w:tcPr>
          <w:p w14:paraId="72581E20" w14:textId="77777777" w:rsidR="00A25A89" w:rsidRDefault="00B063B8">
            <w:pPr>
              <w:pStyle w:val="Naslov2"/>
              <w:jc w:val="center"/>
              <w:rPr>
                <w:b w:val="0"/>
              </w:rPr>
            </w:pPr>
            <w:bookmarkStart w:id="677" w:name="_Toc115621129"/>
            <w:r>
              <w:rPr>
                <w:b w:val="0"/>
              </w:rPr>
              <w:t>1</w:t>
            </w:r>
            <w:bookmarkEnd w:id="677"/>
          </w:p>
        </w:tc>
        <w:tc>
          <w:tcPr>
            <w:tcW w:w="2261" w:type="dxa"/>
            <w:shd w:val="clear" w:color="auto" w:fill="auto"/>
            <w:vAlign w:val="center"/>
          </w:tcPr>
          <w:p w14:paraId="3988A10B" w14:textId="77777777" w:rsidR="00A25A89" w:rsidRDefault="00B063B8">
            <w:pPr>
              <w:pStyle w:val="Naslov2"/>
              <w:jc w:val="center"/>
              <w:rPr>
                <w:b w:val="0"/>
              </w:rPr>
            </w:pPr>
            <w:bookmarkStart w:id="678" w:name="_Toc115621130"/>
            <w:r>
              <w:rPr>
                <w:b w:val="0"/>
              </w:rPr>
              <w:t>Martina Hrdalo</w:t>
            </w:r>
            <w:bookmarkEnd w:id="678"/>
          </w:p>
        </w:tc>
        <w:tc>
          <w:tcPr>
            <w:tcW w:w="1274" w:type="dxa"/>
            <w:shd w:val="clear" w:color="auto" w:fill="auto"/>
            <w:vAlign w:val="center"/>
          </w:tcPr>
          <w:p w14:paraId="499700BB" w14:textId="77777777" w:rsidR="00A25A89" w:rsidRDefault="00B063B8">
            <w:pPr>
              <w:pStyle w:val="Naslov2"/>
              <w:jc w:val="center"/>
              <w:rPr>
                <w:b w:val="0"/>
              </w:rPr>
            </w:pPr>
            <w:bookmarkStart w:id="679" w:name="_Toc115621131"/>
            <w:r>
              <w:rPr>
                <w:b w:val="0"/>
              </w:rPr>
              <w:t>3</w:t>
            </w:r>
            <w:bookmarkEnd w:id="679"/>
          </w:p>
        </w:tc>
        <w:tc>
          <w:tcPr>
            <w:tcW w:w="993" w:type="dxa"/>
            <w:shd w:val="clear" w:color="auto" w:fill="auto"/>
            <w:vAlign w:val="center"/>
          </w:tcPr>
          <w:p w14:paraId="4103E8B0" w14:textId="77777777" w:rsidR="00A25A89" w:rsidRDefault="00B063B8">
            <w:pPr>
              <w:pStyle w:val="Naslov2"/>
              <w:jc w:val="center"/>
              <w:rPr>
                <w:b w:val="0"/>
              </w:rPr>
            </w:pPr>
            <w:bookmarkStart w:id="680" w:name="_Toc115621132"/>
            <w:r>
              <w:rPr>
                <w:b w:val="0"/>
              </w:rPr>
              <w:t>105</w:t>
            </w:r>
            <w:bookmarkEnd w:id="680"/>
          </w:p>
        </w:tc>
      </w:tr>
      <w:tr w:rsidR="00A25A89" w14:paraId="6D1114CC" w14:textId="77777777">
        <w:tc>
          <w:tcPr>
            <w:tcW w:w="1727" w:type="dxa"/>
            <w:vMerge/>
            <w:shd w:val="clear" w:color="auto" w:fill="auto"/>
            <w:vAlign w:val="center"/>
          </w:tcPr>
          <w:p w14:paraId="5389A653" w14:textId="77777777" w:rsidR="00A25A89" w:rsidRDefault="00A25A89">
            <w:pPr>
              <w:pStyle w:val="Naslov2"/>
              <w:jc w:val="center"/>
            </w:pPr>
          </w:p>
        </w:tc>
        <w:tc>
          <w:tcPr>
            <w:tcW w:w="1259" w:type="dxa"/>
            <w:shd w:val="clear" w:color="auto" w:fill="auto"/>
            <w:vAlign w:val="center"/>
          </w:tcPr>
          <w:p w14:paraId="62BE9298" w14:textId="77777777" w:rsidR="00A25A89" w:rsidRDefault="00B063B8">
            <w:pPr>
              <w:pStyle w:val="Naslov2"/>
              <w:jc w:val="center"/>
              <w:rPr>
                <w:b w:val="0"/>
              </w:rPr>
            </w:pPr>
            <w:bookmarkStart w:id="681" w:name="_Toc115621133"/>
            <w:r>
              <w:rPr>
                <w:b w:val="0"/>
              </w:rPr>
              <w:t>8.abc</w:t>
            </w:r>
            <w:bookmarkEnd w:id="681"/>
            <w:r>
              <w:rPr>
                <w:b w:val="0"/>
              </w:rPr>
              <w:t>d</w:t>
            </w:r>
          </w:p>
        </w:tc>
        <w:tc>
          <w:tcPr>
            <w:tcW w:w="900" w:type="dxa"/>
            <w:shd w:val="clear" w:color="auto" w:fill="auto"/>
            <w:vAlign w:val="center"/>
          </w:tcPr>
          <w:p w14:paraId="440AC642" w14:textId="77777777" w:rsidR="00A25A89" w:rsidRDefault="00B063B8">
            <w:pPr>
              <w:pStyle w:val="Naslov2"/>
              <w:jc w:val="center"/>
              <w:rPr>
                <w:b w:val="0"/>
              </w:rPr>
            </w:pPr>
            <w:r>
              <w:rPr>
                <w:b w:val="0"/>
              </w:rPr>
              <w:t>11</w:t>
            </w:r>
          </w:p>
        </w:tc>
        <w:tc>
          <w:tcPr>
            <w:tcW w:w="1079" w:type="dxa"/>
            <w:shd w:val="clear" w:color="auto" w:fill="auto"/>
            <w:vAlign w:val="center"/>
          </w:tcPr>
          <w:p w14:paraId="6C64A12C" w14:textId="77777777" w:rsidR="00A25A89" w:rsidRDefault="00B063B8">
            <w:pPr>
              <w:pStyle w:val="Naslov2"/>
              <w:jc w:val="center"/>
              <w:rPr>
                <w:b w:val="0"/>
              </w:rPr>
            </w:pPr>
            <w:bookmarkStart w:id="682" w:name="_Toc115621135"/>
            <w:r>
              <w:rPr>
                <w:b w:val="0"/>
              </w:rPr>
              <w:t>1</w:t>
            </w:r>
            <w:bookmarkEnd w:id="682"/>
          </w:p>
        </w:tc>
        <w:tc>
          <w:tcPr>
            <w:tcW w:w="2261" w:type="dxa"/>
            <w:shd w:val="clear" w:color="auto" w:fill="auto"/>
            <w:vAlign w:val="center"/>
          </w:tcPr>
          <w:p w14:paraId="6B8814F6" w14:textId="77777777" w:rsidR="00A25A89" w:rsidRDefault="00B063B8">
            <w:pPr>
              <w:pStyle w:val="Naslov2"/>
              <w:jc w:val="center"/>
              <w:rPr>
                <w:b w:val="0"/>
              </w:rPr>
            </w:pPr>
            <w:bookmarkStart w:id="683" w:name="_Toc115621136"/>
            <w:r>
              <w:rPr>
                <w:b w:val="0"/>
              </w:rPr>
              <w:t>Martina Hrdalo</w:t>
            </w:r>
            <w:bookmarkEnd w:id="683"/>
          </w:p>
        </w:tc>
        <w:tc>
          <w:tcPr>
            <w:tcW w:w="1274" w:type="dxa"/>
            <w:shd w:val="clear" w:color="auto" w:fill="auto"/>
            <w:vAlign w:val="center"/>
          </w:tcPr>
          <w:p w14:paraId="5E99047F" w14:textId="77777777" w:rsidR="00A25A89" w:rsidRDefault="00B063B8">
            <w:pPr>
              <w:pStyle w:val="Naslov2"/>
              <w:jc w:val="center"/>
              <w:rPr>
                <w:b w:val="0"/>
              </w:rPr>
            </w:pPr>
            <w:bookmarkStart w:id="684" w:name="_Toc115621137"/>
            <w:r>
              <w:rPr>
                <w:b w:val="0"/>
              </w:rPr>
              <w:t>3</w:t>
            </w:r>
            <w:bookmarkEnd w:id="684"/>
          </w:p>
        </w:tc>
        <w:tc>
          <w:tcPr>
            <w:tcW w:w="993" w:type="dxa"/>
            <w:shd w:val="clear" w:color="auto" w:fill="auto"/>
            <w:vAlign w:val="center"/>
          </w:tcPr>
          <w:p w14:paraId="2F4E61F7" w14:textId="77777777" w:rsidR="00A25A89" w:rsidRDefault="00B063B8">
            <w:pPr>
              <w:pStyle w:val="Naslov2"/>
              <w:jc w:val="center"/>
              <w:rPr>
                <w:b w:val="0"/>
              </w:rPr>
            </w:pPr>
            <w:bookmarkStart w:id="685" w:name="_Toc115621138"/>
            <w:r>
              <w:rPr>
                <w:b w:val="0"/>
              </w:rPr>
              <w:t>105</w:t>
            </w:r>
            <w:bookmarkEnd w:id="685"/>
          </w:p>
        </w:tc>
      </w:tr>
      <w:tr w:rsidR="00A25A89" w14:paraId="061D4BF8" w14:textId="77777777">
        <w:tc>
          <w:tcPr>
            <w:tcW w:w="1727" w:type="dxa"/>
            <w:vMerge w:val="restart"/>
            <w:shd w:val="clear" w:color="auto" w:fill="auto"/>
            <w:vAlign w:val="center"/>
          </w:tcPr>
          <w:p w14:paraId="4357CEAB" w14:textId="77777777" w:rsidR="00A25A89" w:rsidRDefault="00B063B8">
            <w:pPr>
              <w:pStyle w:val="Naslov2"/>
              <w:jc w:val="center"/>
            </w:pPr>
            <w:bookmarkStart w:id="686" w:name="_Toc115621139"/>
            <w:r>
              <w:t>grčki jezik</w:t>
            </w:r>
            <w:bookmarkEnd w:id="686"/>
          </w:p>
        </w:tc>
        <w:tc>
          <w:tcPr>
            <w:tcW w:w="1259" w:type="dxa"/>
            <w:shd w:val="clear" w:color="auto" w:fill="auto"/>
            <w:vAlign w:val="center"/>
          </w:tcPr>
          <w:p w14:paraId="1AA05A01" w14:textId="77777777" w:rsidR="00A25A89" w:rsidRDefault="00B063B8">
            <w:pPr>
              <w:pStyle w:val="Naslov2"/>
              <w:jc w:val="center"/>
              <w:rPr>
                <w:b w:val="0"/>
              </w:rPr>
            </w:pPr>
            <w:bookmarkStart w:id="687" w:name="_Toc115621140"/>
            <w:r>
              <w:rPr>
                <w:b w:val="0"/>
              </w:rPr>
              <w:t>7.a</w:t>
            </w:r>
            <w:bookmarkEnd w:id="687"/>
            <w:r>
              <w:rPr>
                <w:b w:val="0"/>
              </w:rPr>
              <w:t>bcd</w:t>
            </w:r>
          </w:p>
        </w:tc>
        <w:tc>
          <w:tcPr>
            <w:tcW w:w="900" w:type="dxa"/>
            <w:shd w:val="clear" w:color="auto" w:fill="auto"/>
            <w:vAlign w:val="center"/>
          </w:tcPr>
          <w:p w14:paraId="14A990B6" w14:textId="77777777" w:rsidR="00A25A89" w:rsidRDefault="00B063B8">
            <w:pPr>
              <w:pStyle w:val="Naslov2"/>
              <w:jc w:val="center"/>
              <w:rPr>
                <w:b w:val="0"/>
              </w:rPr>
            </w:pPr>
            <w:r>
              <w:rPr>
                <w:b w:val="0"/>
              </w:rPr>
              <w:t>6</w:t>
            </w:r>
          </w:p>
        </w:tc>
        <w:tc>
          <w:tcPr>
            <w:tcW w:w="1079" w:type="dxa"/>
            <w:shd w:val="clear" w:color="auto" w:fill="auto"/>
            <w:vAlign w:val="center"/>
          </w:tcPr>
          <w:p w14:paraId="4821605F" w14:textId="77777777" w:rsidR="00A25A89" w:rsidRDefault="00B063B8">
            <w:pPr>
              <w:pStyle w:val="Naslov2"/>
              <w:jc w:val="center"/>
              <w:rPr>
                <w:b w:val="0"/>
              </w:rPr>
            </w:pPr>
            <w:bookmarkStart w:id="688" w:name="_Toc115621142"/>
            <w:r>
              <w:rPr>
                <w:b w:val="0"/>
              </w:rPr>
              <w:t>1</w:t>
            </w:r>
            <w:bookmarkEnd w:id="688"/>
          </w:p>
        </w:tc>
        <w:tc>
          <w:tcPr>
            <w:tcW w:w="2261" w:type="dxa"/>
            <w:shd w:val="clear" w:color="auto" w:fill="auto"/>
            <w:vAlign w:val="center"/>
          </w:tcPr>
          <w:p w14:paraId="437AF693" w14:textId="77777777" w:rsidR="00A25A89" w:rsidRDefault="00B063B8">
            <w:pPr>
              <w:pStyle w:val="Naslov2"/>
              <w:jc w:val="center"/>
              <w:rPr>
                <w:b w:val="0"/>
              </w:rPr>
            </w:pPr>
            <w:bookmarkStart w:id="689" w:name="_Toc115621143"/>
            <w:r>
              <w:rPr>
                <w:b w:val="0"/>
              </w:rPr>
              <w:t>Martina Hrdalo</w:t>
            </w:r>
            <w:bookmarkEnd w:id="689"/>
          </w:p>
        </w:tc>
        <w:tc>
          <w:tcPr>
            <w:tcW w:w="1274" w:type="dxa"/>
            <w:shd w:val="clear" w:color="auto" w:fill="auto"/>
            <w:vAlign w:val="center"/>
          </w:tcPr>
          <w:p w14:paraId="5F524BFA" w14:textId="77777777" w:rsidR="00A25A89" w:rsidRDefault="00B063B8">
            <w:pPr>
              <w:pStyle w:val="Naslov2"/>
              <w:jc w:val="center"/>
              <w:rPr>
                <w:b w:val="0"/>
              </w:rPr>
            </w:pPr>
            <w:bookmarkStart w:id="690" w:name="_Toc115621144"/>
            <w:r>
              <w:rPr>
                <w:b w:val="0"/>
              </w:rPr>
              <w:t>3</w:t>
            </w:r>
            <w:bookmarkEnd w:id="690"/>
          </w:p>
        </w:tc>
        <w:tc>
          <w:tcPr>
            <w:tcW w:w="993" w:type="dxa"/>
            <w:shd w:val="clear" w:color="auto" w:fill="auto"/>
            <w:vAlign w:val="center"/>
          </w:tcPr>
          <w:p w14:paraId="7339A935" w14:textId="77777777" w:rsidR="00A25A89" w:rsidRDefault="00B063B8">
            <w:pPr>
              <w:pStyle w:val="Naslov2"/>
              <w:jc w:val="center"/>
              <w:rPr>
                <w:b w:val="0"/>
              </w:rPr>
            </w:pPr>
            <w:bookmarkStart w:id="691" w:name="_Toc115621145"/>
            <w:r>
              <w:rPr>
                <w:b w:val="0"/>
              </w:rPr>
              <w:t>105</w:t>
            </w:r>
            <w:bookmarkEnd w:id="691"/>
          </w:p>
        </w:tc>
      </w:tr>
      <w:tr w:rsidR="00A25A89" w14:paraId="39659CFA" w14:textId="77777777">
        <w:tc>
          <w:tcPr>
            <w:tcW w:w="1727" w:type="dxa"/>
            <w:vMerge/>
            <w:shd w:val="clear" w:color="auto" w:fill="auto"/>
            <w:vAlign w:val="center"/>
          </w:tcPr>
          <w:p w14:paraId="2CF82A5C" w14:textId="77777777" w:rsidR="00A25A89" w:rsidRDefault="00A25A89">
            <w:pPr>
              <w:pStyle w:val="Naslov2"/>
              <w:jc w:val="center"/>
            </w:pPr>
          </w:p>
        </w:tc>
        <w:tc>
          <w:tcPr>
            <w:tcW w:w="1259" w:type="dxa"/>
            <w:shd w:val="clear" w:color="auto" w:fill="auto"/>
            <w:vAlign w:val="center"/>
          </w:tcPr>
          <w:p w14:paraId="477DC6EA" w14:textId="77777777" w:rsidR="00A25A89" w:rsidRDefault="00B063B8">
            <w:pPr>
              <w:pStyle w:val="Naslov2"/>
              <w:jc w:val="center"/>
              <w:rPr>
                <w:b w:val="0"/>
              </w:rPr>
            </w:pPr>
            <w:bookmarkStart w:id="692" w:name="_Toc115621146"/>
            <w:r>
              <w:rPr>
                <w:b w:val="0"/>
              </w:rPr>
              <w:t>8.abc</w:t>
            </w:r>
            <w:bookmarkEnd w:id="692"/>
            <w:r>
              <w:rPr>
                <w:b w:val="0"/>
              </w:rPr>
              <w:t>d</w:t>
            </w:r>
          </w:p>
        </w:tc>
        <w:tc>
          <w:tcPr>
            <w:tcW w:w="900" w:type="dxa"/>
            <w:shd w:val="clear" w:color="auto" w:fill="auto"/>
            <w:vAlign w:val="center"/>
          </w:tcPr>
          <w:p w14:paraId="3F44E164" w14:textId="77777777" w:rsidR="00A25A89" w:rsidRDefault="00B063B8">
            <w:pPr>
              <w:pStyle w:val="Naslov2"/>
              <w:jc w:val="center"/>
              <w:rPr>
                <w:b w:val="0"/>
              </w:rPr>
            </w:pPr>
            <w:r>
              <w:rPr>
                <w:b w:val="0"/>
              </w:rPr>
              <w:t>11</w:t>
            </w:r>
          </w:p>
        </w:tc>
        <w:tc>
          <w:tcPr>
            <w:tcW w:w="1079" w:type="dxa"/>
            <w:shd w:val="clear" w:color="auto" w:fill="auto"/>
            <w:vAlign w:val="center"/>
          </w:tcPr>
          <w:p w14:paraId="50877FC3" w14:textId="77777777" w:rsidR="00A25A89" w:rsidRDefault="00B063B8">
            <w:pPr>
              <w:pStyle w:val="Naslov2"/>
              <w:jc w:val="center"/>
              <w:rPr>
                <w:b w:val="0"/>
              </w:rPr>
            </w:pPr>
            <w:bookmarkStart w:id="693" w:name="_Toc115621148"/>
            <w:r>
              <w:rPr>
                <w:b w:val="0"/>
              </w:rPr>
              <w:t>1</w:t>
            </w:r>
            <w:bookmarkEnd w:id="693"/>
          </w:p>
        </w:tc>
        <w:tc>
          <w:tcPr>
            <w:tcW w:w="2261" w:type="dxa"/>
            <w:shd w:val="clear" w:color="auto" w:fill="auto"/>
            <w:vAlign w:val="center"/>
          </w:tcPr>
          <w:p w14:paraId="793D2BC9" w14:textId="77777777" w:rsidR="00A25A89" w:rsidRDefault="00B063B8">
            <w:pPr>
              <w:pStyle w:val="Naslov2"/>
              <w:jc w:val="center"/>
              <w:rPr>
                <w:b w:val="0"/>
              </w:rPr>
            </w:pPr>
            <w:bookmarkStart w:id="694" w:name="_Toc115621149"/>
            <w:r>
              <w:rPr>
                <w:b w:val="0"/>
              </w:rPr>
              <w:t>Martina Hrdalo</w:t>
            </w:r>
            <w:bookmarkEnd w:id="694"/>
          </w:p>
        </w:tc>
        <w:tc>
          <w:tcPr>
            <w:tcW w:w="1274" w:type="dxa"/>
            <w:shd w:val="clear" w:color="auto" w:fill="auto"/>
            <w:vAlign w:val="center"/>
          </w:tcPr>
          <w:p w14:paraId="3AC5B6F4" w14:textId="77777777" w:rsidR="00A25A89" w:rsidRDefault="00B063B8">
            <w:pPr>
              <w:pStyle w:val="Naslov2"/>
              <w:jc w:val="center"/>
              <w:rPr>
                <w:b w:val="0"/>
              </w:rPr>
            </w:pPr>
            <w:bookmarkStart w:id="695" w:name="_Toc115621150"/>
            <w:r>
              <w:rPr>
                <w:b w:val="0"/>
              </w:rPr>
              <w:t>3</w:t>
            </w:r>
            <w:bookmarkEnd w:id="695"/>
          </w:p>
        </w:tc>
        <w:tc>
          <w:tcPr>
            <w:tcW w:w="993" w:type="dxa"/>
            <w:shd w:val="clear" w:color="auto" w:fill="auto"/>
            <w:vAlign w:val="center"/>
          </w:tcPr>
          <w:p w14:paraId="4E088F13" w14:textId="77777777" w:rsidR="00A25A89" w:rsidRDefault="00B063B8">
            <w:pPr>
              <w:pStyle w:val="Naslov2"/>
              <w:jc w:val="center"/>
              <w:rPr>
                <w:b w:val="0"/>
              </w:rPr>
            </w:pPr>
            <w:bookmarkStart w:id="696" w:name="_Toc115621151"/>
            <w:r>
              <w:rPr>
                <w:b w:val="0"/>
              </w:rPr>
              <w:t>105</w:t>
            </w:r>
            <w:bookmarkEnd w:id="696"/>
          </w:p>
        </w:tc>
      </w:tr>
      <w:tr w:rsidR="00A25A89" w14:paraId="49694A92" w14:textId="77777777">
        <w:tc>
          <w:tcPr>
            <w:tcW w:w="1727" w:type="dxa"/>
            <w:shd w:val="clear" w:color="auto" w:fill="auto"/>
            <w:vAlign w:val="center"/>
          </w:tcPr>
          <w:p w14:paraId="0A43EAD4" w14:textId="77777777" w:rsidR="00A25A89" w:rsidRDefault="00B063B8">
            <w:pPr>
              <w:pStyle w:val="Naslov2"/>
              <w:jc w:val="center"/>
            </w:pPr>
            <w:bookmarkStart w:id="697" w:name="_Toc115621152"/>
            <w:r>
              <w:t>građanski odgoj i obrazovanje</w:t>
            </w:r>
            <w:bookmarkEnd w:id="697"/>
          </w:p>
        </w:tc>
        <w:tc>
          <w:tcPr>
            <w:tcW w:w="1259" w:type="dxa"/>
            <w:shd w:val="clear" w:color="auto" w:fill="auto"/>
            <w:vAlign w:val="center"/>
          </w:tcPr>
          <w:p w14:paraId="6A948FD8" w14:textId="77777777" w:rsidR="00A25A89" w:rsidRDefault="00B063B8">
            <w:pPr>
              <w:pStyle w:val="Naslov2"/>
              <w:jc w:val="center"/>
              <w:rPr>
                <w:b w:val="0"/>
              </w:rPr>
            </w:pPr>
            <w:bookmarkStart w:id="698" w:name="_Toc115621153"/>
            <w:r>
              <w:rPr>
                <w:b w:val="0"/>
              </w:rPr>
              <w:t>8.abcd</w:t>
            </w:r>
            <w:bookmarkEnd w:id="698"/>
          </w:p>
        </w:tc>
        <w:tc>
          <w:tcPr>
            <w:tcW w:w="900" w:type="dxa"/>
            <w:shd w:val="clear" w:color="auto" w:fill="auto"/>
            <w:vAlign w:val="center"/>
          </w:tcPr>
          <w:p w14:paraId="605F4096" w14:textId="77777777" w:rsidR="00A25A89" w:rsidRDefault="00B063B8">
            <w:pPr>
              <w:pStyle w:val="Naslov2"/>
              <w:jc w:val="center"/>
              <w:rPr>
                <w:b w:val="0"/>
              </w:rPr>
            </w:pPr>
            <w:bookmarkStart w:id="699" w:name="_Toc115621154"/>
            <w:r>
              <w:rPr>
                <w:b w:val="0"/>
              </w:rPr>
              <w:t>15</w:t>
            </w:r>
            <w:bookmarkEnd w:id="699"/>
          </w:p>
        </w:tc>
        <w:tc>
          <w:tcPr>
            <w:tcW w:w="1079" w:type="dxa"/>
            <w:shd w:val="clear" w:color="auto" w:fill="auto"/>
            <w:vAlign w:val="center"/>
          </w:tcPr>
          <w:p w14:paraId="413DA2A5" w14:textId="77777777" w:rsidR="00A25A89" w:rsidRDefault="00B063B8">
            <w:pPr>
              <w:pStyle w:val="Naslov2"/>
              <w:jc w:val="center"/>
              <w:rPr>
                <w:b w:val="0"/>
              </w:rPr>
            </w:pPr>
            <w:bookmarkStart w:id="700" w:name="_Toc115621155"/>
            <w:r>
              <w:rPr>
                <w:b w:val="0"/>
              </w:rPr>
              <w:t>1</w:t>
            </w:r>
            <w:bookmarkEnd w:id="700"/>
          </w:p>
        </w:tc>
        <w:tc>
          <w:tcPr>
            <w:tcW w:w="2261" w:type="dxa"/>
            <w:shd w:val="clear" w:color="auto" w:fill="auto"/>
            <w:vAlign w:val="center"/>
          </w:tcPr>
          <w:p w14:paraId="749559D9" w14:textId="77777777" w:rsidR="00A25A89" w:rsidRDefault="00B063B8">
            <w:pPr>
              <w:pStyle w:val="Naslov2"/>
              <w:jc w:val="center"/>
              <w:rPr>
                <w:b w:val="0"/>
              </w:rPr>
            </w:pPr>
            <w:bookmarkStart w:id="701" w:name="_Toc115621156"/>
            <w:r>
              <w:rPr>
                <w:b w:val="0"/>
              </w:rPr>
              <w:t xml:space="preserve">Dijana </w:t>
            </w:r>
            <w:proofErr w:type="spellStart"/>
            <w:r>
              <w:rPr>
                <w:b w:val="0"/>
              </w:rPr>
              <w:t>Rumiha</w:t>
            </w:r>
            <w:proofErr w:type="spellEnd"/>
            <w:r>
              <w:rPr>
                <w:b w:val="0"/>
              </w:rPr>
              <w:t xml:space="preserve"> Brzica</w:t>
            </w:r>
            <w:bookmarkEnd w:id="701"/>
          </w:p>
        </w:tc>
        <w:tc>
          <w:tcPr>
            <w:tcW w:w="1274" w:type="dxa"/>
            <w:shd w:val="clear" w:color="auto" w:fill="auto"/>
            <w:vAlign w:val="center"/>
          </w:tcPr>
          <w:p w14:paraId="20A4C5BB" w14:textId="77777777" w:rsidR="00A25A89" w:rsidRDefault="00B063B8">
            <w:pPr>
              <w:pStyle w:val="Naslov2"/>
              <w:jc w:val="center"/>
              <w:rPr>
                <w:b w:val="0"/>
              </w:rPr>
            </w:pPr>
            <w:bookmarkStart w:id="702" w:name="_Toc115621157"/>
            <w:r>
              <w:rPr>
                <w:b w:val="0"/>
              </w:rPr>
              <w:t>1</w:t>
            </w:r>
            <w:bookmarkEnd w:id="702"/>
          </w:p>
        </w:tc>
        <w:tc>
          <w:tcPr>
            <w:tcW w:w="993" w:type="dxa"/>
            <w:shd w:val="clear" w:color="auto" w:fill="auto"/>
            <w:vAlign w:val="center"/>
          </w:tcPr>
          <w:p w14:paraId="6C425FFC" w14:textId="77777777" w:rsidR="00A25A89" w:rsidRDefault="00B063B8">
            <w:pPr>
              <w:pStyle w:val="Naslov2"/>
              <w:jc w:val="center"/>
              <w:rPr>
                <w:b w:val="0"/>
              </w:rPr>
            </w:pPr>
            <w:bookmarkStart w:id="703" w:name="_Toc115621158"/>
            <w:r>
              <w:rPr>
                <w:b w:val="0"/>
              </w:rPr>
              <w:t>35</w:t>
            </w:r>
            <w:bookmarkEnd w:id="703"/>
          </w:p>
        </w:tc>
      </w:tr>
    </w:tbl>
    <w:p w14:paraId="675E9EF9" w14:textId="77777777" w:rsidR="00A25A89" w:rsidRDefault="00B063B8">
      <w:r>
        <w:br w:type="page"/>
      </w:r>
    </w:p>
    <w:p w14:paraId="3405B1CA" w14:textId="24FBA797" w:rsidR="00A25A89" w:rsidRDefault="00B063B8">
      <w:pPr>
        <w:pStyle w:val="Naslov2"/>
        <w:numPr>
          <w:ilvl w:val="1"/>
          <w:numId w:val="15"/>
        </w:numPr>
      </w:pPr>
      <w:bookmarkStart w:id="704" w:name="_Toc525880458"/>
      <w:bookmarkStart w:id="705" w:name="_Toc336445993"/>
      <w:bookmarkStart w:id="706" w:name="_Toc431194384"/>
      <w:bookmarkStart w:id="707" w:name="_Toc52466026"/>
      <w:bookmarkStart w:id="708" w:name="_Toc462662708"/>
      <w:bookmarkStart w:id="709" w:name="_Toc399775264"/>
      <w:bookmarkStart w:id="710" w:name="_Toc431193286"/>
      <w:bookmarkStart w:id="711" w:name="_Toc304969799"/>
      <w:bookmarkStart w:id="712" w:name="_Toc431194606"/>
      <w:bookmarkEnd w:id="592"/>
      <w:bookmarkEnd w:id="593"/>
      <w:bookmarkEnd w:id="594"/>
      <w:r>
        <w:lastRenderedPageBreak/>
        <w:t xml:space="preserve"> </w:t>
      </w:r>
      <w:bookmarkStart w:id="713" w:name="_Toc115621159"/>
      <w:r>
        <w:t>IZVANNASTAVNE AKTIVNOSTI UČENIKA</w:t>
      </w:r>
      <w:bookmarkEnd w:id="704"/>
      <w:bookmarkEnd w:id="705"/>
      <w:bookmarkEnd w:id="706"/>
      <w:bookmarkEnd w:id="707"/>
      <w:bookmarkEnd w:id="708"/>
      <w:bookmarkEnd w:id="709"/>
      <w:bookmarkEnd w:id="710"/>
      <w:bookmarkEnd w:id="711"/>
      <w:bookmarkEnd w:id="712"/>
      <w:bookmarkEnd w:id="713"/>
      <w:r w:rsidR="004E1105">
        <w:t xml:space="preserve"> </w:t>
      </w:r>
    </w:p>
    <w:p w14:paraId="59826B79" w14:textId="77777777" w:rsidR="00A25A89" w:rsidRDefault="00A25A89">
      <w:pPr>
        <w:pStyle w:val="Mirna2"/>
      </w:pPr>
    </w:p>
    <w:p w14:paraId="7B61D9AB" w14:textId="77777777" w:rsidR="00A25A89" w:rsidRDefault="00B063B8">
      <w:pPr>
        <w:rPr>
          <w:color w:val="000000"/>
        </w:rPr>
      </w:pPr>
      <w:r>
        <w:rPr>
          <w:color w:val="000000"/>
        </w:rPr>
        <w:t>Pregled rada vodi se u E-Dnevniku.</w:t>
      </w:r>
    </w:p>
    <w:p w14:paraId="73E877B8" w14:textId="77777777" w:rsidR="00A25A89" w:rsidRDefault="00A25A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2054"/>
        <w:gridCol w:w="4107"/>
      </w:tblGrid>
      <w:tr w:rsidR="00A25A89" w14:paraId="26980C92" w14:textId="77777777">
        <w:trPr>
          <w:trHeight w:val="634"/>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845BEC3" w14:textId="77777777" w:rsidR="00A25A89" w:rsidRDefault="00B063B8">
            <w:pPr>
              <w:spacing w:line="256" w:lineRule="auto"/>
              <w:jc w:val="center"/>
              <w:outlineLvl w:val="1"/>
              <w:rPr>
                <w:b/>
                <w:bCs/>
                <w:sz w:val="26"/>
                <w:szCs w:val="26"/>
                <w:lang w:eastAsia="en-US"/>
              </w:rPr>
            </w:pPr>
            <w:bookmarkStart w:id="714" w:name="_Toc115621160"/>
            <w:r>
              <w:rPr>
                <w:b/>
                <w:bCs/>
                <w:color w:val="000000"/>
                <w:sz w:val="26"/>
                <w:szCs w:val="26"/>
                <w:lang w:eastAsia="en-US"/>
              </w:rPr>
              <w:t>Naziv aktivnosti</w:t>
            </w:r>
            <w:bookmarkEnd w:id="714"/>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6B40E7D" w14:textId="77777777" w:rsidR="00A25A89" w:rsidRDefault="00B063B8">
            <w:pPr>
              <w:spacing w:line="256" w:lineRule="auto"/>
              <w:jc w:val="center"/>
              <w:outlineLvl w:val="1"/>
              <w:rPr>
                <w:b/>
                <w:bCs/>
                <w:sz w:val="26"/>
                <w:szCs w:val="26"/>
                <w:lang w:eastAsia="en-US"/>
              </w:rPr>
            </w:pPr>
            <w:bookmarkStart w:id="715" w:name="_Toc115621161"/>
            <w:r>
              <w:rPr>
                <w:b/>
                <w:bCs/>
                <w:color w:val="000000"/>
                <w:sz w:val="26"/>
                <w:szCs w:val="26"/>
                <w:lang w:eastAsia="en-US"/>
              </w:rPr>
              <w:t>Planirani</w:t>
            </w:r>
            <w:bookmarkEnd w:id="715"/>
          </w:p>
          <w:p w14:paraId="249CAE79" w14:textId="77777777" w:rsidR="00A25A89" w:rsidRDefault="00B063B8">
            <w:pPr>
              <w:spacing w:line="256" w:lineRule="auto"/>
              <w:jc w:val="center"/>
              <w:outlineLvl w:val="1"/>
              <w:rPr>
                <w:b/>
                <w:bCs/>
                <w:sz w:val="26"/>
                <w:szCs w:val="26"/>
                <w:lang w:eastAsia="en-US"/>
              </w:rPr>
            </w:pPr>
            <w:bookmarkStart w:id="716" w:name="_Toc115621162"/>
            <w:r>
              <w:rPr>
                <w:b/>
                <w:bCs/>
                <w:color w:val="000000"/>
                <w:sz w:val="26"/>
                <w:szCs w:val="26"/>
                <w:lang w:eastAsia="en-US"/>
              </w:rPr>
              <w:t>god. br. sati</w:t>
            </w:r>
            <w:bookmarkEnd w:id="716"/>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9DE225D" w14:textId="77777777" w:rsidR="00A25A89" w:rsidRDefault="00B063B8">
            <w:pPr>
              <w:spacing w:line="256" w:lineRule="auto"/>
              <w:jc w:val="center"/>
              <w:outlineLvl w:val="1"/>
              <w:rPr>
                <w:b/>
                <w:bCs/>
                <w:sz w:val="26"/>
                <w:szCs w:val="26"/>
                <w:lang w:eastAsia="en-US"/>
              </w:rPr>
            </w:pPr>
            <w:bookmarkStart w:id="717" w:name="_Toc115621163"/>
            <w:r>
              <w:rPr>
                <w:b/>
                <w:bCs/>
                <w:color w:val="000000"/>
                <w:sz w:val="26"/>
                <w:szCs w:val="26"/>
                <w:lang w:eastAsia="en-US"/>
              </w:rPr>
              <w:t>Imena učitelja</w:t>
            </w:r>
            <w:bookmarkEnd w:id="717"/>
          </w:p>
          <w:p w14:paraId="49D90B6C" w14:textId="77777777" w:rsidR="00A25A89" w:rsidRDefault="00A25A89">
            <w:pPr>
              <w:spacing w:line="256" w:lineRule="auto"/>
              <w:jc w:val="center"/>
              <w:outlineLvl w:val="1"/>
              <w:rPr>
                <w:b/>
                <w:bCs/>
                <w:sz w:val="26"/>
                <w:szCs w:val="26"/>
                <w:lang w:eastAsia="en-US"/>
              </w:rPr>
            </w:pPr>
          </w:p>
        </w:tc>
      </w:tr>
      <w:tr w:rsidR="00A25A89" w14:paraId="2F45055A"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270AD1" w14:textId="2A6F8BC1" w:rsidR="00A25A89" w:rsidRDefault="0069348D">
            <w:pPr>
              <w:spacing w:line="256" w:lineRule="auto"/>
              <w:jc w:val="center"/>
              <w:outlineLvl w:val="1"/>
              <w:rPr>
                <w:bCs/>
                <w:color w:val="0000FF"/>
                <w:lang w:eastAsia="en-US"/>
              </w:rPr>
            </w:pPr>
            <w:proofErr w:type="spellStart"/>
            <w:r w:rsidRPr="0069348D">
              <w:rPr>
                <w:bCs/>
                <w:lang w:eastAsia="en-US"/>
              </w:rPr>
              <w:t>Mindfulness</w:t>
            </w:r>
            <w:proofErr w:type="spellEnd"/>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D6BC3C" w14:textId="77777777" w:rsidR="00A25A89" w:rsidRDefault="00B063B8">
            <w:pPr>
              <w:spacing w:line="256" w:lineRule="auto"/>
              <w:jc w:val="center"/>
              <w:outlineLvl w:val="1"/>
              <w:rPr>
                <w:bCs/>
                <w:color w:val="000000"/>
                <w:lang w:eastAsia="en-US"/>
              </w:rPr>
            </w:pPr>
            <w:bookmarkStart w:id="718" w:name="_Toc115621166"/>
            <w:r>
              <w:rPr>
                <w:bCs/>
                <w:color w:val="000000"/>
                <w:lang w:eastAsia="en-US"/>
              </w:rPr>
              <w:t>35</w:t>
            </w:r>
            <w:bookmarkEnd w:id="718"/>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000823" w14:textId="20FD9324" w:rsidR="00A25A89" w:rsidRDefault="00B063B8">
            <w:pPr>
              <w:spacing w:line="256" w:lineRule="auto"/>
              <w:jc w:val="center"/>
              <w:outlineLvl w:val="1"/>
              <w:rPr>
                <w:bCs/>
                <w:color w:val="000000"/>
                <w:lang w:eastAsia="en-US"/>
              </w:rPr>
            </w:pPr>
            <w:r>
              <w:rPr>
                <w:bCs/>
                <w:color w:val="000000"/>
                <w:lang w:eastAsia="en-US"/>
              </w:rPr>
              <w:t>Suzana Perkov</w:t>
            </w:r>
            <w:r w:rsidR="0069348D">
              <w:rPr>
                <w:bCs/>
                <w:color w:val="000000"/>
                <w:lang w:eastAsia="en-US"/>
              </w:rPr>
              <w:t xml:space="preserve">/ Mateja </w:t>
            </w:r>
            <w:proofErr w:type="spellStart"/>
            <w:r w:rsidR="0069348D">
              <w:rPr>
                <w:bCs/>
                <w:color w:val="000000"/>
                <w:lang w:eastAsia="en-US"/>
              </w:rPr>
              <w:t>Vandek</w:t>
            </w:r>
            <w:proofErr w:type="spellEnd"/>
          </w:p>
        </w:tc>
      </w:tr>
      <w:tr w:rsidR="00A25A89" w14:paraId="4BD8BC3E"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EB10FC" w14:textId="15A1AC68" w:rsidR="00A25A89" w:rsidRDefault="007100AA">
            <w:pPr>
              <w:spacing w:line="256" w:lineRule="auto"/>
              <w:jc w:val="center"/>
              <w:outlineLvl w:val="1"/>
              <w:rPr>
                <w:bCs/>
                <w:color w:val="000000"/>
                <w:lang w:eastAsia="en-US"/>
              </w:rPr>
            </w:pPr>
            <w:r w:rsidRPr="007100AA">
              <w:rPr>
                <w:bCs/>
                <w:lang w:eastAsia="en-US"/>
              </w:rPr>
              <w:t>Krasopisci</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F74B5F" w14:textId="77777777" w:rsidR="00A25A89" w:rsidRDefault="00B063B8">
            <w:pPr>
              <w:spacing w:line="256" w:lineRule="auto"/>
              <w:jc w:val="center"/>
              <w:outlineLvl w:val="1"/>
              <w:rPr>
                <w:bCs/>
                <w:color w:val="000000"/>
                <w:lang w:eastAsia="en-US"/>
              </w:rPr>
            </w:pPr>
            <w:bookmarkStart w:id="719" w:name="_Toc115621169"/>
            <w:r>
              <w:rPr>
                <w:bCs/>
                <w:color w:val="000000"/>
                <w:lang w:eastAsia="en-US"/>
              </w:rPr>
              <w:t>35</w:t>
            </w:r>
            <w:bookmarkEnd w:id="719"/>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B133B5A" w14:textId="041BE53E" w:rsidR="00A25A89" w:rsidRDefault="00B063B8" w:rsidP="007100AA">
            <w:pPr>
              <w:spacing w:line="256" w:lineRule="auto"/>
              <w:jc w:val="center"/>
              <w:outlineLvl w:val="1"/>
              <w:rPr>
                <w:bCs/>
                <w:color w:val="000000"/>
                <w:lang w:eastAsia="en-US"/>
              </w:rPr>
            </w:pPr>
            <w:bookmarkStart w:id="720" w:name="_Toc115621170"/>
            <w:r>
              <w:rPr>
                <w:bCs/>
                <w:color w:val="000000"/>
                <w:lang w:eastAsia="en-US"/>
              </w:rPr>
              <w:t>Dubravka Ciganović</w:t>
            </w:r>
            <w:bookmarkEnd w:id="720"/>
          </w:p>
        </w:tc>
      </w:tr>
      <w:tr w:rsidR="00A25A89" w14:paraId="5B7F60CA"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BA7A7A" w14:textId="77777777" w:rsidR="00A25A89" w:rsidRDefault="00B063B8">
            <w:pPr>
              <w:spacing w:line="256" w:lineRule="auto"/>
              <w:jc w:val="center"/>
              <w:outlineLvl w:val="1"/>
              <w:rPr>
                <w:bCs/>
                <w:color w:val="000000"/>
                <w:lang w:eastAsia="en-US"/>
              </w:rPr>
            </w:pPr>
            <w:bookmarkStart w:id="721" w:name="_Toc115621171"/>
            <w:r w:rsidRPr="007100AA">
              <w:rPr>
                <w:bCs/>
                <w:lang w:eastAsia="en-US"/>
              </w:rPr>
              <w:t>Dramska grupa</w:t>
            </w:r>
            <w:bookmarkEnd w:id="721"/>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F98000" w14:textId="77777777" w:rsidR="00A25A89" w:rsidRDefault="00B063B8">
            <w:pPr>
              <w:spacing w:line="256" w:lineRule="auto"/>
              <w:jc w:val="center"/>
              <w:outlineLvl w:val="1"/>
              <w:rPr>
                <w:bCs/>
                <w:color w:val="000000"/>
                <w:lang w:eastAsia="en-US"/>
              </w:rPr>
            </w:pPr>
            <w:bookmarkStart w:id="722" w:name="_Toc115621172"/>
            <w:r>
              <w:rPr>
                <w:bCs/>
                <w:color w:val="000000"/>
                <w:lang w:eastAsia="en-US"/>
              </w:rPr>
              <w:t>35</w:t>
            </w:r>
            <w:bookmarkEnd w:id="722"/>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B04622" w14:textId="77777777" w:rsidR="00A25A89" w:rsidRDefault="00B063B8">
            <w:pPr>
              <w:spacing w:line="256" w:lineRule="auto"/>
              <w:jc w:val="center"/>
              <w:outlineLvl w:val="1"/>
              <w:rPr>
                <w:bCs/>
                <w:color w:val="000000"/>
                <w:lang w:eastAsia="en-US"/>
              </w:rPr>
            </w:pPr>
            <w:bookmarkStart w:id="723" w:name="_Toc115621173"/>
            <w:r>
              <w:rPr>
                <w:bCs/>
                <w:color w:val="000000"/>
                <w:lang w:eastAsia="en-US"/>
              </w:rPr>
              <w:t xml:space="preserve">Ana </w:t>
            </w:r>
            <w:proofErr w:type="spellStart"/>
            <w:r>
              <w:rPr>
                <w:bCs/>
                <w:color w:val="000000"/>
                <w:lang w:eastAsia="en-US"/>
              </w:rPr>
              <w:t>Buljević</w:t>
            </w:r>
            <w:bookmarkEnd w:id="723"/>
            <w:proofErr w:type="spellEnd"/>
          </w:p>
        </w:tc>
      </w:tr>
      <w:tr w:rsidR="00A25A89" w14:paraId="7EAC48A6"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B10870" w14:textId="77777777" w:rsidR="00A25A89" w:rsidRDefault="00B063B8">
            <w:pPr>
              <w:spacing w:line="256" w:lineRule="auto"/>
              <w:jc w:val="center"/>
              <w:outlineLvl w:val="1"/>
              <w:rPr>
                <w:bCs/>
                <w:color w:val="000000"/>
                <w:lang w:eastAsia="en-US"/>
              </w:rPr>
            </w:pPr>
            <w:r w:rsidRPr="002C1A69">
              <w:rPr>
                <w:bCs/>
                <w:lang w:eastAsia="en-US"/>
              </w:rPr>
              <w:t>Sportska igraonica</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9D8F78" w14:textId="77777777" w:rsidR="00A25A89" w:rsidRDefault="00B063B8">
            <w:pPr>
              <w:spacing w:line="256" w:lineRule="auto"/>
              <w:jc w:val="center"/>
              <w:outlineLvl w:val="1"/>
              <w:rPr>
                <w:bCs/>
                <w:color w:val="000000"/>
                <w:lang w:eastAsia="en-US"/>
              </w:rPr>
            </w:pPr>
            <w:bookmarkStart w:id="724" w:name="_Toc115621175"/>
            <w:r>
              <w:rPr>
                <w:bCs/>
                <w:color w:val="000000"/>
                <w:lang w:eastAsia="en-US"/>
              </w:rPr>
              <w:t>35</w:t>
            </w:r>
            <w:bookmarkEnd w:id="724"/>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95E62E" w14:textId="77777777" w:rsidR="00A25A89" w:rsidRDefault="00B063B8">
            <w:pPr>
              <w:spacing w:line="256" w:lineRule="auto"/>
              <w:jc w:val="center"/>
              <w:outlineLvl w:val="1"/>
              <w:rPr>
                <w:bCs/>
                <w:color w:val="000000"/>
                <w:lang w:eastAsia="en-US"/>
              </w:rPr>
            </w:pPr>
            <w:bookmarkStart w:id="725" w:name="_Toc115621176"/>
            <w:proofErr w:type="spellStart"/>
            <w:r>
              <w:rPr>
                <w:bCs/>
                <w:color w:val="000000"/>
                <w:lang w:eastAsia="en-US"/>
              </w:rPr>
              <w:t>Katija</w:t>
            </w:r>
            <w:proofErr w:type="spellEnd"/>
            <w:r>
              <w:rPr>
                <w:bCs/>
                <w:color w:val="000000"/>
                <w:lang w:eastAsia="en-US"/>
              </w:rPr>
              <w:t xml:space="preserve"> Kalinić</w:t>
            </w:r>
            <w:bookmarkEnd w:id="725"/>
          </w:p>
        </w:tc>
      </w:tr>
      <w:tr w:rsidR="00A25A89" w14:paraId="71CC9D8D"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6C159F" w14:textId="60E18E78" w:rsidR="00A25A89" w:rsidRDefault="002B3C16">
            <w:pPr>
              <w:spacing w:line="256" w:lineRule="auto"/>
              <w:jc w:val="center"/>
              <w:outlineLvl w:val="1"/>
              <w:rPr>
                <w:bCs/>
                <w:color w:val="000000"/>
                <w:lang w:eastAsia="en-US"/>
              </w:rPr>
            </w:pPr>
            <w:r w:rsidRPr="002B3C16">
              <w:rPr>
                <w:bCs/>
                <w:lang w:eastAsia="en-US"/>
              </w:rPr>
              <w:t>Mali kreativci</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863E6A" w14:textId="77777777" w:rsidR="00A25A89" w:rsidRDefault="00B063B8">
            <w:pPr>
              <w:spacing w:line="256" w:lineRule="auto"/>
              <w:jc w:val="center"/>
              <w:outlineLvl w:val="1"/>
              <w:rPr>
                <w:bCs/>
                <w:color w:val="000000"/>
                <w:lang w:eastAsia="en-US"/>
              </w:rPr>
            </w:pPr>
            <w:bookmarkStart w:id="726" w:name="_Toc115621178"/>
            <w:r>
              <w:rPr>
                <w:bCs/>
                <w:color w:val="000000"/>
                <w:lang w:eastAsia="en-US"/>
              </w:rPr>
              <w:t>35</w:t>
            </w:r>
            <w:bookmarkEnd w:id="726"/>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15578C" w14:textId="77777777" w:rsidR="00A25A89" w:rsidRDefault="00B063B8">
            <w:pPr>
              <w:spacing w:line="256" w:lineRule="auto"/>
              <w:jc w:val="center"/>
              <w:outlineLvl w:val="1"/>
              <w:rPr>
                <w:bCs/>
                <w:color w:val="000000"/>
                <w:lang w:eastAsia="en-US"/>
              </w:rPr>
            </w:pPr>
            <w:bookmarkStart w:id="727" w:name="_Toc115621179"/>
            <w:r>
              <w:rPr>
                <w:bCs/>
                <w:color w:val="000000"/>
                <w:lang w:eastAsia="en-US"/>
              </w:rPr>
              <w:t>Danijela Ćurić</w:t>
            </w:r>
            <w:bookmarkEnd w:id="727"/>
          </w:p>
        </w:tc>
      </w:tr>
      <w:tr w:rsidR="00A25A89" w14:paraId="2B221CC1"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528A0" w14:textId="77777777" w:rsidR="00A25A89" w:rsidRDefault="00B063B8">
            <w:pPr>
              <w:spacing w:line="256" w:lineRule="auto"/>
              <w:jc w:val="center"/>
              <w:outlineLvl w:val="1"/>
              <w:rPr>
                <w:bCs/>
                <w:color w:val="0000FF"/>
                <w:lang w:eastAsia="en-US"/>
              </w:rPr>
            </w:pPr>
            <w:r w:rsidRPr="002B3C16">
              <w:rPr>
                <w:bCs/>
                <w:lang w:eastAsia="en-US"/>
              </w:rPr>
              <w:t xml:space="preserve">Mali </w:t>
            </w:r>
            <w:proofErr w:type="spellStart"/>
            <w:r w:rsidRPr="002B3C16">
              <w:rPr>
                <w:bCs/>
                <w:lang w:eastAsia="en-US"/>
              </w:rPr>
              <w:t>matematičati</w:t>
            </w:r>
            <w:proofErr w:type="spellEnd"/>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B46C74" w14:textId="77777777" w:rsidR="00A25A89" w:rsidRDefault="00B063B8">
            <w:pPr>
              <w:spacing w:line="256" w:lineRule="auto"/>
              <w:jc w:val="center"/>
              <w:outlineLvl w:val="1"/>
              <w:rPr>
                <w:bCs/>
                <w:color w:val="000000"/>
                <w:lang w:eastAsia="en-US"/>
              </w:rPr>
            </w:pPr>
            <w:bookmarkStart w:id="728" w:name="_Toc115621181"/>
            <w:r>
              <w:rPr>
                <w:bCs/>
                <w:color w:val="000000"/>
                <w:lang w:eastAsia="en-US"/>
              </w:rPr>
              <w:t>35</w:t>
            </w:r>
            <w:bookmarkEnd w:id="728"/>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B147F4" w14:textId="77777777" w:rsidR="00A25A89" w:rsidRDefault="00B063B8">
            <w:pPr>
              <w:spacing w:line="256" w:lineRule="auto"/>
              <w:jc w:val="center"/>
              <w:outlineLvl w:val="1"/>
              <w:rPr>
                <w:bCs/>
                <w:color w:val="000000"/>
                <w:lang w:eastAsia="en-US"/>
              </w:rPr>
            </w:pPr>
            <w:r>
              <w:rPr>
                <w:bCs/>
                <w:color w:val="000000"/>
                <w:lang w:eastAsia="en-US"/>
              </w:rPr>
              <w:t>Dubravka Vidaković</w:t>
            </w:r>
          </w:p>
        </w:tc>
      </w:tr>
      <w:tr w:rsidR="00A25A89" w14:paraId="0450D55A"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B5EC08" w14:textId="4AF93B7B" w:rsidR="00A25A89" w:rsidRDefault="002B3C16">
            <w:pPr>
              <w:spacing w:line="256" w:lineRule="auto"/>
              <w:jc w:val="center"/>
              <w:outlineLvl w:val="1"/>
              <w:rPr>
                <w:bCs/>
                <w:color w:val="000000"/>
                <w:lang w:eastAsia="en-US"/>
              </w:rPr>
            </w:pPr>
            <w:r w:rsidRPr="00CD165D">
              <w:rPr>
                <w:bCs/>
                <w:lang w:eastAsia="en-US"/>
              </w:rPr>
              <w:t>Bonton</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2CD988" w14:textId="77777777" w:rsidR="00A25A89" w:rsidRDefault="00B063B8">
            <w:pPr>
              <w:spacing w:line="256" w:lineRule="auto"/>
              <w:jc w:val="center"/>
              <w:outlineLvl w:val="1"/>
              <w:rPr>
                <w:bCs/>
                <w:color w:val="000000"/>
                <w:lang w:eastAsia="en-US"/>
              </w:rPr>
            </w:pPr>
            <w:bookmarkStart w:id="729" w:name="_Toc115621184"/>
            <w:r>
              <w:rPr>
                <w:bCs/>
                <w:color w:val="000000"/>
                <w:lang w:eastAsia="en-US"/>
              </w:rPr>
              <w:t>35</w:t>
            </w:r>
            <w:bookmarkEnd w:id="729"/>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A1FC16" w14:textId="56563C9C" w:rsidR="00A25A89" w:rsidRDefault="002B3C16">
            <w:pPr>
              <w:spacing w:line="256" w:lineRule="auto"/>
              <w:jc w:val="center"/>
              <w:outlineLvl w:val="1"/>
              <w:rPr>
                <w:bCs/>
                <w:color w:val="000000"/>
                <w:lang w:eastAsia="en-US"/>
              </w:rPr>
            </w:pPr>
            <w:r>
              <w:rPr>
                <w:bCs/>
                <w:color w:val="000000"/>
                <w:lang w:eastAsia="en-US"/>
              </w:rPr>
              <w:t>Marta Kos</w:t>
            </w:r>
          </w:p>
        </w:tc>
      </w:tr>
      <w:tr w:rsidR="00A25A89" w14:paraId="03FD45B4"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158CD4" w14:textId="04D61F14" w:rsidR="00A25A89" w:rsidRDefault="008558FD">
            <w:pPr>
              <w:spacing w:line="256" w:lineRule="auto"/>
              <w:jc w:val="center"/>
              <w:outlineLvl w:val="1"/>
              <w:rPr>
                <w:bCs/>
                <w:color w:val="000000"/>
                <w:lang w:eastAsia="en-US"/>
              </w:rPr>
            </w:pPr>
            <w:proofErr w:type="spellStart"/>
            <w:r w:rsidRPr="008558FD">
              <w:rPr>
                <w:bCs/>
                <w:lang w:eastAsia="en-US"/>
              </w:rPr>
              <w:t>Bajkaonica</w:t>
            </w:r>
            <w:proofErr w:type="spellEnd"/>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85E28" w14:textId="77777777" w:rsidR="00A25A89" w:rsidRDefault="00B063B8">
            <w:pPr>
              <w:spacing w:line="256" w:lineRule="auto"/>
              <w:jc w:val="center"/>
              <w:outlineLvl w:val="1"/>
              <w:rPr>
                <w:bCs/>
                <w:color w:val="000000"/>
                <w:lang w:eastAsia="en-US"/>
              </w:rPr>
            </w:pPr>
            <w:bookmarkStart w:id="730" w:name="_Toc115621187"/>
            <w:r>
              <w:rPr>
                <w:bCs/>
                <w:color w:val="000000"/>
                <w:lang w:eastAsia="en-US"/>
              </w:rPr>
              <w:t>35</w:t>
            </w:r>
            <w:bookmarkEnd w:id="730"/>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D106C4" w14:textId="77777777" w:rsidR="00A25A89" w:rsidRDefault="00B063B8">
            <w:pPr>
              <w:spacing w:line="256" w:lineRule="auto"/>
              <w:jc w:val="center"/>
              <w:outlineLvl w:val="1"/>
              <w:rPr>
                <w:bCs/>
                <w:color w:val="000000"/>
                <w:lang w:eastAsia="en-US"/>
              </w:rPr>
            </w:pPr>
            <w:bookmarkStart w:id="731" w:name="_Toc115621188"/>
            <w:r>
              <w:rPr>
                <w:bCs/>
                <w:color w:val="000000"/>
                <w:lang w:eastAsia="en-US"/>
              </w:rPr>
              <w:t>Ivana Fak</w:t>
            </w:r>
            <w:bookmarkEnd w:id="731"/>
          </w:p>
        </w:tc>
      </w:tr>
      <w:tr w:rsidR="00A25A89" w14:paraId="3FF47C8D"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667BC38" w14:textId="175445F3" w:rsidR="00A25A89" w:rsidRDefault="002B3C16">
            <w:pPr>
              <w:spacing w:line="256" w:lineRule="auto"/>
              <w:jc w:val="center"/>
              <w:outlineLvl w:val="1"/>
              <w:rPr>
                <w:bCs/>
                <w:color w:val="000000"/>
                <w:lang w:eastAsia="en-US"/>
              </w:rPr>
            </w:pPr>
            <w:r>
              <w:rPr>
                <w:bCs/>
                <w:color w:val="000000"/>
                <w:lang w:eastAsia="en-US"/>
              </w:rPr>
              <w:t>Školica emocija</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4AC822A" w14:textId="77777777" w:rsidR="00A25A89" w:rsidRDefault="00B063B8">
            <w:pPr>
              <w:spacing w:line="256" w:lineRule="auto"/>
              <w:jc w:val="center"/>
              <w:outlineLvl w:val="1"/>
              <w:rPr>
                <w:bCs/>
                <w:color w:val="000000"/>
                <w:lang w:eastAsia="en-US"/>
              </w:rPr>
            </w:pPr>
            <w:bookmarkStart w:id="732" w:name="_Toc115621190"/>
            <w:r>
              <w:rPr>
                <w:bCs/>
                <w:color w:val="000000"/>
                <w:lang w:eastAsia="en-US"/>
              </w:rPr>
              <w:t>35</w:t>
            </w:r>
            <w:bookmarkEnd w:id="732"/>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0A6C96" w14:textId="12C3972C" w:rsidR="00A25A89" w:rsidRDefault="00B063B8">
            <w:pPr>
              <w:spacing w:line="256" w:lineRule="auto"/>
              <w:jc w:val="center"/>
              <w:outlineLvl w:val="1"/>
              <w:rPr>
                <w:bCs/>
                <w:color w:val="000000"/>
                <w:lang w:eastAsia="en-US"/>
              </w:rPr>
            </w:pPr>
            <w:bookmarkStart w:id="733" w:name="_Toc115621191"/>
            <w:r>
              <w:rPr>
                <w:bCs/>
                <w:color w:val="000000"/>
                <w:lang w:eastAsia="en-US"/>
              </w:rPr>
              <w:t>Sandra Huzjak</w:t>
            </w:r>
            <w:bookmarkEnd w:id="733"/>
            <w:r w:rsidR="002B3C16">
              <w:rPr>
                <w:bCs/>
                <w:color w:val="000000"/>
                <w:lang w:eastAsia="en-US"/>
              </w:rPr>
              <w:t xml:space="preserve">/Mirna </w:t>
            </w:r>
            <w:proofErr w:type="spellStart"/>
            <w:r w:rsidR="002B3C16">
              <w:rPr>
                <w:bCs/>
                <w:color w:val="000000"/>
                <w:lang w:eastAsia="en-US"/>
              </w:rPr>
              <w:t>Stošić</w:t>
            </w:r>
            <w:proofErr w:type="spellEnd"/>
          </w:p>
        </w:tc>
      </w:tr>
      <w:tr w:rsidR="00A25A89" w14:paraId="599318E6"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F768C0" w14:textId="015BE671" w:rsidR="00A25A89" w:rsidRDefault="0069348D">
            <w:pPr>
              <w:spacing w:line="256" w:lineRule="auto"/>
              <w:jc w:val="center"/>
              <w:outlineLvl w:val="1"/>
              <w:rPr>
                <w:bCs/>
                <w:color w:val="0000FF"/>
                <w:lang w:eastAsia="en-US"/>
              </w:rPr>
            </w:pPr>
            <w:r w:rsidRPr="0069348D">
              <w:rPr>
                <w:bCs/>
                <w:lang w:eastAsia="en-US"/>
              </w:rPr>
              <w:t>Likovna skupina</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7A42F3" w14:textId="77777777" w:rsidR="00A25A89" w:rsidRDefault="00B063B8">
            <w:pPr>
              <w:spacing w:line="256" w:lineRule="auto"/>
              <w:jc w:val="center"/>
              <w:outlineLvl w:val="1"/>
              <w:rPr>
                <w:bCs/>
                <w:color w:val="000000"/>
                <w:lang w:eastAsia="en-US"/>
              </w:rPr>
            </w:pPr>
            <w:bookmarkStart w:id="734" w:name="_Toc115621193"/>
            <w:r>
              <w:rPr>
                <w:bCs/>
                <w:color w:val="000000"/>
                <w:lang w:eastAsia="en-US"/>
              </w:rPr>
              <w:t>35</w:t>
            </w:r>
            <w:bookmarkEnd w:id="734"/>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673CC4" w14:textId="77777777" w:rsidR="00A25A89" w:rsidRDefault="00B063B8">
            <w:pPr>
              <w:spacing w:line="256" w:lineRule="auto"/>
              <w:jc w:val="center"/>
              <w:outlineLvl w:val="1"/>
              <w:rPr>
                <w:bCs/>
                <w:color w:val="000000"/>
                <w:lang w:eastAsia="en-US"/>
              </w:rPr>
            </w:pPr>
            <w:bookmarkStart w:id="735" w:name="_Toc115621194"/>
            <w:r>
              <w:rPr>
                <w:bCs/>
                <w:color w:val="000000"/>
                <w:lang w:eastAsia="en-US"/>
              </w:rPr>
              <w:t>Kristina Filipović</w:t>
            </w:r>
            <w:bookmarkEnd w:id="735"/>
          </w:p>
        </w:tc>
      </w:tr>
      <w:tr w:rsidR="00A25A89" w14:paraId="73C78A33"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2F0665" w14:textId="24624206" w:rsidR="00A25A89" w:rsidRDefault="007100AA">
            <w:pPr>
              <w:spacing w:line="256" w:lineRule="auto"/>
              <w:jc w:val="center"/>
              <w:outlineLvl w:val="1"/>
              <w:rPr>
                <w:bCs/>
                <w:color w:val="000000"/>
                <w:lang w:eastAsia="en-US"/>
              </w:rPr>
            </w:pPr>
            <w:r w:rsidRPr="007100AA">
              <w:rPr>
                <w:bCs/>
                <w:lang w:eastAsia="en-US"/>
              </w:rPr>
              <w:t>Matka plus</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153E89" w14:textId="77777777" w:rsidR="00A25A89" w:rsidRDefault="00B063B8">
            <w:pPr>
              <w:spacing w:line="256" w:lineRule="auto"/>
              <w:jc w:val="center"/>
              <w:outlineLvl w:val="1"/>
              <w:rPr>
                <w:bCs/>
                <w:color w:val="000000"/>
                <w:lang w:eastAsia="en-US"/>
              </w:rPr>
            </w:pPr>
            <w:bookmarkStart w:id="736" w:name="_Toc115621196"/>
            <w:r>
              <w:rPr>
                <w:bCs/>
                <w:color w:val="000000"/>
                <w:lang w:eastAsia="en-US"/>
              </w:rPr>
              <w:t>35</w:t>
            </w:r>
            <w:bookmarkEnd w:id="736"/>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80CF2B4" w14:textId="77777777" w:rsidR="00A25A89" w:rsidRDefault="00B063B8">
            <w:pPr>
              <w:spacing w:line="256" w:lineRule="auto"/>
              <w:jc w:val="center"/>
              <w:outlineLvl w:val="1"/>
              <w:rPr>
                <w:bCs/>
                <w:color w:val="000000"/>
                <w:lang w:eastAsia="en-US"/>
              </w:rPr>
            </w:pPr>
            <w:r>
              <w:rPr>
                <w:bCs/>
                <w:color w:val="000000"/>
                <w:lang w:eastAsia="en-US"/>
              </w:rPr>
              <w:t>Maja Antić</w:t>
            </w:r>
          </w:p>
        </w:tc>
      </w:tr>
      <w:tr w:rsidR="00A25A89" w14:paraId="1CD20879"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90DCA2D" w14:textId="77777777" w:rsidR="00A25A89" w:rsidRDefault="00B063B8">
            <w:pPr>
              <w:spacing w:line="256" w:lineRule="auto"/>
              <w:jc w:val="center"/>
              <w:outlineLvl w:val="1"/>
              <w:rPr>
                <w:bCs/>
                <w:color w:val="000000"/>
                <w:lang w:eastAsia="en-US"/>
              </w:rPr>
            </w:pPr>
            <w:bookmarkStart w:id="737" w:name="_Toc115621198"/>
            <w:r w:rsidRPr="005814B7">
              <w:rPr>
                <w:bCs/>
                <w:lang w:eastAsia="en-US"/>
              </w:rPr>
              <w:t xml:space="preserve">Mali planinari </w:t>
            </w:r>
            <w:proofErr w:type="spellStart"/>
            <w:r w:rsidRPr="005814B7">
              <w:rPr>
                <w:bCs/>
                <w:lang w:eastAsia="en-US"/>
              </w:rPr>
              <w:t>Pavlekice</w:t>
            </w:r>
            <w:bookmarkEnd w:id="737"/>
            <w:proofErr w:type="spellEnd"/>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11FFBC" w14:textId="77777777" w:rsidR="00A25A89" w:rsidRDefault="00B063B8">
            <w:pPr>
              <w:spacing w:line="256" w:lineRule="auto"/>
              <w:jc w:val="center"/>
              <w:outlineLvl w:val="1"/>
              <w:rPr>
                <w:bCs/>
                <w:color w:val="000000"/>
                <w:lang w:eastAsia="en-US"/>
              </w:rPr>
            </w:pPr>
            <w:bookmarkStart w:id="738" w:name="_Toc115621199"/>
            <w:r>
              <w:rPr>
                <w:bCs/>
                <w:color w:val="000000"/>
                <w:lang w:eastAsia="en-US"/>
              </w:rPr>
              <w:t>35</w:t>
            </w:r>
            <w:bookmarkEnd w:id="738"/>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A8C8B8B" w14:textId="62E1F269" w:rsidR="00A25A89" w:rsidRDefault="00B063B8" w:rsidP="002B3C16">
            <w:pPr>
              <w:spacing w:line="256" w:lineRule="auto"/>
              <w:jc w:val="center"/>
              <w:outlineLvl w:val="1"/>
              <w:rPr>
                <w:bCs/>
                <w:color w:val="000000"/>
                <w:lang w:eastAsia="en-US"/>
              </w:rPr>
            </w:pPr>
            <w:bookmarkStart w:id="739" w:name="_Toc115621200"/>
            <w:r>
              <w:rPr>
                <w:bCs/>
                <w:color w:val="000000"/>
                <w:lang w:eastAsia="en-US"/>
              </w:rPr>
              <w:t xml:space="preserve"> Anita Kristian</w:t>
            </w:r>
            <w:bookmarkEnd w:id="739"/>
          </w:p>
        </w:tc>
      </w:tr>
      <w:tr w:rsidR="00A25A89" w14:paraId="60CB025C"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09BCD8B" w14:textId="77777777" w:rsidR="00A25A89" w:rsidRDefault="00B063B8">
            <w:pPr>
              <w:spacing w:line="256" w:lineRule="auto"/>
              <w:jc w:val="center"/>
              <w:outlineLvl w:val="1"/>
              <w:rPr>
                <w:bCs/>
                <w:color w:val="0000FF"/>
                <w:lang w:eastAsia="en-US"/>
              </w:rPr>
            </w:pPr>
            <w:bookmarkStart w:id="740" w:name="_Toc115621201"/>
            <w:r w:rsidRPr="002B3C16">
              <w:rPr>
                <w:bCs/>
                <w:lang w:eastAsia="en-US"/>
              </w:rPr>
              <w:t>Kreativna skupina</w:t>
            </w:r>
            <w:bookmarkEnd w:id="740"/>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292131" w14:textId="77777777" w:rsidR="00A25A89" w:rsidRDefault="00B063B8">
            <w:pPr>
              <w:spacing w:line="256" w:lineRule="auto"/>
              <w:jc w:val="center"/>
              <w:outlineLvl w:val="1"/>
              <w:rPr>
                <w:bCs/>
                <w:color w:val="0000FF"/>
                <w:lang w:eastAsia="en-US"/>
              </w:rPr>
            </w:pPr>
            <w:bookmarkStart w:id="741" w:name="_Toc115621202"/>
            <w:r>
              <w:rPr>
                <w:bCs/>
                <w:lang w:eastAsia="en-US"/>
              </w:rPr>
              <w:t>35</w:t>
            </w:r>
            <w:bookmarkEnd w:id="741"/>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8EB2A85" w14:textId="77777777" w:rsidR="00A25A89" w:rsidRDefault="00B063B8">
            <w:pPr>
              <w:spacing w:line="256" w:lineRule="auto"/>
              <w:jc w:val="center"/>
              <w:outlineLvl w:val="1"/>
              <w:rPr>
                <w:bCs/>
                <w:color w:val="0000FF"/>
                <w:lang w:eastAsia="en-US"/>
              </w:rPr>
            </w:pPr>
            <w:bookmarkStart w:id="742" w:name="_Toc115621203"/>
            <w:r>
              <w:rPr>
                <w:bCs/>
                <w:lang w:eastAsia="en-US"/>
              </w:rPr>
              <w:t xml:space="preserve">Tijana </w:t>
            </w:r>
            <w:proofErr w:type="spellStart"/>
            <w:r>
              <w:rPr>
                <w:bCs/>
                <w:lang w:eastAsia="en-US"/>
              </w:rPr>
              <w:t>Mrazović</w:t>
            </w:r>
            <w:bookmarkEnd w:id="742"/>
            <w:proofErr w:type="spellEnd"/>
          </w:p>
        </w:tc>
      </w:tr>
      <w:tr w:rsidR="00A25A89" w14:paraId="3ED632FB"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267FA7" w14:textId="77777777" w:rsidR="00A25A89" w:rsidRPr="00D7634B" w:rsidRDefault="00B063B8">
            <w:pPr>
              <w:spacing w:line="256" w:lineRule="auto"/>
              <w:jc w:val="center"/>
              <w:outlineLvl w:val="1"/>
              <w:rPr>
                <w:bCs/>
                <w:lang w:eastAsia="en-US"/>
              </w:rPr>
            </w:pPr>
            <w:bookmarkStart w:id="743" w:name="_Toc115621204"/>
            <w:r w:rsidRPr="00D7634B">
              <w:rPr>
                <w:bCs/>
                <w:lang w:eastAsia="en-US"/>
              </w:rPr>
              <w:t>Mladi bibliotekari</w:t>
            </w:r>
            <w:bookmarkEnd w:id="743"/>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FC09A7" w14:textId="77777777" w:rsidR="00A25A89" w:rsidRDefault="00B063B8">
            <w:pPr>
              <w:spacing w:line="256" w:lineRule="auto"/>
              <w:jc w:val="center"/>
              <w:outlineLvl w:val="1"/>
              <w:rPr>
                <w:bCs/>
                <w:color w:val="000000"/>
                <w:lang w:eastAsia="en-US"/>
              </w:rPr>
            </w:pPr>
            <w:bookmarkStart w:id="744" w:name="_Toc115621205"/>
            <w:r>
              <w:rPr>
                <w:bCs/>
                <w:color w:val="000000"/>
                <w:lang w:eastAsia="en-US"/>
              </w:rPr>
              <w:t>35</w:t>
            </w:r>
            <w:bookmarkEnd w:id="744"/>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20B194B" w14:textId="77777777" w:rsidR="00A25A89" w:rsidRDefault="00B063B8">
            <w:pPr>
              <w:spacing w:line="256" w:lineRule="auto"/>
              <w:jc w:val="center"/>
              <w:outlineLvl w:val="1"/>
              <w:rPr>
                <w:bCs/>
                <w:color w:val="000000"/>
                <w:lang w:eastAsia="en-US"/>
              </w:rPr>
            </w:pPr>
            <w:bookmarkStart w:id="745" w:name="_Toc115621206"/>
            <w:r>
              <w:rPr>
                <w:bCs/>
                <w:color w:val="000000"/>
                <w:lang w:eastAsia="en-US"/>
              </w:rPr>
              <w:t xml:space="preserve">Andrea Javorsky </w:t>
            </w:r>
            <w:proofErr w:type="spellStart"/>
            <w:r>
              <w:rPr>
                <w:bCs/>
                <w:color w:val="000000"/>
                <w:lang w:eastAsia="en-US"/>
              </w:rPr>
              <w:t>Kurek</w:t>
            </w:r>
            <w:bookmarkEnd w:id="745"/>
            <w:proofErr w:type="spellEnd"/>
          </w:p>
        </w:tc>
      </w:tr>
      <w:tr w:rsidR="00A25A89" w14:paraId="18788C9C"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6E8DC4" w14:textId="77777777" w:rsidR="00A25A89" w:rsidRPr="00D7634B" w:rsidRDefault="00B063B8">
            <w:pPr>
              <w:spacing w:line="256" w:lineRule="auto"/>
              <w:jc w:val="center"/>
              <w:outlineLvl w:val="1"/>
              <w:rPr>
                <w:bCs/>
                <w:lang w:eastAsia="en-US"/>
              </w:rPr>
            </w:pPr>
            <w:bookmarkStart w:id="746" w:name="_Toc115621207"/>
            <w:r w:rsidRPr="00D7634B">
              <w:rPr>
                <w:bCs/>
                <w:lang w:eastAsia="en-US"/>
              </w:rPr>
              <w:t>Čitajmo zajedno</w:t>
            </w:r>
            <w:bookmarkEnd w:id="746"/>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E417617" w14:textId="77777777" w:rsidR="00A25A89" w:rsidRDefault="00B063B8">
            <w:pPr>
              <w:spacing w:line="256" w:lineRule="auto"/>
              <w:jc w:val="center"/>
              <w:outlineLvl w:val="1"/>
              <w:rPr>
                <w:bCs/>
                <w:color w:val="000000"/>
                <w:lang w:eastAsia="en-US"/>
              </w:rPr>
            </w:pPr>
            <w:bookmarkStart w:id="747" w:name="_Toc115621208"/>
            <w:r>
              <w:rPr>
                <w:bCs/>
                <w:color w:val="000000"/>
                <w:lang w:eastAsia="en-US"/>
              </w:rPr>
              <w:t>35</w:t>
            </w:r>
            <w:bookmarkEnd w:id="747"/>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5C1AAF" w14:textId="77777777" w:rsidR="00A25A89" w:rsidRDefault="00B063B8">
            <w:pPr>
              <w:spacing w:line="256" w:lineRule="auto"/>
              <w:jc w:val="center"/>
              <w:outlineLvl w:val="1"/>
              <w:rPr>
                <w:bCs/>
                <w:color w:val="000000"/>
                <w:lang w:eastAsia="en-US"/>
              </w:rPr>
            </w:pPr>
            <w:bookmarkStart w:id="748" w:name="_Toc115621209"/>
            <w:r>
              <w:rPr>
                <w:bCs/>
                <w:color w:val="000000"/>
                <w:lang w:eastAsia="en-US"/>
              </w:rPr>
              <w:t xml:space="preserve">Andrea Javorsky </w:t>
            </w:r>
            <w:proofErr w:type="spellStart"/>
            <w:r>
              <w:rPr>
                <w:bCs/>
                <w:color w:val="000000"/>
                <w:lang w:eastAsia="en-US"/>
              </w:rPr>
              <w:t>Kurek</w:t>
            </w:r>
            <w:bookmarkEnd w:id="748"/>
            <w:proofErr w:type="spellEnd"/>
          </w:p>
        </w:tc>
      </w:tr>
      <w:tr w:rsidR="00A25A89" w14:paraId="6A43F3F0"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B6F8D6" w14:textId="77777777" w:rsidR="00A25A89" w:rsidRPr="00D7634B" w:rsidRDefault="00B063B8">
            <w:pPr>
              <w:spacing w:line="256" w:lineRule="auto"/>
              <w:jc w:val="center"/>
              <w:outlineLvl w:val="1"/>
              <w:rPr>
                <w:bCs/>
                <w:lang w:eastAsia="en-US"/>
              </w:rPr>
            </w:pPr>
            <w:bookmarkStart w:id="749" w:name="_Toc115621210"/>
            <w:r w:rsidRPr="00D7634B">
              <w:rPr>
                <w:bCs/>
                <w:lang w:eastAsia="en-US"/>
              </w:rPr>
              <w:t>Čitaj mi</w:t>
            </w:r>
            <w:bookmarkEnd w:id="749"/>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752479" w14:textId="77777777" w:rsidR="00A25A89" w:rsidRDefault="00B063B8">
            <w:pPr>
              <w:spacing w:line="256" w:lineRule="auto"/>
              <w:jc w:val="center"/>
              <w:outlineLvl w:val="1"/>
              <w:rPr>
                <w:bCs/>
                <w:color w:val="000000"/>
                <w:lang w:eastAsia="en-US"/>
              </w:rPr>
            </w:pPr>
            <w:bookmarkStart w:id="750" w:name="_Toc115621211"/>
            <w:r>
              <w:rPr>
                <w:bCs/>
                <w:color w:val="000000"/>
                <w:lang w:eastAsia="en-US"/>
              </w:rPr>
              <w:t>35</w:t>
            </w:r>
            <w:bookmarkEnd w:id="750"/>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052408" w14:textId="77777777" w:rsidR="00A25A89" w:rsidRDefault="00B063B8">
            <w:pPr>
              <w:spacing w:line="256" w:lineRule="auto"/>
              <w:jc w:val="center"/>
              <w:outlineLvl w:val="1"/>
              <w:rPr>
                <w:bCs/>
                <w:color w:val="000000"/>
                <w:lang w:eastAsia="en-US"/>
              </w:rPr>
            </w:pPr>
            <w:bookmarkStart w:id="751" w:name="_Toc115621212"/>
            <w:r>
              <w:rPr>
                <w:bCs/>
                <w:color w:val="000000"/>
                <w:lang w:eastAsia="en-US"/>
              </w:rPr>
              <w:t xml:space="preserve">Andrea Javorsky </w:t>
            </w:r>
            <w:proofErr w:type="spellStart"/>
            <w:r>
              <w:rPr>
                <w:bCs/>
                <w:color w:val="000000"/>
                <w:lang w:eastAsia="en-US"/>
              </w:rPr>
              <w:t>Kurek</w:t>
            </w:r>
            <w:bookmarkEnd w:id="751"/>
            <w:proofErr w:type="spellEnd"/>
          </w:p>
        </w:tc>
      </w:tr>
      <w:tr w:rsidR="00A25A89" w14:paraId="2EC8CCF9"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F21E65" w14:textId="77777777" w:rsidR="00A25A89" w:rsidRDefault="00B063B8">
            <w:pPr>
              <w:spacing w:line="256" w:lineRule="auto"/>
              <w:jc w:val="center"/>
              <w:outlineLvl w:val="1"/>
              <w:rPr>
                <w:bCs/>
                <w:color w:val="0000FF"/>
                <w:lang w:eastAsia="en-US"/>
              </w:rPr>
            </w:pPr>
            <w:r w:rsidRPr="007100AA">
              <w:rPr>
                <w:bCs/>
                <w:lang w:eastAsia="en-US"/>
              </w:rPr>
              <w:t xml:space="preserve">English </w:t>
            </w:r>
            <w:proofErr w:type="spellStart"/>
            <w:r w:rsidRPr="007100AA">
              <w:rPr>
                <w:bCs/>
                <w:lang w:eastAsia="en-US"/>
              </w:rPr>
              <w:t>club</w:t>
            </w:r>
            <w:proofErr w:type="spellEnd"/>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284EB39" w14:textId="77777777" w:rsidR="00A25A89" w:rsidRDefault="00B063B8">
            <w:pPr>
              <w:spacing w:line="256" w:lineRule="auto"/>
              <w:jc w:val="center"/>
              <w:outlineLvl w:val="1"/>
              <w:rPr>
                <w:bCs/>
                <w:color w:val="000000"/>
                <w:lang w:eastAsia="en-US"/>
              </w:rPr>
            </w:pPr>
            <w:bookmarkStart w:id="752" w:name="_Toc115621217"/>
            <w:r>
              <w:rPr>
                <w:bCs/>
                <w:color w:val="000000"/>
                <w:lang w:eastAsia="en-US"/>
              </w:rPr>
              <w:t>35</w:t>
            </w:r>
            <w:bookmarkEnd w:id="752"/>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040BE13" w14:textId="77777777" w:rsidR="00A25A89" w:rsidRDefault="00B063B8">
            <w:pPr>
              <w:spacing w:line="256" w:lineRule="auto"/>
              <w:jc w:val="center"/>
              <w:outlineLvl w:val="1"/>
              <w:rPr>
                <w:bCs/>
                <w:color w:val="000000"/>
                <w:lang w:eastAsia="en-US"/>
              </w:rPr>
            </w:pPr>
            <w:r>
              <w:rPr>
                <w:bCs/>
                <w:color w:val="000000"/>
                <w:lang w:eastAsia="en-US"/>
              </w:rPr>
              <w:t xml:space="preserve">Ana </w:t>
            </w:r>
            <w:proofErr w:type="spellStart"/>
            <w:r>
              <w:rPr>
                <w:bCs/>
                <w:color w:val="000000"/>
                <w:lang w:eastAsia="en-US"/>
              </w:rPr>
              <w:t>Heblin</w:t>
            </w:r>
            <w:proofErr w:type="spellEnd"/>
            <w:r>
              <w:rPr>
                <w:bCs/>
                <w:color w:val="000000"/>
                <w:lang w:eastAsia="en-US"/>
              </w:rPr>
              <w:t xml:space="preserve"> </w:t>
            </w:r>
            <w:proofErr w:type="spellStart"/>
            <w:r>
              <w:rPr>
                <w:bCs/>
                <w:color w:val="000000"/>
                <w:lang w:eastAsia="en-US"/>
              </w:rPr>
              <w:t>Bobrek</w:t>
            </w:r>
            <w:proofErr w:type="spellEnd"/>
          </w:p>
        </w:tc>
      </w:tr>
      <w:tr w:rsidR="00A25A89" w14:paraId="242FA155"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D915A4" w14:textId="37833706" w:rsidR="00A25A89" w:rsidRDefault="007100AA">
            <w:pPr>
              <w:spacing w:line="256" w:lineRule="auto"/>
              <w:jc w:val="center"/>
              <w:outlineLvl w:val="1"/>
              <w:rPr>
                <w:bCs/>
                <w:color w:val="000000"/>
                <w:lang w:eastAsia="en-US"/>
              </w:rPr>
            </w:pPr>
            <w:r w:rsidRPr="007100AA">
              <w:rPr>
                <w:bCs/>
                <w:lang w:eastAsia="en-US"/>
              </w:rPr>
              <w:t>Mali plesni zbor Pavleki</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6201C82" w14:textId="77777777" w:rsidR="00A25A89" w:rsidRDefault="00B063B8">
            <w:pPr>
              <w:spacing w:line="256" w:lineRule="auto"/>
              <w:jc w:val="center"/>
              <w:outlineLvl w:val="1"/>
              <w:rPr>
                <w:bCs/>
                <w:color w:val="000000"/>
                <w:lang w:eastAsia="en-US"/>
              </w:rPr>
            </w:pPr>
            <w:bookmarkStart w:id="753" w:name="_Toc115621223"/>
            <w:r>
              <w:rPr>
                <w:bCs/>
                <w:color w:val="000000"/>
                <w:lang w:eastAsia="en-US"/>
              </w:rPr>
              <w:t>35</w:t>
            </w:r>
            <w:bookmarkEnd w:id="753"/>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F2583B" w14:textId="77777777" w:rsidR="00A25A89" w:rsidRDefault="00B063B8">
            <w:pPr>
              <w:spacing w:line="256" w:lineRule="auto"/>
              <w:jc w:val="center"/>
              <w:outlineLvl w:val="1"/>
              <w:rPr>
                <w:bCs/>
                <w:color w:val="000000"/>
                <w:lang w:eastAsia="en-US"/>
              </w:rPr>
            </w:pPr>
            <w:bookmarkStart w:id="754" w:name="_Toc115621224"/>
            <w:r>
              <w:rPr>
                <w:bCs/>
                <w:color w:val="000000"/>
                <w:lang w:eastAsia="en-US"/>
              </w:rPr>
              <w:t>Karmela Kralj</w:t>
            </w:r>
            <w:bookmarkEnd w:id="754"/>
          </w:p>
        </w:tc>
      </w:tr>
      <w:tr w:rsidR="00A25A89" w14:paraId="0D84A567"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70D1E78" w14:textId="7C494F33" w:rsidR="00A25A89" w:rsidRDefault="002B3C16">
            <w:pPr>
              <w:spacing w:line="256" w:lineRule="auto"/>
              <w:jc w:val="center"/>
              <w:outlineLvl w:val="1"/>
              <w:rPr>
                <w:bCs/>
                <w:color w:val="000000"/>
                <w:lang w:eastAsia="en-US"/>
              </w:rPr>
            </w:pPr>
            <w:r w:rsidRPr="002B3C16">
              <w:rPr>
                <w:bCs/>
                <w:lang w:eastAsia="en-US"/>
              </w:rPr>
              <w:t>Domaćinstvo</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56B3A5" w14:textId="77777777" w:rsidR="00A25A89" w:rsidRDefault="00B063B8">
            <w:pPr>
              <w:spacing w:line="256" w:lineRule="auto"/>
              <w:jc w:val="center"/>
              <w:outlineLvl w:val="1"/>
              <w:rPr>
                <w:bCs/>
                <w:color w:val="000000"/>
                <w:lang w:eastAsia="en-US"/>
              </w:rPr>
            </w:pPr>
            <w:bookmarkStart w:id="755" w:name="_Toc115621229"/>
            <w:r>
              <w:rPr>
                <w:bCs/>
                <w:color w:val="000000"/>
                <w:lang w:eastAsia="en-US"/>
              </w:rPr>
              <w:t>35</w:t>
            </w:r>
            <w:bookmarkEnd w:id="755"/>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367072" w14:textId="77777777" w:rsidR="00A25A89" w:rsidRDefault="00B063B8">
            <w:pPr>
              <w:spacing w:line="256" w:lineRule="auto"/>
              <w:jc w:val="center"/>
              <w:outlineLvl w:val="1"/>
              <w:rPr>
                <w:bCs/>
                <w:color w:val="000000"/>
                <w:lang w:eastAsia="en-US"/>
              </w:rPr>
            </w:pPr>
            <w:r>
              <w:rPr>
                <w:bCs/>
                <w:color w:val="000000"/>
                <w:lang w:eastAsia="en-US"/>
              </w:rPr>
              <w:t xml:space="preserve">Marta </w:t>
            </w:r>
            <w:proofErr w:type="spellStart"/>
            <w:r>
              <w:rPr>
                <w:bCs/>
                <w:color w:val="000000"/>
                <w:lang w:eastAsia="en-US"/>
              </w:rPr>
              <w:t>Smolić</w:t>
            </w:r>
            <w:proofErr w:type="spellEnd"/>
          </w:p>
        </w:tc>
      </w:tr>
      <w:tr w:rsidR="00A25A89" w14:paraId="45D27606"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CA07AE" w14:textId="7DBD92F2" w:rsidR="00A25A89" w:rsidRDefault="007100AA">
            <w:pPr>
              <w:spacing w:line="256" w:lineRule="auto"/>
              <w:jc w:val="center"/>
              <w:outlineLvl w:val="1"/>
              <w:rPr>
                <w:bCs/>
                <w:color w:val="0000FF"/>
                <w:lang w:eastAsia="en-US"/>
              </w:rPr>
            </w:pPr>
            <w:r w:rsidRPr="007100AA">
              <w:rPr>
                <w:bCs/>
                <w:lang w:eastAsia="en-US"/>
              </w:rPr>
              <w:t>Jazz balet</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5957EF1" w14:textId="77777777" w:rsidR="00A25A89" w:rsidRDefault="00B063B8">
            <w:pPr>
              <w:spacing w:line="256" w:lineRule="auto"/>
              <w:jc w:val="center"/>
              <w:outlineLvl w:val="1"/>
              <w:rPr>
                <w:bCs/>
                <w:color w:val="000000"/>
                <w:lang w:eastAsia="en-US"/>
              </w:rPr>
            </w:pPr>
            <w:bookmarkStart w:id="756" w:name="_Toc115621232"/>
            <w:r>
              <w:rPr>
                <w:bCs/>
                <w:color w:val="000000"/>
                <w:lang w:eastAsia="en-US"/>
              </w:rPr>
              <w:t>35</w:t>
            </w:r>
            <w:bookmarkEnd w:id="756"/>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33D080" w14:textId="13929C65" w:rsidR="00A25A89" w:rsidRDefault="007100AA">
            <w:pPr>
              <w:spacing w:line="256" w:lineRule="auto"/>
              <w:jc w:val="center"/>
              <w:outlineLvl w:val="1"/>
              <w:rPr>
                <w:bCs/>
                <w:color w:val="000000"/>
                <w:lang w:eastAsia="en-US"/>
              </w:rPr>
            </w:pPr>
            <w:r>
              <w:rPr>
                <w:bCs/>
                <w:color w:val="000000"/>
                <w:lang w:eastAsia="en-US"/>
              </w:rPr>
              <w:t>Dubravka Matačić</w:t>
            </w:r>
          </w:p>
        </w:tc>
      </w:tr>
      <w:tr w:rsidR="00A25A89" w14:paraId="5F2C5FB9"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068E82" w14:textId="02DD6FEF" w:rsidR="00A25A89" w:rsidRDefault="007100AA">
            <w:pPr>
              <w:spacing w:line="256" w:lineRule="auto"/>
              <w:jc w:val="center"/>
              <w:outlineLvl w:val="1"/>
              <w:rPr>
                <w:bCs/>
                <w:color w:val="0000FF"/>
                <w:lang w:eastAsia="en-US"/>
              </w:rPr>
            </w:pPr>
            <w:r w:rsidRPr="007100AA">
              <w:rPr>
                <w:bCs/>
                <w:lang w:eastAsia="en-US"/>
              </w:rPr>
              <w:t>Mali lutkari</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95F242" w14:textId="77777777" w:rsidR="00A25A89" w:rsidRDefault="00B063B8">
            <w:pPr>
              <w:spacing w:line="256" w:lineRule="auto"/>
              <w:jc w:val="center"/>
              <w:outlineLvl w:val="1"/>
              <w:rPr>
                <w:bCs/>
                <w:color w:val="000000"/>
                <w:lang w:eastAsia="en-US"/>
              </w:rPr>
            </w:pPr>
            <w:bookmarkStart w:id="757" w:name="_Toc115621235"/>
            <w:r>
              <w:rPr>
                <w:bCs/>
                <w:color w:val="000000"/>
                <w:lang w:eastAsia="en-US"/>
              </w:rPr>
              <w:t>35</w:t>
            </w:r>
            <w:bookmarkEnd w:id="757"/>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7BB06E" w14:textId="77777777" w:rsidR="00A25A89" w:rsidRDefault="00B063B8">
            <w:pPr>
              <w:spacing w:line="256" w:lineRule="auto"/>
              <w:jc w:val="center"/>
              <w:outlineLvl w:val="1"/>
              <w:rPr>
                <w:bCs/>
                <w:color w:val="000000"/>
                <w:lang w:eastAsia="en-US"/>
              </w:rPr>
            </w:pPr>
            <w:bookmarkStart w:id="758" w:name="_Toc115621236"/>
            <w:r>
              <w:rPr>
                <w:bCs/>
                <w:color w:val="000000"/>
                <w:lang w:eastAsia="en-US"/>
              </w:rPr>
              <w:t xml:space="preserve">Jasmina </w:t>
            </w:r>
            <w:proofErr w:type="spellStart"/>
            <w:r>
              <w:rPr>
                <w:bCs/>
                <w:color w:val="000000"/>
                <w:lang w:eastAsia="en-US"/>
              </w:rPr>
              <w:t>Meić</w:t>
            </w:r>
            <w:bookmarkEnd w:id="758"/>
            <w:proofErr w:type="spellEnd"/>
          </w:p>
        </w:tc>
      </w:tr>
      <w:tr w:rsidR="00A25A89" w14:paraId="745E2BEF"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612E79" w14:textId="262F4320" w:rsidR="00A25A89" w:rsidRDefault="00314EDE" w:rsidP="00314EDE">
            <w:pPr>
              <w:spacing w:line="256" w:lineRule="auto"/>
              <w:jc w:val="center"/>
              <w:outlineLvl w:val="1"/>
              <w:rPr>
                <w:bCs/>
                <w:color w:val="0000FF"/>
                <w:lang w:eastAsia="en-US"/>
              </w:rPr>
            </w:pPr>
            <w:r w:rsidRPr="00314EDE">
              <w:rPr>
                <w:bCs/>
                <w:lang w:eastAsia="en-US"/>
              </w:rPr>
              <w:t>Mali biblijski klub</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F40B1DF" w14:textId="77777777" w:rsidR="00A25A89" w:rsidRDefault="00B063B8">
            <w:pPr>
              <w:spacing w:line="256" w:lineRule="auto"/>
              <w:jc w:val="center"/>
              <w:outlineLvl w:val="1"/>
              <w:rPr>
                <w:bCs/>
                <w:color w:val="000000"/>
                <w:lang w:eastAsia="en-US"/>
              </w:rPr>
            </w:pPr>
            <w:bookmarkStart w:id="759" w:name="_Toc115621238"/>
            <w:r>
              <w:rPr>
                <w:bCs/>
                <w:color w:val="000000"/>
                <w:lang w:eastAsia="en-US"/>
              </w:rPr>
              <w:t>35</w:t>
            </w:r>
            <w:bookmarkEnd w:id="759"/>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F490A7" w14:textId="572C517F" w:rsidR="00A25A89" w:rsidRDefault="00314EDE">
            <w:pPr>
              <w:spacing w:line="256" w:lineRule="auto"/>
              <w:jc w:val="center"/>
              <w:outlineLvl w:val="1"/>
              <w:rPr>
                <w:bCs/>
                <w:color w:val="000000"/>
                <w:lang w:eastAsia="en-US"/>
              </w:rPr>
            </w:pPr>
            <w:r>
              <w:rPr>
                <w:bCs/>
                <w:color w:val="000000"/>
                <w:lang w:eastAsia="en-US"/>
              </w:rPr>
              <w:t>Nikolina Đuzel</w:t>
            </w:r>
          </w:p>
        </w:tc>
      </w:tr>
      <w:tr w:rsidR="00A25A89" w14:paraId="61F14F36"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C864C9" w14:textId="77777777" w:rsidR="00A25A89" w:rsidRDefault="00B063B8">
            <w:pPr>
              <w:spacing w:line="256" w:lineRule="auto"/>
              <w:jc w:val="center"/>
              <w:outlineLvl w:val="1"/>
              <w:rPr>
                <w:bCs/>
                <w:color w:val="0000FF"/>
                <w:lang w:eastAsia="en-US"/>
              </w:rPr>
            </w:pPr>
            <w:bookmarkStart w:id="760" w:name="_Toc115621240"/>
            <w:r w:rsidRPr="0087257E">
              <w:rPr>
                <w:bCs/>
                <w:lang w:eastAsia="en-US"/>
              </w:rPr>
              <w:t>Vjeronaučna grupa</w:t>
            </w:r>
            <w:bookmarkEnd w:id="760"/>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1CF61B1" w14:textId="77777777" w:rsidR="00A25A89" w:rsidRDefault="00B063B8">
            <w:pPr>
              <w:spacing w:line="256" w:lineRule="auto"/>
              <w:jc w:val="center"/>
              <w:outlineLvl w:val="1"/>
              <w:rPr>
                <w:bCs/>
                <w:color w:val="000000"/>
                <w:lang w:eastAsia="en-US"/>
              </w:rPr>
            </w:pPr>
            <w:bookmarkStart w:id="761" w:name="_Toc115621241"/>
            <w:r>
              <w:rPr>
                <w:bCs/>
                <w:color w:val="000000"/>
                <w:lang w:eastAsia="en-US"/>
              </w:rPr>
              <w:t>35</w:t>
            </w:r>
            <w:bookmarkEnd w:id="761"/>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BE381A3" w14:textId="77777777" w:rsidR="00A25A89" w:rsidRDefault="00B063B8">
            <w:pPr>
              <w:spacing w:line="256" w:lineRule="auto"/>
              <w:jc w:val="center"/>
              <w:outlineLvl w:val="1"/>
              <w:rPr>
                <w:bCs/>
                <w:color w:val="000000"/>
                <w:lang w:eastAsia="en-US"/>
              </w:rPr>
            </w:pPr>
            <w:bookmarkStart w:id="762" w:name="_Toc115621242"/>
            <w:r>
              <w:rPr>
                <w:bCs/>
                <w:color w:val="000000"/>
                <w:lang w:eastAsia="en-US"/>
              </w:rPr>
              <w:t>Marija Miletić</w:t>
            </w:r>
            <w:bookmarkEnd w:id="762"/>
          </w:p>
        </w:tc>
      </w:tr>
      <w:tr w:rsidR="00A25A89" w14:paraId="61A5505F"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78B458" w14:textId="77777777" w:rsidR="00A25A89" w:rsidRDefault="00B063B8">
            <w:pPr>
              <w:spacing w:line="256" w:lineRule="auto"/>
              <w:jc w:val="center"/>
              <w:outlineLvl w:val="1"/>
              <w:rPr>
                <w:bCs/>
                <w:color w:val="0000FF"/>
                <w:lang w:eastAsia="en-US"/>
              </w:rPr>
            </w:pPr>
            <w:bookmarkStart w:id="763" w:name="_Toc115621243"/>
            <w:r w:rsidRPr="00657273">
              <w:rPr>
                <w:bCs/>
                <w:lang w:eastAsia="en-US"/>
              </w:rPr>
              <w:t>Filmaši</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EAB52C3" w14:textId="77777777" w:rsidR="00A25A89" w:rsidRDefault="00A25A89">
            <w:pPr>
              <w:spacing w:line="256" w:lineRule="auto"/>
              <w:jc w:val="center"/>
              <w:outlineLvl w:val="1"/>
              <w:rPr>
                <w:bCs/>
                <w:color w:val="000000"/>
                <w:lang w:eastAsia="en-US"/>
              </w:rPr>
            </w:pP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92BE8F" w14:textId="77777777" w:rsidR="00A25A89" w:rsidRDefault="00B063B8">
            <w:pPr>
              <w:spacing w:line="256" w:lineRule="auto"/>
              <w:jc w:val="center"/>
              <w:outlineLvl w:val="1"/>
              <w:rPr>
                <w:bCs/>
                <w:color w:val="000000"/>
                <w:lang w:eastAsia="en-US"/>
              </w:rPr>
            </w:pPr>
            <w:r>
              <w:rPr>
                <w:bCs/>
                <w:color w:val="000000"/>
                <w:lang w:eastAsia="en-US"/>
              </w:rPr>
              <w:t>Zrinka Debeljak</w:t>
            </w:r>
          </w:p>
        </w:tc>
      </w:tr>
      <w:tr w:rsidR="00A25A89" w14:paraId="0BDBF4BF"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093B8F" w14:textId="77777777" w:rsidR="00A25A89" w:rsidRDefault="00B063B8">
            <w:pPr>
              <w:spacing w:line="256" w:lineRule="auto"/>
              <w:jc w:val="center"/>
              <w:outlineLvl w:val="1"/>
              <w:rPr>
                <w:bCs/>
                <w:color w:val="0000FF"/>
                <w:lang w:eastAsia="en-US"/>
              </w:rPr>
            </w:pPr>
            <w:r w:rsidRPr="002C1A69">
              <w:rPr>
                <w:bCs/>
                <w:lang w:eastAsia="en-US"/>
              </w:rPr>
              <w:t>Debata</w:t>
            </w:r>
            <w:bookmarkEnd w:id="763"/>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3E97C4" w14:textId="77777777" w:rsidR="00A25A89" w:rsidRDefault="00B063B8">
            <w:pPr>
              <w:spacing w:line="256" w:lineRule="auto"/>
              <w:jc w:val="center"/>
              <w:outlineLvl w:val="1"/>
              <w:rPr>
                <w:bCs/>
                <w:color w:val="000000"/>
                <w:lang w:eastAsia="en-US"/>
              </w:rPr>
            </w:pPr>
            <w:bookmarkStart w:id="764" w:name="_Toc115621244"/>
            <w:r>
              <w:rPr>
                <w:bCs/>
                <w:color w:val="000000"/>
                <w:lang w:eastAsia="en-US"/>
              </w:rPr>
              <w:t>35</w:t>
            </w:r>
            <w:bookmarkEnd w:id="764"/>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512A98" w14:textId="111D8B4D" w:rsidR="00A25A89" w:rsidRDefault="00B063B8" w:rsidP="002B3C16">
            <w:pPr>
              <w:spacing w:line="256" w:lineRule="auto"/>
              <w:jc w:val="center"/>
              <w:outlineLvl w:val="1"/>
              <w:rPr>
                <w:bCs/>
                <w:color w:val="000000"/>
                <w:lang w:eastAsia="en-US"/>
              </w:rPr>
            </w:pPr>
            <w:bookmarkStart w:id="765" w:name="_Toc115621245"/>
            <w:r>
              <w:rPr>
                <w:bCs/>
                <w:color w:val="000000"/>
                <w:lang w:eastAsia="en-US"/>
              </w:rPr>
              <w:t xml:space="preserve">Antonija </w:t>
            </w:r>
            <w:bookmarkEnd w:id="765"/>
            <w:r>
              <w:rPr>
                <w:bCs/>
                <w:color w:val="000000"/>
                <w:lang w:eastAsia="en-US"/>
              </w:rPr>
              <w:t xml:space="preserve">Jelić </w:t>
            </w:r>
          </w:p>
        </w:tc>
      </w:tr>
      <w:tr w:rsidR="002C1A69" w14:paraId="3F18425F"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4509442" w14:textId="6F729A12" w:rsidR="002C1A69" w:rsidRPr="002C1A69" w:rsidRDefault="002C1A69">
            <w:pPr>
              <w:spacing w:line="256" w:lineRule="auto"/>
              <w:jc w:val="center"/>
              <w:outlineLvl w:val="1"/>
              <w:rPr>
                <w:bCs/>
                <w:lang w:eastAsia="en-US"/>
              </w:rPr>
            </w:pPr>
            <w:r>
              <w:rPr>
                <w:bCs/>
                <w:lang w:eastAsia="en-US"/>
              </w:rPr>
              <w:t>Volonteri</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5471C7" w14:textId="10E80D30" w:rsidR="002C1A69" w:rsidRDefault="002C1A69">
            <w:pPr>
              <w:spacing w:line="256" w:lineRule="auto"/>
              <w:jc w:val="center"/>
              <w:outlineLvl w:val="1"/>
              <w:rPr>
                <w:bCs/>
                <w:color w:val="000000"/>
                <w:lang w:eastAsia="en-US"/>
              </w:rPr>
            </w:pPr>
            <w:r>
              <w:rPr>
                <w:bCs/>
                <w:color w:val="000000"/>
                <w:lang w:eastAsia="en-US"/>
              </w:rPr>
              <w:t>35</w:t>
            </w: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9DDC46" w14:textId="62C6C393" w:rsidR="002C1A69" w:rsidRDefault="002C1A69" w:rsidP="002B3C16">
            <w:pPr>
              <w:spacing w:line="256" w:lineRule="auto"/>
              <w:jc w:val="center"/>
              <w:outlineLvl w:val="1"/>
              <w:rPr>
                <w:bCs/>
                <w:color w:val="000000"/>
                <w:lang w:eastAsia="en-US"/>
              </w:rPr>
            </w:pPr>
            <w:r>
              <w:rPr>
                <w:bCs/>
                <w:color w:val="000000"/>
                <w:lang w:eastAsia="en-US"/>
              </w:rPr>
              <w:t xml:space="preserve">Antonija Jelić/Marija Miletić </w:t>
            </w:r>
          </w:p>
        </w:tc>
      </w:tr>
      <w:tr w:rsidR="00A25A89" w14:paraId="3826923B"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48E9AE" w14:textId="32155414" w:rsidR="00A25A89" w:rsidRDefault="0069348D">
            <w:pPr>
              <w:spacing w:line="256" w:lineRule="auto"/>
              <w:jc w:val="center"/>
              <w:outlineLvl w:val="1"/>
              <w:rPr>
                <w:bCs/>
                <w:color w:val="000000"/>
                <w:lang w:eastAsia="en-US"/>
              </w:rPr>
            </w:pPr>
            <w:r w:rsidRPr="0069348D">
              <w:rPr>
                <w:bCs/>
                <w:lang w:eastAsia="en-US"/>
              </w:rPr>
              <w:t>Govorništvo</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3964B8" w14:textId="77777777" w:rsidR="00A25A89" w:rsidRDefault="00B063B8">
            <w:pPr>
              <w:spacing w:line="256" w:lineRule="auto"/>
              <w:jc w:val="center"/>
              <w:outlineLvl w:val="1"/>
              <w:rPr>
                <w:bCs/>
                <w:color w:val="000000"/>
                <w:lang w:eastAsia="en-US"/>
              </w:rPr>
            </w:pPr>
            <w:r>
              <w:rPr>
                <w:bCs/>
                <w:color w:val="000000"/>
                <w:lang w:eastAsia="en-US"/>
              </w:rPr>
              <w:t>35</w:t>
            </w: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CD9BCA3" w14:textId="77777777" w:rsidR="00A25A89" w:rsidRDefault="00B063B8">
            <w:pPr>
              <w:spacing w:line="256" w:lineRule="auto"/>
              <w:jc w:val="center"/>
              <w:outlineLvl w:val="1"/>
              <w:rPr>
                <w:bCs/>
                <w:color w:val="000000"/>
                <w:lang w:eastAsia="en-US"/>
              </w:rPr>
            </w:pPr>
            <w:bookmarkStart w:id="766" w:name="_Toc115621248"/>
            <w:r>
              <w:rPr>
                <w:bCs/>
                <w:color w:val="000000"/>
                <w:lang w:eastAsia="en-US"/>
              </w:rPr>
              <w:t xml:space="preserve">Anita </w:t>
            </w:r>
            <w:proofErr w:type="spellStart"/>
            <w:r>
              <w:rPr>
                <w:bCs/>
                <w:color w:val="000000"/>
                <w:lang w:eastAsia="en-US"/>
              </w:rPr>
              <w:t>Sminderovac</w:t>
            </w:r>
            <w:bookmarkEnd w:id="766"/>
            <w:proofErr w:type="spellEnd"/>
            <w:r>
              <w:rPr>
                <w:bCs/>
                <w:color w:val="000000"/>
                <w:lang w:eastAsia="en-US"/>
              </w:rPr>
              <w:t xml:space="preserve">, Marijana </w:t>
            </w:r>
            <w:proofErr w:type="spellStart"/>
            <w:r>
              <w:rPr>
                <w:bCs/>
                <w:color w:val="000000"/>
                <w:lang w:eastAsia="en-US"/>
              </w:rPr>
              <w:t>Ružek</w:t>
            </w:r>
            <w:proofErr w:type="spellEnd"/>
          </w:p>
        </w:tc>
      </w:tr>
      <w:tr w:rsidR="00A25A89" w14:paraId="6CD3BE11"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AC4B32E" w14:textId="77777777" w:rsidR="00A25A89" w:rsidRDefault="00B063B8">
            <w:pPr>
              <w:spacing w:line="256" w:lineRule="auto"/>
              <w:jc w:val="center"/>
              <w:outlineLvl w:val="1"/>
              <w:rPr>
                <w:bCs/>
                <w:color w:val="000000"/>
                <w:lang w:eastAsia="en-US"/>
              </w:rPr>
            </w:pPr>
            <w:bookmarkStart w:id="767" w:name="_Toc115621249"/>
            <w:r w:rsidRPr="00657273">
              <w:rPr>
                <w:bCs/>
                <w:lang w:eastAsia="en-US"/>
              </w:rPr>
              <w:t>Nogomet/</w:t>
            </w:r>
            <w:proofErr w:type="spellStart"/>
            <w:r w:rsidRPr="00657273">
              <w:rPr>
                <w:bCs/>
                <w:lang w:eastAsia="en-US"/>
              </w:rPr>
              <w:t>futsal</w:t>
            </w:r>
            <w:bookmarkEnd w:id="767"/>
            <w:proofErr w:type="spellEnd"/>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1ACC12" w14:textId="77777777" w:rsidR="00A25A89" w:rsidRDefault="00B063B8">
            <w:pPr>
              <w:spacing w:line="256" w:lineRule="auto"/>
              <w:jc w:val="center"/>
              <w:outlineLvl w:val="1"/>
              <w:rPr>
                <w:bCs/>
                <w:color w:val="000000"/>
                <w:lang w:eastAsia="en-US"/>
              </w:rPr>
            </w:pPr>
            <w:bookmarkStart w:id="768" w:name="_Toc115621250"/>
            <w:r>
              <w:rPr>
                <w:bCs/>
                <w:color w:val="000000"/>
                <w:lang w:eastAsia="en-US"/>
              </w:rPr>
              <w:t>35</w:t>
            </w:r>
            <w:bookmarkEnd w:id="768"/>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1398A5" w14:textId="77777777" w:rsidR="00A25A89" w:rsidRDefault="00B063B8">
            <w:pPr>
              <w:spacing w:line="256" w:lineRule="auto"/>
              <w:jc w:val="center"/>
              <w:outlineLvl w:val="1"/>
              <w:rPr>
                <w:bCs/>
                <w:color w:val="000000"/>
                <w:lang w:eastAsia="en-US"/>
              </w:rPr>
            </w:pPr>
            <w:bookmarkStart w:id="769" w:name="_Toc115621251"/>
            <w:r>
              <w:rPr>
                <w:bCs/>
                <w:color w:val="000000"/>
                <w:lang w:eastAsia="en-US"/>
              </w:rPr>
              <w:t xml:space="preserve">Robert </w:t>
            </w:r>
            <w:proofErr w:type="spellStart"/>
            <w:r>
              <w:rPr>
                <w:bCs/>
                <w:color w:val="000000"/>
                <w:lang w:eastAsia="en-US"/>
              </w:rPr>
              <w:t>Grdović</w:t>
            </w:r>
            <w:bookmarkEnd w:id="769"/>
            <w:proofErr w:type="spellEnd"/>
          </w:p>
        </w:tc>
      </w:tr>
      <w:tr w:rsidR="00A25A89" w14:paraId="7E879A57"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2F80FF" w14:textId="3F6908D6" w:rsidR="00A25A89" w:rsidRDefault="00CD165D">
            <w:pPr>
              <w:spacing w:line="256" w:lineRule="auto"/>
              <w:jc w:val="center"/>
              <w:outlineLvl w:val="1"/>
              <w:rPr>
                <w:bCs/>
                <w:color w:val="0000FF"/>
                <w:lang w:eastAsia="en-US"/>
              </w:rPr>
            </w:pPr>
            <w:r w:rsidRPr="00CD165D">
              <w:rPr>
                <w:bCs/>
                <w:lang w:eastAsia="en-US"/>
              </w:rPr>
              <w:t>Talijanska kultura i običaji</w:t>
            </w:r>
            <w:r w:rsidR="00B063B8" w:rsidRPr="00CD165D">
              <w:rPr>
                <w:bCs/>
                <w:lang w:eastAsia="en-US"/>
              </w:rPr>
              <w:t xml:space="preserve"> </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7482FD" w14:textId="77777777" w:rsidR="00A25A89" w:rsidRDefault="00B063B8">
            <w:pPr>
              <w:spacing w:line="256" w:lineRule="auto"/>
              <w:jc w:val="center"/>
              <w:outlineLvl w:val="1"/>
              <w:rPr>
                <w:bCs/>
                <w:color w:val="000000"/>
                <w:lang w:eastAsia="en-US"/>
              </w:rPr>
            </w:pPr>
            <w:bookmarkStart w:id="770" w:name="_Toc115621259"/>
            <w:r>
              <w:rPr>
                <w:bCs/>
                <w:color w:val="000000"/>
                <w:lang w:eastAsia="en-US"/>
              </w:rPr>
              <w:t>35</w:t>
            </w:r>
            <w:bookmarkEnd w:id="770"/>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D20145" w14:textId="77777777" w:rsidR="00A25A89" w:rsidRDefault="00B063B8">
            <w:pPr>
              <w:spacing w:line="256" w:lineRule="auto"/>
              <w:jc w:val="center"/>
              <w:outlineLvl w:val="1"/>
              <w:rPr>
                <w:bCs/>
                <w:color w:val="000000"/>
                <w:lang w:eastAsia="en-US"/>
              </w:rPr>
            </w:pPr>
            <w:bookmarkStart w:id="771" w:name="_Toc115621260"/>
            <w:r>
              <w:rPr>
                <w:bCs/>
                <w:color w:val="000000"/>
                <w:lang w:eastAsia="en-US"/>
              </w:rPr>
              <w:t>Gordana Zatezalo</w:t>
            </w:r>
            <w:bookmarkEnd w:id="771"/>
          </w:p>
        </w:tc>
      </w:tr>
      <w:tr w:rsidR="00657273" w14:paraId="078D5BE8"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016D922" w14:textId="4F2ED0B4" w:rsidR="00657273" w:rsidRPr="00CD165D" w:rsidRDefault="00657273">
            <w:pPr>
              <w:spacing w:line="256" w:lineRule="auto"/>
              <w:jc w:val="center"/>
              <w:outlineLvl w:val="1"/>
              <w:rPr>
                <w:bCs/>
                <w:lang w:eastAsia="en-US"/>
              </w:rPr>
            </w:pPr>
            <w:proofErr w:type="spellStart"/>
            <w:r>
              <w:rPr>
                <w:bCs/>
                <w:lang w:eastAsia="en-US"/>
              </w:rPr>
              <w:t>Theater</w:t>
            </w:r>
            <w:proofErr w:type="spellEnd"/>
            <w:r>
              <w:rPr>
                <w:bCs/>
                <w:lang w:eastAsia="en-US"/>
              </w:rPr>
              <w:t xml:space="preserve"> - AG</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94B91A" w14:textId="550B8183" w:rsidR="00657273" w:rsidRDefault="00657273">
            <w:pPr>
              <w:spacing w:line="256" w:lineRule="auto"/>
              <w:jc w:val="center"/>
              <w:outlineLvl w:val="1"/>
              <w:rPr>
                <w:bCs/>
                <w:color w:val="000000"/>
                <w:lang w:eastAsia="en-US"/>
              </w:rPr>
            </w:pPr>
            <w:r>
              <w:rPr>
                <w:bCs/>
                <w:color w:val="000000"/>
                <w:lang w:eastAsia="en-US"/>
              </w:rPr>
              <w:t>35</w:t>
            </w: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E0CC8" w14:textId="4B3A7D40" w:rsidR="00657273" w:rsidRDefault="00657273">
            <w:pPr>
              <w:spacing w:line="256" w:lineRule="auto"/>
              <w:jc w:val="center"/>
              <w:outlineLvl w:val="1"/>
              <w:rPr>
                <w:bCs/>
                <w:color w:val="000000"/>
                <w:lang w:eastAsia="en-US"/>
              </w:rPr>
            </w:pPr>
            <w:r>
              <w:rPr>
                <w:bCs/>
                <w:color w:val="000000"/>
                <w:lang w:eastAsia="en-US"/>
              </w:rPr>
              <w:t>Dinka Zdunić</w:t>
            </w:r>
          </w:p>
        </w:tc>
      </w:tr>
      <w:tr w:rsidR="00657273" w14:paraId="11FE1F6F"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07D72F" w14:textId="0F6E2683" w:rsidR="00657273" w:rsidRDefault="00657273">
            <w:pPr>
              <w:spacing w:line="256" w:lineRule="auto"/>
              <w:jc w:val="center"/>
              <w:outlineLvl w:val="1"/>
              <w:rPr>
                <w:bCs/>
                <w:lang w:eastAsia="en-US"/>
              </w:rPr>
            </w:pPr>
            <w:r>
              <w:rPr>
                <w:bCs/>
                <w:lang w:eastAsia="en-US"/>
              </w:rPr>
              <w:t>Agrameri</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D6E5FD" w14:textId="2633A21E" w:rsidR="00657273" w:rsidRDefault="00657273">
            <w:pPr>
              <w:spacing w:line="256" w:lineRule="auto"/>
              <w:jc w:val="center"/>
              <w:outlineLvl w:val="1"/>
              <w:rPr>
                <w:bCs/>
                <w:color w:val="000000"/>
                <w:lang w:eastAsia="en-US"/>
              </w:rPr>
            </w:pPr>
            <w:r>
              <w:rPr>
                <w:bCs/>
                <w:color w:val="000000"/>
                <w:lang w:eastAsia="en-US"/>
              </w:rPr>
              <w:t>35</w:t>
            </w: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41F26E" w14:textId="25DF1811" w:rsidR="00657273" w:rsidRDefault="00657273">
            <w:pPr>
              <w:spacing w:line="256" w:lineRule="auto"/>
              <w:jc w:val="center"/>
              <w:outlineLvl w:val="1"/>
              <w:rPr>
                <w:bCs/>
                <w:color w:val="000000"/>
                <w:lang w:eastAsia="en-US"/>
              </w:rPr>
            </w:pPr>
            <w:r>
              <w:rPr>
                <w:bCs/>
                <w:color w:val="000000"/>
                <w:lang w:eastAsia="en-US"/>
              </w:rPr>
              <w:t>Dinka Zdunić</w:t>
            </w:r>
          </w:p>
        </w:tc>
      </w:tr>
      <w:tr w:rsidR="00657273" w14:paraId="48CE477B"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4670A9" w14:textId="0024D82C" w:rsidR="00657273" w:rsidRDefault="00657273">
            <w:pPr>
              <w:spacing w:line="256" w:lineRule="auto"/>
              <w:jc w:val="center"/>
              <w:outlineLvl w:val="1"/>
              <w:rPr>
                <w:bCs/>
                <w:lang w:eastAsia="en-US"/>
              </w:rPr>
            </w:pPr>
            <w:r>
              <w:rPr>
                <w:bCs/>
                <w:lang w:eastAsia="en-US"/>
              </w:rPr>
              <w:t>Mali Nijemci</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5CAA47" w14:textId="7AAAFC5E" w:rsidR="00657273" w:rsidRDefault="00657273">
            <w:pPr>
              <w:spacing w:line="256" w:lineRule="auto"/>
              <w:jc w:val="center"/>
              <w:outlineLvl w:val="1"/>
              <w:rPr>
                <w:bCs/>
                <w:color w:val="000000"/>
                <w:lang w:eastAsia="en-US"/>
              </w:rPr>
            </w:pPr>
            <w:r>
              <w:rPr>
                <w:bCs/>
                <w:color w:val="000000"/>
                <w:lang w:eastAsia="en-US"/>
              </w:rPr>
              <w:t>35</w:t>
            </w: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FD7069" w14:textId="0CA0AB32" w:rsidR="00657273" w:rsidRDefault="00657273">
            <w:pPr>
              <w:spacing w:line="256" w:lineRule="auto"/>
              <w:jc w:val="center"/>
              <w:outlineLvl w:val="1"/>
              <w:rPr>
                <w:bCs/>
                <w:color w:val="000000"/>
                <w:lang w:eastAsia="en-US"/>
              </w:rPr>
            </w:pPr>
            <w:r>
              <w:rPr>
                <w:bCs/>
                <w:color w:val="000000"/>
                <w:lang w:eastAsia="en-US"/>
              </w:rPr>
              <w:t>Dinka Zdunić</w:t>
            </w:r>
          </w:p>
        </w:tc>
      </w:tr>
      <w:tr w:rsidR="00657273" w14:paraId="0A4551B8"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7C00A1E" w14:textId="244EEACC" w:rsidR="00657273" w:rsidRDefault="00657273">
            <w:pPr>
              <w:spacing w:line="256" w:lineRule="auto"/>
              <w:jc w:val="center"/>
              <w:outlineLvl w:val="1"/>
              <w:rPr>
                <w:bCs/>
                <w:lang w:eastAsia="en-US"/>
              </w:rPr>
            </w:pPr>
            <w:proofErr w:type="spellStart"/>
            <w:r>
              <w:rPr>
                <w:bCs/>
                <w:lang w:eastAsia="en-US"/>
              </w:rPr>
              <w:lastRenderedPageBreak/>
              <w:t>Insta</w:t>
            </w:r>
            <w:proofErr w:type="spellEnd"/>
            <w:r>
              <w:rPr>
                <w:bCs/>
                <w:lang w:eastAsia="en-US"/>
              </w:rPr>
              <w:t xml:space="preserve"> Pavleki</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D5117D0" w14:textId="7D6BA17A" w:rsidR="00657273" w:rsidRDefault="00657273">
            <w:pPr>
              <w:spacing w:line="256" w:lineRule="auto"/>
              <w:jc w:val="center"/>
              <w:outlineLvl w:val="1"/>
              <w:rPr>
                <w:bCs/>
                <w:color w:val="000000"/>
                <w:lang w:eastAsia="en-US"/>
              </w:rPr>
            </w:pPr>
            <w:r>
              <w:rPr>
                <w:bCs/>
                <w:color w:val="000000"/>
                <w:lang w:eastAsia="en-US"/>
              </w:rPr>
              <w:t>35</w:t>
            </w: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B0B443A" w14:textId="251EB0B2" w:rsidR="00657273" w:rsidRDefault="00657273">
            <w:pPr>
              <w:spacing w:line="256" w:lineRule="auto"/>
              <w:jc w:val="center"/>
              <w:outlineLvl w:val="1"/>
              <w:rPr>
                <w:bCs/>
                <w:color w:val="000000"/>
                <w:lang w:eastAsia="en-US"/>
              </w:rPr>
            </w:pPr>
            <w:r>
              <w:rPr>
                <w:bCs/>
                <w:color w:val="000000"/>
                <w:lang w:eastAsia="en-US"/>
              </w:rPr>
              <w:t>Dinka Zdunić</w:t>
            </w:r>
          </w:p>
        </w:tc>
      </w:tr>
      <w:tr w:rsidR="00A25A89" w14:paraId="3463285C"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38F97C" w14:textId="77777777" w:rsidR="00A25A89" w:rsidRPr="00314EDE" w:rsidRDefault="00B063B8">
            <w:pPr>
              <w:spacing w:line="256" w:lineRule="auto"/>
              <w:jc w:val="center"/>
              <w:outlineLvl w:val="1"/>
              <w:rPr>
                <w:bCs/>
                <w:lang w:eastAsia="en-US"/>
              </w:rPr>
            </w:pPr>
            <w:bookmarkStart w:id="772" w:name="_Toc115621272"/>
            <w:r w:rsidRPr="00314EDE">
              <w:rPr>
                <w:bCs/>
                <w:lang w:eastAsia="en-US"/>
              </w:rPr>
              <w:t>Oživljena povijest</w:t>
            </w:r>
            <w:bookmarkEnd w:id="772"/>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BC7E9E2" w14:textId="77777777" w:rsidR="00A25A89" w:rsidRDefault="00B063B8">
            <w:pPr>
              <w:spacing w:line="256" w:lineRule="auto"/>
              <w:jc w:val="center"/>
              <w:outlineLvl w:val="1"/>
              <w:rPr>
                <w:bCs/>
                <w:color w:val="000000"/>
                <w:lang w:eastAsia="en-US"/>
              </w:rPr>
            </w:pPr>
            <w:bookmarkStart w:id="773" w:name="_Toc115621273"/>
            <w:r>
              <w:rPr>
                <w:bCs/>
                <w:color w:val="000000"/>
                <w:lang w:eastAsia="en-US"/>
              </w:rPr>
              <w:t>35</w:t>
            </w:r>
            <w:bookmarkEnd w:id="773"/>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6442CB" w14:textId="77777777" w:rsidR="00A25A89" w:rsidRDefault="00B063B8">
            <w:pPr>
              <w:spacing w:line="256" w:lineRule="auto"/>
              <w:jc w:val="center"/>
              <w:outlineLvl w:val="1"/>
              <w:rPr>
                <w:bCs/>
                <w:color w:val="000000"/>
                <w:lang w:eastAsia="en-US"/>
              </w:rPr>
            </w:pPr>
            <w:bookmarkStart w:id="774" w:name="_Toc115621274"/>
            <w:r>
              <w:rPr>
                <w:bCs/>
                <w:color w:val="000000"/>
                <w:lang w:eastAsia="en-US"/>
              </w:rPr>
              <w:t xml:space="preserve">Dijana </w:t>
            </w:r>
            <w:proofErr w:type="spellStart"/>
            <w:r>
              <w:rPr>
                <w:bCs/>
                <w:color w:val="000000"/>
                <w:lang w:eastAsia="en-US"/>
              </w:rPr>
              <w:t>Rumiha</w:t>
            </w:r>
            <w:proofErr w:type="spellEnd"/>
            <w:r>
              <w:rPr>
                <w:bCs/>
                <w:color w:val="000000"/>
                <w:lang w:eastAsia="en-US"/>
              </w:rPr>
              <w:t xml:space="preserve"> Brzica</w:t>
            </w:r>
            <w:bookmarkEnd w:id="774"/>
          </w:p>
        </w:tc>
      </w:tr>
      <w:tr w:rsidR="00A25A89" w14:paraId="1AEBC5C6"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101741" w14:textId="77777777" w:rsidR="00A25A89" w:rsidRPr="00314EDE" w:rsidRDefault="00B063B8">
            <w:pPr>
              <w:spacing w:line="256" w:lineRule="auto"/>
              <w:jc w:val="center"/>
              <w:outlineLvl w:val="1"/>
              <w:rPr>
                <w:bCs/>
                <w:lang w:eastAsia="en-US"/>
              </w:rPr>
            </w:pPr>
            <w:r w:rsidRPr="00314EDE">
              <w:rPr>
                <w:bCs/>
                <w:lang w:eastAsia="en-US"/>
              </w:rPr>
              <w:t>Građanski odgoj i obrazovanje</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58FD8B" w14:textId="77777777" w:rsidR="00A25A89" w:rsidRDefault="00B063B8">
            <w:pPr>
              <w:spacing w:line="256" w:lineRule="auto"/>
              <w:jc w:val="center"/>
              <w:outlineLvl w:val="1"/>
              <w:rPr>
                <w:bCs/>
                <w:color w:val="000000"/>
                <w:lang w:eastAsia="en-US"/>
              </w:rPr>
            </w:pPr>
            <w:r>
              <w:rPr>
                <w:bCs/>
                <w:color w:val="000000"/>
                <w:lang w:eastAsia="en-US"/>
              </w:rPr>
              <w:t>35</w:t>
            </w: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038AAC" w14:textId="77777777" w:rsidR="00A25A89" w:rsidRDefault="00B063B8">
            <w:pPr>
              <w:spacing w:line="256" w:lineRule="auto"/>
              <w:jc w:val="center"/>
              <w:outlineLvl w:val="1"/>
              <w:rPr>
                <w:bCs/>
                <w:color w:val="000000"/>
                <w:lang w:eastAsia="en-US"/>
              </w:rPr>
            </w:pPr>
            <w:r>
              <w:rPr>
                <w:bCs/>
                <w:color w:val="000000"/>
                <w:lang w:eastAsia="en-US"/>
              </w:rPr>
              <w:t xml:space="preserve">Diana </w:t>
            </w:r>
            <w:proofErr w:type="spellStart"/>
            <w:r>
              <w:rPr>
                <w:bCs/>
                <w:color w:val="000000"/>
                <w:lang w:eastAsia="en-US"/>
              </w:rPr>
              <w:t>Rumiha</w:t>
            </w:r>
            <w:proofErr w:type="spellEnd"/>
            <w:r>
              <w:rPr>
                <w:bCs/>
                <w:color w:val="000000"/>
                <w:lang w:eastAsia="en-US"/>
              </w:rPr>
              <w:t xml:space="preserve"> Brzica</w:t>
            </w:r>
          </w:p>
        </w:tc>
      </w:tr>
      <w:tr w:rsidR="00A25A89" w14:paraId="62C40C95"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20EF5E0" w14:textId="77777777" w:rsidR="00A25A89" w:rsidRPr="00314EDE" w:rsidRDefault="00B063B8">
            <w:pPr>
              <w:spacing w:line="256" w:lineRule="auto"/>
              <w:jc w:val="center"/>
              <w:outlineLvl w:val="1"/>
              <w:rPr>
                <w:bCs/>
                <w:lang w:eastAsia="en-US"/>
              </w:rPr>
            </w:pPr>
            <w:r w:rsidRPr="00314EDE">
              <w:rPr>
                <w:bCs/>
                <w:lang w:eastAsia="en-US"/>
              </w:rPr>
              <w:t>Zadruga</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2FB6E02" w14:textId="77777777" w:rsidR="00A25A89" w:rsidRDefault="00B063B8">
            <w:pPr>
              <w:spacing w:line="256" w:lineRule="auto"/>
              <w:jc w:val="center"/>
              <w:outlineLvl w:val="1"/>
              <w:rPr>
                <w:bCs/>
                <w:color w:val="000000"/>
                <w:lang w:eastAsia="en-US"/>
              </w:rPr>
            </w:pPr>
            <w:r>
              <w:rPr>
                <w:bCs/>
                <w:color w:val="000000"/>
                <w:lang w:eastAsia="en-US"/>
              </w:rPr>
              <w:t>70</w:t>
            </w: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2B8488D" w14:textId="77777777" w:rsidR="00A25A89" w:rsidRDefault="00B063B8">
            <w:pPr>
              <w:spacing w:line="256" w:lineRule="auto"/>
              <w:jc w:val="center"/>
              <w:outlineLvl w:val="1"/>
              <w:rPr>
                <w:bCs/>
                <w:color w:val="000000"/>
                <w:lang w:eastAsia="en-US"/>
              </w:rPr>
            </w:pPr>
            <w:r>
              <w:rPr>
                <w:bCs/>
                <w:color w:val="000000"/>
                <w:lang w:eastAsia="en-US"/>
              </w:rPr>
              <w:t xml:space="preserve">Diana </w:t>
            </w:r>
            <w:proofErr w:type="spellStart"/>
            <w:r>
              <w:rPr>
                <w:bCs/>
                <w:color w:val="000000"/>
                <w:lang w:eastAsia="en-US"/>
              </w:rPr>
              <w:t>Rumiha</w:t>
            </w:r>
            <w:proofErr w:type="spellEnd"/>
            <w:r>
              <w:rPr>
                <w:bCs/>
                <w:color w:val="000000"/>
                <w:lang w:eastAsia="en-US"/>
              </w:rPr>
              <w:t xml:space="preserve"> Brzica, Nataša </w:t>
            </w:r>
            <w:proofErr w:type="spellStart"/>
            <w:r>
              <w:rPr>
                <w:bCs/>
                <w:color w:val="000000"/>
                <w:lang w:eastAsia="en-US"/>
              </w:rPr>
              <w:t>Dorosulić</w:t>
            </w:r>
            <w:proofErr w:type="spellEnd"/>
          </w:p>
        </w:tc>
      </w:tr>
      <w:tr w:rsidR="00A25A89" w14:paraId="5213FC10"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6239549" w14:textId="77777777" w:rsidR="00A25A89" w:rsidRDefault="00B063B8">
            <w:pPr>
              <w:spacing w:line="256" w:lineRule="auto"/>
              <w:jc w:val="center"/>
              <w:outlineLvl w:val="1"/>
              <w:rPr>
                <w:bCs/>
                <w:color w:val="0000FF"/>
                <w:lang w:eastAsia="en-US"/>
              </w:rPr>
            </w:pPr>
            <w:bookmarkStart w:id="775" w:name="_Toc115621281"/>
            <w:r w:rsidRPr="00314EDE">
              <w:rPr>
                <w:bCs/>
                <w:lang w:eastAsia="en-US"/>
              </w:rPr>
              <w:t>Dramsko lutkarska skupina</w:t>
            </w:r>
            <w:bookmarkEnd w:id="775"/>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22CD3C" w14:textId="77777777" w:rsidR="00A25A89" w:rsidRDefault="00B063B8">
            <w:pPr>
              <w:spacing w:line="256" w:lineRule="auto"/>
              <w:jc w:val="center"/>
              <w:outlineLvl w:val="1"/>
              <w:rPr>
                <w:bCs/>
                <w:color w:val="000000"/>
                <w:lang w:eastAsia="en-US"/>
              </w:rPr>
            </w:pPr>
            <w:bookmarkStart w:id="776" w:name="_Toc115621282"/>
            <w:r>
              <w:rPr>
                <w:bCs/>
                <w:color w:val="000000"/>
                <w:lang w:eastAsia="en-US"/>
              </w:rPr>
              <w:t>35</w:t>
            </w:r>
            <w:bookmarkEnd w:id="776"/>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286E15" w14:textId="77777777" w:rsidR="00A25A89" w:rsidRDefault="00B063B8">
            <w:pPr>
              <w:spacing w:line="256" w:lineRule="auto"/>
              <w:jc w:val="center"/>
              <w:outlineLvl w:val="1"/>
              <w:rPr>
                <w:bCs/>
                <w:color w:val="000000"/>
                <w:lang w:eastAsia="en-US"/>
              </w:rPr>
            </w:pPr>
            <w:bookmarkStart w:id="777" w:name="_Toc115621283"/>
            <w:r>
              <w:rPr>
                <w:bCs/>
                <w:color w:val="000000"/>
                <w:lang w:eastAsia="en-US"/>
              </w:rPr>
              <w:t xml:space="preserve">Natalija Stipetić Čus, Ita </w:t>
            </w:r>
            <w:proofErr w:type="spellStart"/>
            <w:r>
              <w:rPr>
                <w:bCs/>
                <w:color w:val="000000"/>
                <w:lang w:eastAsia="en-US"/>
              </w:rPr>
              <w:t>Tissauer</w:t>
            </w:r>
            <w:proofErr w:type="spellEnd"/>
            <w:r>
              <w:rPr>
                <w:bCs/>
                <w:color w:val="000000"/>
                <w:lang w:eastAsia="en-US"/>
              </w:rPr>
              <w:t xml:space="preserve"> Pavičić</w:t>
            </w:r>
            <w:bookmarkEnd w:id="777"/>
            <w:r>
              <w:rPr>
                <w:bCs/>
                <w:color w:val="000000"/>
                <w:lang w:eastAsia="en-US"/>
              </w:rPr>
              <w:t xml:space="preserve"> </w:t>
            </w:r>
          </w:p>
        </w:tc>
      </w:tr>
      <w:tr w:rsidR="00657273" w14:paraId="0AF27B95"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8CE06B" w14:textId="0B2F3E29" w:rsidR="00657273" w:rsidRPr="00314EDE" w:rsidRDefault="0087257E">
            <w:pPr>
              <w:spacing w:line="256" w:lineRule="auto"/>
              <w:jc w:val="center"/>
              <w:outlineLvl w:val="1"/>
              <w:rPr>
                <w:bCs/>
                <w:lang w:eastAsia="en-US"/>
              </w:rPr>
            </w:pPr>
            <w:r>
              <w:rPr>
                <w:bCs/>
                <w:lang w:eastAsia="en-US"/>
              </w:rPr>
              <w:t>Pjevanje</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8A3C0A" w14:textId="6BB5DFA5" w:rsidR="00657273" w:rsidRDefault="00657273">
            <w:pPr>
              <w:spacing w:line="256" w:lineRule="auto"/>
              <w:jc w:val="center"/>
              <w:outlineLvl w:val="1"/>
              <w:rPr>
                <w:bCs/>
                <w:color w:val="000000"/>
                <w:lang w:eastAsia="en-US"/>
              </w:rPr>
            </w:pPr>
            <w:r>
              <w:rPr>
                <w:bCs/>
                <w:color w:val="000000"/>
                <w:lang w:eastAsia="en-US"/>
              </w:rPr>
              <w:t>35</w:t>
            </w: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2E3D4C" w14:textId="23E38D71" w:rsidR="00657273" w:rsidRDefault="00657273">
            <w:pPr>
              <w:spacing w:line="256" w:lineRule="auto"/>
              <w:jc w:val="center"/>
              <w:outlineLvl w:val="1"/>
              <w:rPr>
                <w:bCs/>
                <w:color w:val="000000"/>
                <w:lang w:eastAsia="en-US"/>
              </w:rPr>
            </w:pPr>
            <w:r>
              <w:rPr>
                <w:bCs/>
                <w:color w:val="000000"/>
                <w:lang w:eastAsia="en-US"/>
              </w:rPr>
              <w:t>Saša Marić</w:t>
            </w:r>
          </w:p>
        </w:tc>
      </w:tr>
      <w:tr w:rsidR="00CD165D" w14:paraId="02909B31"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80E863" w14:textId="43F98AD7" w:rsidR="00CD165D" w:rsidRPr="00314EDE" w:rsidRDefault="00CD165D">
            <w:pPr>
              <w:spacing w:line="256" w:lineRule="auto"/>
              <w:jc w:val="center"/>
              <w:outlineLvl w:val="1"/>
              <w:rPr>
                <w:bCs/>
                <w:lang w:eastAsia="en-US"/>
              </w:rPr>
            </w:pPr>
            <w:r>
              <w:rPr>
                <w:bCs/>
                <w:lang w:eastAsia="en-US"/>
              </w:rPr>
              <w:t>Novinarska skupina</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600CB5" w14:textId="57502495" w:rsidR="00CD165D" w:rsidRDefault="00CD165D">
            <w:pPr>
              <w:spacing w:line="256" w:lineRule="auto"/>
              <w:jc w:val="center"/>
              <w:outlineLvl w:val="1"/>
              <w:rPr>
                <w:bCs/>
                <w:color w:val="000000"/>
                <w:lang w:eastAsia="en-US"/>
              </w:rPr>
            </w:pPr>
            <w:r>
              <w:rPr>
                <w:bCs/>
                <w:color w:val="000000"/>
                <w:lang w:eastAsia="en-US"/>
              </w:rPr>
              <w:t>35</w:t>
            </w: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D4676D" w14:textId="21F8DB38" w:rsidR="00CD165D" w:rsidRDefault="00CD165D">
            <w:pPr>
              <w:spacing w:line="256" w:lineRule="auto"/>
              <w:jc w:val="center"/>
              <w:outlineLvl w:val="1"/>
              <w:rPr>
                <w:bCs/>
                <w:color w:val="000000"/>
                <w:lang w:eastAsia="en-US"/>
              </w:rPr>
            </w:pPr>
            <w:r>
              <w:rPr>
                <w:bCs/>
                <w:color w:val="000000"/>
                <w:lang w:eastAsia="en-US"/>
              </w:rPr>
              <w:t xml:space="preserve">Marica Kožul </w:t>
            </w:r>
            <w:proofErr w:type="spellStart"/>
            <w:r>
              <w:rPr>
                <w:bCs/>
                <w:color w:val="000000"/>
                <w:lang w:eastAsia="en-US"/>
              </w:rPr>
              <w:t>Šimunčić</w:t>
            </w:r>
            <w:proofErr w:type="spellEnd"/>
          </w:p>
        </w:tc>
      </w:tr>
      <w:tr w:rsidR="00A25A89" w14:paraId="225C631B"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4D154DE" w14:textId="77777777" w:rsidR="00A25A89" w:rsidRDefault="00B063B8">
            <w:pPr>
              <w:spacing w:line="256" w:lineRule="auto"/>
              <w:jc w:val="center"/>
              <w:outlineLvl w:val="1"/>
              <w:rPr>
                <w:bCs/>
                <w:color w:val="0000FF"/>
                <w:lang w:eastAsia="en-US"/>
              </w:rPr>
            </w:pPr>
            <w:bookmarkStart w:id="778" w:name="_Toc115621287"/>
            <w:r w:rsidRPr="00314EDE">
              <w:rPr>
                <w:bCs/>
                <w:lang w:eastAsia="en-US"/>
              </w:rPr>
              <w:t>Robotika</w:t>
            </w:r>
            <w:bookmarkEnd w:id="778"/>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B18E8E" w14:textId="77777777" w:rsidR="00A25A89" w:rsidRDefault="00B063B8">
            <w:pPr>
              <w:spacing w:line="256" w:lineRule="auto"/>
              <w:jc w:val="center"/>
              <w:outlineLvl w:val="1"/>
              <w:rPr>
                <w:bCs/>
                <w:color w:val="000000"/>
                <w:lang w:eastAsia="en-US"/>
              </w:rPr>
            </w:pPr>
            <w:bookmarkStart w:id="779" w:name="_Toc115621288"/>
            <w:r>
              <w:rPr>
                <w:bCs/>
                <w:color w:val="000000"/>
                <w:lang w:eastAsia="en-US"/>
              </w:rPr>
              <w:t>35</w:t>
            </w:r>
            <w:bookmarkEnd w:id="779"/>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B6C97B" w14:textId="77777777" w:rsidR="00A25A89" w:rsidRDefault="00B063B8">
            <w:pPr>
              <w:spacing w:line="256" w:lineRule="auto"/>
              <w:jc w:val="center"/>
              <w:outlineLvl w:val="1"/>
              <w:rPr>
                <w:bCs/>
                <w:color w:val="000000"/>
                <w:lang w:eastAsia="en-US"/>
              </w:rPr>
            </w:pPr>
            <w:bookmarkStart w:id="780" w:name="_Toc115621289"/>
            <w:r>
              <w:rPr>
                <w:bCs/>
                <w:color w:val="000000"/>
                <w:lang w:eastAsia="en-US"/>
              </w:rPr>
              <w:t xml:space="preserve">Marija </w:t>
            </w:r>
            <w:proofErr w:type="spellStart"/>
            <w:r>
              <w:rPr>
                <w:bCs/>
                <w:lang w:eastAsia="en-US"/>
              </w:rPr>
              <w:t>Klokočar</w:t>
            </w:r>
            <w:bookmarkEnd w:id="780"/>
            <w:proofErr w:type="spellEnd"/>
          </w:p>
        </w:tc>
      </w:tr>
      <w:tr w:rsidR="00A25A89" w14:paraId="4CDF1DA5"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52BA2E" w14:textId="77777777" w:rsidR="00A25A89" w:rsidRDefault="00B063B8">
            <w:pPr>
              <w:spacing w:line="256" w:lineRule="auto"/>
              <w:jc w:val="center"/>
              <w:outlineLvl w:val="1"/>
              <w:rPr>
                <w:bCs/>
                <w:color w:val="0000FF"/>
                <w:lang w:eastAsia="en-US"/>
              </w:rPr>
            </w:pPr>
            <w:bookmarkStart w:id="781" w:name="_Toc115621293"/>
            <w:r w:rsidRPr="00314EDE">
              <w:rPr>
                <w:bCs/>
                <w:lang w:eastAsia="en-US"/>
              </w:rPr>
              <w:t xml:space="preserve">3D </w:t>
            </w:r>
            <w:proofErr w:type="spellStart"/>
            <w:r w:rsidRPr="00314EDE">
              <w:rPr>
                <w:bCs/>
                <w:lang w:eastAsia="en-US"/>
              </w:rPr>
              <w:t>printanje</w:t>
            </w:r>
            <w:proofErr w:type="spellEnd"/>
            <w:r w:rsidRPr="00314EDE">
              <w:rPr>
                <w:bCs/>
                <w:lang w:eastAsia="en-US"/>
              </w:rPr>
              <w:t xml:space="preserve"> i modeliranje</w:t>
            </w:r>
            <w:bookmarkEnd w:id="781"/>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BD5977" w14:textId="77777777" w:rsidR="00A25A89" w:rsidRDefault="00B063B8">
            <w:pPr>
              <w:spacing w:line="256" w:lineRule="auto"/>
              <w:jc w:val="center"/>
              <w:outlineLvl w:val="1"/>
              <w:rPr>
                <w:bCs/>
                <w:color w:val="000000"/>
                <w:lang w:eastAsia="en-US"/>
              </w:rPr>
            </w:pPr>
            <w:bookmarkStart w:id="782" w:name="_Toc115621294"/>
            <w:r>
              <w:rPr>
                <w:bCs/>
                <w:color w:val="000000"/>
                <w:lang w:eastAsia="en-US"/>
              </w:rPr>
              <w:t>35</w:t>
            </w:r>
            <w:bookmarkEnd w:id="782"/>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1E1381" w14:textId="77777777" w:rsidR="00A25A89" w:rsidRDefault="00B063B8">
            <w:pPr>
              <w:spacing w:line="256" w:lineRule="auto"/>
              <w:jc w:val="center"/>
              <w:outlineLvl w:val="1"/>
              <w:rPr>
                <w:bCs/>
                <w:color w:val="000000"/>
                <w:lang w:eastAsia="en-US"/>
              </w:rPr>
            </w:pPr>
            <w:r>
              <w:rPr>
                <w:bCs/>
                <w:color w:val="000000"/>
                <w:lang w:eastAsia="en-US"/>
              </w:rPr>
              <w:t xml:space="preserve"> </w:t>
            </w:r>
            <w:bookmarkStart w:id="783" w:name="_Toc115621295"/>
            <w:r>
              <w:rPr>
                <w:bCs/>
                <w:color w:val="000000"/>
                <w:lang w:eastAsia="en-US"/>
              </w:rPr>
              <w:t>Dino Pongrac</w:t>
            </w:r>
            <w:bookmarkEnd w:id="783"/>
          </w:p>
        </w:tc>
      </w:tr>
      <w:tr w:rsidR="0087257E" w14:paraId="4D2CCEBF"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8687976" w14:textId="21BDF968" w:rsidR="0087257E" w:rsidRPr="00314EDE" w:rsidRDefault="0087257E">
            <w:pPr>
              <w:spacing w:line="256" w:lineRule="auto"/>
              <w:jc w:val="center"/>
              <w:outlineLvl w:val="1"/>
              <w:rPr>
                <w:bCs/>
                <w:lang w:eastAsia="en-US"/>
              </w:rPr>
            </w:pPr>
            <w:r>
              <w:rPr>
                <w:bCs/>
                <w:lang w:eastAsia="en-US"/>
              </w:rPr>
              <w:t>Školski band</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089515" w14:textId="2142D387" w:rsidR="0087257E" w:rsidRDefault="0087257E">
            <w:pPr>
              <w:spacing w:line="256" w:lineRule="auto"/>
              <w:jc w:val="center"/>
              <w:outlineLvl w:val="1"/>
              <w:rPr>
                <w:bCs/>
                <w:color w:val="000000"/>
                <w:lang w:eastAsia="en-US"/>
              </w:rPr>
            </w:pPr>
            <w:r>
              <w:rPr>
                <w:bCs/>
                <w:color w:val="000000"/>
                <w:lang w:eastAsia="en-US"/>
              </w:rPr>
              <w:t>35</w:t>
            </w: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4C3226" w14:textId="60078CC2" w:rsidR="0087257E" w:rsidRDefault="0087257E">
            <w:pPr>
              <w:spacing w:line="256" w:lineRule="auto"/>
              <w:jc w:val="center"/>
              <w:outlineLvl w:val="1"/>
              <w:rPr>
                <w:bCs/>
                <w:color w:val="000000"/>
                <w:lang w:eastAsia="en-US"/>
              </w:rPr>
            </w:pPr>
            <w:r>
              <w:rPr>
                <w:bCs/>
                <w:color w:val="000000"/>
                <w:lang w:eastAsia="en-US"/>
              </w:rPr>
              <w:t xml:space="preserve"> Dino Pongrac/Marko Marčec</w:t>
            </w:r>
          </w:p>
        </w:tc>
      </w:tr>
      <w:tr w:rsidR="00A25A89" w14:paraId="4194D13D"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0A5DC1" w14:textId="0CCC90C8" w:rsidR="00A25A89" w:rsidRDefault="00B063B8" w:rsidP="00657273">
            <w:pPr>
              <w:spacing w:line="256" w:lineRule="auto"/>
              <w:jc w:val="center"/>
              <w:outlineLvl w:val="1"/>
              <w:rPr>
                <w:bCs/>
                <w:color w:val="0000FF"/>
                <w:lang w:eastAsia="en-US"/>
              </w:rPr>
            </w:pPr>
            <w:r w:rsidRPr="00314EDE">
              <w:rPr>
                <w:bCs/>
                <w:lang w:eastAsia="en-US"/>
              </w:rPr>
              <w:t xml:space="preserve">Školski </w:t>
            </w:r>
            <w:r w:rsidR="00657273">
              <w:rPr>
                <w:bCs/>
                <w:lang w:eastAsia="en-US"/>
              </w:rPr>
              <w:t>radio</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BBB4CB" w14:textId="77777777" w:rsidR="00A25A89" w:rsidRDefault="00B063B8">
            <w:pPr>
              <w:spacing w:line="256" w:lineRule="auto"/>
              <w:jc w:val="center"/>
              <w:outlineLvl w:val="1"/>
              <w:rPr>
                <w:bCs/>
                <w:color w:val="000000"/>
                <w:lang w:eastAsia="en-US"/>
              </w:rPr>
            </w:pPr>
            <w:r>
              <w:rPr>
                <w:bCs/>
                <w:color w:val="000000"/>
                <w:lang w:eastAsia="en-US"/>
              </w:rPr>
              <w:t>35</w:t>
            </w: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139701" w14:textId="31006FA1" w:rsidR="00A25A89" w:rsidRDefault="00657273" w:rsidP="00657273">
            <w:pPr>
              <w:spacing w:line="256" w:lineRule="auto"/>
              <w:jc w:val="center"/>
              <w:outlineLvl w:val="1"/>
              <w:rPr>
                <w:bCs/>
                <w:color w:val="000000"/>
                <w:lang w:eastAsia="en-US"/>
              </w:rPr>
            </w:pPr>
            <w:r>
              <w:rPr>
                <w:bCs/>
                <w:color w:val="000000"/>
                <w:lang w:eastAsia="en-US"/>
              </w:rPr>
              <w:t xml:space="preserve">Nikolina </w:t>
            </w:r>
            <w:proofErr w:type="spellStart"/>
            <w:r>
              <w:rPr>
                <w:bCs/>
                <w:color w:val="000000"/>
                <w:lang w:eastAsia="en-US"/>
              </w:rPr>
              <w:t>Matovina</w:t>
            </w:r>
            <w:proofErr w:type="spellEnd"/>
            <w:r>
              <w:rPr>
                <w:bCs/>
                <w:color w:val="000000"/>
                <w:lang w:eastAsia="en-US"/>
              </w:rPr>
              <w:t xml:space="preserve"> Hajduk/Marko Marčec</w:t>
            </w:r>
          </w:p>
        </w:tc>
      </w:tr>
      <w:tr w:rsidR="00A25A89" w14:paraId="7DFD4C25"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52BDCC4" w14:textId="77777777" w:rsidR="00A25A89" w:rsidRDefault="00B063B8">
            <w:pPr>
              <w:spacing w:line="256" w:lineRule="auto"/>
              <w:jc w:val="center"/>
              <w:outlineLvl w:val="1"/>
              <w:rPr>
                <w:bCs/>
                <w:color w:val="0000FF"/>
                <w:lang w:eastAsia="en-US"/>
              </w:rPr>
            </w:pPr>
            <w:r w:rsidRPr="00F9770C">
              <w:rPr>
                <w:bCs/>
                <w:lang w:eastAsia="en-US"/>
              </w:rPr>
              <w:t>Daroviti Pavleki</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EC1093E" w14:textId="77777777" w:rsidR="00A25A89" w:rsidRDefault="00B063B8">
            <w:pPr>
              <w:spacing w:line="256" w:lineRule="auto"/>
              <w:jc w:val="center"/>
              <w:outlineLvl w:val="1"/>
              <w:rPr>
                <w:bCs/>
                <w:color w:val="000000"/>
                <w:lang w:eastAsia="en-US"/>
              </w:rPr>
            </w:pPr>
            <w:r>
              <w:rPr>
                <w:bCs/>
                <w:color w:val="000000"/>
                <w:lang w:eastAsia="en-US"/>
              </w:rPr>
              <w:t>35</w:t>
            </w: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E8C78A6" w14:textId="77777777" w:rsidR="00A25A89" w:rsidRDefault="00B063B8">
            <w:pPr>
              <w:spacing w:line="256" w:lineRule="auto"/>
              <w:jc w:val="center"/>
              <w:outlineLvl w:val="1"/>
              <w:rPr>
                <w:bCs/>
                <w:color w:val="000000"/>
                <w:lang w:eastAsia="en-US"/>
              </w:rPr>
            </w:pPr>
            <w:r>
              <w:rPr>
                <w:bCs/>
                <w:color w:val="000000"/>
                <w:lang w:eastAsia="en-US"/>
              </w:rPr>
              <w:t xml:space="preserve">Sonja </w:t>
            </w:r>
            <w:proofErr w:type="spellStart"/>
            <w:r>
              <w:rPr>
                <w:bCs/>
                <w:color w:val="000000"/>
                <w:lang w:eastAsia="en-US"/>
              </w:rPr>
              <w:t>Čustonja</w:t>
            </w:r>
            <w:proofErr w:type="spellEnd"/>
          </w:p>
        </w:tc>
      </w:tr>
      <w:tr w:rsidR="00A25A89" w14:paraId="019DA80B" w14:textId="77777777">
        <w:trPr>
          <w:trHeight w:val="397"/>
        </w:trPr>
        <w:tc>
          <w:tcPr>
            <w:tcW w:w="332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95F3175" w14:textId="77777777" w:rsidR="00A25A89" w:rsidRDefault="00B063B8">
            <w:pPr>
              <w:spacing w:line="256" w:lineRule="auto"/>
              <w:jc w:val="center"/>
              <w:outlineLvl w:val="1"/>
              <w:rPr>
                <w:bCs/>
                <w:color w:val="000000"/>
                <w:lang w:eastAsia="en-US"/>
              </w:rPr>
            </w:pPr>
            <w:r w:rsidRPr="00657273">
              <w:rPr>
                <w:bCs/>
                <w:lang w:eastAsia="en-US"/>
              </w:rPr>
              <w:t>Košarka/odbojka/rukomet</w:t>
            </w:r>
          </w:p>
        </w:tc>
        <w:tc>
          <w:tcPr>
            <w:tcW w:w="205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F945D2" w14:textId="77777777" w:rsidR="00A25A89" w:rsidRDefault="00B063B8">
            <w:pPr>
              <w:spacing w:line="256" w:lineRule="auto"/>
              <w:jc w:val="center"/>
              <w:outlineLvl w:val="1"/>
              <w:rPr>
                <w:bCs/>
                <w:color w:val="000000"/>
                <w:lang w:eastAsia="en-US"/>
              </w:rPr>
            </w:pPr>
            <w:r>
              <w:rPr>
                <w:bCs/>
                <w:color w:val="000000"/>
                <w:lang w:eastAsia="en-US"/>
              </w:rPr>
              <w:t>35</w:t>
            </w:r>
          </w:p>
        </w:tc>
        <w:tc>
          <w:tcPr>
            <w:tcW w:w="410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CF86DEC" w14:textId="77777777" w:rsidR="00A25A89" w:rsidRDefault="00B063B8">
            <w:pPr>
              <w:spacing w:line="256" w:lineRule="auto"/>
              <w:jc w:val="center"/>
              <w:outlineLvl w:val="1"/>
              <w:rPr>
                <w:bCs/>
                <w:color w:val="000000"/>
                <w:lang w:eastAsia="en-US"/>
              </w:rPr>
            </w:pPr>
            <w:r>
              <w:rPr>
                <w:bCs/>
                <w:color w:val="000000"/>
                <w:lang w:eastAsia="en-US"/>
              </w:rPr>
              <w:t>Goran Nagy</w:t>
            </w:r>
          </w:p>
        </w:tc>
      </w:tr>
    </w:tbl>
    <w:p w14:paraId="18444F0B" w14:textId="77777777" w:rsidR="00A25A89" w:rsidRDefault="00B063B8">
      <w:pPr>
        <w:pStyle w:val="Naslov2"/>
        <w:spacing w:before="120" w:after="120"/>
        <w:rPr>
          <w:b w:val="0"/>
          <w:color w:val="000000"/>
          <w:lang w:eastAsia="en-US"/>
        </w:rPr>
      </w:pPr>
      <w:r>
        <w:rPr>
          <w:b w:val="0"/>
          <w:color w:val="000000"/>
          <w:lang w:eastAsia="en-US"/>
        </w:rPr>
        <w:t xml:space="preserve">     </w:t>
      </w:r>
      <w:bookmarkStart w:id="784" w:name="_Toc273341500"/>
      <w:bookmarkStart w:id="785" w:name="_Toc431194389"/>
      <w:bookmarkStart w:id="786" w:name="_Toc399775269"/>
      <w:bookmarkStart w:id="787" w:name="_Toc336445998"/>
      <w:bookmarkStart w:id="788" w:name="_Toc431193291"/>
      <w:bookmarkStart w:id="789" w:name="_Toc273339329"/>
      <w:bookmarkStart w:id="790" w:name="_Toc273341231"/>
      <w:bookmarkStart w:id="791" w:name="_Toc273342289"/>
      <w:bookmarkStart w:id="792" w:name="_Toc273349620"/>
      <w:bookmarkStart w:id="793" w:name="_Toc431194611"/>
    </w:p>
    <w:p w14:paraId="0F991073" w14:textId="77777777" w:rsidR="00A25A89" w:rsidRDefault="00A25A89"/>
    <w:p w14:paraId="7E18B446" w14:textId="7B5ECD7A" w:rsidR="00A25A89" w:rsidRDefault="00B063B8">
      <w:pPr>
        <w:pStyle w:val="Naslov2"/>
        <w:numPr>
          <w:ilvl w:val="1"/>
          <w:numId w:val="15"/>
        </w:numPr>
      </w:pPr>
      <w:bookmarkStart w:id="794" w:name="_Toc462662709"/>
      <w:bookmarkStart w:id="795" w:name="_Toc52466027"/>
      <w:bookmarkStart w:id="796" w:name="_Toc525880459"/>
      <w:r>
        <w:t xml:space="preserve"> </w:t>
      </w:r>
      <w:bookmarkStart w:id="797" w:name="_Toc115621308"/>
      <w:r>
        <w:t>UKLJUČENOST UČENIKA U IZVANŠKOLSKE AKTIVNOSTI</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00D5657A">
        <w:t xml:space="preserve"> </w:t>
      </w:r>
    </w:p>
    <w:p w14:paraId="14C8D53C" w14:textId="77777777" w:rsidR="00A25A89" w:rsidRDefault="00A25A89"/>
    <w:tbl>
      <w:tblPr>
        <w:tblW w:w="0" w:type="auto"/>
        <w:tblCellMar>
          <w:top w:w="15" w:type="dxa"/>
          <w:left w:w="15" w:type="dxa"/>
          <w:bottom w:w="15" w:type="dxa"/>
          <w:right w:w="15" w:type="dxa"/>
        </w:tblCellMar>
        <w:tblLook w:val="04A0" w:firstRow="1" w:lastRow="0" w:firstColumn="1" w:lastColumn="0" w:noHBand="0" w:noVBand="1"/>
      </w:tblPr>
      <w:tblGrid>
        <w:gridCol w:w="4962"/>
        <w:gridCol w:w="2409"/>
      </w:tblGrid>
      <w:tr w:rsidR="00A25A89" w14:paraId="14338F4E" w14:textId="77777777">
        <w:tc>
          <w:tcPr>
            <w:tcW w:w="4962" w:type="dxa"/>
            <w:tcBorders>
              <w:top w:val="single" w:sz="12" w:space="0" w:color="000000"/>
              <w:bottom w:val="single" w:sz="12" w:space="0" w:color="000000"/>
            </w:tcBorders>
            <w:tcMar>
              <w:top w:w="0" w:type="dxa"/>
              <w:left w:w="115" w:type="dxa"/>
              <w:bottom w:w="0" w:type="dxa"/>
              <w:right w:w="115" w:type="dxa"/>
            </w:tcMar>
            <w:vAlign w:val="center"/>
          </w:tcPr>
          <w:p w14:paraId="77A91AF6" w14:textId="77777777" w:rsidR="00A25A89" w:rsidRDefault="00B063B8">
            <w:pPr>
              <w:spacing w:before="120" w:after="120"/>
              <w:jc w:val="center"/>
              <w:outlineLvl w:val="1"/>
              <w:rPr>
                <w:b/>
                <w:bCs/>
                <w:sz w:val="36"/>
                <w:szCs w:val="36"/>
              </w:rPr>
            </w:pPr>
            <w:bookmarkStart w:id="798" w:name="_Toc115621309"/>
            <w:r>
              <w:rPr>
                <w:b/>
                <w:bCs/>
                <w:color w:val="000000"/>
              </w:rPr>
              <w:t>NAZIV SEKCIJE, SKUPINE, DRUŽINE</w:t>
            </w:r>
            <w:bookmarkEnd w:id="798"/>
          </w:p>
        </w:tc>
        <w:tc>
          <w:tcPr>
            <w:tcW w:w="2409" w:type="dxa"/>
            <w:tcBorders>
              <w:top w:val="single" w:sz="12" w:space="0" w:color="000000"/>
              <w:bottom w:val="single" w:sz="12" w:space="0" w:color="000000"/>
            </w:tcBorders>
            <w:tcMar>
              <w:top w:w="0" w:type="dxa"/>
              <w:left w:w="115" w:type="dxa"/>
              <w:bottom w:w="0" w:type="dxa"/>
              <w:right w:w="115" w:type="dxa"/>
            </w:tcMar>
            <w:vAlign w:val="center"/>
          </w:tcPr>
          <w:p w14:paraId="2D7C4A1A" w14:textId="77777777" w:rsidR="00A25A89" w:rsidRDefault="00B063B8">
            <w:pPr>
              <w:spacing w:before="120" w:after="120"/>
              <w:jc w:val="center"/>
              <w:outlineLvl w:val="1"/>
              <w:rPr>
                <w:b/>
                <w:bCs/>
                <w:sz w:val="36"/>
                <w:szCs w:val="36"/>
              </w:rPr>
            </w:pPr>
            <w:bookmarkStart w:id="799" w:name="_Toc115621310"/>
            <w:r>
              <w:rPr>
                <w:b/>
                <w:bCs/>
                <w:color w:val="000000"/>
              </w:rPr>
              <w:t>BROJ UČENIKA</w:t>
            </w:r>
            <w:bookmarkEnd w:id="799"/>
          </w:p>
        </w:tc>
      </w:tr>
      <w:tr w:rsidR="00A25A89" w14:paraId="54D0395C" w14:textId="77777777">
        <w:trPr>
          <w:trHeight w:val="397"/>
        </w:trPr>
        <w:tc>
          <w:tcPr>
            <w:tcW w:w="4962" w:type="dxa"/>
            <w:tcBorders>
              <w:top w:val="single" w:sz="12" w:space="0" w:color="000000"/>
              <w:bottom w:val="single" w:sz="6" w:space="0" w:color="000000"/>
            </w:tcBorders>
            <w:tcMar>
              <w:top w:w="0" w:type="dxa"/>
              <w:left w:w="115" w:type="dxa"/>
              <w:bottom w:w="0" w:type="dxa"/>
              <w:right w:w="115" w:type="dxa"/>
            </w:tcMar>
            <w:vAlign w:val="center"/>
          </w:tcPr>
          <w:p w14:paraId="190D5E3B" w14:textId="77777777" w:rsidR="00A25A89" w:rsidRDefault="00B063B8">
            <w:pPr>
              <w:outlineLvl w:val="1"/>
              <w:rPr>
                <w:b/>
                <w:bCs/>
                <w:sz w:val="36"/>
                <w:szCs w:val="36"/>
              </w:rPr>
            </w:pPr>
            <w:bookmarkStart w:id="800" w:name="_Toc115621311"/>
            <w:r>
              <w:rPr>
                <w:color w:val="000000"/>
              </w:rPr>
              <w:t>Dramska</w:t>
            </w:r>
            <w:bookmarkEnd w:id="800"/>
          </w:p>
        </w:tc>
        <w:tc>
          <w:tcPr>
            <w:tcW w:w="2409" w:type="dxa"/>
            <w:tcBorders>
              <w:top w:val="single" w:sz="12" w:space="0" w:color="000000"/>
              <w:bottom w:val="single" w:sz="6" w:space="0" w:color="000000"/>
            </w:tcBorders>
            <w:tcMar>
              <w:top w:w="0" w:type="dxa"/>
              <w:left w:w="115" w:type="dxa"/>
              <w:bottom w:w="0" w:type="dxa"/>
              <w:right w:w="115" w:type="dxa"/>
            </w:tcMar>
            <w:vAlign w:val="center"/>
          </w:tcPr>
          <w:p w14:paraId="30E4CE6F" w14:textId="77777777" w:rsidR="00A25A89" w:rsidRDefault="00B063B8">
            <w:pPr>
              <w:jc w:val="center"/>
              <w:outlineLvl w:val="1"/>
              <w:rPr>
                <w:b/>
                <w:bCs/>
                <w:sz w:val="36"/>
                <w:szCs w:val="36"/>
              </w:rPr>
            </w:pPr>
            <w:bookmarkStart w:id="801" w:name="_Toc115621312"/>
            <w:r>
              <w:rPr>
                <w:b/>
                <w:bCs/>
              </w:rPr>
              <w:t>29</w:t>
            </w:r>
            <w:bookmarkEnd w:id="801"/>
          </w:p>
        </w:tc>
      </w:tr>
      <w:tr w:rsidR="00A25A89" w14:paraId="2B61F34E"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533571BC" w14:textId="77777777" w:rsidR="00A25A89" w:rsidRDefault="00B063B8">
            <w:pPr>
              <w:outlineLvl w:val="1"/>
              <w:rPr>
                <w:b/>
                <w:bCs/>
                <w:sz w:val="36"/>
                <w:szCs w:val="36"/>
              </w:rPr>
            </w:pPr>
            <w:bookmarkStart w:id="802" w:name="_Toc115621313"/>
            <w:r>
              <w:rPr>
                <w:color w:val="000000"/>
              </w:rPr>
              <w:t>Ritmika</w:t>
            </w:r>
            <w:bookmarkEnd w:id="802"/>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4459280A" w14:textId="77777777" w:rsidR="00A25A89" w:rsidRDefault="00B063B8">
            <w:pPr>
              <w:jc w:val="center"/>
              <w:outlineLvl w:val="1"/>
              <w:rPr>
                <w:b/>
                <w:bCs/>
                <w:sz w:val="36"/>
                <w:szCs w:val="36"/>
              </w:rPr>
            </w:pPr>
            <w:bookmarkStart w:id="803" w:name="_Toc115621314"/>
            <w:r>
              <w:rPr>
                <w:b/>
                <w:bCs/>
              </w:rPr>
              <w:t>16</w:t>
            </w:r>
            <w:bookmarkEnd w:id="803"/>
          </w:p>
        </w:tc>
      </w:tr>
      <w:tr w:rsidR="00A25A89" w14:paraId="3AEABB39"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67BFD1D9" w14:textId="77777777" w:rsidR="00A25A89" w:rsidRDefault="00B063B8">
            <w:pPr>
              <w:outlineLvl w:val="1"/>
              <w:rPr>
                <w:b/>
                <w:bCs/>
                <w:sz w:val="36"/>
                <w:szCs w:val="36"/>
              </w:rPr>
            </w:pPr>
            <w:bookmarkStart w:id="804" w:name="_Toc115621315"/>
            <w:r>
              <w:rPr>
                <w:color w:val="000000"/>
              </w:rPr>
              <w:t>Aikido</w:t>
            </w:r>
            <w:bookmarkEnd w:id="804"/>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44E25BDB" w14:textId="77777777" w:rsidR="00A25A89" w:rsidRDefault="00B063B8">
            <w:pPr>
              <w:jc w:val="center"/>
              <w:outlineLvl w:val="1"/>
              <w:rPr>
                <w:b/>
                <w:bCs/>
                <w:sz w:val="36"/>
                <w:szCs w:val="36"/>
              </w:rPr>
            </w:pPr>
            <w:r>
              <w:rPr>
                <w:b/>
                <w:bCs/>
              </w:rPr>
              <w:t>3</w:t>
            </w:r>
          </w:p>
        </w:tc>
      </w:tr>
      <w:tr w:rsidR="00A25A89" w14:paraId="6CBC01D2"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5A1D4B4D" w14:textId="77777777" w:rsidR="00A25A89" w:rsidRDefault="00B063B8">
            <w:pPr>
              <w:outlineLvl w:val="1"/>
              <w:rPr>
                <w:b/>
                <w:bCs/>
                <w:sz w:val="36"/>
                <w:szCs w:val="36"/>
              </w:rPr>
            </w:pPr>
            <w:bookmarkStart w:id="805" w:name="_Toc115621317"/>
            <w:r>
              <w:rPr>
                <w:color w:val="000000"/>
              </w:rPr>
              <w:t>Akrobatski rock n roll</w:t>
            </w:r>
            <w:bookmarkEnd w:id="805"/>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30DEC1C2" w14:textId="77777777" w:rsidR="00A25A89" w:rsidRDefault="00B063B8">
            <w:pPr>
              <w:jc w:val="center"/>
              <w:outlineLvl w:val="1"/>
              <w:rPr>
                <w:b/>
                <w:bCs/>
                <w:sz w:val="36"/>
                <w:szCs w:val="36"/>
              </w:rPr>
            </w:pPr>
            <w:bookmarkStart w:id="806" w:name="_Toc115621318"/>
            <w:r>
              <w:rPr>
                <w:b/>
                <w:bCs/>
              </w:rPr>
              <w:t>4</w:t>
            </w:r>
            <w:bookmarkEnd w:id="806"/>
          </w:p>
        </w:tc>
      </w:tr>
      <w:tr w:rsidR="00A25A89" w14:paraId="0D1A1DA6"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039EC709" w14:textId="77777777" w:rsidR="00A25A89" w:rsidRDefault="00B063B8">
            <w:pPr>
              <w:outlineLvl w:val="1"/>
              <w:rPr>
                <w:b/>
                <w:bCs/>
                <w:sz w:val="36"/>
                <w:szCs w:val="36"/>
              </w:rPr>
            </w:pPr>
            <w:bookmarkStart w:id="807" w:name="_Toc115621319"/>
            <w:r>
              <w:rPr>
                <w:color w:val="000000"/>
              </w:rPr>
              <w:t>Atletika</w:t>
            </w:r>
            <w:bookmarkEnd w:id="807"/>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7D464D8D" w14:textId="77777777" w:rsidR="00A25A89" w:rsidRDefault="00B063B8">
            <w:pPr>
              <w:jc w:val="center"/>
              <w:outlineLvl w:val="1"/>
              <w:rPr>
                <w:b/>
                <w:bCs/>
                <w:sz w:val="36"/>
                <w:szCs w:val="36"/>
              </w:rPr>
            </w:pPr>
            <w:r>
              <w:rPr>
                <w:b/>
                <w:bCs/>
              </w:rPr>
              <w:t>6</w:t>
            </w:r>
          </w:p>
        </w:tc>
      </w:tr>
      <w:tr w:rsidR="00A25A89" w14:paraId="4A8A343B"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3DF033DC" w14:textId="77777777" w:rsidR="00A25A89" w:rsidRDefault="00B063B8">
            <w:pPr>
              <w:outlineLvl w:val="1"/>
              <w:rPr>
                <w:b/>
                <w:bCs/>
                <w:sz w:val="36"/>
                <w:szCs w:val="36"/>
              </w:rPr>
            </w:pPr>
            <w:bookmarkStart w:id="808" w:name="_Toc115621321"/>
            <w:proofErr w:type="spellStart"/>
            <w:r>
              <w:rPr>
                <w:color w:val="000000"/>
              </w:rPr>
              <w:t>Badmiton</w:t>
            </w:r>
            <w:bookmarkEnd w:id="808"/>
            <w:proofErr w:type="spellEnd"/>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43024E7F" w14:textId="77777777" w:rsidR="00A25A89" w:rsidRDefault="00B063B8">
            <w:pPr>
              <w:jc w:val="center"/>
              <w:outlineLvl w:val="1"/>
              <w:rPr>
                <w:b/>
                <w:bCs/>
                <w:sz w:val="36"/>
                <w:szCs w:val="36"/>
              </w:rPr>
            </w:pPr>
            <w:bookmarkStart w:id="809" w:name="_Toc115621322"/>
            <w:r>
              <w:rPr>
                <w:b/>
                <w:bCs/>
              </w:rPr>
              <w:t>3</w:t>
            </w:r>
            <w:bookmarkEnd w:id="809"/>
          </w:p>
        </w:tc>
      </w:tr>
      <w:tr w:rsidR="00A25A89" w14:paraId="7CC1F957"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330289F6" w14:textId="77777777" w:rsidR="00A25A89" w:rsidRDefault="00B063B8">
            <w:pPr>
              <w:outlineLvl w:val="1"/>
              <w:rPr>
                <w:b/>
                <w:bCs/>
                <w:sz w:val="36"/>
                <w:szCs w:val="36"/>
              </w:rPr>
            </w:pPr>
            <w:bookmarkStart w:id="810" w:name="_Toc115621323"/>
            <w:r>
              <w:rPr>
                <w:color w:val="000000"/>
              </w:rPr>
              <w:t>Balet</w:t>
            </w:r>
            <w:bookmarkEnd w:id="810"/>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037363A2" w14:textId="77777777" w:rsidR="00A25A89" w:rsidRDefault="00B063B8">
            <w:pPr>
              <w:jc w:val="center"/>
              <w:outlineLvl w:val="1"/>
              <w:rPr>
                <w:b/>
                <w:bCs/>
                <w:sz w:val="36"/>
                <w:szCs w:val="36"/>
              </w:rPr>
            </w:pPr>
            <w:bookmarkStart w:id="811" w:name="_Toc115621324"/>
            <w:r>
              <w:rPr>
                <w:b/>
                <w:bCs/>
              </w:rPr>
              <w:t>4</w:t>
            </w:r>
            <w:bookmarkEnd w:id="811"/>
          </w:p>
        </w:tc>
      </w:tr>
      <w:tr w:rsidR="00A25A89" w14:paraId="37C90158"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6AC38EA6" w14:textId="77777777" w:rsidR="00A25A89" w:rsidRDefault="00B063B8">
            <w:pPr>
              <w:outlineLvl w:val="1"/>
              <w:rPr>
                <w:color w:val="000000"/>
              </w:rPr>
            </w:pPr>
            <w:bookmarkStart w:id="812" w:name="_Toc115621327"/>
            <w:r>
              <w:rPr>
                <w:color w:val="000000"/>
              </w:rPr>
              <w:t>Digitalna akademija</w:t>
            </w:r>
            <w:bookmarkEnd w:id="812"/>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6B4456F6" w14:textId="77777777" w:rsidR="00A25A89" w:rsidRDefault="00B063B8">
            <w:pPr>
              <w:jc w:val="center"/>
              <w:outlineLvl w:val="1"/>
              <w:rPr>
                <w:b/>
                <w:bCs/>
                <w:color w:val="000000"/>
              </w:rPr>
            </w:pPr>
            <w:bookmarkStart w:id="813" w:name="_Toc115621328"/>
            <w:r>
              <w:rPr>
                <w:b/>
                <w:bCs/>
                <w:color w:val="000000"/>
              </w:rPr>
              <w:t>22</w:t>
            </w:r>
            <w:bookmarkEnd w:id="813"/>
          </w:p>
        </w:tc>
      </w:tr>
      <w:tr w:rsidR="00A25A89" w14:paraId="07EB9861"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35456F0D" w14:textId="77777777" w:rsidR="00A25A89" w:rsidRDefault="00B063B8">
            <w:pPr>
              <w:outlineLvl w:val="1"/>
              <w:rPr>
                <w:b/>
                <w:bCs/>
                <w:sz w:val="36"/>
                <w:szCs w:val="36"/>
              </w:rPr>
            </w:pPr>
            <w:bookmarkStart w:id="814" w:name="_Toc115621329"/>
            <w:r>
              <w:rPr>
                <w:color w:val="000000"/>
              </w:rPr>
              <w:t>Gimnastika</w:t>
            </w:r>
            <w:bookmarkEnd w:id="814"/>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43C216A5" w14:textId="77777777" w:rsidR="00A25A89" w:rsidRDefault="00B063B8">
            <w:pPr>
              <w:jc w:val="center"/>
              <w:outlineLvl w:val="1"/>
              <w:rPr>
                <w:b/>
                <w:bCs/>
                <w:sz w:val="36"/>
                <w:szCs w:val="36"/>
              </w:rPr>
            </w:pPr>
            <w:r>
              <w:rPr>
                <w:b/>
                <w:bCs/>
              </w:rPr>
              <w:t>7</w:t>
            </w:r>
          </w:p>
        </w:tc>
      </w:tr>
      <w:tr w:rsidR="00A25A89" w14:paraId="31BEE66D"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74416BF2" w14:textId="77777777" w:rsidR="00A25A89" w:rsidRDefault="00B063B8">
            <w:pPr>
              <w:outlineLvl w:val="1"/>
              <w:rPr>
                <w:b/>
                <w:bCs/>
                <w:sz w:val="36"/>
                <w:szCs w:val="36"/>
              </w:rPr>
            </w:pPr>
            <w:bookmarkStart w:id="815" w:name="_Toc115621331"/>
            <w:r>
              <w:rPr>
                <w:color w:val="000000"/>
              </w:rPr>
              <w:t>Gitara</w:t>
            </w:r>
            <w:bookmarkEnd w:id="815"/>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0CD71149" w14:textId="77777777" w:rsidR="00A25A89" w:rsidRDefault="00B063B8">
            <w:pPr>
              <w:jc w:val="center"/>
              <w:outlineLvl w:val="1"/>
              <w:rPr>
                <w:b/>
                <w:bCs/>
                <w:sz w:val="36"/>
                <w:szCs w:val="36"/>
              </w:rPr>
            </w:pPr>
            <w:bookmarkStart w:id="816" w:name="_Toc115621332"/>
            <w:r>
              <w:rPr>
                <w:b/>
                <w:bCs/>
              </w:rPr>
              <w:t>9</w:t>
            </w:r>
            <w:bookmarkEnd w:id="816"/>
          </w:p>
        </w:tc>
      </w:tr>
      <w:tr w:rsidR="00A25A89" w14:paraId="479D2292"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039AB353" w14:textId="77777777" w:rsidR="00A25A89" w:rsidRDefault="00B063B8">
            <w:pPr>
              <w:outlineLvl w:val="1"/>
              <w:rPr>
                <w:b/>
                <w:bCs/>
                <w:sz w:val="36"/>
                <w:szCs w:val="36"/>
              </w:rPr>
            </w:pPr>
            <w:bookmarkStart w:id="817" w:name="_Toc115621333"/>
            <w:r>
              <w:rPr>
                <w:color w:val="000000"/>
              </w:rPr>
              <w:t>Glazbena škola</w:t>
            </w:r>
            <w:bookmarkEnd w:id="817"/>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60DE34D1" w14:textId="77777777" w:rsidR="00A25A89" w:rsidRDefault="00B063B8">
            <w:pPr>
              <w:jc w:val="center"/>
              <w:outlineLvl w:val="1"/>
              <w:rPr>
                <w:b/>
                <w:bCs/>
                <w:sz w:val="36"/>
                <w:szCs w:val="36"/>
              </w:rPr>
            </w:pPr>
            <w:bookmarkStart w:id="818" w:name="_Toc115621334"/>
            <w:r>
              <w:rPr>
                <w:b/>
                <w:bCs/>
              </w:rPr>
              <w:t>50</w:t>
            </w:r>
            <w:bookmarkEnd w:id="818"/>
          </w:p>
        </w:tc>
      </w:tr>
      <w:tr w:rsidR="00A25A89" w14:paraId="5AEE4D52"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72442369" w14:textId="77777777" w:rsidR="00A25A89" w:rsidRDefault="00B063B8">
            <w:pPr>
              <w:outlineLvl w:val="1"/>
              <w:rPr>
                <w:b/>
                <w:bCs/>
                <w:sz w:val="36"/>
                <w:szCs w:val="36"/>
              </w:rPr>
            </w:pPr>
            <w:bookmarkStart w:id="819" w:name="_Toc115621335"/>
            <w:r>
              <w:rPr>
                <w:color w:val="000000"/>
              </w:rPr>
              <w:t>Golf</w:t>
            </w:r>
            <w:bookmarkEnd w:id="819"/>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3B0F7452" w14:textId="77777777" w:rsidR="00A25A89" w:rsidRDefault="00B063B8">
            <w:pPr>
              <w:jc w:val="center"/>
              <w:outlineLvl w:val="1"/>
              <w:rPr>
                <w:b/>
                <w:bCs/>
                <w:sz w:val="36"/>
                <w:szCs w:val="36"/>
              </w:rPr>
            </w:pPr>
            <w:bookmarkStart w:id="820" w:name="_Toc115621336"/>
            <w:r>
              <w:rPr>
                <w:b/>
                <w:bCs/>
              </w:rPr>
              <w:t>2</w:t>
            </w:r>
            <w:bookmarkEnd w:id="820"/>
          </w:p>
        </w:tc>
      </w:tr>
      <w:tr w:rsidR="00A25A89" w14:paraId="55253928"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03193356" w14:textId="77777777" w:rsidR="00A25A89" w:rsidRDefault="00B063B8">
            <w:pPr>
              <w:outlineLvl w:val="1"/>
              <w:rPr>
                <w:b/>
                <w:bCs/>
                <w:sz w:val="36"/>
                <w:szCs w:val="36"/>
              </w:rPr>
            </w:pPr>
            <w:bookmarkStart w:id="821" w:name="_Toc115621337"/>
            <w:r>
              <w:rPr>
                <w:color w:val="000000"/>
              </w:rPr>
              <w:t>Hokej na ledu</w:t>
            </w:r>
            <w:bookmarkEnd w:id="821"/>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78D316F9" w14:textId="77777777" w:rsidR="00A25A89" w:rsidRDefault="00B063B8">
            <w:pPr>
              <w:jc w:val="center"/>
              <w:outlineLvl w:val="1"/>
              <w:rPr>
                <w:b/>
                <w:bCs/>
                <w:sz w:val="36"/>
                <w:szCs w:val="36"/>
              </w:rPr>
            </w:pPr>
            <w:r>
              <w:rPr>
                <w:b/>
                <w:bCs/>
              </w:rPr>
              <w:t>5</w:t>
            </w:r>
          </w:p>
        </w:tc>
      </w:tr>
      <w:tr w:rsidR="00A25A89" w14:paraId="60D04908"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100E9744" w14:textId="77777777" w:rsidR="00A25A89" w:rsidRDefault="00B063B8">
            <w:pPr>
              <w:outlineLvl w:val="1"/>
              <w:rPr>
                <w:b/>
                <w:bCs/>
                <w:sz w:val="36"/>
                <w:szCs w:val="36"/>
              </w:rPr>
            </w:pPr>
            <w:bookmarkStart w:id="822" w:name="_Toc115621339"/>
            <w:r>
              <w:rPr>
                <w:color w:val="000000"/>
              </w:rPr>
              <w:t>Hokej na travi</w:t>
            </w:r>
            <w:bookmarkEnd w:id="822"/>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1ACDB61D" w14:textId="77777777" w:rsidR="00A25A89" w:rsidRDefault="00B063B8">
            <w:pPr>
              <w:jc w:val="center"/>
              <w:outlineLvl w:val="1"/>
              <w:rPr>
                <w:b/>
                <w:bCs/>
                <w:sz w:val="36"/>
                <w:szCs w:val="36"/>
              </w:rPr>
            </w:pPr>
            <w:bookmarkStart w:id="823" w:name="_Toc115621340"/>
            <w:r>
              <w:rPr>
                <w:b/>
                <w:bCs/>
              </w:rPr>
              <w:t>4</w:t>
            </w:r>
            <w:bookmarkEnd w:id="823"/>
          </w:p>
        </w:tc>
      </w:tr>
      <w:tr w:rsidR="00A25A89" w14:paraId="74F3199A"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318E9139" w14:textId="77777777" w:rsidR="00A25A89" w:rsidRDefault="00B063B8">
            <w:pPr>
              <w:outlineLvl w:val="1"/>
              <w:rPr>
                <w:b/>
                <w:bCs/>
                <w:sz w:val="36"/>
                <w:szCs w:val="36"/>
              </w:rPr>
            </w:pPr>
            <w:bookmarkStart w:id="824" w:name="_Toc115621341"/>
            <w:r>
              <w:rPr>
                <w:color w:val="000000"/>
              </w:rPr>
              <w:t>Hrvanje</w:t>
            </w:r>
            <w:bookmarkEnd w:id="824"/>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4565FEF7" w14:textId="77777777" w:rsidR="00A25A89" w:rsidRDefault="00B063B8">
            <w:pPr>
              <w:jc w:val="center"/>
              <w:outlineLvl w:val="1"/>
              <w:rPr>
                <w:b/>
                <w:bCs/>
                <w:sz w:val="36"/>
                <w:szCs w:val="36"/>
              </w:rPr>
            </w:pPr>
            <w:bookmarkStart w:id="825" w:name="_Toc115621342"/>
            <w:r>
              <w:rPr>
                <w:b/>
                <w:bCs/>
              </w:rPr>
              <w:t>8</w:t>
            </w:r>
            <w:bookmarkEnd w:id="825"/>
          </w:p>
        </w:tc>
      </w:tr>
      <w:tr w:rsidR="00A25A89" w14:paraId="056A325C"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2D2A1AEA" w14:textId="77777777" w:rsidR="00A25A89" w:rsidRDefault="00B063B8">
            <w:pPr>
              <w:outlineLvl w:val="1"/>
              <w:rPr>
                <w:b/>
                <w:bCs/>
                <w:sz w:val="36"/>
                <w:szCs w:val="36"/>
              </w:rPr>
            </w:pPr>
            <w:bookmarkStart w:id="826" w:name="_Toc115621343"/>
            <w:r>
              <w:rPr>
                <w:color w:val="000000"/>
              </w:rPr>
              <w:t>Izviđači</w:t>
            </w:r>
            <w:bookmarkEnd w:id="826"/>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43574120" w14:textId="77777777" w:rsidR="00A25A89" w:rsidRDefault="00B063B8">
            <w:pPr>
              <w:jc w:val="center"/>
              <w:outlineLvl w:val="1"/>
              <w:rPr>
                <w:b/>
                <w:bCs/>
                <w:sz w:val="36"/>
                <w:szCs w:val="36"/>
              </w:rPr>
            </w:pPr>
            <w:r>
              <w:rPr>
                <w:b/>
                <w:bCs/>
              </w:rPr>
              <w:t>19</w:t>
            </w:r>
          </w:p>
        </w:tc>
      </w:tr>
      <w:tr w:rsidR="00A25A89" w14:paraId="0C2B2455"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561A9CB5" w14:textId="77777777" w:rsidR="00A25A89" w:rsidRDefault="00B063B8">
            <w:pPr>
              <w:outlineLvl w:val="1"/>
              <w:rPr>
                <w:b/>
                <w:bCs/>
                <w:sz w:val="36"/>
                <w:szCs w:val="36"/>
              </w:rPr>
            </w:pPr>
            <w:bookmarkStart w:id="827" w:name="_Toc115621345"/>
            <w:r>
              <w:rPr>
                <w:color w:val="000000"/>
              </w:rPr>
              <w:t>Jahanje</w:t>
            </w:r>
            <w:bookmarkEnd w:id="827"/>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55FAA8D0" w14:textId="77777777" w:rsidR="00A25A89" w:rsidRDefault="00B063B8">
            <w:pPr>
              <w:jc w:val="center"/>
              <w:outlineLvl w:val="1"/>
              <w:rPr>
                <w:b/>
                <w:bCs/>
                <w:sz w:val="36"/>
                <w:szCs w:val="36"/>
              </w:rPr>
            </w:pPr>
            <w:bookmarkStart w:id="828" w:name="_Toc115621346"/>
            <w:r>
              <w:rPr>
                <w:b/>
                <w:bCs/>
              </w:rPr>
              <w:t>3</w:t>
            </w:r>
            <w:bookmarkEnd w:id="828"/>
          </w:p>
        </w:tc>
      </w:tr>
      <w:tr w:rsidR="00A25A89" w14:paraId="0699D4BD"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6E1D9283" w14:textId="77777777" w:rsidR="00A25A89" w:rsidRDefault="00B063B8">
            <w:pPr>
              <w:outlineLvl w:val="1"/>
              <w:rPr>
                <w:b/>
                <w:bCs/>
                <w:sz w:val="36"/>
                <w:szCs w:val="36"/>
              </w:rPr>
            </w:pPr>
            <w:bookmarkStart w:id="829" w:name="_Toc115621347"/>
            <w:r>
              <w:rPr>
                <w:color w:val="000000"/>
              </w:rPr>
              <w:t>Judo</w:t>
            </w:r>
            <w:bookmarkEnd w:id="829"/>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7F8AB049" w14:textId="77777777" w:rsidR="00A25A89" w:rsidRDefault="00B063B8">
            <w:pPr>
              <w:jc w:val="center"/>
              <w:outlineLvl w:val="1"/>
              <w:rPr>
                <w:b/>
                <w:bCs/>
                <w:sz w:val="36"/>
                <w:szCs w:val="36"/>
              </w:rPr>
            </w:pPr>
            <w:bookmarkStart w:id="830" w:name="_Toc115621348"/>
            <w:r>
              <w:rPr>
                <w:b/>
                <w:bCs/>
              </w:rPr>
              <w:t>18</w:t>
            </w:r>
            <w:bookmarkEnd w:id="830"/>
          </w:p>
        </w:tc>
      </w:tr>
      <w:tr w:rsidR="00A25A89" w14:paraId="71CE70A9"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5682FFA5" w14:textId="77777777" w:rsidR="00A25A89" w:rsidRDefault="00B063B8">
            <w:pPr>
              <w:outlineLvl w:val="1"/>
              <w:rPr>
                <w:b/>
                <w:bCs/>
                <w:sz w:val="36"/>
                <w:szCs w:val="36"/>
              </w:rPr>
            </w:pPr>
            <w:bookmarkStart w:id="831" w:name="_Toc115621349"/>
            <w:r>
              <w:rPr>
                <w:color w:val="000000"/>
              </w:rPr>
              <w:lastRenderedPageBreak/>
              <w:t>Karate</w:t>
            </w:r>
            <w:bookmarkEnd w:id="831"/>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7A96447D" w14:textId="77777777" w:rsidR="00A25A89" w:rsidRDefault="00B063B8">
            <w:pPr>
              <w:jc w:val="center"/>
              <w:outlineLvl w:val="1"/>
              <w:rPr>
                <w:b/>
                <w:bCs/>
                <w:sz w:val="36"/>
                <w:szCs w:val="36"/>
              </w:rPr>
            </w:pPr>
            <w:bookmarkStart w:id="832" w:name="_Toc115621350"/>
            <w:r>
              <w:rPr>
                <w:b/>
                <w:bCs/>
              </w:rPr>
              <w:t>11</w:t>
            </w:r>
            <w:bookmarkEnd w:id="832"/>
          </w:p>
        </w:tc>
      </w:tr>
      <w:tr w:rsidR="00A25A89" w14:paraId="4D44BE44"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17C4E9F9" w14:textId="77777777" w:rsidR="00A25A89" w:rsidRDefault="00B063B8">
            <w:pPr>
              <w:outlineLvl w:val="1"/>
              <w:rPr>
                <w:b/>
                <w:bCs/>
                <w:sz w:val="36"/>
                <w:szCs w:val="36"/>
              </w:rPr>
            </w:pPr>
            <w:bookmarkStart w:id="833" w:name="_Toc115621351"/>
            <w:r>
              <w:rPr>
                <w:color w:val="000000"/>
              </w:rPr>
              <w:t>Košarka</w:t>
            </w:r>
            <w:bookmarkEnd w:id="833"/>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7850C28E" w14:textId="77777777" w:rsidR="00A25A89" w:rsidRDefault="00B063B8">
            <w:pPr>
              <w:jc w:val="center"/>
              <w:outlineLvl w:val="1"/>
              <w:rPr>
                <w:b/>
                <w:bCs/>
                <w:sz w:val="36"/>
                <w:szCs w:val="36"/>
              </w:rPr>
            </w:pPr>
            <w:bookmarkStart w:id="834" w:name="_Toc115621352"/>
            <w:r>
              <w:rPr>
                <w:b/>
                <w:bCs/>
              </w:rPr>
              <w:t>20</w:t>
            </w:r>
            <w:bookmarkEnd w:id="834"/>
          </w:p>
        </w:tc>
      </w:tr>
      <w:tr w:rsidR="00A25A89" w14:paraId="26661B04"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61441A22" w14:textId="77777777" w:rsidR="00A25A89" w:rsidRDefault="00B063B8">
            <w:pPr>
              <w:outlineLvl w:val="1"/>
              <w:rPr>
                <w:b/>
                <w:bCs/>
                <w:sz w:val="36"/>
                <w:szCs w:val="36"/>
              </w:rPr>
            </w:pPr>
            <w:bookmarkStart w:id="835" w:name="_Toc115621353"/>
            <w:r>
              <w:rPr>
                <w:color w:val="000000"/>
              </w:rPr>
              <w:t>Mačevanje</w:t>
            </w:r>
            <w:bookmarkEnd w:id="835"/>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0CAB659E" w14:textId="77777777" w:rsidR="00A25A89" w:rsidRDefault="00B063B8">
            <w:pPr>
              <w:jc w:val="center"/>
              <w:outlineLvl w:val="1"/>
              <w:rPr>
                <w:b/>
                <w:bCs/>
                <w:sz w:val="36"/>
                <w:szCs w:val="36"/>
              </w:rPr>
            </w:pPr>
            <w:bookmarkStart w:id="836" w:name="_Toc115621354"/>
            <w:r>
              <w:rPr>
                <w:b/>
                <w:bCs/>
              </w:rPr>
              <w:t>1</w:t>
            </w:r>
            <w:bookmarkEnd w:id="836"/>
          </w:p>
        </w:tc>
      </w:tr>
      <w:tr w:rsidR="00A25A89" w14:paraId="2220CDB7"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36274045" w14:textId="77777777" w:rsidR="00A25A89" w:rsidRDefault="00B063B8">
            <w:pPr>
              <w:outlineLvl w:val="1"/>
              <w:rPr>
                <w:b/>
                <w:bCs/>
                <w:sz w:val="36"/>
                <w:szCs w:val="36"/>
              </w:rPr>
            </w:pPr>
            <w:bookmarkStart w:id="837" w:name="_Toc115621355"/>
            <w:r>
              <w:rPr>
                <w:color w:val="000000"/>
              </w:rPr>
              <w:t>Mažoretkinje</w:t>
            </w:r>
            <w:bookmarkEnd w:id="837"/>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1AD96C6A" w14:textId="77777777" w:rsidR="00A25A89" w:rsidRDefault="00B063B8">
            <w:pPr>
              <w:jc w:val="center"/>
              <w:outlineLvl w:val="1"/>
              <w:rPr>
                <w:b/>
                <w:bCs/>
                <w:sz w:val="36"/>
                <w:szCs w:val="36"/>
              </w:rPr>
            </w:pPr>
            <w:bookmarkStart w:id="838" w:name="_Toc115621356"/>
            <w:r>
              <w:rPr>
                <w:b/>
                <w:bCs/>
              </w:rPr>
              <w:t>5</w:t>
            </w:r>
            <w:bookmarkEnd w:id="838"/>
          </w:p>
        </w:tc>
      </w:tr>
      <w:tr w:rsidR="00A25A89" w14:paraId="4B9459F7"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5F80A997" w14:textId="77777777" w:rsidR="00A25A89" w:rsidRDefault="00B063B8">
            <w:pPr>
              <w:outlineLvl w:val="1"/>
              <w:rPr>
                <w:b/>
                <w:bCs/>
                <w:sz w:val="36"/>
                <w:szCs w:val="36"/>
              </w:rPr>
            </w:pPr>
            <w:bookmarkStart w:id="839" w:name="_Toc115621357"/>
            <w:r>
              <w:rPr>
                <w:color w:val="000000"/>
              </w:rPr>
              <w:t>Nogomet</w:t>
            </w:r>
            <w:bookmarkEnd w:id="839"/>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65F6E3F7" w14:textId="77777777" w:rsidR="00A25A89" w:rsidRDefault="00B063B8">
            <w:pPr>
              <w:jc w:val="center"/>
              <w:outlineLvl w:val="1"/>
              <w:rPr>
                <w:b/>
                <w:bCs/>
                <w:sz w:val="36"/>
                <w:szCs w:val="36"/>
              </w:rPr>
            </w:pPr>
            <w:bookmarkStart w:id="840" w:name="_Toc115621358"/>
            <w:r>
              <w:rPr>
                <w:b/>
                <w:bCs/>
              </w:rPr>
              <w:t>41</w:t>
            </w:r>
            <w:bookmarkEnd w:id="840"/>
          </w:p>
        </w:tc>
      </w:tr>
      <w:tr w:rsidR="00A25A89" w14:paraId="2BF1810D"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154C2D67" w14:textId="77777777" w:rsidR="00A25A89" w:rsidRDefault="00B063B8">
            <w:pPr>
              <w:outlineLvl w:val="1"/>
              <w:rPr>
                <w:b/>
                <w:bCs/>
                <w:sz w:val="36"/>
                <w:szCs w:val="36"/>
              </w:rPr>
            </w:pPr>
            <w:bookmarkStart w:id="841" w:name="_Toc115621359"/>
            <w:r>
              <w:rPr>
                <w:color w:val="000000"/>
              </w:rPr>
              <w:t>Odbojka</w:t>
            </w:r>
            <w:bookmarkEnd w:id="841"/>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267685A3" w14:textId="77777777" w:rsidR="00A25A89" w:rsidRDefault="00B063B8">
            <w:pPr>
              <w:jc w:val="center"/>
              <w:outlineLvl w:val="1"/>
              <w:rPr>
                <w:b/>
                <w:bCs/>
                <w:sz w:val="36"/>
                <w:szCs w:val="36"/>
              </w:rPr>
            </w:pPr>
            <w:bookmarkStart w:id="842" w:name="_Toc115621360"/>
            <w:r>
              <w:rPr>
                <w:b/>
                <w:bCs/>
              </w:rPr>
              <w:t>15</w:t>
            </w:r>
            <w:bookmarkEnd w:id="842"/>
          </w:p>
        </w:tc>
      </w:tr>
      <w:tr w:rsidR="00A25A89" w14:paraId="77B5F5C5"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6AF0AA75" w14:textId="77777777" w:rsidR="00A25A89" w:rsidRDefault="00B063B8">
            <w:pPr>
              <w:outlineLvl w:val="1"/>
              <w:rPr>
                <w:b/>
                <w:bCs/>
                <w:sz w:val="36"/>
                <w:szCs w:val="36"/>
              </w:rPr>
            </w:pPr>
            <w:bookmarkStart w:id="843" w:name="_Toc115621361"/>
            <w:r>
              <w:rPr>
                <w:color w:val="000000"/>
              </w:rPr>
              <w:t>Ples</w:t>
            </w:r>
            <w:bookmarkEnd w:id="843"/>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2DC8496F" w14:textId="77777777" w:rsidR="00A25A89" w:rsidRDefault="00B063B8">
            <w:pPr>
              <w:jc w:val="center"/>
              <w:outlineLvl w:val="1"/>
              <w:rPr>
                <w:b/>
                <w:bCs/>
                <w:sz w:val="36"/>
                <w:szCs w:val="36"/>
              </w:rPr>
            </w:pPr>
            <w:bookmarkStart w:id="844" w:name="_Toc115621362"/>
            <w:r>
              <w:rPr>
                <w:b/>
                <w:bCs/>
              </w:rPr>
              <w:t>3</w:t>
            </w:r>
            <w:bookmarkEnd w:id="844"/>
            <w:r>
              <w:rPr>
                <w:b/>
                <w:bCs/>
              </w:rPr>
              <w:t>8</w:t>
            </w:r>
          </w:p>
        </w:tc>
      </w:tr>
      <w:tr w:rsidR="00A25A89" w14:paraId="55F83257"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1AA28D97" w14:textId="77777777" w:rsidR="00A25A89" w:rsidRDefault="00B063B8">
            <w:pPr>
              <w:outlineLvl w:val="1"/>
              <w:rPr>
                <w:b/>
                <w:bCs/>
                <w:sz w:val="36"/>
                <w:szCs w:val="36"/>
              </w:rPr>
            </w:pPr>
            <w:bookmarkStart w:id="845" w:name="_Toc115621363"/>
            <w:r>
              <w:rPr>
                <w:color w:val="000000"/>
              </w:rPr>
              <w:t>Plivanje</w:t>
            </w:r>
            <w:bookmarkEnd w:id="845"/>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691E999E" w14:textId="77777777" w:rsidR="00A25A89" w:rsidRDefault="00B063B8">
            <w:pPr>
              <w:jc w:val="center"/>
              <w:outlineLvl w:val="1"/>
              <w:rPr>
                <w:b/>
                <w:bCs/>
                <w:sz w:val="36"/>
                <w:szCs w:val="36"/>
              </w:rPr>
            </w:pPr>
            <w:bookmarkStart w:id="846" w:name="_Toc115621364"/>
            <w:r>
              <w:rPr>
                <w:b/>
                <w:bCs/>
              </w:rPr>
              <w:t>24</w:t>
            </w:r>
            <w:bookmarkEnd w:id="846"/>
          </w:p>
        </w:tc>
      </w:tr>
      <w:tr w:rsidR="00A25A89" w14:paraId="494CDC9B"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2DB01BAF" w14:textId="77777777" w:rsidR="00A25A89" w:rsidRDefault="00B063B8">
            <w:pPr>
              <w:outlineLvl w:val="1"/>
              <w:rPr>
                <w:b/>
                <w:bCs/>
                <w:sz w:val="36"/>
                <w:szCs w:val="36"/>
              </w:rPr>
            </w:pPr>
            <w:bookmarkStart w:id="847" w:name="_Toc115621365"/>
            <w:r>
              <w:rPr>
                <w:color w:val="000000"/>
              </w:rPr>
              <w:t>Ragbi</w:t>
            </w:r>
            <w:bookmarkEnd w:id="847"/>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5822C783" w14:textId="77777777" w:rsidR="00A25A89" w:rsidRDefault="00B063B8">
            <w:pPr>
              <w:jc w:val="center"/>
              <w:outlineLvl w:val="1"/>
              <w:rPr>
                <w:b/>
                <w:bCs/>
                <w:sz w:val="36"/>
                <w:szCs w:val="36"/>
              </w:rPr>
            </w:pPr>
            <w:bookmarkStart w:id="848" w:name="_Toc115621366"/>
            <w:r>
              <w:rPr>
                <w:b/>
                <w:bCs/>
              </w:rPr>
              <w:t>3</w:t>
            </w:r>
            <w:bookmarkEnd w:id="848"/>
          </w:p>
        </w:tc>
      </w:tr>
      <w:tr w:rsidR="00A25A89" w14:paraId="4499C7C4"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24B8155B" w14:textId="77777777" w:rsidR="00A25A89" w:rsidRDefault="00B063B8">
            <w:pPr>
              <w:outlineLvl w:val="1"/>
              <w:rPr>
                <w:b/>
                <w:bCs/>
                <w:sz w:val="36"/>
                <w:szCs w:val="36"/>
              </w:rPr>
            </w:pPr>
            <w:bookmarkStart w:id="849" w:name="_Toc115621367"/>
            <w:r>
              <w:rPr>
                <w:color w:val="000000"/>
              </w:rPr>
              <w:t>Ribolov</w:t>
            </w:r>
            <w:bookmarkEnd w:id="849"/>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4517FEE1" w14:textId="77777777" w:rsidR="00A25A89" w:rsidRDefault="00B063B8">
            <w:pPr>
              <w:jc w:val="center"/>
              <w:outlineLvl w:val="1"/>
              <w:rPr>
                <w:b/>
                <w:bCs/>
                <w:sz w:val="36"/>
                <w:szCs w:val="36"/>
              </w:rPr>
            </w:pPr>
            <w:bookmarkStart w:id="850" w:name="_Toc115621368"/>
            <w:r>
              <w:rPr>
                <w:b/>
                <w:bCs/>
              </w:rPr>
              <w:t>2</w:t>
            </w:r>
            <w:bookmarkEnd w:id="850"/>
          </w:p>
        </w:tc>
      </w:tr>
      <w:tr w:rsidR="00A25A89" w14:paraId="44AFF6B5"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5A9195B9" w14:textId="77777777" w:rsidR="00A25A89" w:rsidRDefault="00B063B8">
            <w:pPr>
              <w:outlineLvl w:val="1"/>
              <w:rPr>
                <w:b/>
                <w:bCs/>
                <w:sz w:val="36"/>
                <w:szCs w:val="36"/>
              </w:rPr>
            </w:pPr>
            <w:bookmarkStart w:id="851" w:name="_Toc115621369"/>
            <w:r>
              <w:rPr>
                <w:color w:val="000000"/>
              </w:rPr>
              <w:t>Rukomet</w:t>
            </w:r>
            <w:bookmarkEnd w:id="851"/>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1E29CD26" w14:textId="77777777" w:rsidR="00A25A89" w:rsidRDefault="00B063B8">
            <w:pPr>
              <w:jc w:val="center"/>
              <w:outlineLvl w:val="1"/>
              <w:rPr>
                <w:b/>
                <w:bCs/>
                <w:sz w:val="36"/>
                <w:szCs w:val="36"/>
              </w:rPr>
            </w:pPr>
            <w:r>
              <w:rPr>
                <w:b/>
                <w:bCs/>
              </w:rPr>
              <w:t>31</w:t>
            </w:r>
          </w:p>
        </w:tc>
      </w:tr>
      <w:tr w:rsidR="00A25A89" w14:paraId="5BCAF51B"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2D9857AB" w14:textId="77777777" w:rsidR="00A25A89" w:rsidRDefault="00B063B8">
            <w:pPr>
              <w:outlineLvl w:val="1"/>
              <w:rPr>
                <w:b/>
                <w:bCs/>
                <w:sz w:val="36"/>
                <w:szCs w:val="36"/>
              </w:rPr>
            </w:pPr>
            <w:bookmarkStart w:id="852" w:name="_Toc115621371"/>
            <w:r>
              <w:rPr>
                <w:color w:val="000000"/>
              </w:rPr>
              <w:t>Skijanje</w:t>
            </w:r>
            <w:bookmarkEnd w:id="852"/>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486813C3" w14:textId="77777777" w:rsidR="00A25A89" w:rsidRDefault="00B063B8">
            <w:pPr>
              <w:jc w:val="center"/>
              <w:outlineLvl w:val="1"/>
              <w:rPr>
                <w:b/>
                <w:bCs/>
                <w:sz w:val="36"/>
                <w:szCs w:val="36"/>
              </w:rPr>
            </w:pPr>
            <w:bookmarkStart w:id="853" w:name="_Toc115621372"/>
            <w:r>
              <w:rPr>
                <w:b/>
                <w:bCs/>
              </w:rPr>
              <w:t>1</w:t>
            </w:r>
            <w:bookmarkEnd w:id="853"/>
          </w:p>
        </w:tc>
      </w:tr>
      <w:tr w:rsidR="00A25A89" w14:paraId="5D6EEFA1"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142A01C6" w14:textId="77777777" w:rsidR="00A25A89" w:rsidRDefault="00B063B8">
            <w:pPr>
              <w:outlineLvl w:val="1"/>
              <w:rPr>
                <w:b/>
                <w:bCs/>
                <w:sz w:val="36"/>
                <w:szCs w:val="36"/>
              </w:rPr>
            </w:pPr>
            <w:bookmarkStart w:id="854" w:name="_Toc115621373"/>
            <w:r>
              <w:rPr>
                <w:color w:val="000000"/>
              </w:rPr>
              <w:t>Skokovi u vodu</w:t>
            </w:r>
            <w:bookmarkEnd w:id="854"/>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2A92D12A" w14:textId="77777777" w:rsidR="00A25A89" w:rsidRDefault="00B063B8">
            <w:pPr>
              <w:jc w:val="center"/>
              <w:outlineLvl w:val="1"/>
              <w:rPr>
                <w:b/>
                <w:bCs/>
                <w:sz w:val="36"/>
                <w:szCs w:val="36"/>
              </w:rPr>
            </w:pPr>
            <w:bookmarkStart w:id="855" w:name="_Toc115621374"/>
            <w:r>
              <w:rPr>
                <w:b/>
                <w:bCs/>
              </w:rPr>
              <w:t>3</w:t>
            </w:r>
            <w:bookmarkEnd w:id="855"/>
          </w:p>
        </w:tc>
      </w:tr>
      <w:tr w:rsidR="00A25A89" w14:paraId="18F700D2"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03EBD63F" w14:textId="77777777" w:rsidR="00A25A89" w:rsidRDefault="00B063B8">
            <w:pPr>
              <w:outlineLvl w:val="1"/>
              <w:rPr>
                <w:b/>
                <w:bCs/>
                <w:sz w:val="36"/>
                <w:szCs w:val="36"/>
              </w:rPr>
            </w:pPr>
            <w:bookmarkStart w:id="856" w:name="_Toc115621375"/>
            <w:r>
              <w:rPr>
                <w:color w:val="000000"/>
              </w:rPr>
              <w:t>Stolni tenis</w:t>
            </w:r>
            <w:bookmarkEnd w:id="856"/>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0986F1CD" w14:textId="77777777" w:rsidR="00A25A89" w:rsidRDefault="00B063B8">
            <w:pPr>
              <w:jc w:val="center"/>
              <w:outlineLvl w:val="1"/>
              <w:rPr>
                <w:b/>
                <w:bCs/>
                <w:sz w:val="36"/>
                <w:szCs w:val="36"/>
              </w:rPr>
            </w:pPr>
            <w:bookmarkStart w:id="857" w:name="_Toc115621376"/>
            <w:r>
              <w:rPr>
                <w:b/>
                <w:bCs/>
              </w:rPr>
              <w:t>7</w:t>
            </w:r>
            <w:bookmarkEnd w:id="857"/>
          </w:p>
        </w:tc>
      </w:tr>
      <w:tr w:rsidR="00A25A89" w14:paraId="3413D5A3"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56E7265E" w14:textId="77777777" w:rsidR="00A25A89" w:rsidRDefault="00B063B8">
            <w:pPr>
              <w:outlineLvl w:val="1"/>
              <w:rPr>
                <w:b/>
                <w:bCs/>
                <w:sz w:val="36"/>
                <w:szCs w:val="36"/>
              </w:rPr>
            </w:pPr>
            <w:bookmarkStart w:id="858" w:name="_Toc115621377"/>
            <w:r>
              <w:rPr>
                <w:color w:val="000000"/>
              </w:rPr>
              <w:t>Streličarstvo</w:t>
            </w:r>
            <w:bookmarkEnd w:id="858"/>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7CB7D92F" w14:textId="77777777" w:rsidR="00A25A89" w:rsidRDefault="00B063B8">
            <w:pPr>
              <w:jc w:val="center"/>
              <w:outlineLvl w:val="1"/>
              <w:rPr>
                <w:b/>
                <w:bCs/>
                <w:sz w:val="36"/>
                <w:szCs w:val="36"/>
              </w:rPr>
            </w:pPr>
            <w:bookmarkStart w:id="859" w:name="_Toc115621378"/>
            <w:r>
              <w:rPr>
                <w:b/>
                <w:bCs/>
              </w:rPr>
              <w:t>4</w:t>
            </w:r>
            <w:bookmarkEnd w:id="859"/>
          </w:p>
        </w:tc>
      </w:tr>
      <w:tr w:rsidR="00A25A89" w14:paraId="2A3F0216"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77F7A7E7" w14:textId="77777777" w:rsidR="00A25A89" w:rsidRDefault="00B063B8">
            <w:pPr>
              <w:outlineLvl w:val="1"/>
              <w:rPr>
                <w:b/>
                <w:bCs/>
                <w:sz w:val="36"/>
                <w:szCs w:val="36"/>
              </w:rPr>
            </w:pPr>
            <w:bookmarkStart w:id="860" w:name="_Toc115621379"/>
            <w:r>
              <w:rPr>
                <w:color w:val="000000"/>
              </w:rPr>
              <w:t>Streljaštvo</w:t>
            </w:r>
            <w:bookmarkEnd w:id="860"/>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72F13303" w14:textId="77777777" w:rsidR="00A25A89" w:rsidRDefault="00B063B8">
            <w:pPr>
              <w:jc w:val="center"/>
              <w:outlineLvl w:val="1"/>
              <w:rPr>
                <w:b/>
                <w:bCs/>
                <w:sz w:val="36"/>
                <w:szCs w:val="36"/>
              </w:rPr>
            </w:pPr>
            <w:bookmarkStart w:id="861" w:name="_Toc115621380"/>
            <w:r>
              <w:rPr>
                <w:b/>
                <w:bCs/>
              </w:rPr>
              <w:t>3</w:t>
            </w:r>
            <w:bookmarkEnd w:id="861"/>
          </w:p>
        </w:tc>
      </w:tr>
      <w:tr w:rsidR="00A25A89" w14:paraId="720AB60A"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4E3FD38B" w14:textId="77777777" w:rsidR="00A25A89" w:rsidRDefault="00B063B8">
            <w:pPr>
              <w:outlineLvl w:val="1"/>
              <w:rPr>
                <w:b/>
                <w:bCs/>
                <w:sz w:val="36"/>
                <w:szCs w:val="36"/>
              </w:rPr>
            </w:pPr>
            <w:bookmarkStart w:id="862" w:name="_Toc115621381"/>
            <w:r>
              <w:rPr>
                <w:color w:val="000000"/>
              </w:rPr>
              <w:t>Škola stranih jezika</w:t>
            </w:r>
            <w:bookmarkEnd w:id="862"/>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01A35544" w14:textId="77777777" w:rsidR="00A25A89" w:rsidRDefault="00B063B8">
            <w:pPr>
              <w:jc w:val="center"/>
              <w:outlineLvl w:val="1"/>
              <w:rPr>
                <w:b/>
                <w:bCs/>
                <w:sz w:val="36"/>
                <w:szCs w:val="36"/>
              </w:rPr>
            </w:pPr>
            <w:r>
              <w:rPr>
                <w:b/>
                <w:bCs/>
              </w:rPr>
              <w:t>102</w:t>
            </w:r>
          </w:p>
        </w:tc>
      </w:tr>
      <w:tr w:rsidR="00A25A89" w14:paraId="0EDC68A0"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1FF6A183" w14:textId="77777777" w:rsidR="00A25A89" w:rsidRDefault="00B063B8">
            <w:pPr>
              <w:outlineLvl w:val="1"/>
              <w:rPr>
                <w:b/>
                <w:bCs/>
                <w:sz w:val="36"/>
                <w:szCs w:val="36"/>
              </w:rPr>
            </w:pPr>
            <w:bookmarkStart w:id="863" w:name="_Toc115621383"/>
            <w:r>
              <w:rPr>
                <w:color w:val="000000"/>
              </w:rPr>
              <w:t>Taekwondo</w:t>
            </w:r>
            <w:bookmarkEnd w:id="863"/>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539ED19D" w14:textId="77777777" w:rsidR="00A25A89" w:rsidRDefault="00B063B8">
            <w:pPr>
              <w:jc w:val="center"/>
              <w:outlineLvl w:val="1"/>
              <w:rPr>
                <w:b/>
                <w:bCs/>
                <w:sz w:val="36"/>
                <w:szCs w:val="36"/>
              </w:rPr>
            </w:pPr>
            <w:bookmarkStart w:id="864" w:name="_Toc115621384"/>
            <w:r>
              <w:rPr>
                <w:b/>
                <w:bCs/>
              </w:rPr>
              <w:t>13</w:t>
            </w:r>
            <w:bookmarkEnd w:id="864"/>
          </w:p>
        </w:tc>
      </w:tr>
      <w:tr w:rsidR="00A25A89" w14:paraId="065D995E"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38A68DE1" w14:textId="77777777" w:rsidR="00A25A89" w:rsidRDefault="00B063B8">
            <w:pPr>
              <w:outlineLvl w:val="1"/>
              <w:rPr>
                <w:b/>
                <w:bCs/>
                <w:sz w:val="36"/>
                <w:szCs w:val="36"/>
              </w:rPr>
            </w:pPr>
            <w:bookmarkStart w:id="865" w:name="_Toc115621385"/>
            <w:r>
              <w:rPr>
                <w:color w:val="000000"/>
              </w:rPr>
              <w:t>Tenis</w:t>
            </w:r>
            <w:bookmarkEnd w:id="865"/>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689DBCB7" w14:textId="77777777" w:rsidR="00A25A89" w:rsidRDefault="00B063B8">
            <w:pPr>
              <w:jc w:val="center"/>
              <w:outlineLvl w:val="1"/>
              <w:rPr>
                <w:b/>
                <w:bCs/>
                <w:sz w:val="36"/>
                <w:szCs w:val="36"/>
              </w:rPr>
            </w:pPr>
            <w:bookmarkStart w:id="866" w:name="_Toc115621386"/>
            <w:r>
              <w:rPr>
                <w:b/>
                <w:bCs/>
              </w:rPr>
              <w:t>9</w:t>
            </w:r>
            <w:bookmarkEnd w:id="866"/>
          </w:p>
        </w:tc>
      </w:tr>
      <w:tr w:rsidR="00A25A89" w14:paraId="37EC9A43"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4FD1594E" w14:textId="77777777" w:rsidR="00A25A89" w:rsidRDefault="00B063B8">
            <w:pPr>
              <w:outlineLvl w:val="1"/>
              <w:rPr>
                <w:color w:val="000000"/>
              </w:rPr>
            </w:pPr>
            <w:bookmarkStart w:id="867" w:name="_Toc115621387"/>
            <w:r>
              <w:rPr>
                <w:color w:val="000000"/>
              </w:rPr>
              <w:t>Univerzalna sportska škola</w:t>
            </w:r>
            <w:bookmarkEnd w:id="867"/>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2D5BDAFB" w14:textId="77777777" w:rsidR="00A25A89" w:rsidRDefault="00B063B8">
            <w:pPr>
              <w:jc w:val="center"/>
              <w:outlineLvl w:val="1"/>
              <w:rPr>
                <w:b/>
                <w:bCs/>
                <w:color w:val="000000"/>
              </w:rPr>
            </w:pPr>
            <w:r>
              <w:rPr>
                <w:b/>
                <w:bCs/>
                <w:color w:val="000000"/>
              </w:rPr>
              <w:t>33</w:t>
            </w:r>
          </w:p>
        </w:tc>
      </w:tr>
      <w:tr w:rsidR="00A25A89" w14:paraId="601180C5"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0AE6D655" w14:textId="77777777" w:rsidR="00A25A89" w:rsidRDefault="00B063B8">
            <w:pPr>
              <w:outlineLvl w:val="1"/>
              <w:rPr>
                <w:b/>
                <w:bCs/>
                <w:sz w:val="36"/>
                <w:szCs w:val="36"/>
              </w:rPr>
            </w:pPr>
            <w:bookmarkStart w:id="868" w:name="_Toc115621389"/>
            <w:r>
              <w:rPr>
                <w:color w:val="000000"/>
              </w:rPr>
              <w:t>Vaterpolo</w:t>
            </w:r>
            <w:bookmarkEnd w:id="868"/>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54B93420" w14:textId="77777777" w:rsidR="00A25A89" w:rsidRDefault="00B063B8">
            <w:pPr>
              <w:jc w:val="center"/>
              <w:outlineLvl w:val="1"/>
              <w:rPr>
                <w:b/>
                <w:bCs/>
                <w:sz w:val="36"/>
                <w:szCs w:val="36"/>
              </w:rPr>
            </w:pPr>
            <w:bookmarkStart w:id="869" w:name="_Toc115621390"/>
            <w:r>
              <w:rPr>
                <w:b/>
                <w:bCs/>
              </w:rPr>
              <w:t>5</w:t>
            </w:r>
            <w:bookmarkEnd w:id="869"/>
          </w:p>
        </w:tc>
      </w:tr>
      <w:tr w:rsidR="00A25A89" w14:paraId="4C6A8B67"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1A85FAE8" w14:textId="77777777" w:rsidR="00A25A89" w:rsidRDefault="00B063B8">
            <w:pPr>
              <w:outlineLvl w:val="1"/>
              <w:rPr>
                <w:b/>
                <w:bCs/>
                <w:sz w:val="36"/>
                <w:szCs w:val="36"/>
              </w:rPr>
            </w:pPr>
            <w:bookmarkStart w:id="870" w:name="_Toc115621391"/>
            <w:r>
              <w:rPr>
                <w:color w:val="000000"/>
              </w:rPr>
              <w:t>Veslanje</w:t>
            </w:r>
            <w:bookmarkEnd w:id="870"/>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20F75AFE" w14:textId="77777777" w:rsidR="00A25A89" w:rsidRDefault="00B063B8">
            <w:pPr>
              <w:jc w:val="center"/>
              <w:outlineLvl w:val="1"/>
              <w:rPr>
                <w:b/>
                <w:bCs/>
                <w:sz w:val="36"/>
                <w:szCs w:val="36"/>
              </w:rPr>
            </w:pPr>
            <w:bookmarkStart w:id="871" w:name="_Toc115621392"/>
            <w:r>
              <w:rPr>
                <w:b/>
                <w:bCs/>
              </w:rPr>
              <w:t>4</w:t>
            </w:r>
            <w:bookmarkEnd w:id="871"/>
          </w:p>
        </w:tc>
      </w:tr>
      <w:tr w:rsidR="00A25A89" w14:paraId="46A612F3"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2E72D30C" w14:textId="77777777" w:rsidR="00A25A89" w:rsidRDefault="00B063B8">
            <w:pPr>
              <w:outlineLvl w:val="1"/>
              <w:rPr>
                <w:b/>
                <w:bCs/>
                <w:sz w:val="36"/>
                <w:szCs w:val="36"/>
              </w:rPr>
            </w:pPr>
            <w:bookmarkStart w:id="872" w:name="_Toc115621393"/>
            <w:proofErr w:type="spellStart"/>
            <w:r>
              <w:rPr>
                <w:color w:val="000000"/>
              </w:rPr>
              <w:t>Vjeronaučki</w:t>
            </w:r>
            <w:proofErr w:type="spellEnd"/>
            <w:r>
              <w:rPr>
                <w:color w:val="000000"/>
              </w:rPr>
              <w:t xml:space="preserve"> zbor</w:t>
            </w:r>
            <w:bookmarkEnd w:id="872"/>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06174B08" w14:textId="77777777" w:rsidR="00A25A89" w:rsidRDefault="00B063B8">
            <w:pPr>
              <w:jc w:val="center"/>
              <w:outlineLvl w:val="1"/>
              <w:rPr>
                <w:b/>
                <w:bCs/>
                <w:sz w:val="36"/>
                <w:szCs w:val="36"/>
              </w:rPr>
            </w:pPr>
            <w:bookmarkStart w:id="873" w:name="_Toc115621394"/>
            <w:r>
              <w:rPr>
                <w:b/>
                <w:bCs/>
              </w:rPr>
              <w:t>6</w:t>
            </w:r>
            <w:bookmarkEnd w:id="873"/>
          </w:p>
        </w:tc>
      </w:tr>
      <w:tr w:rsidR="00A25A89" w14:paraId="411174B5" w14:textId="77777777">
        <w:trPr>
          <w:trHeight w:val="397"/>
        </w:trPr>
        <w:tc>
          <w:tcPr>
            <w:tcW w:w="4962" w:type="dxa"/>
            <w:tcBorders>
              <w:top w:val="single" w:sz="6" w:space="0" w:color="000000"/>
              <w:bottom w:val="single" w:sz="6" w:space="0" w:color="000000"/>
            </w:tcBorders>
            <w:tcMar>
              <w:top w:w="0" w:type="dxa"/>
              <w:left w:w="115" w:type="dxa"/>
              <w:bottom w:w="0" w:type="dxa"/>
              <w:right w:w="115" w:type="dxa"/>
            </w:tcMar>
            <w:vAlign w:val="center"/>
          </w:tcPr>
          <w:p w14:paraId="6C31D216" w14:textId="77777777" w:rsidR="00A25A89" w:rsidRDefault="00B063B8">
            <w:pPr>
              <w:outlineLvl w:val="1"/>
              <w:rPr>
                <w:b/>
                <w:bCs/>
                <w:sz w:val="36"/>
                <w:szCs w:val="36"/>
              </w:rPr>
            </w:pPr>
            <w:bookmarkStart w:id="874" w:name="_Toc115621395"/>
            <w:r>
              <w:rPr>
                <w:color w:val="000000"/>
              </w:rPr>
              <w:t>Zagrebačka škola animiranog filma</w:t>
            </w:r>
            <w:bookmarkEnd w:id="874"/>
          </w:p>
        </w:tc>
        <w:tc>
          <w:tcPr>
            <w:tcW w:w="2409" w:type="dxa"/>
            <w:tcBorders>
              <w:top w:val="single" w:sz="6" w:space="0" w:color="000000"/>
              <w:bottom w:val="single" w:sz="6" w:space="0" w:color="000000"/>
            </w:tcBorders>
            <w:tcMar>
              <w:top w:w="0" w:type="dxa"/>
              <w:left w:w="115" w:type="dxa"/>
              <w:bottom w:w="0" w:type="dxa"/>
              <w:right w:w="115" w:type="dxa"/>
            </w:tcMar>
            <w:vAlign w:val="center"/>
          </w:tcPr>
          <w:p w14:paraId="4E557FB7" w14:textId="77777777" w:rsidR="00A25A89" w:rsidRDefault="00B063B8">
            <w:pPr>
              <w:jc w:val="center"/>
              <w:outlineLvl w:val="1"/>
              <w:rPr>
                <w:b/>
                <w:bCs/>
                <w:sz w:val="36"/>
                <w:szCs w:val="36"/>
              </w:rPr>
            </w:pPr>
            <w:bookmarkStart w:id="875" w:name="_Toc115621396"/>
            <w:r>
              <w:rPr>
                <w:b/>
                <w:bCs/>
              </w:rPr>
              <w:t>2</w:t>
            </w:r>
            <w:bookmarkEnd w:id="875"/>
          </w:p>
        </w:tc>
      </w:tr>
      <w:tr w:rsidR="00A25A89" w14:paraId="51B1F905" w14:textId="77777777">
        <w:trPr>
          <w:trHeight w:val="397"/>
        </w:trPr>
        <w:tc>
          <w:tcPr>
            <w:tcW w:w="4962" w:type="dxa"/>
            <w:tcBorders>
              <w:top w:val="single" w:sz="6" w:space="0" w:color="000000"/>
              <w:bottom w:val="single" w:sz="12" w:space="0" w:color="000000"/>
            </w:tcBorders>
            <w:tcMar>
              <w:top w:w="0" w:type="dxa"/>
              <w:left w:w="115" w:type="dxa"/>
              <w:bottom w:w="0" w:type="dxa"/>
              <w:right w:w="115" w:type="dxa"/>
            </w:tcMar>
            <w:vAlign w:val="center"/>
          </w:tcPr>
          <w:p w14:paraId="55B72CCD" w14:textId="77777777" w:rsidR="00A25A89" w:rsidRDefault="00B063B8">
            <w:pPr>
              <w:outlineLvl w:val="1"/>
              <w:rPr>
                <w:bCs/>
                <w:sz w:val="36"/>
                <w:szCs w:val="36"/>
              </w:rPr>
            </w:pPr>
            <w:bookmarkStart w:id="876" w:name="_Toc115621397"/>
            <w:r>
              <w:rPr>
                <w:color w:val="000000"/>
              </w:rPr>
              <w:t>Zbor</w:t>
            </w:r>
            <w:bookmarkEnd w:id="876"/>
          </w:p>
        </w:tc>
        <w:tc>
          <w:tcPr>
            <w:tcW w:w="2409" w:type="dxa"/>
            <w:tcBorders>
              <w:top w:val="single" w:sz="6" w:space="0" w:color="000000"/>
              <w:bottom w:val="single" w:sz="12" w:space="0" w:color="000000"/>
            </w:tcBorders>
            <w:tcMar>
              <w:top w:w="0" w:type="dxa"/>
              <w:left w:w="115" w:type="dxa"/>
              <w:bottom w:w="0" w:type="dxa"/>
              <w:right w:w="115" w:type="dxa"/>
            </w:tcMar>
            <w:vAlign w:val="center"/>
          </w:tcPr>
          <w:p w14:paraId="6F3EA7A3" w14:textId="77777777" w:rsidR="00A25A89" w:rsidRDefault="00B063B8">
            <w:pPr>
              <w:jc w:val="center"/>
              <w:outlineLvl w:val="1"/>
              <w:rPr>
                <w:b/>
                <w:bCs/>
                <w:sz w:val="36"/>
                <w:szCs w:val="36"/>
              </w:rPr>
            </w:pPr>
            <w:bookmarkStart w:id="877" w:name="_Toc115621398"/>
            <w:r>
              <w:rPr>
                <w:b/>
                <w:bCs/>
              </w:rPr>
              <w:t>3</w:t>
            </w:r>
            <w:bookmarkEnd w:id="877"/>
            <w:r>
              <w:rPr>
                <w:b/>
                <w:bCs/>
              </w:rPr>
              <w:t>7</w:t>
            </w:r>
          </w:p>
        </w:tc>
      </w:tr>
    </w:tbl>
    <w:p w14:paraId="33AB28BB" w14:textId="77777777" w:rsidR="00A25A89" w:rsidRDefault="00A25A89">
      <w:pPr>
        <w:pStyle w:val="Naslov2"/>
        <w:spacing w:before="120" w:after="120"/>
      </w:pPr>
    </w:p>
    <w:p w14:paraId="484667B3" w14:textId="77777777" w:rsidR="00A25A89" w:rsidRDefault="00A25A89"/>
    <w:p w14:paraId="500508BB" w14:textId="77777777" w:rsidR="00A25A89" w:rsidRDefault="00A25A89"/>
    <w:p w14:paraId="6C2CCB71" w14:textId="77777777" w:rsidR="00A25A89" w:rsidRDefault="00A25A89"/>
    <w:p w14:paraId="0D85A245" w14:textId="77777777" w:rsidR="00A25A89" w:rsidRDefault="00A25A89">
      <w:bookmarkStart w:id="878" w:name="_Hlk208924683"/>
    </w:p>
    <w:p w14:paraId="5AAEDA0D" w14:textId="3403F21C" w:rsidR="00A25A89" w:rsidRDefault="00B063B8">
      <w:pPr>
        <w:pStyle w:val="Mirna2"/>
        <w:numPr>
          <w:ilvl w:val="1"/>
          <w:numId w:val="15"/>
        </w:numPr>
        <w:spacing w:after="240"/>
        <w:rPr>
          <w:b w:val="0"/>
          <w:bCs w:val="0"/>
        </w:rPr>
      </w:pPr>
      <w:bookmarkStart w:id="879" w:name="_Toc336445999"/>
      <w:bookmarkStart w:id="880" w:name="_Toc431194390"/>
      <w:bookmarkStart w:id="881" w:name="_Toc431193292"/>
      <w:bookmarkStart w:id="882" w:name="_Toc462662710"/>
      <w:bookmarkStart w:id="883" w:name="_Toc304969804"/>
      <w:bookmarkStart w:id="884" w:name="_Toc525880460"/>
      <w:bookmarkStart w:id="885" w:name="_Toc431194612"/>
      <w:bookmarkStart w:id="886" w:name="_Toc399775270"/>
      <w:bookmarkStart w:id="887" w:name="_Toc52466028"/>
      <w:r>
        <w:rPr>
          <w:rStyle w:val="Naslov2Char"/>
          <w:b/>
          <w:bCs/>
        </w:rPr>
        <w:t xml:space="preserve"> </w:t>
      </w:r>
      <w:bookmarkStart w:id="888" w:name="_Toc115621399"/>
      <w:r>
        <w:rPr>
          <w:rStyle w:val="Naslov2Char"/>
          <w:b/>
          <w:bCs/>
        </w:rPr>
        <w:t>PLAN OPSERVACIJE ZA DJECU S TEŠKOĆAMA U RAZVOJU</w:t>
      </w:r>
      <w:bookmarkEnd w:id="115"/>
      <w:bookmarkEnd w:id="116"/>
      <w:bookmarkEnd w:id="117"/>
      <w:bookmarkEnd w:id="118"/>
      <w:bookmarkEnd w:id="119"/>
      <w:bookmarkEnd w:id="120"/>
      <w:bookmarkEnd w:id="121"/>
      <w:bookmarkEnd w:id="122"/>
      <w:bookmarkEnd w:id="879"/>
      <w:bookmarkEnd w:id="880"/>
      <w:bookmarkEnd w:id="881"/>
      <w:bookmarkEnd w:id="882"/>
      <w:bookmarkEnd w:id="883"/>
      <w:bookmarkEnd w:id="884"/>
      <w:bookmarkEnd w:id="885"/>
      <w:bookmarkEnd w:id="886"/>
      <w:bookmarkEnd w:id="887"/>
      <w:bookmarkEnd w:id="888"/>
      <w:r w:rsidR="00D5657A">
        <w:rPr>
          <w:rStyle w:val="Naslov2Char"/>
          <w:b/>
          <w:bCs/>
        </w:rPr>
        <w:t xml:space="preserve"> </w:t>
      </w:r>
    </w:p>
    <w:p w14:paraId="71A8CB2D" w14:textId="77777777" w:rsidR="0074552D" w:rsidRDefault="0074552D" w:rsidP="0074552D">
      <w:pPr>
        <w:ind w:firstLine="357"/>
        <w:jc w:val="both"/>
      </w:pPr>
      <w:bookmarkStart w:id="889" w:name="_Toc241916585"/>
      <w:bookmarkStart w:id="890" w:name="_Toc273341233"/>
      <w:bookmarkStart w:id="891" w:name="_Toc431193293"/>
      <w:bookmarkStart w:id="892" w:name="_Toc273349622"/>
      <w:bookmarkStart w:id="893" w:name="_Toc273342291"/>
      <w:bookmarkStart w:id="894" w:name="_Toc273341502"/>
      <w:bookmarkStart w:id="895" w:name="_Toc304969805"/>
      <w:bookmarkStart w:id="896" w:name="_Toc431194391"/>
      <w:bookmarkStart w:id="897" w:name="_Toc525880461"/>
      <w:bookmarkStart w:id="898" w:name="_Toc179096957"/>
      <w:bookmarkStart w:id="899" w:name="_Toc147349691"/>
      <w:bookmarkStart w:id="900" w:name="_Toc462662711"/>
      <w:bookmarkStart w:id="901" w:name="_Toc431194613"/>
      <w:bookmarkStart w:id="902" w:name="_Toc399775271"/>
      <w:bookmarkStart w:id="903" w:name="_Toc52466029"/>
      <w:bookmarkStart w:id="904" w:name="_Toc273339331"/>
      <w:bookmarkStart w:id="905" w:name="_Toc336446000"/>
      <w:r>
        <w:rPr>
          <w:color w:val="000000"/>
        </w:rPr>
        <w:t>Našu školu pohađaju i učenici čije sposobnosti učenja, čitanja i pisanja, senzorne i kognitivne sposobnosti ili tjelesne sposobnosti odstupaju od prosječnih normi i manifestiraju se kao teškoće u razvoju.</w:t>
      </w:r>
      <w:r>
        <w:t xml:space="preserve"> </w:t>
      </w:r>
      <w:r>
        <w:rPr>
          <w:color w:val="000000"/>
        </w:rPr>
        <w:t xml:space="preserve">Kao rezultat navedenih teškoća, učenici sa takvim karakteristikama svladavaju redovne programe uz individualizirane postupke ili prilagođene programe.  </w:t>
      </w:r>
      <w:r>
        <w:t>Na početku školske godine 2025./2026. školuje se 53 učenika s rješenjem o primjerenom obliku školovanja koje izdaje Gradski ured za obrazovanje. 38 učenika od prvog do osmog razreda školuje se po redovitom programu uz individualizirane postupke i 15 učenika od prvog do osmog razreda školuje se po redovitom programu uz prilagodbu sadržaja.</w:t>
      </w:r>
    </w:p>
    <w:p w14:paraId="73876AE4" w14:textId="77777777" w:rsidR="0074552D" w:rsidRDefault="0074552D" w:rsidP="0074552D">
      <w:pPr>
        <w:ind w:firstLine="357"/>
        <w:jc w:val="both"/>
      </w:pPr>
      <w:r>
        <w:rPr>
          <w:color w:val="000000"/>
        </w:rPr>
        <w:lastRenderedPageBreak/>
        <w:t>Pedagoško-psihološka služba će se uključiti u identifikaciju učenika s teškoćama koji iz nekog od navedenih razloga ne mogu više pratiti redovni plan i program nastavnih predmeta, te uz pomoć školske liječnice utvrditi koji oblik programa najviše odgovara pojedinom učeniku. Također, pedagoško-psihološka služba će upoznati razredna vijeća s teškoćama učenika, potrebnim uvjetima i primjerenim nastavnim metodama. Prilagođene nastavne programe iz svakog predmeta izraditi će učitelji i profesori uz savjet stručnih suradnika za svakog učenika ovisno o specifičnoj teškoći koju učenik ima. Također, ti će učenici biti uključeni u rehabilitacijski rad psihologa i pedagoga uz poticanje i razvijanje pozitivne slike o sebi.</w:t>
      </w:r>
    </w:p>
    <w:p w14:paraId="2D1C9C3F" w14:textId="77777777" w:rsidR="0074552D" w:rsidRDefault="0074552D" w:rsidP="0074552D"/>
    <w:p w14:paraId="3DA2FA9F" w14:textId="77777777" w:rsidR="0074552D" w:rsidRDefault="0074552D" w:rsidP="0074552D">
      <w:pPr>
        <w:spacing w:after="120"/>
        <w:ind w:firstLine="357"/>
        <w:jc w:val="both"/>
      </w:pPr>
      <w:r>
        <w:rPr>
          <w:b/>
          <w:bCs/>
          <w:color w:val="000000"/>
          <w:sz w:val="23"/>
          <w:szCs w:val="23"/>
        </w:rPr>
        <w:t>Primjereni oblik školovanja po razredima i oblicima rada </w:t>
      </w:r>
    </w:p>
    <w:tbl>
      <w:tblPr>
        <w:tblW w:w="0" w:type="auto"/>
        <w:tblCellMar>
          <w:top w:w="15" w:type="dxa"/>
          <w:left w:w="15" w:type="dxa"/>
          <w:bottom w:w="15" w:type="dxa"/>
          <w:right w:w="15" w:type="dxa"/>
        </w:tblCellMar>
        <w:tblLook w:val="04A0" w:firstRow="1" w:lastRow="0" w:firstColumn="1" w:lastColumn="0" w:noHBand="0" w:noVBand="1"/>
      </w:tblPr>
      <w:tblGrid>
        <w:gridCol w:w="3108"/>
        <w:gridCol w:w="464"/>
        <w:gridCol w:w="576"/>
        <w:gridCol w:w="690"/>
        <w:gridCol w:w="673"/>
        <w:gridCol w:w="561"/>
        <w:gridCol w:w="673"/>
        <w:gridCol w:w="787"/>
        <w:gridCol w:w="899"/>
        <w:gridCol w:w="1058"/>
      </w:tblGrid>
      <w:tr w:rsidR="0074552D" w14:paraId="000D4872" w14:textId="77777777" w:rsidTr="00D12DE4">
        <w:trPr>
          <w:trHeight w:val="620"/>
        </w:trPr>
        <w:tc>
          <w:tcPr>
            <w:tcW w:w="0" w:type="auto"/>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30758885" w14:textId="77777777" w:rsidR="0074552D" w:rsidRDefault="0074552D" w:rsidP="00D12DE4"/>
        </w:tc>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03193B" w14:textId="77777777" w:rsidR="0074552D" w:rsidRDefault="0074552D" w:rsidP="00D12DE4">
            <w:pPr>
              <w:jc w:val="center"/>
            </w:pPr>
            <w:r>
              <w:rPr>
                <w:b/>
                <w:bCs/>
                <w:color w:val="000000"/>
              </w:rPr>
              <w:t>Broj učenika s primjerenim oblikom školovanja po razredima</w:t>
            </w:r>
          </w:p>
          <w:p w14:paraId="19EBA7C8" w14:textId="77777777" w:rsidR="0074552D" w:rsidRDefault="0074552D" w:rsidP="00D12DE4">
            <w:pPr>
              <w:jc w:val="center"/>
            </w:pPr>
          </w:p>
        </w:tc>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009051BE" w14:textId="77777777" w:rsidR="0074552D" w:rsidRDefault="0074552D" w:rsidP="00D12DE4">
            <w:pPr>
              <w:jc w:val="center"/>
            </w:pPr>
          </w:p>
          <w:p w14:paraId="3B9C8E56" w14:textId="77777777" w:rsidR="0074552D" w:rsidRDefault="0074552D" w:rsidP="00D12DE4">
            <w:pPr>
              <w:jc w:val="center"/>
            </w:pPr>
            <w:r>
              <w:rPr>
                <w:b/>
                <w:bCs/>
                <w:color w:val="000000"/>
              </w:rPr>
              <w:t>Ukupno</w:t>
            </w:r>
          </w:p>
        </w:tc>
      </w:tr>
      <w:tr w:rsidR="0074552D" w14:paraId="7242B28A" w14:textId="77777777" w:rsidTr="00D12DE4">
        <w:trPr>
          <w:trHeight w:val="520"/>
        </w:trPr>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18A0FC22" w14:textId="77777777" w:rsidR="0074552D" w:rsidRDefault="0074552D" w:rsidP="00D12DE4">
            <w:r>
              <w:rPr>
                <w:b/>
                <w:bCs/>
                <w:color w:val="000000"/>
                <w:szCs w:val="28"/>
              </w:rPr>
              <w:t>Rješenjem određen oblik rada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5591A" w14:textId="77777777" w:rsidR="0074552D" w:rsidRDefault="0074552D" w:rsidP="00D12DE4">
            <w:pPr>
              <w:jc w:val="center"/>
            </w:pPr>
            <w:r>
              <w:rPr>
                <w:b/>
                <w:bCs/>
                <w:color w:val="000000"/>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681D25" w14:textId="77777777" w:rsidR="0074552D" w:rsidRDefault="0074552D" w:rsidP="00D12DE4">
            <w:pPr>
              <w:jc w:val="center"/>
            </w:pPr>
            <w:r>
              <w:rPr>
                <w:b/>
                <w:bCs/>
                <w:color w:val="000000"/>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32EF08" w14:textId="77777777" w:rsidR="0074552D" w:rsidRDefault="0074552D" w:rsidP="00D12DE4">
            <w:pPr>
              <w:jc w:val="center"/>
            </w:pPr>
            <w:r>
              <w:rPr>
                <w:b/>
                <w:bCs/>
                <w:color w:val="000000"/>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08D089" w14:textId="77777777" w:rsidR="0074552D" w:rsidRDefault="0074552D" w:rsidP="00D12DE4">
            <w:pPr>
              <w:jc w:val="center"/>
            </w:pPr>
            <w:r>
              <w:rPr>
                <w:b/>
                <w:bCs/>
                <w:color w:val="000000"/>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34EE50" w14:textId="77777777" w:rsidR="0074552D" w:rsidRDefault="0074552D" w:rsidP="00D12DE4">
            <w:pPr>
              <w:jc w:val="center"/>
            </w:pPr>
            <w:r>
              <w:rPr>
                <w:b/>
                <w:bCs/>
                <w:color w:val="000000"/>
              </w:rPr>
              <w:t>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A74509" w14:textId="77777777" w:rsidR="0074552D" w:rsidRDefault="0074552D" w:rsidP="00D12DE4">
            <w:pPr>
              <w:jc w:val="center"/>
            </w:pPr>
            <w:r>
              <w:rPr>
                <w:b/>
                <w:bCs/>
                <w:color w:val="000000"/>
              </w:rPr>
              <w:t>VI.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10392C" w14:textId="77777777" w:rsidR="0074552D" w:rsidRDefault="0074552D" w:rsidP="00D12DE4">
            <w:pPr>
              <w:jc w:val="center"/>
            </w:pPr>
            <w:r>
              <w:rPr>
                <w:b/>
                <w:bCs/>
                <w:color w:val="000000"/>
              </w:rPr>
              <w:t>VII.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6E0ABA" w14:textId="77777777" w:rsidR="0074552D" w:rsidRDefault="0074552D" w:rsidP="00D12DE4">
            <w:pPr>
              <w:jc w:val="center"/>
            </w:pPr>
            <w:r>
              <w:rPr>
                <w:b/>
                <w:bCs/>
                <w:color w:val="000000"/>
              </w:rPr>
              <w:t>VIII.</w:t>
            </w:r>
          </w:p>
        </w:tc>
        <w:tc>
          <w:tcPr>
            <w:tcW w:w="0" w:type="auto"/>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369E4ED3" w14:textId="77777777" w:rsidR="0074552D" w:rsidRDefault="0074552D" w:rsidP="00D12DE4">
            <w:pPr>
              <w:jc w:val="center"/>
            </w:pPr>
          </w:p>
        </w:tc>
      </w:tr>
      <w:tr w:rsidR="0074552D" w14:paraId="7F965CEA" w14:textId="77777777" w:rsidTr="00D12DE4">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C859B0" w14:textId="77777777" w:rsidR="0074552D" w:rsidRDefault="0074552D" w:rsidP="00D12DE4">
            <w:r>
              <w:rPr>
                <w:color w:val="000000"/>
              </w:rPr>
              <w:t>Redoviti program uz individualizirane postupke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256AA9" w14:textId="77777777" w:rsidR="0074552D" w:rsidRDefault="0074552D" w:rsidP="00D12DE4">
            <w:pPr>
              <w:jc w:val="center"/>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79B84E" w14:textId="77777777" w:rsidR="0074552D" w:rsidRDefault="0074552D" w:rsidP="00D12DE4">
            <w:pPr>
              <w:jc w:val="center"/>
            </w:pPr>
            <w: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A032D1" w14:textId="77777777" w:rsidR="0074552D" w:rsidRDefault="0074552D" w:rsidP="00D12DE4">
            <w:pPr>
              <w:jc w:val="center"/>
            </w:pPr>
            <w: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CA7BC2" w14:textId="77777777" w:rsidR="0074552D" w:rsidRDefault="0074552D" w:rsidP="00D12DE4">
            <w:pPr>
              <w:jc w:val="center"/>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FA7074" w14:textId="77777777" w:rsidR="0074552D" w:rsidRDefault="0074552D" w:rsidP="00D12DE4">
            <w:pPr>
              <w:jc w:val="center"/>
            </w:pPr>
            <w: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90E13" w14:textId="77777777" w:rsidR="0074552D" w:rsidRDefault="0074552D" w:rsidP="00D12DE4">
            <w:pPr>
              <w:jc w:val="center"/>
            </w:pPr>
            <w: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5DB32A" w14:textId="77777777" w:rsidR="0074552D" w:rsidRDefault="0074552D" w:rsidP="00D12DE4">
            <w:pPr>
              <w:jc w:val="center"/>
            </w:pPr>
            <w: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AF17F2" w14:textId="77777777" w:rsidR="0074552D" w:rsidRDefault="0074552D" w:rsidP="00D12DE4">
            <w:pPr>
              <w:jc w:val="center"/>
            </w:pPr>
            <w: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64F8B" w14:textId="77777777" w:rsidR="0074552D" w:rsidRDefault="0074552D" w:rsidP="00D12DE4">
            <w:pPr>
              <w:jc w:val="center"/>
            </w:pPr>
            <w:r>
              <w:t>38</w:t>
            </w:r>
          </w:p>
        </w:tc>
      </w:tr>
      <w:tr w:rsidR="0074552D" w14:paraId="2F4D9E8F" w14:textId="77777777" w:rsidTr="00D12DE4">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77708C" w14:textId="77777777" w:rsidR="0074552D" w:rsidRDefault="0074552D" w:rsidP="00D12DE4">
            <w:r>
              <w:rPr>
                <w:color w:val="000000"/>
              </w:rPr>
              <w:t>Redoviti program uz prilagodbu sadržaja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5884B" w14:textId="77777777" w:rsidR="0074552D" w:rsidRDefault="0074552D" w:rsidP="00D12DE4">
            <w:pPr>
              <w:jc w:val="center"/>
            </w:pPr>
            <w: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EA927F" w14:textId="77777777" w:rsidR="0074552D" w:rsidRDefault="0074552D" w:rsidP="00D12DE4">
            <w:pPr>
              <w:jc w:val="center"/>
            </w:pPr>
            <w: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02BF51" w14:textId="77777777" w:rsidR="0074552D" w:rsidRDefault="0074552D" w:rsidP="00D12DE4">
            <w:pPr>
              <w:jc w:val="center"/>
            </w:pPr>
            <w: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727492" w14:textId="77777777" w:rsidR="0074552D" w:rsidRDefault="0074552D" w:rsidP="00D12DE4">
            <w:pPr>
              <w:jc w:val="center"/>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EEDF7A" w14:textId="77777777" w:rsidR="0074552D" w:rsidRDefault="0074552D" w:rsidP="00D12DE4">
            <w:pPr>
              <w:jc w:val="center"/>
            </w:pPr>
            <w: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002E61" w14:textId="77777777" w:rsidR="0074552D" w:rsidRDefault="0074552D" w:rsidP="00D12DE4">
            <w:pPr>
              <w:jc w:val="center"/>
            </w:pPr>
            <w: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FFF7AA" w14:textId="77777777" w:rsidR="0074552D" w:rsidRDefault="0074552D" w:rsidP="00D12DE4">
            <w:pPr>
              <w:jc w:val="center"/>
            </w:pPr>
            <w: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CCDF9E" w14:textId="77777777" w:rsidR="0074552D" w:rsidRDefault="0074552D" w:rsidP="00D12DE4">
            <w:pPr>
              <w:jc w:val="center"/>
            </w:pPr>
            <w: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AB8657" w14:textId="77777777" w:rsidR="0074552D" w:rsidRDefault="0074552D" w:rsidP="00D12DE4">
            <w:pPr>
              <w:jc w:val="center"/>
            </w:pPr>
            <w:r>
              <w:t>15</w:t>
            </w:r>
          </w:p>
        </w:tc>
      </w:tr>
      <w:tr w:rsidR="0074552D" w14:paraId="23AC5922" w14:textId="77777777" w:rsidTr="00D12DE4">
        <w:trPr>
          <w:trHeight w:val="52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C89D74" w14:textId="77777777" w:rsidR="0074552D" w:rsidRDefault="0074552D" w:rsidP="00D12DE4">
            <w:r>
              <w:rPr>
                <w:color w:val="000000"/>
              </w:rPr>
              <w:t>Pomoćnik u nastavi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D4C3F" w14:textId="77777777" w:rsidR="0074552D" w:rsidRDefault="0074552D" w:rsidP="00D12DE4">
            <w:pPr>
              <w:jc w:val="center"/>
            </w:pPr>
            <w: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72F64F" w14:textId="77777777" w:rsidR="0074552D" w:rsidRDefault="0074552D" w:rsidP="00D12DE4">
            <w:pPr>
              <w:jc w:val="center"/>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602458" w14:textId="77777777" w:rsidR="0074552D" w:rsidRDefault="0074552D" w:rsidP="00D12DE4">
            <w:pPr>
              <w:jc w:val="center"/>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5F102B" w14:textId="77777777" w:rsidR="0074552D" w:rsidRDefault="0074552D" w:rsidP="00D12DE4">
            <w:pPr>
              <w:jc w:val="center"/>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FC3768" w14:textId="77777777" w:rsidR="0074552D" w:rsidRDefault="0074552D" w:rsidP="00D12DE4">
            <w:pPr>
              <w:jc w:val="center"/>
            </w:pPr>
            <w: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E67F4C" w14:textId="77777777" w:rsidR="0074552D" w:rsidRDefault="0074552D" w:rsidP="00D12DE4">
            <w:pPr>
              <w:jc w:val="center"/>
            </w:pPr>
            <w: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AE83BE" w14:textId="77777777" w:rsidR="0074552D" w:rsidRDefault="0074552D" w:rsidP="00D12DE4">
            <w:pPr>
              <w:jc w:val="center"/>
            </w:pPr>
            <w: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00D0B1" w14:textId="77777777" w:rsidR="0074552D" w:rsidRDefault="0074552D" w:rsidP="00D12DE4">
            <w:pPr>
              <w:jc w:val="center"/>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52C06A" w14:textId="77777777" w:rsidR="0074552D" w:rsidRDefault="0074552D" w:rsidP="00D12DE4">
            <w:pPr>
              <w:jc w:val="center"/>
            </w:pPr>
            <w:r>
              <w:t>13</w:t>
            </w:r>
          </w:p>
        </w:tc>
      </w:tr>
    </w:tbl>
    <w:p w14:paraId="25E430CA" w14:textId="77777777" w:rsidR="0074552D" w:rsidRDefault="0074552D" w:rsidP="0074552D">
      <w:pPr>
        <w:jc w:val="both"/>
      </w:pPr>
    </w:p>
    <w:p w14:paraId="56B3A10F" w14:textId="566AED4A" w:rsidR="00A25A89" w:rsidRDefault="00B063B8">
      <w:pPr>
        <w:pStyle w:val="Mirna2"/>
        <w:numPr>
          <w:ilvl w:val="1"/>
          <w:numId w:val="15"/>
        </w:numPr>
        <w:spacing w:after="240"/>
      </w:pPr>
      <w:r>
        <w:rPr>
          <w:rStyle w:val="Naslov2Char"/>
          <w:b/>
          <w:bCs/>
        </w:rPr>
        <w:t xml:space="preserve"> </w:t>
      </w:r>
      <w:bookmarkStart w:id="906" w:name="_Toc115621400"/>
      <w:r>
        <w:rPr>
          <w:rStyle w:val="Naslov2Char"/>
          <w:b/>
          <w:bCs/>
        </w:rPr>
        <w:t>DOPUNSKA NASTAVA</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7E35FAC8" w14:textId="3601B8C6" w:rsidR="00A25A89" w:rsidRDefault="00B063B8" w:rsidP="0074552D">
      <w:pPr>
        <w:jc w:val="both"/>
      </w:pPr>
      <w:r>
        <w:tab/>
      </w:r>
      <w:r w:rsidR="0074552D" w:rsidRPr="0074552D">
        <w:t>Planirana je iz hrvatskog jezika, matematike, engleskog jezika i kemije za učenike kojima je potrebna pomoć. Broj učenika je od 1 do 10 učenika. Prema potrebi provodit će se i iz drugih nastavnih predmeta.</w:t>
      </w:r>
    </w:p>
    <w:p w14:paraId="77E2D306" w14:textId="77777777" w:rsidR="00A25A89" w:rsidRDefault="00B063B8">
      <w:pPr>
        <w:pStyle w:val="Mirna2"/>
        <w:numPr>
          <w:ilvl w:val="1"/>
          <w:numId w:val="15"/>
        </w:numPr>
        <w:spacing w:after="240"/>
      </w:pPr>
      <w:bookmarkStart w:id="907" w:name="_Toc336446001"/>
      <w:bookmarkStart w:id="908" w:name="_Toc273341234"/>
      <w:bookmarkStart w:id="909" w:name="_Toc52466030"/>
      <w:bookmarkStart w:id="910" w:name="_Toc525880462"/>
      <w:bookmarkStart w:id="911" w:name="_Toc273339332"/>
      <w:bookmarkStart w:id="912" w:name="_Toc399775272"/>
      <w:bookmarkStart w:id="913" w:name="_Toc179096958"/>
      <w:bookmarkStart w:id="914" w:name="_Toc304969806"/>
      <w:bookmarkStart w:id="915" w:name="_Toc241916586"/>
      <w:bookmarkStart w:id="916" w:name="_Toc431194614"/>
      <w:bookmarkStart w:id="917" w:name="_Toc273341503"/>
      <w:bookmarkStart w:id="918" w:name="_Toc431193294"/>
      <w:bookmarkStart w:id="919" w:name="_Toc273349623"/>
      <w:bookmarkStart w:id="920" w:name="_Toc147349692"/>
      <w:bookmarkStart w:id="921" w:name="_Toc462662712"/>
      <w:bookmarkStart w:id="922" w:name="_Toc273342292"/>
      <w:bookmarkStart w:id="923" w:name="_Toc431194392"/>
      <w:r>
        <w:rPr>
          <w:rStyle w:val="Naslov2Char"/>
          <w:b/>
          <w:bCs/>
        </w:rPr>
        <w:t xml:space="preserve"> </w:t>
      </w:r>
      <w:bookmarkStart w:id="924" w:name="_Toc115621401"/>
      <w:r>
        <w:rPr>
          <w:rStyle w:val="Naslov2Char"/>
          <w:b/>
          <w:bCs/>
        </w:rPr>
        <w:t>DODATNI RAD</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53C67D7F" w14:textId="77777777" w:rsidR="00A25A89" w:rsidRDefault="00B063B8">
      <w:pPr>
        <w:pStyle w:val="Uvuenotijeloteksta"/>
        <w:ind w:hanging="902"/>
        <w:jc w:val="left"/>
      </w:pPr>
      <w:r>
        <w:tab/>
      </w:r>
      <w:r>
        <w:tab/>
        <w:t xml:space="preserve">Organiziran je za učenike 1. -  4. razreda iz hrvatskog jezika i matematike, a za učenike od 5. do 8. razreda iz biologije, fizike, kemije, matematike, informatike, geografije, povijesti, </w:t>
      </w:r>
      <w:proofErr w:type="spellStart"/>
      <w:r>
        <w:t>tehničkoga,engleskoga</w:t>
      </w:r>
      <w:proofErr w:type="spellEnd"/>
      <w:r>
        <w:t xml:space="preserve">, hrvatskoga, njemačkoga, talijanskoga, latinskoga i grčkoga jezika. </w:t>
      </w:r>
    </w:p>
    <w:p w14:paraId="00C955C5" w14:textId="77777777" w:rsidR="00A25A89" w:rsidRDefault="00A25A89">
      <w:pPr>
        <w:jc w:val="both"/>
      </w:pPr>
    </w:p>
    <w:p w14:paraId="46EC17DE" w14:textId="77777777" w:rsidR="00A25A89" w:rsidRDefault="00A25A89">
      <w:pPr>
        <w:jc w:val="both"/>
      </w:pPr>
    </w:p>
    <w:p w14:paraId="00DA78CF" w14:textId="77777777" w:rsidR="00B839FF" w:rsidRPr="00C46845" w:rsidRDefault="00B839FF" w:rsidP="00B839FF">
      <w:pPr>
        <w:jc w:val="both"/>
        <w:rPr>
          <w:b/>
        </w:rPr>
      </w:pPr>
      <w:r w:rsidRPr="00C46845">
        <w:rPr>
          <w:b/>
        </w:rPr>
        <w:t>PRODUŽENI STRUČNI POSTUPAK</w:t>
      </w:r>
    </w:p>
    <w:p w14:paraId="678A342E" w14:textId="0EE8CC08" w:rsidR="00DE3254" w:rsidRPr="00C46845" w:rsidRDefault="00DE3254" w:rsidP="00DE3254">
      <w:pPr>
        <w:shd w:val="clear" w:color="auto" w:fill="FFFFFF"/>
        <w:spacing w:after="150" w:line="330" w:lineRule="atLeast"/>
        <w:jc w:val="both"/>
        <w:textAlignment w:val="baseline"/>
      </w:pPr>
      <w:r w:rsidRPr="00C46845">
        <w:t xml:space="preserve">Aktivnosti i sadržaji programa provodi socijalni pedagog, zaposlenik centra za pružanje usluga u zajednici – Odjel poludnevnog boravka u osnovnim školama. </w:t>
      </w:r>
      <w:r w:rsidRPr="00C46845">
        <w:br/>
        <w:t>Stručnjaci provode neposredni rad s djecom koja su uključena u redovni program osnovnoškolskog obrazovanja, a zapažena su u školskoj sredini po očitovanim rizičnim karakteristikama ponašanja i teškoćama u socijalnoj integraciji. Program PSP-a pri osnovnim školama ima karakter sekundarne prevencije.</w:t>
      </w:r>
      <w:r w:rsidRPr="00C46845">
        <w:br/>
        <w:t xml:space="preserve">Tretman se provodi na mjestu očitovanja teškoća socijalne prilagodbe što je potpuno u skladu s orijentacijom na </w:t>
      </w:r>
      <w:proofErr w:type="spellStart"/>
      <w:r w:rsidRPr="00C46845">
        <w:t>deinstitucionalizaciju</w:t>
      </w:r>
      <w:proofErr w:type="spellEnd"/>
      <w:r w:rsidRPr="00C46845">
        <w:t xml:space="preserve"> i ranu intervenciju u slučajevima manifestiranja rizičnog ponašanja djece osnovnoškolske dobi. Osnovni cilj ovog oblika rada predstavlja rana intervencija u svakom pojedinom slučaju, pružanje neposredne, kontinuirane pomoći učenicima u otklanjanju očitovanih problema te </w:t>
      </w:r>
      <w:proofErr w:type="spellStart"/>
      <w:r w:rsidRPr="00C46845">
        <w:t>preveniranje</w:t>
      </w:r>
      <w:proofErr w:type="spellEnd"/>
      <w:r w:rsidRPr="00C46845">
        <w:t xml:space="preserve"> njihova intenziviranja. </w:t>
      </w:r>
    </w:p>
    <w:p w14:paraId="3C00A9BE" w14:textId="77777777" w:rsidR="00DE3254" w:rsidRPr="00C46845" w:rsidRDefault="00DE3254" w:rsidP="00DE3254">
      <w:pPr>
        <w:shd w:val="clear" w:color="auto" w:fill="F8F8F8"/>
        <w:spacing w:line="420" w:lineRule="atLeast"/>
        <w:textAlignment w:val="baseline"/>
      </w:pPr>
      <w:r w:rsidRPr="00C46845">
        <w:t>Glavni cilj programa je pomoć djeci u ostvarivanju uspjeha te snalaženju u školskom, vršnjačkom i obiteljskom okruženju.</w:t>
      </w:r>
    </w:p>
    <w:p w14:paraId="4CF0FC16" w14:textId="77777777" w:rsidR="00DE3254" w:rsidRPr="00C46845" w:rsidRDefault="00DE3254" w:rsidP="00DE3254">
      <w:pPr>
        <w:shd w:val="clear" w:color="auto" w:fill="FFFFFF"/>
        <w:spacing w:after="150" w:line="330" w:lineRule="atLeast"/>
        <w:jc w:val="both"/>
        <w:textAlignment w:val="baseline"/>
      </w:pPr>
      <w:r w:rsidRPr="00C46845">
        <w:lastRenderedPageBreak/>
        <w:t>Korisnicima ovog programa osigurava se poludnevni boravak u školi u trajanju od šest sati svaki radni dan (prije ili poslije nastave, ovisno o turnusu), dva obroka, školski pribor, a naši stručnjaci provode neposredni rad s djecom koja su uključena u redovni program osnovnoškolskog obrazovanja.</w:t>
      </w:r>
    </w:p>
    <w:p w14:paraId="5403A3D2" w14:textId="0F8D0351" w:rsidR="00DE3254" w:rsidRPr="00C46845" w:rsidRDefault="00DE3254" w:rsidP="00DE3254">
      <w:pPr>
        <w:shd w:val="clear" w:color="auto" w:fill="FFFFFF"/>
        <w:spacing w:after="150" w:line="330" w:lineRule="atLeast"/>
        <w:jc w:val="both"/>
        <w:textAlignment w:val="baseline"/>
      </w:pPr>
      <w:r w:rsidRPr="00C46845">
        <w:t xml:space="preserve">Također, preko vikenda (jednom mjesečno) organizirani su grupni </w:t>
      </w:r>
      <w:proofErr w:type="spellStart"/>
      <w:r w:rsidRPr="00C46845">
        <w:t>odlazci</w:t>
      </w:r>
      <w:proofErr w:type="spellEnd"/>
      <w:r w:rsidRPr="00C46845">
        <w:t xml:space="preserve"> u kino, kazalište, muzeje, na bazen, klizanje, izlete i slično. Program se ostvaruje kroz tehnike građenja grupe i metodologiju grupnog rada, kroz individualni rad, različite oblike grupnih aktivnosti, radionice, aktivnu suradnju sa djelatnicima škole, HZSR-om i drugim stručnim službama te kroz savjetodavni rad sa roditeljima. Dijete se uključuje na inicijativu stručnog suradnika škole ili nastavnika, roditelja, ili nam se samo dijete obrati za pomoć.</w:t>
      </w:r>
    </w:p>
    <w:p w14:paraId="2AB08DB3" w14:textId="77777777" w:rsidR="00DE3254" w:rsidRPr="00C46845" w:rsidRDefault="00DE3254" w:rsidP="00DE3254">
      <w:pPr>
        <w:shd w:val="clear" w:color="auto" w:fill="FFFFFF"/>
        <w:spacing w:after="150" w:line="330" w:lineRule="atLeast"/>
        <w:jc w:val="both"/>
        <w:textAlignment w:val="baseline"/>
      </w:pPr>
      <w:r w:rsidRPr="00C46845">
        <w:t xml:space="preserve">Odluku o uključenju donosi stručni tim u sastavu: odgajatelj, </w:t>
      </w:r>
      <w:proofErr w:type="spellStart"/>
      <w:r w:rsidRPr="00C46845">
        <w:t>soc</w:t>
      </w:r>
      <w:proofErr w:type="spellEnd"/>
      <w:r w:rsidRPr="00C46845">
        <w:t>. radnik nadležnog HZSR-a, pedagog škole ili drugi stručni suradnik u školi. Po donošenju odluke, a nakon pristanka roditelja i samog djeteta, škola se pisanim putem obraća nadležnom HZSR-u. Ured HZSR-a, nakon razgovora s roditeljima, donosi rješenje o početku pružanja usluge poludnevnog boravka u OŠ.</w:t>
      </w:r>
    </w:p>
    <w:p w14:paraId="7BAA2B24" w14:textId="77777777" w:rsidR="00A25A89" w:rsidRPr="00C46845" w:rsidRDefault="00A25A89">
      <w:pPr>
        <w:pStyle w:val="Naslov2"/>
        <w:rPr>
          <w:b w:val="0"/>
          <w:bCs w:val="0"/>
        </w:rPr>
      </w:pPr>
    </w:p>
    <w:p w14:paraId="4A460C26" w14:textId="77777777" w:rsidR="00A25A89" w:rsidRPr="00C46845" w:rsidRDefault="00A25A89">
      <w:pPr>
        <w:pStyle w:val="Naslov2"/>
        <w:ind w:left="1250"/>
        <w:rPr>
          <w:b w:val="0"/>
          <w:bCs w:val="0"/>
        </w:rPr>
      </w:pPr>
    </w:p>
    <w:p w14:paraId="7C4CE23F" w14:textId="77777777" w:rsidR="00A25A89" w:rsidRDefault="00A25A89"/>
    <w:p w14:paraId="2C907FED" w14:textId="35DB521D" w:rsidR="00A25A89" w:rsidRPr="00C46845" w:rsidRDefault="00B063B8">
      <w:pPr>
        <w:pStyle w:val="Naslov2"/>
        <w:numPr>
          <w:ilvl w:val="1"/>
          <w:numId w:val="16"/>
        </w:numPr>
        <w:rPr>
          <w:bCs w:val="0"/>
        </w:rPr>
      </w:pPr>
      <w:r w:rsidRPr="00C46845">
        <w:rPr>
          <w:bCs w:val="0"/>
        </w:rPr>
        <w:t xml:space="preserve">RAD S DAROVITIM UČENICIMA </w:t>
      </w:r>
    </w:p>
    <w:p w14:paraId="52E914E7" w14:textId="77777777" w:rsidR="0015349E" w:rsidRDefault="0015349E" w:rsidP="0015349E">
      <w:pPr>
        <w:spacing w:line="360" w:lineRule="auto"/>
      </w:pPr>
    </w:p>
    <w:p w14:paraId="076507CA" w14:textId="77777777" w:rsidR="0015349E" w:rsidRPr="00C46845" w:rsidRDefault="0015349E" w:rsidP="0015349E">
      <w:pPr>
        <w:spacing w:line="360" w:lineRule="auto"/>
        <w:rPr>
          <w:b/>
        </w:rPr>
      </w:pPr>
      <w:r w:rsidRPr="00C46845">
        <w:rPr>
          <w:b/>
        </w:rPr>
        <w:t>Uvod</w:t>
      </w:r>
    </w:p>
    <w:p w14:paraId="76E0EE8F" w14:textId="77777777" w:rsidR="0015349E" w:rsidRDefault="0015349E" w:rsidP="0015349E">
      <w:pPr>
        <w:spacing w:line="360" w:lineRule="auto"/>
      </w:pPr>
      <w:r>
        <w:t xml:space="preserve">Škola provodi uočavanje i utvrđivanje darovitosti, praćenje i poticanje darovitih učenika te im organizira dodatni rad prema njihovim sklonostima, sposobnostima i interesima. Daroviti učenik koji se ističe znanjem i sposobnostima ima pravo završiti školu u kraćem vremenu od propisanog te u tijeku jedne školske godine može završiti dva razreda. </w:t>
      </w:r>
    </w:p>
    <w:p w14:paraId="2E2CD46B" w14:textId="77777777" w:rsidR="0015349E" w:rsidRDefault="0015349E" w:rsidP="0015349E">
      <w:pPr>
        <w:spacing w:line="360" w:lineRule="auto"/>
      </w:pPr>
    </w:p>
    <w:p w14:paraId="08DDD914" w14:textId="77777777" w:rsidR="0015349E" w:rsidRDefault="0015349E" w:rsidP="0015349E">
      <w:pPr>
        <w:spacing w:line="360" w:lineRule="auto"/>
      </w:pPr>
      <w:r>
        <w:t xml:space="preserve">Škola sustavno tijekom školske godine identificira darovite učenike, radi s njima po individualiziranom </w:t>
      </w:r>
      <w:proofErr w:type="spellStart"/>
      <w:r>
        <w:t>kurikulu</w:t>
      </w:r>
      <w:proofErr w:type="spellEnd"/>
      <w:r>
        <w:t>, prati njihov napredak te o tome sastavlja izvješće na temelju prosudbe školskog tima za darovite učenike.</w:t>
      </w:r>
    </w:p>
    <w:p w14:paraId="41DD7D54" w14:textId="77777777" w:rsidR="0015349E" w:rsidRDefault="0015349E" w:rsidP="0015349E">
      <w:pPr>
        <w:spacing w:line="360" w:lineRule="auto"/>
      </w:pPr>
    </w:p>
    <w:p w14:paraId="691DC7AB" w14:textId="77777777" w:rsidR="0015349E" w:rsidRDefault="0015349E" w:rsidP="0015349E">
      <w:pPr>
        <w:spacing w:line="360" w:lineRule="auto"/>
      </w:pPr>
      <w:r>
        <w:t>Rad s darovitim učenicima provodi se programima različite težine i složenosti kao diferenciranim nastavnim programima u razrednome odjelu ili odgojno-obrazovnim skupinama, kreativnim i/ili istraživačkim radionicama, putem izbornih programa, grupnih ili individualnih, u posebnim izvannastavnim aktivnostima, usporednim, produbljenim programima ili omogućavanjem pristupa izvorima specifičnog znanja. Darovite učenike se potiče tijekom dodatnog rad učitelja s darovitim učenicima, nabavom potrebne nastavne opreme i literature te pripremom za sudjelovanje na državnim i međunarodnim natjecanjima.</w:t>
      </w:r>
    </w:p>
    <w:p w14:paraId="3681E841" w14:textId="77777777" w:rsidR="0015349E" w:rsidRDefault="0015349E" w:rsidP="0015349E">
      <w:pPr>
        <w:spacing w:line="360" w:lineRule="auto"/>
      </w:pPr>
    </w:p>
    <w:p w14:paraId="268A80BF" w14:textId="77777777" w:rsidR="00C46845" w:rsidRDefault="00C46845" w:rsidP="0015349E">
      <w:pPr>
        <w:spacing w:line="360" w:lineRule="auto"/>
      </w:pPr>
    </w:p>
    <w:p w14:paraId="2A79D3FD" w14:textId="77777777" w:rsidR="00C46845" w:rsidRDefault="00C46845" w:rsidP="0015349E">
      <w:pPr>
        <w:spacing w:line="360" w:lineRule="auto"/>
      </w:pPr>
    </w:p>
    <w:p w14:paraId="30B7C621" w14:textId="77777777" w:rsidR="0015349E" w:rsidRPr="00C46845" w:rsidRDefault="0015349E" w:rsidP="0015349E">
      <w:pPr>
        <w:spacing w:line="360" w:lineRule="auto"/>
        <w:rPr>
          <w:b/>
        </w:rPr>
      </w:pPr>
      <w:r w:rsidRPr="00C46845">
        <w:rPr>
          <w:b/>
        </w:rPr>
        <w:lastRenderedPageBreak/>
        <w:t xml:space="preserve">Razumijevanje darovitosti </w:t>
      </w:r>
    </w:p>
    <w:p w14:paraId="1538A287" w14:textId="7761DE76" w:rsidR="0015349E" w:rsidRDefault="0015349E" w:rsidP="0015349E">
      <w:pPr>
        <w:spacing w:line="360" w:lineRule="auto"/>
      </w:pPr>
      <w:r>
        <w:t>Ravnat</w:t>
      </w:r>
      <w:r w:rsidR="00B4371A">
        <w:t>e</w:t>
      </w:r>
      <w:r>
        <w:t>ljica i stručna služba će organiziranim edukacijama tijekom školske godine povećavati osviještenost članova učiteljskog vijeća o specifičnim potrebama darovitih učenika. Predavanja će obuhvaćati definicije darovitosti, mitove i zablude o darovitoj djeci, pregled suvremenih teorija vezanih uz darovitost, upoznavanje kognitivnih, emocionalnih, socijalnih i ponašajnih osobina darovitih, predstavljanje načina i metoda rada s darovitima. Predavanje će održati psihologinje iz Društva za psihološku pomoć.</w:t>
      </w:r>
    </w:p>
    <w:p w14:paraId="38BFD3E9" w14:textId="77777777" w:rsidR="0015349E" w:rsidRDefault="0015349E" w:rsidP="0015349E">
      <w:pPr>
        <w:spacing w:line="360" w:lineRule="auto"/>
      </w:pPr>
    </w:p>
    <w:p w14:paraId="32315455" w14:textId="77777777" w:rsidR="0015349E" w:rsidRPr="00C46845" w:rsidRDefault="0015349E" w:rsidP="0015349E">
      <w:pPr>
        <w:spacing w:line="360" w:lineRule="auto"/>
        <w:rPr>
          <w:b/>
        </w:rPr>
      </w:pPr>
      <w:r w:rsidRPr="00C46845">
        <w:rPr>
          <w:b/>
        </w:rPr>
        <w:t>Proces utvrđivanja darovitosti</w:t>
      </w:r>
    </w:p>
    <w:p w14:paraId="297D0DAF" w14:textId="77777777" w:rsidR="0015349E" w:rsidRDefault="0015349E" w:rsidP="0015349E">
      <w:pPr>
        <w:spacing w:line="360" w:lineRule="auto"/>
      </w:pPr>
      <w:r>
        <w:t xml:space="preserve">Utvrđivanje darovitosti stručan je i kontinuiran proces koji obuhvaća sve učenike u svim dobnim skupinama u cjelokupnome odgojno-obrazovnom sustavu. Obuhvaća različite postupke kojima se mjere sposobnosti i vrednuju postignuća, izvedbe i uradci. Proces identifikacije provodi se timski, a obuhvaća uočavanje i utvrđivanje darovitosti kako bi se prepoznale i zadovoljile autentične odgojno-obrazovne potrebe darovitih učenika. Identifikacija se provodi kako bi se osigurala odgovarajuća odgojno-obrazovna podrška učeniku koji pokazuje određene potencijale i time pridonijelo njegovu cjelovitom razvoju. </w:t>
      </w:r>
    </w:p>
    <w:p w14:paraId="3D82AD05" w14:textId="77777777" w:rsidR="0015349E" w:rsidRDefault="0015349E" w:rsidP="0015349E">
      <w:pPr>
        <w:spacing w:line="360" w:lineRule="auto"/>
      </w:pPr>
      <w:r>
        <w:t>Utvrđivanje darovitosti provode psihologinje u suradnji sa članovima tima za darovite i roditeljima/skrbnicima uz prethodnu najavu da će utvrđivanje darovitosti biti provedeno. Zadaća tima za darovite je planiranje, organiziranje, identificiranje, provođenje, praćenje i vrednovanje sustavnog rada s darovitom djecom i učenicima te suradnja s roditeljima/skrbnicima darovitih učenika.</w:t>
      </w:r>
    </w:p>
    <w:p w14:paraId="5934665E" w14:textId="77777777" w:rsidR="0015349E" w:rsidRDefault="0015349E" w:rsidP="0015349E">
      <w:pPr>
        <w:spacing w:line="360" w:lineRule="auto"/>
      </w:pPr>
    </w:p>
    <w:p w14:paraId="4A47FDEA" w14:textId="77777777" w:rsidR="0015349E" w:rsidRPr="00C46845" w:rsidRDefault="0015349E" w:rsidP="0015349E">
      <w:pPr>
        <w:spacing w:line="360" w:lineRule="auto"/>
        <w:rPr>
          <w:b/>
        </w:rPr>
      </w:pPr>
      <w:r w:rsidRPr="00C46845">
        <w:rPr>
          <w:b/>
        </w:rPr>
        <w:t>Članovi tima za darovite učenike naše škole su:</w:t>
      </w:r>
    </w:p>
    <w:p w14:paraId="46E4C4B6" w14:textId="77777777" w:rsidR="0015349E" w:rsidRDefault="0015349E" w:rsidP="0015349E">
      <w:pPr>
        <w:spacing w:line="360" w:lineRule="auto"/>
      </w:pPr>
    </w:p>
    <w:p w14:paraId="515B57A1" w14:textId="77777777" w:rsidR="0015349E" w:rsidRDefault="0015349E" w:rsidP="0015349E">
      <w:pPr>
        <w:spacing w:line="360" w:lineRule="auto"/>
      </w:pPr>
      <w:r>
        <w:t>1.</w:t>
      </w:r>
      <w:r>
        <w:tab/>
        <w:t>Vesna Vrbanović Jančić, ravnateljica</w:t>
      </w:r>
    </w:p>
    <w:p w14:paraId="383D8957" w14:textId="77777777" w:rsidR="0015349E" w:rsidRDefault="0015349E" w:rsidP="0015349E">
      <w:pPr>
        <w:spacing w:line="360" w:lineRule="auto"/>
      </w:pPr>
      <w:r>
        <w:t>2.</w:t>
      </w:r>
      <w:r>
        <w:tab/>
        <w:t>Kristina Čehil, psihologinja</w:t>
      </w:r>
    </w:p>
    <w:p w14:paraId="2BCA9DE2" w14:textId="77777777" w:rsidR="0015349E" w:rsidRDefault="0015349E" w:rsidP="0015349E">
      <w:pPr>
        <w:spacing w:line="360" w:lineRule="auto"/>
      </w:pPr>
      <w:r>
        <w:t>3.</w:t>
      </w:r>
      <w:r>
        <w:tab/>
        <w:t>Lucija Brekalo, psihologinja</w:t>
      </w:r>
    </w:p>
    <w:p w14:paraId="1717A153" w14:textId="77777777" w:rsidR="0015349E" w:rsidRDefault="0015349E" w:rsidP="0015349E">
      <w:pPr>
        <w:spacing w:line="360" w:lineRule="auto"/>
      </w:pPr>
      <w:r>
        <w:t>4.</w:t>
      </w:r>
      <w:r>
        <w:tab/>
        <w:t>Mirna Lončar Jeić, pedagoginja</w:t>
      </w:r>
    </w:p>
    <w:p w14:paraId="0094A5CD" w14:textId="77777777" w:rsidR="0015349E" w:rsidRDefault="0015349E" w:rsidP="0015349E">
      <w:pPr>
        <w:spacing w:line="360" w:lineRule="auto"/>
      </w:pPr>
      <w:r>
        <w:t>5.</w:t>
      </w:r>
      <w:r>
        <w:tab/>
        <w:t xml:space="preserve">Andrea Javorsky </w:t>
      </w:r>
      <w:proofErr w:type="spellStart"/>
      <w:r>
        <w:t>Kurek</w:t>
      </w:r>
      <w:proofErr w:type="spellEnd"/>
      <w:r>
        <w:t>, knjižničarka</w:t>
      </w:r>
    </w:p>
    <w:p w14:paraId="61A9693C" w14:textId="77777777" w:rsidR="0015349E" w:rsidRDefault="0015349E" w:rsidP="0015349E">
      <w:pPr>
        <w:spacing w:line="360" w:lineRule="auto"/>
      </w:pPr>
      <w:r>
        <w:t>6.</w:t>
      </w:r>
      <w:r>
        <w:tab/>
        <w:t xml:space="preserve">Anita </w:t>
      </w:r>
      <w:proofErr w:type="spellStart"/>
      <w:r>
        <w:t>Sminderovac</w:t>
      </w:r>
      <w:proofErr w:type="spellEnd"/>
      <w:r>
        <w:t>, učiteljica razredne nastave</w:t>
      </w:r>
    </w:p>
    <w:p w14:paraId="3B3712BE" w14:textId="77777777" w:rsidR="0015349E" w:rsidRDefault="0015349E" w:rsidP="0015349E">
      <w:pPr>
        <w:spacing w:line="360" w:lineRule="auto"/>
      </w:pPr>
      <w:r>
        <w:t>7.</w:t>
      </w:r>
      <w:r>
        <w:tab/>
        <w:t>Kristina Filipović, učiteljica razredne nastave</w:t>
      </w:r>
    </w:p>
    <w:p w14:paraId="4AD6D033" w14:textId="77777777" w:rsidR="0015349E" w:rsidRDefault="0015349E" w:rsidP="0015349E">
      <w:pPr>
        <w:spacing w:line="360" w:lineRule="auto"/>
      </w:pPr>
      <w:r>
        <w:t>8.</w:t>
      </w:r>
      <w:r>
        <w:tab/>
        <w:t>Maja Antić, učiteljica razredne nastave</w:t>
      </w:r>
    </w:p>
    <w:p w14:paraId="2DFE11D1" w14:textId="77777777" w:rsidR="0015349E" w:rsidRDefault="0015349E" w:rsidP="0015349E">
      <w:pPr>
        <w:spacing w:line="360" w:lineRule="auto"/>
      </w:pPr>
      <w:r>
        <w:t>9.</w:t>
      </w:r>
      <w:r>
        <w:tab/>
        <w:t>Dubravka Ciganović, učiteljica razredne nastave</w:t>
      </w:r>
    </w:p>
    <w:p w14:paraId="06FE37E0" w14:textId="77777777" w:rsidR="0015349E" w:rsidRDefault="0015349E" w:rsidP="0015349E">
      <w:pPr>
        <w:spacing w:line="360" w:lineRule="auto"/>
      </w:pPr>
      <w:r>
        <w:t>10.</w:t>
      </w:r>
      <w:r>
        <w:tab/>
        <w:t>Zrinka Debeljak, učiteljica hrvatskog jezika</w:t>
      </w:r>
    </w:p>
    <w:p w14:paraId="61B241A6" w14:textId="77777777" w:rsidR="0015349E" w:rsidRDefault="0015349E" w:rsidP="0015349E">
      <w:pPr>
        <w:spacing w:line="360" w:lineRule="auto"/>
      </w:pPr>
      <w:r>
        <w:t>11.</w:t>
      </w:r>
      <w:r>
        <w:tab/>
        <w:t>Lidija Orešković, učiteljica engleskog jezika</w:t>
      </w:r>
    </w:p>
    <w:p w14:paraId="0E8D5CC4" w14:textId="77777777" w:rsidR="0015349E" w:rsidRDefault="0015349E" w:rsidP="0015349E">
      <w:pPr>
        <w:spacing w:line="360" w:lineRule="auto"/>
      </w:pPr>
      <w:r>
        <w:t>12.</w:t>
      </w:r>
      <w:r>
        <w:tab/>
        <w:t xml:space="preserve">Milena </w:t>
      </w:r>
      <w:proofErr w:type="spellStart"/>
      <w:r>
        <w:t>Škrhak</w:t>
      </w:r>
      <w:proofErr w:type="spellEnd"/>
      <w:r>
        <w:t>, učiteljica matematike</w:t>
      </w:r>
    </w:p>
    <w:p w14:paraId="602C8E6A" w14:textId="77777777" w:rsidR="0015349E" w:rsidRDefault="0015349E" w:rsidP="0015349E">
      <w:pPr>
        <w:spacing w:line="360" w:lineRule="auto"/>
      </w:pPr>
      <w:r>
        <w:lastRenderedPageBreak/>
        <w:t>13.</w:t>
      </w:r>
      <w:r>
        <w:tab/>
        <w:t xml:space="preserve">Sonja </w:t>
      </w:r>
      <w:proofErr w:type="spellStart"/>
      <w:r>
        <w:t>Čustonja</w:t>
      </w:r>
      <w:proofErr w:type="spellEnd"/>
      <w:r>
        <w:t>, učiteljica fizike i kemije</w:t>
      </w:r>
    </w:p>
    <w:p w14:paraId="28604FBA" w14:textId="77777777" w:rsidR="0015349E" w:rsidRDefault="0015349E" w:rsidP="0015349E">
      <w:pPr>
        <w:spacing w:line="360" w:lineRule="auto"/>
      </w:pPr>
      <w:r>
        <w:t>14.</w:t>
      </w:r>
      <w:r>
        <w:tab/>
        <w:t>Dino Pongrac, učitelj tehničke kulture, fizike i informatike</w:t>
      </w:r>
    </w:p>
    <w:p w14:paraId="11DF5689" w14:textId="77777777" w:rsidR="0015349E" w:rsidRDefault="0015349E" w:rsidP="0015349E">
      <w:pPr>
        <w:spacing w:line="360" w:lineRule="auto"/>
      </w:pPr>
      <w:r>
        <w:t>15.</w:t>
      </w:r>
      <w:r>
        <w:tab/>
        <w:t xml:space="preserve">Marija </w:t>
      </w:r>
      <w:proofErr w:type="spellStart"/>
      <w:r>
        <w:t>Klokočar</w:t>
      </w:r>
      <w:proofErr w:type="spellEnd"/>
      <w:r>
        <w:t>, učiteljica informatike</w:t>
      </w:r>
    </w:p>
    <w:p w14:paraId="40076F94" w14:textId="77777777" w:rsidR="0015349E" w:rsidRDefault="0015349E" w:rsidP="0015349E">
      <w:pPr>
        <w:spacing w:line="360" w:lineRule="auto"/>
      </w:pPr>
      <w:r>
        <w:t>16.</w:t>
      </w:r>
      <w:r>
        <w:tab/>
        <w:t>Maja Klanac, učiteljica geografije</w:t>
      </w:r>
    </w:p>
    <w:p w14:paraId="7850683D" w14:textId="77777777" w:rsidR="0015349E" w:rsidRDefault="0015349E" w:rsidP="0015349E">
      <w:pPr>
        <w:spacing w:line="360" w:lineRule="auto"/>
      </w:pPr>
      <w:r>
        <w:t>17.</w:t>
      </w:r>
      <w:r>
        <w:tab/>
        <w:t>Viktor Mihaljević, učitelj povijesti</w:t>
      </w:r>
    </w:p>
    <w:p w14:paraId="3FBBE672" w14:textId="77777777" w:rsidR="0015349E" w:rsidRDefault="0015349E" w:rsidP="0015349E">
      <w:pPr>
        <w:spacing w:line="360" w:lineRule="auto"/>
      </w:pPr>
      <w:r>
        <w:t>18.</w:t>
      </w:r>
      <w:r>
        <w:tab/>
        <w:t>Natalija Stipetić Čus, učiteljica likovne kulture</w:t>
      </w:r>
    </w:p>
    <w:p w14:paraId="268467AD" w14:textId="77777777" w:rsidR="0015349E" w:rsidRDefault="0015349E" w:rsidP="0015349E">
      <w:pPr>
        <w:spacing w:line="360" w:lineRule="auto"/>
      </w:pPr>
      <w:r>
        <w:t>19.</w:t>
      </w:r>
      <w:r>
        <w:tab/>
        <w:t>Saša Marić, učiteljica glazbene kulture</w:t>
      </w:r>
    </w:p>
    <w:p w14:paraId="408A1D88" w14:textId="77777777" w:rsidR="0015349E" w:rsidRDefault="0015349E" w:rsidP="0015349E">
      <w:pPr>
        <w:spacing w:line="360" w:lineRule="auto"/>
      </w:pPr>
      <w:r>
        <w:t>20.</w:t>
      </w:r>
      <w:r>
        <w:tab/>
        <w:t>Goran Nagy, učitelj tjelesne i zdravstvene kulture</w:t>
      </w:r>
    </w:p>
    <w:p w14:paraId="0D9BC167" w14:textId="77777777" w:rsidR="0015349E" w:rsidRDefault="0015349E" w:rsidP="0015349E">
      <w:pPr>
        <w:spacing w:line="360" w:lineRule="auto"/>
      </w:pPr>
    </w:p>
    <w:p w14:paraId="2B573B79" w14:textId="77777777" w:rsidR="0015349E" w:rsidRPr="00C46845" w:rsidRDefault="0015349E" w:rsidP="0015349E">
      <w:pPr>
        <w:spacing w:line="360" w:lineRule="auto"/>
        <w:rPr>
          <w:b/>
        </w:rPr>
      </w:pPr>
      <w:r w:rsidRPr="00C46845">
        <w:rPr>
          <w:b/>
        </w:rPr>
        <w:t>Zadaće Tima za darovite su:</w:t>
      </w:r>
    </w:p>
    <w:p w14:paraId="4C916D7E" w14:textId="77777777" w:rsidR="0015349E" w:rsidRDefault="0015349E" w:rsidP="0015349E">
      <w:pPr>
        <w:spacing w:line="360" w:lineRule="auto"/>
      </w:pPr>
      <w:r>
        <w:t>− planira, organizira, koordinira i provodi proces identifikacije darovitosti učenika</w:t>
      </w:r>
    </w:p>
    <w:p w14:paraId="02226121" w14:textId="77777777" w:rsidR="0015349E" w:rsidRDefault="0015349E" w:rsidP="0015349E">
      <w:pPr>
        <w:spacing w:line="360" w:lineRule="auto"/>
      </w:pPr>
      <w:r>
        <w:t>− priprema mišljenje i predlaže primjerene oblike odgojno-obrazovne potpore za identificirano darovito dijete/učenika</w:t>
      </w:r>
    </w:p>
    <w:p w14:paraId="7BF4E71B" w14:textId="77777777" w:rsidR="0015349E" w:rsidRDefault="0015349E" w:rsidP="0015349E">
      <w:pPr>
        <w:spacing w:line="360" w:lineRule="auto"/>
      </w:pPr>
      <w:r>
        <w:t xml:space="preserve">− izrađuje individualizirani </w:t>
      </w:r>
      <w:proofErr w:type="spellStart"/>
      <w:r>
        <w:t>kurikul</w:t>
      </w:r>
      <w:proofErr w:type="spellEnd"/>
      <w:r>
        <w:t xml:space="preserve"> za darovitog učenika s učiteljem/mentorom darovitoga učenika</w:t>
      </w:r>
    </w:p>
    <w:p w14:paraId="7D52F8E2" w14:textId="77777777" w:rsidR="0015349E" w:rsidRDefault="0015349E" w:rsidP="0015349E">
      <w:pPr>
        <w:spacing w:line="360" w:lineRule="auto"/>
      </w:pPr>
      <w:r>
        <w:t>− osmišljava, planira i provodi, koordinira, prati i vrednuje različite oblike odgojno-obrazovne potpore darovitoj djeci/učenicima</w:t>
      </w:r>
    </w:p>
    <w:p w14:paraId="7322F39B" w14:textId="77777777" w:rsidR="0015349E" w:rsidRDefault="0015349E" w:rsidP="0015349E">
      <w:pPr>
        <w:spacing w:line="360" w:lineRule="auto"/>
      </w:pPr>
      <w:r>
        <w:t>− priprema izvješća o napredovanju darovite djece/učenika</w:t>
      </w:r>
    </w:p>
    <w:p w14:paraId="1EE864BE" w14:textId="77777777" w:rsidR="0015349E" w:rsidRDefault="0015349E" w:rsidP="0015349E">
      <w:pPr>
        <w:spacing w:line="360" w:lineRule="auto"/>
      </w:pPr>
      <w:r>
        <w:t>− pruža stručnu pomoć darovitom učeniku, učiteljima i roditeljima/skrbnicima</w:t>
      </w:r>
    </w:p>
    <w:p w14:paraId="546D81FF" w14:textId="77777777" w:rsidR="0015349E" w:rsidRDefault="0015349E" w:rsidP="0015349E">
      <w:pPr>
        <w:spacing w:line="360" w:lineRule="auto"/>
      </w:pPr>
      <w:r>
        <w:t>− skrbi se o profesionalnom razvoju odgojno-obrazovnih radnika u području darovitosti</w:t>
      </w:r>
    </w:p>
    <w:p w14:paraId="0820FD97" w14:textId="77777777" w:rsidR="0015349E" w:rsidRDefault="0015349E" w:rsidP="0015349E">
      <w:pPr>
        <w:spacing w:line="360" w:lineRule="auto"/>
      </w:pPr>
      <w:r>
        <w:t xml:space="preserve">− osigurava povezanost djelovanja svih sudionika u provedbi individualiziranoga </w:t>
      </w:r>
      <w:proofErr w:type="spellStart"/>
      <w:r>
        <w:t>kurikula</w:t>
      </w:r>
      <w:proofErr w:type="spellEnd"/>
      <w:r>
        <w:t xml:space="preserve"> za darovitog učenika</w:t>
      </w:r>
    </w:p>
    <w:p w14:paraId="74AD372F" w14:textId="77777777" w:rsidR="0015349E" w:rsidRDefault="0015349E" w:rsidP="0015349E">
      <w:pPr>
        <w:spacing w:line="360" w:lineRule="auto"/>
      </w:pPr>
      <w:r>
        <w:t>− sudjeluje u postupku kojim daroviti učenik završava određeni stupanj obrazovanja u razdoblju kraćem od propisanoga</w:t>
      </w:r>
    </w:p>
    <w:p w14:paraId="342B0228" w14:textId="77777777" w:rsidR="0015349E" w:rsidRDefault="0015349E" w:rsidP="0015349E">
      <w:pPr>
        <w:spacing w:line="360" w:lineRule="auto"/>
      </w:pPr>
      <w:r>
        <w:t>− vodi evidenciju u e-Matici i/ili pohranjuje dokumentaciju o darovitim učenicima u mapu ili e-portfolio darovitoga učenika</w:t>
      </w:r>
    </w:p>
    <w:p w14:paraId="70FE8A93" w14:textId="77777777" w:rsidR="0015349E" w:rsidRDefault="0015349E" w:rsidP="0015349E">
      <w:pPr>
        <w:spacing w:line="360" w:lineRule="auto"/>
      </w:pPr>
      <w:r>
        <w:t>− izvješćuje stručno vijeće (razredno/učiteljsko) odgojno-obrazovne ustanove o razvojnom statusu, odnosno postignutim rezultatima darovitoga učenika</w:t>
      </w:r>
    </w:p>
    <w:p w14:paraId="701725A1" w14:textId="77777777" w:rsidR="0015349E" w:rsidRDefault="0015349E" w:rsidP="0015349E">
      <w:pPr>
        <w:spacing w:line="360" w:lineRule="auto"/>
      </w:pPr>
      <w:r>
        <w:t>− planira, organizira i ostvaruje suradnju s roditeljima darovitih učenika</w:t>
      </w:r>
    </w:p>
    <w:p w14:paraId="430B97FC" w14:textId="77777777" w:rsidR="0015349E" w:rsidRDefault="0015349E" w:rsidP="0015349E">
      <w:pPr>
        <w:spacing w:line="360" w:lineRule="auto"/>
      </w:pPr>
      <w:r>
        <w:t xml:space="preserve">− planira, organizira i ostvaruje suradnju s vanjskim stručnjacima u postupku zapažanja i utvrđivanja darovitosti te u provođenju zajedničkih aktivnosti namijenjenih darovitim učenicima; osmišljava projekte i programe izvrsnosti i prijavljuje ih na natječaje i pozive; prati i vrednuje ostvarivanje i kvalitetu individualiziranoga </w:t>
      </w:r>
      <w:proofErr w:type="spellStart"/>
      <w:r>
        <w:t>kurikula</w:t>
      </w:r>
      <w:proofErr w:type="spellEnd"/>
      <w:r>
        <w:t xml:space="preserve"> s darovitim učenicima te ga prema potrebi unaprjeđuje.</w:t>
      </w:r>
    </w:p>
    <w:p w14:paraId="2ED27A30" w14:textId="77777777" w:rsidR="0015349E" w:rsidRDefault="0015349E" w:rsidP="0015349E">
      <w:pPr>
        <w:spacing w:line="360" w:lineRule="auto"/>
      </w:pPr>
      <w:r>
        <w:t>Tim za darovite koristi se relevantnom dokumentacijom koja uključuje i mišljenja roditelja, učitelja, stručnih suradnika i drugih stručnjaka – realizatora programa u koje je daroviti učenik uključen u odgojno-obrazovnoj ustanovi i izvan nje.</w:t>
      </w:r>
    </w:p>
    <w:p w14:paraId="5BA63C88" w14:textId="77777777" w:rsidR="0015349E" w:rsidRDefault="0015349E" w:rsidP="0015349E">
      <w:pPr>
        <w:spacing w:line="360" w:lineRule="auto"/>
      </w:pPr>
    </w:p>
    <w:p w14:paraId="136D16FC" w14:textId="77777777" w:rsidR="0015349E" w:rsidRDefault="0015349E" w:rsidP="0015349E">
      <w:pPr>
        <w:spacing w:line="360" w:lineRule="auto"/>
      </w:pPr>
      <w:r>
        <w:t xml:space="preserve">U procesu identifikacije darovitih učenika razlikujemo faze uočavanja i utvrđivanja darovitosti. U fazi uočavanja koriste se bilješke i procjene koje daju učitelji, vršnjaci, roditelji/skrbnici i sami učenici o sposobnostima i osobinama učenika te kvalitativne analize njihovih uradaka i postignuća. U tu svrhu koriste se posebno izrađeni upitnici i ljestvice procjene za učitelje, vršnjake i roditelje (Skala za učitelje za procjenu potencijalne darovitosti kod djece, PRONAD-U, PRONAD-R) radi detaljnijeg otkrivanja interesa te jakih i slabih strana učenika. </w:t>
      </w:r>
    </w:p>
    <w:p w14:paraId="5B177266" w14:textId="77777777" w:rsidR="0015349E" w:rsidRDefault="0015349E" w:rsidP="0015349E">
      <w:pPr>
        <w:spacing w:line="360" w:lineRule="auto"/>
      </w:pPr>
      <w:r>
        <w:t>U fazi utvrđivanja darovitosti provodi se mjerenje stupnja razvijenosti općih i specifičnih sposobnosti i drugih osobina učenika. Kao dio procesa identifikacije psiholog provodi naraštajno ispitivanje verbalnih i neverbalnih kognitivnih sposobnosti koje se provodi u 3. razredu. Tijekom prvog obrazovnog razdoblja 3. razreda školska psihologinja pružit će roditeljima učenika trećih razreda potrebne informacije o darovitosti i procesu identifikacije darovitih te će u suradnji s članovima Tima za darovite provesti identifikaciju darovitih učenika.</w:t>
      </w:r>
    </w:p>
    <w:p w14:paraId="2D8C9D61" w14:textId="77777777" w:rsidR="0015349E" w:rsidRDefault="0015349E" w:rsidP="0015349E">
      <w:pPr>
        <w:spacing w:line="360" w:lineRule="auto"/>
      </w:pPr>
      <w:r>
        <w:t xml:space="preserve">Instrumentarij za provedbu naraštajnog utvrđivanja uključuje psihologijske standardizirane testove verbalnih i neverbalnih sposobnosti, kreativnosti, upitnike ličnosti te ljestvice za procjenu motivacije, uvjerenja o sebi i interesa. Utvrđivanje darovitosti, osim mjerenja sposobnosti i osobina ličnosti, podrazumijeva i ispitivanje vještina i znanja učenika, analizu i procjenu produkata te postignuća i izvedbe učenika. Za utvrđivanje darovitosti učenika izrazito visokih sposobnosti, primijenit će se individualni test kognitivnih sposobnosti </w:t>
      </w:r>
      <w:proofErr w:type="spellStart"/>
      <w:r>
        <w:t>Wechslerova</w:t>
      </w:r>
      <w:proofErr w:type="spellEnd"/>
      <w:r>
        <w:t xml:space="preserve"> tipa zbog postojanja proširenih normi za darovite.</w:t>
      </w:r>
    </w:p>
    <w:p w14:paraId="067E626A" w14:textId="77777777" w:rsidR="0015349E" w:rsidRDefault="0015349E" w:rsidP="0015349E">
      <w:pPr>
        <w:spacing w:line="360" w:lineRule="auto"/>
      </w:pPr>
      <w:r>
        <w:t xml:space="preserve">Nakon provedenoga procesa identifikacije učiteljima se daju informacije o identificiranoj darovitoj djeci na razrednom vijeću kako bi se planirala odgovarajuća odgojno-obrazovna podrška, izradio individualizirani </w:t>
      </w:r>
      <w:proofErr w:type="spellStart"/>
      <w:r>
        <w:t>kurikul</w:t>
      </w:r>
      <w:proofErr w:type="spellEnd"/>
      <w:r>
        <w:t>, omogućili dodatni nastavni materijali, osigurala poticajna radna atmosfera koja ohrabruje samostalno promišljanje i aktivnost, razvija divergentno mišljenje i maštu te omogućuje razvoj intrinzične motivacije.</w:t>
      </w:r>
    </w:p>
    <w:p w14:paraId="39923D9F" w14:textId="77777777" w:rsidR="0015349E" w:rsidRDefault="0015349E" w:rsidP="0015349E">
      <w:pPr>
        <w:spacing w:line="360" w:lineRule="auto"/>
      </w:pPr>
      <w:r>
        <w:t>Roditeljima/skrbnicima identificirane darovite djece ili učenika daju se povratne informacije o rezultatima identifikacije i smjernice kako bi se poticala odgovarajuća obiteljska podrška.</w:t>
      </w:r>
    </w:p>
    <w:p w14:paraId="3A52D0AF" w14:textId="77777777" w:rsidR="0015349E" w:rsidRDefault="0015349E" w:rsidP="0015349E">
      <w:pPr>
        <w:spacing w:line="360" w:lineRule="auto"/>
      </w:pPr>
      <w:r>
        <w:t>Identificiranim darovitim učenicima daju se povratne informacije o rezultatima provedenoga procesa identifikacije kako bi se uključili u odgovarajuće oblike odgojno-obrazovne podrške.</w:t>
      </w:r>
    </w:p>
    <w:p w14:paraId="161C8DD6" w14:textId="77777777" w:rsidR="0015349E" w:rsidRDefault="0015349E" w:rsidP="0015349E">
      <w:pPr>
        <w:spacing w:line="360" w:lineRule="auto"/>
      </w:pPr>
      <w:r>
        <w:t xml:space="preserve">Učitelji razredne i predmetne nastave upoznati su s rezultatima procesa identifikacije darovitih. </w:t>
      </w:r>
    </w:p>
    <w:p w14:paraId="607A106D" w14:textId="77777777" w:rsidR="0015349E" w:rsidRDefault="0015349E" w:rsidP="0015349E">
      <w:pPr>
        <w:spacing w:line="360" w:lineRule="auto"/>
      </w:pPr>
      <w:r>
        <w:t xml:space="preserve">  </w:t>
      </w:r>
    </w:p>
    <w:p w14:paraId="45D4FC97" w14:textId="77777777" w:rsidR="0015349E" w:rsidRPr="00C46845" w:rsidRDefault="0015349E" w:rsidP="0015349E">
      <w:pPr>
        <w:spacing w:line="360" w:lineRule="auto"/>
        <w:rPr>
          <w:b/>
        </w:rPr>
      </w:pPr>
      <w:r w:rsidRPr="00C46845">
        <w:rPr>
          <w:b/>
        </w:rPr>
        <w:t>3.</w:t>
      </w:r>
      <w:r w:rsidRPr="00C46845">
        <w:rPr>
          <w:b/>
        </w:rPr>
        <w:tab/>
        <w:t>Rad s darovitom djecom</w:t>
      </w:r>
    </w:p>
    <w:p w14:paraId="16EB0247" w14:textId="77777777" w:rsidR="0015349E" w:rsidRDefault="0015349E" w:rsidP="0015349E">
      <w:pPr>
        <w:spacing w:line="360" w:lineRule="auto"/>
      </w:pPr>
      <w:r>
        <w:t xml:space="preserve">U radu s darovitim učenicima učitelji primjenjuju raznolike pristupe učenju i poučavanju. Kurikulum za darovite učenike obogaćuje se izmjenama u predmetnim </w:t>
      </w:r>
      <w:proofErr w:type="spellStart"/>
      <w:r>
        <w:t>kurikulima</w:t>
      </w:r>
      <w:proofErr w:type="spellEnd"/>
      <w:r>
        <w:t xml:space="preserve"> kako bi se poticale više razine kognitivnih procesa, razvijala kreativnost te ostvarili odgojno-obrazovni ishodi više razine.</w:t>
      </w:r>
    </w:p>
    <w:p w14:paraId="50C313F7" w14:textId="77777777" w:rsidR="0015349E" w:rsidRDefault="0015349E" w:rsidP="0015349E">
      <w:pPr>
        <w:spacing w:line="360" w:lineRule="auto"/>
      </w:pPr>
      <w:r>
        <w:lastRenderedPageBreak/>
        <w:t xml:space="preserve">Primjeri izmjena u predmetnim </w:t>
      </w:r>
      <w:proofErr w:type="spellStart"/>
      <w:r>
        <w:t>kurikulima</w:t>
      </w:r>
      <w:proofErr w:type="spellEnd"/>
      <w:r>
        <w:t xml:space="preserve"> su: davanje zahtjevnijih zadataka, pripremanje dodatnih zadataka (radnih listova) za slučaj da učenik brže riješi zadane zadatke, čime se izbjegava dosađivanje i ometanje nastave, omogućavanje darovitom učeniku da predstavi naučeno na drukčiji način (aktivnost, projekt, uradak i sl.), aktivno uključivanje darovitog učenika u proces učenja, poučavanja i vrednovanja, zadavanje tema u području interesa darovitog učenika i predstavljanje tema drugim učenicima, usmjeravanje darovitog učenika na povremenu vršnjačku pomoć učenicima, prihvaćanje i poticanje ideja darovitih učenika da ih dijele s učiteljima/nastavnicima i učenicima, zadavanje kreativnih zadataka u kojima do izražaja dolazi domišljatost i originalnost darovitih učenika, osiguranje u učionici mjesta s različitim igrama koje potiču kreativnost i rješavanje problema, poticanje točnosti i urednosti, ali tolerirati neuredan rukopis, usmjeravati se na sadržaj, a ne na formu, biti fleksibilan (primjerice, dopustiti učeniku da pisanu provjeru napiše na računalu ili da zadatak riješi na svoj način), izbjegavati rutinske i monotone zadatke (prepisivanje teksta, uvježbavanje sadržaja koje su već svladali, domaće zadaće koje sadrže obrazovne sadržaje koje je učenik već usvojio), ne tražiti doslovnu reprodukciju, manje se usmjeravati na činjenična znanja, a više na konceptualno mišljenje, prihvaćati neuobičajene prijedloge, priznati rješavanje zadataka drukčijim postupkom, priznati kao točan zadatak i ako postupci rješavanja nisu navedeni (neki daroviti učenici koriste mentalno predočavanje za rješavanje matematičkih zadataka), omogućiti da se daroviti učenik u razredu predstavi s onim što može i zna, dogovoriti pravila (primjerice ako učenik često postavlja pitanja, što učitelj/nastavnik doživljava kao ometanje, dogovoriti da ih zapiše i postavi u dogovoreno vrijeme i sl.). </w:t>
      </w:r>
    </w:p>
    <w:p w14:paraId="66E1D115" w14:textId="77777777" w:rsidR="0015349E" w:rsidRDefault="0015349E" w:rsidP="0015349E">
      <w:pPr>
        <w:spacing w:line="360" w:lineRule="auto"/>
      </w:pPr>
      <w:r>
        <w:t>Daroviti učenici bit će potaknuti od strane predmetnih učitelja na uključivanje u izbornu nastavu, dodatnu nastavu, izvannastavne aktivnosti u području interesa, kao i na uključivanje u radionice za darovite učenike koje vode psihologinje.</w:t>
      </w:r>
    </w:p>
    <w:p w14:paraId="001EF11E" w14:textId="77777777" w:rsidR="0015349E" w:rsidRDefault="0015349E" w:rsidP="0015349E">
      <w:pPr>
        <w:spacing w:line="360" w:lineRule="auto"/>
      </w:pPr>
      <w:r>
        <w:t xml:space="preserve">Školske psihologinje vode </w:t>
      </w:r>
      <w:proofErr w:type="spellStart"/>
      <w:r>
        <w:t>radinice</w:t>
      </w:r>
      <w:proofErr w:type="spellEnd"/>
      <w:r>
        <w:t xml:space="preserve"> za poticanje potencijala te </w:t>
      </w:r>
      <w:proofErr w:type="spellStart"/>
      <w:r>
        <w:t>socio</w:t>
      </w:r>
      <w:proofErr w:type="spellEnd"/>
      <w:r>
        <w:t xml:space="preserve">-komunikacijskih vještina darovitih učenika. Daroviti učenici bit će pozvani na uključivanje u radionice radi učenja na zabavan i inovativan način, razvoja kreativnosti, inovativnosti, poduzetnosti, stjecanja praktičnog znanja te razvijanja brzine razmišljanja, povezivanja i zaključivanja. Psihologinje će pratiti i poticati razvoj </w:t>
      </w:r>
      <w:proofErr w:type="spellStart"/>
      <w:r>
        <w:t>socio</w:t>
      </w:r>
      <w:proofErr w:type="spellEnd"/>
      <w:r>
        <w:t>-emocionalnih kompetencija darovitih učenika.</w:t>
      </w:r>
    </w:p>
    <w:p w14:paraId="3E14C13F" w14:textId="77777777" w:rsidR="0015349E" w:rsidRDefault="0015349E" w:rsidP="0015349E">
      <w:pPr>
        <w:spacing w:line="360" w:lineRule="auto"/>
      </w:pPr>
      <w:r>
        <w:t xml:space="preserve">Na tjednim sastancima učenici će kroz različite aktivnosti, pokuse i zadatke, stjecati nova znanja i razvijati svoje kognitivne, socijalne, komunikacijske i prezentacijske vještine, kreativnost i inovativnost. </w:t>
      </w:r>
    </w:p>
    <w:p w14:paraId="469C2A76" w14:textId="77777777" w:rsidR="00C46845" w:rsidRDefault="00C46845" w:rsidP="0015349E">
      <w:pPr>
        <w:spacing w:line="360" w:lineRule="auto"/>
      </w:pPr>
    </w:p>
    <w:p w14:paraId="6B78DC71" w14:textId="77777777" w:rsidR="00C46845" w:rsidRDefault="00C46845" w:rsidP="0015349E">
      <w:pPr>
        <w:spacing w:line="360" w:lineRule="auto"/>
      </w:pPr>
    </w:p>
    <w:p w14:paraId="16ADD9D5" w14:textId="77777777" w:rsidR="00C46845" w:rsidRDefault="00C46845" w:rsidP="0015349E">
      <w:pPr>
        <w:spacing w:line="360" w:lineRule="auto"/>
      </w:pPr>
    </w:p>
    <w:p w14:paraId="7651A61A" w14:textId="012A7D5D" w:rsidR="00A25A89" w:rsidRDefault="00B063B8">
      <w:pPr>
        <w:pStyle w:val="Naslov1"/>
        <w:numPr>
          <w:ilvl w:val="0"/>
          <w:numId w:val="16"/>
        </w:numPr>
      </w:pPr>
      <w:bookmarkStart w:id="925" w:name="_Toc52466032"/>
      <w:bookmarkStart w:id="926" w:name="_Toc115621407"/>
      <w:bookmarkEnd w:id="878"/>
      <w:r>
        <w:lastRenderedPageBreak/>
        <w:t>PLAN KULTURNE I JAVNE DJELATNOSTI</w:t>
      </w:r>
      <w:bookmarkEnd w:id="925"/>
      <w:bookmarkEnd w:id="926"/>
      <w:r w:rsidR="0059175D">
        <w:t xml:space="preserve"> </w:t>
      </w:r>
    </w:p>
    <w:p w14:paraId="355E251D" w14:textId="77777777" w:rsidR="00A25A89" w:rsidRDefault="00A25A89">
      <w:pPr>
        <w:pStyle w:val="Bezproreda"/>
        <w:rPr>
          <w:rFonts w:ascii="Times New Roman" w:eastAsia="Times New Roman" w:hAnsi="Times New Roman"/>
          <w:sz w:val="24"/>
          <w:szCs w:val="24"/>
          <w:lang w:eastAsia="hr-HR"/>
        </w:rPr>
      </w:pPr>
    </w:p>
    <w:p w14:paraId="77C29223" w14:textId="77777777" w:rsidR="00A25A89" w:rsidRDefault="00A25A89">
      <w:pPr>
        <w:jc w:val="both"/>
      </w:pPr>
    </w:p>
    <w:tbl>
      <w:tblPr>
        <w:tblStyle w:val="Svijetlipopis-Isticanje5"/>
        <w:tblW w:w="9747" w:type="dxa"/>
        <w:tblLook w:val="04A0" w:firstRow="1" w:lastRow="0" w:firstColumn="1" w:lastColumn="0" w:noHBand="0" w:noVBand="1"/>
      </w:tblPr>
      <w:tblGrid>
        <w:gridCol w:w="1203"/>
        <w:gridCol w:w="4008"/>
        <w:gridCol w:w="4536"/>
      </w:tblGrid>
      <w:tr w:rsidR="00A25A89" w14:paraId="5D78B113" w14:textId="77777777" w:rsidTr="00A25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vAlign w:val="center"/>
          </w:tcPr>
          <w:p w14:paraId="7E6D494A" w14:textId="77777777" w:rsidR="00A25A89" w:rsidRDefault="00B063B8">
            <w:pPr>
              <w:jc w:val="center"/>
              <w:rPr>
                <w:rFonts w:eastAsia="Arial"/>
                <w:b w:val="0"/>
              </w:rPr>
            </w:pPr>
            <w:r>
              <w:rPr>
                <w:rFonts w:eastAsia="Arial"/>
                <w:b w:val="0"/>
              </w:rPr>
              <w:t>MJESEC</w:t>
            </w:r>
          </w:p>
        </w:tc>
        <w:tc>
          <w:tcPr>
            <w:tcW w:w="4008" w:type="dxa"/>
            <w:tcBorders>
              <w:top w:val="single" w:sz="8" w:space="0" w:color="4BACC6" w:themeColor="accent5"/>
              <w:left w:val="single" w:sz="8" w:space="0" w:color="4BACC6" w:themeColor="accent5"/>
              <w:right w:val="single" w:sz="8" w:space="0" w:color="4BACC6" w:themeColor="accent5"/>
            </w:tcBorders>
            <w:vAlign w:val="center"/>
          </w:tcPr>
          <w:p w14:paraId="41A19066" w14:textId="77777777" w:rsidR="00A25A89" w:rsidRDefault="00B063B8">
            <w:pPr>
              <w:jc w:val="center"/>
              <w:cnfStyle w:val="100000000000" w:firstRow="1" w:lastRow="0" w:firstColumn="0" w:lastColumn="0" w:oddVBand="0" w:evenVBand="0" w:oddHBand="0" w:evenHBand="0" w:firstRowFirstColumn="0" w:firstRowLastColumn="0" w:lastRowFirstColumn="0" w:lastRowLastColumn="0"/>
              <w:rPr>
                <w:rFonts w:eastAsia="Arial"/>
                <w:b w:val="0"/>
              </w:rPr>
            </w:pPr>
            <w:r>
              <w:rPr>
                <w:rFonts w:eastAsia="Arial"/>
                <w:b w:val="0"/>
              </w:rPr>
              <w:t>SADRŽAJ</w:t>
            </w:r>
          </w:p>
        </w:tc>
        <w:tc>
          <w:tcPr>
            <w:tcW w:w="4536" w:type="dxa"/>
            <w:vAlign w:val="center"/>
          </w:tcPr>
          <w:p w14:paraId="6E2D5DE9" w14:textId="77777777" w:rsidR="00A25A89" w:rsidRDefault="00B063B8">
            <w:pPr>
              <w:jc w:val="center"/>
              <w:cnfStyle w:val="100000000000" w:firstRow="1" w:lastRow="0" w:firstColumn="0" w:lastColumn="0" w:oddVBand="0" w:evenVBand="0" w:oddHBand="0" w:evenHBand="0" w:firstRowFirstColumn="0" w:firstRowLastColumn="0" w:lastRowFirstColumn="0" w:lastRowLastColumn="0"/>
              <w:rPr>
                <w:rFonts w:eastAsia="Arial"/>
                <w:b w:val="0"/>
              </w:rPr>
            </w:pPr>
            <w:r>
              <w:rPr>
                <w:rFonts w:eastAsia="Arial"/>
                <w:b w:val="0"/>
              </w:rPr>
              <w:t>NOSITELJ AKTIVNOSTI</w:t>
            </w:r>
          </w:p>
        </w:tc>
      </w:tr>
      <w:tr w:rsidR="00A25A89" w14:paraId="25A4BDA3" w14:textId="77777777" w:rsidTr="00A25A89">
        <w:tc>
          <w:tcPr>
            <w:cnfStyle w:val="001000000000" w:firstRow="0" w:lastRow="0" w:firstColumn="1" w:lastColumn="0" w:oddVBand="0" w:evenVBand="0" w:oddHBand="0" w:evenHBand="0" w:firstRowFirstColumn="0" w:firstRowLastColumn="0" w:lastRowFirstColumn="0" w:lastRowLastColumn="0"/>
            <w:tcW w:w="1203" w:type="dxa"/>
            <w:tcBorders>
              <w:top w:val="single" w:sz="8" w:space="0" w:color="4BACC6" w:themeColor="accent5"/>
              <w:left w:val="single" w:sz="8" w:space="0" w:color="4BACC6" w:themeColor="accent5"/>
              <w:bottom w:val="single" w:sz="8" w:space="0" w:color="4BACC6" w:themeColor="accent5"/>
            </w:tcBorders>
            <w:vAlign w:val="center"/>
          </w:tcPr>
          <w:p w14:paraId="7A2E0270" w14:textId="77777777" w:rsidR="00A25A89" w:rsidRDefault="00B063B8">
            <w:pPr>
              <w:jc w:val="center"/>
              <w:rPr>
                <w:rFonts w:eastAsia="Arial"/>
                <w:b w:val="0"/>
              </w:rPr>
            </w:pPr>
            <w:r>
              <w:rPr>
                <w:rFonts w:eastAsia="Arial"/>
                <w:b w:val="0"/>
              </w:rPr>
              <w:t>Rujan</w:t>
            </w:r>
          </w:p>
        </w:tc>
        <w:tc>
          <w:tcPr>
            <w:tcW w:w="40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220690A" w14:textId="77777777" w:rsidR="00A25A89" w:rsidRDefault="00A25A89">
            <w:pPr>
              <w:ind w:left="720"/>
              <w:cnfStyle w:val="000000000000" w:firstRow="0" w:lastRow="0" w:firstColumn="0" w:lastColumn="0" w:oddVBand="0" w:evenVBand="0" w:oddHBand="0" w:evenHBand="0" w:firstRowFirstColumn="0" w:firstRowLastColumn="0" w:lastRowFirstColumn="0" w:lastRowLastColumn="0"/>
              <w:rPr>
                <w:rFonts w:eastAsia="Arial"/>
              </w:rPr>
            </w:pPr>
          </w:p>
          <w:p w14:paraId="406A8344" w14:textId="77777777" w:rsidR="00A25A89" w:rsidRDefault="00B063B8">
            <w:pPr>
              <w:numPr>
                <w:ilvl w:val="0"/>
                <w:numId w:val="21"/>
              </w:numP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Europski tjedan mobilnosti: aktivnosti u i oko škole</w:t>
            </w:r>
          </w:p>
          <w:p w14:paraId="513AB15A" w14:textId="77777777" w:rsidR="00A25A89" w:rsidRDefault="00A25A89">
            <w:pPr>
              <w:cnfStyle w:val="000000000000" w:firstRow="0" w:lastRow="0" w:firstColumn="0" w:lastColumn="0" w:oddVBand="0" w:evenVBand="0" w:oddHBand="0" w:evenHBand="0" w:firstRowFirstColumn="0" w:firstRowLastColumn="0" w:lastRowFirstColumn="0" w:lastRowLastColumn="0"/>
              <w:rPr>
                <w:rFonts w:eastAsia="Arial"/>
              </w:rPr>
            </w:pPr>
          </w:p>
          <w:p w14:paraId="53B2A7E1" w14:textId="77777777" w:rsidR="00A25A89" w:rsidRDefault="00B063B8">
            <w:pPr>
              <w:numPr>
                <w:ilvl w:val="0"/>
                <w:numId w:val="21"/>
              </w:numP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Predavanje učenicima prvih razreda: Sigurnost u prometu</w:t>
            </w:r>
          </w:p>
          <w:p w14:paraId="135BAAD4" w14:textId="77777777" w:rsidR="00AE6BC7" w:rsidRDefault="00AE6BC7" w:rsidP="00AE6BC7">
            <w:pPr>
              <w:pStyle w:val="Odlomakpopisa"/>
              <w:cnfStyle w:val="000000000000" w:firstRow="0" w:lastRow="0" w:firstColumn="0" w:lastColumn="0" w:oddVBand="0" w:evenVBand="0" w:oddHBand="0" w:evenHBand="0" w:firstRowFirstColumn="0" w:firstRowLastColumn="0" w:lastRowFirstColumn="0" w:lastRowLastColumn="0"/>
              <w:rPr>
                <w:rFonts w:eastAsia="Arial"/>
              </w:rPr>
            </w:pPr>
          </w:p>
          <w:p w14:paraId="0734B144" w14:textId="77777777" w:rsidR="00AE6BC7" w:rsidRPr="00AE6BC7" w:rsidRDefault="00AE6BC7" w:rsidP="00AE6BC7">
            <w:pPr>
              <w:pStyle w:val="Odlomakpopisa"/>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sz w:val="24"/>
                <w:szCs w:val="24"/>
              </w:rPr>
            </w:pPr>
            <w:r w:rsidRPr="00AE6BC7">
              <w:rPr>
                <w:rFonts w:ascii="Times New Roman" w:eastAsia="Arial" w:hAnsi="Times New Roman"/>
                <w:sz w:val="24"/>
                <w:szCs w:val="24"/>
              </w:rPr>
              <w:t>Uspješan početak školovanja – predavanje za roditelje prvih razreda</w:t>
            </w:r>
          </w:p>
          <w:p w14:paraId="611F1F7C" w14:textId="77777777" w:rsidR="00A25A89" w:rsidRDefault="00B063B8">
            <w:pPr>
              <w:numPr>
                <w:ilvl w:val="0"/>
                <w:numId w:val="21"/>
              </w:numPr>
              <w:tabs>
                <w:tab w:val="left" w:pos="1107"/>
              </w:tabs>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Tjedan školskog doručka</w:t>
            </w:r>
          </w:p>
          <w:p w14:paraId="7D627612" w14:textId="31BCFD25" w:rsidR="00A25A89" w:rsidRDefault="00A25A89" w:rsidP="0059175D">
            <w:pPr>
              <w:tabs>
                <w:tab w:val="left" w:pos="720"/>
                <w:tab w:val="left" w:pos="1107"/>
              </w:tabs>
              <w:cnfStyle w:val="000000000000" w:firstRow="0" w:lastRow="0" w:firstColumn="0" w:lastColumn="0" w:oddVBand="0" w:evenVBand="0" w:oddHBand="0" w:evenHBand="0" w:firstRowFirstColumn="0" w:firstRowLastColumn="0" w:lastRowFirstColumn="0" w:lastRowLastColumn="0"/>
              <w:rPr>
                <w:rFonts w:eastAsia="Arial"/>
              </w:rPr>
            </w:pPr>
          </w:p>
          <w:p w14:paraId="45589610" w14:textId="77777777" w:rsidR="00A25A89" w:rsidRDefault="00B063B8">
            <w:pPr>
              <w:numPr>
                <w:ilvl w:val="0"/>
                <w:numId w:val="21"/>
              </w:numPr>
              <w:tabs>
                <w:tab w:val="left" w:pos="1107"/>
              </w:tabs>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Europski dan jezika</w:t>
            </w:r>
          </w:p>
        </w:tc>
        <w:tc>
          <w:tcPr>
            <w:tcW w:w="4536" w:type="dxa"/>
            <w:tcBorders>
              <w:top w:val="single" w:sz="8" w:space="0" w:color="4BACC6" w:themeColor="accent5"/>
              <w:bottom w:val="single" w:sz="8" w:space="0" w:color="4BACC6" w:themeColor="accent5"/>
              <w:right w:val="single" w:sz="8" w:space="0" w:color="4BACC6" w:themeColor="accent5"/>
            </w:tcBorders>
          </w:tcPr>
          <w:p w14:paraId="7281C897" w14:textId="77777777" w:rsidR="00A25A89" w:rsidRDefault="00B063B8">
            <w:pPr>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 xml:space="preserve"> </w:t>
            </w:r>
          </w:p>
          <w:p w14:paraId="77F92E75" w14:textId="77777777" w:rsidR="00A25A89" w:rsidRDefault="00B063B8">
            <w:pPr>
              <w:numPr>
                <w:ilvl w:val="0"/>
                <w:numId w:val="21"/>
              </w:numPr>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w:t>
            </w:r>
          </w:p>
          <w:p w14:paraId="2D782409" w14:textId="77777777" w:rsidR="00A25A89" w:rsidRDefault="00A25A89">
            <w:pPr>
              <w:cnfStyle w:val="000000000000" w:firstRow="0" w:lastRow="0" w:firstColumn="0" w:lastColumn="0" w:oddVBand="0" w:evenVBand="0" w:oddHBand="0" w:evenHBand="0" w:firstRowFirstColumn="0" w:firstRowLastColumn="0" w:lastRowFirstColumn="0" w:lastRowLastColumn="0"/>
              <w:rPr>
                <w:rFonts w:eastAsia="Arial"/>
                <w:bCs/>
              </w:rPr>
            </w:pPr>
          </w:p>
          <w:p w14:paraId="750B258A" w14:textId="77777777" w:rsidR="00A25A89" w:rsidRDefault="00A25A89">
            <w:pPr>
              <w:cnfStyle w:val="000000000000" w:firstRow="0" w:lastRow="0" w:firstColumn="0" w:lastColumn="0" w:oddVBand="0" w:evenVBand="0" w:oddHBand="0" w:evenHBand="0" w:firstRowFirstColumn="0" w:firstRowLastColumn="0" w:lastRowFirstColumn="0" w:lastRowLastColumn="0"/>
              <w:rPr>
                <w:rFonts w:eastAsia="Arial"/>
                <w:bCs/>
              </w:rPr>
            </w:pPr>
          </w:p>
          <w:p w14:paraId="47AC08C8" w14:textId="26065D45" w:rsidR="00A25A89" w:rsidRDefault="00B063B8">
            <w:pPr>
              <w:numPr>
                <w:ilvl w:val="0"/>
                <w:numId w:val="21"/>
              </w:numPr>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Prometna policija</w:t>
            </w:r>
            <w:r w:rsidR="00AE6BC7">
              <w:rPr>
                <w:rFonts w:eastAsia="Arial"/>
                <w:bCs/>
              </w:rPr>
              <w:br/>
            </w:r>
            <w:r w:rsidR="00AE6BC7">
              <w:rPr>
                <w:rFonts w:eastAsia="Arial"/>
                <w:bCs/>
              </w:rPr>
              <w:br/>
            </w:r>
          </w:p>
          <w:p w14:paraId="3B616A98" w14:textId="07A3433A" w:rsidR="00AE6BC7" w:rsidRDefault="00AE6BC7">
            <w:pPr>
              <w:numPr>
                <w:ilvl w:val="0"/>
                <w:numId w:val="21"/>
              </w:numPr>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Stručna služba i ravnateljica</w:t>
            </w:r>
          </w:p>
          <w:p w14:paraId="2DD9BEFE" w14:textId="77777777" w:rsidR="00A25A89" w:rsidRDefault="00A25A89">
            <w:pPr>
              <w:cnfStyle w:val="000000000000" w:firstRow="0" w:lastRow="0" w:firstColumn="0" w:lastColumn="0" w:oddVBand="0" w:evenVBand="0" w:oddHBand="0" w:evenHBand="0" w:firstRowFirstColumn="0" w:firstRowLastColumn="0" w:lastRowFirstColumn="0" w:lastRowLastColumn="0"/>
              <w:rPr>
                <w:rFonts w:eastAsia="Arial"/>
                <w:bCs/>
              </w:rPr>
            </w:pPr>
          </w:p>
          <w:p w14:paraId="3A0DE9F8" w14:textId="77777777" w:rsidR="00AE6BC7" w:rsidRDefault="00AE6BC7">
            <w:pPr>
              <w:cnfStyle w:val="000000000000" w:firstRow="0" w:lastRow="0" w:firstColumn="0" w:lastColumn="0" w:oddVBand="0" w:evenVBand="0" w:oddHBand="0" w:evenHBand="0" w:firstRowFirstColumn="0" w:firstRowLastColumn="0" w:lastRowFirstColumn="0" w:lastRowLastColumn="0"/>
              <w:rPr>
                <w:rFonts w:eastAsia="Arial"/>
                <w:bCs/>
              </w:rPr>
            </w:pPr>
          </w:p>
          <w:p w14:paraId="2E2C8EF7" w14:textId="77777777" w:rsidR="00A25A89" w:rsidRDefault="00A25A89">
            <w:pPr>
              <w:cnfStyle w:val="000000000000" w:firstRow="0" w:lastRow="0" w:firstColumn="0" w:lastColumn="0" w:oddVBand="0" w:evenVBand="0" w:oddHBand="0" w:evenHBand="0" w:firstRowFirstColumn="0" w:firstRowLastColumn="0" w:lastRowFirstColumn="0" w:lastRowLastColumn="0"/>
              <w:rPr>
                <w:rFonts w:eastAsia="Arial"/>
                <w:b/>
              </w:rPr>
            </w:pPr>
          </w:p>
          <w:p w14:paraId="6641122A" w14:textId="4D5F58D7" w:rsidR="00A25A89" w:rsidRPr="0059175D" w:rsidRDefault="00B063B8" w:rsidP="0059175D">
            <w:pPr>
              <w:pStyle w:val="Odlomakpopisa"/>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Arial" w:hAnsi="Times New Roman"/>
                <w:bCs/>
                <w:sz w:val="24"/>
                <w:szCs w:val="24"/>
              </w:rPr>
            </w:pPr>
            <w:r>
              <w:rPr>
                <w:rFonts w:ascii="Times New Roman" w:hAnsi="Times New Roman"/>
                <w:bCs/>
                <w:sz w:val="24"/>
                <w:szCs w:val="24"/>
              </w:rPr>
              <w:t>Kuhari i učitelj</w:t>
            </w:r>
            <w:r w:rsidR="0059175D">
              <w:rPr>
                <w:rFonts w:ascii="Times New Roman" w:hAnsi="Times New Roman"/>
                <w:bCs/>
                <w:sz w:val="24"/>
                <w:szCs w:val="24"/>
              </w:rPr>
              <w:t>i</w:t>
            </w:r>
          </w:p>
          <w:p w14:paraId="6962B949" w14:textId="77777777" w:rsidR="00A25A89" w:rsidRDefault="00A25A89">
            <w:pPr>
              <w:cnfStyle w:val="000000000000" w:firstRow="0" w:lastRow="0" w:firstColumn="0" w:lastColumn="0" w:oddVBand="0" w:evenVBand="0" w:oddHBand="0" w:evenHBand="0" w:firstRowFirstColumn="0" w:firstRowLastColumn="0" w:lastRowFirstColumn="0" w:lastRowLastColumn="0"/>
              <w:rPr>
                <w:rFonts w:eastAsia="Arial"/>
                <w:b/>
                <w:bCs/>
              </w:rPr>
            </w:pPr>
          </w:p>
          <w:p w14:paraId="0B6B122B" w14:textId="77777777" w:rsidR="00A25A89" w:rsidRDefault="00B063B8">
            <w:pPr>
              <w:pStyle w:val="Odlomakpopisa"/>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Arial" w:hAnsi="Times New Roman"/>
                <w:bCs/>
                <w:sz w:val="24"/>
                <w:szCs w:val="24"/>
              </w:rPr>
            </w:pPr>
            <w:r>
              <w:rPr>
                <w:rFonts w:ascii="Times New Roman" w:hAnsi="Times New Roman"/>
                <w:bCs/>
                <w:sz w:val="24"/>
                <w:szCs w:val="24"/>
              </w:rPr>
              <w:t>Učitelji jezika</w:t>
            </w:r>
          </w:p>
        </w:tc>
      </w:tr>
      <w:tr w:rsidR="00A25A89" w14:paraId="0B2CB051" w14:textId="77777777" w:rsidTr="00A25A89">
        <w:tc>
          <w:tcPr>
            <w:cnfStyle w:val="001000000000" w:firstRow="0" w:lastRow="0" w:firstColumn="1" w:lastColumn="0" w:oddVBand="0" w:evenVBand="0" w:oddHBand="0" w:evenHBand="0" w:firstRowFirstColumn="0" w:firstRowLastColumn="0" w:lastRowFirstColumn="0" w:lastRowLastColumn="0"/>
            <w:tcW w:w="1203" w:type="dxa"/>
            <w:vAlign w:val="center"/>
          </w:tcPr>
          <w:p w14:paraId="3C0BCAAA" w14:textId="77777777" w:rsidR="00A25A89" w:rsidRDefault="00B063B8">
            <w:pPr>
              <w:jc w:val="center"/>
              <w:rPr>
                <w:rFonts w:eastAsia="Arial"/>
                <w:b w:val="0"/>
              </w:rPr>
            </w:pPr>
            <w:r>
              <w:rPr>
                <w:rFonts w:eastAsia="Arial"/>
                <w:b w:val="0"/>
              </w:rPr>
              <w:t>Listopad</w:t>
            </w:r>
          </w:p>
        </w:tc>
        <w:tc>
          <w:tcPr>
            <w:tcW w:w="4008" w:type="dxa"/>
            <w:tcBorders>
              <w:left w:val="single" w:sz="8" w:space="0" w:color="4BACC6" w:themeColor="accent5"/>
              <w:right w:val="single" w:sz="8" w:space="0" w:color="4BACC6" w:themeColor="accent5"/>
            </w:tcBorders>
          </w:tcPr>
          <w:p w14:paraId="2B6ABB4B"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Zapadno od Centra</w:t>
            </w:r>
          </w:p>
          <w:p w14:paraId="389FF66D"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Dan zahvalnosti za plodove zemlje  </w:t>
            </w:r>
          </w:p>
          <w:p w14:paraId="6BBD86B1"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Mjesec knjige</w:t>
            </w:r>
          </w:p>
          <w:p w14:paraId="60E51EFF"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Međunarodni dan nenasilja</w:t>
            </w:r>
          </w:p>
          <w:p w14:paraId="50E30FA7" w14:textId="231E9B23" w:rsidR="00A25A89" w:rsidRDefault="0047427D">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Vježba i upoznavanje s vatrogasc</w:t>
            </w:r>
            <w:r w:rsidR="008213EC">
              <w:rPr>
                <w:rFonts w:eastAsia="Arial"/>
              </w:rPr>
              <w:t>ima</w:t>
            </w:r>
          </w:p>
          <w:p w14:paraId="31DC4C8A"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Međunarodni dan djeteta</w:t>
            </w:r>
          </w:p>
          <w:p w14:paraId="6B711FEC"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Međunarodni dan učitelja</w:t>
            </w:r>
          </w:p>
        </w:tc>
        <w:tc>
          <w:tcPr>
            <w:tcW w:w="4536" w:type="dxa"/>
          </w:tcPr>
          <w:p w14:paraId="6DE2A01C" w14:textId="77777777" w:rsidR="00A25A89" w:rsidRDefault="00B063B8">
            <w:pPr>
              <w:numPr>
                <w:ilvl w:val="0"/>
                <w:numId w:val="21"/>
              </w:numPr>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lokalna zajednica</w:t>
            </w:r>
            <w:r>
              <w:rPr>
                <w:rFonts w:eastAsia="Arial"/>
                <w:bCs/>
              </w:rPr>
              <w:br/>
            </w:r>
          </w:p>
          <w:p w14:paraId="2A254A49" w14:textId="77777777" w:rsidR="00A25A89" w:rsidRDefault="00B063B8">
            <w:pPr>
              <w:numPr>
                <w:ilvl w:val="0"/>
                <w:numId w:val="21"/>
              </w:numPr>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učenici i roditelji</w:t>
            </w:r>
          </w:p>
          <w:p w14:paraId="739F8C96" w14:textId="77777777" w:rsidR="00A25A89" w:rsidRDefault="00B063B8">
            <w:pPr>
              <w:ind w:left="7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 xml:space="preserve"> </w:t>
            </w:r>
          </w:p>
          <w:p w14:paraId="4AE14DED" w14:textId="77777777" w:rsidR="00A25A89" w:rsidRDefault="00B063B8">
            <w:pPr>
              <w:numPr>
                <w:ilvl w:val="0"/>
                <w:numId w:val="21"/>
              </w:numPr>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knjižničarka</w:t>
            </w:r>
          </w:p>
          <w:p w14:paraId="40776B9E" w14:textId="4B24F6E0" w:rsidR="00A25A89" w:rsidRDefault="00B063B8">
            <w:pPr>
              <w:numPr>
                <w:ilvl w:val="0"/>
                <w:numId w:val="21"/>
              </w:numPr>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psiholog</w:t>
            </w:r>
            <w:r w:rsidR="0059175D">
              <w:rPr>
                <w:rFonts w:eastAsia="Arial"/>
                <w:bCs/>
              </w:rPr>
              <w:t>inje</w:t>
            </w:r>
            <w:r>
              <w:rPr>
                <w:rFonts w:eastAsia="Arial"/>
                <w:bCs/>
              </w:rPr>
              <w:t xml:space="preserve"> i razrednici</w:t>
            </w:r>
            <w:r>
              <w:rPr>
                <w:rFonts w:eastAsia="Arial"/>
                <w:bCs/>
              </w:rPr>
              <w:br/>
            </w:r>
          </w:p>
          <w:p w14:paraId="4068632A" w14:textId="78990E0D" w:rsidR="00A25A89" w:rsidRDefault="0047427D">
            <w:pPr>
              <w:numPr>
                <w:ilvl w:val="0"/>
                <w:numId w:val="21"/>
              </w:numPr>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Vatrogasna mladež DVD Kustošija</w:t>
            </w:r>
          </w:p>
          <w:p w14:paraId="7FB12921" w14:textId="77777777" w:rsidR="00A25A89" w:rsidRDefault="00B063B8">
            <w:pPr>
              <w:numPr>
                <w:ilvl w:val="0"/>
                <w:numId w:val="21"/>
              </w:numPr>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i stručni suradnici</w:t>
            </w:r>
          </w:p>
          <w:p w14:paraId="4A83E640" w14:textId="77777777" w:rsidR="00A25A89" w:rsidRDefault="00B063B8">
            <w:pPr>
              <w:numPr>
                <w:ilvl w:val="0"/>
                <w:numId w:val="21"/>
              </w:numPr>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učenici</w:t>
            </w:r>
          </w:p>
          <w:p w14:paraId="41250A7A" w14:textId="77777777" w:rsidR="00A25A89" w:rsidRDefault="00B063B8">
            <w:pPr>
              <w:numPr>
                <w:ilvl w:val="0"/>
                <w:numId w:val="21"/>
              </w:numPr>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w:t>
            </w:r>
          </w:p>
          <w:p w14:paraId="450FD35F" w14:textId="77777777" w:rsidR="00A25A89" w:rsidRDefault="00A25A89">
            <w:pPr>
              <w:ind w:left="720"/>
              <w:cnfStyle w:val="000000000000" w:firstRow="0" w:lastRow="0" w:firstColumn="0" w:lastColumn="0" w:oddVBand="0" w:evenVBand="0" w:oddHBand="0" w:evenHBand="0" w:firstRowFirstColumn="0" w:firstRowLastColumn="0" w:lastRowFirstColumn="0" w:lastRowLastColumn="0"/>
              <w:rPr>
                <w:rFonts w:eastAsia="Arial"/>
                <w:bCs/>
              </w:rPr>
            </w:pPr>
          </w:p>
        </w:tc>
      </w:tr>
      <w:tr w:rsidR="00A25A89" w14:paraId="06203A72" w14:textId="77777777" w:rsidTr="00A25A89">
        <w:tc>
          <w:tcPr>
            <w:cnfStyle w:val="001000000000" w:firstRow="0" w:lastRow="0" w:firstColumn="1" w:lastColumn="0" w:oddVBand="0" w:evenVBand="0" w:oddHBand="0" w:evenHBand="0" w:firstRowFirstColumn="0" w:firstRowLastColumn="0" w:lastRowFirstColumn="0" w:lastRowLastColumn="0"/>
            <w:tcW w:w="1203" w:type="dxa"/>
            <w:tcBorders>
              <w:top w:val="single" w:sz="8" w:space="0" w:color="4BACC6" w:themeColor="accent5"/>
              <w:left w:val="single" w:sz="8" w:space="0" w:color="4BACC6" w:themeColor="accent5"/>
              <w:bottom w:val="single" w:sz="8" w:space="0" w:color="4BACC6" w:themeColor="accent5"/>
            </w:tcBorders>
            <w:vAlign w:val="center"/>
          </w:tcPr>
          <w:p w14:paraId="4C74CDDF" w14:textId="77777777" w:rsidR="00A25A89" w:rsidRDefault="00B063B8">
            <w:pPr>
              <w:jc w:val="center"/>
              <w:rPr>
                <w:rFonts w:eastAsia="Arial"/>
                <w:b w:val="0"/>
              </w:rPr>
            </w:pPr>
            <w:r>
              <w:rPr>
                <w:rFonts w:eastAsia="Arial"/>
                <w:b w:val="0"/>
              </w:rPr>
              <w:t>Studeni</w:t>
            </w:r>
          </w:p>
        </w:tc>
        <w:tc>
          <w:tcPr>
            <w:tcW w:w="40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80AB190"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Međunarodni dan tolerancije </w:t>
            </w:r>
          </w:p>
          <w:p w14:paraId="0D4ABB14"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Mjesec borbe protiv droge </w:t>
            </w:r>
          </w:p>
          <w:p w14:paraId="06F7B8F9"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Dan sjećanja na Vukovar  </w:t>
            </w:r>
          </w:p>
          <w:p w14:paraId="687FDF9A"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Svjetski humanitarni dan  </w:t>
            </w:r>
          </w:p>
          <w:p w14:paraId="0CB20B2A"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Interliber   </w:t>
            </w:r>
          </w:p>
          <w:p w14:paraId="2562F32C"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Međunarodni tjedan znanosti</w:t>
            </w:r>
          </w:p>
          <w:p w14:paraId="60179934"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Dan hrvatskog kazališta</w:t>
            </w:r>
          </w:p>
        </w:tc>
        <w:tc>
          <w:tcPr>
            <w:tcW w:w="4536" w:type="dxa"/>
            <w:tcBorders>
              <w:top w:val="single" w:sz="8" w:space="0" w:color="4BACC6" w:themeColor="accent5"/>
              <w:bottom w:val="single" w:sz="8" w:space="0" w:color="4BACC6" w:themeColor="accent5"/>
              <w:right w:val="single" w:sz="8" w:space="0" w:color="4BACC6" w:themeColor="accent5"/>
            </w:tcBorders>
          </w:tcPr>
          <w:p w14:paraId="045D3EE7"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razrednici</w:t>
            </w:r>
          </w:p>
          <w:p w14:paraId="0842E3B0"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i stručni suradnici</w:t>
            </w:r>
          </w:p>
          <w:p w14:paraId="09257A28"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razrednici i učenici</w:t>
            </w:r>
          </w:p>
          <w:p w14:paraId="7DCC123D" w14:textId="77777777" w:rsidR="00A25A89" w:rsidRDefault="00B063B8">
            <w:pPr>
              <w:pStyle w:val="Odlomakpopisa"/>
              <w:numPr>
                <w:ilvl w:val="0"/>
                <w:numId w:val="21"/>
              </w:num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učitelji i učenici</w:t>
            </w:r>
          </w:p>
          <w:p w14:paraId="18E4B9D4"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knjižničarka i učenici</w:t>
            </w:r>
          </w:p>
          <w:p w14:paraId="19B9C3AC"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w:t>
            </w:r>
          </w:p>
          <w:p w14:paraId="0694662B"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i učenici</w:t>
            </w:r>
          </w:p>
        </w:tc>
      </w:tr>
      <w:tr w:rsidR="00A25A89" w14:paraId="664653CB" w14:textId="77777777" w:rsidTr="00A25A89">
        <w:tc>
          <w:tcPr>
            <w:cnfStyle w:val="001000000000" w:firstRow="0" w:lastRow="0" w:firstColumn="1" w:lastColumn="0" w:oddVBand="0" w:evenVBand="0" w:oddHBand="0" w:evenHBand="0" w:firstRowFirstColumn="0" w:firstRowLastColumn="0" w:lastRowFirstColumn="0" w:lastRowLastColumn="0"/>
            <w:tcW w:w="1203" w:type="dxa"/>
            <w:vAlign w:val="center"/>
          </w:tcPr>
          <w:p w14:paraId="1D6ECB15" w14:textId="77777777" w:rsidR="00A25A89" w:rsidRDefault="00B063B8">
            <w:pPr>
              <w:jc w:val="center"/>
              <w:rPr>
                <w:rFonts w:eastAsia="Arial"/>
                <w:b w:val="0"/>
              </w:rPr>
            </w:pPr>
            <w:r>
              <w:rPr>
                <w:rFonts w:eastAsia="Arial"/>
                <w:b w:val="0"/>
              </w:rPr>
              <w:t>Prosinac</w:t>
            </w:r>
          </w:p>
        </w:tc>
        <w:tc>
          <w:tcPr>
            <w:tcW w:w="4008" w:type="dxa"/>
            <w:tcBorders>
              <w:left w:val="single" w:sz="8" w:space="0" w:color="4BACC6" w:themeColor="accent5"/>
              <w:right w:val="single" w:sz="8" w:space="0" w:color="4BACC6" w:themeColor="accent5"/>
            </w:tcBorders>
          </w:tcPr>
          <w:p w14:paraId="3E71A9CA"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Blagdan sv. Nikole</w:t>
            </w:r>
          </w:p>
          <w:p w14:paraId="298B76F6"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Međunarodni dan dobrovoljnog rada - volontera</w:t>
            </w:r>
          </w:p>
          <w:p w14:paraId="665F8744"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Dan knjižnica grada Zagreba    </w:t>
            </w:r>
          </w:p>
          <w:p w14:paraId="79D53BFA"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Advent u </w:t>
            </w:r>
            <w:proofErr w:type="spellStart"/>
            <w:r>
              <w:rPr>
                <w:rFonts w:eastAsia="Arial"/>
              </w:rPr>
              <w:t>Pavlekici</w:t>
            </w:r>
            <w:proofErr w:type="spellEnd"/>
          </w:p>
          <w:p w14:paraId="046AE4D4"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Dan čovjekovih prava</w:t>
            </w:r>
          </w:p>
          <w:p w14:paraId="13D94800" w14:textId="4FCB4A49"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
              </w:rPr>
            </w:pPr>
            <w:r>
              <w:rPr>
                <w:rFonts w:eastAsia="Arial"/>
              </w:rPr>
              <w:t>Radionic</w:t>
            </w:r>
            <w:r w:rsidR="007F6C82">
              <w:rPr>
                <w:rFonts w:eastAsia="Arial"/>
              </w:rPr>
              <w:t>a</w:t>
            </w:r>
            <w:r w:rsidR="006667CC">
              <w:rPr>
                <w:rFonts w:eastAsia="Arial"/>
              </w:rPr>
              <w:t>/</w:t>
            </w:r>
            <w:r>
              <w:rPr>
                <w:rFonts w:eastAsia="Arial"/>
              </w:rPr>
              <w:t>predavanj</w:t>
            </w:r>
            <w:r w:rsidR="006667CC">
              <w:rPr>
                <w:rFonts w:eastAsia="Arial"/>
              </w:rPr>
              <w:t>e</w:t>
            </w:r>
            <w:r>
              <w:rPr>
                <w:rFonts w:eastAsia="Arial"/>
              </w:rPr>
              <w:t xml:space="preserve"> za roditelje iz područja prevencije</w:t>
            </w:r>
          </w:p>
        </w:tc>
        <w:tc>
          <w:tcPr>
            <w:tcW w:w="4536" w:type="dxa"/>
          </w:tcPr>
          <w:p w14:paraId="11ABD735"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vjeroučitelji, razrednici</w:t>
            </w:r>
          </w:p>
          <w:p w14:paraId="086BD05E"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učenici i učitelji</w:t>
            </w:r>
          </w:p>
          <w:p w14:paraId="2B255DE6"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knjižničarka i učitelji</w:t>
            </w:r>
          </w:p>
          <w:p w14:paraId="538FF96D"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i učenici</w:t>
            </w:r>
          </w:p>
          <w:p w14:paraId="55609F44"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i učenici</w:t>
            </w:r>
          </w:p>
          <w:p w14:paraId="76CAD748"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Stručna služba</w:t>
            </w:r>
          </w:p>
          <w:p w14:paraId="5EB1CE5B" w14:textId="42A05134" w:rsidR="00A25A89" w:rsidRDefault="006667CC">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Dr.sc. Boris Jokić,</w:t>
            </w:r>
            <w:r w:rsidR="00B063B8">
              <w:rPr>
                <w:rFonts w:eastAsia="Arial"/>
                <w:bCs/>
              </w:rPr>
              <w:t xml:space="preserve"> vanjski suradnik</w:t>
            </w:r>
          </w:p>
        </w:tc>
      </w:tr>
      <w:tr w:rsidR="00A25A89" w14:paraId="15843E77" w14:textId="77777777" w:rsidTr="00A25A89">
        <w:trPr>
          <w:trHeight w:val="550"/>
        </w:trPr>
        <w:tc>
          <w:tcPr>
            <w:cnfStyle w:val="001000000000" w:firstRow="0" w:lastRow="0" w:firstColumn="1" w:lastColumn="0" w:oddVBand="0" w:evenVBand="0" w:oddHBand="0" w:evenHBand="0" w:firstRowFirstColumn="0" w:firstRowLastColumn="0" w:lastRowFirstColumn="0" w:lastRowLastColumn="0"/>
            <w:tcW w:w="1203" w:type="dxa"/>
            <w:tcBorders>
              <w:top w:val="single" w:sz="8" w:space="0" w:color="4BACC6" w:themeColor="accent5"/>
              <w:left w:val="single" w:sz="8" w:space="0" w:color="4BACC6" w:themeColor="accent5"/>
              <w:bottom w:val="single" w:sz="8" w:space="0" w:color="4BACC6" w:themeColor="accent5"/>
            </w:tcBorders>
            <w:vAlign w:val="center"/>
          </w:tcPr>
          <w:p w14:paraId="330991AD" w14:textId="77777777" w:rsidR="00A25A89" w:rsidRDefault="00B063B8">
            <w:pPr>
              <w:jc w:val="center"/>
              <w:rPr>
                <w:rFonts w:eastAsia="Arial"/>
                <w:b w:val="0"/>
              </w:rPr>
            </w:pPr>
            <w:r>
              <w:rPr>
                <w:rFonts w:eastAsia="Arial"/>
                <w:b w:val="0"/>
              </w:rPr>
              <w:lastRenderedPageBreak/>
              <w:t>Veljača</w:t>
            </w:r>
          </w:p>
        </w:tc>
        <w:tc>
          <w:tcPr>
            <w:tcW w:w="40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1266827"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Valentinovo    </w:t>
            </w:r>
          </w:p>
          <w:p w14:paraId="09764C87"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Podrška u izboru zanimanja – predavanje za roditelje</w:t>
            </w:r>
          </w:p>
          <w:p w14:paraId="1A629EE7"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Maskenbal</w:t>
            </w:r>
          </w:p>
          <w:p w14:paraId="5476BED0"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Međunarodni dan života    </w:t>
            </w:r>
          </w:p>
          <w:p w14:paraId="6A83028F"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Dan ružičastih majica – protiv nasilja u školama</w:t>
            </w:r>
          </w:p>
          <w:p w14:paraId="3F060F5A"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Svjetski dan društvene (socijalne) pravde</w:t>
            </w:r>
          </w:p>
          <w:p w14:paraId="6687BCA5" w14:textId="77777777" w:rsidR="00A25A89" w:rsidRDefault="00A25A89">
            <w:pPr>
              <w:spacing w:after="120"/>
              <w:ind w:left="720"/>
              <w:cnfStyle w:val="000000000000" w:firstRow="0" w:lastRow="0" w:firstColumn="0" w:lastColumn="0" w:oddVBand="0" w:evenVBand="0" w:oddHBand="0" w:evenHBand="0" w:firstRowFirstColumn="0" w:firstRowLastColumn="0" w:lastRowFirstColumn="0" w:lastRowLastColumn="0"/>
              <w:rPr>
                <w:rFonts w:eastAsia="Arial"/>
              </w:rPr>
            </w:pPr>
          </w:p>
        </w:tc>
        <w:tc>
          <w:tcPr>
            <w:tcW w:w="4536" w:type="dxa"/>
            <w:tcBorders>
              <w:top w:val="single" w:sz="8" w:space="0" w:color="4BACC6" w:themeColor="accent5"/>
              <w:bottom w:val="single" w:sz="8" w:space="0" w:color="4BACC6" w:themeColor="accent5"/>
              <w:right w:val="single" w:sz="8" w:space="0" w:color="4BACC6" w:themeColor="accent5"/>
            </w:tcBorders>
          </w:tcPr>
          <w:p w14:paraId="005CF4B1"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 xml:space="preserve">knjižničarka, razrednici i učenici </w:t>
            </w:r>
          </w:p>
          <w:p w14:paraId="0923C940"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Pedagog</w:t>
            </w:r>
          </w:p>
          <w:p w14:paraId="3CEC5067" w14:textId="77777777" w:rsidR="00A25A89" w:rsidRDefault="00A25A89">
            <w:pPr>
              <w:spacing w:after="120"/>
              <w:ind w:left="720"/>
              <w:cnfStyle w:val="000000000000" w:firstRow="0" w:lastRow="0" w:firstColumn="0" w:lastColumn="0" w:oddVBand="0" w:evenVBand="0" w:oddHBand="0" w:evenHBand="0" w:firstRowFirstColumn="0" w:firstRowLastColumn="0" w:lastRowFirstColumn="0" w:lastRowLastColumn="0"/>
              <w:rPr>
                <w:rFonts w:eastAsia="Arial"/>
                <w:bCs/>
              </w:rPr>
            </w:pPr>
          </w:p>
          <w:p w14:paraId="50D55174"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učenici i učitelji</w:t>
            </w:r>
          </w:p>
          <w:p w14:paraId="22A2BC17"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učenici</w:t>
            </w:r>
          </w:p>
          <w:p w14:paraId="581675E0"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stručni suradnici, roditelji i učenici</w:t>
            </w:r>
          </w:p>
          <w:p w14:paraId="70B50311"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i učenici</w:t>
            </w:r>
          </w:p>
          <w:p w14:paraId="6B438435" w14:textId="77777777" w:rsidR="00A25A89" w:rsidRDefault="00A25A89">
            <w:pPr>
              <w:cnfStyle w:val="000000000000" w:firstRow="0" w:lastRow="0" w:firstColumn="0" w:lastColumn="0" w:oddVBand="0" w:evenVBand="0" w:oddHBand="0" w:evenHBand="0" w:firstRowFirstColumn="0" w:firstRowLastColumn="0" w:lastRowFirstColumn="0" w:lastRowLastColumn="0"/>
              <w:rPr>
                <w:rFonts w:eastAsia="Arial"/>
                <w:b/>
                <w:bCs/>
              </w:rPr>
            </w:pPr>
          </w:p>
          <w:p w14:paraId="1833C7CA" w14:textId="77777777" w:rsidR="00A25A89" w:rsidRDefault="00A25A89">
            <w:pPr>
              <w:spacing w:after="120"/>
              <w:ind w:left="720"/>
              <w:cnfStyle w:val="000000000000" w:firstRow="0" w:lastRow="0" w:firstColumn="0" w:lastColumn="0" w:oddVBand="0" w:evenVBand="0" w:oddHBand="0" w:evenHBand="0" w:firstRowFirstColumn="0" w:firstRowLastColumn="0" w:lastRowFirstColumn="0" w:lastRowLastColumn="0"/>
              <w:rPr>
                <w:rFonts w:eastAsia="Arial"/>
                <w:bCs/>
              </w:rPr>
            </w:pPr>
          </w:p>
        </w:tc>
      </w:tr>
      <w:tr w:rsidR="00A25A89" w14:paraId="6DA094F1" w14:textId="77777777" w:rsidTr="00A25A89">
        <w:trPr>
          <w:trHeight w:val="691"/>
        </w:trPr>
        <w:tc>
          <w:tcPr>
            <w:cnfStyle w:val="001000000000" w:firstRow="0" w:lastRow="0" w:firstColumn="1" w:lastColumn="0" w:oddVBand="0" w:evenVBand="0" w:oddHBand="0" w:evenHBand="0" w:firstRowFirstColumn="0" w:firstRowLastColumn="0" w:lastRowFirstColumn="0" w:lastRowLastColumn="0"/>
            <w:tcW w:w="1203" w:type="dxa"/>
            <w:vAlign w:val="center"/>
          </w:tcPr>
          <w:p w14:paraId="0D5D29E9" w14:textId="77777777" w:rsidR="00A25A89" w:rsidRDefault="00B063B8">
            <w:pPr>
              <w:jc w:val="center"/>
              <w:rPr>
                <w:rFonts w:eastAsia="Arial"/>
                <w:b w:val="0"/>
              </w:rPr>
            </w:pPr>
            <w:r>
              <w:rPr>
                <w:rFonts w:eastAsia="Arial"/>
                <w:b w:val="0"/>
              </w:rPr>
              <w:t>Ožujak</w:t>
            </w:r>
          </w:p>
        </w:tc>
        <w:tc>
          <w:tcPr>
            <w:tcW w:w="4008" w:type="dxa"/>
            <w:tcBorders>
              <w:left w:val="single" w:sz="8" w:space="0" w:color="4BACC6" w:themeColor="accent5"/>
              <w:right w:val="single" w:sz="8" w:space="0" w:color="4BACC6" w:themeColor="accent5"/>
            </w:tcBorders>
          </w:tcPr>
          <w:p w14:paraId="4A1D787B"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Međunarodni dan kazališta za djecu</w:t>
            </w:r>
          </w:p>
          <w:p w14:paraId="67A3E04C"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Svjetski dan pripovijedanja</w:t>
            </w:r>
          </w:p>
          <w:p w14:paraId="14E0A6BE" w14:textId="6758E92E" w:rsidR="00A25A89" w:rsidRPr="00A956DE" w:rsidRDefault="00A956DE" w:rsidP="00A956DE">
            <w:pPr>
              <w:pStyle w:val="Odlomakpopisa"/>
              <w:numPr>
                <w:ilvl w:val="0"/>
                <w:numId w:val="21"/>
              </w:numP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rPr>
            </w:pPr>
            <w:r>
              <w:rPr>
                <w:bCs/>
                <w:color w:val="000000"/>
              </w:rPr>
              <w:t xml:space="preserve">Predavanje </w:t>
            </w:r>
            <w:r w:rsidR="007C2537" w:rsidRPr="00A956DE">
              <w:rPr>
                <w:bCs/>
                <w:color w:val="000000"/>
              </w:rPr>
              <w:t>Utjecaj obiteljskih odnosa na uspjeh u školi</w:t>
            </w:r>
          </w:p>
        </w:tc>
        <w:tc>
          <w:tcPr>
            <w:tcW w:w="4536" w:type="dxa"/>
          </w:tcPr>
          <w:p w14:paraId="0969866B"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w:t>
            </w:r>
            <w:r>
              <w:rPr>
                <w:rFonts w:eastAsia="Arial"/>
                <w:bCs/>
              </w:rPr>
              <w:br/>
            </w:r>
          </w:p>
          <w:p w14:paraId="30565D9C" w14:textId="77777777" w:rsidR="00A25A89" w:rsidRDefault="00B063B8">
            <w:pPr>
              <w:pStyle w:val="Odlomakpopisa"/>
              <w:numPr>
                <w:ilvl w:val="0"/>
                <w:numId w:val="21"/>
              </w:num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 xml:space="preserve">Učitelji </w:t>
            </w:r>
          </w:p>
          <w:p w14:paraId="7C51FFFC" w14:textId="28F59166" w:rsidR="00A25A89" w:rsidRDefault="00107A0E">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 xml:space="preserve">Sonja </w:t>
            </w:r>
            <w:r w:rsidR="0016611A">
              <w:rPr>
                <w:rFonts w:eastAsia="Arial"/>
                <w:bCs/>
              </w:rPr>
              <w:t>J</w:t>
            </w:r>
            <w:r>
              <w:rPr>
                <w:rFonts w:eastAsia="Arial"/>
                <w:bCs/>
              </w:rPr>
              <w:t>arebica, vanjski suradnik</w:t>
            </w:r>
          </w:p>
          <w:p w14:paraId="70D67056" w14:textId="77777777" w:rsidR="00A25A89" w:rsidRDefault="00A25A89">
            <w:pPr>
              <w:spacing w:after="120"/>
              <w:ind w:left="720"/>
              <w:cnfStyle w:val="000000000000" w:firstRow="0" w:lastRow="0" w:firstColumn="0" w:lastColumn="0" w:oddVBand="0" w:evenVBand="0" w:oddHBand="0" w:evenHBand="0" w:firstRowFirstColumn="0" w:firstRowLastColumn="0" w:lastRowFirstColumn="0" w:lastRowLastColumn="0"/>
              <w:rPr>
                <w:rFonts w:eastAsia="Arial"/>
                <w:bCs/>
              </w:rPr>
            </w:pPr>
          </w:p>
        </w:tc>
      </w:tr>
      <w:tr w:rsidR="00A25A89" w14:paraId="6F97632B" w14:textId="77777777" w:rsidTr="00A25A89">
        <w:trPr>
          <w:trHeight w:val="1173"/>
        </w:trPr>
        <w:tc>
          <w:tcPr>
            <w:cnfStyle w:val="001000000000" w:firstRow="0" w:lastRow="0" w:firstColumn="1" w:lastColumn="0" w:oddVBand="0" w:evenVBand="0" w:oddHBand="0" w:evenHBand="0" w:firstRowFirstColumn="0" w:firstRowLastColumn="0" w:lastRowFirstColumn="0" w:lastRowLastColumn="0"/>
            <w:tcW w:w="1203" w:type="dxa"/>
            <w:tcBorders>
              <w:top w:val="single" w:sz="8" w:space="0" w:color="4BACC6" w:themeColor="accent5"/>
              <w:left w:val="single" w:sz="8" w:space="0" w:color="4BACC6" w:themeColor="accent5"/>
              <w:bottom w:val="single" w:sz="8" w:space="0" w:color="4BACC6" w:themeColor="accent5"/>
            </w:tcBorders>
            <w:vAlign w:val="center"/>
          </w:tcPr>
          <w:p w14:paraId="447ECB93" w14:textId="77777777" w:rsidR="00A25A89" w:rsidRDefault="00B063B8">
            <w:pPr>
              <w:jc w:val="center"/>
              <w:rPr>
                <w:rFonts w:eastAsia="Arial"/>
                <w:b w:val="0"/>
              </w:rPr>
            </w:pPr>
            <w:r>
              <w:rPr>
                <w:rFonts w:eastAsia="Arial"/>
                <w:b w:val="0"/>
              </w:rPr>
              <w:t>Travanj</w:t>
            </w:r>
          </w:p>
        </w:tc>
        <w:tc>
          <w:tcPr>
            <w:tcW w:w="40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CB6BAA4" w14:textId="5D34F436" w:rsidR="00A25A89" w:rsidRDefault="00B063B8" w:rsidP="00AE6BC7">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Dan planeta Zemlje</w:t>
            </w:r>
          </w:p>
        </w:tc>
        <w:tc>
          <w:tcPr>
            <w:tcW w:w="4536" w:type="dxa"/>
            <w:tcBorders>
              <w:top w:val="single" w:sz="8" w:space="0" w:color="4BACC6" w:themeColor="accent5"/>
              <w:bottom w:val="single" w:sz="8" w:space="0" w:color="4BACC6" w:themeColor="accent5"/>
              <w:right w:val="single" w:sz="8" w:space="0" w:color="4BACC6" w:themeColor="accent5"/>
            </w:tcBorders>
          </w:tcPr>
          <w:p w14:paraId="09231A3F" w14:textId="77777777" w:rsidR="00A25A89" w:rsidRDefault="00B063B8">
            <w:pPr>
              <w:numPr>
                <w:ilvl w:val="0"/>
                <w:numId w:val="21"/>
              </w:numPr>
              <w:spacing w:after="120"/>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i učenici</w:t>
            </w:r>
          </w:p>
          <w:p w14:paraId="22B28F52" w14:textId="5D8618E4" w:rsidR="00A25A89" w:rsidRDefault="00A25A89" w:rsidP="00AD06C0">
            <w:pPr>
              <w:tabs>
                <w:tab w:val="left" w:pos="720"/>
              </w:tabs>
              <w:spacing w:after="120"/>
              <w:ind w:left="720"/>
              <w:cnfStyle w:val="000000000000" w:firstRow="0" w:lastRow="0" w:firstColumn="0" w:lastColumn="0" w:oddVBand="0" w:evenVBand="0" w:oddHBand="0" w:evenHBand="0" w:firstRowFirstColumn="0" w:firstRowLastColumn="0" w:lastRowFirstColumn="0" w:lastRowLastColumn="0"/>
              <w:rPr>
                <w:rFonts w:eastAsia="Arial"/>
                <w:bCs/>
              </w:rPr>
            </w:pPr>
          </w:p>
          <w:p w14:paraId="37310B9D" w14:textId="77777777" w:rsidR="00A25A89" w:rsidRDefault="00A25A89">
            <w:pPr>
              <w:spacing w:after="120"/>
              <w:ind w:left="720"/>
              <w:cnfStyle w:val="000000000000" w:firstRow="0" w:lastRow="0" w:firstColumn="0" w:lastColumn="0" w:oddVBand="0" w:evenVBand="0" w:oddHBand="0" w:evenHBand="0" w:firstRowFirstColumn="0" w:firstRowLastColumn="0" w:lastRowFirstColumn="0" w:lastRowLastColumn="0"/>
              <w:rPr>
                <w:rFonts w:eastAsia="Arial"/>
                <w:bCs/>
              </w:rPr>
            </w:pPr>
          </w:p>
        </w:tc>
      </w:tr>
      <w:tr w:rsidR="00A25A89" w14:paraId="7C8E4057" w14:textId="77777777" w:rsidTr="00695ECA">
        <w:trPr>
          <w:trHeight w:val="4813"/>
        </w:trPr>
        <w:tc>
          <w:tcPr>
            <w:cnfStyle w:val="001000000000" w:firstRow="0" w:lastRow="0" w:firstColumn="1" w:lastColumn="0" w:oddVBand="0" w:evenVBand="0" w:oddHBand="0" w:evenHBand="0" w:firstRowFirstColumn="0" w:firstRowLastColumn="0" w:lastRowFirstColumn="0" w:lastRowLastColumn="0"/>
            <w:tcW w:w="1203" w:type="dxa"/>
            <w:vAlign w:val="center"/>
          </w:tcPr>
          <w:p w14:paraId="1DC4605C" w14:textId="77777777" w:rsidR="00A25A89" w:rsidRDefault="00B063B8">
            <w:pPr>
              <w:jc w:val="center"/>
              <w:rPr>
                <w:rFonts w:eastAsia="Arial"/>
                <w:b w:val="0"/>
              </w:rPr>
            </w:pPr>
            <w:r>
              <w:rPr>
                <w:rFonts w:eastAsia="Arial"/>
                <w:b w:val="0"/>
              </w:rPr>
              <w:t>Svibanj</w:t>
            </w:r>
          </w:p>
        </w:tc>
        <w:tc>
          <w:tcPr>
            <w:tcW w:w="4008" w:type="dxa"/>
            <w:tcBorders>
              <w:left w:val="single" w:sz="8" w:space="0" w:color="4BACC6" w:themeColor="accent5"/>
              <w:right w:val="single" w:sz="8" w:space="0" w:color="4BACC6" w:themeColor="accent5"/>
            </w:tcBorders>
          </w:tcPr>
          <w:p w14:paraId="11B16717"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Dan hrvatske enciklopedije  </w:t>
            </w:r>
          </w:p>
          <w:p w14:paraId="5DCCA3A3"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Majčin dan    </w:t>
            </w:r>
          </w:p>
          <w:p w14:paraId="0EAE8C98"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Svjetski dan sporta    </w:t>
            </w:r>
          </w:p>
          <w:p w14:paraId="595457AB"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Tjedan Crvenog križa</w:t>
            </w:r>
          </w:p>
          <w:p w14:paraId="13B41AA8"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Međunarodni dan muzeja </w:t>
            </w:r>
          </w:p>
          <w:p w14:paraId="7F6F6935"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Dan zaštite prirode</w:t>
            </w:r>
          </w:p>
          <w:p w14:paraId="70240FB6"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Otvoreni dani Instituta Ruđera Boškovića</w:t>
            </w:r>
          </w:p>
          <w:p w14:paraId="327BA3E4" w14:textId="00829039" w:rsidR="00A25A89" w:rsidRDefault="00AD06C0">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rPr>
            </w:pPr>
            <w:r w:rsidRPr="0059175D">
              <w:rPr>
                <w:rFonts w:eastAsia="Arial"/>
                <w:b/>
              </w:rPr>
              <w:t xml:space="preserve">Za </w:t>
            </w:r>
            <w:proofErr w:type="spellStart"/>
            <w:r w:rsidRPr="0059175D">
              <w:rPr>
                <w:rFonts w:eastAsia="Arial"/>
                <w:b/>
              </w:rPr>
              <w:t>svojm</w:t>
            </w:r>
            <w:proofErr w:type="spellEnd"/>
            <w:r w:rsidRPr="0059175D">
              <w:rPr>
                <w:rFonts w:eastAsia="Arial"/>
                <w:b/>
              </w:rPr>
              <w:t xml:space="preserve"> zvijezdom</w:t>
            </w:r>
            <w:r w:rsidR="00B063B8">
              <w:rPr>
                <w:rFonts w:eastAsia="Arial"/>
              </w:rPr>
              <w:t xml:space="preserve"> –</w:t>
            </w:r>
            <w:r>
              <w:rPr>
                <w:rFonts w:eastAsia="Arial"/>
              </w:rPr>
              <w:t xml:space="preserve"> 150. godina OŠ Pavleka Miškine; </w:t>
            </w:r>
            <w:r w:rsidR="00B063B8">
              <w:rPr>
                <w:rFonts w:eastAsia="Arial"/>
              </w:rPr>
              <w:t xml:space="preserve">projektni tjedan; </w:t>
            </w:r>
            <w:r>
              <w:rPr>
                <w:rFonts w:eastAsia="Arial"/>
              </w:rPr>
              <w:t xml:space="preserve">predstava, </w:t>
            </w:r>
            <w:r w:rsidR="00B063B8">
              <w:rPr>
                <w:rFonts w:eastAsia="Arial"/>
              </w:rPr>
              <w:t xml:space="preserve"> prezentacija projekata i školskih aktivnosti </w:t>
            </w:r>
          </w:p>
        </w:tc>
        <w:tc>
          <w:tcPr>
            <w:tcW w:w="4536" w:type="dxa"/>
          </w:tcPr>
          <w:p w14:paraId="4C4B3586"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knjižničarka</w:t>
            </w:r>
          </w:p>
          <w:p w14:paraId="7C512B65"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i učenici</w:t>
            </w:r>
          </w:p>
          <w:p w14:paraId="50FABA1A"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prof. tjelesne kulture</w:t>
            </w:r>
          </w:p>
          <w:p w14:paraId="3DC24D63"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i učenici</w:t>
            </w:r>
          </w:p>
          <w:p w14:paraId="621FB5EA"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učenici</w:t>
            </w:r>
          </w:p>
          <w:p w14:paraId="7592C1DF"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 xml:space="preserve">prof. </w:t>
            </w:r>
            <w:proofErr w:type="spellStart"/>
            <w:r>
              <w:rPr>
                <w:rFonts w:eastAsia="Arial"/>
                <w:bCs/>
              </w:rPr>
              <w:t>fiz</w:t>
            </w:r>
            <w:proofErr w:type="spellEnd"/>
            <w:r>
              <w:rPr>
                <w:rFonts w:eastAsia="Arial"/>
                <w:bCs/>
              </w:rPr>
              <w:t xml:space="preserve">, </w:t>
            </w:r>
            <w:proofErr w:type="spellStart"/>
            <w:r>
              <w:rPr>
                <w:rFonts w:eastAsia="Arial"/>
                <w:bCs/>
              </w:rPr>
              <w:t>kem</w:t>
            </w:r>
            <w:proofErr w:type="spellEnd"/>
            <w:r>
              <w:rPr>
                <w:rFonts w:eastAsia="Arial"/>
                <w:bCs/>
              </w:rPr>
              <w:t xml:space="preserve">, bio i </w:t>
            </w:r>
            <w:proofErr w:type="spellStart"/>
            <w:r>
              <w:rPr>
                <w:rFonts w:eastAsia="Arial"/>
                <w:bCs/>
              </w:rPr>
              <w:t>teh</w:t>
            </w:r>
            <w:proofErr w:type="spellEnd"/>
          </w:p>
          <w:p w14:paraId="1A248F7C" w14:textId="7777777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prof. biologije i prof. kemije</w:t>
            </w:r>
          </w:p>
          <w:p w14:paraId="07A14B1D" w14:textId="77777777" w:rsidR="00A25A89" w:rsidRDefault="00A25A89">
            <w:pPr>
              <w:spacing w:after="120"/>
              <w:cnfStyle w:val="000000000000" w:firstRow="0" w:lastRow="0" w:firstColumn="0" w:lastColumn="0" w:oddVBand="0" w:evenVBand="0" w:oddHBand="0" w:evenHBand="0" w:firstRowFirstColumn="0" w:firstRowLastColumn="0" w:lastRowFirstColumn="0" w:lastRowLastColumn="0"/>
              <w:rPr>
                <w:rFonts w:eastAsia="Arial"/>
                <w:bCs/>
              </w:rPr>
            </w:pPr>
          </w:p>
          <w:p w14:paraId="51CB3A73" w14:textId="58F679A7" w:rsidR="00A25A89" w:rsidRDefault="00B063B8">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učitelji i učenici</w:t>
            </w:r>
            <w:r w:rsidR="00A956DE">
              <w:rPr>
                <w:rFonts w:eastAsia="Arial"/>
                <w:bCs/>
              </w:rPr>
              <w:t>,</w:t>
            </w:r>
            <w:r w:rsidR="00AD06C0">
              <w:rPr>
                <w:rFonts w:eastAsia="Arial"/>
                <w:bCs/>
              </w:rPr>
              <w:t xml:space="preserve"> stručna služba, ravnateljica</w:t>
            </w:r>
          </w:p>
        </w:tc>
      </w:tr>
      <w:tr w:rsidR="00A25A89" w14:paraId="206BB855" w14:textId="77777777" w:rsidTr="00A25A89">
        <w:trPr>
          <w:trHeight w:val="364"/>
        </w:trPr>
        <w:tc>
          <w:tcPr>
            <w:cnfStyle w:val="001000000000" w:firstRow="0" w:lastRow="0" w:firstColumn="1" w:lastColumn="0" w:oddVBand="0" w:evenVBand="0" w:oddHBand="0" w:evenHBand="0" w:firstRowFirstColumn="0" w:firstRowLastColumn="0" w:lastRowFirstColumn="0" w:lastRowLastColumn="0"/>
            <w:tcW w:w="1203" w:type="dxa"/>
            <w:tcBorders>
              <w:top w:val="double" w:sz="6" w:space="0" w:color="4BACC6" w:themeColor="accent5"/>
              <w:left w:val="single" w:sz="8" w:space="0" w:color="4BACC6" w:themeColor="accent5"/>
              <w:bottom w:val="single" w:sz="8" w:space="0" w:color="4BACC6" w:themeColor="accent5"/>
            </w:tcBorders>
            <w:vAlign w:val="center"/>
          </w:tcPr>
          <w:p w14:paraId="78473F64" w14:textId="77777777" w:rsidR="00A25A89" w:rsidRDefault="00B063B8">
            <w:pPr>
              <w:jc w:val="center"/>
              <w:rPr>
                <w:rFonts w:eastAsia="Arial"/>
                <w:b w:val="0"/>
              </w:rPr>
            </w:pPr>
            <w:r>
              <w:rPr>
                <w:rFonts w:eastAsia="Arial"/>
                <w:b w:val="0"/>
              </w:rPr>
              <w:t>Lipanj</w:t>
            </w:r>
          </w:p>
        </w:tc>
        <w:tc>
          <w:tcPr>
            <w:tcW w:w="4008" w:type="dxa"/>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p w14:paraId="6057CDD9" w14:textId="238D2E32" w:rsidR="00A25A89" w:rsidRDefault="0059175D">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 xml:space="preserve">Film u </w:t>
            </w:r>
            <w:proofErr w:type="spellStart"/>
            <w:r>
              <w:rPr>
                <w:rFonts w:eastAsia="Arial"/>
                <w:bCs/>
              </w:rPr>
              <w:t>Pavlekici</w:t>
            </w:r>
            <w:proofErr w:type="spellEnd"/>
            <w:r>
              <w:rPr>
                <w:rFonts w:eastAsia="Arial"/>
                <w:bCs/>
              </w:rPr>
              <w:t xml:space="preserve"> – četvrt filma</w:t>
            </w:r>
          </w:p>
        </w:tc>
        <w:tc>
          <w:tcPr>
            <w:tcW w:w="4536" w:type="dxa"/>
            <w:tcBorders>
              <w:top w:val="double" w:sz="6" w:space="0" w:color="4BACC6" w:themeColor="accent5"/>
              <w:bottom w:val="single" w:sz="8" w:space="0" w:color="4BACC6" w:themeColor="accent5"/>
              <w:right w:val="single" w:sz="8" w:space="0" w:color="4BACC6" w:themeColor="accent5"/>
            </w:tcBorders>
          </w:tcPr>
          <w:p w14:paraId="2380D4AD" w14:textId="58C01CDC" w:rsidR="00A25A89" w:rsidRDefault="0059175D">
            <w:pPr>
              <w:numPr>
                <w:ilvl w:val="0"/>
                <w:numId w:val="21"/>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bCs/>
              </w:rPr>
            </w:pPr>
            <w:r>
              <w:rPr>
                <w:rFonts w:eastAsia="Arial"/>
                <w:bCs/>
              </w:rPr>
              <w:t>CKF August Cesarec</w:t>
            </w:r>
            <w:r w:rsidR="00B063B8">
              <w:rPr>
                <w:rFonts w:eastAsia="Arial"/>
                <w:bCs/>
              </w:rPr>
              <w:t xml:space="preserve">      </w:t>
            </w:r>
          </w:p>
        </w:tc>
      </w:tr>
    </w:tbl>
    <w:p w14:paraId="5F8B534B" w14:textId="77777777" w:rsidR="00A25A89" w:rsidRDefault="00A25A89">
      <w:pPr>
        <w:jc w:val="both"/>
      </w:pPr>
    </w:p>
    <w:p w14:paraId="7F0749D8" w14:textId="77777777" w:rsidR="00A25A89" w:rsidRDefault="00A25A89">
      <w:pPr>
        <w:jc w:val="both"/>
      </w:pPr>
    </w:p>
    <w:p w14:paraId="55A8EF5C" w14:textId="77777777" w:rsidR="00A25A89" w:rsidRDefault="00B063B8">
      <w:pPr>
        <w:jc w:val="both"/>
      </w:pPr>
      <w:r>
        <w:t>Tijekom godine planirani su odlasci u kazališta, kina i muzeje, suradnja s Vijećem četvrti Črnomerec, Centrom za kulturu i film August Cesarec, Policijskom postajom Črnomerec i Centar, župnom crkvom Sv. Antuna, Domom umirovljenika sv. Josip, CK Črnomerec, gradskim knjižnicama, Udrugom „Kap dobrote“, Udrugom Ti si OK, Učiteljskom akademijom, Algebrom, Plavim telefonom, Zbirkom Richter, OŠ Nad lipom, knjižnicom Vladimir Nazor, dječjim vrtićima i ostalim ustanovama s područja Črnomerca i Centra.</w:t>
      </w:r>
    </w:p>
    <w:p w14:paraId="4CF37B0E" w14:textId="77777777" w:rsidR="00A25A89" w:rsidRDefault="00A25A89">
      <w:pPr>
        <w:jc w:val="both"/>
      </w:pPr>
    </w:p>
    <w:p w14:paraId="33C4B1BC" w14:textId="77777777" w:rsidR="00A25A89" w:rsidRDefault="00A25A89">
      <w:pPr>
        <w:jc w:val="both"/>
      </w:pPr>
    </w:p>
    <w:p w14:paraId="3325F1BB" w14:textId="77777777" w:rsidR="00695ECA" w:rsidRDefault="00695ECA">
      <w:pPr>
        <w:jc w:val="both"/>
      </w:pPr>
    </w:p>
    <w:p w14:paraId="51B75DA3" w14:textId="77777777" w:rsidR="00695ECA" w:rsidRDefault="00695ECA">
      <w:pPr>
        <w:jc w:val="both"/>
      </w:pPr>
    </w:p>
    <w:p w14:paraId="029013BB" w14:textId="77777777" w:rsidR="00695ECA" w:rsidRDefault="00695ECA">
      <w:pPr>
        <w:jc w:val="both"/>
      </w:pPr>
    </w:p>
    <w:p w14:paraId="1BE3577C" w14:textId="561803F1" w:rsidR="00A25A89" w:rsidRDefault="00B063B8">
      <w:pPr>
        <w:jc w:val="both"/>
        <w:rPr>
          <w:b/>
        </w:rPr>
      </w:pPr>
      <w:r>
        <w:rPr>
          <w:b/>
        </w:rPr>
        <w:t xml:space="preserve">NATJECANJA, STRUČNA USAVRŠAVANJA I MENTORSTVA U OŠ PAVLEKA MIŠKINE </w:t>
      </w:r>
    </w:p>
    <w:p w14:paraId="7B9FEFE2" w14:textId="77777777" w:rsidR="00A25A89" w:rsidRDefault="00A25A89">
      <w:pPr>
        <w:jc w:val="both"/>
      </w:pPr>
    </w:p>
    <w:p w14:paraId="41C2A803" w14:textId="77777777" w:rsidR="00A25A89" w:rsidRDefault="00B063B8">
      <w:pPr>
        <w:numPr>
          <w:ilvl w:val="0"/>
          <w:numId w:val="22"/>
        </w:numPr>
        <w:spacing w:line="360" w:lineRule="auto"/>
        <w:jc w:val="both"/>
      </w:pPr>
      <w:r>
        <w:t>Županijsko natjecanje iz francuskog i talijanskog jezika</w:t>
      </w:r>
    </w:p>
    <w:p w14:paraId="63B45F1E" w14:textId="281D4E46" w:rsidR="00A25A89" w:rsidRDefault="00B063B8">
      <w:pPr>
        <w:pStyle w:val="Odlomakpopisa"/>
        <w:numPr>
          <w:ilvl w:val="0"/>
          <w:numId w:val="22"/>
        </w:numPr>
        <w:spacing w:line="360" w:lineRule="auto"/>
        <w:rPr>
          <w:rFonts w:ascii="Times New Roman" w:hAnsi="Times New Roman"/>
          <w:bCs/>
          <w:sz w:val="24"/>
          <w:szCs w:val="24"/>
        </w:rPr>
      </w:pPr>
      <w:r>
        <w:rPr>
          <w:rFonts w:ascii="Times New Roman" w:hAnsi="Times New Roman"/>
          <w:bCs/>
          <w:sz w:val="24"/>
          <w:szCs w:val="24"/>
        </w:rPr>
        <w:t>Škola je vježbaonica Učiteljskog fakulteta, PMF-a (Fizika), Filozofskog fakulteta (Talijanski jezik), Kineziološkog fakulteta (Tjelesna kultura), Katoličkog bogoslovnog fakulteta(vjeronauk</w:t>
      </w:r>
      <w:r w:rsidR="0059175D">
        <w:rPr>
          <w:rFonts w:ascii="Times New Roman" w:hAnsi="Times New Roman"/>
          <w:bCs/>
          <w:sz w:val="24"/>
          <w:szCs w:val="24"/>
        </w:rPr>
        <w:t>a)</w:t>
      </w:r>
    </w:p>
    <w:p w14:paraId="19B1EE8C" w14:textId="77777777" w:rsidR="00A25A89" w:rsidRDefault="00B063B8">
      <w:pPr>
        <w:pStyle w:val="Odlomakpopisa"/>
        <w:numPr>
          <w:ilvl w:val="0"/>
          <w:numId w:val="22"/>
        </w:numPr>
        <w:spacing w:line="360" w:lineRule="auto"/>
        <w:rPr>
          <w:rFonts w:ascii="Times New Roman" w:hAnsi="Times New Roman"/>
          <w:bCs/>
          <w:sz w:val="24"/>
          <w:szCs w:val="24"/>
        </w:rPr>
      </w:pPr>
      <w:r>
        <w:rPr>
          <w:rFonts w:ascii="Times New Roman" w:hAnsi="Times New Roman"/>
          <w:bCs/>
          <w:sz w:val="24"/>
          <w:szCs w:val="24"/>
        </w:rPr>
        <w:t>U školi se odvijaju Stručni ispiti iz likovne kulture i Stručni ispiti iz grčkog i latinskog jezika</w:t>
      </w:r>
    </w:p>
    <w:p w14:paraId="5A1932DF" w14:textId="77777777" w:rsidR="00A25A89" w:rsidRDefault="00A25A89">
      <w:pPr>
        <w:spacing w:line="360" w:lineRule="auto"/>
        <w:rPr>
          <w:bCs/>
        </w:rPr>
      </w:pPr>
    </w:p>
    <w:p w14:paraId="13C16FD4" w14:textId="77777777" w:rsidR="00A25A89" w:rsidRDefault="00A25A89">
      <w:pPr>
        <w:spacing w:line="360" w:lineRule="auto"/>
        <w:rPr>
          <w:bCs/>
        </w:rPr>
      </w:pPr>
    </w:p>
    <w:p w14:paraId="7EEBD12F" w14:textId="77777777" w:rsidR="00A25A89" w:rsidRDefault="00B063B8">
      <w:pPr>
        <w:pStyle w:val="Naslov1"/>
        <w:numPr>
          <w:ilvl w:val="0"/>
          <w:numId w:val="16"/>
        </w:numPr>
      </w:pPr>
      <w:bookmarkStart w:id="927" w:name="_Toc115621408"/>
      <w:bookmarkStart w:id="928" w:name="_Toc52466033"/>
      <w:r>
        <w:t>PROFESIONALNO INFORMIRANJE I USMJERAVANJE</w:t>
      </w:r>
      <w:bookmarkEnd w:id="927"/>
      <w:bookmarkEnd w:id="928"/>
    </w:p>
    <w:p w14:paraId="37C4E89E" w14:textId="77777777" w:rsidR="00A25A89" w:rsidRDefault="00A25A89">
      <w:pPr>
        <w:jc w:val="both"/>
      </w:pPr>
    </w:p>
    <w:p w14:paraId="181CC8A6" w14:textId="77777777" w:rsidR="00A25A89" w:rsidRDefault="00A25A89">
      <w:pPr>
        <w:jc w:val="both"/>
      </w:pPr>
    </w:p>
    <w:p w14:paraId="234A3437" w14:textId="77777777" w:rsidR="00A25A89" w:rsidRDefault="00B063B8">
      <w:pPr>
        <w:ind w:firstLine="708"/>
        <w:jc w:val="both"/>
      </w:pPr>
      <w:r>
        <w:t xml:space="preserve">Profesionalno informiranje će se provoditi sa svim učenicima Škole. Provodit će ga učitelji koji će učenike (1. – 8. razreda) upoznavati s različitim zanimanjima kroz prigodne teme nekih nastavnih predmeta i izvannastavnih aktivnosti. </w:t>
      </w:r>
    </w:p>
    <w:p w14:paraId="70C1E663" w14:textId="77777777" w:rsidR="00A25A89" w:rsidRDefault="00A25A89">
      <w:pPr>
        <w:ind w:firstLine="708"/>
        <w:jc w:val="both"/>
      </w:pPr>
    </w:p>
    <w:p w14:paraId="59B05DF2" w14:textId="77777777" w:rsidR="00A25A89" w:rsidRDefault="00B063B8">
      <w:pPr>
        <w:autoSpaceDE w:val="0"/>
        <w:autoSpaceDN w:val="0"/>
        <w:adjustRightInd w:val="0"/>
        <w:ind w:firstLine="708"/>
      </w:pPr>
      <w:r>
        <w:t>Školska pedagoginja će u suradnji s razrednicima osmih razreda provesti niz radionica na satu razrednika s ciljem da učenici razumiju što je profesionalni razvoj, uoče važnost planiranja vlastite budućnosti, znaju da sami mogu izabrati vlastiti posao, shvate potrebu za kvalitetnim obrazovanjem, vide kako ponašanja i stavovi koje sada razvijaju utječu na njihovu budućnost, nauče o sebi i onome što im je važno, upoznaju svijet rada i razmotrite osobine različitih zanimanja, razumiju da planiranje i priprema za budućnost počinje već sad, nauče kako se služiti raznovrsnim izvorima koji im mogu pomoći u ostvarivanju vlastitih ciljeva, prihvate da je profesionalni razvoj proces koji traje cijeli život.</w:t>
      </w:r>
      <w:r>
        <w:br/>
      </w:r>
    </w:p>
    <w:p w14:paraId="5E110207" w14:textId="77777777" w:rsidR="00A25A89" w:rsidRDefault="00B063B8">
      <w:pPr>
        <w:ind w:firstLine="708"/>
        <w:jc w:val="both"/>
      </w:pPr>
      <w:r>
        <w:t>Pedagoška služba će, također, biti na raspolaganju učenicima i roditeljima u svrhu individualnog savjetovanja oko upisa škole i izbora zanimanja.</w:t>
      </w:r>
    </w:p>
    <w:p w14:paraId="4D879CB6" w14:textId="77777777" w:rsidR="00A25A89" w:rsidRDefault="00A25A89">
      <w:pPr>
        <w:ind w:firstLine="708"/>
        <w:jc w:val="both"/>
      </w:pPr>
    </w:p>
    <w:p w14:paraId="6693C79C" w14:textId="77777777" w:rsidR="00A25A89" w:rsidRDefault="00B063B8">
      <w:pPr>
        <w:ind w:firstLine="708"/>
        <w:jc w:val="both"/>
      </w:pPr>
      <w:r>
        <w:t>U suradnji s razrednicima osmih razreda pedagoška služba Škole će identificirati učenike kojima je potrebno detaljnije profesionalno informiranje i orijentacija te će ih uputiti u Hrvatski zavod za zapošljavanje na unaprijed dogovoren termin.</w:t>
      </w:r>
    </w:p>
    <w:p w14:paraId="4E5D8F2D" w14:textId="77777777" w:rsidR="00A25A89" w:rsidRDefault="00A25A89">
      <w:pPr>
        <w:ind w:firstLine="708"/>
        <w:jc w:val="both"/>
      </w:pPr>
    </w:p>
    <w:p w14:paraId="764A9393" w14:textId="77777777" w:rsidR="00A25A89" w:rsidRDefault="00B063B8">
      <w:pPr>
        <w:ind w:firstLine="708"/>
        <w:jc w:val="both"/>
      </w:pPr>
      <w:r>
        <w:t>Tijekom školske godine organizirat će se roditeljski sastanak za roditelje učenika osmih razreda s ciljem upoznavanja važnosti uloge i potpore roditelja u odabiru zanimanja djeteta, također i s ciljem informiranja roditelja o kriterijima i postupkom upisa u srednje škole te uvjetima po kojima učenici mogu dobiti dodatne bodove.</w:t>
      </w:r>
    </w:p>
    <w:p w14:paraId="260C73A0" w14:textId="77777777" w:rsidR="00A25A89" w:rsidRDefault="00A25A89">
      <w:pPr>
        <w:ind w:firstLine="708"/>
        <w:jc w:val="both"/>
      </w:pPr>
    </w:p>
    <w:p w14:paraId="46BC9977" w14:textId="77777777" w:rsidR="00A25A89" w:rsidRDefault="00B063B8">
      <w:pPr>
        <w:ind w:firstLine="708"/>
        <w:jc w:val="both"/>
      </w:pPr>
      <w:r>
        <w:t>Tijekom godine svi učenici osmih razreda bit će upućeni u CISOK (Centar za informiranje i savjetovanje o karijeri) na grupno informiranje o upisima u srednje škole na koje će ih dopratiti razrednici</w:t>
      </w:r>
      <w:bookmarkStart w:id="929" w:name="_Toc431193298"/>
      <w:bookmarkStart w:id="930" w:name="_Toc431194618"/>
      <w:bookmarkStart w:id="931" w:name="_Toc273342297"/>
      <w:bookmarkStart w:id="932" w:name="_Toc273341239"/>
      <w:bookmarkStart w:id="933" w:name="_Toc336446005"/>
      <w:bookmarkStart w:id="934" w:name="_Toc525869568"/>
      <w:bookmarkStart w:id="935" w:name="_Toc462662716"/>
      <w:bookmarkStart w:id="936" w:name="_Toc273349628"/>
      <w:bookmarkStart w:id="937" w:name="_Toc525880466"/>
      <w:bookmarkStart w:id="938" w:name="_Toc273353497"/>
      <w:bookmarkStart w:id="939" w:name="_Toc304969811"/>
      <w:bookmarkStart w:id="940" w:name="_Toc273339337"/>
      <w:bookmarkStart w:id="941" w:name="_Toc431194396"/>
      <w:bookmarkStart w:id="942" w:name="_Toc399775276"/>
      <w:bookmarkStart w:id="943" w:name="_Toc273341508"/>
      <w:bookmarkStart w:id="944" w:name="_Toc273604849"/>
      <w:r>
        <w:t>.</w:t>
      </w:r>
    </w:p>
    <w:p w14:paraId="4C5849FD" w14:textId="77777777" w:rsidR="00A25A89" w:rsidRDefault="00B063B8">
      <w:pPr>
        <w:sectPr w:rsidR="00A25A89">
          <w:footerReference w:type="even" r:id="rId20"/>
          <w:footerReference w:type="default" r:id="rId21"/>
          <w:pgSz w:w="11909" w:h="16834"/>
          <w:pgMar w:top="851" w:right="1134" w:bottom="851" w:left="1134" w:header="567" w:footer="567" w:gutter="142"/>
          <w:pgNumType w:chapStyle="1"/>
          <w:cols w:space="720"/>
          <w:titlePg/>
          <w:docGrid w:linePitch="326"/>
        </w:sectPr>
      </w:pPr>
      <w:r>
        <w:br w:type="page"/>
      </w:r>
    </w:p>
    <w:p w14:paraId="721B4DFE" w14:textId="77777777" w:rsidR="00A25A89" w:rsidRDefault="00A25A89"/>
    <w:p w14:paraId="1C8BF65F" w14:textId="77777777" w:rsidR="00A25A89" w:rsidRDefault="00A25A89"/>
    <w:p w14:paraId="40775FF8" w14:textId="725C265E" w:rsidR="00A25A89" w:rsidRDefault="00B063B8">
      <w:pPr>
        <w:pStyle w:val="Naslov1"/>
        <w:numPr>
          <w:ilvl w:val="0"/>
          <w:numId w:val="16"/>
        </w:numPr>
      </w:pPr>
      <w:bookmarkStart w:id="945" w:name="_Toc115621409"/>
      <w:bookmarkStart w:id="946" w:name="_Toc52466034"/>
      <w:r>
        <w:t>PODACI O ZADUŽENJIMA DJELATNIKA ŠKOLE</w:t>
      </w:r>
      <w:bookmarkEnd w:id="945"/>
      <w:bookmarkEnd w:id="946"/>
      <w:r w:rsidR="00D5657A">
        <w:t xml:space="preserve"> </w:t>
      </w:r>
    </w:p>
    <w:p w14:paraId="3EA9958B" w14:textId="77777777" w:rsidR="00A25A89" w:rsidRDefault="00A25A89">
      <w:pPr>
        <w:ind w:firstLine="708"/>
        <w:jc w:val="both"/>
      </w:pPr>
    </w:p>
    <w:p w14:paraId="0ADAD748" w14:textId="77777777" w:rsidR="00A25A89" w:rsidRDefault="00A25A89">
      <w:pPr>
        <w:pStyle w:val="Mirna1"/>
        <w:numPr>
          <w:ilvl w:val="0"/>
          <w:numId w:val="0"/>
        </w:numPr>
      </w:pPr>
      <w:bookmarkStart w:id="947" w:name="_Toc525878364"/>
      <w:bookmarkStart w:id="948" w:name="_Toc525878200"/>
      <w:bookmarkStart w:id="949" w:name="_Toc525877322"/>
      <w:bookmarkStart w:id="950" w:name="_Toc525878027"/>
      <w:bookmarkStart w:id="951" w:name="_Toc525876956"/>
      <w:bookmarkStart w:id="952" w:name="_Toc525869571"/>
      <w:bookmarkStart w:id="953" w:name="_Toc525878114"/>
      <w:bookmarkStart w:id="954" w:name="_Toc525877618"/>
      <w:bookmarkStart w:id="955" w:name="_Toc525877230"/>
      <w:bookmarkStart w:id="956" w:name="_Toc525880219"/>
      <w:bookmarkStart w:id="957" w:name="_Toc525880469"/>
      <w:bookmarkStart w:id="958" w:name="_Toc273339338"/>
      <w:bookmarkStart w:id="959" w:name="_Toc147349698"/>
      <w:bookmarkStart w:id="960" w:name="_Toc273349629"/>
      <w:bookmarkStart w:id="961" w:name="_Toc273604850"/>
      <w:bookmarkStart w:id="962" w:name="_Toc336446006"/>
      <w:bookmarkStart w:id="963" w:name="_Toc431194397"/>
      <w:bookmarkStart w:id="964" w:name="_Toc431193299"/>
      <w:bookmarkStart w:id="965" w:name="_Toc273341240"/>
      <w:bookmarkStart w:id="966" w:name="_Toc399775277"/>
      <w:bookmarkStart w:id="967" w:name="_Toc241916592"/>
      <w:bookmarkStart w:id="968" w:name="_Toc179096963"/>
      <w:bookmarkStart w:id="969" w:name="_Toc273341509"/>
      <w:bookmarkStart w:id="970" w:name="_Toc304969812"/>
      <w:bookmarkStart w:id="971" w:name="_Toc273353498"/>
      <w:bookmarkStart w:id="972" w:name="_Toc273342298"/>
      <w:bookmarkStart w:id="973" w:name="_Toc431194619"/>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7"/>
      <w:bookmarkEnd w:id="948"/>
      <w:bookmarkEnd w:id="949"/>
      <w:bookmarkEnd w:id="950"/>
      <w:bookmarkEnd w:id="951"/>
      <w:bookmarkEnd w:id="952"/>
      <w:bookmarkEnd w:id="953"/>
      <w:bookmarkEnd w:id="954"/>
      <w:bookmarkEnd w:id="955"/>
      <w:bookmarkEnd w:id="956"/>
      <w:bookmarkEnd w:id="957"/>
    </w:p>
    <w:p w14:paraId="08819A36" w14:textId="77777777" w:rsidR="00A25A89" w:rsidRDefault="00A25A89">
      <w:pPr>
        <w:pStyle w:val="Odlomakpopisa"/>
        <w:keepNext/>
        <w:numPr>
          <w:ilvl w:val="0"/>
          <w:numId w:val="16"/>
        </w:numPr>
        <w:spacing w:before="120" w:after="120" w:line="240" w:lineRule="auto"/>
        <w:contextualSpacing w:val="0"/>
        <w:jc w:val="both"/>
        <w:outlineLvl w:val="1"/>
        <w:rPr>
          <w:rFonts w:ascii="Times New Roman" w:eastAsia="Times New Roman" w:hAnsi="Times New Roman"/>
          <w:b/>
          <w:bCs/>
          <w:vanish/>
          <w:sz w:val="24"/>
          <w:szCs w:val="24"/>
          <w:lang w:eastAsia="hr-HR"/>
        </w:rPr>
      </w:pPr>
      <w:bookmarkStart w:id="974" w:name="_Toc115621410"/>
      <w:bookmarkStart w:id="975" w:name="_Toc462662717"/>
      <w:bookmarkEnd w:id="974"/>
    </w:p>
    <w:p w14:paraId="6F05ADCE" w14:textId="77777777" w:rsidR="00A25A89" w:rsidRDefault="00A25A89">
      <w:pPr>
        <w:pStyle w:val="Odlomakpopisa"/>
        <w:keepNext/>
        <w:numPr>
          <w:ilvl w:val="0"/>
          <w:numId w:val="16"/>
        </w:numPr>
        <w:spacing w:before="120" w:after="120" w:line="240" w:lineRule="auto"/>
        <w:contextualSpacing w:val="0"/>
        <w:jc w:val="both"/>
        <w:outlineLvl w:val="1"/>
        <w:rPr>
          <w:rFonts w:ascii="Times New Roman" w:eastAsia="Times New Roman" w:hAnsi="Times New Roman"/>
          <w:b/>
          <w:bCs/>
          <w:vanish/>
          <w:sz w:val="24"/>
          <w:szCs w:val="24"/>
          <w:lang w:eastAsia="hr-HR"/>
        </w:rPr>
      </w:pPr>
      <w:bookmarkStart w:id="976" w:name="_Toc115621411"/>
      <w:bookmarkEnd w:id="976"/>
    </w:p>
    <w:p w14:paraId="47E9ADC6" w14:textId="77777777" w:rsidR="00A25A89" w:rsidRDefault="00A25A89">
      <w:pPr>
        <w:pStyle w:val="Odlomakpopisa"/>
        <w:keepNext/>
        <w:numPr>
          <w:ilvl w:val="0"/>
          <w:numId w:val="16"/>
        </w:numPr>
        <w:spacing w:before="120" w:after="120" w:line="240" w:lineRule="auto"/>
        <w:contextualSpacing w:val="0"/>
        <w:jc w:val="both"/>
        <w:outlineLvl w:val="1"/>
        <w:rPr>
          <w:rFonts w:ascii="Times New Roman" w:eastAsia="Times New Roman" w:hAnsi="Times New Roman"/>
          <w:b/>
          <w:bCs/>
          <w:vanish/>
          <w:sz w:val="24"/>
          <w:szCs w:val="24"/>
          <w:lang w:eastAsia="hr-HR"/>
        </w:rPr>
      </w:pPr>
      <w:bookmarkStart w:id="977" w:name="_Toc115621412"/>
      <w:bookmarkEnd w:id="977"/>
    </w:p>
    <w:p w14:paraId="6ABC5B2B" w14:textId="77777777" w:rsidR="00A25A89" w:rsidRDefault="00B063B8">
      <w:pPr>
        <w:pStyle w:val="Naslov2"/>
        <w:numPr>
          <w:ilvl w:val="1"/>
          <w:numId w:val="23"/>
        </w:numPr>
      </w:pPr>
      <w:bookmarkStart w:id="978" w:name="_Toc525880470"/>
      <w:bookmarkStart w:id="979" w:name="_Toc52466035"/>
      <w:r>
        <w:t xml:space="preserve"> </w:t>
      </w:r>
      <w:bookmarkStart w:id="980" w:name="_Toc115621413"/>
      <w:r>
        <w:t>PODACI O ZADUŽENJIMA UČITELJA</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5"/>
      <w:bookmarkEnd w:id="978"/>
      <w:bookmarkEnd w:id="979"/>
      <w:bookmarkEnd w:id="980"/>
    </w:p>
    <w:p w14:paraId="57028372" w14:textId="77777777" w:rsidR="00A25A89" w:rsidRDefault="00A25A89">
      <w:pPr>
        <w:tabs>
          <w:tab w:val="left" w:pos="4788"/>
          <w:tab w:val="left" w:pos="8208"/>
        </w:tabs>
        <w:rPr>
          <w:sz w:val="22"/>
          <w:szCs w:val="22"/>
        </w:rPr>
      </w:pPr>
    </w:p>
    <w:tbl>
      <w:tblPr>
        <w:tblW w:w="13829" w:type="dxa"/>
        <w:tblInd w:w="103" w:type="dxa"/>
        <w:tblLook w:val="04A0" w:firstRow="1" w:lastRow="0" w:firstColumn="1" w:lastColumn="0" w:noHBand="0" w:noVBand="1"/>
      </w:tblPr>
      <w:tblGrid>
        <w:gridCol w:w="2557"/>
        <w:gridCol w:w="1701"/>
        <w:gridCol w:w="3728"/>
        <w:gridCol w:w="517"/>
        <w:gridCol w:w="458"/>
        <w:gridCol w:w="458"/>
        <w:gridCol w:w="458"/>
        <w:gridCol w:w="505"/>
        <w:gridCol w:w="458"/>
        <w:gridCol w:w="458"/>
        <w:gridCol w:w="458"/>
        <w:gridCol w:w="1568"/>
        <w:gridCol w:w="505"/>
      </w:tblGrid>
      <w:tr w:rsidR="00A25A89" w14:paraId="4FF4F3B7" w14:textId="77777777">
        <w:trPr>
          <w:trHeight w:val="615"/>
        </w:trPr>
        <w:tc>
          <w:tcPr>
            <w:tcW w:w="13829" w:type="dxa"/>
            <w:gridSpan w:val="13"/>
            <w:tcBorders>
              <w:top w:val="single" w:sz="4" w:space="0" w:color="auto"/>
              <w:left w:val="single" w:sz="4" w:space="0" w:color="auto"/>
              <w:bottom w:val="single" w:sz="4" w:space="0" w:color="auto"/>
              <w:right w:val="single" w:sz="4" w:space="0" w:color="auto"/>
            </w:tcBorders>
            <w:shd w:val="clear" w:color="DAE3F3" w:fill="DAE3F3"/>
            <w:noWrap/>
            <w:vAlign w:val="center"/>
          </w:tcPr>
          <w:p w14:paraId="16798BCD" w14:textId="3AD613DE" w:rsidR="00A25A89" w:rsidRDefault="00B063B8">
            <w:pPr>
              <w:jc w:val="center"/>
              <w:rPr>
                <w:rFonts w:ascii="Arial Narrow" w:hAnsi="Arial Narrow" w:cs="Calibri"/>
                <w:b/>
                <w:bCs/>
                <w:color w:val="000000"/>
                <w:sz w:val="28"/>
                <w:szCs w:val="28"/>
              </w:rPr>
            </w:pPr>
            <w:r>
              <w:rPr>
                <w:rFonts w:ascii="Arial Narrow" w:hAnsi="Arial Narrow" w:cs="Calibri"/>
                <w:b/>
                <w:bCs/>
                <w:color w:val="000000"/>
                <w:sz w:val="28"/>
                <w:szCs w:val="28"/>
              </w:rPr>
              <w:t>PODACI O ZADUŽENJIMA U ŠK. GOD. 202</w:t>
            </w:r>
            <w:r w:rsidR="00422536">
              <w:rPr>
                <w:rFonts w:ascii="Arial Narrow" w:hAnsi="Arial Narrow" w:cs="Calibri"/>
                <w:b/>
                <w:bCs/>
                <w:color w:val="000000"/>
                <w:sz w:val="28"/>
                <w:szCs w:val="28"/>
              </w:rPr>
              <w:t>5</w:t>
            </w:r>
            <w:r>
              <w:rPr>
                <w:rFonts w:ascii="Arial Narrow" w:hAnsi="Arial Narrow" w:cs="Calibri"/>
                <w:b/>
                <w:bCs/>
                <w:color w:val="000000"/>
                <w:sz w:val="28"/>
                <w:szCs w:val="28"/>
              </w:rPr>
              <w:t>./202</w:t>
            </w:r>
            <w:r w:rsidR="00422536">
              <w:rPr>
                <w:rFonts w:ascii="Arial Narrow" w:hAnsi="Arial Narrow" w:cs="Calibri"/>
                <w:b/>
                <w:bCs/>
                <w:color w:val="000000"/>
                <w:sz w:val="28"/>
                <w:szCs w:val="28"/>
              </w:rPr>
              <w:t>6</w:t>
            </w:r>
            <w:r>
              <w:rPr>
                <w:rFonts w:ascii="Arial Narrow" w:hAnsi="Arial Narrow" w:cs="Calibri"/>
                <w:b/>
                <w:bCs/>
                <w:color w:val="000000"/>
                <w:sz w:val="28"/>
                <w:szCs w:val="28"/>
              </w:rPr>
              <w:t>. UČITELJA I STRUČNIH SURADNIKA</w:t>
            </w:r>
          </w:p>
        </w:tc>
      </w:tr>
      <w:tr w:rsidR="00A25A89" w14:paraId="19326943" w14:textId="77777777">
        <w:trPr>
          <w:trHeight w:val="435"/>
        </w:trPr>
        <w:tc>
          <w:tcPr>
            <w:tcW w:w="7986" w:type="dxa"/>
            <w:gridSpan w:val="3"/>
            <w:tcBorders>
              <w:top w:val="nil"/>
              <w:left w:val="single" w:sz="4" w:space="0" w:color="7030A0"/>
              <w:bottom w:val="single" w:sz="4" w:space="0" w:color="7030A0"/>
              <w:right w:val="single" w:sz="4" w:space="0" w:color="7030A0"/>
            </w:tcBorders>
            <w:shd w:val="clear" w:color="DEEBF7" w:fill="DEEBF7"/>
            <w:noWrap/>
            <w:vAlign w:val="center"/>
          </w:tcPr>
          <w:p w14:paraId="03368ED2" w14:textId="77777777" w:rsidR="00A25A89" w:rsidRDefault="00B063B8">
            <w:pPr>
              <w:jc w:val="center"/>
              <w:rPr>
                <w:rFonts w:ascii="Arial Narrow" w:hAnsi="Arial Narrow" w:cs="Calibri"/>
                <w:b/>
                <w:bCs/>
                <w:color w:val="000000"/>
                <w:sz w:val="20"/>
                <w:szCs w:val="20"/>
              </w:rPr>
            </w:pPr>
            <w:r>
              <w:rPr>
                <w:rFonts w:ascii="Arial Narrow" w:hAnsi="Arial Narrow" w:cs="Calibri"/>
                <w:b/>
                <w:bCs/>
                <w:color w:val="000000"/>
                <w:sz w:val="20"/>
                <w:szCs w:val="20"/>
              </w:rPr>
              <w:t>Podaci o učitelju/učiteljici predmetne nastave</w:t>
            </w:r>
          </w:p>
        </w:tc>
        <w:tc>
          <w:tcPr>
            <w:tcW w:w="5338" w:type="dxa"/>
            <w:gridSpan w:val="9"/>
            <w:tcBorders>
              <w:top w:val="nil"/>
              <w:left w:val="nil"/>
              <w:bottom w:val="single" w:sz="4" w:space="0" w:color="7030A0"/>
              <w:right w:val="single" w:sz="4" w:space="0" w:color="7030A0"/>
            </w:tcBorders>
            <w:shd w:val="clear" w:color="DEEBF7" w:fill="DEEBF7"/>
            <w:noWrap/>
            <w:vAlign w:val="center"/>
          </w:tcPr>
          <w:p w14:paraId="5F11D1DF" w14:textId="77777777" w:rsidR="00A25A89" w:rsidRDefault="00B063B8">
            <w:pPr>
              <w:jc w:val="center"/>
              <w:rPr>
                <w:rFonts w:ascii="Arial Narrow" w:hAnsi="Arial Narrow" w:cs="Calibri"/>
                <w:b/>
                <w:bCs/>
                <w:color w:val="000000"/>
                <w:sz w:val="18"/>
                <w:szCs w:val="18"/>
              </w:rPr>
            </w:pPr>
            <w:r>
              <w:rPr>
                <w:rFonts w:ascii="Arial Narrow" w:hAnsi="Arial Narrow" w:cs="Calibri"/>
                <w:b/>
                <w:bCs/>
                <w:color w:val="000000"/>
                <w:sz w:val="18"/>
                <w:szCs w:val="18"/>
              </w:rPr>
              <w:t>NEPOSREDNI ODGOJNO-OBRAZOVNI RAD</w:t>
            </w:r>
          </w:p>
        </w:tc>
        <w:tc>
          <w:tcPr>
            <w:tcW w:w="505" w:type="dxa"/>
            <w:vMerge w:val="restart"/>
            <w:tcBorders>
              <w:top w:val="nil"/>
              <w:left w:val="single" w:sz="4" w:space="0" w:color="7030A0"/>
              <w:bottom w:val="single" w:sz="4" w:space="0" w:color="7030A0"/>
              <w:right w:val="single" w:sz="4" w:space="0" w:color="7030A0"/>
            </w:tcBorders>
            <w:shd w:val="clear" w:color="DEEBF7" w:fill="8DB4E2"/>
            <w:textDirection w:val="btLr"/>
            <w:vAlign w:val="center"/>
          </w:tcPr>
          <w:p w14:paraId="49AD5212" w14:textId="77777777" w:rsidR="00A25A89" w:rsidRDefault="00B063B8">
            <w:pPr>
              <w:jc w:val="center"/>
              <w:rPr>
                <w:rFonts w:ascii="Arial Narrow" w:hAnsi="Arial Narrow" w:cs="Calibri"/>
                <w:b/>
                <w:bCs/>
              </w:rPr>
            </w:pPr>
            <w:r>
              <w:rPr>
                <w:rFonts w:ascii="Arial Narrow" w:hAnsi="Arial Narrow" w:cs="Calibri"/>
                <w:b/>
                <w:bCs/>
              </w:rPr>
              <w:t>UKUPNO NO-OR</w:t>
            </w:r>
          </w:p>
        </w:tc>
      </w:tr>
      <w:tr w:rsidR="00A25A89" w14:paraId="498CC1AA" w14:textId="77777777">
        <w:trPr>
          <w:trHeight w:val="1335"/>
        </w:trPr>
        <w:tc>
          <w:tcPr>
            <w:tcW w:w="2557" w:type="dxa"/>
            <w:tcBorders>
              <w:top w:val="nil"/>
              <w:left w:val="single" w:sz="4" w:space="0" w:color="7030A0"/>
              <w:bottom w:val="nil"/>
              <w:right w:val="single" w:sz="4" w:space="0" w:color="7030A0"/>
            </w:tcBorders>
            <w:shd w:val="clear" w:color="000000" w:fill="DCE6F1"/>
            <w:vAlign w:val="center"/>
          </w:tcPr>
          <w:p w14:paraId="3DFCF852" w14:textId="77777777" w:rsidR="00A25A89" w:rsidRDefault="00B063B8">
            <w:pPr>
              <w:rPr>
                <w:rFonts w:ascii="Arial Narrow" w:hAnsi="Arial Narrow" w:cs="Calibri"/>
                <w:color w:val="000000"/>
              </w:rPr>
            </w:pPr>
            <w:r>
              <w:rPr>
                <w:rFonts w:ascii="Arial Narrow" w:hAnsi="Arial Narrow" w:cs="Calibri"/>
                <w:color w:val="000000"/>
              </w:rPr>
              <w:t>Ime i prezime učitelja/učiteljice</w:t>
            </w:r>
          </w:p>
        </w:tc>
        <w:tc>
          <w:tcPr>
            <w:tcW w:w="1701" w:type="dxa"/>
            <w:tcBorders>
              <w:top w:val="nil"/>
              <w:left w:val="nil"/>
              <w:bottom w:val="nil"/>
              <w:right w:val="single" w:sz="4" w:space="0" w:color="7030A0"/>
            </w:tcBorders>
            <w:shd w:val="clear" w:color="000000" w:fill="DCE6F1"/>
            <w:vAlign w:val="center"/>
          </w:tcPr>
          <w:p w14:paraId="2CCF387C" w14:textId="77777777" w:rsidR="00A25A89" w:rsidRDefault="00B063B8">
            <w:pPr>
              <w:rPr>
                <w:rFonts w:ascii="Arial Narrow" w:hAnsi="Arial Narrow" w:cs="Calibri"/>
                <w:color w:val="000000"/>
              </w:rPr>
            </w:pPr>
            <w:r>
              <w:rPr>
                <w:rFonts w:ascii="Arial Narrow" w:hAnsi="Arial Narrow" w:cs="Calibri"/>
                <w:color w:val="000000"/>
              </w:rPr>
              <w:t>Nastavni predmet/i koje poučava</w:t>
            </w:r>
          </w:p>
        </w:tc>
        <w:tc>
          <w:tcPr>
            <w:tcW w:w="3728" w:type="dxa"/>
            <w:tcBorders>
              <w:top w:val="nil"/>
              <w:left w:val="nil"/>
              <w:bottom w:val="nil"/>
              <w:right w:val="single" w:sz="4" w:space="0" w:color="7030A0"/>
            </w:tcBorders>
            <w:shd w:val="clear" w:color="000000" w:fill="DCE6F1"/>
            <w:vAlign w:val="center"/>
          </w:tcPr>
          <w:p w14:paraId="24B6A698" w14:textId="77777777" w:rsidR="00A25A89" w:rsidRDefault="00B063B8">
            <w:pPr>
              <w:rPr>
                <w:rFonts w:ascii="Arial Narrow" w:hAnsi="Arial Narrow" w:cs="Calibri"/>
                <w:color w:val="000000"/>
              </w:rPr>
            </w:pPr>
            <w:r>
              <w:rPr>
                <w:rFonts w:ascii="Arial Narrow" w:hAnsi="Arial Narrow" w:cs="Calibri"/>
                <w:color w:val="000000"/>
              </w:rPr>
              <w:t>Razredni odjeli za koje je zadužen</w:t>
            </w:r>
          </w:p>
        </w:tc>
        <w:tc>
          <w:tcPr>
            <w:tcW w:w="517" w:type="dxa"/>
            <w:tcBorders>
              <w:top w:val="nil"/>
              <w:left w:val="nil"/>
              <w:bottom w:val="nil"/>
              <w:right w:val="single" w:sz="4" w:space="0" w:color="7030A0"/>
            </w:tcBorders>
            <w:shd w:val="clear" w:color="DEEBF7" w:fill="DEEBF7"/>
            <w:textDirection w:val="btLr"/>
            <w:vAlign w:val="bottom"/>
          </w:tcPr>
          <w:p w14:paraId="0E21DBE1" w14:textId="77777777" w:rsidR="00A25A89" w:rsidRDefault="00B063B8">
            <w:pPr>
              <w:rPr>
                <w:rFonts w:ascii="Arial Narrow" w:hAnsi="Arial Narrow" w:cs="Calibri"/>
                <w:color w:val="000000"/>
                <w:sz w:val="20"/>
                <w:szCs w:val="20"/>
              </w:rPr>
            </w:pPr>
            <w:proofErr w:type="spellStart"/>
            <w:r>
              <w:rPr>
                <w:rFonts w:ascii="Arial Narrow" w:hAnsi="Arial Narrow" w:cs="Calibri"/>
                <w:color w:val="000000"/>
                <w:sz w:val="20"/>
                <w:szCs w:val="20"/>
              </w:rPr>
              <w:t>Razredništvo</w:t>
            </w:r>
            <w:proofErr w:type="spellEnd"/>
            <w:r>
              <w:rPr>
                <w:rFonts w:ascii="Arial Narrow" w:hAnsi="Arial Narrow" w:cs="Calibri"/>
                <w:color w:val="000000"/>
                <w:sz w:val="20"/>
                <w:szCs w:val="20"/>
              </w:rPr>
              <w:t xml:space="preserve"> -RO</w:t>
            </w:r>
          </w:p>
        </w:tc>
        <w:tc>
          <w:tcPr>
            <w:tcW w:w="458" w:type="dxa"/>
            <w:tcBorders>
              <w:top w:val="nil"/>
              <w:left w:val="nil"/>
              <w:bottom w:val="nil"/>
              <w:right w:val="single" w:sz="4" w:space="0" w:color="7030A0"/>
            </w:tcBorders>
            <w:shd w:val="clear" w:color="DEEBF7" w:fill="DEEBF7"/>
            <w:noWrap/>
            <w:textDirection w:val="btLr"/>
            <w:vAlign w:val="bottom"/>
          </w:tcPr>
          <w:p w14:paraId="43FD053B" w14:textId="77777777" w:rsidR="00A25A89" w:rsidRDefault="00B063B8">
            <w:pPr>
              <w:rPr>
                <w:rFonts w:ascii="Arial Narrow" w:hAnsi="Arial Narrow" w:cs="Calibri"/>
                <w:color w:val="000000"/>
                <w:sz w:val="20"/>
                <w:szCs w:val="20"/>
              </w:rPr>
            </w:pPr>
            <w:r>
              <w:rPr>
                <w:rFonts w:ascii="Arial Narrow" w:hAnsi="Arial Narrow" w:cs="Calibri"/>
                <w:color w:val="000000"/>
                <w:sz w:val="20"/>
                <w:szCs w:val="20"/>
              </w:rPr>
              <w:t>Redovna nastava</w:t>
            </w:r>
          </w:p>
        </w:tc>
        <w:tc>
          <w:tcPr>
            <w:tcW w:w="458" w:type="dxa"/>
            <w:tcBorders>
              <w:top w:val="nil"/>
              <w:left w:val="nil"/>
              <w:bottom w:val="nil"/>
              <w:right w:val="single" w:sz="4" w:space="0" w:color="7030A0"/>
            </w:tcBorders>
            <w:shd w:val="clear" w:color="DEEBF7" w:fill="DEEBF7"/>
            <w:textDirection w:val="btLr"/>
            <w:vAlign w:val="bottom"/>
          </w:tcPr>
          <w:p w14:paraId="5CBE6EA4" w14:textId="77777777" w:rsidR="00A25A89" w:rsidRDefault="00B063B8">
            <w:pPr>
              <w:rPr>
                <w:rFonts w:ascii="Arial Narrow" w:hAnsi="Arial Narrow" w:cs="Calibri"/>
                <w:color w:val="000000"/>
                <w:sz w:val="20"/>
                <w:szCs w:val="20"/>
              </w:rPr>
            </w:pPr>
            <w:r>
              <w:rPr>
                <w:rFonts w:ascii="Arial Narrow" w:hAnsi="Arial Narrow" w:cs="Calibri"/>
                <w:color w:val="000000"/>
                <w:sz w:val="20"/>
                <w:szCs w:val="20"/>
              </w:rPr>
              <w:t>Izborna nastava</w:t>
            </w:r>
          </w:p>
        </w:tc>
        <w:tc>
          <w:tcPr>
            <w:tcW w:w="458" w:type="dxa"/>
            <w:tcBorders>
              <w:top w:val="nil"/>
              <w:left w:val="nil"/>
              <w:bottom w:val="nil"/>
              <w:right w:val="single" w:sz="4" w:space="0" w:color="7030A0"/>
            </w:tcBorders>
            <w:shd w:val="clear" w:color="DEEBF7" w:fill="DEEBF7"/>
            <w:textDirection w:val="btLr"/>
            <w:vAlign w:val="bottom"/>
          </w:tcPr>
          <w:p w14:paraId="10A76AFD" w14:textId="77777777" w:rsidR="00A25A89" w:rsidRDefault="00B063B8">
            <w:pPr>
              <w:rPr>
                <w:rFonts w:ascii="Arial Narrow" w:hAnsi="Arial Narrow" w:cs="Calibri"/>
                <w:color w:val="000000"/>
                <w:sz w:val="20"/>
                <w:szCs w:val="20"/>
              </w:rPr>
            </w:pPr>
            <w:proofErr w:type="spellStart"/>
            <w:r>
              <w:rPr>
                <w:rFonts w:ascii="Arial Narrow" w:hAnsi="Arial Narrow" w:cs="Calibri"/>
                <w:color w:val="000000"/>
                <w:sz w:val="20"/>
                <w:szCs w:val="20"/>
              </w:rPr>
              <w:t>Razredništvo</w:t>
            </w:r>
            <w:proofErr w:type="spellEnd"/>
          </w:p>
        </w:tc>
        <w:tc>
          <w:tcPr>
            <w:tcW w:w="505" w:type="dxa"/>
            <w:tcBorders>
              <w:top w:val="nil"/>
              <w:left w:val="nil"/>
              <w:bottom w:val="nil"/>
              <w:right w:val="single" w:sz="4" w:space="0" w:color="7030A0"/>
            </w:tcBorders>
            <w:shd w:val="clear" w:color="DEEBF7" w:fill="DEEBF7"/>
            <w:textDirection w:val="btLr"/>
            <w:vAlign w:val="bottom"/>
          </w:tcPr>
          <w:p w14:paraId="01C0247C" w14:textId="77777777" w:rsidR="00A25A89" w:rsidRDefault="00B063B8">
            <w:pPr>
              <w:rPr>
                <w:rFonts w:ascii="Arial Narrow" w:hAnsi="Arial Narrow" w:cs="Calibri"/>
                <w:b/>
                <w:bCs/>
                <w:color w:val="000000"/>
              </w:rPr>
            </w:pPr>
            <w:r>
              <w:rPr>
                <w:rFonts w:ascii="Arial Narrow" w:hAnsi="Arial Narrow" w:cs="Calibri"/>
                <w:b/>
                <w:bCs/>
                <w:color w:val="000000"/>
              </w:rPr>
              <w:t>UKUPNO</w:t>
            </w:r>
          </w:p>
        </w:tc>
        <w:tc>
          <w:tcPr>
            <w:tcW w:w="458" w:type="dxa"/>
            <w:tcBorders>
              <w:top w:val="nil"/>
              <w:left w:val="nil"/>
              <w:bottom w:val="nil"/>
              <w:right w:val="single" w:sz="4" w:space="0" w:color="7030A0"/>
            </w:tcBorders>
            <w:shd w:val="clear" w:color="DEEBF7" w:fill="DEEBF7"/>
            <w:noWrap/>
            <w:textDirection w:val="btLr"/>
            <w:vAlign w:val="bottom"/>
          </w:tcPr>
          <w:p w14:paraId="434461D8" w14:textId="77777777" w:rsidR="00A25A89" w:rsidRDefault="00B063B8">
            <w:pPr>
              <w:rPr>
                <w:rFonts w:ascii="Arial Narrow" w:hAnsi="Arial Narrow" w:cs="Calibri"/>
                <w:color w:val="000000"/>
                <w:sz w:val="20"/>
                <w:szCs w:val="20"/>
              </w:rPr>
            </w:pPr>
            <w:r>
              <w:rPr>
                <w:rFonts w:ascii="Arial Narrow" w:hAnsi="Arial Narrow" w:cs="Calibri"/>
                <w:color w:val="000000"/>
                <w:sz w:val="20"/>
                <w:szCs w:val="20"/>
              </w:rPr>
              <w:t>DOP</w:t>
            </w:r>
          </w:p>
        </w:tc>
        <w:tc>
          <w:tcPr>
            <w:tcW w:w="458" w:type="dxa"/>
            <w:tcBorders>
              <w:top w:val="nil"/>
              <w:left w:val="nil"/>
              <w:bottom w:val="nil"/>
              <w:right w:val="single" w:sz="4" w:space="0" w:color="7030A0"/>
            </w:tcBorders>
            <w:shd w:val="clear" w:color="DEEBF7" w:fill="DEEBF7"/>
            <w:noWrap/>
            <w:textDirection w:val="btLr"/>
            <w:vAlign w:val="bottom"/>
          </w:tcPr>
          <w:p w14:paraId="316A692C" w14:textId="77777777" w:rsidR="00A25A89" w:rsidRDefault="00B063B8">
            <w:pPr>
              <w:rPr>
                <w:rFonts w:ascii="Arial Narrow" w:hAnsi="Arial Narrow" w:cs="Calibri"/>
                <w:color w:val="000000"/>
                <w:sz w:val="20"/>
                <w:szCs w:val="20"/>
              </w:rPr>
            </w:pPr>
            <w:r>
              <w:rPr>
                <w:rFonts w:ascii="Arial Narrow" w:hAnsi="Arial Narrow" w:cs="Calibri"/>
                <w:color w:val="000000"/>
                <w:sz w:val="20"/>
                <w:szCs w:val="20"/>
              </w:rPr>
              <w:t>DOD</w:t>
            </w:r>
          </w:p>
        </w:tc>
        <w:tc>
          <w:tcPr>
            <w:tcW w:w="458" w:type="dxa"/>
            <w:tcBorders>
              <w:top w:val="nil"/>
              <w:left w:val="nil"/>
              <w:bottom w:val="nil"/>
              <w:right w:val="single" w:sz="4" w:space="0" w:color="7030A0"/>
            </w:tcBorders>
            <w:shd w:val="clear" w:color="DEEBF7" w:fill="DEEBF7"/>
            <w:noWrap/>
            <w:textDirection w:val="btLr"/>
            <w:vAlign w:val="bottom"/>
          </w:tcPr>
          <w:p w14:paraId="5A519553" w14:textId="77777777" w:rsidR="00A25A89" w:rsidRDefault="00B063B8">
            <w:pPr>
              <w:rPr>
                <w:rFonts w:ascii="Arial Narrow" w:hAnsi="Arial Narrow" w:cs="Calibri"/>
                <w:color w:val="000000"/>
                <w:sz w:val="20"/>
                <w:szCs w:val="20"/>
              </w:rPr>
            </w:pPr>
            <w:r>
              <w:rPr>
                <w:rFonts w:ascii="Arial Narrow" w:hAnsi="Arial Narrow" w:cs="Calibri"/>
                <w:color w:val="000000"/>
                <w:sz w:val="20"/>
                <w:szCs w:val="20"/>
              </w:rPr>
              <w:t>INA</w:t>
            </w:r>
          </w:p>
        </w:tc>
        <w:tc>
          <w:tcPr>
            <w:tcW w:w="1568" w:type="dxa"/>
            <w:tcBorders>
              <w:top w:val="nil"/>
              <w:left w:val="nil"/>
              <w:bottom w:val="nil"/>
              <w:right w:val="single" w:sz="4" w:space="0" w:color="7030A0"/>
            </w:tcBorders>
            <w:shd w:val="clear" w:color="DEEBF7" w:fill="DEEBF7"/>
            <w:textDirection w:val="btLr"/>
            <w:vAlign w:val="bottom"/>
          </w:tcPr>
          <w:p w14:paraId="06DA70EA" w14:textId="77777777" w:rsidR="00A25A89" w:rsidRDefault="00B063B8">
            <w:pPr>
              <w:rPr>
                <w:rFonts w:ascii="Arial Narrow" w:hAnsi="Arial Narrow" w:cs="Calibri"/>
                <w:color w:val="000000"/>
                <w:sz w:val="20"/>
                <w:szCs w:val="20"/>
              </w:rPr>
            </w:pPr>
            <w:r>
              <w:rPr>
                <w:rFonts w:ascii="Arial Narrow" w:hAnsi="Arial Narrow" w:cs="Calibri"/>
                <w:color w:val="000000"/>
                <w:sz w:val="20"/>
                <w:szCs w:val="20"/>
              </w:rPr>
              <w:t>Posebna zaduženja</w:t>
            </w:r>
          </w:p>
        </w:tc>
        <w:tc>
          <w:tcPr>
            <w:tcW w:w="505" w:type="dxa"/>
            <w:vMerge/>
            <w:tcBorders>
              <w:top w:val="nil"/>
              <w:left w:val="single" w:sz="4" w:space="0" w:color="7030A0"/>
              <w:bottom w:val="single" w:sz="4" w:space="0" w:color="7030A0"/>
              <w:right w:val="single" w:sz="4" w:space="0" w:color="7030A0"/>
            </w:tcBorders>
            <w:vAlign w:val="center"/>
          </w:tcPr>
          <w:p w14:paraId="052A79BC" w14:textId="77777777" w:rsidR="00A25A89" w:rsidRDefault="00A25A89">
            <w:pPr>
              <w:rPr>
                <w:rFonts w:ascii="Arial Narrow" w:hAnsi="Arial Narrow" w:cs="Calibri"/>
                <w:b/>
                <w:bCs/>
              </w:rPr>
            </w:pPr>
          </w:p>
        </w:tc>
      </w:tr>
      <w:tr w:rsidR="00A25A89" w14:paraId="17D32C5F" w14:textId="77777777">
        <w:trPr>
          <w:trHeight w:val="525"/>
        </w:trPr>
        <w:tc>
          <w:tcPr>
            <w:tcW w:w="2557" w:type="dxa"/>
            <w:tcBorders>
              <w:top w:val="single" w:sz="8" w:space="0" w:color="auto"/>
              <w:left w:val="single" w:sz="8" w:space="0" w:color="auto"/>
              <w:bottom w:val="single" w:sz="4" w:space="0" w:color="7030A0"/>
              <w:right w:val="single" w:sz="4" w:space="0" w:color="7030A0"/>
            </w:tcBorders>
            <w:shd w:val="clear" w:color="000000" w:fill="F2DCDB"/>
            <w:noWrap/>
            <w:vAlign w:val="center"/>
          </w:tcPr>
          <w:p w14:paraId="37EE8295" w14:textId="77777777" w:rsidR="00A25A89" w:rsidRDefault="00B063B8">
            <w:pPr>
              <w:rPr>
                <w:rFonts w:ascii="Arial Narrow" w:hAnsi="Arial Narrow" w:cs="Calibri"/>
                <w:sz w:val="22"/>
                <w:szCs w:val="22"/>
              </w:rPr>
            </w:pPr>
            <w:r>
              <w:rPr>
                <w:rFonts w:ascii="Arial Narrow" w:hAnsi="Arial Narrow" w:cs="Calibri"/>
                <w:sz w:val="22"/>
                <w:szCs w:val="22"/>
              </w:rPr>
              <w:t xml:space="preserve">Mirna </w:t>
            </w:r>
            <w:proofErr w:type="spellStart"/>
            <w:r>
              <w:rPr>
                <w:rFonts w:ascii="Arial Narrow" w:hAnsi="Arial Narrow" w:cs="Calibri"/>
                <w:sz w:val="22"/>
                <w:szCs w:val="22"/>
              </w:rPr>
              <w:t>Stošić</w:t>
            </w:r>
            <w:proofErr w:type="spellEnd"/>
          </w:p>
        </w:tc>
        <w:tc>
          <w:tcPr>
            <w:tcW w:w="1701" w:type="dxa"/>
            <w:tcBorders>
              <w:top w:val="single" w:sz="8" w:space="0" w:color="auto"/>
              <w:left w:val="nil"/>
              <w:bottom w:val="single" w:sz="4" w:space="0" w:color="7030A0"/>
              <w:right w:val="single" w:sz="4" w:space="0" w:color="7030A0"/>
            </w:tcBorders>
            <w:shd w:val="clear" w:color="auto" w:fill="auto"/>
            <w:noWrap/>
            <w:vAlign w:val="center"/>
          </w:tcPr>
          <w:p w14:paraId="54145037"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8" w:space="0" w:color="auto"/>
              <w:left w:val="single" w:sz="4" w:space="0" w:color="800080"/>
              <w:bottom w:val="single" w:sz="4" w:space="0" w:color="7030A0"/>
              <w:right w:val="single" w:sz="4" w:space="0" w:color="800080"/>
            </w:tcBorders>
            <w:shd w:val="clear" w:color="auto" w:fill="auto"/>
            <w:noWrap/>
            <w:vAlign w:val="center"/>
          </w:tcPr>
          <w:p w14:paraId="2A562FC3" w14:textId="3C488261" w:rsidR="00A25A89" w:rsidRDefault="00422536">
            <w:pPr>
              <w:jc w:val="center"/>
              <w:rPr>
                <w:rFonts w:ascii="Arial Narrow" w:hAnsi="Arial Narrow" w:cs="Calibri"/>
                <w:sz w:val="22"/>
                <w:szCs w:val="22"/>
              </w:rPr>
            </w:pPr>
            <w:r>
              <w:rPr>
                <w:rFonts w:ascii="Arial Narrow" w:hAnsi="Arial Narrow" w:cs="Calibri"/>
                <w:sz w:val="22"/>
                <w:szCs w:val="22"/>
              </w:rPr>
              <w:t>1</w:t>
            </w:r>
            <w:r w:rsidR="00B063B8">
              <w:rPr>
                <w:rFonts w:ascii="Arial Narrow" w:hAnsi="Arial Narrow" w:cs="Calibri"/>
                <w:sz w:val="22"/>
                <w:szCs w:val="22"/>
              </w:rPr>
              <w:t>.a</w:t>
            </w:r>
          </w:p>
        </w:tc>
        <w:tc>
          <w:tcPr>
            <w:tcW w:w="517" w:type="dxa"/>
            <w:tcBorders>
              <w:top w:val="single" w:sz="8" w:space="0" w:color="auto"/>
              <w:left w:val="nil"/>
              <w:bottom w:val="single" w:sz="4" w:space="0" w:color="7030A0"/>
              <w:right w:val="single" w:sz="4" w:space="0" w:color="800080"/>
            </w:tcBorders>
            <w:shd w:val="clear" w:color="auto" w:fill="auto"/>
            <w:noWrap/>
            <w:vAlign w:val="center"/>
          </w:tcPr>
          <w:p w14:paraId="47732741" w14:textId="122E5F26" w:rsidR="00A25A89" w:rsidRDefault="00422536">
            <w:pPr>
              <w:jc w:val="center"/>
              <w:rPr>
                <w:rFonts w:ascii="Arial Narrow" w:hAnsi="Arial Narrow" w:cs="Calibri"/>
                <w:sz w:val="22"/>
                <w:szCs w:val="22"/>
              </w:rPr>
            </w:pPr>
            <w:r>
              <w:rPr>
                <w:rFonts w:ascii="Arial Narrow" w:hAnsi="Arial Narrow" w:cs="Calibri"/>
                <w:sz w:val="22"/>
                <w:szCs w:val="22"/>
              </w:rPr>
              <w:t>1.</w:t>
            </w:r>
            <w:r w:rsidR="00B063B8">
              <w:rPr>
                <w:rFonts w:ascii="Arial Narrow" w:hAnsi="Arial Narrow" w:cs="Calibri"/>
                <w:sz w:val="22"/>
                <w:szCs w:val="22"/>
              </w:rPr>
              <w:t>a</w:t>
            </w:r>
          </w:p>
        </w:tc>
        <w:tc>
          <w:tcPr>
            <w:tcW w:w="458" w:type="dxa"/>
            <w:tcBorders>
              <w:top w:val="single" w:sz="8" w:space="0" w:color="auto"/>
              <w:left w:val="single" w:sz="4" w:space="0" w:color="7030A0"/>
              <w:bottom w:val="single" w:sz="4" w:space="0" w:color="7030A0"/>
              <w:right w:val="single" w:sz="4" w:space="0" w:color="7030A0"/>
            </w:tcBorders>
            <w:shd w:val="clear" w:color="auto" w:fill="auto"/>
            <w:noWrap/>
            <w:vAlign w:val="center"/>
          </w:tcPr>
          <w:p w14:paraId="27B5B32B" w14:textId="12F05A0F" w:rsidR="00A25A89" w:rsidRDefault="00B063B8">
            <w:pPr>
              <w:jc w:val="center"/>
              <w:rPr>
                <w:rFonts w:ascii="Arial Narrow" w:hAnsi="Arial Narrow" w:cs="Calibri"/>
                <w:sz w:val="22"/>
                <w:szCs w:val="22"/>
              </w:rPr>
            </w:pPr>
            <w:r>
              <w:rPr>
                <w:rFonts w:ascii="Arial Narrow" w:hAnsi="Arial Narrow" w:cs="Calibri"/>
                <w:sz w:val="22"/>
                <w:szCs w:val="22"/>
              </w:rPr>
              <w:t>1</w:t>
            </w:r>
            <w:r w:rsidR="00422536">
              <w:rPr>
                <w:rFonts w:ascii="Arial Narrow" w:hAnsi="Arial Narrow" w:cs="Calibri"/>
                <w:sz w:val="22"/>
                <w:szCs w:val="22"/>
              </w:rPr>
              <w:t>6</w:t>
            </w:r>
          </w:p>
        </w:tc>
        <w:tc>
          <w:tcPr>
            <w:tcW w:w="458" w:type="dxa"/>
            <w:tcBorders>
              <w:top w:val="single" w:sz="8" w:space="0" w:color="auto"/>
              <w:left w:val="nil"/>
              <w:bottom w:val="single" w:sz="4" w:space="0" w:color="7030A0"/>
              <w:right w:val="single" w:sz="4" w:space="0" w:color="7030A0"/>
            </w:tcBorders>
            <w:shd w:val="clear" w:color="auto" w:fill="auto"/>
            <w:noWrap/>
            <w:vAlign w:val="center"/>
          </w:tcPr>
          <w:p w14:paraId="00A74833"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8" w:space="0" w:color="auto"/>
              <w:left w:val="nil"/>
              <w:bottom w:val="single" w:sz="4" w:space="0" w:color="7030A0"/>
              <w:right w:val="single" w:sz="4" w:space="0" w:color="7030A0"/>
            </w:tcBorders>
            <w:shd w:val="clear" w:color="auto" w:fill="auto"/>
            <w:noWrap/>
            <w:vAlign w:val="center"/>
          </w:tcPr>
          <w:p w14:paraId="2C897C42"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single" w:sz="8" w:space="0" w:color="auto"/>
              <w:left w:val="nil"/>
              <w:bottom w:val="single" w:sz="4" w:space="0" w:color="7030A0"/>
              <w:right w:val="single" w:sz="4" w:space="0" w:color="7030A0"/>
            </w:tcBorders>
            <w:shd w:val="clear" w:color="auto" w:fill="auto"/>
            <w:noWrap/>
            <w:vAlign w:val="center"/>
          </w:tcPr>
          <w:p w14:paraId="3170BE81" w14:textId="205F3681" w:rsidR="00A25A89" w:rsidRDefault="00B063B8">
            <w:pPr>
              <w:jc w:val="center"/>
              <w:rPr>
                <w:rFonts w:ascii="Arial Narrow" w:hAnsi="Arial Narrow" w:cs="Calibri"/>
                <w:b/>
                <w:bCs/>
                <w:sz w:val="22"/>
                <w:szCs w:val="22"/>
              </w:rPr>
            </w:pPr>
            <w:r>
              <w:rPr>
                <w:rFonts w:ascii="Arial Narrow" w:hAnsi="Arial Narrow" w:cs="Calibri"/>
                <w:b/>
                <w:bCs/>
                <w:sz w:val="22"/>
                <w:szCs w:val="22"/>
              </w:rPr>
              <w:t>1</w:t>
            </w:r>
            <w:r w:rsidR="00422536">
              <w:rPr>
                <w:rFonts w:ascii="Arial Narrow" w:hAnsi="Arial Narrow" w:cs="Calibri"/>
                <w:b/>
                <w:bCs/>
                <w:sz w:val="22"/>
                <w:szCs w:val="22"/>
              </w:rPr>
              <w:t>8</w:t>
            </w:r>
          </w:p>
        </w:tc>
        <w:tc>
          <w:tcPr>
            <w:tcW w:w="458"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D4927A0" w14:textId="77777777" w:rsidR="00A25A89" w:rsidRDefault="00B063B8">
            <w:pPr>
              <w:jc w:val="center"/>
              <w:rPr>
                <w:rFonts w:ascii="Arial Narrow" w:hAnsi="Arial Narrow" w:cs="Calibri"/>
                <w:sz w:val="22"/>
                <w:szCs w:val="22"/>
              </w:rPr>
            </w:pPr>
            <w:r>
              <w:rPr>
                <w:rFonts w:ascii="Arial Narrow" w:hAnsi="Arial Narrow" w:cs="Calibri"/>
                <w:sz w:val="22"/>
                <w:szCs w:val="22"/>
              </w:rPr>
              <w:t> 1</w:t>
            </w:r>
          </w:p>
        </w:tc>
        <w:tc>
          <w:tcPr>
            <w:tcW w:w="458" w:type="dxa"/>
            <w:tcBorders>
              <w:top w:val="single" w:sz="8" w:space="0" w:color="auto"/>
              <w:left w:val="nil"/>
              <w:bottom w:val="single" w:sz="4" w:space="0" w:color="7030A0"/>
              <w:right w:val="single" w:sz="4" w:space="0" w:color="7030A0"/>
            </w:tcBorders>
            <w:shd w:val="clear" w:color="auto" w:fill="auto"/>
            <w:noWrap/>
            <w:vAlign w:val="center"/>
          </w:tcPr>
          <w:p w14:paraId="0A8215A2" w14:textId="7FBAA5A9" w:rsidR="00A25A89" w:rsidRDefault="00B063B8">
            <w:pPr>
              <w:jc w:val="center"/>
              <w:rPr>
                <w:rFonts w:ascii="Arial Narrow" w:hAnsi="Arial Narrow" w:cs="Calibri"/>
                <w:sz w:val="22"/>
                <w:szCs w:val="22"/>
              </w:rPr>
            </w:pPr>
            <w:r>
              <w:rPr>
                <w:rFonts w:ascii="Arial Narrow" w:hAnsi="Arial Narrow" w:cs="Calibri"/>
                <w:sz w:val="22"/>
                <w:szCs w:val="22"/>
              </w:rPr>
              <w:t> </w:t>
            </w:r>
            <w:r w:rsidR="00422536">
              <w:rPr>
                <w:rFonts w:ascii="Arial Narrow" w:hAnsi="Arial Narrow" w:cs="Calibri"/>
                <w:sz w:val="22"/>
                <w:szCs w:val="22"/>
              </w:rPr>
              <w:t>1</w:t>
            </w:r>
          </w:p>
        </w:tc>
        <w:tc>
          <w:tcPr>
            <w:tcW w:w="458" w:type="dxa"/>
            <w:tcBorders>
              <w:top w:val="single" w:sz="8" w:space="0" w:color="auto"/>
              <w:left w:val="nil"/>
              <w:bottom w:val="single" w:sz="4" w:space="0" w:color="7030A0"/>
              <w:right w:val="single" w:sz="4" w:space="0" w:color="7030A0"/>
            </w:tcBorders>
            <w:shd w:val="clear" w:color="auto" w:fill="auto"/>
            <w:noWrap/>
            <w:vAlign w:val="center"/>
          </w:tcPr>
          <w:p w14:paraId="3B84A43F" w14:textId="36724A71" w:rsidR="00A25A89" w:rsidRDefault="00422536">
            <w:pPr>
              <w:jc w:val="center"/>
              <w:rPr>
                <w:rFonts w:ascii="Arial Narrow" w:hAnsi="Arial Narrow" w:cs="Calibri"/>
                <w:sz w:val="22"/>
                <w:szCs w:val="22"/>
              </w:rPr>
            </w:pPr>
            <w:r>
              <w:rPr>
                <w:rFonts w:ascii="Arial Narrow" w:hAnsi="Arial Narrow" w:cs="Calibri"/>
                <w:sz w:val="22"/>
                <w:szCs w:val="22"/>
              </w:rPr>
              <w:t>1</w:t>
            </w:r>
            <w:r w:rsidR="00B063B8">
              <w:rPr>
                <w:rFonts w:ascii="Arial Narrow" w:hAnsi="Arial Narrow" w:cs="Calibri"/>
                <w:sz w:val="22"/>
                <w:szCs w:val="22"/>
              </w:rPr>
              <w:t> </w:t>
            </w:r>
          </w:p>
        </w:tc>
        <w:tc>
          <w:tcPr>
            <w:tcW w:w="1568" w:type="dxa"/>
            <w:tcBorders>
              <w:top w:val="single" w:sz="8" w:space="0" w:color="auto"/>
              <w:left w:val="nil"/>
              <w:bottom w:val="single" w:sz="4" w:space="0" w:color="7030A0"/>
              <w:right w:val="single" w:sz="4" w:space="0" w:color="7030A0"/>
            </w:tcBorders>
            <w:shd w:val="clear" w:color="auto" w:fill="auto"/>
            <w:vAlign w:val="center"/>
          </w:tcPr>
          <w:p w14:paraId="6A9DC7CC" w14:textId="77777777" w:rsidR="00A25A89" w:rsidRDefault="00B063B8">
            <w:pPr>
              <w:jc w:val="center"/>
              <w:rPr>
                <w:rFonts w:ascii="Arial Narrow" w:hAnsi="Arial Narrow" w:cs="Calibri"/>
                <w:sz w:val="22"/>
                <w:szCs w:val="22"/>
              </w:rPr>
            </w:pPr>
            <w:r>
              <w:rPr>
                <w:rFonts w:ascii="Arial Narrow" w:hAnsi="Arial Narrow" w:cs="Calibri"/>
                <w:sz w:val="22"/>
                <w:szCs w:val="22"/>
              </w:rPr>
              <w:br/>
            </w:r>
          </w:p>
        </w:tc>
        <w:tc>
          <w:tcPr>
            <w:tcW w:w="505" w:type="dxa"/>
            <w:tcBorders>
              <w:top w:val="single" w:sz="8" w:space="0" w:color="auto"/>
              <w:left w:val="nil"/>
              <w:bottom w:val="single" w:sz="4" w:space="0" w:color="7030A0"/>
              <w:right w:val="single" w:sz="8" w:space="0" w:color="auto"/>
            </w:tcBorders>
            <w:shd w:val="clear" w:color="000000" w:fill="C5D9F1"/>
            <w:noWrap/>
            <w:vAlign w:val="center"/>
          </w:tcPr>
          <w:p w14:paraId="4206BED1"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A25A89" w14:paraId="46BEC94B" w14:textId="77777777">
        <w:trPr>
          <w:trHeight w:val="360"/>
        </w:trPr>
        <w:tc>
          <w:tcPr>
            <w:tcW w:w="2557" w:type="dxa"/>
            <w:tcBorders>
              <w:top w:val="nil"/>
              <w:left w:val="single" w:sz="8" w:space="0" w:color="auto"/>
              <w:bottom w:val="single" w:sz="4" w:space="0" w:color="7030A0"/>
              <w:right w:val="single" w:sz="4" w:space="0" w:color="7030A0"/>
            </w:tcBorders>
            <w:shd w:val="clear" w:color="000000" w:fill="F2DCDB"/>
            <w:noWrap/>
            <w:vAlign w:val="center"/>
          </w:tcPr>
          <w:p w14:paraId="1B5A0730" w14:textId="77777777" w:rsidR="00A25A89" w:rsidRDefault="00B063B8">
            <w:pPr>
              <w:rPr>
                <w:rFonts w:ascii="Arial Narrow" w:hAnsi="Arial Narrow" w:cs="Calibri"/>
                <w:sz w:val="22"/>
                <w:szCs w:val="22"/>
              </w:rPr>
            </w:pPr>
            <w:r>
              <w:rPr>
                <w:rFonts w:ascii="Arial Narrow" w:hAnsi="Arial Narrow" w:cs="Calibri"/>
                <w:sz w:val="22"/>
                <w:szCs w:val="22"/>
              </w:rPr>
              <w:t>Sandra Huzjak</w:t>
            </w:r>
          </w:p>
        </w:tc>
        <w:tc>
          <w:tcPr>
            <w:tcW w:w="1701" w:type="dxa"/>
            <w:tcBorders>
              <w:top w:val="nil"/>
              <w:left w:val="nil"/>
              <w:bottom w:val="single" w:sz="4" w:space="0" w:color="7030A0"/>
              <w:right w:val="single" w:sz="4" w:space="0" w:color="7030A0"/>
            </w:tcBorders>
            <w:shd w:val="clear" w:color="auto" w:fill="auto"/>
            <w:noWrap/>
            <w:vAlign w:val="center"/>
          </w:tcPr>
          <w:p w14:paraId="67D28BA2"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4" w:space="0" w:color="800080"/>
              <w:left w:val="single" w:sz="4" w:space="0" w:color="800080"/>
              <w:bottom w:val="single" w:sz="4" w:space="0" w:color="7030A0"/>
              <w:right w:val="single" w:sz="4" w:space="0" w:color="800080"/>
            </w:tcBorders>
            <w:shd w:val="clear" w:color="auto" w:fill="auto"/>
            <w:noWrap/>
            <w:vAlign w:val="center"/>
          </w:tcPr>
          <w:p w14:paraId="1343C5D5" w14:textId="36CF8159" w:rsidR="00A25A89" w:rsidRDefault="00422536">
            <w:pPr>
              <w:jc w:val="center"/>
              <w:rPr>
                <w:rFonts w:ascii="Arial Narrow" w:hAnsi="Arial Narrow" w:cs="Calibri"/>
                <w:sz w:val="22"/>
                <w:szCs w:val="22"/>
              </w:rPr>
            </w:pPr>
            <w:r>
              <w:rPr>
                <w:rFonts w:ascii="Arial Narrow" w:hAnsi="Arial Narrow" w:cs="Calibri"/>
                <w:sz w:val="22"/>
                <w:szCs w:val="22"/>
              </w:rPr>
              <w:t>1</w:t>
            </w:r>
            <w:r w:rsidR="00B063B8">
              <w:rPr>
                <w:rFonts w:ascii="Arial Narrow" w:hAnsi="Arial Narrow" w:cs="Calibri"/>
                <w:sz w:val="22"/>
                <w:szCs w:val="22"/>
              </w:rPr>
              <w:t>.b</w:t>
            </w:r>
          </w:p>
        </w:tc>
        <w:tc>
          <w:tcPr>
            <w:tcW w:w="517" w:type="dxa"/>
            <w:tcBorders>
              <w:top w:val="single" w:sz="4" w:space="0" w:color="800080"/>
              <w:left w:val="nil"/>
              <w:bottom w:val="single" w:sz="4" w:space="0" w:color="7030A0"/>
              <w:right w:val="single" w:sz="4" w:space="0" w:color="800080"/>
            </w:tcBorders>
            <w:shd w:val="clear" w:color="auto" w:fill="auto"/>
            <w:noWrap/>
            <w:vAlign w:val="center"/>
          </w:tcPr>
          <w:p w14:paraId="2A093926" w14:textId="2CEDDA24" w:rsidR="00A25A89" w:rsidRDefault="00422536">
            <w:pPr>
              <w:jc w:val="center"/>
              <w:rPr>
                <w:rFonts w:ascii="Arial Narrow" w:hAnsi="Arial Narrow" w:cs="Calibri"/>
                <w:sz w:val="22"/>
                <w:szCs w:val="22"/>
              </w:rPr>
            </w:pPr>
            <w:r>
              <w:rPr>
                <w:rFonts w:ascii="Arial Narrow" w:hAnsi="Arial Narrow" w:cs="Calibri"/>
                <w:sz w:val="22"/>
                <w:szCs w:val="22"/>
              </w:rPr>
              <w:t>1.</w:t>
            </w:r>
            <w:r w:rsidR="00B063B8">
              <w:rPr>
                <w:rFonts w:ascii="Arial Narrow" w:hAnsi="Arial Narrow" w:cs="Calibri"/>
                <w:sz w:val="22"/>
                <w:szCs w:val="22"/>
              </w:rPr>
              <w:t>b</w:t>
            </w:r>
          </w:p>
        </w:tc>
        <w:tc>
          <w:tcPr>
            <w:tcW w:w="458" w:type="dxa"/>
            <w:tcBorders>
              <w:top w:val="nil"/>
              <w:left w:val="single" w:sz="4" w:space="0" w:color="7030A0"/>
              <w:bottom w:val="single" w:sz="4" w:space="0" w:color="7030A0"/>
              <w:right w:val="single" w:sz="4" w:space="0" w:color="7030A0"/>
            </w:tcBorders>
            <w:shd w:val="clear" w:color="auto" w:fill="auto"/>
            <w:noWrap/>
            <w:vAlign w:val="center"/>
          </w:tcPr>
          <w:p w14:paraId="3EE22632" w14:textId="2D57B1CD" w:rsidR="00A25A89" w:rsidRDefault="00B063B8">
            <w:pPr>
              <w:jc w:val="center"/>
              <w:rPr>
                <w:rFonts w:ascii="Arial Narrow" w:hAnsi="Arial Narrow" w:cs="Calibri"/>
                <w:sz w:val="22"/>
                <w:szCs w:val="22"/>
              </w:rPr>
            </w:pPr>
            <w:r>
              <w:rPr>
                <w:rFonts w:ascii="Arial Narrow" w:hAnsi="Arial Narrow" w:cs="Calibri"/>
                <w:sz w:val="22"/>
                <w:szCs w:val="22"/>
              </w:rPr>
              <w:t>1</w:t>
            </w:r>
            <w:r w:rsidR="00422536">
              <w:rPr>
                <w:rFonts w:ascii="Arial Narrow" w:hAnsi="Arial Narrow" w:cs="Calibri"/>
                <w:sz w:val="22"/>
                <w:szCs w:val="22"/>
              </w:rPr>
              <w:t>6</w:t>
            </w:r>
          </w:p>
        </w:tc>
        <w:tc>
          <w:tcPr>
            <w:tcW w:w="458" w:type="dxa"/>
            <w:tcBorders>
              <w:top w:val="nil"/>
              <w:left w:val="nil"/>
              <w:bottom w:val="single" w:sz="4" w:space="0" w:color="7030A0"/>
              <w:right w:val="single" w:sz="4" w:space="0" w:color="7030A0"/>
            </w:tcBorders>
            <w:shd w:val="clear" w:color="auto" w:fill="auto"/>
            <w:noWrap/>
            <w:vAlign w:val="center"/>
          </w:tcPr>
          <w:p w14:paraId="04E01945"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24361C06"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4ADDCF3F" w14:textId="57F7938B" w:rsidR="00A25A89" w:rsidRDefault="00B063B8">
            <w:pPr>
              <w:jc w:val="center"/>
              <w:rPr>
                <w:rFonts w:ascii="Arial Narrow" w:hAnsi="Arial Narrow" w:cs="Calibri"/>
                <w:b/>
                <w:bCs/>
                <w:sz w:val="22"/>
                <w:szCs w:val="22"/>
              </w:rPr>
            </w:pPr>
            <w:r>
              <w:rPr>
                <w:rFonts w:ascii="Arial Narrow" w:hAnsi="Arial Narrow" w:cs="Calibri"/>
                <w:b/>
                <w:bCs/>
                <w:sz w:val="22"/>
                <w:szCs w:val="22"/>
              </w:rPr>
              <w:t>1</w:t>
            </w:r>
            <w:r w:rsidR="00422536">
              <w:rPr>
                <w:rFonts w:ascii="Arial Narrow" w:hAnsi="Arial Narrow" w:cs="Calibri"/>
                <w:b/>
                <w:bCs/>
                <w:sz w:val="22"/>
                <w:szCs w:val="22"/>
              </w:rPr>
              <w:t>8</w:t>
            </w:r>
          </w:p>
        </w:tc>
        <w:tc>
          <w:tcPr>
            <w:tcW w:w="458" w:type="dxa"/>
            <w:tcBorders>
              <w:top w:val="nil"/>
              <w:left w:val="single" w:sz="4" w:space="0" w:color="auto"/>
              <w:bottom w:val="single" w:sz="4" w:space="0" w:color="auto"/>
              <w:right w:val="single" w:sz="4" w:space="0" w:color="auto"/>
            </w:tcBorders>
            <w:shd w:val="clear" w:color="auto" w:fill="auto"/>
            <w:noWrap/>
            <w:vAlign w:val="center"/>
          </w:tcPr>
          <w:p w14:paraId="3A647F26" w14:textId="7EE7B552" w:rsidR="00A25A89" w:rsidRDefault="00422536">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3C6EB7C9"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7E8D71D5"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1354F417"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3D24C5A3"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A25A89" w14:paraId="780C8675" w14:textId="77777777">
        <w:trPr>
          <w:trHeight w:val="360"/>
        </w:trPr>
        <w:tc>
          <w:tcPr>
            <w:tcW w:w="2557" w:type="dxa"/>
            <w:tcBorders>
              <w:top w:val="nil"/>
              <w:left w:val="single" w:sz="8" w:space="0" w:color="auto"/>
              <w:bottom w:val="single" w:sz="4" w:space="0" w:color="7030A0"/>
              <w:right w:val="single" w:sz="4" w:space="0" w:color="7030A0"/>
            </w:tcBorders>
            <w:shd w:val="clear" w:color="000000" w:fill="F2DCDB"/>
            <w:noWrap/>
            <w:vAlign w:val="center"/>
          </w:tcPr>
          <w:p w14:paraId="203D1C3D" w14:textId="77777777" w:rsidR="00A25A89" w:rsidRDefault="00B063B8">
            <w:pPr>
              <w:rPr>
                <w:rFonts w:ascii="Arial Narrow" w:hAnsi="Arial Narrow" w:cs="Calibri"/>
                <w:sz w:val="22"/>
                <w:szCs w:val="22"/>
              </w:rPr>
            </w:pPr>
            <w:r>
              <w:rPr>
                <w:rFonts w:ascii="Arial Narrow" w:hAnsi="Arial Narrow" w:cs="Calibri"/>
                <w:sz w:val="22"/>
                <w:szCs w:val="22"/>
              </w:rPr>
              <w:t>Anita Kristian</w:t>
            </w:r>
          </w:p>
        </w:tc>
        <w:tc>
          <w:tcPr>
            <w:tcW w:w="1701" w:type="dxa"/>
            <w:tcBorders>
              <w:top w:val="nil"/>
              <w:left w:val="nil"/>
              <w:bottom w:val="single" w:sz="4" w:space="0" w:color="7030A0"/>
              <w:right w:val="single" w:sz="4" w:space="0" w:color="7030A0"/>
            </w:tcBorders>
            <w:shd w:val="clear" w:color="auto" w:fill="auto"/>
            <w:noWrap/>
            <w:vAlign w:val="center"/>
          </w:tcPr>
          <w:p w14:paraId="63710967"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4" w:space="0" w:color="800080"/>
              <w:left w:val="single" w:sz="4" w:space="0" w:color="800080"/>
              <w:bottom w:val="single" w:sz="4" w:space="0" w:color="7030A0"/>
              <w:right w:val="single" w:sz="4" w:space="0" w:color="800080"/>
            </w:tcBorders>
            <w:shd w:val="clear" w:color="auto" w:fill="auto"/>
            <w:noWrap/>
            <w:vAlign w:val="center"/>
          </w:tcPr>
          <w:p w14:paraId="0282ABEF" w14:textId="734DC973" w:rsidR="00A25A89" w:rsidRDefault="00422536">
            <w:pPr>
              <w:jc w:val="center"/>
              <w:rPr>
                <w:rFonts w:ascii="Arial Narrow" w:hAnsi="Arial Narrow" w:cs="Calibri"/>
                <w:sz w:val="22"/>
                <w:szCs w:val="22"/>
              </w:rPr>
            </w:pPr>
            <w:r>
              <w:rPr>
                <w:rFonts w:ascii="Arial Narrow" w:hAnsi="Arial Narrow" w:cs="Calibri"/>
                <w:sz w:val="22"/>
                <w:szCs w:val="22"/>
              </w:rPr>
              <w:t>1</w:t>
            </w:r>
            <w:r w:rsidR="00B063B8">
              <w:rPr>
                <w:rFonts w:ascii="Arial Narrow" w:hAnsi="Arial Narrow" w:cs="Calibri"/>
                <w:sz w:val="22"/>
                <w:szCs w:val="22"/>
              </w:rPr>
              <w:t>.c</w:t>
            </w:r>
          </w:p>
        </w:tc>
        <w:tc>
          <w:tcPr>
            <w:tcW w:w="517" w:type="dxa"/>
            <w:tcBorders>
              <w:top w:val="single" w:sz="4" w:space="0" w:color="800080"/>
              <w:left w:val="nil"/>
              <w:bottom w:val="single" w:sz="4" w:space="0" w:color="7030A0"/>
              <w:right w:val="single" w:sz="4" w:space="0" w:color="800080"/>
            </w:tcBorders>
            <w:shd w:val="clear" w:color="auto" w:fill="auto"/>
            <w:noWrap/>
            <w:vAlign w:val="center"/>
          </w:tcPr>
          <w:p w14:paraId="6A0A986F" w14:textId="5C9323EF" w:rsidR="00A25A89" w:rsidRDefault="00422536">
            <w:pPr>
              <w:jc w:val="center"/>
              <w:rPr>
                <w:rFonts w:ascii="Arial Narrow" w:hAnsi="Arial Narrow" w:cs="Calibri"/>
                <w:sz w:val="22"/>
                <w:szCs w:val="22"/>
              </w:rPr>
            </w:pPr>
            <w:r>
              <w:rPr>
                <w:rFonts w:ascii="Arial Narrow" w:hAnsi="Arial Narrow" w:cs="Calibri"/>
                <w:sz w:val="22"/>
                <w:szCs w:val="22"/>
              </w:rPr>
              <w:t>1</w:t>
            </w:r>
            <w:r w:rsidR="00B063B8">
              <w:rPr>
                <w:rFonts w:ascii="Arial Narrow" w:hAnsi="Arial Narrow" w:cs="Calibri"/>
                <w:sz w:val="22"/>
                <w:szCs w:val="22"/>
              </w:rPr>
              <w:t>.c</w:t>
            </w:r>
          </w:p>
        </w:tc>
        <w:tc>
          <w:tcPr>
            <w:tcW w:w="458" w:type="dxa"/>
            <w:tcBorders>
              <w:top w:val="nil"/>
              <w:left w:val="single" w:sz="4" w:space="0" w:color="7030A0"/>
              <w:bottom w:val="single" w:sz="4" w:space="0" w:color="7030A0"/>
              <w:right w:val="single" w:sz="4" w:space="0" w:color="7030A0"/>
            </w:tcBorders>
            <w:shd w:val="clear" w:color="auto" w:fill="auto"/>
            <w:noWrap/>
            <w:vAlign w:val="center"/>
          </w:tcPr>
          <w:p w14:paraId="3386C566" w14:textId="254A8774" w:rsidR="00A25A89" w:rsidRDefault="00B063B8">
            <w:pPr>
              <w:jc w:val="center"/>
              <w:rPr>
                <w:rFonts w:ascii="Arial Narrow" w:hAnsi="Arial Narrow" w:cs="Calibri"/>
                <w:sz w:val="22"/>
                <w:szCs w:val="22"/>
              </w:rPr>
            </w:pPr>
            <w:r>
              <w:rPr>
                <w:rFonts w:ascii="Arial Narrow" w:hAnsi="Arial Narrow" w:cs="Calibri"/>
                <w:sz w:val="22"/>
                <w:szCs w:val="22"/>
              </w:rPr>
              <w:t>1</w:t>
            </w:r>
            <w:r w:rsidR="00422536">
              <w:rPr>
                <w:rFonts w:ascii="Arial Narrow" w:hAnsi="Arial Narrow" w:cs="Calibri"/>
                <w:sz w:val="22"/>
                <w:szCs w:val="22"/>
              </w:rPr>
              <w:t>6</w:t>
            </w:r>
          </w:p>
        </w:tc>
        <w:tc>
          <w:tcPr>
            <w:tcW w:w="458" w:type="dxa"/>
            <w:tcBorders>
              <w:top w:val="nil"/>
              <w:left w:val="nil"/>
              <w:bottom w:val="single" w:sz="4" w:space="0" w:color="7030A0"/>
              <w:right w:val="single" w:sz="4" w:space="0" w:color="7030A0"/>
            </w:tcBorders>
            <w:shd w:val="clear" w:color="auto" w:fill="auto"/>
            <w:noWrap/>
            <w:vAlign w:val="center"/>
          </w:tcPr>
          <w:p w14:paraId="544FBA30"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11A69F01"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402E9B7E" w14:textId="75CBD79F" w:rsidR="00A25A89" w:rsidRDefault="00B063B8">
            <w:pPr>
              <w:jc w:val="center"/>
              <w:rPr>
                <w:rFonts w:ascii="Arial Narrow" w:hAnsi="Arial Narrow" w:cs="Calibri"/>
                <w:b/>
                <w:bCs/>
                <w:sz w:val="22"/>
                <w:szCs w:val="22"/>
              </w:rPr>
            </w:pPr>
            <w:r>
              <w:rPr>
                <w:rFonts w:ascii="Arial Narrow" w:hAnsi="Arial Narrow" w:cs="Calibri"/>
                <w:b/>
                <w:bCs/>
                <w:sz w:val="22"/>
                <w:szCs w:val="22"/>
              </w:rPr>
              <w:t>1</w:t>
            </w:r>
            <w:r w:rsidR="00422536">
              <w:rPr>
                <w:rFonts w:ascii="Arial Narrow" w:hAnsi="Arial Narrow" w:cs="Calibri"/>
                <w:b/>
                <w:bCs/>
                <w:sz w:val="22"/>
                <w:szCs w:val="22"/>
              </w:rPr>
              <w:t>8</w:t>
            </w:r>
          </w:p>
        </w:tc>
        <w:tc>
          <w:tcPr>
            <w:tcW w:w="458" w:type="dxa"/>
            <w:tcBorders>
              <w:top w:val="nil"/>
              <w:left w:val="single" w:sz="4" w:space="0" w:color="auto"/>
              <w:bottom w:val="single" w:sz="4" w:space="0" w:color="auto"/>
              <w:right w:val="single" w:sz="4" w:space="0" w:color="auto"/>
            </w:tcBorders>
            <w:shd w:val="clear" w:color="auto" w:fill="auto"/>
            <w:noWrap/>
            <w:vAlign w:val="center"/>
          </w:tcPr>
          <w:p w14:paraId="570FF81B" w14:textId="53F5DCAE" w:rsidR="00A25A89" w:rsidRDefault="00422536">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1AADFAA7"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1F75A027"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7E8DB694" w14:textId="1844666A" w:rsidR="00A25A89" w:rsidRDefault="00CC081E">
            <w:pPr>
              <w:jc w:val="center"/>
              <w:rPr>
                <w:rFonts w:ascii="Arial Narrow" w:hAnsi="Arial Narrow" w:cs="Calibri"/>
                <w:sz w:val="22"/>
                <w:szCs w:val="22"/>
              </w:rPr>
            </w:pPr>
            <w:proofErr w:type="spellStart"/>
            <w:r>
              <w:rPr>
                <w:rFonts w:ascii="Arial Narrow" w:hAnsi="Arial Narrow" w:cs="Calibri"/>
                <w:sz w:val="22"/>
                <w:szCs w:val="22"/>
              </w:rPr>
              <w:t>Dop.nastava</w:t>
            </w:r>
            <w:proofErr w:type="spellEnd"/>
            <w:r>
              <w:rPr>
                <w:rFonts w:ascii="Arial Narrow" w:hAnsi="Arial Narrow" w:cs="Calibri"/>
                <w:sz w:val="22"/>
                <w:szCs w:val="22"/>
              </w:rPr>
              <w:t xml:space="preserve"> za strance</w:t>
            </w:r>
            <w:r w:rsidR="00B063B8">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1DA257BC"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A25A89" w14:paraId="72D30F9E" w14:textId="77777777">
        <w:trPr>
          <w:trHeight w:val="360"/>
        </w:trPr>
        <w:tc>
          <w:tcPr>
            <w:tcW w:w="2557" w:type="dxa"/>
            <w:tcBorders>
              <w:top w:val="nil"/>
              <w:left w:val="single" w:sz="8" w:space="0" w:color="auto"/>
              <w:bottom w:val="single" w:sz="4" w:space="0" w:color="7030A0"/>
              <w:right w:val="single" w:sz="4" w:space="0" w:color="7030A0"/>
            </w:tcBorders>
            <w:shd w:val="clear" w:color="000000" w:fill="F2DCDB"/>
            <w:noWrap/>
            <w:vAlign w:val="center"/>
          </w:tcPr>
          <w:p w14:paraId="138F3B6E" w14:textId="77777777" w:rsidR="00A25A89" w:rsidRDefault="00B063B8">
            <w:pPr>
              <w:rPr>
                <w:rFonts w:ascii="Arial Narrow" w:hAnsi="Arial Narrow" w:cs="Calibri"/>
                <w:sz w:val="22"/>
                <w:szCs w:val="22"/>
              </w:rPr>
            </w:pPr>
            <w:r>
              <w:rPr>
                <w:rFonts w:ascii="Arial Narrow" w:hAnsi="Arial Narrow" w:cs="Calibri"/>
                <w:sz w:val="22"/>
                <w:szCs w:val="22"/>
              </w:rPr>
              <w:t>Dubravka Vidaković</w:t>
            </w:r>
          </w:p>
        </w:tc>
        <w:tc>
          <w:tcPr>
            <w:tcW w:w="1701" w:type="dxa"/>
            <w:tcBorders>
              <w:top w:val="nil"/>
              <w:left w:val="nil"/>
              <w:bottom w:val="single" w:sz="4" w:space="0" w:color="7030A0"/>
              <w:right w:val="single" w:sz="4" w:space="0" w:color="7030A0"/>
            </w:tcBorders>
            <w:shd w:val="clear" w:color="auto" w:fill="auto"/>
            <w:noWrap/>
            <w:vAlign w:val="center"/>
          </w:tcPr>
          <w:p w14:paraId="78E7A76D"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4" w:space="0" w:color="800080"/>
              <w:left w:val="single" w:sz="4" w:space="0" w:color="800080"/>
              <w:bottom w:val="single" w:sz="4" w:space="0" w:color="7030A0"/>
              <w:right w:val="single" w:sz="4" w:space="0" w:color="800080"/>
            </w:tcBorders>
            <w:shd w:val="clear" w:color="auto" w:fill="auto"/>
            <w:noWrap/>
            <w:vAlign w:val="center"/>
          </w:tcPr>
          <w:p w14:paraId="6A0EF0D7" w14:textId="52D3B986" w:rsidR="00A25A89" w:rsidRDefault="00422536">
            <w:pPr>
              <w:jc w:val="center"/>
              <w:rPr>
                <w:rFonts w:ascii="Arial Narrow" w:hAnsi="Arial Narrow" w:cs="Calibri"/>
                <w:sz w:val="22"/>
                <w:szCs w:val="22"/>
              </w:rPr>
            </w:pPr>
            <w:r>
              <w:rPr>
                <w:rFonts w:ascii="Arial Narrow" w:hAnsi="Arial Narrow" w:cs="Calibri"/>
                <w:sz w:val="22"/>
                <w:szCs w:val="22"/>
              </w:rPr>
              <w:t>1</w:t>
            </w:r>
            <w:r w:rsidR="00B063B8">
              <w:rPr>
                <w:rFonts w:ascii="Arial Narrow" w:hAnsi="Arial Narrow" w:cs="Calibri"/>
                <w:sz w:val="22"/>
                <w:szCs w:val="22"/>
              </w:rPr>
              <w:t>.d</w:t>
            </w:r>
          </w:p>
        </w:tc>
        <w:tc>
          <w:tcPr>
            <w:tcW w:w="517" w:type="dxa"/>
            <w:tcBorders>
              <w:top w:val="single" w:sz="4" w:space="0" w:color="800080"/>
              <w:left w:val="nil"/>
              <w:bottom w:val="single" w:sz="4" w:space="0" w:color="7030A0"/>
              <w:right w:val="single" w:sz="4" w:space="0" w:color="800080"/>
            </w:tcBorders>
            <w:shd w:val="clear" w:color="auto" w:fill="auto"/>
            <w:noWrap/>
            <w:vAlign w:val="center"/>
          </w:tcPr>
          <w:p w14:paraId="5A3A45D7" w14:textId="38C950A7" w:rsidR="00A25A89" w:rsidRDefault="00422536">
            <w:pPr>
              <w:jc w:val="center"/>
              <w:rPr>
                <w:rFonts w:ascii="Arial Narrow" w:hAnsi="Arial Narrow" w:cs="Calibri"/>
                <w:sz w:val="22"/>
                <w:szCs w:val="22"/>
              </w:rPr>
            </w:pPr>
            <w:r>
              <w:rPr>
                <w:rFonts w:ascii="Arial Narrow" w:hAnsi="Arial Narrow" w:cs="Calibri"/>
                <w:sz w:val="22"/>
                <w:szCs w:val="22"/>
              </w:rPr>
              <w:t>1</w:t>
            </w:r>
            <w:r w:rsidR="00B063B8">
              <w:rPr>
                <w:rFonts w:ascii="Arial Narrow" w:hAnsi="Arial Narrow" w:cs="Calibri"/>
                <w:sz w:val="22"/>
                <w:szCs w:val="22"/>
              </w:rPr>
              <w:t>.d</w:t>
            </w:r>
          </w:p>
        </w:tc>
        <w:tc>
          <w:tcPr>
            <w:tcW w:w="458" w:type="dxa"/>
            <w:tcBorders>
              <w:top w:val="nil"/>
              <w:left w:val="single" w:sz="4" w:space="0" w:color="7030A0"/>
              <w:bottom w:val="single" w:sz="4" w:space="0" w:color="7030A0"/>
              <w:right w:val="single" w:sz="4" w:space="0" w:color="7030A0"/>
            </w:tcBorders>
            <w:shd w:val="clear" w:color="auto" w:fill="auto"/>
            <w:noWrap/>
            <w:vAlign w:val="center"/>
          </w:tcPr>
          <w:p w14:paraId="08962BDD" w14:textId="7BAD2F21" w:rsidR="00A25A89" w:rsidRDefault="00B063B8">
            <w:pPr>
              <w:jc w:val="center"/>
              <w:rPr>
                <w:rFonts w:ascii="Arial Narrow" w:hAnsi="Arial Narrow" w:cs="Calibri"/>
                <w:sz w:val="22"/>
                <w:szCs w:val="22"/>
              </w:rPr>
            </w:pPr>
            <w:r>
              <w:rPr>
                <w:rFonts w:ascii="Arial Narrow" w:hAnsi="Arial Narrow" w:cs="Calibri"/>
                <w:sz w:val="22"/>
                <w:szCs w:val="22"/>
              </w:rPr>
              <w:t>1</w:t>
            </w:r>
            <w:r w:rsidR="00422536">
              <w:rPr>
                <w:rFonts w:ascii="Arial Narrow" w:hAnsi="Arial Narrow" w:cs="Calibri"/>
                <w:sz w:val="22"/>
                <w:szCs w:val="22"/>
              </w:rPr>
              <w:t>6</w:t>
            </w:r>
          </w:p>
        </w:tc>
        <w:tc>
          <w:tcPr>
            <w:tcW w:w="458" w:type="dxa"/>
            <w:tcBorders>
              <w:top w:val="nil"/>
              <w:left w:val="nil"/>
              <w:bottom w:val="single" w:sz="4" w:space="0" w:color="7030A0"/>
              <w:right w:val="single" w:sz="4" w:space="0" w:color="7030A0"/>
            </w:tcBorders>
            <w:shd w:val="clear" w:color="auto" w:fill="auto"/>
            <w:noWrap/>
            <w:vAlign w:val="center"/>
          </w:tcPr>
          <w:p w14:paraId="041D8033"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7ACBDFDE"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7A584274" w14:textId="22F8518D" w:rsidR="00A25A89" w:rsidRDefault="00B063B8">
            <w:pPr>
              <w:jc w:val="center"/>
              <w:rPr>
                <w:rFonts w:ascii="Arial Narrow" w:hAnsi="Arial Narrow" w:cs="Calibri"/>
                <w:b/>
                <w:bCs/>
                <w:sz w:val="22"/>
                <w:szCs w:val="22"/>
              </w:rPr>
            </w:pPr>
            <w:r>
              <w:rPr>
                <w:rFonts w:ascii="Arial Narrow" w:hAnsi="Arial Narrow" w:cs="Calibri"/>
                <w:b/>
                <w:bCs/>
                <w:sz w:val="22"/>
                <w:szCs w:val="22"/>
              </w:rPr>
              <w:t>1</w:t>
            </w:r>
            <w:r w:rsidR="00422536">
              <w:rPr>
                <w:rFonts w:ascii="Arial Narrow" w:hAnsi="Arial Narrow" w:cs="Calibri"/>
                <w:b/>
                <w:bCs/>
                <w:sz w:val="22"/>
                <w:szCs w:val="22"/>
              </w:rPr>
              <w:t>8</w:t>
            </w:r>
          </w:p>
        </w:tc>
        <w:tc>
          <w:tcPr>
            <w:tcW w:w="458" w:type="dxa"/>
            <w:tcBorders>
              <w:top w:val="nil"/>
              <w:left w:val="single" w:sz="4" w:space="0" w:color="auto"/>
              <w:bottom w:val="single" w:sz="4" w:space="0" w:color="auto"/>
              <w:right w:val="single" w:sz="4" w:space="0" w:color="auto"/>
            </w:tcBorders>
            <w:shd w:val="clear" w:color="auto" w:fill="auto"/>
            <w:noWrap/>
            <w:vAlign w:val="center"/>
          </w:tcPr>
          <w:p w14:paraId="26FA5141"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6C0C00DA" w14:textId="4838504A"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2389AE06" w14:textId="2B5D57CE" w:rsidR="00A25A89" w:rsidRDefault="00A25A89">
            <w:pPr>
              <w:jc w:val="center"/>
              <w:rPr>
                <w:rFonts w:ascii="Arial Narrow" w:hAnsi="Arial Narrow" w:cs="Calibri"/>
                <w:sz w:val="22"/>
                <w:szCs w:val="22"/>
              </w:rPr>
            </w:pPr>
          </w:p>
        </w:tc>
        <w:tc>
          <w:tcPr>
            <w:tcW w:w="1568" w:type="dxa"/>
            <w:tcBorders>
              <w:top w:val="nil"/>
              <w:left w:val="nil"/>
              <w:bottom w:val="single" w:sz="4" w:space="0" w:color="7030A0"/>
              <w:right w:val="single" w:sz="4" w:space="0" w:color="7030A0"/>
            </w:tcBorders>
            <w:shd w:val="clear" w:color="auto" w:fill="auto"/>
            <w:noWrap/>
            <w:vAlign w:val="center"/>
          </w:tcPr>
          <w:p w14:paraId="73E5D559" w14:textId="77777777" w:rsidR="00A25A89" w:rsidRDefault="00B063B8">
            <w:pPr>
              <w:jc w:val="center"/>
              <w:rPr>
                <w:rFonts w:ascii="Arial Narrow" w:hAnsi="Arial Narrow" w:cs="Calibri"/>
                <w:sz w:val="22"/>
                <w:szCs w:val="22"/>
              </w:rPr>
            </w:pPr>
            <w:r>
              <w:rPr>
                <w:rFonts w:ascii="Arial Narrow" w:hAnsi="Arial Narrow" w:cs="Calibri"/>
                <w:sz w:val="22"/>
                <w:szCs w:val="22"/>
              </w:rPr>
              <w:t>voditelj smjene</w:t>
            </w:r>
          </w:p>
        </w:tc>
        <w:tc>
          <w:tcPr>
            <w:tcW w:w="505" w:type="dxa"/>
            <w:tcBorders>
              <w:top w:val="nil"/>
              <w:left w:val="nil"/>
              <w:bottom w:val="single" w:sz="4" w:space="0" w:color="7030A0"/>
              <w:right w:val="single" w:sz="8" w:space="0" w:color="auto"/>
            </w:tcBorders>
            <w:shd w:val="clear" w:color="000000" w:fill="C5D9F1"/>
            <w:noWrap/>
            <w:vAlign w:val="center"/>
          </w:tcPr>
          <w:p w14:paraId="5336A7E0"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A25A89" w14:paraId="13FC9624" w14:textId="77777777">
        <w:trPr>
          <w:trHeight w:val="360"/>
        </w:trPr>
        <w:tc>
          <w:tcPr>
            <w:tcW w:w="2557" w:type="dxa"/>
            <w:tcBorders>
              <w:top w:val="nil"/>
              <w:left w:val="single" w:sz="8" w:space="0" w:color="auto"/>
              <w:bottom w:val="single" w:sz="4" w:space="0" w:color="7030A0"/>
              <w:right w:val="single" w:sz="4" w:space="0" w:color="7030A0"/>
            </w:tcBorders>
            <w:shd w:val="clear" w:color="000000" w:fill="F2DCDB"/>
            <w:noWrap/>
            <w:vAlign w:val="center"/>
          </w:tcPr>
          <w:p w14:paraId="260B1909" w14:textId="77777777" w:rsidR="00A25A89" w:rsidRDefault="00B063B8">
            <w:pPr>
              <w:rPr>
                <w:rFonts w:ascii="Arial Narrow" w:hAnsi="Arial Narrow" w:cs="Calibri"/>
                <w:sz w:val="22"/>
                <w:szCs w:val="22"/>
              </w:rPr>
            </w:pPr>
            <w:r>
              <w:rPr>
                <w:rFonts w:ascii="Arial Narrow" w:hAnsi="Arial Narrow" w:cs="Calibri"/>
                <w:sz w:val="22"/>
                <w:szCs w:val="22"/>
              </w:rPr>
              <w:t>Danijela Ćurić</w:t>
            </w:r>
          </w:p>
        </w:tc>
        <w:tc>
          <w:tcPr>
            <w:tcW w:w="1701" w:type="dxa"/>
            <w:tcBorders>
              <w:top w:val="nil"/>
              <w:left w:val="nil"/>
              <w:bottom w:val="single" w:sz="4" w:space="0" w:color="7030A0"/>
              <w:right w:val="single" w:sz="4" w:space="0" w:color="7030A0"/>
            </w:tcBorders>
            <w:shd w:val="clear" w:color="auto" w:fill="auto"/>
            <w:noWrap/>
            <w:vAlign w:val="center"/>
          </w:tcPr>
          <w:p w14:paraId="12CC32D5"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4" w:space="0" w:color="800080"/>
              <w:left w:val="single" w:sz="4" w:space="0" w:color="800080"/>
              <w:bottom w:val="single" w:sz="4" w:space="0" w:color="7030A0"/>
              <w:right w:val="single" w:sz="4" w:space="0" w:color="800080"/>
            </w:tcBorders>
            <w:shd w:val="clear" w:color="auto" w:fill="auto"/>
            <w:noWrap/>
            <w:vAlign w:val="center"/>
          </w:tcPr>
          <w:p w14:paraId="3EC6D093" w14:textId="7A67EC5B" w:rsidR="00A25A89" w:rsidRDefault="00CC081E">
            <w:pPr>
              <w:jc w:val="center"/>
              <w:rPr>
                <w:rFonts w:ascii="Arial Narrow" w:hAnsi="Arial Narrow" w:cs="Calibri"/>
                <w:sz w:val="22"/>
                <w:szCs w:val="22"/>
              </w:rPr>
            </w:pPr>
            <w:r>
              <w:rPr>
                <w:rFonts w:ascii="Arial Narrow" w:hAnsi="Arial Narrow" w:cs="Calibri"/>
                <w:sz w:val="22"/>
                <w:szCs w:val="22"/>
              </w:rPr>
              <w:t>2</w:t>
            </w:r>
            <w:r w:rsidR="00B063B8">
              <w:rPr>
                <w:rFonts w:ascii="Arial Narrow" w:hAnsi="Arial Narrow" w:cs="Calibri"/>
                <w:sz w:val="22"/>
                <w:szCs w:val="22"/>
              </w:rPr>
              <w:t>.a</w:t>
            </w:r>
          </w:p>
        </w:tc>
        <w:tc>
          <w:tcPr>
            <w:tcW w:w="517" w:type="dxa"/>
            <w:tcBorders>
              <w:top w:val="single" w:sz="4" w:space="0" w:color="800080"/>
              <w:left w:val="nil"/>
              <w:bottom w:val="single" w:sz="4" w:space="0" w:color="7030A0"/>
              <w:right w:val="single" w:sz="4" w:space="0" w:color="800080"/>
            </w:tcBorders>
            <w:shd w:val="clear" w:color="auto" w:fill="auto"/>
            <w:noWrap/>
            <w:vAlign w:val="center"/>
          </w:tcPr>
          <w:p w14:paraId="6C3C5DE8" w14:textId="4EB3B724" w:rsidR="00A25A89" w:rsidRDefault="00CC081E">
            <w:pPr>
              <w:jc w:val="center"/>
              <w:rPr>
                <w:rFonts w:ascii="Arial Narrow" w:hAnsi="Arial Narrow" w:cs="Calibri"/>
                <w:sz w:val="22"/>
                <w:szCs w:val="22"/>
              </w:rPr>
            </w:pPr>
            <w:r>
              <w:rPr>
                <w:rFonts w:ascii="Arial Narrow" w:hAnsi="Arial Narrow" w:cs="Calibri"/>
                <w:sz w:val="22"/>
                <w:szCs w:val="22"/>
              </w:rPr>
              <w:t>2</w:t>
            </w:r>
            <w:r w:rsidR="00B063B8">
              <w:rPr>
                <w:rFonts w:ascii="Arial Narrow" w:hAnsi="Arial Narrow" w:cs="Calibri"/>
                <w:sz w:val="22"/>
                <w:szCs w:val="22"/>
              </w:rPr>
              <w:t>.a</w:t>
            </w:r>
          </w:p>
        </w:tc>
        <w:tc>
          <w:tcPr>
            <w:tcW w:w="458" w:type="dxa"/>
            <w:tcBorders>
              <w:top w:val="nil"/>
              <w:left w:val="single" w:sz="4" w:space="0" w:color="7030A0"/>
              <w:bottom w:val="single" w:sz="4" w:space="0" w:color="7030A0"/>
              <w:right w:val="single" w:sz="4" w:space="0" w:color="7030A0"/>
            </w:tcBorders>
            <w:shd w:val="clear" w:color="auto" w:fill="auto"/>
            <w:noWrap/>
            <w:vAlign w:val="center"/>
          </w:tcPr>
          <w:p w14:paraId="62EB8A8F" w14:textId="77777777" w:rsidR="00A25A89" w:rsidRDefault="00B063B8">
            <w:pPr>
              <w:jc w:val="center"/>
              <w:rPr>
                <w:rFonts w:ascii="Arial Narrow" w:hAnsi="Arial Narrow" w:cs="Calibri"/>
                <w:sz w:val="22"/>
                <w:szCs w:val="22"/>
              </w:rPr>
            </w:pPr>
            <w:r>
              <w:rPr>
                <w:rFonts w:ascii="Arial Narrow" w:hAnsi="Arial Narrow" w:cs="Calibri"/>
                <w:sz w:val="22"/>
                <w:szCs w:val="22"/>
              </w:rPr>
              <w:t>16</w:t>
            </w:r>
          </w:p>
        </w:tc>
        <w:tc>
          <w:tcPr>
            <w:tcW w:w="458" w:type="dxa"/>
            <w:tcBorders>
              <w:top w:val="nil"/>
              <w:left w:val="nil"/>
              <w:bottom w:val="single" w:sz="4" w:space="0" w:color="7030A0"/>
              <w:right w:val="single" w:sz="4" w:space="0" w:color="7030A0"/>
            </w:tcBorders>
            <w:shd w:val="clear" w:color="auto" w:fill="auto"/>
            <w:noWrap/>
            <w:vAlign w:val="center"/>
          </w:tcPr>
          <w:p w14:paraId="012F84C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17050D80"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37E3A71E"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18</w:t>
            </w:r>
          </w:p>
        </w:tc>
        <w:tc>
          <w:tcPr>
            <w:tcW w:w="458" w:type="dxa"/>
            <w:tcBorders>
              <w:top w:val="nil"/>
              <w:left w:val="single" w:sz="4" w:space="0" w:color="auto"/>
              <w:bottom w:val="single" w:sz="4" w:space="0" w:color="auto"/>
              <w:right w:val="single" w:sz="4" w:space="0" w:color="auto"/>
            </w:tcBorders>
            <w:shd w:val="clear" w:color="auto" w:fill="auto"/>
            <w:noWrap/>
            <w:vAlign w:val="center"/>
          </w:tcPr>
          <w:p w14:paraId="338EF10B"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0DC20B91"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6842619C"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55A796C1" w14:textId="77777777" w:rsidR="00A25A89" w:rsidRDefault="00B063B8">
            <w:pPr>
              <w:jc w:val="center"/>
              <w:rPr>
                <w:rFonts w:ascii="Arial Narrow" w:hAnsi="Arial Narrow" w:cs="Calibri"/>
                <w:sz w:val="22"/>
                <w:szCs w:val="22"/>
              </w:rPr>
            </w:pPr>
            <w:r>
              <w:rPr>
                <w:rFonts w:ascii="Arial Narrow" w:hAnsi="Arial Narrow" w:cs="Calibri"/>
                <w:sz w:val="22"/>
                <w:szCs w:val="22"/>
              </w:rPr>
              <w:t>E-administrator </w:t>
            </w:r>
          </w:p>
        </w:tc>
        <w:tc>
          <w:tcPr>
            <w:tcW w:w="505" w:type="dxa"/>
            <w:tcBorders>
              <w:top w:val="nil"/>
              <w:left w:val="nil"/>
              <w:bottom w:val="single" w:sz="4" w:space="0" w:color="7030A0"/>
              <w:right w:val="single" w:sz="8" w:space="0" w:color="auto"/>
            </w:tcBorders>
            <w:shd w:val="clear" w:color="000000" w:fill="C5D9F1"/>
            <w:noWrap/>
            <w:vAlign w:val="center"/>
          </w:tcPr>
          <w:p w14:paraId="194F5856"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A25A89" w14:paraId="58AC9C90" w14:textId="77777777">
        <w:trPr>
          <w:trHeight w:val="360"/>
        </w:trPr>
        <w:tc>
          <w:tcPr>
            <w:tcW w:w="2557" w:type="dxa"/>
            <w:tcBorders>
              <w:top w:val="nil"/>
              <w:left w:val="single" w:sz="8" w:space="0" w:color="auto"/>
              <w:bottom w:val="single" w:sz="4" w:space="0" w:color="7030A0"/>
              <w:right w:val="single" w:sz="4" w:space="0" w:color="7030A0"/>
            </w:tcBorders>
            <w:shd w:val="clear" w:color="000000" w:fill="F2DCDB"/>
            <w:noWrap/>
            <w:vAlign w:val="center"/>
          </w:tcPr>
          <w:p w14:paraId="5C188DB6" w14:textId="77777777" w:rsidR="00A25A89" w:rsidRDefault="00B063B8">
            <w:pPr>
              <w:rPr>
                <w:rFonts w:ascii="Arial Narrow" w:hAnsi="Arial Narrow" w:cs="Calibri"/>
                <w:sz w:val="22"/>
                <w:szCs w:val="22"/>
              </w:rPr>
            </w:pPr>
            <w:r>
              <w:rPr>
                <w:rFonts w:ascii="Arial Narrow" w:hAnsi="Arial Narrow" w:cs="Calibri"/>
                <w:sz w:val="22"/>
                <w:szCs w:val="22"/>
              </w:rPr>
              <w:t>Ivana Fak</w:t>
            </w:r>
          </w:p>
        </w:tc>
        <w:tc>
          <w:tcPr>
            <w:tcW w:w="1701" w:type="dxa"/>
            <w:tcBorders>
              <w:top w:val="nil"/>
              <w:left w:val="nil"/>
              <w:bottom w:val="single" w:sz="4" w:space="0" w:color="7030A0"/>
              <w:right w:val="single" w:sz="4" w:space="0" w:color="7030A0"/>
            </w:tcBorders>
            <w:shd w:val="clear" w:color="auto" w:fill="auto"/>
            <w:noWrap/>
            <w:vAlign w:val="center"/>
          </w:tcPr>
          <w:p w14:paraId="35016685"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4" w:space="0" w:color="800080"/>
              <w:left w:val="single" w:sz="4" w:space="0" w:color="800080"/>
              <w:bottom w:val="single" w:sz="4" w:space="0" w:color="7030A0"/>
              <w:right w:val="single" w:sz="4" w:space="0" w:color="800080"/>
            </w:tcBorders>
            <w:shd w:val="clear" w:color="auto" w:fill="auto"/>
            <w:noWrap/>
            <w:vAlign w:val="center"/>
          </w:tcPr>
          <w:p w14:paraId="11C6C945" w14:textId="291A73F5" w:rsidR="00A25A89" w:rsidRDefault="00CC081E">
            <w:pPr>
              <w:jc w:val="center"/>
              <w:rPr>
                <w:rFonts w:ascii="Arial Narrow" w:hAnsi="Arial Narrow" w:cs="Calibri"/>
                <w:sz w:val="22"/>
                <w:szCs w:val="22"/>
              </w:rPr>
            </w:pPr>
            <w:r>
              <w:rPr>
                <w:rFonts w:ascii="Arial Narrow" w:hAnsi="Arial Narrow" w:cs="Calibri"/>
                <w:sz w:val="22"/>
                <w:szCs w:val="22"/>
              </w:rPr>
              <w:t>2</w:t>
            </w:r>
            <w:r w:rsidR="00B063B8">
              <w:rPr>
                <w:rFonts w:ascii="Arial Narrow" w:hAnsi="Arial Narrow" w:cs="Calibri"/>
                <w:sz w:val="22"/>
                <w:szCs w:val="22"/>
              </w:rPr>
              <w:t>.b</w:t>
            </w:r>
          </w:p>
        </w:tc>
        <w:tc>
          <w:tcPr>
            <w:tcW w:w="517" w:type="dxa"/>
            <w:tcBorders>
              <w:top w:val="single" w:sz="4" w:space="0" w:color="800080"/>
              <w:left w:val="nil"/>
              <w:bottom w:val="single" w:sz="4" w:space="0" w:color="7030A0"/>
              <w:right w:val="single" w:sz="4" w:space="0" w:color="800080"/>
            </w:tcBorders>
            <w:shd w:val="clear" w:color="auto" w:fill="auto"/>
            <w:noWrap/>
            <w:vAlign w:val="center"/>
          </w:tcPr>
          <w:p w14:paraId="12242473" w14:textId="6EFAE501" w:rsidR="00A25A89" w:rsidRDefault="00CC081E">
            <w:pPr>
              <w:jc w:val="center"/>
              <w:rPr>
                <w:rFonts w:ascii="Arial Narrow" w:hAnsi="Arial Narrow" w:cs="Calibri"/>
                <w:sz w:val="22"/>
                <w:szCs w:val="22"/>
              </w:rPr>
            </w:pPr>
            <w:r>
              <w:rPr>
                <w:rFonts w:ascii="Arial Narrow" w:hAnsi="Arial Narrow" w:cs="Calibri"/>
                <w:sz w:val="22"/>
                <w:szCs w:val="22"/>
              </w:rPr>
              <w:t>2</w:t>
            </w:r>
            <w:r w:rsidR="00B063B8">
              <w:rPr>
                <w:rFonts w:ascii="Arial Narrow" w:hAnsi="Arial Narrow" w:cs="Calibri"/>
                <w:sz w:val="22"/>
                <w:szCs w:val="22"/>
              </w:rPr>
              <w:t>.b</w:t>
            </w:r>
          </w:p>
        </w:tc>
        <w:tc>
          <w:tcPr>
            <w:tcW w:w="458" w:type="dxa"/>
            <w:tcBorders>
              <w:top w:val="nil"/>
              <w:left w:val="single" w:sz="4" w:space="0" w:color="7030A0"/>
              <w:bottom w:val="single" w:sz="4" w:space="0" w:color="7030A0"/>
              <w:right w:val="single" w:sz="4" w:space="0" w:color="7030A0"/>
            </w:tcBorders>
            <w:shd w:val="clear" w:color="auto" w:fill="auto"/>
            <w:noWrap/>
            <w:vAlign w:val="center"/>
          </w:tcPr>
          <w:p w14:paraId="0F971517" w14:textId="77777777" w:rsidR="00A25A89" w:rsidRDefault="00B063B8">
            <w:pPr>
              <w:jc w:val="center"/>
              <w:rPr>
                <w:rFonts w:ascii="Arial Narrow" w:hAnsi="Arial Narrow" w:cs="Calibri"/>
                <w:sz w:val="22"/>
                <w:szCs w:val="22"/>
              </w:rPr>
            </w:pPr>
            <w:r>
              <w:rPr>
                <w:rFonts w:ascii="Arial Narrow" w:hAnsi="Arial Narrow" w:cs="Calibri"/>
                <w:sz w:val="22"/>
                <w:szCs w:val="22"/>
              </w:rPr>
              <w:t>16</w:t>
            </w:r>
          </w:p>
        </w:tc>
        <w:tc>
          <w:tcPr>
            <w:tcW w:w="458" w:type="dxa"/>
            <w:tcBorders>
              <w:top w:val="nil"/>
              <w:left w:val="nil"/>
              <w:bottom w:val="single" w:sz="4" w:space="0" w:color="7030A0"/>
              <w:right w:val="single" w:sz="4" w:space="0" w:color="7030A0"/>
            </w:tcBorders>
            <w:shd w:val="clear" w:color="auto" w:fill="auto"/>
            <w:noWrap/>
            <w:vAlign w:val="center"/>
          </w:tcPr>
          <w:p w14:paraId="3210C78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48C289E3"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6A30A420"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18</w:t>
            </w:r>
          </w:p>
        </w:tc>
        <w:tc>
          <w:tcPr>
            <w:tcW w:w="458" w:type="dxa"/>
            <w:tcBorders>
              <w:top w:val="nil"/>
              <w:left w:val="single" w:sz="4" w:space="0" w:color="auto"/>
              <w:bottom w:val="single" w:sz="4" w:space="0" w:color="auto"/>
              <w:right w:val="single" w:sz="4" w:space="0" w:color="auto"/>
            </w:tcBorders>
            <w:shd w:val="clear" w:color="auto" w:fill="auto"/>
            <w:noWrap/>
            <w:vAlign w:val="center"/>
          </w:tcPr>
          <w:p w14:paraId="67155795"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38CDE7EA"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4E46CE5A"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0D674471"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4DB94C30"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A25A89" w14:paraId="3A872E8F" w14:textId="77777777">
        <w:trPr>
          <w:trHeight w:val="360"/>
        </w:trPr>
        <w:tc>
          <w:tcPr>
            <w:tcW w:w="2557" w:type="dxa"/>
            <w:tcBorders>
              <w:top w:val="nil"/>
              <w:left w:val="single" w:sz="8" w:space="0" w:color="auto"/>
              <w:bottom w:val="single" w:sz="4" w:space="0" w:color="7030A0"/>
              <w:right w:val="single" w:sz="4" w:space="0" w:color="7030A0"/>
            </w:tcBorders>
            <w:shd w:val="clear" w:color="000000" w:fill="F2DCDB"/>
            <w:noWrap/>
            <w:vAlign w:val="center"/>
          </w:tcPr>
          <w:p w14:paraId="70FF12F5" w14:textId="77777777" w:rsidR="00A25A89" w:rsidRDefault="00B063B8">
            <w:pPr>
              <w:rPr>
                <w:rFonts w:ascii="Arial Narrow" w:hAnsi="Arial Narrow" w:cs="Calibri"/>
                <w:sz w:val="22"/>
                <w:szCs w:val="22"/>
              </w:rPr>
            </w:pPr>
            <w:r>
              <w:rPr>
                <w:rFonts w:ascii="Arial Narrow" w:hAnsi="Arial Narrow" w:cs="Calibri"/>
                <w:sz w:val="22"/>
                <w:szCs w:val="22"/>
              </w:rPr>
              <w:t>Suzana Perkov</w:t>
            </w:r>
          </w:p>
        </w:tc>
        <w:tc>
          <w:tcPr>
            <w:tcW w:w="1701" w:type="dxa"/>
            <w:tcBorders>
              <w:top w:val="nil"/>
              <w:left w:val="nil"/>
              <w:bottom w:val="single" w:sz="4" w:space="0" w:color="7030A0"/>
              <w:right w:val="single" w:sz="4" w:space="0" w:color="7030A0"/>
            </w:tcBorders>
            <w:shd w:val="clear" w:color="auto" w:fill="auto"/>
            <w:noWrap/>
            <w:vAlign w:val="center"/>
          </w:tcPr>
          <w:p w14:paraId="04872842"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4" w:space="0" w:color="800080"/>
              <w:left w:val="single" w:sz="4" w:space="0" w:color="800080"/>
              <w:bottom w:val="single" w:sz="4" w:space="0" w:color="7030A0"/>
              <w:right w:val="single" w:sz="4" w:space="0" w:color="800080"/>
            </w:tcBorders>
            <w:shd w:val="clear" w:color="auto" w:fill="auto"/>
            <w:noWrap/>
            <w:vAlign w:val="center"/>
          </w:tcPr>
          <w:p w14:paraId="50202B24" w14:textId="1899CA16" w:rsidR="00A25A89" w:rsidRDefault="00CC081E">
            <w:pPr>
              <w:jc w:val="center"/>
              <w:rPr>
                <w:rFonts w:ascii="Arial Narrow" w:hAnsi="Arial Narrow" w:cs="Calibri"/>
                <w:sz w:val="22"/>
                <w:szCs w:val="22"/>
              </w:rPr>
            </w:pPr>
            <w:r>
              <w:rPr>
                <w:rFonts w:ascii="Arial Narrow" w:hAnsi="Arial Narrow" w:cs="Calibri"/>
                <w:sz w:val="22"/>
                <w:szCs w:val="22"/>
              </w:rPr>
              <w:t>2</w:t>
            </w:r>
            <w:r w:rsidR="00B063B8">
              <w:rPr>
                <w:rFonts w:ascii="Arial Narrow" w:hAnsi="Arial Narrow" w:cs="Calibri"/>
                <w:sz w:val="22"/>
                <w:szCs w:val="22"/>
              </w:rPr>
              <w:t>.c</w:t>
            </w:r>
          </w:p>
        </w:tc>
        <w:tc>
          <w:tcPr>
            <w:tcW w:w="517" w:type="dxa"/>
            <w:tcBorders>
              <w:top w:val="single" w:sz="4" w:space="0" w:color="800080"/>
              <w:left w:val="nil"/>
              <w:bottom w:val="single" w:sz="4" w:space="0" w:color="7030A0"/>
              <w:right w:val="single" w:sz="4" w:space="0" w:color="800080"/>
            </w:tcBorders>
            <w:shd w:val="clear" w:color="auto" w:fill="auto"/>
            <w:noWrap/>
            <w:vAlign w:val="center"/>
          </w:tcPr>
          <w:p w14:paraId="7D23E2A2" w14:textId="606DACFB" w:rsidR="00A25A89" w:rsidRDefault="00CC081E">
            <w:pPr>
              <w:jc w:val="center"/>
              <w:rPr>
                <w:rFonts w:ascii="Arial Narrow" w:hAnsi="Arial Narrow" w:cs="Calibri"/>
                <w:sz w:val="22"/>
                <w:szCs w:val="22"/>
              </w:rPr>
            </w:pPr>
            <w:r>
              <w:rPr>
                <w:rFonts w:ascii="Arial Narrow" w:hAnsi="Arial Narrow" w:cs="Calibri"/>
                <w:sz w:val="22"/>
                <w:szCs w:val="22"/>
              </w:rPr>
              <w:t>2</w:t>
            </w:r>
            <w:r w:rsidR="00B063B8">
              <w:rPr>
                <w:rFonts w:ascii="Arial Narrow" w:hAnsi="Arial Narrow" w:cs="Calibri"/>
                <w:sz w:val="22"/>
                <w:szCs w:val="22"/>
              </w:rPr>
              <w:t>.c</w:t>
            </w:r>
          </w:p>
        </w:tc>
        <w:tc>
          <w:tcPr>
            <w:tcW w:w="458" w:type="dxa"/>
            <w:tcBorders>
              <w:top w:val="nil"/>
              <w:left w:val="single" w:sz="4" w:space="0" w:color="7030A0"/>
              <w:bottom w:val="single" w:sz="4" w:space="0" w:color="7030A0"/>
              <w:right w:val="single" w:sz="4" w:space="0" w:color="7030A0"/>
            </w:tcBorders>
            <w:shd w:val="clear" w:color="auto" w:fill="auto"/>
            <w:noWrap/>
            <w:vAlign w:val="center"/>
          </w:tcPr>
          <w:p w14:paraId="64BA69E5" w14:textId="77777777" w:rsidR="00A25A89" w:rsidRDefault="00B063B8">
            <w:pPr>
              <w:jc w:val="center"/>
              <w:rPr>
                <w:rFonts w:ascii="Arial Narrow" w:hAnsi="Arial Narrow" w:cs="Calibri"/>
                <w:sz w:val="22"/>
                <w:szCs w:val="22"/>
              </w:rPr>
            </w:pPr>
            <w:r>
              <w:rPr>
                <w:rFonts w:ascii="Arial Narrow" w:hAnsi="Arial Narrow" w:cs="Calibri"/>
                <w:sz w:val="22"/>
                <w:szCs w:val="22"/>
              </w:rPr>
              <w:t>16</w:t>
            </w:r>
          </w:p>
        </w:tc>
        <w:tc>
          <w:tcPr>
            <w:tcW w:w="458" w:type="dxa"/>
            <w:tcBorders>
              <w:top w:val="nil"/>
              <w:left w:val="nil"/>
              <w:bottom w:val="single" w:sz="4" w:space="0" w:color="7030A0"/>
              <w:right w:val="single" w:sz="4" w:space="0" w:color="7030A0"/>
            </w:tcBorders>
            <w:shd w:val="clear" w:color="auto" w:fill="auto"/>
            <w:noWrap/>
            <w:vAlign w:val="center"/>
          </w:tcPr>
          <w:p w14:paraId="5E7D589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09BBC5D7"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03A172B2"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18</w:t>
            </w:r>
          </w:p>
        </w:tc>
        <w:tc>
          <w:tcPr>
            <w:tcW w:w="458" w:type="dxa"/>
            <w:tcBorders>
              <w:top w:val="nil"/>
              <w:left w:val="single" w:sz="4" w:space="0" w:color="auto"/>
              <w:bottom w:val="single" w:sz="4" w:space="0" w:color="auto"/>
              <w:right w:val="single" w:sz="4" w:space="0" w:color="auto"/>
            </w:tcBorders>
            <w:shd w:val="clear" w:color="auto" w:fill="auto"/>
            <w:noWrap/>
            <w:vAlign w:val="center"/>
          </w:tcPr>
          <w:p w14:paraId="63B9C2DF"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6875C54B"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091EB7C0"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7A7BEAA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7EE5374B"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A25A89" w14:paraId="56D9700E" w14:textId="77777777">
        <w:trPr>
          <w:trHeight w:val="360"/>
        </w:trPr>
        <w:tc>
          <w:tcPr>
            <w:tcW w:w="2557" w:type="dxa"/>
            <w:tcBorders>
              <w:top w:val="nil"/>
              <w:left w:val="single" w:sz="8" w:space="0" w:color="auto"/>
              <w:bottom w:val="single" w:sz="4" w:space="0" w:color="7030A0"/>
              <w:right w:val="single" w:sz="4" w:space="0" w:color="7030A0"/>
            </w:tcBorders>
            <w:shd w:val="clear" w:color="000000" w:fill="F2DCDB"/>
            <w:noWrap/>
            <w:vAlign w:val="center"/>
          </w:tcPr>
          <w:p w14:paraId="6F11F698" w14:textId="77777777" w:rsidR="00A25A89" w:rsidRDefault="00B063B8">
            <w:pPr>
              <w:rPr>
                <w:rFonts w:ascii="Arial Narrow" w:hAnsi="Arial Narrow" w:cs="Calibri"/>
                <w:sz w:val="22"/>
                <w:szCs w:val="22"/>
              </w:rPr>
            </w:pPr>
            <w:r>
              <w:rPr>
                <w:rFonts w:ascii="Arial Narrow" w:hAnsi="Arial Narrow" w:cs="Calibri"/>
                <w:sz w:val="22"/>
                <w:szCs w:val="22"/>
              </w:rPr>
              <w:t xml:space="preserve">Anita </w:t>
            </w:r>
            <w:proofErr w:type="spellStart"/>
            <w:r>
              <w:rPr>
                <w:rFonts w:ascii="Arial Narrow" w:hAnsi="Arial Narrow" w:cs="Calibri"/>
                <w:sz w:val="22"/>
                <w:szCs w:val="22"/>
              </w:rPr>
              <w:t>Sminderovac</w:t>
            </w:r>
            <w:proofErr w:type="spellEnd"/>
          </w:p>
        </w:tc>
        <w:tc>
          <w:tcPr>
            <w:tcW w:w="1701" w:type="dxa"/>
            <w:tcBorders>
              <w:top w:val="nil"/>
              <w:left w:val="nil"/>
              <w:bottom w:val="single" w:sz="4" w:space="0" w:color="7030A0"/>
              <w:right w:val="single" w:sz="4" w:space="0" w:color="7030A0"/>
            </w:tcBorders>
            <w:shd w:val="clear" w:color="auto" w:fill="auto"/>
            <w:noWrap/>
            <w:vAlign w:val="center"/>
          </w:tcPr>
          <w:p w14:paraId="1F2E0C79"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4" w:space="0" w:color="800080"/>
              <w:left w:val="single" w:sz="4" w:space="0" w:color="800080"/>
              <w:bottom w:val="single" w:sz="4" w:space="0" w:color="7030A0"/>
              <w:right w:val="single" w:sz="4" w:space="0" w:color="800080"/>
            </w:tcBorders>
            <w:shd w:val="clear" w:color="auto" w:fill="auto"/>
            <w:noWrap/>
            <w:vAlign w:val="center"/>
          </w:tcPr>
          <w:p w14:paraId="44A13D1F" w14:textId="7D8C4EAF" w:rsidR="00A25A89" w:rsidRDefault="00CC081E">
            <w:pPr>
              <w:jc w:val="center"/>
              <w:rPr>
                <w:rFonts w:ascii="Arial Narrow" w:hAnsi="Arial Narrow" w:cs="Calibri"/>
                <w:sz w:val="22"/>
                <w:szCs w:val="22"/>
              </w:rPr>
            </w:pPr>
            <w:r>
              <w:rPr>
                <w:rFonts w:ascii="Arial Narrow" w:hAnsi="Arial Narrow" w:cs="Calibri"/>
                <w:sz w:val="22"/>
                <w:szCs w:val="22"/>
              </w:rPr>
              <w:t>3</w:t>
            </w:r>
            <w:r w:rsidR="00B063B8">
              <w:rPr>
                <w:rFonts w:ascii="Arial Narrow" w:hAnsi="Arial Narrow" w:cs="Calibri"/>
                <w:sz w:val="22"/>
                <w:szCs w:val="22"/>
              </w:rPr>
              <w:t>.a</w:t>
            </w:r>
          </w:p>
        </w:tc>
        <w:tc>
          <w:tcPr>
            <w:tcW w:w="517" w:type="dxa"/>
            <w:tcBorders>
              <w:top w:val="single" w:sz="4" w:space="0" w:color="800080"/>
              <w:left w:val="nil"/>
              <w:bottom w:val="single" w:sz="4" w:space="0" w:color="7030A0"/>
              <w:right w:val="single" w:sz="4" w:space="0" w:color="800080"/>
            </w:tcBorders>
            <w:shd w:val="clear" w:color="auto" w:fill="auto"/>
            <w:noWrap/>
            <w:vAlign w:val="center"/>
          </w:tcPr>
          <w:p w14:paraId="78B2ACD1" w14:textId="4ED11506" w:rsidR="00A25A89" w:rsidRDefault="00CC081E">
            <w:pPr>
              <w:jc w:val="center"/>
              <w:rPr>
                <w:rFonts w:ascii="Arial Narrow" w:hAnsi="Arial Narrow" w:cs="Calibri"/>
                <w:sz w:val="22"/>
                <w:szCs w:val="22"/>
              </w:rPr>
            </w:pPr>
            <w:r>
              <w:rPr>
                <w:rFonts w:ascii="Arial Narrow" w:hAnsi="Arial Narrow" w:cs="Calibri"/>
                <w:sz w:val="22"/>
                <w:szCs w:val="22"/>
              </w:rPr>
              <w:t>3</w:t>
            </w:r>
            <w:r w:rsidR="00B063B8">
              <w:rPr>
                <w:rFonts w:ascii="Arial Narrow" w:hAnsi="Arial Narrow" w:cs="Calibri"/>
                <w:sz w:val="22"/>
                <w:szCs w:val="22"/>
              </w:rPr>
              <w:t>.a</w:t>
            </w:r>
          </w:p>
        </w:tc>
        <w:tc>
          <w:tcPr>
            <w:tcW w:w="458" w:type="dxa"/>
            <w:tcBorders>
              <w:top w:val="nil"/>
              <w:left w:val="single" w:sz="4" w:space="0" w:color="7030A0"/>
              <w:bottom w:val="single" w:sz="4" w:space="0" w:color="7030A0"/>
              <w:right w:val="single" w:sz="4" w:space="0" w:color="7030A0"/>
            </w:tcBorders>
            <w:shd w:val="clear" w:color="auto" w:fill="auto"/>
            <w:noWrap/>
            <w:vAlign w:val="center"/>
          </w:tcPr>
          <w:p w14:paraId="799CD6F7" w14:textId="77777777" w:rsidR="00A25A89" w:rsidRDefault="00B063B8">
            <w:pPr>
              <w:jc w:val="center"/>
              <w:rPr>
                <w:rFonts w:ascii="Arial Narrow" w:hAnsi="Arial Narrow" w:cs="Calibri"/>
                <w:sz w:val="22"/>
                <w:szCs w:val="22"/>
              </w:rPr>
            </w:pPr>
            <w:r>
              <w:rPr>
                <w:rFonts w:ascii="Arial Narrow" w:hAnsi="Arial Narrow" w:cs="Calibri"/>
                <w:sz w:val="22"/>
                <w:szCs w:val="22"/>
              </w:rPr>
              <w:t>16</w:t>
            </w:r>
          </w:p>
        </w:tc>
        <w:tc>
          <w:tcPr>
            <w:tcW w:w="458" w:type="dxa"/>
            <w:tcBorders>
              <w:top w:val="nil"/>
              <w:left w:val="nil"/>
              <w:bottom w:val="single" w:sz="4" w:space="0" w:color="7030A0"/>
              <w:right w:val="single" w:sz="4" w:space="0" w:color="7030A0"/>
            </w:tcBorders>
            <w:shd w:val="clear" w:color="auto" w:fill="auto"/>
            <w:noWrap/>
            <w:vAlign w:val="center"/>
          </w:tcPr>
          <w:p w14:paraId="10EFCA7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5A3770D4"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1BF04BEF"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18</w:t>
            </w:r>
          </w:p>
        </w:tc>
        <w:tc>
          <w:tcPr>
            <w:tcW w:w="458" w:type="dxa"/>
            <w:tcBorders>
              <w:top w:val="nil"/>
              <w:left w:val="single" w:sz="4" w:space="0" w:color="auto"/>
              <w:bottom w:val="single" w:sz="4" w:space="0" w:color="auto"/>
              <w:right w:val="single" w:sz="4" w:space="0" w:color="auto"/>
            </w:tcBorders>
            <w:shd w:val="clear" w:color="auto" w:fill="auto"/>
            <w:noWrap/>
            <w:vAlign w:val="center"/>
          </w:tcPr>
          <w:p w14:paraId="6C9DDE46"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7F650415"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615AA61E"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6DA3BCE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3D934C0D"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A25A89" w14:paraId="07C3F24E" w14:textId="77777777">
        <w:trPr>
          <w:trHeight w:val="360"/>
        </w:trPr>
        <w:tc>
          <w:tcPr>
            <w:tcW w:w="2557" w:type="dxa"/>
            <w:tcBorders>
              <w:top w:val="nil"/>
              <w:left w:val="single" w:sz="8" w:space="0" w:color="auto"/>
              <w:bottom w:val="single" w:sz="4" w:space="0" w:color="7030A0"/>
              <w:right w:val="single" w:sz="4" w:space="0" w:color="7030A0"/>
            </w:tcBorders>
            <w:shd w:val="clear" w:color="000000" w:fill="F2DCDB"/>
            <w:noWrap/>
            <w:vAlign w:val="center"/>
          </w:tcPr>
          <w:p w14:paraId="6EACA10D" w14:textId="77777777" w:rsidR="00A25A89" w:rsidRDefault="00B063B8">
            <w:pPr>
              <w:rPr>
                <w:rFonts w:ascii="Arial Narrow" w:hAnsi="Arial Narrow" w:cs="Calibri"/>
                <w:sz w:val="22"/>
                <w:szCs w:val="22"/>
              </w:rPr>
            </w:pPr>
            <w:r>
              <w:rPr>
                <w:rFonts w:ascii="Arial Narrow" w:hAnsi="Arial Narrow" w:cs="Calibri"/>
                <w:sz w:val="22"/>
                <w:szCs w:val="22"/>
              </w:rPr>
              <w:t xml:space="preserve">Marta </w:t>
            </w:r>
            <w:proofErr w:type="spellStart"/>
            <w:r>
              <w:rPr>
                <w:rFonts w:ascii="Arial Narrow" w:hAnsi="Arial Narrow" w:cs="Calibri"/>
                <w:sz w:val="22"/>
                <w:szCs w:val="22"/>
              </w:rPr>
              <w:t>Smolić</w:t>
            </w:r>
            <w:proofErr w:type="spellEnd"/>
            <w:r>
              <w:rPr>
                <w:rFonts w:ascii="Arial Narrow" w:hAnsi="Arial Narrow" w:cs="Calibri"/>
                <w:sz w:val="22"/>
                <w:szCs w:val="22"/>
              </w:rPr>
              <w:t xml:space="preserve">(Ivana </w:t>
            </w:r>
            <w:proofErr w:type="spellStart"/>
            <w:r>
              <w:rPr>
                <w:rFonts w:ascii="Arial Narrow" w:hAnsi="Arial Narrow" w:cs="Calibri"/>
                <w:sz w:val="22"/>
                <w:szCs w:val="22"/>
              </w:rPr>
              <w:t>Martek</w:t>
            </w:r>
            <w:proofErr w:type="spellEnd"/>
            <w:r>
              <w:rPr>
                <w:rFonts w:ascii="Arial Narrow" w:hAnsi="Arial Narrow" w:cs="Calibri"/>
                <w:sz w:val="22"/>
                <w:szCs w:val="22"/>
              </w:rPr>
              <w:t>)</w:t>
            </w:r>
          </w:p>
        </w:tc>
        <w:tc>
          <w:tcPr>
            <w:tcW w:w="1701" w:type="dxa"/>
            <w:tcBorders>
              <w:top w:val="nil"/>
              <w:left w:val="nil"/>
              <w:bottom w:val="single" w:sz="4" w:space="0" w:color="7030A0"/>
              <w:right w:val="single" w:sz="4" w:space="0" w:color="7030A0"/>
            </w:tcBorders>
            <w:shd w:val="clear" w:color="auto" w:fill="auto"/>
            <w:noWrap/>
            <w:vAlign w:val="center"/>
          </w:tcPr>
          <w:p w14:paraId="6FAB5300"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4" w:space="0" w:color="800080"/>
              <w:left w:val="single" w:sz="4" w:space="0" w:color="800080"/>
              <w:bottom w:val="single" w:sz="4" w:space="0" w:color="7030A0"/>
              <w:right w:val="single" w:sz="4" w:space="0" w:color="800080"/>
            </w:tcBorders>
            <w:shd w:val="clear" w:color="auto" w:fill="auto"/>
            <w:noWrap/>
            <w:vAlign w:val="center"/>
          </w:tcPr>
          <w:p w14:paraId="1A9C1AC4" w14:textId="2318D437" w:rsidR="00A25A89" w:rsidRDefault="00CC081E">
            <w:pPr>
              <w:jc w:val="center"/>
              <w:rPr>
                <w:rFonts w:ascii="Arial Narrow" w:hAnsi="Arial Narrow" w:cs="Calibri"/>
                <w:sz w:val="22"/>
                <w:szCs w:val="22"/>
              </w:rPr>
            </w:pPr>
            <w:r>
              <w:rPr>
                <w:rFonts w:ascii="Arial Narrow" w:hAnsi="Arial Narrow" w:cs="Calibri"/>
                <w:sz w:val="22"/>
                <w:szCs w:val="22"/>
              </w:rPr>
              <w:t>3</w:t>
            </w:r>
            <w:r w:rsidR="00B063B8">
              <w:rPr>
                <w:rFonts w:ascii="Arial Narrow" w:hAnsi="Arial Narrow" w:cs="Calibri"/>
                <w:sz w:val="22"/>
                <w:szCs w:val="22"/>
              </w:rPr>
              <w:t>.b</w:t>
            </w:r>
          </w:p>
        </w:tc>
        <w:tc>
          <w:tcPr>
            <w:tcW w:w="517" w:type="dxa"/>
            <w:tcBorders>
              <w:top w:val="single" w:sz="4" w:space="0" w:color="800080"/>
              <w:left w:val="nil"/>
              <w:bottom w:val="single" w:sz="4" w:space="0" w:color="7030A0"/>
              <w:right w:val="single" w:sz="4" w:space="0" w:color="800080"/>
            </w:tcBorders>
            <w:shd w:val="clear" w:color="auto" w:fill="auto"/>
            <w:noWrap/>
            <w:vAlign w:val="center"/>
          </w:tcPr>
          <w:p w14:paraId="71BB9D1A" w14:textId="63EBE657" w:rsidR="00A25A89" w:rsidRDefault="00CC081E">
            <w:pPr>
              <w:jc w:val="center"/>
              <w:rPr>
                <w:rFonts w:ascii="Arial Narrow" w:hAnsi="Arial Narrow" w:cs="Calibri"/>
                <w:sz w:val="22"/>
                <w:szCs w:val="22"/>
              </w:rPr>
            </w:pPr>
            <w:r>
              <w:rPr>
                <w:rFonts w:ascii="Arial Narrow" w:hAnsi="Arial Narrow" w:cs="Calibri"/>
                <w:sz w:val="22"/>
                <w:szCs w:val="22"/>
              </w:rPr>
              <w:t>3</w:t>
            </w:r>
            <w:r w:rsidR="00B063B8">
              <w:rPr>
                <w:rFonts w:ascii="Arial Narrow" w:hAnsi="Arial Narrow" w:cs="Calibri"/>
                <w:sz w:val="22"/>
                <w:szCs w:val="22"/>
              </w:rPr>
              <w:t>.b</w:t>
            </w:r>
          </w:p>
        </w:tc>
        <w:tc>
          <w:tcPr>
            <w:tcW w:w="458" w:type="dxa"/>
            <w:tcBorders>
              <w:top w:val="nil"/>
              <w:left w:val="single" w:sz="4" w:space="0" w:color="7030A0"/>
              <w:bottom w:val="single" w:sz="4" w:space="0" w:color="7030A0"/>
              <w:right w:val="single" w:sz="4" w:space="0" w:color="7030A0"/>
            </w:tcBorders>
            <w:shd w:val="clear" w:color="auto" w:fill="auto"/>
            <w:noWrap/>
            <w:vAlign w:val="center"/>
          </w:tcPr>
          <w:p w14:paraId="4586EEB9" w14:textId="77777777" w:rsidR="00A25A89" w:rsidRDefault="00B063B8">
            <w:pPr>
              <w:jc w:val="center"/>
              <w:rPr>
                <w:rFonts w:ascii="Arial Narrow" w:hAnsi="Arial Narrow" w:cs="Calibri"/>
                <w:sz w:val="22"/>
                <w:szCs w:val="22"/>
              </w:rPr>
            </w:pPr>
            <w:r>
              <w:rPr>
                <w:rFonts w:ascii="Arial Narrow" w:hAnsi="Arial Narrow" w:cs="Calibri"/>
                <w:sz w:val="22"/>
                <w:szCs w:val="22"/>
              </w:rPr>
              <w:t>16</w:t>
            </w:r>
          </w:p>
        </w:tc>
        <w:tc>
          <w:tcPr>
            <w:tcW w:w="458" w:type="dxa"/>
            <w:tcBorders>
              <w:top w:val="nil"/>
              <w:left w:val="nil"/>
              <w:bottom w:val="single" w:sz="4" w:space="0" w:color="7030A0"/>
              <w:right w:val="single" w:sz="4" w:space="0" w:color="7030A0"/>
            </w:tcBorders>
            <w:shd w:val="clear" w:color="auto" w:fill="auto"/>
            <w:noWrap/>
            <w:vAlign w:val="center"/>
          </w:tcPr>
          <w:p w14:paraId="648107D8"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4516E51A"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1A5FE50C"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18</w:t>
            </w:r>
          </w:p>
        </w:tc>
        <w:tc>
          <w:tcPr>
            <w:tcW w:w="458" w:type="dxa"/>
            <w:tcBorders>
              <w:top w:val="nil"/>
              <w:left w:val="single" w:sz="4" w:space="0" w:color="auto"/>
              <w:bottom w:val="single" w:sz="4" w:space="0" w:color="auto"/>
              <w:right w:val="single" w:sz="4" w:space="0" w:color="auto"/>
            </w:tcBorders>
            <w:shd w:val="clear" w:color="auto" w:fill="auto"/>
            <w:noWrap/>
            <w:vAlign w:val="center"/>
          </w:tcPr>
          <w:p w14:paraId="6BE2C597"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75C30F96"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5739F6AF"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65B987E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199F1A62"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A25A89" w14:paraId="396598CE" w14:textId="77777777">
        <w:trPr>
          <w:trHeight w:val="360"/>
        </w:trPr>
        <w:tc>
          <w:tcPr>
            <w:tcW w:w="2557" w:type="dxa"/>
            <w:tcBorders>
              <w:top w:val="nil"/>
              <w:left w:val="single" w:sz="8" w:space="0" w:color="auto"/>
              <w:bottom w:val="single" w:sz="4" w:space="0" w:color="7030A0"/>
              <w:right w:val="single" w:sz="4" w:space="0" w:color="7030A0"/>
            </w:tcBorders>
            <w:shd w:val="clear" w:color="000000" w:fill="F2DCDB"/>
            <w:noWrap/>
            <w:vAlign w:val="center"/>
          </w:tcPr>
          <w:p w14:paraId="03333F81" w14:textId="77777777" w:rsidR="00A25A89" w:rsidRDefault="00B063B8">
            <w:pPr>
              <w:rPr>
                <w:rFonts w:ascii="Arial Narrow" w:hAnsi="Arial Narrow" w:cs="Calibri"/>
                <w:sz w:val="22"/>
                <w:szCs w:val="22"/>
              </w:rPr>
            </w:pPr>
            <w:r>
              <w:rPr>
                <w:rFonts w:ascii="Arial Narrow" w:hAnsi="Arial Narrow" w:cs="Calibri"/>
                <w:sz w:val="22"/>
                <w:szCs w:val="22"/>
              </w:rPr>
              <w:t>Kristina Filipović</w:t>
            </w:r>
          </w:p>
        </w:tc>
        <w:tc>
          <w:tcPr>
            <w:tcW w:w="1701" w:type="dxa"/>
            <w:tcBorders>
              <w:top w:val="nil"/>
              <w:left w:val="nil"/>
              <w:bottom w:val="single" w:sz="4" w:space="0" w:color="7030A0"/>
              <w:right w:val="single" w:sz="4" w:space="0" w:color="7030A0"/>
            </w:tcBorders>
            <w:shd w:val="clear" w:color="auto" w:fill="auto"/>
            <w:noWrap/>
            <w:vAlign w:val="center"/>
          </w:tcPr>
          <w:p w14:paraId="6017EEEF"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4" w:space="0" w:color="800080"/>
              <w:left w:val="single" w:sz="4" w:space="0" w:color="800080"/>
              <w:bottom w:val="single" w:sz="4" w:space="0" w:color="7030A0"/>
              <w:right w:val="single" w:sz="4" w:space="0" w:color="800080"/>
            </w:tcBorders>
            <w:shd w:val="clear" w:color="auto" w:fill="auto"/>
            <w:noWrap/>
            <w:vAlign w:val="center"/>
          </w:tcPr>
          <w:p w14:paraId="11363413" w14:textId="1F81D8A6" w:rsidR="00A25A89" w:rsidRDefault="00CC081E">
            <w:pPr>
              <w:jc w:val="center"/>
              <w:rPr>
                <w:rFonts w:ascii="Arial Narrow" w:hAnsi="Arial Narrow" w:cs="Calibri"/>
                <w:sz w:val="22"/>
                <w:szCs w:val="22"/>
              </w:rPr>
            </w:pPr>
            <w:r>
              <w:rPr>
                <w:rFonts w:ascii="Arial Narrow" w:hAnsi="Arial Narrow" w:cs="Calibri"/>
                <w:sz w:val="22"/>
                <w:szCs w:val="22"/>
              </w:rPr>
              <w:t>3</w:t>
            </w:r>
            <w:r w:rsidR="00B063B8">
              <w:rPr>
                <w:rFonts w:ascii="Arial Narrow" w:hAnsi="Arial Narrow" w:cs="Calibri"/>
                <w:sz w:val="22"/>
                <w:szCs w:val="22"/>
              </w:rPr>
              <w:t>.c</w:t>
            </w:r>
          </w:p>
        </w:tc>
        <w:tc>
          <w:tcPr>
            <w:tcW w:w="517" w:type="dxa"/>
            <w:tcBorders>
              <w:top w:val="single" w:sz="4" w:space="0" w:color="800080"/>
              <w:left w:val="nil"/>
              <w:bottom w:val="single" w:sz="4" w:space="0" w:color="7030A0"/>
              <w:right w:val="single" w:sz="4" w:space="0" w:color="800080"/>
            </w:tcBorders>
            <w:shd w:val="clear" w:color="auto" w:fill="auto"/>
            <w:noWrap/>
            <w:vAlign w:val="center"/>
          </w:tcPr>
          <w:p w14:paraId="677880EF" w14:textId="0381C57A" w:rsidR="00A25A89" w:rsidRDefault="00CC081E">
            <w:pPr>
              <w:jc w:val="center"/>
              <w:rPr>
                <w:rFonts w:ascii="Arial Narrow" w:hAnsi="Arial Narrow" w:cs="Calibri"/>
                <w:sz w:val="22"/>
                <w:szCs w:val="22"/>
              </w:rPr>
            </w:pPr>
            <w:r>
              <w:rPr>
                <w:rFonts w:ascii="Arial Narrow" w:hAnsi="Arial Narrow" w:cs="Calibri"/>
                <w:sz w:val="22"/>
                <w:szCs w:val="22"/>
              </w:rPr>
              <w:t>3</w:t>
            </w:r>
            <w:r w:rsidR="00B063B8">
              <w:rPr>
                <w:rFonts w:ascii="Arial Narrow" w:hAnsi="Arial Narrow" w:cs="Calibri"/>
                <w:sz w:val="22"/>
                <w:szCs w:val="22"/>
              </w:rPr>
              <w:t>.c</w:t>
            </w:r>
          </w:p>
        </w:tc>
        <w:tc>
          <w:tcPr>
            <w:tcW w:w="458" w:type="dxa"/>
            <w:tcBorders>
              <w:top w:val="nil"/>
              <w:left w:val="single" w:sz="4" w:space="0" w:color="7030A0"/>
              <w:bottom w:val="single" w:sz="4" w:space="0" w:color="7030A0"/>
              <w:right w:val="single" w:sz="4" w:space="0" w:color="7030A0"/>
            </w:tcBorders>
            <w:shd w:val="clear" w:color="auto" w:fill="auto"/>
            <w:noWrap/>
            <w:vAlign w:val="center"/>
          </w:tcPr>
          <w:p w14:paraId="14F74E55" w14:textId="77777777" w:rsidR="00A25A89" w:rsidRDefault="00B063B8">
            <w:pPr>
              <w:jc w:val="center"/>
              <w:rPr>
                <w:rFonts w:ascii="Arial Narrow" w:hAnsi="Arial Narrow" w:cs="Calibri"/>
                <w:sz w:val="22"/>
                <w:szCs w:val="22"/>
              </w:rPr>
            </w:pPr>
            <w:r>
              <w:rPr>
                <w:rFonts w:ascii="Arial Narrow" w:hAnsi="Arial Narrow" w:cs="Calibri"/>
                <w:sz w:val="22"/>
                <w:szCs w:val="22"/>
              </w:rPr>
              <w:t>16</w:t>
            </w:r>
          </w:p>
        </w:tc>
        <w:tc>
          <w:tcPr>
            <w:tcW w:w="458" w:type="dxa"/>
            <w:tcBorders>
              <w:top w:val="nil"/>
              <w:left w:val="nil"/>
              <w:bottom w:val="single" w:sz="4" w:space="0" w:color="7030A0"/>
              <w:right w:val="single" w:sz="4" w:space="0" w:color="7030A0"/>
            </w:tcBorders>
            <w:shd w:val="clear" w:color="auto" w:fill="auto"/>
            <w:noWrap/>
            <w:vAlign w:val="center"/>
          </w:tcPr>
          <w:p w14:paraId="6E84CFDE"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7827724E"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1C590184"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18</w:t>
            </w:r>
          </w:p>
        </w:tc>
        <w:tc>
          <w:tcPr>
            <w:tcW w:w="458" w:type="dxa"/>
            <w:tcBorders>
              <w:top w:val="nil"/>
              <w:left w:val="single" w:sz="4" w:space="0" w:color="auto"/>
              <w:bottom w:val="single" w:sz="4" w:space="0" w:color="auto"/>
              <w:right w:val="single" w:sz="4" w:space="0" w:color="auto"/>
            </w:tcBorders>
            <w:shd w:val="clear" w:color="auto" w:fill="auto"/>
            <w:noWrap/>
            <w:vAlign w:val="center"/>
          </w:tcPr>
          <w:p w14:paraId="1D9BDD14"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7F7CFD9C"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791A5675"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0273D266"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305B4B54"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A25A89" w14:paraId="72BC7EC4" w14:textId="77777777">
        <w:trPr>
          <w:trHeight w:val="360"/>
        </w:trPr>
        <w:tc>
          <w:tcPr>
            <w:tcW w:w="2557" w:type="dxa"/>
            <w:tcBorders>
              <w:top w:val="nil"/>
              <w:left w:val="single" w:sz="8" w:space="0" w:color="auto"/>
              <w:bottom w:val="single" w:sz="4" w:space="0" w:color="auto"/>
              <w:right w:val="single" w:sz="4" w:space="0" w:color="7030A0"/>
            </w:tcBorders>
            <w:shd w:val="clear" w:color="000000" w:fill="F2DCDB"/>
            <w:noWrap/>
            <w:vAlign w:val="center"/>
          </w:tcPr>
          <w:p w14:paraId="09A3E5AA" w14:textId="77777777" w:rsidR="00A25A89" w:rsidRDefault="00B063B8">
            <w:pPr>
              <w:rPr>
                <w:rFonts w:ascii="Arial Narrow" w:hAnsi="Arial Narrow" w:cs="Calibri"/>
                <w:sz w:val="22"/>
                <w:szCs w:val="22"/>
              </w:rPr>
            </w:pPr>
            <w:r>
              <w:rPr>
                <w:rFonts w:ascii="Arial Narrow" w:hAnsi="Arial Narrow" w:cs="Calibri"/>
                <w:sz w:val="22"/>
                <w:szCs w:val="22"/>
              </w:rPr>
              <w:t>Marko Marčec</w:t>
            </w:r>
          </w:p>
        </w:tc>
        <w:tc>
          <w:tcPr>
            <w:tcW w:w="1701" w:type="dxa"/>
            <w:tcBorders>
              <w:top w:val="nil"/>
              <w:left w:val="nil"/>
              <w:bottom w:val="single" w:sz="4" w:space="0" w:color="auto"/>
              <w:right w:val="single" w:sz="4" w:space="0" w:color="7030A0"/>
            </w:tcBorders>
            <w:shd w:val="clear" w:color="auto" w:fill="auto"/>
            <w:noWrap/>
            <w:vAlign w:val="center"/>
          </w:tcPr>
          <w:p w14:paraId="6FAE6187"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4" w:space="0" w:color="800080"/>
              <w:left w:val="single" w:sz="4" w:space="0" w:color="800080"/>
              <w:bottom w:val="single" w:sz="4" w:space="0" w:color="auto"/>
              <w:right w:val="single" w:sz="4" w:space="0" w:color="800080"/>
            </w:tcBorders>
            <w:shd w:val="clear" w:color="auto" w:fill="auto"/>
            <w:noWrap/>
            <w:vAlign w:val="center"/>
          </w:tcPr>
          <w:p w14:paraId="0FE06FC8" w14:textId="64308C2C" w:rsidR="00A25A89" w:rsidRDefault="00CC081E">
            <w:pPr>
              <w:jc w:val="center"/>
              <w:rPr>
                <w:rFonts w:ascii="Arial Narrow" w:hAnsi="Arial Narrow" w:cs="Calibri"/>
                <w:sz w:val="22"/>
                <w:szCs w:val="22"/>
              </w:rPr>
            </w:pPr>
            <w:r>
              <w:rPr>
                <w:rFonts w:ascii="Arial Narrow" w:hAnsi="Arial Narrow" w:cs="Calibri"/>
                <w:sz w:val="22"/>
                <w:szCs w:val="22"/>
              </w:rPr>
              <w:t>3</w:t>
            </w:r>
            <w:r w:rsidR="00B063B8">
              <w:rPr>
                <w:rFonts w:ascii="Arial Narrow" w:hAnsi="Arial Narrow" w:cs="Calibri"/>
                <w:sz w:val="22"/>
                <w:szCs w:val="22"/>
              </w:rPr>
              <w:t>.d</w:t>
            </w:r>
          </w:p>
        </w:tc>
        <w:tc>
          <w:tcPr>
            <w:tcW w:w="517" w:type="dxa"/>
            <w:tcBorders>
              <w:top w:val="single" w:sz="4" w:space="0" w:color="800080"/>
              <w:left w:val="nil"/>
              <w:bottom w:val="single" w:sz="4" w:space="0" w:color="auto"/>
              <w:right w:val="single" w:sz="4" w:space="0" w:color="800080"/>
            </w:tcBorders>
            <w:shd w:val="clear" w:color="auto" w:fill="auto"/>
            <w:noWrap/>
            <w:vAlign w:val="center"/>
          </w:tcPr>
          <w:p w14:paraId="302D0953" w14:textId="1828C99D" w:rsidR="00A25A89" w:rsidRDefault="00CC081E">
            <w:pPr>
              <w:jc w:val="center"/>
              <w:rPr>
                <w:rFonts w:ascii="Arial Narrow" w:hAnsi="Arial Narrow" w:cs="Calibri"/>
                <w:sz w:val="22"/>
                <w:szCs w:val="22"/>
              </w:rPr>
            </w:pPr>
            <w:r>
              <w:rPr>
                <w:rFonts w:ascii="Arial Narrow" w:hAnsi="Arial Narrow" w:cs="Calibri"/>
                <w:sz w:val="22"/>
                <w:szCs w:val="22"/>
              </w:rPr>
              <w:t>3</w:t>
            </w:r>
            <w:r w:rsidR="00B063B8">
              <w:rPr>
                <w:rFonts w:ascii="Arial Narrow" w:hAnsi="Arial Narrow" w:cs="Calibri"/>
                <w:sz w:val="22"/>
                <w:szCs w:val="22"/>
              </w:rPr>
              <w:t>.d</w:t>
            </w:r>
          </w:p>
        </w:tc>
        <w:tc>
          <w:tcPr>
            <w:tcW w:w="458" w:type="dxa"/>
            <w:tcBorders>
              <w:top w:val="nil"/>
              <w:left w:val="single" w:sz="4" w:space="0" w:color="7030A0"/>
              <w:bottom w:val="single" w:sz="4" w:space="0" w:color="auto"/>
              <w:right w:val="single" w:sz="4" w:space="0" w:color="7030A0"/>
            </w:tcBorders>
            <w:shd w:val="clear" w:color="auto" w:fill="auto"/>
            <w:noWrap/>
            <w:vAlign w:val="center"/>
          </w:tcPr>
          <w:p w14:paraId="4ACB7B6F" w14:textId="77777777" w:rsidR="00A25A89" w:rsidRDefault="00B063B8">
            <w:pPr>
              <w:jc w:val="center"/>
              <w:rPr>
                <w:rFonts w:ascii="Arial Narrow" w:hAnsi="Arial Narrow" w:cs="Calibri"/>
                <w:sz w:val="22"/>
                <w:szCs w:val="22"/>
              </w:rPr>
            </w:pPr>
            <w:r>
              <w:rPr>
                <w:rFonts w:ascii="Arial Narrow" w:hAnsi="Arial Narrow" w:cs="Calibri"/>
                <w:sz w:val="22"/>
                <w:szCs w:val="22"/>
              </w:rPr>
              <w:t>16</w:t>
            </w:r>
          </w:p>
        </w:tc>
        <w:tc>
          <w:tcPr>
            <w:tcW w:w="458" w:type="dxa"/>
            <w:tcBorders>
              <w:top w:val="nil"/>
              <w:left w:val="nil"/>
              <w:bottom w:val="single" w:sz="4" w:space="0" w:color="auto"/>
              <w:right w:val="single" w:sz="4" w:space="0" w:color="7030A0"/>
            </w:tcBorders>
            <w:shd w:val="clear" w:color="auto" w:fill="auto"/>
            <w:noWrap/>
            <w:vAlign w:val="center"/>
          </w:tcPr>
          <w:p w14:paraId="7B4B39B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auto"/>
              <w:right w:val="single" w:sz="4" w:space="0" w:color="7030A0"/>
            </w:tcBorders>
            <w:shd w:val="clear" w:color="auto" w:fill="auto"/>
            <w:noWrap/>
            <w:vAlign w:val="center"/>
          </w:tcPr>
          <w:p w14:paraId="0FF162D8"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auto"/>
              <w:right w:val="single" w:sz="4" w:space="0" w:color="7030A0"/>
            </w:tcBorders>
            <w:shd w:val="clear" w:color="auto" w:fill="auto"/>
            <w:noWrap/>
            <w:vAlign w:val="center"/>
          </w:tcPr>
          <w:p w14:paraId="3A69B1A4"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18</w:t>
            </w:r>
          </w:p>
        </w:tc>
        <w:tc>
          <w:tcPr>
            <w:tcW w:w="458" w:type="dxa"/>
            <w:tcBorders>
              <w:top w:val="nil"/>
              <w:left w:val="single" w:sz="4" w:space="0" w:color="auto"/>
              <w:bottom w:val="single" w:sz="4" w:space="0" w:color="auto"/>
              <w:right w:val="single" w:sz="4" w:space="0" w:color="auto"/>
            </w:tcBorders>
            <w:shd w:val="clear" w:color="auto" w:fill="auto"/>
            <w:noWrap/>
            <w:vAlign w:val="center"/>
          </w:tcPr>
          <w:p w14:paraId="03D0AAC3"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auto"/>
              <w:right w:val="single" w:sz="4" w:space="0" w:color="7030A0"/>
            </w:tcBorders>
            <w:shd w:val="clear" w:color="auto" w:fill="auto"/>
            <w:noWrap/>
            <w:vAlign w:val="center"/>
          </w:tcPr>
          <w:p w14:paraId="7733A792"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auto"/>
              <w:right w:val="single" w:sz="4" w:space="0" w:color="7030A0"/>
            </w:tcBorders>
            <w:shd w:val="clear" w:color="auto" w:fill="auto"/>
            <w:noWrap/>
            <w:vAlign w:val="center"/>
          </w:tcPr>
          <w:p w14:paraId="13B076BD"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auto"/>
              <w:right w:val="single" w:sz="4" w:space="0" w:color="7030A0"/>
            </w:tcBorders>
            <w:shd w:val="clear" w:color="auto" w:fill="auto"/>
            <w:noWrap/>
            <w:vAlign w:val="center"/>
          </w:tcPr>
          <w:p w14:paraId="73C7FD4F"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auto"/>
              <w:right w:val="single" w:sz="8" w:space="0" w:color="auto"/>
            </w:tcBorders>
            <w:shd w:val="clear" w:color="000000" w:fill="C5D9F1"/>
            <w:noWrap/>
            <w:vAlign w:val="center"/>
          </w:tcPr>
          <w:p w14:paraId="5A4DB8EF"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A25A89" w14:paraId="69DE24D9" w14:textId="77777777">
        <w:trPr>
          <w:trHeight w:val="1409"/>
        </w:trPr>
        <w:tc>
          <w:tcPr>
            <w:tcW w:w="25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4580C28" w14:textId="77777777" w:rsidR="00A25A89" w:rsidRDefault="00B063B8">
            <w:pPr>
              <w:rPr>
                <w:rFonts w:ascii="Arial Narrow" w:hAnsi="Arial Narrow" w:cs="Calibri"/>
              </w:rPr>
            </w:pPr>
            <w:r>
              <w:rPr>
                <w:rFonts w:ascii="Arial Narrow" w:hAnsi="Arial Narrow" w:cs="Calibri"/>
                <w:color w:val="000000"/>
              </w:rPr>
              <w:lastRenderedPageBreak/>
              <w:t>Ime i prezime učitelja/učiteljice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0D72431" w14:textId="77777777" w:rsidR="00A25A89" w:rsidRDefault="00B063B8">
            <w:pPr>
              <w:jc w:val="center"/>
              <w:rPr>
                <w:rFonts w:ascii="Arial Narrow" w:hAnsi="Arial Narrow" w:cs="Calibri"/>
              </w:rPr>
            </w:pPr>
            <w:r>
              <w:rPr>
                <w:rFonts w:ascii="Arial Narrow" w:hAnsi="Arial Narrow" w:cs="Calibri"/>
                <w:color w:val="000000"/>
              </w:rPr>
              <w:t>Nastavni predmet/i koje poučava</w:t>
            </w:r>
          </w:p>
        </w:tc>
        <w:tc>
          <w:tcPr>
            <w:tcW w:w="372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8940E1E" w14:textId="77777777" w:rsidR="00A25A89" w:rsidRDefault="00B063B8">
            <w:pPr>
              <w:jc w:val="center"/>
              <w:rPr>
                <w:rFonts w:ascii="Arial Narrow" w:hAnsi="Arial Narrow" w:cs="Calibri"/>
                <w:sz w:val="20"/>
                <w:szCs w:val="20"/>
              </w:rPr>
            </w:pPr>
            <w:r>
              <w:rPr>
                <w:rFonts w:ascii="Arial Narrow" w:hAnsi="Arial Narrow" w:cs="Calibri"/>
                <w:color w:val="000000"/>
              </w:rPr>
              <w:t>Razredni odjeli za koje je zadužen</w:t>
            </w:r>
          </w:p>
        </w:tc>
        <w:tc>
          <w:tcPr>
            <w:tcW w:w="5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42EE7615" w14:textId="77777777" w:rsidR="00A25A89" w:rsidRDefault="00B063B8">
            <w:pPr>
              <w:jc w:val="center"/>
              <w:rPr>
                <w:rFonts w:ascii="Arial Narrow" w:hAnsi="Arial Narrow" w:cs="Calibri"/>
                <w:sz w:val="20"/>
                <w:szCs w:val="20"/>
              </w:rPr>
            </w:pPr>
            <w:proofErr w:type="spellStart"/>
            <w:r>
              <w:rPr>
                <w:rFonts w:ascii="Arial Narrow" w:hAnsi="Arial Narrow" w:cs="Calibri"/>
                <w:color w:val="000000"/>
                <w:sz w:val="20"/>
                <w:szCs w:val="20"/>
              </w:rPr>
              <w:t>Razredništvo</w:t>
            </w:r>
            <w:proofErr w:type="spellEnd"/>
            <w:r>
              <w:rPr>
                <w:rFonts w:ascii="Arial Narrow" w:hAnsi="Arial Narrow" w:cs="Calibri"/>
                <w:color w:val="000000"/>
                <w:sz w:val="20"/>
                <w:szCs w:val="20"/>
              </w:rPr>
              <w:t xml:space="preserve"> -RO</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5134D91F"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Redovna nastava</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737A5DC4"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Izborna nastava</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386C0A6F" w14:textId="77777777" w:rsidR="00A25A89" w:rsidRDefault="00B063B8">
            <w:pPr>
              <w:jc w:val="center"/>
              <w:rPr>
                <w:rFonts w:ascii="Arial Narrow" w:hAnsi="Arial Narrow" w:cs="Calibri"/>
                <w:sz w:val="20"/>
                <w:szCs w:val="20"/>
              </w:rPr>
            </w:pPr>
            <w:proofErr w:type="spellStart"/>
            <w:r>
              <w:rPr>
                <w:rFonts w:ascii="Arial Narrow" w:hAnsi="Arial Narrow" w:cs="Calibri"/>
                <w:color w:val="000000"/>
                <w:sz w:val="20"/>
                <w:szCs w:val="20"/>
              </w:rPr>
              <w:t>Razredništvo</w:t>
            </w:r>
            <w:proofErr w:type="spellEnd"/>
          </w:p>
        </w:tc>
        <w:tc>
          <w:tcPr>
            <w:tcW w:w="50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23D92343" w14:textId="77777777" w:rsidR="00A25A89" w:rsidRDefault="00B063B8">
            <w:pPr>
              <w:jc w:val="center"/>
              <w:rPr>
                <w:rFonts w:ascii="Arial Narrow" w:hAnsi="Arial Narrow" w:cs="Calibri"/>
                <w:b/>
                <w:bCs/>
              </w:rPr>
            </w:pPr>
            <w:r>
              <w:rPr>
                <w:rFonts w:ascii="Arial Narrow" w:hAnsi="Arial Narrow" w:cs="Calibri"/>
                <w:b/>
                <w:bCs/>
                <w:color w:val="000000"/>
              </w:rPr>
              <w:t>UKUPNO</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5C2A7A22"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DOP</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649C5E6A"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DOD</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5DDEF035"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INA</w:t>
            </w:r>
          </w:p>
        </w:tc>
        <w:tc>
          <w:tcPr>
            <w:tcW w:w="156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4CB20A14"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Posebna zaduženja</w:t>
            </w:r>
          </w:p>
        </w:tc>
        <w:tc>
          <w:tcPr>
            <w:tcW w:w="505" w:type="dxa"/>
            <w:tcBorders>
              <w:top w:val="single" w:sz="4" w:space="0" w:color="auto"/>
              <w:left w:val="single" w:sz="4" w:space="0" w:color="auto"/>
              <w:bottom w:val="single" w:sz="4" w:space="0" w:color="auto"/>
              <w:right w:val="single" w:sz="4" w:space="0" w:color="auto"/>
            </w:tcBorders>
            <w:shd w:val="clear" w:color="000000" w:fill="C5D9F1"/>
            <w:noWrap/>
            <w:textDirection w:val="btLr"/>
            <w:vAlign w:val="center"/>
          </w:tcPr>
          <w:p w14:paraId="65397F86" w14:textId="77777777" w:rsidR="00A25A89" w:rsidRDefault="00B063B8">
            <w:pPr>
              <w:jc w:val="center"/>
              <w:rPr>
                <w:rFonts w:ascii="Arial Narrow" w:hAnsi="Arial Narrow" w:cs="Calibri"/>
                <w:b/>
                <w:bCs/>
              </w:rPr>
            </w:pPr>
            <w:r>
              <w:rPr>
                <w:rFonts w:ascii="Arial Narrow" w:hAnsi="Arial Narrow" w:cs="Calibri"/>
                <w:b/>
                <w:bCs/>
                <w:color w:val="000000"/>
              </w:rPr>
              <w:t>UKUPNO</w:t>
            </w:r>
          </w:p>
        </w:tc>
      </w:tr>
      <w:tr w:rsidR="00A25A89" w14:paraId="5A9D5725" w14:textId="77777777">
        <w:trPr>
          <w:trHeight w:val="360"/>
        </w:trPr>
        <w:tc>
          <w:tcPr>
            <w:tcW w:w="2557" w:type="dxa"/>
            <w:tcBorders>
              <w:top w:val="single" w:sz="4" w:space="0" w:color="auto"/>
              <w:left w:val="single" w:sz="8" w:space="0" w:color="auto"/>
              <w:bottom w:val="single" w:sz="4" w:space="0" w:color="7030A0"/>
              <w:right w:val="single" w:sz="4" w:space="0" w:color="7030A0"/>
            </w:tcBorders>
            <w:shd w:val="clear" w:color="000000" w:fill="F2DCDB"/>
            <w:noWrap/>
            <w:vAlign w:val="center"/>
          </w:tcPr>
          <w:p w14:paraId="0A388BA0" w14:textId="77777777" w:rsidR="00A25A89" w:rsidRDefault="00B063B8">
            <w:pPr>
              <w:rPr>
                <w:rFonts w:ascii="Arial Narrow" w:hAnsi="Arial Narrow" w:cs="Calibri"/>
                <w:sz w:val="22"/>
                <w:szCs w:val="22"/>
              </w:rPr>
            </w:pPr>
            <w:r>
              <w:rPr>
                <w:rFonts w:ascii="Arial Narrow" w:hAnsi="Arial Narrow" w:cs="Calibri"/>
                <w:sz w:val="22"/>
                <w:szCs w:val="22"/>
              </w:rPr>
              <w:t>Maja Antić</w:t>
            </w:r>
          </w:p>
        </w:tc>
        <w:tc>
          <w:tcPr>
            <w:tcW w:w="1701" w:type="dxa"/>
            <w:tcBorders>
              <w:top w:val="single" w:sz="4" w:space="0" w:color="auto"/>
              <w:left w:val="nil"/>
              <w:bottom w:val="single" w:sz="4" w:space="0" w:color="7030A0"/>
              <w:right w:val="single" w:sz="4" w:space="0" w:color="7030A0"/>
            </w:tcBorders>
            <w:shd w:val="clear" w:color="auto" w:fill="auto"/>
            <w:noWrap/>
            <w:vAlign w:val="center"/>
          </w:tcPr>
          <w:p w14:paraId="36513717"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4" w:space="0" w:color="auto"/>
              <w:left w:val="single" w:sz="4" w:space="0" w:color="800080"/>
              <w:bottom w:val="single" w:sz="4" w:space="0" w:color="7030A0"/>
              <w:right w:val="single" w:sz="4" w:space="0" w:color="800080"/>
            </w:tcBorders>
            <w:shd w:val="clear" w:color="auto" w:fill="auto"/>
            <w:noWrap/>
            <w:vAlign w:val="center"/>
          </w:tcPr>
          <w:p w14:paraId="64BB4F82" w14:textId="4CFD40F9" w:rsidR="00A25A89" w:rsidRDefault="00CC081E">
            <w:pPr>
              <w:jc w:val="center"/>
              <w:rPr>
                <w:rFonts w:ascii="Arial Narrow" w:hAnsi="Arial Narrow" w:cs="Calibri"/>
                <w:sz w:val="22"/>
                <w:szCs w:val="22"/>
              </w:rPr>
            </w:pPr>
            <w:r>
              <w:rPr>
                <w:rFonts w:ascii="Arial Narrow" w:hAnsi="Arial Narrow" w:cs="Calibri"/>
                <w:sz w:val="22"/>
                <w:szCs w:val="22"/>
              </w:rPr>
              <w:t>4</w:t>
            </w:r>
            <w:r w:rsidR="00B063B8">
              <w:rPr>
                <w:rFonts w:ascii="Arial Narrow" w:hAnsi="Arial Narrow" w:cs="Calibri"/>
                <w:sz w:val="22"/>
                <w:szCs w:val="22"/>
              </w:rPr>
              <w:t>.a</w:t>
            </w:r>
          </w:p>
        </w:tc>
        <w:tc>
          <w:tcPr>
            <w:tcW w:w="517" w:type="dxa"/>
            <w:tcBorders>
              <w:top w:val="single" w:sz="4" w:space="0" w:color="auto"/>
              <w:left w:val="nil"/>
              <w:bottom w:val="single" w:sz="4" w:space="0" w:color="7030A0"/>
              <w:right w:val="single" w:sz="4" w:space="0" w:color="800080"/>
            </w:tcBorders>
            <w:shd w:val="clear" w:color="auto" w:fill="auto"/>
            <w:noWrap/>
            <w:vAlign w:val="center"/>
          </w:tcPr>
          <w:p w14:paraId="00E62C7C" w14:textId="1C5C57FD" w:rsidR="00A25A89" w:rsidRDefault="00CC081E">
            <w:pPr>
              <w:jc w:val="center"/>
              <w:rPr>
                <w:rFonts w:ascii="Arial Narrow" w:hAnsi="Arial Narrow" w:cs="Calibri"/>
                <w:sz w:val="22"/>
                <w:szCs w:val="22"/>
              </w:rPr>
            </w:pPr>
            <w:r>
              <w:rPr>
                <w:rFonts w:ascii="Arial Narrow" w:hAnsi="Arial Narrow" w:cs="Calibri"/>
                <w:sz w:val="22"/>
                <w:szCs w:val="22"/>
              </w:rPr>
              <w:t>4</w:t>
            </w:r>
            <w:r w:rsidR="00B063B8">
              <w:rPr>
                <w:rFonts w:ascii="Arial Narrow" w:hAnsi="Arial Narrow" w:cs="Calibri"/>
                <w:sz w:val="22"/>
                <w:szCs w:val="22"/>
              </w:rPr>
              <w:t>.a</w:t>
            </w:r>
          </w:p>
        </w:tc>
        <w:tc>
          <w:tcPr>
            <w:tcW w:w="458" w:type="dxa"/>
            <w:tcBorders>
              <w:top w:val="single" w:sz="4" w:space="0" w:color="auto"/>
              <w:left w:val="single" w:sz="4" w:space="0" w:color="7030A0"/>
              <w:bottom w:val="single" w:sz="4" w:space="0" w:color="7030A0"/>
              <w:right w:val="single" w:sz="4" w:space="0" w:color="7030A0"/>
            </w:tcBorders>
            <w:shd w:val="clear" w:color="auto" w:fill="auto"/>
            <w:noWrap/>
            <w:vAlign w:val="center"/>
          </w:tcPr>
          <w:p w14:paraId="194546FF" w14:textId="597C8027" w:rsidR="00A25A89" w:rsidRDefault="00B063B8">
            <w:pPr>
              <w:jc w:val="center"/>
              <w:rPr>
                <w:rFonts w:ascii="Arial Narrow" w:hAnsi="Arial Narrow" w:cs="Calibri"/>
                <w:sz w:val="22"/>
                <w:szCs w:val="22"/>
              </w:rPr>
            </w:pPr>
            <w:r>
              <w:rPr>
                <w:rFonts w:ascii="Arial Narrow" w:hAnsi="Arial Narrow" w:cs="Calibri"/>
                <w:sz w:val="22"/>
                <w:szCs w:val="22"/>
              </w:rPr>
              <w:t>1</w:t>
            </w:r>
            <w:r w:rsidR="00CC081E">
              <w:rPr>
                <w:rFonts w:ascii="Arial Narrow" w:hAnsi="Arial Narrow" w:cs="Calibri"/>
                <w:sz w:val="22"/>
                <w:szCs w:val="22"/>
              </w:rPr>
              <w:t>5</w:t>
            </w:r>
          </w:p>
        </w:tc>
        <w:tc>
          <w:tcPr>
            <w:tcW w:w="458" w:type="dxa"/>
            <w:tcBorders>
              <w:top w:val="single" w:sz="4" w:space="0" w:color="auto"/>
              <w:left w:val="nil"/>
              <w:bottom w:val="single" w:sz="4" w:space="0" w:color="7030A0"/>
              <w:right w:val="single" w:sz="4" w:space="0" w:color="7030A0"/>
            </w:tcBorders>
            <w:shd w:val="clear" w:color="auto" w:fill="auto"/>
            <w:noWrap/>
            <w:vAlign w:val="center"/>
          </w:tcPr>
          <w:p w14:paraId="11C17617"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4" w:space="0" w:color="auto"/>
              <w:left w:val="nil"/>
              <w:bottom w:val="single" w:sz="4" w:space="0" w:color="7030A0"/>
              <w:right w:val="single" w:sz="4" w:space="0" w:color="7030A0"/>
            </w:tcBorders>
            <w:shd w:val="clear" w:color="auto" w:fill="auto"/>
            <w:noWrap/>
            <w:vAlign w:val="center"/>
          </w:tcPr>
          <w:p w14:paraId="45DBF9FA"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single" w:sz="4" w:space="0" w:color="auto"/>
              <w:left w:val="nil"/>
              <w:bottom w:val="single" w:sz="4" w:space="0" w:color="7030A0"/>
              <w:right w:val="single" w:sz="4" w:space="0" w:color="7030A0"/>
            </w:tcBorders>
            <w:shd w:val="clear" w:color="auto" w:fill="auto"/>
            <w:noWrap/>
            <w:vAlign w:val="center"/>
          </w:tcPr>
          <w:p w14:paraId="2311D50F" w14:textId="5CE6B62F" w:rsidR="00A25A89" w:rsidRDefault="00B063B8">
            <w:pPr>
              <w:jc w:val="center"/>
              <w:rPr>
                <w:rFonts w:ascii="Arial Narrow" w:hAnsi="Arial Narrow" w:cs="Calibri"/>
                <w:b/>
                <w:bCs/>
                <w:sz w:val="22"/>
                <w:szCs w:val="22"/>
              </w:rPr>
            </w:pPr>
            <w:r>
              <w:rPr>
                <w:rFonts w:ascii="Arial Narrow" w:hAnsi="Arial Narrow" w:cs="Calibri"/>
                <w:b/>
                <w:bCs/>
                <w:sz w:val="22"/>
                <w:szCs w:val="22"/>
              </w:rPr>
              <w:t>1</w:t>
            </w:r>
            <w:r w:rsidR="00CC081E">
              <w:rPr>
                <w:rFonts w:ascii="Arial Narrow" w:hAnsi="Arial Narrow" w:cs="Calibri"/>
                <w:b/>
                <w:bCs/>
                <w:sz w:val="22"/>
                <w:szCs w:val="22"/>
              </w:rPr>
              <w:t>7</w:t>
            </w:r>
          </w:p>
        </w:tc>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76B86" w14:textId="219018B1" w:rsidR="00A25A89" w:rsidRDefault="00CC081E">
            <w:pPr>
              <w:jc w:val="center"/>
              <w:rPr>
                <w:rFonts w:ascii="Arial Narrow" w:hAnsi="Arial Narrow" w:cs="Calibri"/>
                <w:sz w:val="22"/>
                <w:szCs w:val="22"/>
              </w:rPr>
            </w:pPr>
            <w:r>
              <w:rPr>
                <w:rFonts w:ascii="Arial Narrow" w:hAnsi="Arial Narrow" w:cs="Calibri"/>
                <w:sz w:val="22"/>
                <w:szCs w:val="22"/>
              </w:rPr>
              <w:t>2</w:t>
            </w:r>
          </w:p>
        </w:tc>
        <w:tc>
          <w:tcPr>
            <w:tcW w:w="458" w:type="dxa"/>
            <w:tcBorders>
              <w:top w:val="single" w:sz="4" w:space="0" w:color="auto"/>
              <w:left w:val="nil"/>
              <w:bottom w:val="single" w:sz="4" w:space="0" w:color="7030A0"/>
              <w:right w:val="single" w:sz="4" w:space="0" w:color="7030A0"/>
            </w:tcBorders>
            <w:shd w:val="clear" w:color="auto" w:fill="auto"/>
            <w:noWrap/>
            <w:vAlign w:val="center"/>
          </w:tcPr>
          <w:p w14:paraId="4954F408"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single" w:sz="4" w:space="0" w:color="auto"/>
              <w:left w:val="nil"/>
              <w:bottom w:val="single" w:sz="4" w:space="0" w:color="7030A0"/>
              <w:right w:val="single" w:sz="4" w:space="0" w:color="7030A0"/>
            </w:tcBorders>
            <w:shd w:val="clear" w:color="auto" w:fill="auto"/>
            <w:noWrap/>
            <w:vAlign w:val="center"/>
          </w:tcPr>
          <w:p w14:paraId="5B22B697"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single" w:sz="4" w:space="0" w:color="auto"/>
              <w:left w:val="nil"/>
              <w:bottom w:val="single" w:sz="4" w:space="0" w:color="7030A0"/>
              <w:right w:val="single" w:sz="4" w:space="0" w:color="7030A0"/>
            </w:tcBorders>
            <w:shd w:val="clear" w:color="auto" w:fill="auto"/>
            <w:noWrap/>
            <w:vAlign w:val="center"/>
          </w:tcPr>
          <w:p w14:paraId="5DC396F8"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single" w:sz="4" w:space="0" w:color="auto"/>
              <w:left w:val="nil"/>
              <w:bottom w:val="single" w:sz="4" w:space="0" w:color="7030A0"/>
              <w:right w:val="single" w:sz="8" w:space="0" w:color="auto"/>
            </w:tcBorders>
            <w:shd w:val="clear" w:color="000000" w:fill="C5D9F1"/>
            <w:noWrap/>
            <w:vAlign w:val="center"/>
          </w:tcPr>
          <w:p w14:paraId="33839950"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A25A89" w14:paraId="67A4572F" w14:textId="77777777">
        <w:trPr>
          <w:trHeight w:val="360"/>
        </w:trPr>
        <w:tc>
          <w:tcPr>
            <w:tcW w:w="2557" w:type="dxa"/>
            <w:tcBorders>
              <w:top w:val="nil"/>
              <w:left w:val="single" w:sz="8" w:space="0" w:color="auto"/>
              <w:bottom w:val="single" w:sz="4" w:space="0" w:color="7030A0"/>
              <w:right w:val="single" w:sz="4" w:space="0" w:color="7030A0"/>
            </w:tcBorders>
            <w:shd w:val="clear" w:color="000000" w:fill="F2DCDB"/>
            <w:noWrap/>
            <w:vAlign w:val="center"/>
          </w:tcPr>
          <w:p w14:paraId="61251269" w14:textId="77777777" w:rsidR="00A25A89" w:rsidRDefault="00B063B8">
            <w:pPr>
              <w:rPr>
                <w:rFonts w:ascii="Arial Narrow" w:hAnsi="Arial Narrow" w:cs="Calibri"/>
                <w:sz w:val="22"/>
                <w:szCs w:val="22"/>
              </w:rPr>
            </w:pPr>
            <w:r>
              <w:rPr>
                <w:rFonts w:ascii="Arial Narrow" w:hAnsi="Arial Narrow" w:cs="Calibri"/>
                <w:sz w:val="22"/>
                <w:szCs w:val="22"/>
              </w:rPr>
              <w:t>Katarina Skoko Miletić</w:t>
            </w:r>
          </w:p>
        </w:tc>
        <w:tc>
          <w:tcPr>
            <w:tcW w:w="1701" w:type="dxa"/>
            <w:tcBorders>
              <w:top w:val="nil"/>
              <w:left w:val="nil"/>
              <w:bottom w:val="single" w:sz="4" w:space="0" w:color="7030A0"/>
              <w:right w:val="single" w:sz="4" w:space="0" w:color="7030A0"/>
            </w:tcBorders>
            <w:shd w:val="clear" w:color="auto" w:fill="auto"/>
            <w:noWrap/>
            <w:vAlign w:val="center"/>
          </w:tcPr>
          <w:p w14:paraId="66403C87"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4" w:space="0" w:color="800080"/>
              <w:left w:val="single" w:sz="4" w:space="0" w:color="800080"/>
              <w:bottom w:val="single" w:sz="4" w:space="0" w:color="7030A0"/>
              <w:right w:val="single" w:sz="4" w:space="0" w:color="800080"/>
            </w:tcBorders>
            <w:shd w:val="clear" w:color="auto" w:fill="auto"/>
            <w:noWrap/>
            <w:vAlign w:val="center"/>
          </w:tcPr>
          <w:p w14:paraId="495F06F2" w14:textId="43672A86" w:rsidR="00A25A89" w:rsidRDefault="00CC081E">
            <w:pPr>
              <w:jc w:val="center"/>
              <w:rPr>
                <w:rFonts w:ascii="Arial Narrow" w:hAnsi="Arial Narrow" w:cs="Calibri"/>
                <w:sz w:val="22"/>
                <w:szCs w:val="22"/>
              </w:rPr>
            </w:pPr>
            <w:r>
              <w:rPr>
                <w:rFonts w:ascii="Arial Narrow" w:hAnsi="Arial Narrow" w:cs="Calibri"/>
                <w:sz w:val="22"/>
                <w:szCs w:val="22"/>
              </w:rPr>
              <w:t>4</w:t>
            </w:r>
            <w:r w:rsidR="00B063B8">
              <w:rPr>
                <w:rFonts w:ascii="Arial Narrow" w:hAnsi="Arial Narrow" w:cs="Calibri"/>
                <w:sz w:val="22"/>
                <w:szCs w:val="22"/>
              </w:rPr>
              <w:t>.b</w:t>
            </w:r>
          </w:p>
        </w:tc>
        <w:tc>
          <w:tcPr>
            <w:tcW w:w="517" w:type="dxa"/>
            <w:tcBorders>
              <w:top w:val="single" w:sz="4" w:space="0" w:color="800080"/>
              <w:left w:val="nil"/>
              <w:bottom w:val="single" w:sz="4" w:space="0" w:color="7030A0"/>
              <w:right w:val="single" w:sz="4" w:space="0" w:color="800080"/>
            </w:tcBorders>
            <w:shd w:val="clear" w:color="auto" w:fill="auto"/>
            <w:noWrap/>
            <w:vAlign w:val="center"/>
          </w:tcPr>
          <w:p w14:paraId="5D9A4E13" w14:textId="0E45EC75" w:rsidR="00A25A89" w:rsidRDefault="00CC081E">
            <w:pPr>
              <w:jc w:val="center"/>
              <w:rPr>
                <w:rFonts w:ascii="Arial Narrow" w:hAnsi="Arial Narrow" w:cs="Calibri"/>
                <w:sz w:val="22"/>
                <w:szCs w:val="22"/>
              </w:rPr>
            </w:pPr>
            <w:r>
              <w:rPr>
                <w:rFonts w:ascii="Arial Narrow" w:hAnsi="Arial Narrow" w:cs="Calibri"/>
                <w:sz w:val="22"/>
                <w:szCs w:val="22"/>
              </w:rPr>
              <w:t>4</w:t>
            </w:r>
            <w:r w:rsidR="00B063B8">
              <w:rPr>
                <w:rFonts w:ascii="Arial Narrow" w:hAnsi="Arial Narrow" w:cs="Calibri"/>
                <w:sz w:val="22"/>
                <w:szCs w:val="22"/>
              </w:rPr>
              <w:t>.b</w:t>
            </w:r>
          </w:p>
        </w:tc>
        <w:tc>
          <w:tcPr>
            <w:tcW w:w="458" w:type="dxa"/>
            <w:tcBorders>
              <w:top w:val="nil"/>
              <w:left w:val="single" w:sz="4" w:space="0" w:color="7030A0"/>
              <w:bottom w:val="single" w:sz="4" w:space="0" w:color="7030A0"/>
              <w:right w:val="single" w:sz="4" w:space="0" w:color="7030A0"/>
            </w:tcBorders>
            <w:shd w:val="clear" w:color="auto" w:fill="auto"/>
            <w:noWrap/>
            <w:vAlign w:val="center"/>
          </w:tcPr>
          <w:p w14:paraId="03B218C8" w14:textId="66EB6CB8" w:rsidR="00A25A89" w:rsidRDefault="00B063B8">
            <w:pPr>
              <w:jc w:val="center"/>
              <w:rPr>
                <w:rFonts w:ascii="Arial Narrow" w:hAnsi="Arial Narrow" w:cs="Calibri"/>
                <w:sz w:val="22"/>
                <w:szCs w:val="22"/>
              </w:rPr>
            </w:pPr>
            <w:r>
              <w:rPr>
                <w:rFonts w:ascii="Arial Narrow" w:hAnsi="Arial Narrow" w:cs="Calibri"/>
                <w:sz w:val="22"/>
                <w:szCs w:val="22"/>
              </w:rPr>
              <w:t>1</w:t>
            </w:r>
            <w:r w:rsidR="00CC081E">
              <w:rPr>
                <w:rFonts w:ascii="Arial Narrow" w:hAnsi="Arial Narrow" w:cs="Calibri"/>
                <w:sz w:val="22"/>
                <w:szCs w:val="22"/>
              </w:rPr>
              <w:t>5</w:t>
            </w:r>
          </w:p>
        </w:tc>
        <w:tc>
          <w:tcPr>
            <w:tcW w:w="458" w:type="dxa"/>
            <w:tcBorders>
              <w:top w:val="nil"/>
              <w:left w:val="nil"/>
              <w:bottom w:val="single" w:sz="4" w:space="0" w:color="7030A0"/>
              <w:right w:val="single" w:sz="4" w:space="0" w:color="7030A0"/>
            </w:tcBorders>
            <w:shd w:val="clear" w:color="auto" w:fill="auto"/>
            <w:noWrap/>
            <w:vAlign w:val="center"/>
          </w:tcPr>
          <w:p w14:paraId="626D5705"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17B034A9"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5DE0E2B4" w14:textId="75293826" w:rsidR="00A25A89" w:rsidRDefault="00B063B8">
            <w:pPr>
              <w:jc w:val="center"/>
              <w:rPr>
                <w:rFonts w:ascii="Arial Narrow" w:hAnsi="Arial Narrow" w:cs="Calibri"/>
                <w:b/>
                <w:bCs/>
                <w:sz w:val="22"/>
                <w:szCs w:val="22"/>
              </w:rPr>
            </w:pPr>
            <w:r>
              <w:rPr>
                <w:rFonts w:ascii="Arial Narrow" w:hAnsi="Arial Narrow" w:cs="Calibri"/>
                <w:b/>
                <w:bCs/>
                <w:sz w:val="22"/>
                <w:szCs w:val="22"/>
              </w:rPr>
              <w:t>1</w:t>
            </w:r>
            <w:r w:rsidR="00CC081E">
              <w:rPr>
                <w:rFonts w:ascii="Arial Narrow" w:hAnsi="Arial Narrow" w:cs="Calibri"/>
                <w:b/>
                <w:bCs/>
                <w:sz w:val="22"/>
                <w:szCs w:val="22"/>
              </w:rPr>
              <w:t>7</w:t>
            </w:r>
          </w:p>
        </w:tc>
        <w:tc>
          <w:tcPr>
            <w:tcW w:w="458" w:type="dxa"/>
            <w:tcBorders>
              <w:top w:val="nil"/>
              <w:left w:val="single" w:sz="4" w:space="0" w:color="auto"/>
              <w:bottom w:val="single" w:sz="4" w:space="0" w:color="auto"/>
              <w:right w:val="single" w:sz="4" w:space="0" w:color="auto"/>
            </w:tcBorders>
            <w:shd w:val="clear" w:color="auto" w:fill="auto"/>
            <w:noWrap/>
            <w:vAlign w:val="center"/>
          </w:tcPr>
          <w:p w14:paraId="1765ECC8" w14:textId="73FF544F" w:rsidR="00A25A89" w:rsidRDefault="00CC081E">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3C3982E2"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055EE3DC"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2458148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6218ACA6"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A25A89" w14:paraId="195AD253" w14:textId="77777777">
        <w:trPr>
          <w:trHeight w:val="360"/>
        </w:trPr>
        <w:tc>
          <w:tcPr>
            <w:tcW w:w="2557" w:type="dxa"/>
            <w:tcBorders>
              <w:top w:val="nil"/>
              <w:left w:val="single" w:sz="8" w:space="0" w:color="auto"/>
              <w:bottom w:val="single" w:sz="4" w:space="0" w:color="7030A0"/>
              <w:right w:val="single" w:sz="4" w:space="0" w:color="7030A0"/>
            </w:tcBorders>
            <w:shd w:val="clear" w:color="000000" w:fill="F2DCDB"/>
            <w:noWrap/>
            <w:vAlign w:val="center"/>
          </w:tcPr>
          <w:p w14:paraId="26B1A215" w14:textId="77777777" w:rsidR="00A25A89" w:rsidRDefault="00B063B8">
            <w:pPr>
              <w:rPr>
                <w:rFonts w:ascii="Arial Narrow" w:hAnsi="Arial Narrow" w:cs="Calibri"/>
                <w:sz w:val="22"/>
                <w:szCs w:val="22"/>
              </w:rPr>
            </w:pPr>
            <w:r>
              <w:rPr>
                <w:rFonts w:ascii="Arial Narrow" w:hAnsi="Arial Narrow" w:cs="Calibri"/>
                <w:sz w:val="22"/>
                <w:szCs w:val="22"/>
              </w:rPr>
              <w:t>Dubravka Ciganović</w:t>
            </w:r>
          </w:p>
        </w:tc>
        <w:tc>
          <w:tcPr>
            <w:tcW w:w="1701" w:type="dxa"/>
            <w:tcBorders>
              <w:top w:val="nil"/>
              <w:left w:val="nil"/>
              <w:bottom w:val="single" w:sz="4" w:space="0" w:color="7030A0"/>
              <w:right w:val="single" w:sz="4" w:space="0" w:color="7030A0"/>
            </w:tcBorders>
            <w:shd w:val="clear" w:color="auto" w:fill="auto"/>
            <w:noWrap/>
            <w:vAlign w:val="center"/>
          </w:tcPr>
          <w:p w14:paraId="07A3CAB6"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4" w:space="0" w:color="800080"/>
              <w:left w:val="single" w:sz="4" w:space="0" w:color="800080"/>
              <w:bottom w:val="single" w:sz="4" w:space="0" w:color="7030A0"/>
              <w:right w:val="single" w:sz="4" w:space="0" w:color="800080"/>
            </w:tcBorders>
            <w:shd w:val="clear" w:color="auto" w:fill="auto"/>
            <w:noWrap/>
            <w:vAlign w:val="center"/>
          </w:tcPr>
          <w:p w14:paraId="31A45BBE" w14:textId="44115FA3" w:rsidR="00A25A89" w:rsidRDefault="00CC081E">
            <w:pPr>
              <w:jc w:val="center"/>
              <w:rPr>
                <w:rFonts w:ascii="Arial Narrow" w:hAnsi="Arial Narrow" w:cs="Calibri"/>
                <w:sz w:val="22"/>
                <w:szCs w:val="22"/>
              </w:rPr>
            </w:pPr>
            <w:r>
              <w:rPr>
                <w:rFonts w:ascii="Arial Narrow" w:hAnsi="Arial Narrow" w:cs="Calibri"/>
                <w:sz w:val="22"/>
                <w:szCs w:val="22"/>
              </w:rPr>
              <w:t>4</w:t>
            </w:r>
            <w:r w:rsidR="00B063B8">
              <w:rPr>
                <w:rFonts w:ascii="Arial Narrow" w:hAnsi="Arial Narrow" w:cs="Calibri"/>
                <w:sz w:val="22"/>
                <w:szCs w:val="22"/>
              </w:rPr>
              <w:t>.c</w:t>
            </w:r>
          </w:p>
        </w:tc>
        <w:tc>
          <w:tcPr>
            <w:tcW w:w="517" w:type="dxa"/>
            <w:tcBorders>
              <w:top w:val="single" w:sz="4" w:space="0" w:color="800080"/>
              <w:left w:val="nil"/>
              <w:bottom w:val="single" w:sz="4" w:space="0" w:color="7030A0"/>
              <w:right w:val="single" w:sz="4" w:space="0" w:color="800080"/>
            </w:tcBorders>
            <w:shd w:val="clear" w:color="auto" w:fill="auto"/>
            <w:noWrap/>
            <w:vAlign w:val="center"/>
          </w:tcPr>
          <w:p w14:paraId="096067A3" w14:textId="5BA7779E" w:rsidR="00A25A89" w:rsidRDefault="00CC081E">
            <w:pPr>
              <w:jc w:val="center"/>
              <w:rPr>
                <w:rFonts w:ascii="Arial Narrow" w:hAnsi="Arial Narrow" w:cs="Calibri"/>
                <w:sz w:val="22"/>
                <w:szCs w:val="22"/>
              </w:rPr>
            </w:pPr>
            <w:r>
              <w:rPr>
                <w:rFonts w:ascii="Arial Narrow" w:hAnsi="Arial Narrow" w:cs="Calibri"/>
                <w:sz w:val="22"/>
                <w:szCs w:val="22"/>
              </w:rPr>
              <w:t>4</w:t>
            </w:r>
            <w:r w:rsidR="00B063B8">
              <w:rPr>
                <w:rFonts w:ascii="Arial Narrow" w:hAnsi="Arial Narrow" w:cs="Calibri"/>
                <w:sz w:val="22"/>
                <w:szCs w:val="22"/>
              </w:rPr>
              <w:t>.c</w:t>
            </w:r>
          </w:p>
        </w:tc>
        <w:tc>
          <w:tcPr>
            <w:tcW w:w="458" w:type="dxa"/>
            <w:tcBorders>
              <w:top w:val="nil"/>
              <w:left w:val="single" w:sz="4" w:space="0" w:color="7030A0"/>
              <w:bottom w:val="single" w:sz="4" w:space="0" w:color="7030A0"/>
              <w:right w:val="single" w:sz="4" w:space="0" w:color="7030A0"/>
            </w:tcBorders>
            <w:shd w:val="clear" w:color="auto" w:fill="auto"/>
            <w:noWrap/>
            <w:vAlign w:val="center"/>
          </w:tcPr>
          <w:p w14:paraId="52748300" w14:textId="3031D108" w:rsidR="00A25A89" w:rsidRDefault="00B063B8">
            <w:pPr>
              <w:jc w:val="center"/>
              <w:rPr>
                <w:rFonts w:ascii="Arial Narrow" w:hAnsi="Arial Narrow" w:cs="Calibri"/>
                <w:sz w:val="22"/>
                <w:szCs w:val="22"/>
              </w:rPr>
            </w:pPr>
            <w:r>
              <w:rPr>
                <w:rFonts w:ascii="Arial Narrow" w:hAnsi="Arial Narrow" w:cs="Calibri"/>
                <w:sz w:val="22"/>
                <w:szCs w:val="22"/>
              </w:rPr>
              <w:t>1</w:t>
            </w:r>
            <w:r w:rsidR="00CC081E">
              <w:rPr>
                <w:rFonts w:ascii="Arial Narrow" w:hAnsi="Arial Narrow" w:cs="Calibri"/>
                <w:sz w:val="22"/>
                <w:szCs w:val="22"/>
              </w:rPr>
              <w:t>5</w:t>
            </w:r>
          </w:p>
        </w:tc>
        <w:tc>
          <w:tcPr>
            <w:tcW w:w="458" w:type="dxa"/>
            <w:tcBorders>
              <w:top w:val="nil"/>
              <w:left w:val="nil"/>
              <w:bottom w:val="single" w:sz="4" w:space="0" w:color="7030A0"/>
              <w:right w:val="single" w:sz="4" w:space="0" w:color="7030A0"/>
            </w:tcBorders>
            <w:shd w:val="clear" w:color="auto" w:fill="auto"/>
            <w:noWrap/>
            <w:vAlign w:val="center"/>
          </w:tcPr>
          <w:p w14:paraId="5AD265F9"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549EEC87"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6FE4E689" w14:textId="6C491144" w:rsidR="00A25A89" w:rsidRDefault="00B063B8">
            <w:pPr>
              <w:jc w:val="center"/>
              <w:rPr>
                <w:rFonts w:ascii="Arial Narrow" w:hAnsi="Arial Narrow" w:cs="Calibri"/>
                <w:b/>
                <w:bCs/>
                <w:sz w:val="22"/>
                <w:szCs w:val="22"/>
              </w:rPr>
            </w:pPr>
            <w:r>
              <w:rPr>
                <w:rFonts w:ascii="Arial Narrow" w:hAnsi="Arial Narrow" w:cs="Calibri"/>
                <w:b/>
                <w:bCs/>
                <w:sz w:val="22"/>
                <w:szCs w:val="22"/>
              </w:rPr>
              <w:t>1</w:t>
            </w:r>
            <w:r w:rsidR="00CC081E">
              <w:rPr>
                <w:rFonts w:ascii="Arial Narrow" w:hAnsi="Arial Narrow" w:cs="Calibri"/>
                <w:b/>
                <w:bCs/>
                <w:sz w:val="22"/>
                <w:szCs w:val="22"/>
              </w:rPr>
              <w:t>7</w:t>
            </w:r>
          </w:p>
        </w:tc>
        <w:tc>
          <w:tcPr>
            <w:tcW w:w="458" w:type="dxa"/>
            <w:tcBorders>
              <w:top w:val="nil"/>
              <w:left w:val="single" w:sz="4" w:space="0" w:color="auto"/>
              <w:bottom w:val="single" w:sz="4" w:space="0" w:color="auto"/>
              <w:right w:val="single" w:sz="4" w:space="0" w:color="auto"/>
            </w:tcBorders>
            <w:shd w:val="clear" w:color="auto" w:fill="auto"/>
            <w:noWrap/>
            <w:vAlign w:val="center"/>
          </w:tcPr>
          <w:p w14:paraId="3B6CFA66" w14:textId="61345BBC" w:rsidR="00A25A89" w:rsidRDefault="00CC081E">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5ECEF2CB"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44454A7C"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314750BD"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17F12666"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A25A89" w14:paraId="6B2C0F49" w14:textId="77777777">
        <w:trPr>
          <w:trHeight w:val="360"/>
        </w:trPr>
        <w:tc>
          <w:tcPr>
            <w:tcW w:w="2557" w:type="dxa"/>
            <w:tcBorders>
              <w:top w:val="nil"/>
              <w:left w:val="single" w:sz="8" w:space="0" w:color="auto"/>
              <w:bottom w:val="single" w:sz="4" w:space="0" w:color="7030A0"/>
              <w:right w:val="single" w:sz="4" w:space="0" w:color="7030A0"/>
            </w:tcBorders>
            <w:shd w:val="clear" w:color="000000" w:fill="F2DCDB"/>
            <w:noWrap/>
            <w:vAlign w:val="center"/>
          </w:tcPr>
          <w:p w14:paraId="4C4387A1" w14:textId="77777777" w:rsidR="00A25A89" w:rsidRDefault="00B063B8">
            <w:pPr>
              <w:rPr>
                <w:rFonts w:ascii="Arial Narrow" w:hAnsi="Arial Narrow" w:cs="Calibri"/>
                <w:sz w:val="22"/>
                <w:szCs w:val="22"/>
              </w:rPr>
            </w:pPr>
            <w:r>
              <w:rPr>
                <w:rFonts w:ascii="Arial Narrow" w:hAnsi="Arial Narrow" w:cs="Calibri"/>
                <w:sz w:val="22"/>
                <w:szCs w:val="22"/>
              </w:rPr>
              <w:t xml:space="preserve">Jasmina </w:t>
            </w:r>
            <w:proofErr w:type="spellStart"/>
            <w:r>
              <w:rPr>
                <w:rFonts w:ascii="Arial Narrow" w:hAnsi="Arial Narrow" w:cs="Calibri"/>
                <w:sz w:val="22"/>
                <w:szCs w:val="22"/>
              </w:rPr>
              <w:t>Meić</w:t>
            </w:r>
            <w:proofErr w:type="spellEnd"/>
          </w:p>
        </w:tc>
        <w:tc>
          <w:tcPr>
            <w:tcW w:w="1701" w:type="dxa"/>
            <w:tcBorders>
              <w:top w:val="nil"/>
              <w:left w:val="nil"/>
              <w:bottom w:val="single" w:sz="4" w:space="0" w:color="7030A0"/>
              <w:right w:val="single" w:sz="4" w:space="0" w:color="7030A0"/>
            </w:tcBorders>
            <w:shd w:val="clear" w:color="auto" w:fill="auto"/>
            <w:noWrap/>
            <w:vAlign w:val="center"/>
          </w:tcPr>
          <w:p w14:paraId="55B6FE48" w14:textId="77777777" w:rsidR="00A25A89" w:rsidRDefault="00B063B8">
            <w:pPr>
              <w:jc w:val="center"/>
              <w:rPr>
                <w:rFonts w:ascii="Arial Narrow" w:hAnsi="Arial Narrow" w:cs="Calibri"/>
                <w:sz w:val="22"/>
                <w:szCs w:val="22"/>
              </w:rPr>
            </w:pPr>
            <w:r>
              <w:rPr>
                <w:rFonts w:ascii="Arial Narrow" w:hAnsi="Arial Narrow" w:cs="Calibri"/>
                <w:sz w:val="22"/>
                <w:szCs w:val="22"/>
              </w:rPr>
              <w:t>Razredna nastava</w:t>
            </w:r>
          </w:p>
        </w:tc>
        <w:tc>
          <w:tcPr>
            <w:tcW w:w="3728" w:type="dxa"/>
            <w:tcBorders>
              <w:top w:val="single" w:sz="4" w:space="0" w:color="800080"/>
              <w:left w:val="single" w:sz="4" w:space="0" w:color="800080"/>
              <w:bottom w:val="single" w:sz="4" w:space="0" w:color="7030A0"/>
              <w:right w:val="single" w:sz="4" w:space="0" w:color="800080"/>
            </w:tcBorders>
            <w:shd w:val="clear" w:color="auto" w:fill="auto"/>
            <w:noWrap/>
            <w:vAlign w:val="center"/>
          </w:tcPr>
          <w:p w14:paraId="68460558" w14:textId="25D62DAA" w:rsidR="00A25A89" w:rsidRDefault="00CC081E">
            <w:pPr>
              <w:jc w:val="center"/>
              <w:rPr>
                <w:rFonts w:ascii="Arial Narrow" w:hAnsi="Arial Narrow" w:cs="Calibri"/>
                <w:sz w:val="22"/>
                <w:szCs w:val="22"/>
              </w:rPr>
            </w:pPr>
            <w:r>
              <w:rPr>
                <w:rFonts w:ascii="Arial Narrow" w:hAnsi="Arial Narrow" w:cs="Calibri"/>
                <w:sz w:val="22"/>
                <w:szCs w:val="22"/>
              </w:rPr>
              <w:t>4</w:t>
            </w:r>
            <w:r w:rsidR="00B063B8">
              <w:rPr>
                <w:rFonts w:ascii="Arial Narrow" w:hAnsi="Arial Narrow" w:cs="Calibri"/>
                <w:sz w:val="22"/>
                <w:szCs w:val="22"/>
              </w:rPr>
              <w:t>.d</w:t>
            </w:r>
          </w:p>
        </w:tc>
        <w:tc>
          <w:tcPr>
            <w:tcW w:w="517" w:type="dxa"/>
            <w:tcBorders>
              <w:top w:val="single" w:sz="4" w:space="0" w:color="800080"/>
              <w:left w:val="nil"/>
              <w:bottom w:val="single" w:sz="4" w:space="0" w:color="7030A0"/>
              <w:right w:val="single" w:sz="4" w:space="0" w:color="800080"/>
            </w:tcBorders>
            <w:shd w:val="clear" w:color="auto" w:fill="auto"/>
            <w:noWrap/>
            <w:vAlign w:val="center"/>
          </w:tcPr>
          <w:p w14:paraId="6147DE1A" w14:textId="4A935818" w:rsidR="00A25A89" w:rsidRDefault="00CC081E">
            <w:pPr>
              <w:jc w:val="center"/>
              <w:rPr>
                <w:rFonts w:ascii="Arial Narrow" w:hAnsi="Arial Narrow" w:cs="Calibri"/>
                <w:sz w:val="22"/>
                <w:szCs w:val="22"/>
              </w:rPr>
            </w:pPr>
            <w:r>
              <w:rPr>
                <w:rFonts w:ascii="Arial Narrow" w:hAnsi="Arial Narrow" w:cs="Calibri"/>
                <w:sz w:val="22"/>
                <w:szCs w:val="22"/>
              </w:rPr>
              <w:t>4</w:t>
            </w:r>
            <w:r w:rsidR="00B063B8">
              <w:rPr>
                <w:rFonts w:ascii="Arial Narrow" w:hAnsi="Arial Narrow" w:cs="Calibri"/>
                <w:sz w:val="22"/>
                <w:szCs w:val="22"/>
              </w:rPr>
              <w:t>.d</w:t>
            </w:r>
          </w:p>
        </w:tc>
        <w:tc>
          <w:tcPr>
            <w:tcW w:w="458" w:type="dxa"/>
            <w:tcBorders>
              <w:top w:val="nil"/>
              <w:left w:val="single" w:sz="4" w:space="0" w:color="7030A0"/>
              <w:bottom w:val="single" w:sz="4" w:space="0" w:color="7030A0"/>
              <w:right w:val="single" w:sz="4" w:space="0" w:color="7030A0"/>
            </w:tcBorders>
            <w:shd w:val="clear" w:color="auto" w:fill="auto"/>
            <w:noWrap/>
            <w:vAlign w:val="center"/>
          </w:tcPr>
          <w:p w14:paraId="1D20832F" w14:textId="126A6694" w:rsidR="00A25A89" w:rsidRDefault="00B063B8">
            <w:pPr>
              <w:jc w:val="center"/>
              <w:rPr>
                <w:rFonts w:ascii="Arial Narrow" w:hAnsi="Arial Narrow" w:cs="Calibri"/>
                <w:sz w:val="22"/>
                <w:szCs w:val="22"/>
              </w:rPr>
            </w:pPr>
            <w:r>
              <w:rPr>
                <w:rFonts w:ascii="Arial Narrow" w:hAnsi="Arial Narrow" w:cs="Calibri"/>
                <w:sz w:val="22"/>
                <w:szCs w:val="22"/>
              </w:rPr>
              <w:t>1</w:t>
            </w:r>
            <w:r w:rsidR="00CC081E">
              <w:rPr>
                <w:rFonts w:ascii="Arial Narrow" w:hAnsi="Arial Narrow" w:cs="Calibri"/>
                <w:sz w:val="22"/>
                <w:szCs w:val="22"/>
              </w:rPr>
              <w:t>5</w:t>
            </w:r>
          </w:p>
        </w:tc>
        <w:tc>
          <w:tcPr>
            <w:tcW w:w="458" w:type="dxa"/>
            <w:tcBorders>
              <w:top w:val="nil"/>
              <w:left w:val="nil"/>
              <w:bottom w:val="single" w:sz="4" w:space="0" w:color="7030A0"/>
              <w:right w:val="single" w:sz="4" w:space="0" w:color="7030A0"/>
            </w:tcBorders>
            <w:shd w:val="clear" w:color="auto" w:fill="auto"/>
            <w:noWrap/>
            <w:vAlign w:val="center"/>
          </w:tcPr>
          <w:p w14:paraId="03555F98"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7D410290"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420C3EEF" w14:textId="0651A584" w:rsidR="00A25A89" w:rsidRDefault="00B063B8">
            <w:pPr>
              <w:jc w:val="center"/>
              <w:rPr>
                <w:rFonts w:ascii="Arial Narrow" w:hAnsi="Arial Narrow" w:cs="Calibri"/>
                <w:b/>
                <w:bCs/>
                <w:sz w:val="22"/>
                <w:szCs w:val="22"/>
              </w:rPr>
            </w:pPr>
            <w:r>
              <w:rPr>
                <w:rFonts w:ascii="Arial Narrow" w:hAnsi="Arial Narrow" w:cs="Calibri"/>
                <w:b/>
                <w:bCs/>
                <w:sz w:val="22"/>
                <w:szCs w:val="22"/>
              </w:rPr>
              <w:t>1</w:t>
            </w:r>
            <w:r w:rsidR="00CC081E">
              <w:rPr>
                <w:rFonts w:ascii="Arial Narrow" w:hAnsi="Arial Narrow" w:cs="Calibri"/>
                <w:b/>
                <w:bCs/>
                <w:sz w:val="22"/>
                <w:szCs w:val="22"/>
              </w:rPr>
              <w:t>7</w:t>
            </w:r>
          </w:p>
        </w:tc>
        <w:tc>
          <w:tcPr>
            <w:tcW w:w="458" w:type="dxa"/>
            <w:tcBorders>
              <w:top w:val="nil"/>
              <w:left w:val="single" w:sz="4" w:space="0" w:color="auto"/>
              <w:bottom w:val="single" w:sz="4" w:space="0" w:color="auto"/>
              <w:right w:val="single" w:sz="4" w:space="0" w:color="auto"/>
            </w:tcBorders>
            <w:shd w:val="clear" w:color="auto" w:fill="auto"/>
            <w:noWrap/>
            <w:vAlign w:val="center"/>
          </w:tcPr>
          <w:p w14:paraId="6AD72187" w14:textId="6DD45522" w:rsidR="00A25A89" w:rsidRDefault="00CC081E">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5A2E158D" w14:textId="77777777" w:rsidR="00A25A89" w:rsidRDefault="00B063B8">
            <w:pPr>
              <w:jc w:val="center"/>
              <w:rPr>
                <w:rFonts w:ascii="Arial Narrow" w:hAnsi="Arial Narrow" w:cs="Calibri"/>
                <w:sz w:val="22"/>
                <w:szCs w:val="22"/>
              </w:rPr>
            </w:pPr>
            <w:r>
              <w:rPr>
                <w:rFonts w:ascii="Arial Narrow" w:hAnsi="Arial Narrow" w:cs="Calibri"/>
                <w:sz w:val="22"/>
                <w:szCs w:val="22"/>
              </w:rPr>
              <w:t>1 </w:t>
            </w:r>
          </w:p>
        </w:tc>
        <w:tc>
          <w:tcPr>
            <w:tcW w:w="458" w:type="dxa"/>
            <w:tcBorders>
              <w:top w:val="nil"/>
              <w:left w:val="nil"/>
              <w:bottom w:val="single" w:sz="4" w:space="0" w:color="7030A0"/>
              <w:right w:val="single" w:sz="4" w:space="0" w:color="7030A0"/>
            </w:tcBorders>
            <w:shd w:val="clear" w:color="auto" w:fill="auto"/>
            <w:noWrap/>
            <w:vAlign w:val="center"/>
          </w:tcPr>
          <w:p w14:paraId="34FDB670"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044CB5F7" w14:textId="77777777" w:rsidR="00A25A89" w:rsidRDefault="00A25A89">
            <w:pPr>
              <w:jc w:val="center"/>
              <w:rPr>
                <w:rFonts w:ascii="Arial Narrow" w:hAnsi="Arial Narrow" w:cs="Calibri"/>
                <w:sz w:val="22"/>
                <w:szCs w:val="22"/>
              </w:rPr>
            </w:pPr>
          </w:p>
        </w:tc>
        <w:tc>
          <w:tcPr>
            <w:tcW w:w="505" w:type="dxa"/>
            <w:tcBorders>
              <w:top w:val="nil"/>
              <w:left w:val="single" w:sz="4" w:space="0" w:color="7030A0"/>
              <w:bottom w:val="single" w:sz="4" w:space="0" w:color="7030A0"/>
              <w:right w:val="single" w:sz="8" w:space="0" w:color="auto"/>
            </w:tcBorders>
            <w:shd w:val="clear" w:color="000000" w:fill="C5D9F1"/>
            <w:noWrap/>
            <w:vAlign w:val="center"/>
          </w:tcPr>
          <w:p w14:paraId="0DED7EF4"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r>
      <w:tr w:rsidR="00F946C2" w14:paraId="55706DF9" w14:textId="77777777">
        <w:trPr>
          <w:trHeight w:val="360"/>
        </w:trPr>
        <w:tc>
          <w:tcPr>
            <w:tcW w:w="2557" w:type="dxa"/>
            <w:tcBorders>
              <w:top w:val="nil"/>
              <w:left w:val="single" w:sz="8" w:space="0" w:color="auto"/>
              <w:bottom w:val="single" w:sz="4" w:space="0" w:color="7030A0"/>
              <w:right w:val="single" w:sz="4" w:space="0" w:color="7030A0"/>
            </w:tcBorders>
            <w:shd w:val="clear" w:color="000000" w:fill="F2DCDB"/>
            <w:noWrap/>
            <w:vAlign w:val="center"/>
          </w:tcPr>
          <w:p w14:paraId="6BEAA8EF" w14:textId="53BF11C9" w:rsidR="00F946C2" w:rsidRDefault="00F946C2">
            <w:pPr>
              <w:rPr>
                <w:rFonts w:ascii="Arial Narrow" w:hAnsi="Arial Narrow" w:cs="Calibri"/>
                <w:sz w:val="22"/>
                <w:szCs w:val="22"/>
              </w:rPr>
            </w:pPr>
            <w:r>
              <w:rPr>
                <w:rFonts w:ascii="Arial Narrow" w:hAnsi="Arial Narrow" w:cs="Calibri"/>
                <w:sz w:val="22"/>
                <w:szCs w:val="22"/>
              </w:rPr>
              <w:t>Magdalena Jelčić</w:t>
            </w:r>
          </w:p>
        </w:tc>
        <w:tc>
          <w:tcPr>
            <w:tcW w:w="1701" w:type="dxa"/>
            <w:tcBorders>
              <w:top w:val="nil"/>
              <w:left w:val="nil"/>
              <w:bottom w:val="single" w:sz="4" w:space="0" w:color="7030A0"/>
              <w:right w:val="single" w:sz="4" w:space="0" w:color="7030A0"/>
            </w:tcBorders>
            <w:shd w:val="clear" w:color="auto" w:fill="auto"/>
            <w:noWrap/>
            <w:vAlign w:val="center"/>
          </w:tcPr>
          <w:p w14:paraId="245FC420" w14:textId="4BBCF2C4" w:rsidR="00F946C2" w:rsidRDefault="00F946C2">
            <w:pPr>
              <w:jc w:val="center"/>
              <w:rPr>
                <w:rFonts w:ascii="Arial Narrow" w:hAnsi="Arial Narrow" w:cs="Calibri"/>
                <w:sz w:val="22"/>
                <w:szCs w:val="22"/>
              </w:rPr>
            </w:pPr>
            <w:r>
              <w:rPr>
                <w:rFonts w:ascii="Arial Narrow" w:hAnsi="Arial Narrow" w:cs="Calibri"/>
                <w:sz w:val="22"/>
                <w:szCs w:val="22"/>
              </w:rPr>
              <w:t xml:space="preserve">Razredna nastava </w:t>
            </w:r>
          </w:p>
        </w:tc>
        <w:tc>
          <w:tcPr>
            <w:tcW w:w="3728" w:type="dxa"/>
            <w:tcBorders>
              <w:top w:val="single" w:sz="4" w:space="0" w:color="800080"/>
              <w:left w:val="single" w:sz="4" w:space="0" w:color="800080"/>
              <w:bottom w:val="single" w:sz="4" w:space="0" w:color="7030A0"/>
              <w:right w:val="single" w:sz="4" w:space="0" w:color="800080"/>
            </w:tcBorders>
            <w:shd w:val="clear" w:color="auto" w:fill="auto"/>
            <w:noWrap/>
            <w:vAlign w:val="center"/>
          </w:tcPr>
          <w:p w14:paraId="08F3B74D" w14:textId="06BA2067" w:rsidR="00F946C2" w:rsidRDefault="00F946C2">
            <w:pPr>
              <w:jc w:val="center"/>
              <w:rPr>
                <w:rFonts w:ascii="Arial Narrow" w:hAnsi="Arial Narrow" w:cs="Calibri"/>
                <w:sz w:val="22"/>
                <w:szCs w:val="22"/>
              </w:rPr>
            </w:pPr>
            <w:r>
              <w:rPr>
                <w:rFonts w:ascii="Arial Narrow" w:hAnsi="Arial Narrow" w:cs="Calibri"/>
                <w:sz w:val="22"/>
                <w:szCs w:val="22"/>
              </w:rPr>
              <w:t>PRO</w:t>
            </w:r>
          </w:p>
        </w:tc>
        <w:tc>
          <w:tcPr>
            <w:tcW w:w="517" w:type="dxa"/>
            <w:tcBorders>
              <w:top w:val="single" w:sz="4" w:space="0" w:color="800080"/>
              <w:left w:val="nil"/>
              <w:bottom w:val="single" w:sz="4" w:space="0" w:color="7030A0"/>
              <w:right w:val="single" w:sz="4" w:space="0" w:color="800080"/>
            </w:tcBorders>
            <w:shd w:val="clear" w:color="auto" w:fill="auto"/>
            <w:noWrap/>
            <w:vAlign w:val="center"/>
          </w:tcPr>
          <w:p w14:paraId="08CBB6E1" w14:textId="68BA0315" w:rsidR="00F946C2" w:rsidRDefault="00F946C2">
            <w:pPr>
              <w:jc w:val="center"/>
              <w:rPr>
                <w:rFonts w:ascii="Arial Narrow" w:hAnsi="Arial Narrow" w:cs="Calibri"/>
                <w:sz w:val="22"/>
                <w:szCs w:val="22"/>
              </w:rPr>
            </w:pPr>
            <w:r>
              <w:rPr>
                <w:rFonts w:ascii="Arial Narrow" w:hAnsi="Arial Narrow" w:cs="Calibri"/>
                <w:sz w:val="22"/>
                <w:szCs w:val="22"/>
              </w:rPr>
              <w:t>4.e</w:t>
            </w:r>
          </w:p>
        </w:tc>
        <w:tc>
          <w:tcPr>
            <w:tcW w:w="458" w:type="dxa"/>
            <w:tcBorders>
              <w:top w:val="nil"/>
              <w:left w:val="single" w:sz="4" w:space="0" w:color="7030A0"/>
              <w:bottom w:val="single" w:sz="4" w:space="0" w:color="7030A0"/>
              <w:right w:val="single" w:sz="4" w:space="0" w:color="7030A0"/>
            </w:tcBorders>
            <w:shd w:val="clear" w:color="auto" w:fill="auto"/>
            <w:noWrap/>
            <w:vAlign w:val="center"/>
          </w:tcPr>
          <w:p w14:paraId="0A33882B" w14:textId="1BA9E428" w:rsidR="00F946C2" w:rsidRDefault="00F946C2">
            <w:pPr>
              <w:jc w:val="center"/>
              <w:rPr>
                <w:rFonts w:ascii="Arial Narrow" w:hAnsi="Arial Narrow" w:cs="Calibri"/>
                <w:sz w:val="22"/>
                <w:szCs w:val="22"/>
              </w:rPr>
            </w:pPr>
            <w:r>
              <w:rPr>
                <w:rFonts w:ascii="Arial Narrow" w:hAnsi="Arial Narrow" w:cs="Calibri"/>
                <w:sz w:val="22"/>
                <w:szCs w:val="22"/>
              </w:rPr>
              <w:t>16</w:t>
            </w:r>
          </w:p>
        </w:tc>
        <w:tc>
          <w:tcPr>
            <w:tcW w:w="458" w:type="dxa"/>
            <w:tcBorders>
              <w:top w:val="nil"/>
              <w:left w:val="nil"/>
              <w:bottom w:val="single" w:sz="4" w:space="0" w:color="7030A0"/>
              <w:right w:val="single" w:sz="4" w:space="0" w:color="7030A0"/>
            </w:tcBorders>
            <w:shd w:val="clear" w:color="auto" w:fill="auto"/>
            <w:noWrap/>
            <w:vAlign w:val="center"/>
          </w:tcPr>
          <w:p w14:paraId="75FB9676" w14:textId="77777777" w:rsidR="00F946C2" w:rsidRDefault="00F946C2">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4FC81996" w14:textId="5FA28914" w:rsidR="00F946C2" w:rsidRDefault="00F946C2">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4A8A7EE9" w14:textId="182433F7" w:rsidR="00F946C2" w:rsidRDefault="00F946C2">
            <w:pPr>
              <w:jc w:val="center"/>
              <w:rPr>
                <w:rFonts w:ascii="Arial Narrow" w:hAnsi="Arial Narrow" w:cs="Calibri"/>
                <w:b/>
                <w:bCs/>
                <w:sz w:val="22"/>
                <w:szCs w:val="22"/>
              </w:rPr>
            </w:pPr>
            <w:r>
              <w:rPr>
                <w:rFonts w:ascii="Arial Narrow" w:hAnsi="Arial Narrow" w:cs="Calibri"/>
                <w:b/>
                <w:bCs/>
                <w:sz w:val="22"/>
                <w:szCs w:val="22"/>
              </w:rPr>
              <w:t>18</w:t>
            </w:r>
          </w:p>
        </w:tc>
        <w:tc>
          <w:tcPr>
            <w:tcW w:w="458" w:type="dxa"/>
            <w:tcBorders>
              <w:top w:val="nil"/>
              <w:left w:val="single" w:sz="4" w:space="0" w:color="auto"/>
              <w:bottom w:val="single" w:sz="4" w:space="0" w:color="auto"/>
              <w:right w:val="single" w:sz="4" w:space="0" w:color="auto"/>
            </w:tcBorders>
            <w:shd w:val="clear" w:color="auto" w:fill="auto"/>
            <w:noWrap/>
            <w:vAlign w:val="center"/>
          </w:tcPr>
          <w:p w14:paraId="3E338E4E" w14:textId="3FEA421A" w:rsidR="00F946C2" w:rsidRDefault="00F946C2">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5AE7221F" w14:textId="77777777" w:rsidR="00F946C2" w:rsidRDefault="00F946C2">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7014ECA8" w14:textId="18F6C234" w:rsidR="00F946C2" w:rsidRDefault="00F946C2">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6DC7CA5C" w14:textId="77777777" w:rsidR="00F946C2" w:rsidRDefault="00F946C2">
            <w:pPr>
              <w:jc w:val="center"/>
              <w:rPr>
                <w:rFonts w:ascii="Arial Narrow" w:hAnsi="Arial Narrow" w:cs="Calibri"/>
                <w:sz w:val="22"/>
                <w:szCs w:val="22"/>
              </w:rPr>
            </w:pPr>
          </w:p>
        </w:tc>
        <w:tc>
          <w:tcPr>
            <w:tcW w:w="505" w:type="dxa"/>
            <w:tcBorders>
              <w:top w:val="nil"/>
              <w:left w:val="single" w:sz="4" w:space="0" w:color="7030A0"/>
              <w:bottom w:val="single" w:sz="4" w:space="0" w:color="7030A0"/>
              <w:right w:val="single" w:sz="8" w:space="0" w:color="auto"/>
            </w:tcBorders>
            <w:shd w:val="clear" w:color="000000" w:fill="C5D9F1"/>
            <w:noWrap/>
            <w:vAlign w:val="center"/>
          </w:tcPr>
          <w:p w14:paraId="24AB29D4" w14:textId="0389252F" w:rsidR="00F946C2" w:rsidRDefault="00F946C2">
            <w:pPr>
              <w:jc w:val="center"/>
              <w:rPr>
                <w:rFonts w:ascii="Arial Narrow" w:hAnsi="Arial Narrow" w:cs="Calibri"/>
                <w:b/>
                <w:bCs/>
                <w:sz w:val="22"/>
                <w:szCs w:val="22"/>
              </w:rPr>
            </w:pPr>
            <w:r>
              <w:rPr>
                <w:rFonts w:ascii="Arial Narrow" w:hAnsi="Arial Narrow" w:cs="Calibri"/>
                <w:b/>
                <w:bCs/>
                <w:sz w:val="22"/>
                <w:szCs w:val="22"/>
              </w:rPr>
              <w:t>21</w:t>
            </w:r>
          </w:p>
        </w:tc>
      </w:tr>
      <w:tr w:rsidR="00A25A89" w14:paraId="3D7009D5" w14:textId="77777777">
        <w:trPr>
          <w:trHeight w:val="360"/>
        </w:trPr>
        <w:tc>
          <w:tcPr>
            <w:tcW w:w="2557" w:type="dxa"/>
            <w:tcBorders>
              <w:top w:val="nil"/>
              <w:left w:val="single" w:sz="8" w:space="0" w:color="auto"/>
              <w:bottom w:val="single" w:sz="4" w:space="0" w:color="7030A0"/>
              <w:right w:val="single" w:sz="4" w:space="0" w:color="7030A0"/>
            </w:tcBorders>
            <w:shd w:val="clear" w:color="000000" w:fill="B7DEE8"/>
            <w:noWrap/>
            <w:vAlign w:val="center"/>
          </w:tcPr>
          <w:p w14:paraId="145349A6" w14:textId="77777777" w:rsidR="00A25A89" w:rsidRDefault="00B063B8">
            <w:pPr>
              <w:rPr>
                <w:rFonts w:ascii="Arial Narrow" w:hAnsi="Arial Narrow" w:cs="Calibri"/>
                <w:sz w:val="22"/>
                <w:szCs w:val="22"/>
              </w:rPr>
            </w:pPr>
            <w:r>
              <w:rPr>
                <w:rFonts w:ascii="Arial Narrow" w:hAnsi="Arial Narrow" w:cs="Calibri"/>
                <w:sz w:val="22"/>
                <w:szCs w:val="22"/>
              </w:rPr>
              <w:t>Zrinka Debeljak</w:t>
            </w:r>
          </w:p>
        </w:tc>
        <w:tc>
          <w:tcPr>
            <w:tcW w:w="1701" w:type="dxa"/>
            <w:tcBorders>
              <w:top w:val="nil"/>
              <w:left w:val="nil"/>
              <w:bottom w:val="single" w:sz="4" w:space="0" w:color="7030A0"/>
              <w:right w:val="single" w:sz="4" w:space="0" w:color="7030A0"/>
            </w:tcBorders>
            <w:shd w:val="clear" w:color="auto" w:fill="auto"/>
            <w:vAlign w:val="center"/>
          </w:tcPr>
          <w:p w14:paraId="5A3D2EF5" w14:textId="77777777" w:rsidR="00A25A89" w:rsidRDefault="00B063B8">
            <w:pPr>
              <w:jc w:val="center"/>
              <w:rPr>
                <w:rFonts w:ascii="Arial Narrow" w:hAnsi="Arial Narrow" w:cs="Calibri"/>
                <w:sz w:val="22"/>
                <w:szCs w:val="22"/>
              </w:rPr>
            </w:pPr>
            <w:r>
              <w:rPr>
                <w:rFonts w:ascii="Arial Narrow" w:hAnsi="Arial Narrow" w:cs="Calibri"/>
                <w:sz w:val="22"/>
                <w:szCs w:val="22"/>
              </w:rPr>
              <w:t>Hrvatski jezik</w:t>
            </w:r>
          </w:p>
        </w:tc>
        <w:tc>
          <w:tcPr>
            <w:tcW w:w="3728" w:type="dxa"/>
            <w:tcBorders>
              <w:top w:val="nil"/>
              <w:left w:val="nil"/>
              <w:bottom w:val="single" w:sz="4" w:space="0" w:color="7030A0"/>
              <w:right w:val="single" w:sz="4" w:space="0" w:color="7030A0"/>
            </w:tcBorders>
            <w:shd w:val="clear" w:color="auto" w:fill="auto"/>
            <w:noWrap/>
            <w:vAlign w:val="center"/>
          </w:tcPr>
          <w:p w14:paraId="783F5C0B" w14:textId="7FBB1DD1" w:rsidR="00A25A89" w:rsidRDefault="00CC081E">
            <w:pPr>
              <w:jc w:val="center"/>
              <w:rPr>
                <w:rFonts w:ascii="Arial Narrow" w:hAnsi="Arial Narrow" w:cs="Calibri"/>
                <w:sz w:val="22"/>
                <w:szCs w:val="22"/>
              </w:rPr>
            </w:pPr>
            <w:r>
              <w:rPr>
                <w:rFonts w:ascii="Arial Narrow" w:hAnsi="Arial Narrow" w:cs="Calibri"/>
                <w:sz w:val="22"/>
                <w:szCs w:val="22"/>
              </w:rPr>
              <w:t>6</w:t>
            </w:r>
            <w:r w:rsidR="00B063B8">
              <w:rPr>
                <w:rFonts w:ascii="Arial Narrow" w:hAnsi="Arial Narrow" w:cs="Calibri"/>
                <w:sz w:val="22"/>
                <w:szCs w:val="22"/>
              </w:rPr>
              <w:t xml:space="preserve">.b,c,d; </w:t>
            </w:r>
            <w:r>
              <w:rPr>
                <w:rFonts w:ascii="Arial Narrow" w:hAnsi="Arial Narrow" w:cs="Calibri"/>
                <w:sz w:val="22"/>
                <w:szCs w:val="22"/>
              </w:rPr>
              <w:t>8</w:t>
            </w:r>
            <w:r w:rsidR="00B063B8">
              <w:rPr>
                <w:rFonts w:ascii="Arial Narrow" w:hAnsi="Arial Narrow" w:cs="Calibri"/>
                <w:sz w:val="22"/>
                <w:szCs w:val="22"/>
              </w:rPr>
              <w:t>.c</w:t>
            </w:r>
          </w:p>
        </w:tc>
        <w:tc>
          <w:tcPr>
            <w:tcW w:w="517" w:type="dxa"/>
            <w:tcBorders>
              <w:top w:val="nil"/>
              <w:left w:val="nil"/>
              <w:bottom w:val="single" w:sz="4" w:space="0" w:color="7030A0"/>
              <w:right w:val="single" w:sz="4" w:space="0" w:color="7030A0"/>
            </w:tcBorders>
            <w:shd w:val="clear" w:color="auto" w:fill="auto"/>
            <w:noWrap/>
            <w:vAlign w:val="center"/>
          </w:tcPr>
          <w:p w14:paraId="31BB198B" w14:textId="5B38DAC2" w:rsidR="00A25A89" w:rsidRDefault="00CC081E">
            <w:pPr>
              <w:jc w:val="center"/>
              <w:rPr>
                <w:rFonts w:ascii="Arial Narrow" w:hAnsi="Arial Narrow" w:cs="Calibri"/>
                <w:sz w:val="22"/>
                <w:szCs w:val="22"/>
              </w:rPr>
            </w:pPr>
            <w:r>
              <w:rPr>
                <w:rFonts w:ascii="Arial Narrow" w:hAnsi="Arial Narrow" w:cs="Calibri"/>
                <w:sz w:val="22"/>
                <w:szCs w:val="22"/>
              </w:rPr>
              <w:t>6</w:t>
            </w:r>
            <w:r w:rsidR="00B063B8">
              <w:rPr>
                <w:rFonts w:ascii="Arial Narrow" w:hAnsi="Arial Narrow" w:cs="Calibri"/>
                <w:sz w:val="22"/>
                <w:szCs w:val="22"/>
              </w:rPr>
              <w:t>.b</w:t>
            </w:r>
          </w:p>
        </w:tc>
        <w:tc>
          <w:tcPr>
            <w:tcW w:w="458" w:type="dxa"/>
            <w:tcBorders>
              <w:top w:val="nil"/>
              <w:left w:val="nil"/>
              <w:bottom w:val="single" w:sz="4" w:space="0" w:color="7030A0"/>
              <w:right w:val="single" w:sz="4" w:space="0" w:color="7030A0"/>
            </w:tcBorders>
            <w:shd w:val="clear" w:color="auto" w:fill="auto"/>
            <w:noWrap/>
            <w:vAlign w:val="center"/>
          </w:tcPr>
          <w:p w14:paraId="71CFB399" w14:textId="77777777" w:rsidR="00A25A89" w:rsidRDefault="00B063B8">
            <w:pPr>
              <w:jc w:val="center"/>
              <w:rPr>
                <w:rFonts w:ascii="Arial Narrow" w:hAnsi="Arial Narrow" w:cs="Calibri"/>
                <w:sz w:val="22"/>
                <w:szCs w:val="22"/>
              </w:rPr>
            </w:pPr>
            <w:r>
              <w:rPr>
                <w:rFonts w:ascii="Arial Narrow" w:hAnsi="Arial Narrow" w:cs="Calibri"/>
                <w:sz w:val="22"/>
                <w:szCs w:val="22"/>
              </w:rPr>
              <w:t>19</w:t>
            </w:r>
          </w:p>
        </w:tc>
        <w:tc>
          <w:tcPr>
            <w:tcW w:w="458" w:type="dxa"/>
            <w:tcBorders>
              <w:top w:val="nil"/>
              <w:left w:val="nil"/>
              <w:bottom w:val="single" w:sz="4" w:space="0" w:color="7030A0"/>
              <w:right w:val="single" w:sz="4" w:space="0" w:color="7030A0"/>
            </w:tcBorders>
            <w:shd w:val="clear" w:color="auto" w:fill="auto"/>
            <w:noWrap/>
            <w:vAlign w:val="center"/>
          </w:tcPr>
          <w:p w14:paraId="4829E713"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0A928C5D"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331F71B3"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c>
          <w:tcPr>
            <w:tcW w:w="458" w:type="dxa"/>
            <w:tcBorders>
              <w:top w:val="nil"/>
              <w:left w:val="nil"/>
              <w:bottom w:val="single" w:sz="4" w:space="0" w:color="7030A0"/>
              <w:right w:val="single" w:sz="4" w:space="0" w:color="7030A0"/>
            </w:tcBorders>
            <w:shd w:val="clear" w:color="auto" w:fill="auto"/>
            <w:noWrap/>
            <w:vAlign w:val="center"/>
          </w:tcPr>
          <w:p w14:paraId="5859B66B"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04B81146" w14:textId="77777777" w:rsidR="00A25A89" w:rsidRDefault="00A25A89">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247B5B36"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2B66E39C"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2536ABF8"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24</w:t>
            </w:r>
          </w:p>
        </w:tc>
      </w:tr>
      <w:tr w:rsidR="00A25A89" w14:paraId="26C5348D" w14:textId="77777777">
        <w:trPr>
          <w:trHeight w:val="345"/>
        </w:trPr>
        <w:tc>
          <w:tcPr>
            <w:tcW w:w="2557" w:type="dxa"/>
            <w:tcBorders>
              <w:top w:val="nil"/>
              <w:left w:val="single" w:sz="8" w:space="0" w:color="auto"/>
              <w:bottom w:val="single" w:sz="4" w:space="0" w:color="7030A0"/>
              <w:right w:val="single" w:sz="4" w:space="0" w:color="7030A0"/>
            </w:tcBorders>
            <w:shd w:val="clear" w:color="000000" w:fill="B7DEE8"/>
            <w:noWrap/>
            <w:vAlign w:val="center"/>
          </w:tcPr>
          <w:p w14:paraId="0E3607D3" w14:textId="77777777" w:rsidR="00A25A89" w:rsidRDefault="00B063B8">
            <w:pPr>
              <w:rPr>
                <w:rFonts w:ascii="Arial Narrow" w:hAnsi="Arial Narrow" w:cs="Calibri"/>
                <w:sz w:val="22"/>
                <w:szCs w:val="22"/>
              </w:rPr>
            </w:pPr>
            <w:r>
              <w:rPr>
                <w:rFonts w:ascii="Arial Narrow" w:hAnsi="Arial Narrow" w:cs="Calibri"/>
                <w:sz w:val="22"/>
                <w:szCs w:val="22"/>
              </w:rPr>
              <w:t xml:space="preserve">Ivana </w:t>
            </w:r>
            <w:proofErr w:type="spellStart"/>
            <w:r>
              <w:rPr>
                <w:rFonts w:ascii="Arial Narrow" w:hAnsi="Arial Narrow" w:cs="Calibri"/>
                <w:sz w:val="22"/>
                <w:szCs w:val="22"/>
              </w:rPr>
              <w:t>PlejićPech</w:t>
            </w:r>
            <w:proofErr w:type="spellEnd"/>
          </w:p>
        </w:tc>
        <w:tc>
          <w:tcPr>
            <w:tcW w:w="1701" w:type="dxa"/>
            <w:tcBorders>
              <w:top w:val="nil"/>
              <w:left w:val="nil"/>
              <w:bottom w:val="single" w:sz="4" w:space="0" w:color="7030A0"/>
              <w:right w:val="single" w:sz="4" w:space="0" w:color="7030A0"/>
            </w:tcBorders>
            <w:shd w:val="clear" w:color="auto" w:fill="auto"/>
            <w:vAlign w:val="center"/>
          </w:tcPr>
          <w:p w14:paraId="49D6DC27" w14:textId="77777777" w:rsidR="00A25A89" w:rsidRDefault="00B063B8">
            <w:pPr>
              <w:jc w:val="center"/>
              <w:rPr>
                <w:rFonts w:ascii="Arial Narrow" w:hAnsi="Arial Narrow" w:cs="Calibri"/>
                <w:sz w:val="22"/>
                <w:szCs w:val="22"/>
              </w:rPr>
            </w:pPr>
            <w:r>
              <w:rPr>
                <w:rFonts w:ascii="Arial Narrow" w:hAnsi="Arial Narrow" w:cs="Calibri"/>
                <w:sz w:val="22"/>
                <w:szCs w:val="22"/>
              </w:rPr>
              <w:t>Hrvatski jezik</w:t>
            </w:r>
          </w:p>
        </w:tc>
        <w:tc>
          <w:tcPr>
            <w:tcW w:w="3728" w:type="dxa"/>
            <w:tcBorders>
              <w:top w:val="nil"/>
              <w:left w:val="nil"/>
              <w:bottom w:val="single" w:sz="4" w:space="0" w:color="7030A0"/>
              <w:right w:val="single" w:sz="4" w:space="0" w:color="7030A0"/>
            </w:tcBorders>
            <w:shd w:val="clear" w:color="auto" w:fill="auto"/>
            <w:noWrap/>
            <w:vAlign w:val="center"/>
          </w:tcPr>
          <w:p w14:paraId="52C8AE57" w14:textId="328C5D6C" w:rsidR="00A25A89" w:rsidRDefault="00CC081E">
            <w:pPr>
              <w:jc w:val="center"/>
              <w:rPr>
                <w:rFonts w:ascii="Arial Narrow" w:hAnsi="Arial Narrow" w:cs="Calibri"/>
                <w:sz w:val="22"/>
                <w:szCs w:val="22"/>
              </w:rPr>
            </w:pPr>
            <w:r>
              <w:rPr>
                <w:rFonts w:ascii="Arial Narrow" w:hAnsi="Arial Narrow" w:cs="Calibri"/>
                <w:sz w:val="22"/>
                <w:szCs w:val="22"/>
              </w:rPr>
              <w:t>7</w:t>
            </w:r>
            <w:r w:rsidR="00B063B8">
              <w:rPr>
                <w:rFonts w:ascii="Arial Narrow" w:hAnsi="Arial Narrow" w:cs="Calibri"/>
                <w:sz w:val="22"/>
                <w:szCs w:val="22"/>
              </w:rPr>
              <w:t xml:space="preserve">.a,b; </w:t>
            </w:r>
            <w:r>
              <w:rPr>
                <w:rFonts w:ascii="Arial Narrow" w:hAnsi="Arial Narrow" w:cs="Calibri"/>
                <w:sz w:val="22"/>
                <w:szCs w:val="22"/>
              </w:rPr>
              <w:t>5</w:t>
            </w:r>
            <w:r w:rsidR="00B063B8">
              <w:rPr>
                <w:rFonts w:ascii="Arial Narrow" w:hAnsi="Arial Narrow" w:cs="Calibri"/>
                <w:sz w:val="22"/>
                <w:szCs w:val="22"/>
              </w:rPr>
              <w:t>.a,b</w:t>
            </w:r>
          </w:p>
        </w:tc>
        <w:tc>
          <w:tcPr>
            <w:tcW w:w="517" w:type="dxa"/>
            <w:tcBorders>
              <w:top w:val="nil"/>
              <w:left w:val="nil"/>
              <w:bottom w:val="single" w:sz="4" w:space="0" w:color="7030A0"/>
              <w:right w:val="single" w:sz="4" w:space="0" w:color="7030A0"/>
            </w:tcBorders>
            <w:shd w:val="clear" w:color="auto" w:fill="auto"/>
            <w:noWrap/>
            <w:vAlign w:val="center"/>
          </w:tcPr>
          <w:p w14:paraId="77D52834" w14:textId="78992B85" w:rsidR="00A25A89" w:rsidRDefault="00CC081E">
            <w:pPr>
              <w:jc w:val="center"/>
              <w:rPr>
                <w:rFonts w:ascii="Arial Narrow" w:hAnsi="Arial Narrow" w:cs="Calibri"/>
                <w:sz w:val="22"/>
                <w:szCs w:val="22"/>
              </w:rPr>
            </w:pPr>
            <w:r>
              <w:rPr>
                <w:rFonts w:ascii="Arial Narrow" w:hAnsi="Arial Narrow" w:cs="Calibri"/>
                <w:sz w:val="22"/>
                <w:szCs w:val="22"/>
              </w:rPr>
              <w:t>7</w:t>
            </w:r>
            <w:r w:rsidR="00B063B8">
              <w:rPr>
                <w:rFonts w:ascii="Arial Narrow" w:hAnsi="Arial Narrow" w:cs="Calibri"/>
                <w:sz w:val="22"/>
                <w:szCs w:val="22"/>
              </w:rPr>
              <w:t>.b</w:t>
            </w:r>
          </w:p>
        </w:tc>
        <w:tc>
          <w:tcPr>
            <w:tcW w:w="458" w:type="dxa"/>
            <w:tcBorders>
              <w:top w:val="nil"/>
              <w:left w:val="nil"/>
              <w:bottom w:val="single" w:sz="4" w:space="0" w:color="7030A0"/>
              <w:right w:val="single" w:sz="4" w:space="0" w:color="7030A0"/>
            </w:tcBorders>
            <w:shd w:val="clear" w:color="auto" w:fill="auto"/>
            <w:noWrap/>
            <w:vAlign w:val="center"/>
          </w:tcPr>
          <w:p w14:paraId="4774429C" w14:textId="77777777" w:rsidR="00A25A89" w:rsidRDefault="00B063B8">
            <w:pPr>
              <w:jc w:val="center"/>
              <w:rPr>
                <w:rFonts w:ascii="Arial Narrow" w:hAnsi="Arial Narrow" w:cs="Calibri"/>
                <w:sz w:val="22"/>
                <w:szCs w:val="22"/>
              </w:rPr>
            </w:pPr>
            <w:r>
              <w:rPr>
                <w:rFonts w:ascii="Arial Narrow" w:hAnsi="Arial Narrow" w:cs="Calibri"/>
                <w:sz w:val="22"/>
                <w:szCs w:val="22"/>
              </w:rPr>
              <w:t>18</w:t>
            </w:r>
          </w:p>
        </w:tc>
        <w:tc>
          <w:tcPr>
            <w:tcW w:w="458" w:type="dxa"/>
            <w:tcBorders>
              <w:top w:val="nil"/>
              <w:left w:val="nil"/>
              <w:bottom w:val="single" w:sz="4" w:space="0" w:color="7030A0"/>
              <w:right w:val="single" w:sz="4" w:space="0" w:color="7030A0"/>
            </w:tcBorders>
            <w:shd w:val="clear" w:color="auto" w:fill="auto"/>
            <w:noWrap/>
            <w:vAlign w:val="center"/>
          </w:tcPr>
          <w:p w14:paraId="522C2DEB"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03EA62A5"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51D7185A"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20</w:t>
            </w:r>
          </w:p>
        </w:tc>
        <w:tc>
          <w:tcPr>
            <w:tcW w:w="458" w:type="dxa"/>
            <w:tcBorders>
              <w:top w:val="nil"/>
              <w:left w:val="nil"/>
              <w:bottom w:val="single" w:sz="4" w:space="0" w:color="7030A0"/>
              <w:right w:val="single" w:sz="4" w:space="0" w:color="7030A0"/>
            </w:tcBorders>
            <w:shd w:val="clear" w:color="auto" w:fill="auto"/>
            <w:noWrap/>
            <w:vAlign w:val="center"/>
          </w:tcPr>
          <w:p w14:paraId="43CE0851"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5221DA2D"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77BBC683"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79BB8B71"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2AE177FF"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23</w:t>
            </w:r>
          </w:p>
        </w:tc>
      </w:tr>
      <w:tr w:rsidR="00A25A89" w14:paraId="19F58061" w14:textId="77777777">
        <w:trPr>
          <w:trHeight w:val="375"/>
        </w:trPr>
        <w:tc>
          <w:tcPr>
            <w:tcW w:w="2557" w:type="dxa"/>
            <w:tcBorders>
              <w:top w:val="nil"/>
              <w:left w:val="single" w:sz="8" w:space="0" w:color="auto"/>
              <w:bottom w:val="single" w:sz="4" w:space="0" w:color="7030A0"/>
              <w:right w:val="single" w:sz="4" w:space="0" w:color="7030A0"/>
            </w:tcBorders>
            <w:shd w:val="clear" w:color="000000" w:fill="B7DEE8"/>
            <w:noWrap/>
            <w:vAlign w:val="center"/>
          </w:tcPr>
          <w:p w14:paraId="767DC090" w14:textId="77777777" w:rsidR="00A25A89" w:rsidRDefault="00B063B8">
            <w:pPr>
              <w:rPr>
                <w:rFonts w:ascii="Arial Narrow" w:hAnsi="Arial Narrow" w:cs="Calibri"/>
                <w:sz w:val="22"/>
                <w:szCs w:val="22"/>
              </w:rPr>
            </w:pPr>
            <w:r>
              <w:rPr>
                <w:rFonts w:ascii="Arial Narrow" w:hAnsi="Arial Narrow" w:cs="Calibri"/>
                <w:sz w:val="22"/>
                <w:szCs w:val="22"/>
              </w:rPr>
              <w:t xml:space="preserve">Marica Kožul </w:t>
            </w:r>
            <w:proofErr w:type="spellStart"/>
            <w:r>
              <w:rPr>
                <w:rFonts w:ascii="Arial Narrow" w:hAnsi="Arial Narrow" w:cs="Calibri"/>
                <w:sz w:val="22"/>
                <w:szCs w:val="22"/>
              </w:rPr>
              <w:t>Šimunčić</w:t>
            </w:r>
            <w:proofErr w:type="spellEnd"/>
          </w:p>
        </w:tc>
        <w:tc>
          <w:tcPr>
            <w:tcW w:w="1701" w:type="dxa"/>
            <w:tcBorders>
              <w:top w:val="nil"/>
              <w:left w:val="nil"/>
              <w:bottom w:val="single" w:sz="4" w:space="0" w:color="7030A0"/>
              <w:right w:val="single" w:sz="4" w:space="0" w:color="7030A0"/>
            </w:tcBorders>
            <w:shd w:val="clear" w:color="auto" w:fill="auto"/>
            <w:vAlign w:val="center"/>
          </w:tcPr>
          <w:p w14:paraId="51514F1F" w14:textId="77777777" w:rsidR="00A25A89" w:rsidRDefault="00B063B8">
            <w:pPr>
              <w:jc w:val="center"/>
              <w:rPr>
                <w:rFonts w:ascii="Arial Narrow" w:hAnsi="Arial Narrow" w:cs="Calibri"/>
                <w:sz w:val="22"/>
                <w:szCs w:val="22"/>
              </w:rPr>
            </w:pPr>
            <w:r>
              <w:rPr>
                <w:rFonts w:ascii="Arial Narrow" w:hAnsi="Arial Narrow" w:cs="Calibri"/>
                <w:sz w:val="22"/>
                <w:szCs w:val="22"/>
              </w:rPr>
              <w:t>Hrvatski jezik</w:t>
            </w:r>
          </w:p>
        </w:tc>
        <w:tc>
          <w:tcPr>
            <w:tcW w:w="3728" w:type="dxa"/>
            <w:tcBorders>
              <w:top w:val="nil"/>
              <w:left w:val="nil"/>
              <w:bottom w:val="single" w:sz="4" w:space="0" w:color="7030A0"/>
              <w:right w:val="single" w:sz="4" w:space="0" w:color="7030A0"/>
            </w:tcBorders>
            <w:shd w:val="clear" w:color="auto" w:fill="auto"/>
            <w:noWrap/>
            <w:vAlign w:val="center"/>
          </w:tcPr>
          <w:p w14:paraId="37552703" w14:textId="1CC00B1B" w:rsidR="00A25A89" w:rsidRDefault="00CC081E">
            <w:pPr>
              <w:jc w:val="center"/>
              <w:rPr>
                <w:rFonts w:ascii="Arial Narrow" w:hAnsi="Arial Narrow" w:cs="Calibri"/>
                <w:sz w:val="22"/>
                <w:szCs w:val="22"/>
              </w:rPr>
            </w:pPr>
            <w:r>
              <w:rPr>
                <w:rFonts w:ascii="Arial Narrow" w:hAnsi="Arial Narrow" w:cs="Calibri"/>
                <w:sz w:val="22"/>
                <w:szCs w:val="22"/>
              </w:rPr>
              <w:t>7.</w:t>
            </w:r>
            <w:r w:rsidR="00B063B8">
              <w:rPr>
                <w:rFonts w:ascii="Arial Narrow" w:hAnsi="Arial Narrow" w:cs="Calibri"/>
                <w:sz w:val="22"/>
                <w:szCs w:val="22"/>
              </w:rPr>
              <w:t xml:space="preserve">c,d; </w:t>
            </w:r>
            <w:r>
              <w:rPr>
                <w:rFonts w:ascii="Arial Narrow" w:hAnsi="Arial Narrow" w:cs="Calibri"/>
                <w:sz w:val="22"/>
                <w:szCs w:val="22"/>
              </w:rPr>
              <w:t>5</w:t>
            </w:r>
            <w:r w:rsidR="00B063B8">
              <w:rPr>
                <w:rFonts w:ascii="Arial Narrow" w:hAnsi="Arial Narrow" w:cs="Calibri"/>
                <w:sz w:val="22"/>
                <w:szCs w:val="22"/>
              </w:rPr>
              <w:t>.c,d</w:t>
            </w:r>
          </w:p>
        </w:tc>
        <w:tc>
          <w:tcPr>
            <w:tcW w:w="517" w:type="dxa"/>
            <w:tcBorders>
              <w:top w:val="nil"/>
              <w:left w:val="nil"/>
              <w:bottom w:val="single" w:sz="4" w:space="0" w:color="7030A0"/>
              <w:right w:val="single" w:sz="4" w:space="0" w:color="7030A0"/>
            </w:tcBorders>
            <w:shd w:val="clear" w:color="auto" w:fill="auto"/>
            <w:noWrap/>
            <w:vAlign w:val="center"/>
          </w:tcPr>
          <w:p w14:paraId="58C67442" w14:textId="305F1C3E" w:rsidR="00A25A89" w:rsidRDefault="00CC081E">
            <w:pPr>
              <w:jc w:val="center"/>
              <w:rPr>
                <w:rFonts w:ascii="Arial Narrow" w:hAnsi="Arial Narrow" w:cs="Calibri"/>
                <w:sz w:val="22"/>
                <w:szCs w:val="22"/>
              </w:rPr>
            </w:pPr>
            <w:r>
              <w:rPr>
                <w:rFonts w:ascii="Arial Narrow" w:hAnsi="Arial Narrow" w:cs="Calibri"/>
                <w:sz w:val="22"/>
                <w:szCs w:val="22"/>
              </w:rPr>
              <w:t>7</w:t>
            </w:r>
            <w:r w:rsidR="00B063B8">
              <w:rPr>
                <w:rFonts w:ascii="Arial Narrow" w:hAnsi="Arial Narrow" w:cs="Calibri"/>
                <w:sz w:val="22"/>
                <w:szCs w:val="22"/>
              </w:rPr>
              <w:t>.c</w:t>
            </w:r>
          </w:p>
        </w:tc>
        <w:tc>
          <w:tcPr>
            <w:tcW w:w="458" w:type="dxa"/>
            <w:tcBorders>
              <w:top w:val="nil"/>
              <w:left w:val="nil"/>
              <w:bottom w:val="single" w:sz="4" w:space="0" w:color="7030A0"/>
              <w:right w:val="single" w:sz="4" w:space="0" w:color="7030A0"/>
            </w:tcBorders>
            <w:shd w:val="clear" w:color="auto" w:fill="auto"/>
            <w:noWrap/>
            <w:vAlign w:val="center"/>
          </w:tcPr>
          <w:p w14:paraId="5066DD78" w14:textId="77777777" w:rsidR="00A25A89" w:rsidRDefault="00B063B8">
            <w:pPr>
              <w:jc w:val="center"/>
              <w:rPr>
                <w:rFonts w:ascii="Arial Narrow" w:hAnsi="Arial Narrow" w:cs="Calibri"/>
                <w:sz w:val="22"/>
                <w:szCs w:val="22"/>
              </w:rPr>
            </w:pPr>
            <w:r>
              <w:rPr>
                <w:rFonts w:ascii="Arial Narrow" w:hAnsi="Arial Narrow" w:cs="Calibri"/>
                <w:sz w:val="22"/>
                <w:szCs w:val="22"/>
              </w:rPr>
              <w:t>18</w:t>
            </w:r>
          </w:p>
        </w:tc>
        <w:tc>
          <w:tcPr>
            <w:tcW w:w="458" w:type="dxa"/>
            <w:tcBorders>
              <w:top w:val="nil"/>
              <w:left w:val="nil"/>
              <w:bottom w:val="single" w:sz="4" w:space="0" w:color="7030A0"/>
              <w:right w:val="single" w:sz="4" w:space="0" w:color="7030A0"/>
            </w:tcBorders>
            <w:shd w:val="clear" w:color="auto" w:fill="auto"/>
            <w:noWrap/>
            <w:vAlign w:val="center"/>
          </w:tcPr>
          <w:p w14:paraId="154B281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7F4E294F"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7493C0EB"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20</w:t>
            </w:r>
          </w:p>
        </w:tc>
        <w:tc>
          <w:tcPr>
            <w:tcW w:w="458" w:type="dxa"/>
            <w:tcBorders>
              <w:top w:val="nil"/>
              <w:left w:val="nil"/>
              <w:bottom w:val="single" w:sz="4" w:space="0" w:color="7030A0"/>
              <w:right w:val="single" w:sz="4" w:space="0" w:color="7030A0"/>
            </w:tcBorders>
            <w:shd w:val="clear" w:color="auto" w:fill="auto"/>
            <w:noWrap/>
            <w:vAlign w:val="center"/>
          </w:tcPr>
          <w:p w14:paraId="635CF613"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005916BD" w14:textId="77777777" w:rsidR="00A25A89" w:rsidRDefault="00B063B8">
            <w:pPr>
              <w:jc w:val="center"/>
              <w:rPr>
                <w:rFonts w:ascii="Arial Narrow" w:hAnsi="Arial Narrow" w:cs="Calibri"/>
                <w:sz w:val="22"/>
                <w:szCs w:val="22"/>
              </w:rPr>
            </w:pPr>
            <w:r>
              <w:rPr>
                <w:rFonts w:ascii="Arial Narrow" w:hAnsi="Arial Narrow" w:cs="Calibri"/>
                <w:sz w:val="22"/>
                <w:szCs w:val="22"/>
              </w:rPr>
              <w:t> 1</w:t>
            </w:r>
          </w:p>
        </w:tc>
        <w:tc>
          <w:tcPr>
            <w:tcW w:w="458" w:type="dxa"/>
            <w:tcBorders>
              <w:top w:val="nil"/>
              <w:left w:val="nil"/>
              <w:bottom w:val="single" w:sz="4" w:space="0" w:color="7030A0"/>
              <w:right w:val="single" w:sz="4" w:space="0" w:color="7030A0"/>
            </w:tcBorders>
            <w:shd w:val="clear" w:color="auto" w:fill="auto"/>
            <w:noWrap/>
            <w:vAlign w:val="center"/>
          </w:tcPr>
          <w:p w14:paraId="74CA1059"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06E20F50"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29721DFF"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23</w:t>
            </w:r>
          </w:p>
        </w:tc>
      </w:tr>
      <w:tr w:rsidR="00A25A89" w14:paraId="502258E3" w14:textId="77777777">
        <w:trPr>
          <w:trHeight w:val="495"/>
        </w:trPr>
        <w:tc>
          <w:tcPr>
            <w:tcW w:w="2557" w:type="dxa"/>
            <w:tcBorders>
              <w:top w:val="nil"/>
              <w:left w:val="single" w:sz="8" w:space="0" w:color="auto"/>
              <w:bottom w:val="single" w:sz="8" w:space="0" w:color="auto"/>
              <w:right w:val="single" w:sz="4" w:space="0" w:color="7030A0"/>
            </w:tcBorders>
            <w:shd w:val="clear" w:color="000000" w:fill="B7DEE8"/>
            <w:noWrap/>
            <w:vAlign w:val="center"/>
          </w:tcPr>
          <w:p w14:paraId="7A4ABA50" w14:textId="77777777" w:rsidR="00A25A89" w:rsidRDefault="00B063B8">
            <w:pPr>
              <w:rPr>
                <w:rFonts w:ascii="Arial Narrow" w:hAnsi="Arial Narrow" w:cs="Calibri"/>
                <w:sz w:val="22"/>
                <w:szCs w:val="22"/>
              </w:rPr>
            </w:pPr>
            <w:r>
              <w:rPr>
                <w:rFonts w:ascii="Arial Narrow" w:hAnsi="Arial Narrow" w:cs="Calibri"/>
                <w:sz w:val="22"/>
                <w:szCs w:val="22"/>
              </w:rPr>
              <w:t xml:space="preserve">Ita </w:t>
            </w:r>
            <w:proofErr w:type="spellStart"/>
            <w:r>
              <w:rPr>
                <w:rFonts w:ascii="Arial Narrow" w:hAnsi="Arial Narrow" w:cs="Calibri"/>
                <w:sz w:val="22"/>
                <w:szCs w:val="22"/>
              </w:rPr>
              <w:t>Tisauer</w:t>
            </w:r>
            <w:proofErr w:type="spellEnd"/>
            <w:r>
              <w:rPr>
                <w:rFonts w:ascii="Arial Narrow" w:hAnsi="Arial Narrow" w:cs="Calibri"/>
                <w:sz w:val="22"/>
                <w:szCs w:val="22"/>
              </w:rPr>
              <w:t xml:space="preserve"> Pavičić</w:t>
            </w:r>
          </w:p>
        </w:tc>
        <w:tc>
          <w:tcPr>
            <w:tcW w:w="1701" w:type="dxa"/>
            <w:tcBorders>
              <w:top w:val="nil"/>
              <w:left w:val="nil"/>
              <w:bottom w:val="single" w:sz="8" w:space="0" w:color="auto"/>
              <w:right w:val="single" w:sz="4" w:space="0" w:color="7030A0"/>
            </w:tcBorders>
            <w:shd w:val="clear" w:color="auto" w:fill="auto"/>
            <w:vAlign w:val="center"/>
          </w:tcPr>
          <w:p w14:paraId="1FDA8E4B" w14:textId="77777777" w:rsidR="00A25A89" w:rsidRDefault="00B063B8">
            <w:pPr>
              <w:jc w:val="center"/>
              <w:rPr>
                <w:rFonts w:ascii="Arial Narrow" w:hAnsi="Arial Narrow" w:cs="Calibri"/>
                <w:sz w:val="22"/>
                <w:szCs w:val="22"/>
              </w:rPr>
            </w:pPr>
            <w:r>
              <w:rPr>
                <w:rFonts w:ascii="Arial Narrow" w:hAnsi="Arial Narrow" w:cs="Calibri"/>
                <w:sz w:val="22"/>
                <w:szCs w:val="22"/>
              </w:rPr>
              <w:t>Hrvatski jezik</w:t>
            </w:r>
          </w:p>
        </w:tc>
        <w:tc>
          <w:tcPr>
            <w:tcW w:w="3728" w:type="dxa"/>
            <w:tcBorders>
              <w:top w:val="nil"/>
              <w:left w:val="nil"/>
              <w:bottom w:val="single" w:sz="8" w:space="0" w:color="auto"/>
              <w:right w:val="single" w:sz="4" w:space="0" w:color="7030A0"/>
            </w:tcBorders>
            <w:shd w:val="clear" w:color="auto" w:fill="auto"/>
            <w:vAlign w:val="center"/>
          </w:tcPr>
          <w:p w14:paraId="1E919735" w14:textId="3991DB7D" w:rsidR="00A25A89" w:rsidRDefault="00CC081E">
            <w:pPr>
              <w:jc w:val="center"/>
              <w:rPr>
                <w:rFonts w:ascii="Arial Narrow" w:hAnsi="Arial Narrow" w:cs="Calibri"/>
                <w:sz w:val="22"/>
                <w:szCs w:val="22"/>
              </w:rPr>
            </w:pPr>
            <w:r>
              <w:rPr>
                <w:rFonts w:ascii="Arial Narrow" w:hAnsi="Arial Narrow" w:cs="Calibri"/>
                <w:sz w:val="22"/>
                <w:szCs w:val="22"/>
              </w:rPr>
              <w:t>6</w:t>
            </w:r>
            <w:r w:rsidR="00B063B8">
              <w:rPr>
                <w:rFonts w:ascii="Arial Narrow" w:hAnsi="Arial Narrow" w:cs="Calibri"/>
                <w:sz w:val="22"/>
                <w:szCs w:val="22"/>
              </w:rPr>
              <w:t xml:space="preserve">.a, </w:t>
            </w:r>
            <w:r>
              <w:rPr>
                <w:rFonts w:ascii="Arial Narrow" w:hAnsi="Arial Narrow" w:cs="Calibri"/>
                <w:sz w:val="22"/>
                <w:szCs w:val="22"/>
              </w:rPr>
              <w:t>8</w:t>
            </w:r>
            <w:r w:rsidR="00B063B8">
              <w:rPr>
                <w:rFonts w:ascii="Arial Narrow" w:hAnsi="Arial Narrow" w:cs="Calibri"/>
                <w:sz w:val="22"/>
                <w:szCs w:val="22"/>
              </w:rPr>
              <w:t>.a,b,d</w:t>
            </w:r>
          </w:p>
        </w:tc>
        <w:tc>
          <w:tcPr>
            <w:tcW w:w="517" w:type="dxa"/>
            <w:tcBorders>
              <w:top w:val="nil"/>
              <w:left w:val="nil"/>
              <w:bottom w:val="single" w:sz="8" w:space="0" w:color="auto"/>
              <w:right w:val="single" w:sz="4" w:space="0" w:color="7030A0"/>
            </w:tcBorders>
            <w:shd w:val="clear" w:color="auto" w:fill="auto"/>
            <w:noWrap/>
            <w:vAlign w:val="center"/>
          </w:tcPr>
          <w:p w14:paraId="52629C6D"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8" w:space="0" w:color="auto"/>
              <w:right w:val="single" w:sz="4" w:space="0" w:color="7030A0"/>
            </w:tcBorders>
            <w:shd w:val="clear" w:color="auto" w:fill="auto"/>
            <w:noWrap/>
            <w:vAlign w:val="center"/>
          </w:tcPr>
          <w:p w14:paraId="2C17E913" w14:textId="77777777" w:rsidR="00A25A89" w:rsidRDefault="00B063B8">
            <w:pPr>
              <w:jc w:val="center"/>
              <w:rPr>
                <w:rFonts w:ascii="Arial Narrow" w:hAnsi="Arial Narrow" w:cs="Calibri"/>
                <w:sz w:val="22"/>
                <w:szCs w:val="22"/>
              </w:rPr>
            </w:pPr>
            <w:r>
              <w:rPr>
                <w:rFonts w:ascii="Arial Narrow" w:hAnsi="Arial Narrow" w:cs="Calibri"/>
                <w:sz w:val="22"/>
                <w:szCs w:val="22"/>
              </w:rPr>
              <w:t>17</w:t>
            </w:r>
          </w:p>
        </w:tc>
        <w:tc>
          <w:tcPr>
            <w:tcW w:w="458" w:type="dxa"/>
            <w:tcBorders>
              <w:top w:val="nil"/>
              <w:left w:val="nil"/>
              <w:bottom w:val="single" w:sz="8" w:space="0" w:color="auto"/>
              <w:right w:val="single" w:sz="4" w:space="0" w:color="7030A0"/>
            </w:tcBorders>
            <w:shd w:val="clear" w:color="auto" w:fill="auto"/>
            <w:noWrap/>
            <w:vAlign w:val="center"/>
          </w:tcPr>
          <w:p w14:paraId="2C5551D3"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8" w:space="0" w:color="auto"/>
              <w:right w:val="single" w:sz="4" w:space="0" w:color="7030A0"/>
            </w:tcBorders>
            <w:shd w:val="clear" w:color="auto" w:fill="auto"/>
            <w:noWrap/>
            <w:vAlign w:val="center"/>
          </w:tcPr>
          <w:p w14:paraId="6030CFE9"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8" w:space="0" w:color="auto"/>
              <w:right w:val="single" w:sz="4" w:space="0" w:color="7030A0"/>
            </w:tcBorders>
            <w:shd w:val="clear" w:color="auto" w:fill="auto"/>
            <w:noWrap/>
            <w:vAlign w:val="center"/>
          </w:tcPr>
          <w:p w14:paraId="4BA509B1"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17</w:t>
            </w:r>
          </w:p>
        </w:tc>
        <w:tc>
          <w:tcPr>
            <w:tcW w:w="458" w:type="dxa"/>
            <w:tcBorders>
              <w:top w:val="nil"/>
              <w:left w:val="nil"/>
              <w:bottom w:val="single" w:sz="8" w:space="0" w:color="auto"/>
              <w:right w:val="single" w:sz="4" w:space="0" w:color="7030A0"/>
            </w:tcBorders>
            <w:shd w:val="clear" w:color="auto" w:fill="auto"/>
            <w:noWrap/>
            <w:vAlign w:val="center"/>
          </w:tcPr>
          <w:p w14:paraId="1571A24C"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8" w:space="0" w:color="auto"/>
              <w:right w:val="single" w:sz="4" w:space="0" w:color="7030A0"/>
            </w:tcBorders>
            <w:shd w:val="clear" w:color="auto" w:fill="auto"/>
            <w:noWrap/>
            <w:vAlign w:val="center"/>
          </w:tcPr>
          <w:p w14:paraId="436BECAA"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8" w:space="0" w:color="auto"/>
              <w:right w:val="single" w:sz="4" w:space="0" w:color="7030A0"/>
            </w:tcBorders>
            <w:shd w:val="clear" w:color="auto" w:fill="auto"/>
            <w:noWrap/>
            <w:vAlign w:val="center"/>
          </w:tcPr>
          <w:p w14:paraId="1E63124C"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1568" w:type="dxa"/>
            <w:tcBorders>
              <w:top w:val="nil"/>
              <w:left w:val="nil"/>
              <w:bottom w:val="single" w:sz="8" w:space="0" w:color="auto"/>
              <w:right w:val="single" w:sz="4" w:space="0" w:color="7030A0"/>
            </w:tcBorders>
            <w:shd w:val="clear" w:color="auto" w:fill="auto"/>
            <w:noWrap/>
            <w:vAlign w:val="center"/>
          </w:tcPr>
          <w:p w14:paraId="59C1AD99" w14:textId="77777777" w:rsidR="00A25A89" w:rsidRDefault="00A25A89">
            <w:pPr>
              <w:jc w:val="center"/>
              <w:rPr>
                <w:rFonts w:ascii="Arial Narrow" w:hAnsi="Arial Narrow" w:cs="Calibri"/>
                <w:sz w:val="22"/>
                <w:szCs w:val="22"/>
              </w:rPr>
            </w:pPr>
          </w:p>
        </w:tc>
        <w:tc>
          <w:tcPr>
            <w:tcW w:w="505" w:type="dxa"/>
            <w:tcBorders>
              <w:top w:val="nil"/>
              <w:left w:val="nil"/>
              <w:bottom w:val="single" w:sz="8" w:space="0" w:color="auto"/>
              <w:right w:val="single" w:sz="8" w:space="0" w:color="auto"/>
            </w:tcBorders>
            <w:shd w:val="clear" w:color="000000" w:fill="C5D9F1"/>
            <w:noWrap/>
            <w:vAlign w:val="center"/>
          </w:tcPr>
          <w:p w14:paraId="762DA510"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22</w:t>
            </w:r>
          </w:p>
        </w:tc>
      </w:tr>
      <w:tr w:rsidR="00A25A89" w14:paraId="6BA4E761" w14:textId="77777777">
        <w:trPr>
          <w:trHeight w:val="495"/>
        </w:trPr>
        <w:tc>
          <w:tcPr>
            <w:tcW w:w="2557" w:type="dxa"/>
            <w:tcBorders>
              <w:top w:val="single" w:sz="8" w:space="0" w:color="auto"/>
              <w:left w:val="single" w:sz="8" w:space="0" w:color="auto"/>
              <w:bottom w:val="single" w:sz="4" w:space="0" w:color="000000"/>
              <w:right w:val="single" w:sz="4" w:space="0" w:color="000000"/>
            </w:tcBorders>
            <w:shd w:val="clear" w:color="000000" w:fill="EBF1DE"/>
            <w:noWrap/>
            <w:vAlign w:val="center"/>
          </w:tcPr>
          <w:p w14:paraId="50B8E2E4" w14:textId="77777777" w:rsidR="00A25A89" w:rsidRDefault="00B063B8">
            <w:pPr>
              <w:rPr>
                <w:rFonts w:ascii="Arial Narrow" w:hAnsi="Arial Narrow" w:cs="Calibri"/>
              </w:rPr>
            </w:pPr>
            <w:proofErr w:type="spellStart"/>
            <w:r>
              <w:rPr>
                <w:rFonts w:ascii="Arial Narrow" w:hAnsi="Arial Narrow" w:cs="Calibri"/>
              </w:rPr>
              <w:t>Nataliija</w:t>
            </w:r>
            <w:proofErr w:type="spellEnd"/>
            <w:r>
              <w:rPr>
                <w:rFonts w:ascii="Arial Narrow" w:hAnsi="Arial Narrow" w:cs="Calibri"/>
              </w:rPr>
              <w:t xml:space="preserve"> Stipetić Čus</w:t>
            </w:r>
          </w:p>
        </w:tc>
        <w:tc>
          <w:tcPr>
            <w:tcW w:w="1701" w:type="dxa"/>
            <w:tcBorders>
              <w:top w:val="single" w:sz="8" w:space="0" w:color="auto"/>
              <w:left w:val="single" w:sz="4" w:space="0" w:color="7030A0"/>
              <w:bottom w:val="single" w:sz="4" w:space="0" w:color="7030A0"/>
              <w:right w:val="single" w:sz="4" w:space="0" w:color="7030A0"/>
            </w:tcBorders>
            <w:shd w:val="clear" w:color="auto" w:fill="auto"/>
            <w:vAlign w:val="center"/>
          </w:tcPr>
          <w:p w14:paraId="5FE52A48" w14:textId="77777777" w:rsidR="00A25A89" w:rsidRDefault="00B063B8">
            <w:pPr>
              <w:jc w:val="center"/>
              <w:rPr>
                <w:rFonts w:ascii="Arial Narrow" w:hAnsi="Arial Narrow" w:cs="Calibri"/>
              </w:rPr>
            </w:pPr>
            <w:r>
              <w:rPr>
                <w:rFonts w:ascii="Arial Narrow" w:hAnsi="Arial Narrow" w:cs="Calibri"/>
              </w:rPr>
              <w:t>Likovna kultura</w:t>
            </w:r>
          </w:p>
        </w:tc>
        <w:tc>
          <w:tcPr>
            <w:tcW w:w="3728" w:type="dxa"/>
            <w:tcBorders>
              <w:top w:val="single" w:sz="8" w:space="0" w:color="auto"/>
              <w:left w:val="single" w:sz="4" w:space="0" w:color="000000"/>
              <w:bottom w:val="single" w:sz="4" w:space="0" w:color="000000"/>
              <w:right w:val="single" w:sz="4" w:space="0" w:color="000000"/>
            </w:tcBorders>
            <w:shd w:val="clear" w:color="auto" w:fill="auto"/>
            <w:vAlign w:val="center"/>
          </w:tcPr>
          <w:p w14:paraId="7593E3BF" w14:textId="77777777" w:rsidR="00A25A89" w:rsidRDefault="00B063B8">
            <w:pPr>
              <w:jc w:val="center"/>
              <w:rPr>
                <w:rFonts w:ascii="Arial Narrow" w:hAnsi="Arial Narrow" w:cs="Calibri"/>
                <w:sz w:val="22"/>
                <w:szCs w:val="22"/>
              </w:rPr>
            </w:pPr>
            <w:r>
              <w:rPr>
                <w:rFonts w:ascii="Arial Narrow" w:hAnsi="Arial Narrow" w:cs="Calibri"/>
                <w:sz w:val="22"/>
                <w:szCs w:val="22"/>
              </w:rPr>
              <w:t>5.a,b,c,d;6.a,b,c,d; 7.a,b,c,d; 8.a,b,c,8.d</w:t>
            </w:r>
          </w:p>
        </w:tc>
        <w:tc>
          <w:tcPr>
            <w:tcW w:w="517" w:type="dxa"/>
            <w:tcBorders>
              <w:top w:val="single" w:sz="8" w:space="0" w:color="auto"/>
              <w:left w:val="single" w:sz="4" w:space="0" w:color="7030A0"/>
              <w:bottom w:val="single" w:sz="4" w:space="0" w:color="7030A0"/>
              <w:right w:val="nil"/>
            </w:tcBorders>
            <w:shd w:val="clear" w:color="auto" w:fill="auto"/>
            <w:noWrap/>
            <w:vAlign w:val="center"/>
          </w:tcPr>
          <w:p w14:paraId="4594FD30" w14:textId="77777777" w:rsidR="00A25A89" w:rsidRDefault="00A25A89">
            <w:pPr>
              <w:jc w:val="center"/>
              <w:rPr>
                <w:rFonts w:ascii="Arial Narrow" w:hAnsi="Arial Narrow" w:cs="Calibri"/>
                <w:sz w:val="22"/>
                <w:szCs w:val="22"/>
              </w:rPr>
            </w:pPr>
          </w:p>
        </w:tc>
        <w:tc>
          <w:tcPr>
            <w:tcW w:w="458" w:type="dxa"/>
            <w:tcBorders>
              <w:top w:val="single" w:sz="8" w:space="0" w:color="auto"/>
              <w:left w:val="single" w:sz="4" w:space="0" w:color="7030A0"/>
              <w:bottom w:val="single" w:sz="4" w:space="0" w:color="7030A0"/>
              <w:right w:val="single" w:sz="4" w:space="0" w:color="7030A0"/>
            </w:tcBorders>
            <w:shd w:val="clear" w:color="auto" w:fill="auto"/>
            <w:noWrap/>
            <w:vAlign w:val="center"/>
          </w:tcPr>
          <w:p w14:paraId="7FC1FC5D" w14:textId="77777777" w:rsidR="00A25A89" w:rsidRDefault="00B063B8">
            <w:pPr>
              <w:jc w:val="center"/>
              <w:rPr>
                <w:rFonts w:ascii="Arial Narrow" w:hAnsi="Arial Narrow" w:cs="Calibri"/>
                <w:sz w:val="22"/>
                <w:szCs w:val="22"/>
              </w:rPr>
            </w:pPr>
            <w:r>
              <w:rPr>
                <w:rFonts w:ascii="Arial Narrow" w:hAnsi="Arial Narrow" w:cs="Calibri"/>
                <w:sz w:val="22"/>
                <w:szCs w:val="22"/>
              </w:rPr>
              <w:t>16</w:t>
            </w:r>
          </w:p>
        </w:tc>
        <w:tc>
          <w:tcPr>
            <w:tcW w:w="458" w:type="dxa"/>
            <w:tcBorders>
              <w:top w:val="single" w:sz="8" w:space="0" w:color="auto"/>
              <w:left w:val="nil"/>
              <w:bottom w:val="single" w:sz="4" w:space="0" w:color="7030A0"/>
              <w:right w:val="single" w:sz="4" w:space="0" w:color="7030A0"/>
            </w:tcBorders>
            <w:shd w:val="clear" w:color="auto" w:fill="auto"/>
            <w:noWrap/>
            <w:vAlign w:val="center"/>
          </w:tcPr>
          <w:p w14:paraId="4FFB8B7F"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8" w:space="0" w:color="auto"/>
              <w:left w:val="nil"/>
              <w:bottom w:val="single" w:sz="4" w:space="0" w:color="7030A0"/>
              <w:right w:val="nil"/>
            </w:tcBorders>
            <w:shd w:val="clear" w:color="auto" w:fill="auto"/>
            <w:noWrap/>
            <w:vAlign w:val="center"/>
          </w:tcPr>
          <w:p w14:paraId="00236FF7" w14:textId="77777777" w:rsidR="00A25A89" w:rsidRDefault="00A25A89">
            <w:pPr>
              <w:jc w:val="center"/>
              <w:rPr>
                <w:rFonts w:ascii="Arial Narrow" w:hAnsi="Arial Narrow" w:cs="Calibri"/>
                <w:sz w:val="22"/>
                <w:szCs w:val="22"/>
              </w:rPr>
            </w:pPr>
          </w:p>
        </w:tc>
        <w:tc>
          <w:tcPr>
            <w:tcW w:w="505" w:type="dxa"/>
            <w:tcBorders>
              <w:top w:val="single" w:sz="8" w:space="0" w:color="auto"/>
              <w:left w:val="single" w:sz="4" w:space="0" w:color="7030A0"/>
              <w:bottom w:val="single" w:sz="4" w:space="0" w:color="7030A0"/>
              <w:right w:val="single" w:sz="4" w:space="0" w:color="7030A0"/>
            </w:tcBorders>
            <w:shd w:val="clear" w:color="auto" w:fill="auto"/>
            <w:noWrap/>
            <w:vAlign w:val="center"/>
          </w:tcPr>
          <w:p w14:paraId="6A8B0EA0"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16</w:t>
            </w:r>
          </w:p>
        </w:tc>
        <w:tc>
          <w:tcPr>
            <w:tcW w:w="458" w:type="dxa"/>
            <w:tcBorders>
              <w:top w:val="single" w:sz="8" w:space="0" w:color="auto"/>
              <w:left w:val="nil"/>
              <w:bottom w:val="single" w:sz="4" w:space="0" w:color="7030A0"/>
              <w:right w:val="single" w:sz="4" w:space="0" w:color="7030A0"/>
            </w:tcBorders>
            <w:shd w:val="clear" w:color="auto" w:fill="auto"/>
            <w:noWrap/>
            <w:vAlign w:val="center"/>
          </w:tcPr>
          <w:p w14:paraId="73BCFD4B"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8" w:space="0" w:color="auto"/>
              <w:left w:val="nil"/>
              <w:bottom w:val="single" w:sz="4" w:space="0" w:color="7030A0"/>
              <w:right w:val="nil"/>
            </w:tcBorders>
            <w:shd w:val="clear" w:color="auto" w:fill="auto"/>
            <w:noWrap/>
            <w:vAlign w:val="center"/>
          </w:tcPr>
          <w:p w14:paraId="344E276C"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8" w:space="0" w:color="auto"/>
              <w:left w:val="single" w:sz="4" w:space="0" w:color="7030A0"/>
              <w:bottom w:val="single" w:sz="4" w:space="0" w:color="7030A0"/>
              <w:right w:val="single" w:sz="4" w:space="0" w:color="7030A0"/>
            </w:tcBorders>
            <w:shd w:val="clear" w:color="auto" w:fill="auto"/>
            <w:noWrap/>
            <w:vAlign w:val="center"/>
          </w:tcPr>
          <w:p w14:paraId="354B39C5"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1568" w:type="dxa"/>
            <w:tcBorders>
              <w:top w:val="single" w:sz="8" w:space="0" w:color="auto"/>
              <w:left w:val="nil"/>
              <w:bottom w:val="single" w:sz="4" w:space="0" w:color="7030A0"/>
              <w:right w:val="single" w:sz="8" w:space="0" w:color="auto"/>
            </w:tcBorders>
            <w:shd w:val="clear" w:color="auto" w:fill="auto"/>
            <w:vAlign w:val="center"/>
          </w:tcPr>
          <w:p w14:paraId="21F404BF" w14:textId="77777777" w:rsidR="00A25A89" w:rsidRDefault="00B063B8">
            <w:pPr>
              <w:jc w:val="center"/>
              <w:rPr>
                <w:rFonts w:ascii="Arial Narrow" w:hAnsi="Arial Narrow" w:cs="Calibri"/>
                <w:sz w:val="22"/>
                <w:szCs w:val="22"/>
              </w:rPr>
            </w:pPr>
            <w:proofErr w:type="spellStart"/>
            <w:r>
              <w:rPr>
                <w:rFonts w:ascii="Arial Narrow" w:hAnsi="Arial Narrow" w:cs="Calibri"/>
                <w:sz w:val="22"/>
                <w:szCs w:val="22"/>
              </w:rPr>
              <w:t>satničar</w:t>
            </w:r>
            <w:proofErr w:type="spellEnd"/>
            <w:r>
              <w:rPr>
                <w:rFonts w:ascii="Arial Narrow" w:hAnsi="Arial Narrow" w:cs="Calibri"/>
                <w:sz w:val="22"/>
                <w:szCs w:val="22"/>
              </w:rPr>
              <w:br/>
              <w:t>vizualni identitet</w:t>
            </w:r>
          </w:p>
        </w:tc>
        <w:tc>
          <w:tcPr>
            <w:tcW w:w="505" w:type="dxa"/>
            <w:tcBorders>
              <w:top w:val="single" w:sz="8" w:space="0" w:color="auto"/>
              <w:left w:val="single" w:sz="8" w:space="0" w:color="auto"/>
              <w:bottom w:val="single" w:sz="8" w:space="0" w:color="auto"/>
              <w:right w:val="single" w:sz="8" w:space="0" w:color="auto"/>
            </w:tcBorders>
            <w:shd w:val="clear" w:color="000000" w:fill="C5D9F1"/>
            <w:noWrap/>
            <w:vAlign w:val="center"/>
          </w:tcPr>
          <w:p w14:paraId="2966E67C"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22</w:t>
            </w:r>
          </w:p>
        </w:tc>
      </w:tr>
      <w:tr w:rsidR="00A25A89" w14:paraId="2B5E7FEC" w14:textId="77777777">
        <w:trPr>
          <w:trHeight w:val="366"/>
        </w:trPr>
        <w:tc>
          <w:tcPr>
            <w:tcW w:w="2557" w:type="dxa"/>
            <w:tcBorders>
              <w:top w:val="single" w:sz="4" w:space="0" w:color="7030A0"/>
              <w:left w:val="single" w:sz="8" w:space="0" w:color="auto"/>
              <w:bottom w:val="single" w:sz="8" w:space="0" w:color="auto"/>
              <w:right w:val="single" w:sz="4" w:space="0" w:color="7030A0"/>
            </w:tcBorders>
            <w:shd w:val="clear" w:color="000000" w:fill="EBF1DE"/>
            <w:noWrap/>
            <w:vAlign w:val="center"/>
          </w:tcPr>
          <w:p w14:paraId="304D6741" w14:textId="77777777" w:rsidR="00A25A89" w:rsidRDefault="00B063B8">
            <w:pPr>
              <w:rPr>
                <w:rFonts w:ascii="Arial Narrow" w:hAnsi="Arial Narrow" w:cs="Calibri"/>
              </w:rPr>
            </w:pPr>
            <w:r>
              <w:rPr>
                <w:rFonts w:ascii="Arial Narrow" w:hAnsi="Arial Narrow" w:cs="Calibri"/>
              </w:rPr>
              <w:t>Saša Marić</w:t>
            </w:r>
          </w:p>
        </w:tc>
        <w:tc>
          <w:tcPr>
            <w:tcW w:w="1701" w:type="dxa"/>
            <w:tcBorders>
              <w:top w:val="single" w:sz="4" w:space="0" w:color="7030A0"/>
              <w:left w:val="nil"/>
              <w:bottom w:val="single" w:sz="8" w:space="0" w:color="auto"/>
              <w:right w:val="single" w:sz="4" w:space="0" w:color="7030A0"/>
            </w:tcBorders>
            <w:shd w:val="clear" w:color="auto" w:fill="auto"/>
            <w:vAlign w:val="center"/>
          </w:tcPr>
          <w:p w14:paraId="247EFB90" w14:textId="77777777" w:rsidR="00A25A89" w:rsidRDefault="00B063B8">
            <w:pPr>
              <w:jc w:val="center"/>
              <w:rPr>
                <w:rFonts w:ascii="Arial Narrow" w:hAnsi="Arial Narrow" w:cs="Calibri"/>
              </w:rPr>
            </w:pPr>
            <w:r>
              <w:rPr>
                <w:rFonts w:ascii="Arial Narrow" w:hAnsi="Arial Narrow" w:cs="Calibri"/>
              </w:rPr>
              <w:t>Glazbena kultura</w:t>
            </w:r>
          </w:p>
        </w:tc>
        <w:tc>
          <w:tcPr>
            <w:tcW w:w="3728" w:type="dxa"/>
            <w:tcBorders>
              <w:top w:val="single" w:sz="4" w:space="0" w:color="7030A0"/>
              <w:left w:val="nil"/>
              <w:bottom w:val="single" w:sz="8" w:space="0" w:color="auto"/>
              <w:right w:val="single" w:sz="4" w:space="0" w:color="7030A0"/>
            </w:tcBorders>
            <w:shd w:val="clear" w:color="auto" w:fill="auto"/>
            <w:vAlign w:val="center"/>
          </w:tcPr>
          <w:p w14:paraId="368579B6" w14:textId="77777777" w:rsidR="00A25A89" w:rsidRDefault="00B063B8">
            <w:pPr>
              <w:jc w:val="center"/>
              <w:rPr>
                <w:rFonts w:ascii="Arial Narrow" w:hAnsi="Arial Narrow" w:cs="Calibri"/>
                <w:sz w:val="22"/>
                <w:szCs w:val="22"/>
              </w:rPr>
            </w:pPr>
            <w:r>
              <w:rPr>
                <w:rFonts w:ascii="Arial Narrow" w:hAnsi="Arial Narrow" w:cs="Calibri"/>
                <w:sz w:val="22"/>
                <w:szCs w:val="22"/>
              </w:rPr>
              <w:t>4.a,b,c,d;5.a,b,c,d;6.a,b,c,d;7.a,b,c,d;8.a,b,c</w:t>
            </w:r>
          </w:p>
        </w:tc>
        <w:tc>
          <w:tcPr>
            <w:tcW w:w="517" w:type="dxa"/>
            <w:tcBorders>
              <w:top w:val="single" w:sz="4" w:space="0" w:color="7030A0"/>
              <w:left w:val="nil"/>
              <w:bottom w:val="single" w:sz="8" w:space="0" w:color="auto"/>
              <w:right w:val="single" w:sz="4" w:space="0" w:color="7030A0"/>
            </w:tcBorders>
            <w:shd w:val="clear" w:color="auto" w:fill="auto"/>
            <w:noWrap/>
            <w:vAlign w:val="center"/>
          </w:tcPr>
          <w:p w14:paraId="399B1003"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4" w:space="0" w:color="7030A0"/>
              <w:left w:val="nil"/>
              <w:bottom w:val="single" w:sz="8" w:space="0" w:color="auto"/>
              <w:right w:val="single" w:sz="4" w:space="0" w:color="7030A0"/>
            </w:tcBorders>
            <w:shd w:val="clear" w:color="auto" w:fill="auto"/>
            <w:noWrap/>
            <w:vAlign w:val="center"/>
          </w:tcPr>
          <w:p w14:paraId="0CC21537" w14:textId="77777777" w:rsidR="00A25A89" w:rsidRDefault="00B063B8">
            <w:pPr>
              <w:jc w:val="center"/>
              <w:rPr>
                <w:rFonts w:ascii="Arial Narrow" w:hAnsi="Arial Narrow" w:cs="Calibri"/>
                <w:sz w:val="22"/>
                <w:szCs w:val="22"/>
              </w:rPr>
            </w:pPr>
            <w:r>
              <w:rPr>
                <w:rFonts w:ascii="Arial Narrow" w:hAnsi="Arial Narrow" w:cs="Calibri"/>
                <w:sz w:val="22"/>
                <w:szCs w:val="22"/>
              </w:rPr>
              <w:t>21</w:t>
            </w:r>
          </w:p>
        </w:tc>
        <w:tc>
          <w:tcPr>
            <w:tcW w:w="458" w:type="dxa"/>
            <w:tcBorders>
              <w:top w:val="single" w:sz="4" w:space="0" w:color="7030A0"/>
              <w:left w:val="nil"/>
              <w:bottom w:val="single" w:sz="8" w:space="0" w:color="auto"/>
              <w:right w:val="single" w:sz="4" w:space="0" w:color="7030A0"/>
            </w:tcBorders>
            <w:shd w:val="clear" w:color="auto" w:fill="auto"/>
            <w:noWrap/>
            <w:vAlign w:val="center"/>
          </w:tcPr>
          <w:p w14:paraId="0CB49575"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4" w:space="0" w:color="7030A0"/>
              <w:left w:val="nil"/>
              <w:bottom w:val="single" w:sz="8" w:space="0" w:color="auto"/>
              <w:right w:val="single" w:sz="4" w:space="0" w:color="7030A0"/>
            </w:tcBorders>
            <w:shd w:val="clear" w:color="auto" w:fill="auto"/>
            <w:noWrap/>
            <w:vAlign w:val="center"/>
          </w:tcPr>
          <w:p w14:paraId="06D65F0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single" w:sz="4" w:space="0" w:color="7030A0"/>
              <w:left w:val="nil"/>
              <w:bottom w:val="single" w:sz="8" w:space="0" w:color="auto"/>
              <w:right w:val="single" w:sz="4" w:space="0" w:color="7030A0"/>
            </w:tcBorders>
            <w:shd w:val="clear" w:color="auto" w:fill="auto"/>
            <w:noWrap/>
            <w:vAlign w:val="center"/>
          </w:tcPr>
          <w:p w14:paraId="6907775D"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c>
          <w:tcPr>
            <w:tcW w:w="458" w:type="dxa"/>
            <w:tcBorders>
              <w:top w:val="single" w:sz="4" w:space="0" w:color="7030A0"/>
              <w:left w:val="nil"/>
              <w:bottom w:val="single" w:sz="8" w:space="0" w:color="auto"/>
              <w:right w:val="single" w:sz="4" w:space="0" w:color="7030A0"/>
            </w:tcBorders>
            <w:shd w:val="clear" w:color="auto" w:fill="auto"/>
            <w:noWrap/>
            <w:vAlign w:val="center"/>
          </w:tcPr>
          <w:p w14:paraId="5E7B07FF"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4" w:space="0" w:color="7030A0"/>
              <w:left w:val="nil"/>
              <w:bottom w:val="single" w:sz="8" w:space="0" w:color="auto"/>
              <w:right w:val="single" w:sz="4" w:space="0" w:color="7030A0"/>
            </w:tcBorders>
            <w:shd w:val="clear" w:color="auto" w:fill="auto"/>
            <w:noWrap/>
            <w:vAlign w:val="center"/>
          </w:tcPr>
          <w:p w14:paraId="30EE99F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4" w:space="0" w:color="7030A0"/>
              <w:left w:val="nil"/>
              <w:bottom w:val="single" w:sz="8" w:space="0" w:color="auto"/>
              <w:right w:val="single" w:sz="4" w:space="0" w:color="7030A0"/>
            </w:tcBorders>
            <w:shd w:val="clear" w:color="auto" w:fill="auto"/>
            <w:noWrap/>
            <w:vAlign w:val="center"/>
          </w:tcPr>
          <w:p w14:paraId="4C95EB94"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single" w:sz="4" w:space="0" w:color="7030A0"/>
              <w:left w:val="nil"/>
              <w:bottom w:val="single" w:sz="8" w:space="0" w:color="auto"/>
              <w:right w:val="single" w:sz="4" w:space="0" w:color="7030A0"/>
            </w:tcBorders>
            <w:shd w:val="clear" w:color="auto" w:fill="auto"/>
            <w:noWrap/>
            <w:vAlign w:val="center"/>
          </w:tcPr>
          <w:p w14:paraId="2E7B6BD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single" w:sz="8" w:space="0" w:color="auto"/>
              <w:left w:val="nil"/>
              <w:bottom w:val="single" w:sz="8" w:space="0" w:color="auto"/>
              <w:right w:val="single" w:sz="8" w:space="0" w:color="auto"/>
            </w:tcBorders>
            <w:shd w:val="clear" w:color="000000" w:fill="C5D9F1"/>
            <w:noWrap/>
            <w:vAlign w:val="center"/>
          </w:tcPr>
          <w:p w14:paraId="4FE550ED"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22</w:t>
            </w:r>
          </w:p>
        </w:tc>
      </w:tr>
      <w:tr w:rsidR="00A25A89" w14:paraId="3767DF8F" w14:textId="77777777">
        <w:trPr>
          <w:trHeight w:val="525"/>
        </w:trPr>
        <w:tc>
          <w:tcPr>
            <w:tcW w:w="2557" w:type="dxa"/>
            <w:tcBorders>
              <w:top w:val="nil"/>
              <w:left w:val="single" w:sz="8" w:space="0" w:color="auto"/>
              <w:bottom w:val="single" w:sz="4" w:space="0" w:color="7030A0"/>
              <w:right w:val="single" w:sz="4" w:space="0" w:color="7030A0"/>
            </w:tcBorders>
            <w:shd w:val="clear" w:color="000000" w:fill="C1FFDD"/>
            <w:noWrap/>
            <w:vAlign w:val="center"/>
          </w:tcPr>
          <w:p w14:paraId="635E42D2" w14:textId="77777777" w:rsidR="00A25A89" w:rsidRDefault="00B063B8">
            <w:pPr>
              <w:rPr>
                <w:rFonts w:ascii="Arial Narrow" w:hAnsi="Arial Narrow" w:cs="Calibri"/>
              </w:rPr>
            </w:pPr>
            <w:r>
              <w:rPr>
                <w:rFonts w:ascii="Arial Narrow" w:hAnsi="Arial Narrow" w:cs="Calibri"/>
              </w:rPr>
              <w:t>Dino Pongrac</w:t>
            </w:r>
          </w:p>
        </w:tc>
        <w:tc>
          <w:tcPr>
            <w:tcW w:w="1701" w:type="dxa"/>
            <w:tcBorders>
              <w:top w:val="nil"/>
              <w:left w:val="nil"/>
              <w:bottom w:val="single" w:sz="4" w:space="0" w:color="7030A0"/>
              <w:right w:val="single" w:sz="4" w:space="0" w:color="7030A0"/>
            </w:tcBorders>
            <w:shd w:val="clear" w:color="auto" w:fill="auto"/>
            <w:vAlign w:val="center"/>
          </w:tcPr>
          <w:p w14:paraId="32365412" w14:textId="77777777" w:rsidR="00A25A89" w:rsidRDefault="00B063B8">
            <w:pPr>
              <w:jc w:val="center"/>
              <w:rPr>
                <w:rFonts w:ascii="Arial Narrow" w:hAnsi="Arial Narrow" w:cs="Calibri"/>
              </w:rPr>
            </w:pPr>
            <w:r>
              <w:rPr>
                <w:rFonts w:ascii="Arial Narrow" w:hAnsi="Arial Narrow" w:cs="Calibri"/>
              </w:rPr>
              <w:t>Tehnička kultura  i Informatika</w:t>
            </w:r>
          </w:p>
        </w:tc>
        <w:tc>
          <w:tcPr>
            <w:tcW w:w="3728" w:type="dxa"/>
            <w:tcBorders>
              <w:top w:val="nil"/>
              <w:left w:val="nil"/>
              <w:bottom w:val="single" w:sz="4" w:space="0" w:color="7030A0"/>
              <w:right w:val="single" w:sz="4" w:space="0" w:color="7030A0"/>
            </w:tcBorders>
            <w:shd w:val="clear" w:color="auto" w:fill="auto"/>
            <w:vAlign w:val="center"/>
          </w:tcPr>
          <w:p w14:paraId="694411F3" w14:textId="36CA46A7" w:rsidR="00A25A89" w:rsidRDefault="00B063B8">
            <w:pPr>
              <w:jc w:val="center"/>
              <w:rPr>
                <w:rFonts w:ascii="Arial Narrow" w:hAnsi="Arial Narrow" w:cs="Calibri"/>
                <w:sz w:val="22"/>
                <w:szCs w:val="22"/>
              </w:rPr>
            </w:pPr>
            <w:r>
              <w:rPr>
                <w:rFonts w:ascii="Arial Narrow" w:hAnsi="Arial Narrow" w:cs="Calibri"/>
                <w:sz w:val="22"/>
                <w:szCs w:val="22"/>
              </w:rPr>
              <w:t xml:space="preserve">tehnički 5. - 8.; </w:t>
            </w:r>
            <w:r>
              <w:rPr>
                <w:rFonts w:ascii="Arial Narrow" w:hAnsi="Arial Narrow" w:cs="Calibri"/>
                <w:sz w:val="22"/>
                <w:szCs w:val="22"/>
              </w:rPr>
              <w:br/>
              <w:t xml:space="preserve">informatika </w:t>
            </w:r>
            <w:r w:rsidR="00BF7845">
              <w:rPr>
                <w:rFonts w:ascii="Arial Narrow" w:hAnsi="Arial Narrow" w:cs="Calibri"/>
                <w:sz w:val="22"/>
                <w:szCs w:val="22"/>
              </w:rPr>
              <w:t>5</w:t>
            </w:r>
            <w:r>
              <w:rPr>
                <w:rFonts w:ascii="Arial Narrow" w:hAnsi="Arial Narrow" w:cs="Calibri"/>
                <w:sz w:val="22"/>
                <w:szCs w:val="22"/>
              </w:rPr>
              <w:t>.b</w:t>
            </w:r>
            <w:r w:rsidR="00BF7845">
              <w:rPr>
                <w:rFonts w:ascii="Arial Narrow" w:hAnsi="Arial Narrow" w:cs="Calibri"/>
                <w:sz w:val="22"/>
                <w:szCs w:val="22"/>
              </w:rPr>
              <w:t>; 7.cd</w:t>
            </w:r>
          </w:p>
        </w:tc>
        <w:tc>
          <w:tcPr>
            <w:tcW w:w="517" w:type="dxa"/>
            <w:tcBorders>
              <w:top w:val="nil"/>
              <w:left w:val="nil"/>
              <w:bottom w:val="single" w:sz="4" w:space="0" w:color="7030A0"/>
              <w:right w:val="single" w:sz="4" w:space="0" w:color="7030A0"/>
            </w:tcBorders>
            <w:shd w:val="clear" w:color="auto" w:fill="auto"/>
            <w:noWrap/>
            <w:vAlign w:val="center"/>
          </w:tcPr>
          <w:p w14:paraId="73718831" w14:textId="6A1669BF" w:rsidR="00A25A89" w:rsidRDefault="00BF7845">
            <w:pPr>
              <w:rPr>
                <w:rFonts w:ascii="Arial Narrow" w:hAnsi="Arial Narrow" w:cs="Calibri"/>
                <w:sz w:val="22"/>
                <w:szCs w:val="22"/>
              </w:rPr>
            </w:pPr>
            <w:r>
              <w:rPr>
                <w:rFonts w:ascii="Arial Narrow" w:hAnsi="Arial Narrow" w:cs="Calibri"/>
                <w:sz w:val="22"/>
                <w:szCs w:val="22"/>
              </w:rPr>
              <w:t>5</w:t>
            </w:r>
            <w:r w:rsidR="00B063B8">
              <w:rPr>
                <w:rFonts w:ascii="Arial Narrow" w:hAnsi="Arial Narrow" w:cs="Calibri"/>
                <w:sz w:val="22"/>
                <w:szCs w:val="22"/>
              </w:rPr>
              <w:t>.b</w:t>
            </w:r>
          </w:p>
        </w:tc>
        <w:tc>
          <w:tcPr>
            <w:tcW w:w="458" w:type="dxa"/>
            <w:tcBorders>
              <w:top w:val="nil"/>
              <w:left w:val="nil"/>
              <w:bottom w:val="single" w:sz="4" w:space="0" w:color="7030A0"/>
              <w:right w:val="single" w:sz="4" w:space="0" w:color="7030A0"/>
            </w:tcBorders>
            <w:shd w:val="clear" w:color="auto" w:fill="auto"/>
            <w:noWrap/>
            <w:vAlign w:val="center"/>
          </w:tcPr>
          <w:p w14:paraId="6582B5BC" w14:textId="5106E2AA" w:rsidR="00A25A89" w:rsidRDefault="00B063B8">
            <w:pPr>
              <w:jc w:val="center"/>
              <w:rPr>
                <w:rFonts w:ascii="Arial Narrow" w:hAnsi="Arial Narrow" w:cs="Calibri"/>
                <w:sz w:val="22"/>
                <w:szCs w:val="22"/>
              </w:rPr>
            </w:pPr>
            <w:r>
              <w:rPr>
                <w:rFonts w:ascii="Arial Narrow" w:hAnsi="Arial Narrow" w:cs="Calibri"/>
                <w:sz w:val="22"/>
                <w:szCs w:val="22"/>
              </w:rPr>
              <w:t>1</w:t>
            </w:r>
            <w:r w:rsidR="00BF7845">
              <w:rPr>
                <w:rFonts w:ascii="Arial Narrow" w:hAnsi="Arial Narrow" w:cs="Calibri"/>
                <w:sz w:val="22"/>
                <w:szCs w:val="22"/>
              </w:rPr>
              <w:t>6</w:t>
            </w:r>
          </w:p>
        </w:tc>
        <w:tc>
          <w:tcPr>
            <w:tcW w:w="458" w:type="dxa"/>
            <w:tcBorders>
              <w:top w:val="nil"/>
              <w:left w:val="nil"/>
              <w:bottom w:val="single" w:sz="4" w:space="0" w:color="7030A0"/>
              <w:right w:val="single" w:sz="4" w:space="0" w:color="7030A0"/>
            </w:tcBorders>
            <w:shd w:val="clear" w:color="auto" w:fill="auto"/>
            <w:noWrap/>
            <w:vAlign w:val="center"/>
          </w:tcPr>
          <w:p w14:paraId="6282E9E7" w14:textId="28E44275" w:rsidR="00A25A89" w:rsidRDefault="00BF7845">
            <w:pPr>
              <w:jc w:val="center"/>
              <w:rPr>
                <w:rFonts w:ascii="Arial Narrow" w:hAnsi="Arial Narrow" w:cs="Calibri"/>
                <w:sz w:val="22"/>
                <w:szCs w:val="22"/>
              </w:rPr>
            </w:pPr>
            <w:r>
              <w:rPr>
                <w:rFonts w:ascii="Arial Narrow" w:hAnsi="Arial Narrow" w:cs="Calibri"/>
                <w:sz w:val="22"/>
                <w:szCs w:val="22"/>
              </w:rPr>
              <w:t>4</w:t>
            </w:r>
            <w:r w:rsidR="00B063B8">
              <w:rPr>
                <w:rFonts w:ascii="Arial Narrow" w:hAnsi="Arial Narrow" w:cs="Calibri"/>
                <w:sz w:val="22"/>
                <w:szCs w:val="22"/>
              </w:rPr>
              <w:t> </w:t>
            </w:r>
          </w:p>
        </w:tc>
        <w:tc>
          <w:tcPr>
            <w:tcW w:w="458" w:type="dxa"/>
            <w:tcBorders>
              <w:top w:val="nil"/>
              <w:left w:val="nil"/>
              <w:bottom w:val="single" w:sz="4" w:space="0" w:color="7030A0"/>
              <w:right w:val="nil"/>
            </w:tcBorders>
            <w:shd w:val="clear" w:color="auto" w:fill="auto"/>
            <w:noWrap/>
            <w:vAlign w:val="center"/>
          </w:tcPr>
          <w:p w14:paraId="53541F61"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single" w:sz="4" w:space="0" w:color="7030A0"/>
              <w:bottom w:val="single" w:sz="4" w:space="0" w:color="7030A0"/>
              <w:right w:val="single" w:sz="4" w:space="0" w:color="7030A0"/>
            </w:tcBorders>
            <w:shd w:val="clear" w:color="auto" w:fill="auto"/>
            <w:noWrap/>
            <w:vAlign w:val="center"/>
          </w:tcPr>
          <w:p w14:paraId="5D44AB9F"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22</w:t>
            </w:r>
          </w:p>
        </w:tc>
        <w:tc>
          <w:tcPr>
            <w:tcW w:w="458" w:type="dxa"/>
            <w:tcBorders>
              <w:top w:val="nil"/>
              <w:left w:val="nil"/>
              <w:bottom w:val="single" w:sz="4" w:space="0" w:color="7030A0"/>
              <w:right w:val="single" w:sz="4" w:space="0" w:color="7030A0"/>
            </w:tcBorders>
            <w:shd w:val="clear" w:color="auto" w:fill="auto"/>
            <w:noWrap/>
            <w:vAlign w:val="center"/>
          </w:tcPr>
          <w:p w14:paraId="2E78D55E"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6C9E527C"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10CF4900" w14:textId="79D1562E" w:rsidR="00A25A89" w:rsidRDefault="00BF7845">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7B30327A" w14:textId="77777777" w:rsidR="00A25A89" w:rsidRDefault="00B063B8">
            <w:pPr>
              <w:jc w:val="center"/>
              <w:rPr>
                <w:rFonts w:ascii="Arial Narrow" w:hAnsi="Arial Narrow" w:cs="Calibri"/>
                <w:sz w:val="22"/>
                <w:szCs w:val="22"/>
              </w:rPr>
            </w:pPr>
            <w:r>
              <w:rPr>
                <w:rFonts w:ascii="Arial Narrow" w:hAnsi="Arial Narrow" w:cs="Calibri"/>
                <w:sz w:val="22"/>
                <w:szCs w:val="22"/>
              </w:rPr>
              <w:t>IKT podrška</w:t>
            </w:r>
          </w:p>
        </w:tc>
        <w:tc>
          <w:tcPr>
            <w:tcW w:w="505" w:type="dxa"/>
            <w:tcBorders>
              <w:top w:val="nil"/>
              <w:left w:val="nil"/>
              <w:bottom w:val="single" w:sz="4" w:space="0" w:color="7030A0"/>
              <w:right w:val="single" w:sz="8" w:space="0" w:color="auto"/>
            </w:tcBorders>
            <w:shd w:val="clear" w:color="000000" w:fill="C5D9F1"/>
            <w:noWrap/>
            <w:vAlign w:val="center"/>
          </w:tcPr>
          <w:p w14:paraId="030D7C58" w14:textId="77777777" w:rsidR="00A25A89" w:rsidRDefault="00B063B8">
            <w:pPr>
              <w:jc w:val="center"/>
              <w:rPr>
                <w:rFonts w:ascii="Arial Narrow" w:hAnsi="Arial Narrow" w:cs="Calibri"/>
                <w:b/>
                <w:bCs/>
              </w:rPr>
            </w:pPr>
            <w:r>
              <w:rPr>
                <w:rFonts w:ascii="Arial Narrow" w:hAnsi="Arial Narrow" w:cs="Calibri"/>
                <w:b/>
                <w:bCs/>
              </w:rPr>
              <w:t>26</w:t>
            </w:r>
          </w:p>
        </w:tc>
      </w:tr>
      <w:tr w:rsidR="00A25A89" w14:paraId="19235FD0" w14:textId="77777777">
        <w:trPr>
          <w:trHeight w:val="420"/>
        </w:trPr>
        <w:tc>
          <w:tcPr>
            <w:tcW w:w="2557" w:type="dxa"/>
            <w:tcBorders>
              <w:top w:val="nil"/>
              <w:left w:val="single" w:sz="8" w:space="0" w:color="auto"/>
              <w:bottom w:val="single" w:sz="4" w:space="0" w:color="7030A0"/>
              <w:right w:val="single" w:sz="4" w:space="0" w:color="7030A0"/>
            </w:tcBorders>
            <w:shd w:val="clear" w:color="000000" w:fill="C1FFDD"/>
            <w:noWrap/>
            <w:vAlign w:val="center"/>
          </w:tcPr>
          <w:p w14:paraId="26F85582" w14:textId="77777777" w:rsidR="00A25A89" w:rsidRDefault="00B063B8">
            <w:pPr>
              <w:rPr>
                <w:rFonts w:ascii="Arial Narrow" w:hAnsi="Arial Narrow" w:cs="Calibri"/>
              </w:rPr>
            </w:pPr>
            <w:r>
              <w:rPr>
                <w:rFonts w:ascii="Arial Narrow" w:hAnsi="Arial Narrow" w:cs="Calibri"/>
              </w:rPr>
              <w:t xml:space="preserve">Kristina </w:t>
            </w:r>
            <w:proofErr w:type="spellStart"/>
            <w:r>
              <w:rPr>
                <w:rFonts w:ascii="Arial Narrow" w:hAnsi="Arial Narrow" w:cs="Calibri"/>
              </w:rPr>
              <w:t>Đuretić</w:t>
            </w:r>
            <w:proofErr w:type="spellEnd"/>
          </w:p>
        </w:tc>
        <w:tc>
          <w:tcPr>
            <w:tcW w:w="1701" w:type="dxa"/>
            <w:tcBorders>
              <w:top w:val="nil"/>
              <w:left w:val="nil"/>
              <w:bottom w:val="single" w:sz="4" w:space="0" w:color="7030A0"/>
              <w:right w:val="single" w:sz="4" w:space="0" w:color="7030A0"/>
            </w:tcBorders>
            <w:shd w:val="clear" w:color="auto" w:fill="auto"/>
            <w:noWrap/>
            <w:vAlign w:val="center"/>
          </w:tcPr>
          <w:p w14:paraId="1FF51D91" w14:textId="77777777" w:rsidR="00A25A89" w:rsidRDefault="00B063B8">
            <w:pPr>
              <w:jc w:val="center"/>
              <w:rPr>
                <w:rFonts w:ascii="Arial Narrow" w:hAnsi="Arial Narrow" w:cs="Calibri"/>
              </w:rPr>
            </w:pPr>
            <w:r>
              <w:rPr>
                <w:rFonts w:ascii="Arial Narrow" w:hAnsi="Arial Narrow" w:cs="Calibri"/>
              </w:rPr>
              <w:t>Matematika</w:t>
            </w:r>
          </w:p>
        </w:tc>
        <w:tc>
          <w:tcPr>
            <w:tcW w:w="3728" w:type="dxa"/>
            <w:tcBorders>
              <w:top w:val="nil"/>
              <w:left w:val="nil"/>
              <w:bottom w:val="single" w:sz="4" w:space="0" w:color="7030A0"/>
              <w:right w:val="single" w:sz="4" w:space="0" w:color="7030A0"/>
            </w:tcBorders>
            <w:shd w:val="clear" w:color="auto" w:fill="auto"/>
            <w:noWrap/>
            <w:vAlign w:val="center"/>
          </w:tcPr>
          <w:p w14:paraId="197C0624" w14:textId="464D584C" w:rsidR="00A25A89" w:rsidRDefault="00BF7845">
            <w:pPr>
              <w:jc w:val="center"/>
              <w:rPr>
                <w:rFonts w:ascii="Arial Narrow" w:hAnsi="Arial Narrow" w:cs="Calibri"/>
                <w:sz w:val="22"/>
                <w:szCs w:val="22"/>
              </w:rPr>
            </w:pPr>
            <w:r>
              <w:rPr>
                <w:rFonts w:ascii="Arial Narrow" w:hAnsi="Arial Narrow" w:cs="Calibri"/>
                <w:sz w:val="22"/>
                <w:szCs w:val="22"/>
              </w:rPr>
              <w:t>6</w:t>
            </w:r>
            <w:r w:rsidR="00B063B8">
              <w:rPr>
                <w:rFonts w:ascii="Arial Narrow" w:hAnsi="Arial Narrow" w:cs="Calibri"/>
                <w:sz w:val="22"/>
                <w:szCs w:val="22"/>
              </w:rPr>
              <w:t xml:space="preserve">.a, </w:t>
            </w:r>
            <w:r>
              <w:rPr>
                <w:rFonts w:ascii="Arial Narrow" w:hAnsi="Arial Narrow" w:cs="Calibri"/>
                <w:sz w:val="22"/>
                <w:szCs w:val="22"/>
              </w:rPr>
              <w:t>8</w:t>
            </w:r>
            <w:r w:rsidR="00B063B8">
              <w:rPr>
                <w:rFonts w:ascii="Arial Narrow" w:hAnsi="Arial Narrow" w:cs="Calibri"/>
                <w:sz w:val="22"/>
                <w:szCs w:val="22"/>
              </w:rPr>
              <w:t>.a,b,d</w:t>
            </w:r>
          </w:p>
        </w:tc>
        <w:tc>
          <w:tcPr>
            <w:tcW w:w="517" w:type="dxa"/>
            <w:tcBorders>
              <w:top w:val="nil"/>
              <w:left w:val="nil"/>
              <w:bottom w:val="single" w:sz="4" w:space="0" w:color="7030A0"/>
              <w:right w:val="single" w:sz="4" w:space="0" w:color="7030A0"/>
            </w:tcBorders>
            <w:shd w:val="clear" w:color="auto" w:fill="auto"/>
            <w:noWrap/>
            <w:vAlign w:val="center"/>
          </w:tcPr>
          <w:p w14:paraId="46044AF9" w14:textId="42A8EAE8" w:rsidR="00A25A89" w:rsidRDefault="00BF7845">
            <w:pPr>
              <w:jc w:val="center"/>
              <w:rPr>
                <w:rFonts w:ascii="Arial Narrow" w:hAnsi="Arial Narrow" w:cs="Calibri"/>
                <w:sz w:val="22"/>
                <w:szCs w:val="22"/>
              </w:rPr>
            </w:pPr>
            <w:r>
              <w:rPr>
                <w:rFonts w:ascii="Arial Narrow" w:hAnsi="Arial Narrow" w:cs="Calibri"/>
                <w:sz w:val="22"/>
                <w:szCs w:val="22"/>
              </w:rPr>
              <w:t>6</w:t>
            </w:r>
            <w:r w:rsidR="00B063B8">
              <w:rPr>
                <w:rFonts w:ascii="Arial Narrow" w:hAnsi="Arial Narrow" w:cs="Calibri"/>
                <w:sz w:val="22"/>
                <w:szCs w:val="22"/>
              </w:rPr>
              <w:t>.a</w:t>
            </w:r>
          </w:p>
        </w:tc>
        <w:tc>
          <w:tcPr>
            <w:tcW w:w="458" w:type="dxa"/>
            <w:tcBorders>
              <w:top w:val="nil"/>
              <w:left w:val="nil"/>
              <w:bottom w:val="single" w:sz="4" w:space="0" w:color="7030A0"/>
              <w:right w:val="single" w:sz="4" w:space="0" w:color="7030A0"/>
            </w:tcBorders>
            <w:shd w:val="clear" w:color="auto" w:fill="auto"/>
            <w:noWrap/>
            <w:vAlign w:val="center"/>
          </w:tcPr>
          <w:p w14:paraId="2DBD1FA1" w14:textId="77777777" w:rsidR="00A25A89" w:rsidRDefault="00B063B8">
            <w:pPr>
              <w:jc w:val="center"/>
              <w:rPr>
                <w:rFonts w:ascii="Arial Narrow" w:hAnsi="Arial Narrow" w:cs="Calibri"/>
                <w:sz w:val="22"/>
                <w:szCs w:val="22"/>
              </w:rPr>
            </w:pPr>
            <w:r>
              <w:rPr>
                <w:rFonts w:ascii="Arial Narrow" w:hAnsi="Arial Narrow" w:cs="Calibri"/>
                <w:sz w:val="22"/>
                <w:szCs w:val="22"/>
              </w:rPr>
              <w:t>16</w:t>
            </w:r>
          </w:p>
        </w:tc>
        <w:tc>
          <w:tcPr>
            <w:tcW w:w="458" w:type="dxa"/>
            <w:tcBorders>
              <w:top w:val="nil"/>
              <w:left w:val="nil"/>
              <w:bottom w:val="single" w:sz="4" w:space="0" w:color="7030A0"/>
              <w:right w:val="single" w:sz="4" w:space="0" w:color="7030A0"/>
            </w:tcBorders>
            <w:shd w:val="clear" w:color="auto" w:fill="auto"/>
            <w:noWrap/>
            <w:vAlign w:val="center"/>
          </w:tcPr>
          <w:p w14:paraId="4B732FE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1D020857"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7206AD65"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18</w:t>
            </w:r>
          </w:p>
        </w:tc>
        <w:tc>
          <w:tcPr>
            <w:tcW w:w="458" w:type="dxa"/>
            <w:tcBorders>
              <w:top w:val="nil"/>
              <w:left w:val="nil"/>
              <w:bottom w:val="single" w:sz="4" w:space="0" w:color="7030A0"/>
              <w:right w:val="single" w:sz="4" w:space="0" w:color="7030A0"/>
            </w:tcBorders>
            <w:shd w:val="clear" w:color="auto" w:fill="auto"/>
            <w:noWrap/>
            <w:vAlign w:val="center"/>
          </w:tcPr>
          <w:p w14:paraId="0536F9F3"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291F954D"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3BAF8363"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575053B1"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3FA78844" w14:textId="77777777" w:rsidR="00A25A89" w:rsidRDefault="00B063B8">
            <w:pPr>
              <w:jc w:val="center"/>
              <w:rPr>
                <w:rFonts w:ascii="Arial Narrow" w:hAnsi="Arial Narrow" w:cs="Calibri"/>
                <w:b/>
                <w:bCs/>
              </w:rPr>
            </w:pPr>
            <w:r>
              <w:rPr>
                <w:rFonts w:ascii="Arial Narrow" w:hAnsi="Arial Narrow" w:cs="Calibri"/>
                <w:b/>
                <w:bCs/>
              </w:rPr>
              <w:t>22</w:t>
            </w:r>
          </w:p>
        </w:tc>
      </w:tr>
      <w:tr w:rsidR="00A25A89" w14:paraId="5E7BEAE3" w14:textId="77777777">
        <w:trPr>
          <w:trHeight w:val="420"/>
        </w:trPr>
        <w:tc>
          <w:tcPr>
            <w:tcW w:w="2557" w:type="dxa"/>
            <w:tcBorders>
              <w:top w:val="nil"/>
              <w:left w:val="single" w:sz="8" w:space="0" w:color="auto"/>
              <w:bottom w:val="single" w:sz="4" w:space="0" w:color="7030A0"/>
              <w:right w:val="single" w:sz="4" w:space="0" w:color="7030A0"/>
            </w:tcBorders>
            <w:shd w:val="clear" w:color="000000" w:fill="C1FFDD"/>
            <w:noWrap/>
            <w:vAlign w:val="center"/>
          </w:tcPr>
          <w:p w14:paraId="7D1F707F" w14:textId="77777777" w:rsidR="00A25A89" w:rsidRDefault="00B063B8">
            <w:pPr>
              <w:rPr>
                <w:rFonts w:ascii="Arial Narrow" w:hAnsi="Arial Narrow" w:cs="Calibri"/>
              </w:rPr>
            </w:pPr>
            <w:r>
              <w:rPr>
                <w:rFonts w:ascii="Arial Narrow" w:hAnsi="Arial Narrow" w:cs="Calibri"/>
              </w:rPr>
              <w:t xml:space="preserve">Milena </w:t>
            </w:r>
            <w:proofErr w:type="spellStart"/>
            <w:r>
              <w:rPr>
                <w:rFonts w:ascii="Arial Narrow" w:hAnsi="Arial Narrow" w:cs="Calibri"/>
              </w:rPr>
              <w:t>Škrhak</w:t>
            </w:r>
            <w:proofErr w:type="spellEnd"/>
          </w:p>
        </w:tc>
        <w:tc>
          <w:tcPr>
            <w:tcW w:w="1701" w:type="dxa"/>
            <w:tcBorders>
              <w:top w:val="nil"/>
              <w:left w:val="nil"/>
              <w:bottom w:val="single" w:sz="4" w:space="0" w:color="7030A0"/>
              <w:right w:val="single" w:sz="4" w:space="0" w:color="7030A0"/>
            </w:tcBorders>
            <w:shd w:val="clear" w:color="auto" w:fill="auto"/>
            <w:vAlign w:val="center"/>
          </w:tcPr>
          <w:p w14:paraId="3A2BB258" w14:textId="77777777" w:rsidR="00A25A89" w:rsidRDefault="00B063B8">
            <w:pPr>
              <w:jc w:val="center"/>
              <w:rPr>
                <w:rFonts w:ascii="Arial Narrow" w:hAnsi="Arial Narrow" w:cs="Calibri"/>
              </w:rPr>
            </w:pPr>
            <w:r>
              <w:rPr>
                <w:rFonts w:ascii="Arial Narrow" w:hAnsi="Arial Narrow" w:cs="Calibri"/>
              </w:rPr>
              <w:t>Matematika</w:t>
            </w:r>
          </w:p>
        </w:tc>
        <w:tc>
          <w:tcPr>
            <w:tcW w:w="3728" w:type="dxa"/>
            <w:tcBorders>
              <w:top w:val="nil"/>
              <w:left w:val="nil"/>
              <w:bottom w:val="single" w:sz="4" w:space="0" w:color="7030A0"/>
              <w:right w:val="single" w:sz="4" w:space="0" w:color="7030A0"/>
            </w:tcBorders>
            <w:shd w:val="clear" w:color="auto" w:fill="auto"/>
            <w:noWrap/>
            <w:vAlign w:val="center"/>
          </w:tcPr>
          <w:p w14:paraId="3965BDB3" w14:textId="2CC5A84B" w:rsidR="00A25A89" w:rsidRDefault="00BF7845">
            <w:pPr>
              <w:jc w:val="center"/>
              <w:rPr>
                <w:rFonts w:ascii="Arial Narrow" w:hAnsi="Arial Narrow" w:cs="Calibri"/>
                <w:sz w:val="22"/>
                <w:szCs w:val="22"/>
              </w:rPr>
            </w:pPr>
            <w:r>
              <w:rPr>
                <w:rFonts w:ascii="Arial Narrow" w:hAnsi="Arial Narrow" w:cs="Calibri"/>
                <w:sz w:val="22"/>
                <w:szCs w:val="22"/>
              </w:rPr>
              <w:t>5</w:t>
            </w:r>
            <w:r w:rsidR="00B063B8">
              <w:rPr>
                <w:rFonts w:ascii="Arial Narrow" w:hAnsi="Arial Narrow" w:cs="Calibri"/>
                <w:sz w:val="22"/>
                <w:szCs w:val="22"/>
              </w:rPr>
              <w:t>.c,</w:t>
            </w:r>
            <w:r>
              <w:rPr>
                <w:rFonts w:ascii="Arial Narrow" w:hAnsi="Arial Narrow" w:cs="Calibri"/>
                <w:sz w:val="22"/>
                <w:szCs w:val="22"/>
              </w:rPr>
              <w:t>b</w:t>
            </w:r>
            <w:r w:rsidR="00B063B8">
              <w:rPr>
                <w:rFonts w:ascii="Arial Narrow" w:hAnsi="Arial Narrow" w:cs="Calibri"/>
                <w:sz w:val="22"/>
                <w:szCs w:val="22"/>
              </w:rPr>
              <w:t xml:space="preserve">; </w:t>
            </w:r>
            <w:r>
              <w:rPr>
                <w:rFonts w:ascii="Arial Narrow" w:hAnsi="Arial Narrow" w:cs="Calibri"/>
                <w:sz w:val="22"/>
                <w:szCs w:val="22"/>
              </w:rPr>
              <w:t>7</w:t>
            </w:r>
            <w:r w:rsidR="00B063B8">
              <w:rPr>
                <w:rFonts w:ascii="Arial Narrow" w:hAnsi="Arial Narrow" w:cs="Calibri"/>
                <w:sz w:val="22"/>
                <w:szCs w:val="22"/>
              </w:rPr>
              <w:t>.</w:t>
            </w:r>
            <w:r>
              <w:rPr>
                <w:rFonts w:ascii="Arial Narrow" w:hAnsi="Arial Narrow" w:cs="Calibri"/>
                <w:sz w:val="22"/>
                <w:szCs w:val="22"/>
              </w:rPr>
              <w:t>c</w:t>
            </w:r>
            <w:r w:rsidR="00B063B8">
              <w:rPr>
                <w:rFonts w:ascii="Arial Narrow" w:hAnsi="Arial Narrow" w:cs="Calibri"/>
                <w:sz w:val="22"/>
                <w:szCs w:val="22"/>
              </w:rPr>
              <w:t>,d</w:t>
            </w:r>
          </w:p>
        </w:tc>
        <w:tc>
          <w:tcPr>
            <w:tcW w:w="517" w:type="dxa"/>
            <w:tcBorders>
              <w:top w:val="nil"/>
              <w:left w:val="nil"/>
              <w:bottom w:val="single" w:sz="4" w:space="0" w:color="7030A0"/>
              <w:right w:val="single" w:sz="4" w:space="0" w:color="7030A0"/>
            </w:tcBorders>
            <w:shd w:val="clear" w:color="auto" w:fill="auto"/>
            <w:noWrap/>
            <w:vAlign w:val="center"/>
          </w:tcPr>
          <w:p w14:paraId="0F2B4CCE"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0B2E26F9" w14:textId="60EEF113" w:rsidR="00A25A89" w:rsidRDefault="00BF7845">
            <w:pPr>
              <w:jc w:val="center"/>
              <w:rPr>
                <w:rFonts w:ascii="Arial Narrow" w:hAnsi="Arial Narrow" w:cs="Calibri"/>
                <w:sz w:val="22"/>
                <w:szCs w:val="22"/>
              </w:rPr>
            </w:pPr>
            <w:r>
              <w:rPr>
                <w:rFonts w:ascii="Arial Narrow" w:hAnsi="Arial Narrow" w:cs="Calibri"/>
                <w:sz w:val="22"/>
                <w:szCs w:val="22"/>
              </w:rPr>
              <w:t>16</w:t>
            </w:r>
          </w:p>
        </w:tc>
        <w:tc>
          <w:tcPr>
            <w:tcW w:w="458" w:type="dxa"/>
            <w:tcBorders>
              <w:top w:val="nil"/>
              <w:left w:val="nil"/>
              <w:bottom w:val="single" w:sz="4" w:space="0" w:color="7030A0"/>
              <w:right w:val="single" w:sz="4" w:space="0" w:color="7030A0"/>
            </w:tcBorders>
            <w:shd w:val="clear" w:color="auto" w:fill="auto"/>
            <w:noWrap/>
            <w:vAlign w:val="center"/>
          </w:tcPr>
          <w:p w14:paraId="0499D16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1C037067"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4" w:space="0" w:color="7030A0"/>
            </w:tcBorders>
            <w:shd w:val="clear" w:color="auto" w:fill="auto"/>
            <w:noWrap/>
            <w:vAlign w:val="center"/>
          </w:tcPr>
          <w:p w14:paraId="4AFBEF4B" w14:textId="40F879BD" w:rsidR="00A25A89" w:rsidRDefault="00BF7845">
            <w:pPr>
              <w:jc w:val="center"/>
              <w:rPr>
                <w:rFonts w:ascii="Arial Narrow" w:hAnsi="Arial Narrow" w:cs="Calibri"/>
                <w:b/>
                <w:bCs/>
                <w:sz w:val="22"/>
                <w:szCs w:val="22"/>
              </w:rPr>
            </w:pPr>
            <w:r>
              <w:rPr>
                <w:rFonts w:ascii="Arial Narrow" w:hAnsi="Arial Narrow" w:cs="Calibri"/>
                <w:b/>
                <w:bCs/>
                <w:sz w:val="22"/>
                <w:szCs w:val="22"/>
              </w:rPr>
              <w:t>16</w:t>
            </w:r>
          </w:p>
        </w:tc>
        <w:tc>
          <w:tcPr>
            <w:tcW w:w="458" w:type="dxa"/>
            <w:tcBorders>
              <w:top w:val="nil"/>
              <w:left w:val="nil"/>
              <w:bottom w:val="single" w:sz="4" w:space="0" w:color="7030A0"/>
              <w:right w:val="single" w:sz="4" w:space="0" w:color="7030A0"/>
            </w:tcBorders>
            <w:shd w:val="clear" w:color="auto" w:fill="auto"/>
            <w:noWrap/>
            <w:vAlign w:val="center"/>
          </w:tcPr>
          <w:p w14:paraId="3E17DBD9" w14:textId="16B2F7DD" w:rsidR="00A25A89" w:rsidRDefault="00B4371A">
            <w:pPr>
              <w:jc w:val="center"/>
              <w:rPr>
                <w:rFonts w:ascii="Arial Narrow" w:hAnsi="Arial Narrow" w:cs="Calibri"/>
                <w:sz w:val="22"/>
                <w:szCs w:val="22"/>
              </w:rPr>
            </w:pPr>
            <w:r>
              <w:rPr>
                <w:rFonts w:ascii="Arial Narrow" w:hAnsi="Arial Narrow" w:cs="Calibri"/>
                <w:sz w:val="22"/>
                <w:szCs w:val="22"/>
              </w:rPr>
              <w:t>4</w:t>
            </w:r>
          </w:p>
        </w:tc>
        <w:tc>
          <w:tcPr>
            <w:tcW w:w="458" w:type="dxa"/>
            <w:tcBorders>
              <w:top w:val="nil"/>
              <w:left w:val="nil"/>
              <w:bottom w:val="single" w:sz="4" w:space="0" w:color="7030A0"/>
              <w:right w:val="single" w:sz="4" w:space="0" w:color="7030A0"/>
            </w:tcBorders>
            <w:shd w:val="clear" w:color="auto" w:fill="auto"/>
            <w:noWrap/>
            <w:vAlign w:val="center"/>
          </w:tcPr>
          <w:p w14:paraId="3459F83D" w14:textId="3269AD8E" w:rsidR="00A25A89" w:rsidRDefault="00C959D6">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7A94FEEB" w14:textId="00A05500"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41047781"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63696CB3" w14:textId="25730735" w:rsidR="00A25A89" w:rsidRDefault="00B063B8">
            <w:pPr>
              <w:jc w:val="center"/>
              <w:rPr>
                <w:rFonts w:ascii="Arial Narrow" w:hAnsi="Arial Narrow" w:cs="Calibri"/>
                <w:b/>
                <w:bCs/>
              </w:rPr>
            </w:pPr>
            <w:r>
              <w:rPr>
                <w:rFonts w:ascii="Arial Narrow" w:hAnsi="Arial Narrow" w:cs="Calibri"/>
                <w:b/>
                <w:bCs/>
              </w:rPr>
              <w:t>2</w:t>
            </w:r>
            <w:r w:rsidR="00C959D6">
              <w:rPr>
                <w:rFonts w:ascii="Arial Narrow" w:hAnsi="Arial Narrow" w:cs="Calibri"/>
                <w:b/>
                <w:bCs/>
              </w:rPr>
              <w:t>2</w:t>
            </w:r>
          </w:p>
        </w:tc>
      </w:tr>
      <w:tr w:rsidR="00A25A89" w14:paraId="43A43BD6" w14:textId="77777777">
        <w:trPr>
          <w:trHeight w:val="420"/>
        </w:trPr>
        <w:tc>
          <w:tcPr>
            <w:tcW w:w="2557" w:type="dxa"/>
            <w:tcBorders>
              <w:top w:val="nil"/>
              <w:left w:val="single" w:sz="8" w:space="0" w:color="auto"/>
              <w:bottom w:val="single" w:sz="4" w:space="0" w:color="7030A0"/>
              <w:right w:val="single" w:sz="4" w:space="0" w:color="7030A0"/>
            </w:tcBorders>
            <w:shd w:val="clear" w:color="000000" w:fill="C1FFDD"/>
            <w:noWrap/>
            <w:vAlign w:val="center"/>
          </w:tcPr>
          <w:p w14:paraId="52EEFAD4" w14:textId="77777777" w:rsidR="00A25A89" w:rsidRDefault="00B063B8">
            <w:pPr>
              <w:rPr>
                <w:rFonts w:ascii="Arial Narrow" w:hAnsi="Arial Narrow" w:cs="Calibri"/>
              </w:rPr>
            </w:pPr>
            <w:r>
              <w:rPr>
                <w:rFonts w:ascii="Arial Narrow" w:hAnsi="Arial Narrow" w:cs="Calibri"/>
              </w:rPr>
              <w:t xml:space="preserve">Nikolina </w:t>
            </w:r>
            <w:proofErr w:type="spellStart"/>
            <w:r>
              <w:rPr>
                <w:rFonts w:ascii="Arial Narrow" w:hAnsi="Arial Narrow" w:cs="Calibri"/>
              </w:rPr>
              <w:t>Matovina</w:t>
            </w:r>
            <w:proofErr w:type="spellEnd"/>
            <w:r>
              <w:rPr>
                <w:rFonts w:ascii="Arial Narrow" w:hAnsi="Arial Narrow" w:cs="Calibri"/>
              </w:rPr>
              <w:t xml:space="preserve"> Hajduk</w:t>
            </w:r>
          </w:p>
        </w:tc>
        <w:tc>
          <w:tcPr>
            <w:tcW w:w="1701" w:type="dxa"/>
            <w:tcBorders>
              <w:top w:val="nil"/>
              <w:left w:val="nil"/>
              <w:bottom w:val="single" w:sz="4" w:space="0" w:color="7030A0"/>
              <w:right w:val="single" w:sz="4" w:space="0" w:color="7030A0"/>
            </w:tcBorders>
            <w:shd w:val="clear" w:color="auto" w:fill="auto"/>
            <w:vAlign w:val="center"/>
          </w:tcPr>
          <w:p w14:paraId="3519743A" w14:textId="77777777" w:rsidR="00A25A89" w:rsidRDefault="00B063B8">
            <w:pPr>
              <w:jc w:val="center"/>
              <w:rPr>
                <w:rFonts w:ascii="Arial Narrow" w:hAnsi="Arial Narrow" w:cs="Calibri"/>
              </w:rPr>
            </w:pPr>
            <w:r>
              <w:rPr>
                <w:rFonts w:ascii="Arial Narrow" w:hAnsi="Arial Narrow" w:cs="Calibri"/>
              </w:rPr>
              <w:t>Matematika</w:t>
            </w:r>
          </w:p>
        </w:tc>
        <w:tc>
          <w:tcPr>
            <w:tcW w:w="3728" w:type="dxa"/>
            <w:tcBorders>
              <w:top w:val="nil"/>
              <w:left w:val="nil"/>
              <w:bottom w:val="single" w:sz="4" w:space="0" w:color="7030A0"/>
              <w:right w:val="single" w:sz="4" w:space="0" w:color="7030A0"/>
            </w:tcBorders>
            <w:shd w:val="clear" w:color="auto" w:fill="auto"/>
            <w:noWrap/>
            <w:vAlign w:val="center"/>
          </w:tcPr>
          <w:p w14:paraId="2C8CAD6A" w14:textId="00358620" w:rsidR="00A25A89" w:rsidRDefault="00C959D6">
            <w:pPr>
              <w:jc w:val="center"/>
              <w:rPr>
                <w:rFonts w:ascii="Arial Narrow" w:hAnsi="Arial Narrow" w:cs="Calibri"/>
                <w:sz w:val="22"/>
                <w:szCs w:val="22"/>
              </w:rPr>
            </w:pPr>
            <w:r>
              <w:rPr>
                <w:rFonts w:ascii="Arial Narrow" w:hAnsi="Arial Narrow" w:cs="Calibri"/>
                <w:sz w:val="22"/>
                <w:szCs w:val="22"/>
              </w:rPr>
              <w:t>5.a</w:t>
            </w:r>
            <w:r w:rsidR="00B063B8">
              <w:rPr>
                <w:rFonts w:ascii="Arial Narrow" w:hAnsi="Arial Narrow" w:cs="Calibri"/>
                <w:sz w:val="22"/>
                <w:szCs w:val="22"/>
              </w:rPr>
              <w:t xml:space="preserve">,d; </w:t>
            </w:r>
            <w:r>
              <w:rPr>
                <w:rFonts w:ascii="Arial Narrow" w:hAnsi="Arial Narrow" w:cs="Calibri"/>
                <w:sz w:val="22"/>
                <w:szCs w:val="22"/>
              </w:rPr>
              <w:t>7</w:t>
            </w:r>
            <w:r w:rsidR="00B063B8">
              <w:rPr>
                <w:rFonts w:ascii="Arial Narrow" w:hAnsi="Arial Narrow" w:cs="Calibri"/>
                <w:sz w:val="22"/>
                <w:szCs w:val="22"/>
              </w:rPr>
              <w:t>.a,b</w:t>
            </w:r>
          </w:p>
        </w:tc>
        <w:tc>
          <w:tcPr>
            <w:tcW w:w="517" w:type="dxa"/>
            <w:tcBorders>
              <w:top w:val="nil"/>
              <w:left w:val="nil"/>
              <w:bottom w:val="single" w:sz="4" w:space="0" w:color="7030A0"/>
              <w:right w:val="single" w:sz="4" w:space="0" w:color="7030A0"/>
            </w:tcBorders>
            <w:shd w:val="clear" w:color="auto" w:fill="auto"/>
            <w:noWrap/>
            <w:vAlign w:val="center"/>
          </w:tcPr>
          <w:p w14:paraId="2BE574E8" w14:textId="04A6E676" w:rsidR="00A25A89" w:rsidRDefault="00BF7845">
            <w:pPr>
              <w:jc w:val="center"/>
              <w:rPr>
                <w:rFonts w:ascii="Arial Narrow" w:hAnsi="Arial Narrow" w:cs="Calibri"/>
                <w:sz w:val="22"/>
                <w:szCs w:val="22"/>
              </w:rPr>
            </w:pPr>
            <w:r>
              <w:rPr>
                <w:rFonts w:ascii="Arial Narrow" w:hAnsi="Arial Narrow" w:cs="Calibri"/>
                <w:sz w:val="22"/>
                <w:szCs w:val="22"/>
              </w:rPr>
              <w:t>7</w:t>
            </w:r>
            <w:r w:rsidR="00B063B8">
              <w:rPr>
                <w:rFonts w:ascii="Arial Narrow" w:hAnsi="Arial Narrow" w:cs="Calibri"/>
                <w:sz w:val="22"/>
                <w:szCs w:val="22"/>
              </w:rPr>
              <w:t>.a </w:t>
            </w:r>
          </w:p>
        </w:tc>
        <w:tc>
          <w:tcPr>
            <w:tcW w:w="458" w:type="dxa"/>
            <w:tcBorders>
              <w:top w:val="nil"/>
              <w:left w:val="nil"/>
              <w:bottom w:val="single" w:sz="4" w:space="0" w:color="7030A0"/>
              <w:right w:val="single" w:sz="4" w:space="0" w:color="7030A0"/>
            </w:tcBorders>
            <w:shd w:val="clear" w:color="auto" w:fill="auto"/>
            <w:noWrap/>
            <w:vAlign w:val="center"/>
          </w:tcPr>
          <w:p w14:paraId="1CC2A101" w14:textId="77777777" w:rsidR="00A25A89" w:rsidRDefault="00B063B8">
            <w:pPr>
              <w:jc w:val="center"/>
              <w:rPr>
                <w:rFonts w:ascii="Arial Narrow" w:hAnsi="Arial Narrow" w:cs="Calibri"/>
                <w:sz w:val="22"/>
                <w:szCs w:val="22"/>
              </w:rPr>
            </w:pPr>
            <w:r>
              <w:rPr>
                <w:rFonts w:ascii="Arial Narrow" w:hAnsi="Arial Narrow" w:cs="Calibri"/>
                <w:sz w:val="22"/>
                <w:szCs w:val="22"/>
              </w:rPr>
              <w:t>16</w:t>
            </w:r>
          </w:p>
        </w:tc>
        <w:tc>
          <w:tcPr>
            <w:tcW w:w="458" w:type="dxa"/>
            <w:tcBorders>
              <w:top w:val="nil"/>
              <w:left w:val="nil"/>
              <w:bottom w:val="single" w:sz="4" w:space="0" w:color="7030A0"/>
              <w:right w:val="single" w:sz="4" w:space="0" w:color="7030A0"/>
            </w:tcBorders>
            <w:shd w:val="clear" w:color="auto" w:fill="auto"/>
            <w:noWrap/>
            <w:vAlign w:val="center"/>
          </w:tcPr>
          <w:p w14:paraId="71A76A18"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3E9E068A" w14:textId="77777777" w:rsidR="00A25A89" w:rsidRDefault="00B063B8">
            <w:pPr>
              <w:jc w:val="center"/>
              <w:rPr>
                <w:rFonts w:ascii="Arial Narrow" w:hAnsi="Arial Narrow" w:cs="Calibri"/>
                <w:sz w:val="22"/>
                <w:szCs w:val="22"/>
              </w:rPr>
            </w:pPr>
            <w:r>
              <w:rPr>
                <w:rFonts w:ascii="Arial Narrow" w:hAnsi="Arial Narrow" w:cs="Calibri"/>
                <w:sz w:val="22"/>
                <w:szCs w:val="22"/>
              </w:rPr>
              <w:t> 2</w:t>
            </w:r>
          </w:p>
        </w:tc>
        <w:tc>
          <w:tcPr>
            <w:tcW w:w="505" w:type="dxa"/>
            <w:tcBorders>
              <w:top w:val="nil"/>
              <w:left w:val="nil"/>
              <w:bottom w:val="single" w:sz="4" w:space="0" w:color="7030A0"/>
              <w:right w:val="single" w:sz="4" w:space="0" w:color="7030A0"/>
            </w:tcBorders>
            <w:shd w:val="clear" w:color="auto" w:fill="auto"/>
            <w:noWrap/>
            <w:vAlign w:val="center"/>
          </w:tcPr>
          <w:p w14:paraId="4F6DC4A8"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18</w:t>
            </w:r>
          </w:p>
        </w:tc>
        <w:tc>
          <w:tcPr>
            <w:tcW w:w="458" w:type="dxa"/>
            <w:tcBorders>
              <w:top w:val="nil"/>
              <w:left w:val="nil"/>
              <w:bottom w:val="single" w:sz="4" w:space="0" w:color="7030A0"/>
              <w:right w:val="single" w:sz="4" w:space="0" w:color="7030A0"/>
            </w:tcBorders>
            <w:shd w:val="clear" w:color="auto" w:fill="auto"/>
            <w:noWrap/>
            <w:vAlign w:val="center"/>
          </w:tcPr>
          <w:p w14:paraId="411E49C8"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420154F3"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4824B935"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43E1F24E" w14:textId="77777777" w:rsidR="00A25A89" w:rsidRDefault="00B063B8">
            <w:pPr>
              <w:jc w:val="center"/>
              <w:rPr>
                <w:rFonts w:ascii="Arial Narrow" w:hAnsi="Arial Narrow" w:cs="Calibri"/>
                <w:sz w:val="22"/>
                <w:szCs w:val="22"/>
              </w:rPr>
            </w:pPr>
            <w:r>
              <w:rPr>
                <w:rFonts w:ascii="Arial Narrow" w:hAnsi="Arial Narrow" w:cs="Calibri"/>
                <w:sz w:val="22"/>
                <w:szCs w:val="22"/>
              </w:rPr>
              <w:t>sindikalni povjerenik </w:t>
            </w:r>
          </w:p>
        </w:tc>
        <w:tc>
          <w:tcPr>
            <w:tcW w:w="505" w:type="dxa"/>
            <w:tcBorders>
              <w:top w:val="nil"/>
              <w:left w:val="nil"/>
              <w:bottom w:val="single" w:sz="4" w:space="0" w:color="7030A0"/>
              <w:right w:val="single" w:sz="8" w:space="0" w:color="auto"/>
            </w:tcBorders>
            <w:shd w:val="clear" w:color="000000" w:fill="C5D9F1"/>
            <w:noWrap/>
            <w:vAlign w:val="center"/>
          </w:tcPr>
          <w:p w14:paraId="4E198230" w14:textId="119826C9" w:rsidR="00A25A89" w:rsidRDefault="00B063B8">
            <w:pPr>
              <w:jc w:val="center"/>
              <w:rPr>
                <w:rFonts w:ascii="Arial Narrow" w:hAnsi="Arial Narrow" w:cs="Calibri"/>
                <w:b/>
                <w:bCs/>
              </w:rPr>
            </w:pPr>
            <w:r>
              <w:rPr>
                <w:rFonts w:ascii="Arial Narrow" w:hAnsi="Arial Narrow" w:cs="Calibri"/>
                <w:b/>
                <w:bCs/>
              </w:rPr>
              <w:t>2</w:t>
            </w:r>
            <w:r w:rsidR="00C959D6">
              <w:rPr>
                <w:rFonts w:ascii="Arial Narrow" w:hAnsi="Arial Narrow" w:cs="Calibri"/>
                <w:b/>
                <w:bCs/>
              </w:rPr>
              <w:t>3</w:t>
            </w:r>
          </w:p>
        </w:tc>
      </w:tr>
      <w:tr w:rsidR="00A25A89" w14:paraId="18B5D3B5" w14:textId="77777777">
        <w:trPr>
          <w:trHeight w:val="630"/>
        </w:trPr>
        <w:tc>
          <w:tcPr>
            <w:tcW w:w="2557" w:type="dxa"/>
            <w:tcBorders>
              <w:top w:val="nil"/>
              <w:left w:val="single" w:sz="8" w:space="0" w:color="auto"/>
              <w:bottom w:val="single" w:sz="4" w:space="0" w:color="7030A0"/>
              <w:right w:val="single" w:sz="4" w:space="0" w:color="7030A0"/>
            </w:tcBorders>
            <w:shd w:val="clear" w:color="000000" w:fill="C1FFDD"/>
            <w:noWrap/>
            <w:vAlign w:val="center"/>
          </w:tcPr>
          <w:p w14:paraId="0E9856C3" w14:textId="2750084A" w:rsidR="00A25A89" w:rsidRDefault="00BF7845">
            <w:pPr>
              <w:rPr>
                <w:rFonts w:ascii="Arial Narrow" w:hAnsi="Arial Narrow" w:cs="Calibri"/>
              </w:rPr>
            </w:pPr>
            <w:r>
              <w:rPr>
                <w:rFonts w:ascii="Arial Narrow" w:hAnsi="Arial Narrow" w:cs="Calibri"/>
              </w:rPr>
              <w:t xml:space="preserve">Lorena </w:t>
            </w:r>
            <w:proofErr w:type="spellStart"/>
            <w:r>
              <w:rPr>
                <w:rFonts w:ascii="Arial Narrow" w:hAnsi="Arial Narrow" w:cs="Calibri"/>
              </w:rPr>
              <w:t>Papeš</w:t>
            </w:r>
            <w:proofErr w:type="spellEnd"/>
          </w:p>
        </w:tc>
        <w:tc>
          <w:tcPr>
            <w:tcW w:w="1701" w:type="dxa"/>
            <w:tcBorders>
              <w:top w:val="nil"/>
              <w:left w:val="nil"/>
              <w:bottom w:val="single" w:sz="4" w:space="0" w:color="7030A0"/>
              <w:right w:val="single" w:sz="4" w:space="0" w:color="7030A0"/>
            </w:tcBorders>
            <w:shd w:val="clear" w:color="auto" w:fill="auto"/>
            <w:vAlign w:val="center"/>
          </w:tcPr>
          <w:p w14:paraId="05453E66" w14:textId="2FB72FD2" w:rsidR="00A25A89" w:rsidRDefault="00B063B8">
            <w:pPr>
              <w:jc w:val="center"/>
              <w:rPr>
                <w:rFonts w:ascii="Arial Narrow" w:hAnsi="Arial Narrow" w:cs="Calibri"/>
              </w:rPr>
            </w:pPr>
            <w:r>
              <w:rPr>
                <w:rFonts w:ascii="Arial Narrow" w:hAnsi="Arial Narrow" w:cs="Calibri"/>
              </w:rPr>
              <w:t xml:space="preserve">Matematika </w:t>
            </w:r>
          </w:p>
        </w:tc>
        <w:tc>
          <w:tcPr>
            <w:tcW w:w="3728" w:type="dxa"/>
            <w:tcBorders>
              <w:top w:val="nil"/>
              <w:left w:val="nil"/>
              <w:bottom w:val="single" w:sz="4" w:space="0" w:color="7030A0"/>
              <w:right w:val="single" w:sz="4" w:space="0" w:color="7030A0"/>
            </w:tcBorders>
            <w:shd w:val="clear" w:color="auto" w:fill="auto"/>
            <w:vAlign w:val="center"/>
          </w:tcPr>
          <w:p w14:paraId="4C779470" w14:textId="7DD09A91" w:rsidR="00A25A89" w:rsidRDefault="00C959D6" w:rsidP="00C959D6">
            <w:pPr>
              <w:rPr>
                <w:rFonts w:ascii="Arial Narrow" w:hAnsi="Arial Narrow" w:cs="Calibri"/>
                <w:sz w:val="22"/>
                <w:szCs w:val="22"/>
              </w:rPr>
            </w:pPr>
            <w:r>
              <w:rPr>
                <w:rFonts w:ascii="Arial Narrow" w:hAnsi="Arial Narrow" w:cs="Calibri"/>
                <w:sz w:val="22"/>
                <w:szCs w:val="22"/>
              </w:rPr>
              <w:t xml:space="preserve">                         6.b,6.c,6.d,</w:t>
            </w:r>
            <w:r w:rsidR="00B063B8">
              <w:rPr>
                <w:rFonts w:ascii="Arial Narrow" w:hAnsi="Arial Narrow" w:cs="Calibri"/>
                <w:sz w:val="22"/>
                <w:szCs w:val="22"/>
              </w:rPr>
              <w:t xml:space="preserve"> </w:t>
            </w:r>
            <w:r w:rsidR="00BF7845">
              <w:rPr>
                <w:rFonts w:ascii="Arial Narrow" w:hAnsi="Arial Narrow" w:cs="Calibri"/>
                <w:sz w:val="22"/>
                <w:szCs w:val="22"/>
              </w:rPr>
              <w:t>8.c,</w:t>
            </w:r>
          </w:p>
        </w:tc>
        <w:tc>
          <w:tcPr>
            <w:tcW w:w="517" w:type="dxa"/>
            <w:tcBorders>
              <w:top w:val="nil"/>
              <w:left w:val="nil"/>
              <w:bottom w:val="single" w:sz="4" w:space="0" w:color="7030A0"/>
              <w:right w:val="single" w:sz="4" w:space="0" w:color="7030A0"/>
            </w:tcBorders>
            <w:shd w:val="clear" w:color="auto" w:fill="auto"/>
            <w:noWrap/>
            <w:vAlign w:val="center"/>
          </w:tcPr>
          <w:p w14:paraId="22866E2C" w14:textId="04217144" w:rsidR="00A25A89" w:rsidRDefault="00BF7845">
            <w:pPr>
              <w:jc w:val="center"/>
              <w:rPr>
                <w:rFonts w:ascii="Arial Narrow" w:hAnsi="Arial Narrow" w:cs="Calibri"/>
                <w:sz w:val="22"/>
                <w:szCs w:val="22"/>
              </w:rPr>
            </w:pPr>
            <w:r>
              <w:rPr>
                <w:rFonts w:ascii="Arial Narrow" w:hAnsi="Arial Narrow" w:cs="Calibri"/>
                <w:sz w:val="22"/>
                <w:szCs w:val="22"/>
              </w:rPr>
              <w:t>8</w:t>
            </w:r>
            <w:r w:rsidR="00B063B8">
              <w:rPr>
                <w:rFonts w:ascii="Arial Narrow" w:hAnsi="Arial Narrow" w:cs="Calibri"/>
                <w:sz w:val="22"/>
                <w:szCs w:val="22"/>
              </w:rPr>
              <w:t>.c </w:t>
            </w:r>
          </w:p>
        </w:tc>
        <w:tc>
          <w:tcPr>
            <w:tcW w:w="458" w:type="dxa"/>
            <w:tcBorders>
              <w:top w:val="nil"/>
              <w:left w:val="nil"/>
              <w:bottom w:val="single" w:sz="4" w:space="0" w:color="7030A0"/>
              <w:right w:val="single" w:sz="4" w:space="0" w:color="7030A0"/>
            </w:tcBorders>
            <w:shd w:val="clear" w:color="auto" w:fill="auto"/>
            <w:noWrap/>
            <w:vAlign w:val="center"/>
          </w:tcPr>
          <w:p w14:paraId="1A3D4D87" w14:textId="3A171387" w:rsidR="00A25A89" w:rsidRDefault="00C959D6">
            <w:pPr>
              <w:jc w:val="center"/>
              <w:rPr>
                <w:rFonts w:ascii="Arial Narrow" w:hAnsi="Arial Narrow" w:cs="Calibri"/>
                <w:sz w:val="22"/>
                <w:szCs w:val="22"/>
              </w:rPr>
            </w:pPr>
            <w:r>
              <w:rPr>
                <w:rFonts w:ascii="Arial Narrow" w:hAnsi="Arial Narrow" w:cs="Calibri"/>
                <w:sz w:val="22"/>
                <w:szCs w:val="22"/>
              </w:rPr>
              <w:t>16</w:t>
            </w:r>
          </w:p>
        </w:tc>
        <w:tc>
          <w:tcPr>
            <w:tcW w:w="458" w:type="dxa"/>
            <w:tcBorders>
              <w:top w:val="nil"/>
              <w:left w:val="nil"/>
              <w:bottom w:val="single" w:sz="4" w:space="0" w:color="7030A0"/>
              <w:right w:val="single" w:sz="4" w:space="0" w:color="7030A0"/>
            </w:tcBorders>
            <w:shd w:val="clear" w:color="auto" w:fill="auto"/>
            <w:noWrap/>
            <w:vAlign w:val="center"/>
          </w:tcPr>
          <w:p w14:paraId="3CD3E8B8" w14:textId="77777777" w:rsidR="00A25A89" w:rsidRDefault="00A25A89">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2893A8EC" w14:textId="77777777" w:rsidR="00A25A89" w:rsidRDefault="00B063B8">
            <w:pPr>
              <w:jc w:val="center"/>
              <w:rPr>
                <w:rFonts w:ascii="Arial Narrow" w:hAnsi="Arial Narrow" w:cs="Calibri"/>
                <w:sz w:val="22"/>
                <w:szCs w:val="22"/>
              </w:rPr>
            </w:pPr>
            <w:r>
              <w:rPr>
                <w:rFonts w:ascii="Arial Narrow" w:hAnsi="Arial Narrow" w:cs="Calibri"/>
                <w:sz w:val="22"/>
                <w:szCs w:val="22"/>
              </w:rPr>
              <w:t>2 </w:t>
            </w:r>
          </w:p>
        </w:tc>
        <w:tc>
          <w:tcPr>
            <w:tcW w:w="505" w:type="dxa"/>
            <w:tcBorders>
              <w:top w:val="nil"/>
              <w:left w:val="nil"/>
              <w:bottom w:val="single" w:sz="4" w:space="0" w:color="7030A0"/>
              <w:right w:val="single" w:sz="4" w:space="0" w:color="7030A0"/>
            </w:tcBorders>
            <w:shd w:val="clear" w:color="auto" w:fill="auto"/>
            <w:noWrap/>
            <w:vAlign w:val="center"/>
          </w:tcPr>
          <w:p w14:paraId="43C4238D" w14:textId="51810B37" w:rsidR="00A25A89" w:rsidRDefault="00C959D6">
            <w:pPr>
              <w:jc w:val="center"/>
              <w:rPr>
                <w:rFonts w:ascii="Arial Narrow" w:hAnsi="Arial Narrow" w:cs="Calibri"/>
                <w:b/>
                <w:bCs/>
                <w:sz w:val="22"/>
                <w:szCs w:val="22"/>
              </w:rPr>
            </w:pPr>
            <w:r>
              <w:rPr>
                <w:rFonts w:ascii="Arial Narrow" w:hAnsi="Arial Narrow" w:cs="Calibri"/>
                <w:b/>
                <w:bCs/>
                <w:sz w:val="22"/>
                <w:szCs w:val="22"/>
              </w:rPr>
              <w:t>18</w:t>
            </w:r>
          </w:p>
        </w:tc>
        <w:tc>
          <w:tcPr>
            <w:tcW w:w="458" w:type="dxa"/>
            <w:tcBorders>
              <w:top w:val="nil"/>
              <w:left w:val="nil"/>
              <w:bottom w:val="single" w:sz="4" w:space="0" w:color="7030A0"/>
              <w:right w:val="single" w:sz="4" w:space="0" w:color="7030A0"/>
            </w:tcBorders>
            <w:shd w:val="clear" w:color="auto" w:fill="auto"/>
            <w:noWrap/>
            <w:vAlign w:val="center"/>
          </w:tcPr>
          <w:p w14:paraId="5694AC71"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20A84B30" w14:textId="54B40A6B" w:rsidR="00A25A89" w:rsidRDefault="00C959D6">
            <w:pPr>
              <w:jc w:val="center"/>
              <w:rPr>
                <w:rFonts w:ascii="Arial Narrow" w:hAnsi="Arial Narrow" w:cs="Calibri"/>
                <w:sz w:val="22"/>
                <w:szCs w:val="22"/>
              </w:rPr>
            </w:pPr>
            <w:r>
              <w:rPr>
                <w:rFonts w:ascii="Arial Narrow" w:hAnsi="Arial Narrow" w:cs="Calibri"/>
                <w:sz w:val="22"/>
                <w:szCs w:val="22"/>
              </w:rPr>
              <w:t>2</w:t>
            </w:r>
            <w:r w:rsidR="00B063B8">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735925A2" w14:textId="77777777" w:rsidR="00A25A89" w:rsidRDefault="00A25A89">
            <w:pPr>
              <w:jc w:val="center"/>
              <w:rPr>
                <w:rFonts w:ascii="Arial Narrow" w:hAnsi="Arial Narrow" w:cs="Calibri"/>
                <w:sz w:val="22"/>
                <w:szCs w:val="22"/>
              </w:rPr>
            </w:pPr>
          </w:p>
        </w:tc>
        <w:tc>
          <w:tcPr>
            <w:tcW w:w="1568" w:type="dxa"/>
            <w:tcBorders>
              <w:top w:val="nil"/>
              <w:left w:val="nil"/>
              <w:bottom w:val="single" w:sz="4" w:space="0" w:color="7030A0"/>
              <w:right w:val="single" w:sz="4" w:space="0" w:color="7030A0"/>
            </w:tcBorders>
            <w:shd w:val="clear" w:color="auto" w:fill="auto"/>
            <w:noWrap/>
            <w:vAlign w:val="center"/>
          </w:tcPr>
          <w:p w14:paraId="3E05B6B5" w14:textId="77777777" w:rsidR="00A25A89" w:rsidRDefault="00A25A89">
            <w:pPr>
              <w:jc w:val="center"/>
              <w:rPr>
                <w:rFonts w:ascii="Arial Narrow" w:hAnsi="Arial Narrow" w:cs="Calibri"/>
                <w:sz w:val="22"/>
                <w:szCs w:val="22"/>
              </w:rPr>
            </w:pPr>
          </w:p>
        </w:tc>
        <w:tc>
          <w:tcPr>
            <w:tcW w:w="505" w:type="dxa"/>
            <w:tcBorders>
              <w:top w:val="nil"/>
              <w:left w:val="nil"/>
              <w:bottom w:val="single" w:sz="4" w:space="0" w:color="7030A0"/>
              <w:right w:val="single" w:sz="8" w:space="0" w:color="auto"/>
            </w:tcBorders>
            <w:shd w:val="clear" w:color="000000" w:fill="C5D9F1"/>
            <w:noWrap/>
            <w:vAlign w:val="center"/>
          </w:tcPr>
          <w:p w14:paraId="7C3F0528" w14:textId="221DDE36" w:rsidR="00A25A89" w:rsidRDefault="00B063B8">
            <w:pPr>
              <w:jc w:val="center"/>
              <w:rPr>
                <w:rFonts w:ascii="Arial Narrow" w:hAnsi="Arial Narrow" w:cs="Calibri"/>
                <w:b/>
                <w:bCs/>
              </w:rPr>
            </w:pPr>
            <w:r>
              <w:rPr>
                <w:rFonts w:ascii="Arial Narrow" w:hAnsi="Arial Narrow" w:cs="Calibri"/>
                <w:b/>
                <w:bCs/>
              </w:rPr>
              <w:t>2</w:t>
            </w:r>
            <w:r w:rsidR="00C959D6">
              <w:rPr>
                <w:rFonts w:ascii="Arial Narrow" w:hAnsi="Arial Narrow" w:cs="Calibri"/>
                <w:b/>
                <w:bCs/>
              </w:rPr>
              <w:t>2</w:t>
            </w:r>
          </w:p>
        </w:tc>
      </w:tr>
      <w:tr w:rsidR="00A25A89" w14:paraId="28C2BA45" w14:textId="77777777">
        <w:trPr>
          <w:trHeight w:val="510"/>
        </w:trPr>
        <w:tc>
          <w:tcPr>
            <w:tcW w:w="2557" w:type="dxa"/>
            <w:tcBorders>
              <w:top w:val="nil"/>
              <w:left w:val="single" w:sz="8" w:space="0" w:color="auto"/>
              <w:bottom w:val="single" w:sz="4" w:space="0" w:color="7030A0"/>
              <w:right w:val="single" w:sz="4" w:space="0" w:color="7030A0"/>
            </w:tcBorders>
            <w:shd w:val="clear" w:color="000000" w:fill="C1FFDD"/>
            <w:noWrap/>
            <w:vAlign w:val="center"/>
          </w:tcPr>
          <w:p w14:paraId="12878A1E" w14:textId="77777777" w:rsidR="00A25A89" w:rsidRDefault="00B063B8">
            <w:pPr>
              <w:rPr>
                <w:rFonts w:ascii="Arial Narrow" w:hAnsi="Arial Narrow" w:cs="Calibri"/>
              </w:rPr>
            </w:pPr>
            <w:r>
              <w:rPr>
                <w:rFonts w:ascii="Arial Narrow" w:hAnsi="Arial Narrow" w:cs="Calibri"/>
              </w:rPr>
              <w:t xml:space="preserve">Sonja </w:t>
            </w:r>
            <w:proofErr w:type="spellStart"/>
            <w:r>
              <w:rPr>
                <w:rFonts w:ascii="Arial Narrow" w:hAnsi="Arial Narrow" w:cs="Calibri"/>
              </w:rPr>
              <w:t>Čustonja</w:t>
            </w:r>
            <w:proofErr w:type="spellEnd"/>
          </w:p>
        </w:tc>
        <w:tc>
          <w:tcPr>
            <w:tcW w:w="1701" w:type="dxa"/>
            <w:tcBorders>
              <w:top w:val="nil"/>
              <w:left w:val="nil"/>
              <w:bottom w:val="single" w:sz="4" w:space="0" w:color="7030A0"/>
              <w:right w:val="single" w:sz="4" w:space="0" w:color="7030A0"/>
            </w:tcBorders>
            <w:shd w:val="clear" w:color="auto" w:fill="auto"/>
            <w:vAlign w:val="center"/>
          </w:tcPr>
          <w:p w14:paraId="74CA5FAF" w14:textId="77777777" w:rsidR="00A25A89" w:rsidRDefault="00B063B8">
            <w:pPr>
              <w:jc w:val="center"/>
              <w:rPr>
                <w:rFonts w:ascii="Arial Narrow" w:hAnsi="Arial Narrow" w:cs="Calibri"/>
              </w:rPr>
            </w:pPr>
            <w:r>
              <w:rPr>
                <w:rFonts w:ascii="Arial Narrow" w:hAnsi="Arial Narrow" w:cs="Calibri"/>
              </w:rPr>
              <w:t>Fizika i kemija</w:t>
            </w:r>
          </w:p>
        </w:tc>
        <w:tc>
          <w:tcPr>
            <w:tcW w:w="3728" w:type="dxa"/>
            <w:tcBorders>
              <w:top w:val="nil"/>
              <w:left w:val="nil"/>
              <w:bottom w:val="single" w:sz="4" w:space="0" w:color="7030A0"/>
              <w:right w:val="single" w:sz="4" w:space="0" w:color="7030A0"/>
            </w:tcBorders>
            <w:shd w:val="clear" w:color="auto" w:fill="auto"/>
            <w:vAlign w:val="center"/>
          </w:tcPr>
          <w:p w14:paraId="12C5C506" w14:textId="30D7BC89" w:rsidR="00A25A89" w:rsidRDefault="00C959D6">
            <w:pPr>
              <w:jc w:val="center"/>
              <w:rPr>
                <w:rFonts w:ascii="Arial Narrow" w:hAnsi="Arial Narrow" w:cs="Calibri"/>
                <w:sz w:val="22"/>
                <w:szCs w:val="22"/>
              </w:rPr>
            </w:pPr>
            <w:r>
              <w:rPr>
                <w:rFonts w:ascii="Arial Narrow" w:hAnsi="Arial Narrow" w:cs="Calibri"/>
                <w:sz w:val="22"/>
                <w:szCs w:val="22"/>
              </w:rPr>
              <w:t xml:space="preserve">Fizika </w:t>
            </w:r>
            <w:r w:rsidR="00B063B8">
              <w:rPr>
                <w:rFonts w:ascii="Arial Narrow" w:hAnsi="Arial Narrow" w:cs="Calibri"/>
                <w:sz w:val="22"/>
                <w:szCs w:val="22"/>
              </w:rPr>
              <w:t>7.a,</w:t>
            </w:r>
            <w:r>
              <w:rPr>
                <w:rFonts w:ascii="Arial Narrow" w:hAnsi="Arial Narrow" w:cs="Calibri"/>
                <w:sz w:val="22"/>
                <w:szCs w:val="22"/>
              </w:rPr>
              <w:t>b,c,d</w:t>
            </w:r>
            <w:r w:rsidR="00B063B8">
              <w:rPr>
                <w:rFonts w:ascii="Arial Narrow" w:hAnsi="Arial Narrow" w:cs="Calibri"/>
                <w:sz w:val="22"/>
                <w:szCs w:val="22"/>
              </w:rPr>
              <w:t>;</w:t>
            </w:r>
            <w:r w:rsidR="00287805">
              <w:rPr>
                <w:rFonts w:ascii="Arial Narrow" w:hAnsi="Arial Narrow" w:cs="Calibri"/>
                <w:sz w:val="22"/>
                <w:szCs w:val="22"/>
              </w:rPr>
              <w:t xml:space="preserve"> </w:t>
            </w:r>
            <w:r>
              <w:rPr>
                <w:rFonts w:ascii="Arial Narrow" w:hAnsi="Arial Narrow" w:cs="Calibri"/>
                <w:sz w:val="22"/>
                <w:szCs w:val="22"/>
              </w:rPr>
              <w:t>8.a,b,c,d;</w:t>
            </w:r>
            <w:r w:rsidR="00B063B8">
              <w:rPr>
                <w:rFonts w:ascii="Arial Narrow" w:hAnsi="Arial Narrow" w:cs="Calibri"/>
                <w:sz w:val="22"/>
                <w:szCs w:val="22"/>
              </w:rPr>
              <w:t xml:space="preserve"> </w:t>
            </w:r>
            <w:r>
              <w:rPr>
                <w:rFonts w:ascii="Arial Narrow" w:hAnsi="Arial Narrow" w:cs="Calibri"/>
                <w:sz w:val="22"/>
                <w:szCs w:val="22"/>
              </w:rPr>
              <w:t>8</w:t>
            </w:r>
            <w:r w:rsidR="00B063B8">
              <w:rPr>
                <w:rFonts w:ascii="Arial Narrow" w:hAnsi="Arial Narrow" w:cs="Calibri"/>
                <w:sz w:val="22"/>
                <w:szCs w:val="22"/>
              </w:rPr>
              <w:t xml:space="preserve">.c i d </w:t>
            </w:r>
            <w:proofErr w:type="spellStart"/>
            <w:r w:rsidR="00B063B8">
              <w:rPr>
                <w:rFonts w:ascii="Arial Narrow" w:hAnsi="Arial Narrow" w:cs="Calibri"/>
                <w:sz w:val="22"/>
                <w:szCs w:val="22"/>
              </w:rPr>
              <w:t>kem</w:t>
            </w:r>
            <w:proofErr w:type="spellEnd"/>
          </w:p>
        </w:tc>
        <w:tc>
          <w:tcPr>
            <w:tcW w:w="517" w:type="dxa"/>
            <w:tcBorders>
              <w:top w:val="nil"/>
              <w:left w:val="nil"/>
              <w:bottom w:val="single" w:sz="4" w:space="0" w:color="7030A0"/>
              <w:right w:val="single" w:sz="4" w:space="0" w:color="7030A0"/>
            </w:tcBorders>
            <w:shd w:val="clear" w:color="auto" w:fill="auto"/>
            <w:noWrap/>
            <w:vAlign w:val="center"/>
          </w:tcPr>
          <w:p w14:paraId="482421D0" w14:textId="77777777" w:rsidR="00A25A89" w:rsidRDefault="00A25A89">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2D320FF7" w14:textId="515223E2" w:rsidR="00A25A89" w:rsidRDefault="00C959D6">
            <w:pPr>
              <w:jc w:val="center"/>
              <w:rPr>
                <w:rFonts w:ascii="Arial Narrow" w:hAnsi="Arial Narrow" w:cs="Calibri"/>
                <w:sz w:val="22"/>
                <w:szCs w:val="22"/>
              </w:rPr>
            </w:pPr>
            <w:r>
              <w:rPr>
                <w:rFonts w:ascii="Arial Narrow" w:hAnsi="Arial Narrow" w:cs="Calibri"/>
                <w:sz w:val="22"/>
                <w:szCs w:val="22"/>
              </w:rPr>
              <w:t>20</w:t>
            </w:r>
          </w:p>
        </w:tc>
        <w:tc>
          <w:tcPr>
            <w:tcW w:w="458" w:type="dxa"/>
            <w:tcBorders>
              <w:top w:val="nil"/>
              <w:left w:val="nil"/>
              <w:bottom w:val="single" w:sz="4" w:space="0" w:color="7030A0"/>
              <w:right w:val="single" w:sz="4" w:space="0" w:color="7030A0"/>
            </w:tcBorders>
            <w:shd w:val="clear" w:color="auto" w:fill="auto"/>
            <w:noWrap/>
            <w:vAlign w:val="center"/>
          </w:tcPr>
          <w:p w14:paraId="749B43AE"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038058F5" w14:textId="77777777" w:rsidR="00A25A89" w:rsidRDefault="00A25A89">
            <w:pPr>
              <w:jc w:val="center"/>
              <w:rPr>
                <w:rFonts w:ascii="Arial Narrow" w:hAnsi="Arial Narrow" w:cs="Calibri"/>
                <w:sz w:val="22"/>
                <w:szCs w:val="22"/>
              </w:rPr>
            </w:pPr>
          </w:p>
        </w:tc>
        <w:tc>
          <w:tcPr>
            <w:tcW w:w="505" w:type="dxa"/>
            <w:tcBorders>
              <w:top w:val="nil"/>
              <w:left w:val="nil"/>
              <w:bottom w:val="single" w:sz="4" w:space="0" w:color="7030A0"/>
              <w:right w:val="single" w:sz="4" w:space="0" w:color="7030A0"/>
            </w:tcBorders>
            <w:shd w:val="clear" w:color="auto" w:fill="auto"/>
            <w:noWrap/>
            <w:vAlign w:val="center"/>
          </w:tcPr>
          <w:p w14:paraId="6DE17476" w14:textId="03337593" w:rsidR="00A25A89" w:rsidRDefault="00C959D6">
            <w:pPr>
              <w:jc w:val="center"/>
              <w:rPr>
                <w:rFonts w:ascii="Arial Narrow" w:hAnsi="Arial Narrow" w:cs="Calibri"/>
                <w:b/>
                <w:bCs/>
                <w:sz w:val="22"/>
                <w:szCs w:val="22"/>
              </w:rPr>
            </w:pPr>
            <w:r>
              <w:rPr>
                <w:rFonts w:ascii="Arial Narrow" w:hAnsi="Arial Narrow" w:cs="Calibri"/>
                <w:b/>
                <w:bCs/>
                <w:sz w:val="22"/>
                <w:szCs w:val="22"/>
              </w:rPr>
              <w:t>20</w:t>
            </w:r>
          </w:p>
        </w:tc>
        <w:tc>
          <w:tcPr>
            <w:tcW w:w="458" w:type="dxa"/>
            <w:tcBorders>
              <w:top w:val="nil"/>
              <w:left w:val="nil"/>
              <w:bottom w:val="single" w:sz="4" w:space="0" w:color="7030A0"/>
              <w:right w:val="single" w:sz="4" w:space="0" w:color="7030A0"/>
            </w:tcBorders>
            <w:shd w:val="clear" w:color="auto" w:fill="auto"/>
            <w:noWrap/>
            <w:vAlign w:val="center"/>
          </w:tcPr>
          <w:p w14:paraId="7D3DBB50"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4447F45B" w14:textId="6CAB3BD4" w:rsidR="00A25A89" w:rsidRDefault="00C959D6">
            <w:pP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1776307C" w14:textId="00232E61" w:rsidR="00A25A89" w:rsidRDefault="00A25A89">
            <w:pPr>
              <w:jc w:val="center"/>
              <w:rPr>
                <w:rFonts w:ascii="Arial Narrow" w:hAnsi="Arial Narrow" w:cs="Calibri"/>
                <w:sz w:val="22"/>
                <w:szCs w:val="22"/>
              </w:rPr>
            </w:pPr>
          </w:p>
        </w:tc>
        <w:tc>
          <w:tcPr>
            <w:tcW w:w="1568" w:type="dxa"/>
            <w:tcBorders>
              <w:top w:val="nil"/>
              <w:left w:val="nil"/>
              <w:bottom w:val="single" w:sz="4" w:space="0" w:color="7030A0"/>
              <w:right w:val="single" w:sz="4" w:space="0" w:color="7030A0"/>
            </w:tcBorders>
            <w:shd w:val="clear" w:color="auto" w:fill="auto"/>
            <w:noWrap/>
            <w:vAlign w:val="center"/>
          </w:tcPr>
          <w:p w14:paraId="2C2ECE54" w14:textId="77777777" w:rsidR="00A25A89" w:rsidRDefault="00A25A89">
            <w:pPr>
              <w:jc w:val="center"/>
              <w:rPr>
                <w:rFonts w:ascii="Arial Narrow" w:hAnsi="Arial Narrow" w:cs="Calibri"/>
                <w:sz w:val="22"/>
                <w:szCs w:val="22"/>
              </w:rPr>
            </w:pPr>
          </w:p>
        </w:tc>
        <w:tc>
          <w:tcPr>
            <w:tcW w:w="505" w:type="dxa"/>
            <w:tcBorders>
              <w:top w:val="nil"/>
              <w:left w:val="nil"/>
              <w:bottom w:val="single" w:sz="4" w:space="0" w:color="7030A0"/>
              <w:right w:val="single" w:sz="8" w:space="0" w:color="auto"/>
            </w:tcBorders>
            <w:shd w:val="clear" w:color="000000" w:fill="C5D9F1"/>
            <w:noWrap/>
            <w:vAlign w:val="center"/>
          </w:tcPr>
          <w:p w14:paraId="1AAE38B8" w14:textId="635C813E" w:rsidR="00A25A89" w:rsidRDefault="00B063B8">
            <w:pPr>
              <w:jc w:val="center"/>
              <w:rPr>
                <w:rFonts w:ascii="Arial Narrow" w:hAnsi="Arial Narrow" w:cs="Calibri"/>
                <w:b/>
                <w:bCs/>
              </w:rPr>
            </w:pPr>
            <w:r>
              <w:rPr>
                <w:rFonts w:ascii="Arial Narrow" w:hAnsi="Arial Narrow" w:cs="Calibri"/>
                <w:b/>
                <w:bCs/>
              </w:rPr>
              <w:t>2</w:t>
            </w:r>
            <w:r w:rsidR="00C959D6">
              <w:rPr>
                <w:rFonts w:ascii="Arial Narrow" w:hAnsi="Arial Narrow" w:cs="Calibri"/>
                <w:b/>
                <w:bCs/>
              </w:rPr>
              <w:t>3</w:t>
            </w:r>
          </w:p>
        </w:tc>
      </w:tr>
      <w:tr w:rsidR="00A25A89" w14:paraId="388E3B21" w14:textId="77777777">
        <w:trPr>
          <w:trHeight w:val="510"/>
        </w:trPr>
        <w:tc>
          <w:tcPr>
            <w:tcW w:w="2557" w:type="dxa"/>
            <w:tcBorders>
              <w:top w:val="nil"/>
              <w:left w:val="single" w:sz="8" w:space="0" w:color="auto"/>
              <w:bottom w:val="single" w:sz="4" w:space="0" w:color="auto"/>
              <w:right w:val="single" w:sz="4" w:space="0" w:color="7030A0"/>
            </w:tcBorders>
            <w:shd w:val="clear" w:color="000000" w:fill="C1FFDD"/>
            <w:noWrap/>
            <w:vAlign w:val="center"/>
          </w:tcPr>
          <w:p w14:paraId="5170B139" w14:textId="77777777" w:rsidR="00A25A89" w:rsidRDefault="00B063B8">
            <w:pPr>
              <w:rPr>
                <w:rFonts w:ascii="Arial Narrow" w:hAnsi="Arial Narrow" w:cs="Calibri"/>
              </w:rPr>
            </w:pPr>
            <w:r>
              <w:rPr>
                <w:rFonts w:ascii="Arial Narrow" w:hAnsi="Arial Narrow" w:cs="Calibri"/>
              </w:rPr>
              <w:lastRenderedPageBreak/>
              <w:t xml:space="preserve">Marija </w:t>
            </w:r>
            <w:proofErr w:type="spellStart"/>
            <w:r>
              <w:rPr>
                <w:rFonts w:ascii="Arial Narrow" w:hAnsi="Arial Narrow" w:cs="Calibri"/>
              </w:rPr>
              <w:t>Klokočar</w:t>
            </w:r>
            <w:proofErr w:type="spellEnd"/>
          </w:p>
        </w:tc>
        <w:tc>
          <w:tcPr>
            <w:tcW w:w="1701" w:type="dxa"/>
            <w:tcBorders>
              <w:top w:val="nil"/>
              <w:left w:val="nil"/>
              <w:bottom w:val="single" w:sz="4" w:space="0" w:color="auto"/>
              <w:right w:val="single" w:sz="4" w:space="0" w:color="7030A0"/>
            </w:tcBorders>
            <w:shd w:val="clear" w:color="auto" w:fill="auto"/>
            <w:vAlign w:val="center"/>
          </w:tcPr>
          <w:p w14:paraId="6B4BAE79" w14:textId="77777777" w:rsidR="00A25A89" w:rsidRDefault="00B063B8">
            <w:pPr>
              <w:jc w:val="center"/>
              <w:rPr>
                <w:rFonts w:ascii="Arial Narrow" w:hAnsi="Arial Narrow" w:cs="Calibri"/>
              </w:rPr>
            </w:pPr>
            <w:r>
              <w:rPr>
                <w:rFonts w:ascii="Arial Narrow" w:hAnsi="Arial Narrow" w:cs="Calibri"/>
              </w:rPr>
              <w:t>Informatika</w:t>
            </w:r>
          </w:p>
        </w:tc>
        <w:tc>
          <w:tcPr>
            <w:tcW w:w="3728" w:type="dxa"/>
            <w:tcBorders>
              <w:top w:val="nil"/>
              <w:left w:val="nil"/>
              <w:bottom w:val="single" w:sz="4" w:space="0" w:color="auto"/>
              <w:right w:val="single" w:sz="4" w:space="0" w:color="7030A0"/>
            </w:tcBorders>
            <w:shd w:val="clear" w:color="auto" w:fill="auto"/>
            <w:vAlign w:val="center"/>
          </w:tcPr>
          <w:p w14:paraId="51713ED5" w14:textId="030660BA" w:rsidR="00A25A89" w:rsidRDefault="00B063B8">
            <w:pPr>
              <w:jc w:val="center"/>
              <w:rPr>
                <w:rFonts w:ascii="Arial Narrow" w:hAnsi="Arial Narrow" w:cs="Calibri"/>
                <w:sz w:val="22"/>
                <w:szCs w:val="22"/>
              </w:rPr>
            </w:pPr>
            <w:r>
              <w:rPr>
                <w:rFonts w:ascii="Arial Narrow" w:hAnsi="Arial Narrow" w:cs="Calibri"/>
                <w:sz w:val="22"/>
                <w:szCs w:val="22"/>
              </w:rPr>
              <w:t>5.a,c,d,</w:t>
            </w:r>
            <w:r w:rsidR="00C959D6">
              <w:rPr>
                <w:rFonts w:ascii="Arial Narrow" w:hAnsi="Arial Narrow" w:cs="Calibri"/>
                <w:sz w:val="22"/>
                <w:szCs w:val="22"/>
              </w:rPr>
              <w:t>6.a,b,c,d;</w:t>
            </w:r>
            <w:r w:rsidR="007C0293">
              <w:rPr>
                <w:rFonts w:ascii="Arial Narrow" w:hAnsi="Arial Narrow" w:cs="Calibri"/>
                <w:sz w:val="22"/>
                <w:szCs w:val="22"/>
              </w:rPr>
              <w:t xml:space="preserve"> 7:ab, </w:t>
            </w:r>
            <w:r>
              <w:rPr>
                <w:rFonts w:ascii="Arial Narrow" w:hAnsi="Arial Narrow" w:cs="Calibri"/>
                <w:sz w:val="22"/>
                <w:szCs w:val="22"/>
              </w:rPr>
              <w:t>8.</w:t>
            </w:r>
            <w:r w:rsidR="00C959D6">
              <w:rPr>
                <w:rFonts w:ascii="Arial Narrow" w:hAnsi="Arial Narrow" w:cs="Calibri"/>
                <w:sz w:val="22"/>
                <w:szCs w:val="22"/>
              </w:rPr>
              <w:t>bc, ad</w:t>
            </w:r>
          </w:p>
        </w:tc>
        <w:tc>
          <w:tcPr>
            <w:tcW w:w="517" w:type="dxa"/>
            <w:tcBorders>
              <w:top w:val="nil"/>
              <w:left w:val="nil"/>
              <w:bottom w:val="single" w:sz="4" w:space="0" w:color="auto"/>
              <w:right w:val="single" w:sz="4" w:space="0" w:color="7030A0"/>
            </w:tcBorders>
            <w:shd w:val="clear" w:color="auto" w:fill="auto"/>
            <w:noWrap/>
            <w:vAlign w:val="center"/>
          </w:tcPr>
          <w:p w14:paraId="00845A5C" w14:textId="59C252C7" w:rsidR="00A25A89" w:rsidRDefault="00C959D6">
            <w:pPr>
              <w:jc w:val="center"/>
              <w:rPr>
                <w:rFonts w:ascii="Arial Narrow" w:hAnsi="Arial Narrow" w:cs="Calibri"/>
                <w:sz w:val="22"/>
                <w:szCs w:val="22"/>
              </w:rPr>
            </w:pPr>
            <w:r>
              <w:rPr>
                <w:rFonts w:ascii="Arial Narrow" w:hAnsi="Arial Narrow" w:cs="Calibri"/>
                <w:sz w:val="22"/>
                <w:szCs w:val="22"/>
              </w:rPr>
              <w:t>5.c</w:t>
            </w:r>
          </w:p>
        </w:tc>
        <w:tc>
          <w:tcPr>
            <w:tcW w:w="458" w:type="dxa"/>
            <w:tcBorders>
              <w:top w:val="nil"/>
              <w:left w:val="nil"/>
              <w:bottom w:val="single" w:sz="4" w:space="0" w:color="auto"/>
              <w:right w:val="single" w:sz="4" w:space="0" w:color="7030A0"/>
            </w:tcBorders>
            <w:shd w:val="clear" w:color="auto" w:fill="auto"/>
            <w:noWrap/>
            <w:vAlign w:val="center"/>
          </w:tcPr>
          <w:p w14:paraId="708B1AE4" w14:textId="79925769" w:rsidR="00A25A89" w:rsidRDefault="007C0293">
            <w:pPr>
              <w:jc w:val="center"/>
              <w:rPr>
                <w:rFonts w:ascii="Arial Narrow" w:hAnsi="Arial Narrow" w:cs="Calibri"/>
                <w:sz w:val="22"/>
                <w:szCs w:val="22"/>
              </w:rPr>
            </w:pPr>
            <w:r>
              <w:rPr>
                <w:rFonts w:ascii="Arial Narrow" w:hAnsi="Arial Narrow" w:cs="Calibri"/>
                <w:sz w:val="22"/>
                <w:szCs w:val="22"/>
              </w:rPr>
              <w:t>14</w:t>
            </w:r>
          </w:p>
        </w:tc>
        <w:tc>
          <w:tcPr>
            <w:tcW w:w="458" w:type="dxa"/>
            <w:tcBorders>
              <w:top w:val="nil"/>
              <w:left w:val="nil"/>
              <w:bottom w:val="single" w:sz="4" w:space="0" w:color="auto"/>
              <w:right w:val="single" w:sz="4" w:space="0" w:color="7030A0"/>
            </w:tcBorders>
            <w:shd w:val="clear" w:color="auto" w:fill="auto"/>
            <w:noWrap/>
            <w:vAlign w:val="center"/>
          </w:tcPr>
          <w:p w14:paraId="239381C3" w14:textId="30C4E476" w:rsidR="00A25A89" w:rsidRDefault="007C0293">
            <w:pPr>
              <w:jc w:val="center"/>
              <w:rPr>
                <w:rFonts w:ascii="Arial Narrow" w:hAnsi="Arial Narrow" w:cs="Calibri"/>
                <w:sz w:val="22"/>
                <w:szCs w:val="22"/>
              </w:rPr>
            </w:pPr>
            <w:r>
              <w:rPr>
                <w:rFonts w:ascii="Arial Narrow" w:hAnsi="Arial Narrow" w:cs="Calibri"/>
                <w:sz w:val="22"/>
                <w:szCs w:val="22"/>
              </w:rPr>
              <w:t>6</w:t>
            </w:r>
          </w:p>
        </w:tc>
        <w:tc>
          <w:tcPr>
            <w:tcW w:w="458" w:type="dxa"/>
            <w:tcBorders>
              <w:top w:val="nil"/>
              <w:left w:val="nil"/>
              <w:bottom w:val="single" w:sz="4" w:space="0" w:color="auto"/>
              <w:right w:val="single" w:sz="4" w:space="0" w:color="7030A0"/>
            </w:tcBorders>
            <w:shd w:val="clear" w:color="auto" w:fill="auto"/>
            <w:noWrap/>
            <w:vAlign w:val="center"/>
          </w:tcPr>
          <w:p w14:paraId="6CE5C844"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auto"/>
              <w:right w:val="single" w:sz="4" w:space="0" w:color="7030A0"/>
            </w:tcBorders>
            <w:shd w:val="clear" w:color="auto" w:fill="auto"/>
            <w:noWrap/>
            <w:vAlign w:val="center"/>
          </w:tcPr>
          <w:p w14:paraId="4640BBE8"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22</w:t>
            </w:r>
          </w:p>
        </w:tc>
        <w:tc>
          <w:tcPr>
            <w:tcW w:w="458" w:type="dxa"/>
            <w:tcBorders>
              <w:top w:val="nil"/>
              <w:left w:val="nil"/>
              <w:bottom w:val="single" w:sz="4" w:space="0" w:color="auto"/>
              <w:right w:val="single" w:sz="4" w:space="0" w:color="7030A0"/>
            </w:tcBorders>
            <w:shd w:val="clear" w:color="auto" w:fill="auto"/>
            <w:noWrap/>
            <w:vAlign w:val="center"/>
          </w:tcPr>
          <w:p w14:paraId="3C75A001" w14:textId="77777777" w:rsidR="00A25A89" w:rsidRDefault="00A25A89">
            <w:pPr>
              <w:jc w:val="center"/>
              <w:rPr>
                <w:rFonts w:ascii="Arial Narrow" w:hAnsi="Arial Narrow" w:cs="Calibri"/>
                <w:sz w:val="22"/>
                <w:szCs w:val="22"/>
              </w:rPr>
            </w:pPr>
          </w:p>
        </w:tc>
        <w:tc>
          <w:tcPr>
            <w:tcW w:w="458" w:type="dxa"/>
            <w:tcBorders>
              <w:top w:val="nil"/>
              <w:left w:val="nil"/>
              <w:bottom w:val="single" w:sz="4" w:space="0" w:color="auto"/>
              <w:right w:val="single" w:sz="4" w:space="0" w:color="7030A0"/>
            </w:tcBorders>
            <w:shd w:val="clear" w:color="auto" w:fill="auto"/>
            <w:noWrap/>
            <w:vAlign w:val="center"/>
          </w:tcPr>
          <w:p w14:paraId="07880F59" w14:textId="77777777" w:rsidR="00A25A89" w:rsidRDefault="00B063B8">
            <w:pPr>
              <w:jc w:val="center"/>
              <w:rPr>
                <w:rFonts w:ascii="Arial Narrow" w:hAnsi="Arial Narrow" w:cs="Calibri"/>
                <w:sz w:val="22"/>
                <w:szCs w:val="22"/>
              </w:rPr>
            </w:pPr>
            <w:r>
              <w:rPr>
                <w:rFonts w:ascii="Arial Narrow" w:hAnsi="Arial Narrow" w:cs="Calibri"/>
                <w:sz w:val="22"/>
                <w:szCs w:val="22"/>
              </w:rPr>
              <w:t> 2</w:t>
            </w:r>
          </w:p>
        </w:tc>
        <w:tc>
          <w:tcPr>
            <w:tcW w:w="458" w:type="dxa"/>
            <w:tcBorders>
              <w:top w:val="nil"/>
              <w:left w:val="nil"/>
              <w:bottom w:val="single" w:sz="4" w:space="0" w:color="auto"/>
              <w:right w:val="single" w:sz="4" w:space="0" w:color="7030A0"/>
            </w:tcBorders>
            <w:shd w:val="clear" w:color="auto" w:fill="auto"/>
            <w:noWrap/>
            <w:vAlign w:val="center"/>
          </w:tcPr>
          <w:p w14:paraId="09C179AA" w14:textId="77777777" w:rsidR="00A25A89" w:rsidRDefault="00B063B8">
            <w:pPr>
              <w:jc w:val="center"/>
              <w:rPr>
                <w:rFonts w:ascii="Arial Narrow" w:hAnsi="Arial Narrow" w:cs="Calibri"/>
                <w:sz w:val="22"/>
                <w:szCs w:val="22"/>
              </w:rPr>
            </w:pPr>
            <w:r>
              <w:rPr>
                <w:rFonts w:ascii="Arial Narrow" w:hAnsi="Arial Narrow" w:cs="Calibri"/>
                <w:sz w:val="22"/>
                <w:szCs w:val="22"/>
              </w:rPr>
              <w:t>1 </w:t>
            </w:r>
          </w:p>
        </w:tc>
        <w:tc>
          <w:tcPr>
            <w:tcW w:w="1568" w:type="dxa"/>
            <w:tcBorders>
              <w:top w:val="nil"/>
              <w:left w:val="nil"/>
              <w:bottom w:val="single" w:sz="4" w:space="0" w:color="auto"/>
              <w:right w:val="single" w:sz="4" w:space="0" w:color="7030A0"/>
            </w:tcBorders>
            <w:shd w:val="clear" w:color="auto" w:fill="auto"/>
            <w:noWrap/>
            <w:vAlign w:val="center"/>
          </w:tcPr>
          <w:p w14:paraId="5E65284D" w14:textId="77777777" w:rsidR="00A25A89" w:rsidRDefault="00B063B8">
            <w:pPr>
              <w:jc w:val="center"/>
              <w:rPr>
                <w:rFonts w:ascii="Arial Narrow" w:hAnsi="Arial Narrow" w:cs="Calibri"/>
                <w:sz w:val="22"/>
                <w:szCs w:val="22"/>
              </w:rPr>
            </w:pPr>
            <w:r>
              <w:rPr>
                <w:rFonts w:ascii="Arial Narrow" w:hAnsi="Arial Narrow" w:cs="Calibri"/>
                <w:sz w:val="22"/>
                <w:szCs w:val="22"/>
              </w:rPr>
              <w:t>IKT podrška, e-administrator, web stranica</w:t>
            </w:r>
          </w:p>
        </w:tc>
        <w:tc>
          <w:tcPr>
            <w:tcW w:w="505" w:type="dxa"/>
            <w:tcBorders>
              <w:top w:val="nil"/>
              <w:left w:val="nil"/>
              <w:bottom w:val="single" w:sz="4" w:space="0" w:color="auto"/>
              <w:right w:val="single" w:sz="8" w:space="0" w:color="auto"/>
            </w:tcBorders>
            <w:shd w:val="clear" w:color="000000" w:fill="C5D9F1"/>
            <w:noWrap/>
            <w:vAlign w:val="center"/>
          </w:tcPr>
          <w:p w14:paraId="69C7FEFE" w14:textId="086F5E96" w:rsidR="00A25A89" w:rsidRDefault="00B063B8">
            <w:pPr>
              <w:jc w:val="center"/>
              <w:rPr>
                <w:rFonts w:ascii="Arial Narrow" w:hAnsi="Arial Narrow" w:cs="Calibri"/>
                <w:b/>
                <w:bCs/>
              </w:rPr>
            </w:pPr>
            <w:r>
              <w:rPr>
                <w:rFonts w:ascii="Arial Narrow" w:hAnsi="Arial Narrow" w:cs="Calibri"/>
                <w:b/>
                <w:bCs/>
              </w:rPr>
              <w:t>2</w:t>
            </w:r>
            <w:r w:rsidR="00134E1A">
              <w:rPr>
                <w:rFonts w:ascii="Arial Narrow" w:hAnsi="Arial Narrow" w:cs="Calibri"/>
                <w:b/>
                <w:bCs/>
              </w:rPr>
              <w:t>7</w:t>
            </w:r>
          </w:p>
        </w:tc>
      </w:tr>
      <w:tr w:rsidR="00A25A89" w14:paraId="2630732E" w14:textId="77777777">
        <w:trPr>
          <w:trHeight w:val="1409"/>
        </w:trPr>
        <w:tc>
          <w:tcPr>
            <w:tcW w:w="25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37F2732" w14:textId="77777777" w:rsidR="00A25A89" w:rsidRDefault="00B063B8">
            <w:pPr>
              <w:rPr>
                <w:rFonts w:ascii="Arial Narrow" w:hAnsi="Arial Narrow" w:cs="Calibri"/>
              </w:rPr>
            </w:pPr>
            <w:r>
              <w:rPr>
                <w:rFonts w:ascii="Arial Narrow" w:hAnsi="Arial Narrow" w:cs="Calibri"/>
                <w:color w:val="000000"/>
              </w:rPr>
              <w:t>Ime i prezime učitelja/učiteljice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F8A93" w14:textId="77777777" w:rsidR="00A25A89" w:rsidRDefault="00B063B8">
            <w:pPr>
              <w:jc w:val="center"/>
              <w:rPr>
                <w:rFonts w:ascii="Arial Narrow" w:hAnsi="Arial Narrow" w:cs="Calibri"/>
              </w:rPr>
            </w:pPr>
            <w:r>
              <w:rPr>
                <w:rFonts w:ascii="Arial Narrow" w:hAnsi="Arial Narrow" w:cs="Calibri"/>
                <w:color w:val="000000"/>
              </w:rPr>
              <w:t>Nastavni predmet/i koje poučava</w:t>
            </w:r>
          </w:p>
        </w:tc>
        <w:tc>
          <w:tcPr>
            <w:tcW w:w="37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43E1F8" w14:textId="77777777" w:rsidR="00A25A89" w:rsidRDefault="00B063B8">
            <w:pPr>
              <w:jc w:val="center"/>
              <w:rPr>
                <w:rFonts w:ascii="Arial Narrow" w:hAnsi="Arial Narrow" w:cs="Calibri"/>
                <w:sz w:val="20"/>
                <w:szCs w:val="20"/>
              </w:rPr>
            </w:pPr>
            <w:r>
              <w:rPr>
                <w:rFonts w:ascii="Arial Narrow" w:hAnsi="Arial Narrow" w:cs="Calibri"/>
                <w:color w:val="000000"/>
              </w:rPr>
              <w:t>Razredni odjeli za koje je zadužen</w:t>
            </w:r>
          </w:p>
        </w:tc>
        <w:tc>
          <w:tcPr>
            <w:tcW w:w="5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1A40EC9F" w14:textId="77777777" w:rsidR="00A25A89" w:rsidRDefault="00B063B8">
            <w:pPr>
              <w:jc w:val="center"/>
              <w:rPr>
                <w:rFonts w:ascii="Arial Narrow" w:hAnsi="Arial Narrow" w:cs="Calibri"/>
                <w:sz w:val="20"/>
                <w:szCs w:val="20"/>
              </w:rPr>
            </w:pPr>
            <w:proofErr w:type="spellStart"/>
            <w:r>
              <w:rPr>
                <w:rFonts w:ascii="Arial Narrow" w:hAnsi="Arial Narrow" w:cs="Calibri"/>
                <w:color w:val="000000"/>
                <w:sz w:val="20"/>
                <w:szCs w:val="20"/>
              </w:rPr>
              <w:t>Razredništvo</w:t>
            </w:r>
            <w:proofErr w:type="spellEnd"/>
            <w:r>
              <w:rPr>
                <w:rFonts w:ascii="Arial Narrow" w:hAnsi="Arial Narrow" w:cs="Calibri"/>
                <w:color w:val="000000"/>
                <w:sz w:val="20"/>
                <w:szCs w:val="20"/>
              </w:rPr>
              <w:t xml:space="preserve"> -RO</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47C244E3"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Redovna nastava</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02D989FE"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Izborna nastava</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6E8F7A5C" w14:textId="77777777" w:rsidR="00A25A89" w:rsidRDefault="00B063B8">
            <w:pPr>
              <w:jc w:val="center"/>
              <w:rPr>
                <w:rFonts w:ascii="Arial Narrow" w:hAnsi="Arial Narrow" w:cs="Calibri"/>
                <w:sz w:val="20"/>
                <w:szCs w:val="20"/>
              </w:rPr>
            </w:pPr>
            <w:proofErr w:type="spellStart"/>
            <w:r>
              <w:rPr>
                <w:rFonts w:ascii="Arial Narrow" w:hAnsi="Arial Narrow" w:cs="Calibri"/>
                <w:color w:val="000000"/>
                <w:sz w:val="20"/>
                <w:szCs w:val="20"/>
              </w:rPr>
              <w:t>Razredništvo</w:t>
            </w:r>
            <w:proofErr w:type="spellEnd"/>
          </w:p>
        </w:tc>
        <w:tc>
          <w:tcPr>
            <w:tcW w:w="50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11561842" w14:textId="77777777" w:rsidR="00A25A89" w:rsidRDefault="00B063B8">
            <w:pPr>
              <w:jc w:val="center"/>
              <w:rPr>
                <w:rFonts w:ascii="Arial Narrow" w:hAnsi="Arial Narrow" w:cs="Calibri"/>
                <w:b/>
                <w:bCs/>
              </w:rPr>
            </w:pPr>
            <w:r>
              <w:rPr>
                <w:rFonts w:ascii="Arial Narrow" w:hAnsi="Arial Narrow" w:cs="Calibri"/>
                <w:b/>
                <w:bCs/>
                <w:color w:val="000000"/>
              </w:rPr>
              <w:t>UKUPNO</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2EED57B2"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DOP</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624A1896"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DOD</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4F9E12ED"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INA</w:t>
            </w:r>
          </w:p>
        </w:tc>
        <w:tc>
          <w:tcPr>
            <w:tcW w:w="156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7E48DF2B"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Posebna zaduženja</w:t>
            </w:r>
          </w:p>
        </w:tc>
        <w:tc>
          <w:tcPr>
            <w:tcW w:w="50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center"/>
          </w:tcPr>
          <w:p w14:paraId="4CA662FD" w14:textId="77777777" w:rsidR="00A25A89" w:rsidRDefault="00B063B8">
            <w:pPr>
              <w:jc w:val="center"/>
              <w:rPr>
                <w:rFonts w:ascii="Arial Narrow" w:hAnsi="Arial Narrow" w:cs="Calibri"/>
                <w:b/>
                <w:bCs/>
              </w:rPr>
            </w:pPr>
            <w:r>
              <w:rPr>
                <w:rFonts w:ascii="Arial Narrow" w:hAnsi="Arial Narrow" w:cs="Calibri"/>
                <w:b/>
                <w:bCs/>
                <w:color w:val="000000"/>
              </w:rPr>
              <w:t>UKUPNO</w:t>
            </w:r>
          </w:p>
        </w:tc>
      </w:tr>
      <w:tr w:rsidR="00A25A89" w14:paraId="2CB9C4B5" w14:textId="77777777">
        <w:trPr>
          <w:trHeight w:val="377"/>
        </w:trPr>
        <w:tc>
          <w:tcPr>
            <w:tcW w:w="2557" w:type="dxa"/>
            <w:tcBorders>
              <w:top w:val="single" w:sz="4" w:space="0" w:color="auto"/>
              <w:left w:val="single" w:sz="8" w:space="0" w:color="auto"/>
              <w:bottom w:val="single" w:sz="4" w:space="0" w:color="7030A0"/>
              <w:right w:val="single" w:sz="4" w:space="0" w:color="7030A0"/>
            </w:tcBorders>
            <w:shd w:val="clear" w:color="000000" w:fill="C1FFDD"/>
            <w:noWrap/>
            <w:vAlign w:val="center"/>
          </w:tcPr>
          <w:p w14:paraId="2BBF7B70" w14:textId="77777777" w:rsidR="00A25A89" w:rsidRDefault="00B063B8">
            <w:pPr>
              <w:rPr>
                <w:rFonts w:ascii="Arial Narrow" w:hAnsi="Arial Narrow" w:cs="Calibri"/>
              </w:rPr>
            </w:pPr>
            <w:r>
              <w:rPr>
                <w:rFonts w:ascii="Arial Narrow" w:hAnsi="Arial Narrow" w:cs="Calibri"/>
              </w:rPr>
              <w:t xml:space="preserve">Nataša </w:t>
            </w:r>
            <w:proofErr w:type="spellStart"/>
            <w:r>
              <w:rPr>
                <w:rFonts w:ascii="Arial Narrow" w:hAnsi="Arial Narrow" w:cs="Calibri"/>
              </w:rPr>
              <w:t>Dorosulić</w:t>
            </w:r>
            <w:proofErr w:type="spellEnd"/>
          </w:p>
        </w:tc>
        <w:tc>
          <w:tcPr>
            <w:tcW w:w="1701" w:type="dxa"/>
            <w:tcBorders>
              <w:top w:val="single" w:sz="4" w:space="0" w:color="auto"/>
              <w:left w:val="nil"/>
              <w:bottom w:val="single" w:sz="4" w:space="0" w:color="7030A0"/>
              <w:right w:val="single" w:sz="4" w:space="0" w:color="7030A0"/>
            </w:tcBorders>
            <w:shd w:val="clear" w:color="auto" w:fill="auto"/>
            <w:vAlign w:val="center"/>
          </w:tcPr>
          <w:p w14:paraId="6BEF355A" w14:textId="77777777" w:rsidR="00A25A89" w:rsidRDefault="00B063B8">
            <w:pPr>
              <w:jc w:val="center"/>
              <w:rPr>
                <w:rFonts w:ascii="Arial Narrow" w:hAnsi="Arial Narrow" w:cs="Calibri"/>
              </w:rPr>
            </w:pPr>
            <w:r>
              <w:rPr>
                <w:rFonts w:ascii="Arial Narrow" w:hAnsi="Arial Narrow" w:cs="Calibri"/>
              </w:rPr>
              <w:t>Informatika</w:t>
            </w:r>
          </w:p>
        </w:tc>
        <w:tc>
          <w:tcPr>
            <w:tcW w:w="3728" w:type="dxa"/>
            <w:tcBorders>
              <w:top w:val="single" w:sz="4" w:space="0" w:color="auto"/>
              <w:left w:val="nil"/>
              <w:bottom w:val="single" w:sz="4" w:space="0" w:color="7030A0"/>
              <w:right w:val="single" w:sz="4" w:space="0" w:color="7030A0"/>
            </w:tcBorders>
            <w:shd w:val="clear" w:color="auto" w:fill="auto"/>
            <w:vAlign w:val="center"/>
          </w:tcPr>
          <w:p w14:paraId="52DEAA57" w14:textId="3BB34C07" w:rsidR="00A25A89" w:rsidRDefault="007C0293">
            <w:pPr>
              <w:jc w:val="center"/>
              <w:rPr>
                <w:rFonts w:ascii="Arial Narrow" w:hAnsi="Arial Narrow" w:cs="Calibri"/>
                <w:sz w:val="22"/>
                <w:szCs w:val="22"/>
              </w:rPr>
            </w:pPr>
            <w:r>
              <w:rPr>
                <w:rFonts w:ascii="Arial Narrow" w:hAnsi="Arial Narrow" w:cs="Calibri"/>
                <w:sz w:val="22"/>
                <w:szCs w:val="22"/>
              </w:rPr>
              <w:t>1.a,b,c,d;</w:t>
            </w:r>
            <w:r w:rsidR="00B063B8">
              <w:rPr>
                <w:rFonts w:ascii="Arial Narrow" w:hAnsi="Arial Narrow" w:cs="Calibri"/>
                <w:sz w:val="22"/>
                <w:szCs w:val="22"/>
              </w:rPr>
              <w:t>2.a,</w:t>
            </w:r>
            <w:r>
              <w:rPr>
                <w:rFonts w:ascii="Arial Narrow" w:hAnsi="Arial Narrow" w:cs="Calibri"/>
                <w:sz w:val="22"/>
                <w:szCs w:val="22"/>
              </w:rPr>
              <w:t>b,</w:t>
            </w:r>
            <w:r w:rsidR="00B063B8">
              <w:rPr>
                <w:rFonts w:ascii="Arial Narrow" w:hAnsi="Arial Narrow" w:cs="Calibri"/>
                <w:sz w:val="22"/>
                <w:szCs w:val="22"/>
              </w:rPr>
              <w:t>c,3.a</w:t>
            </w:r>
            <w:r>
              <w:rPr>
                <w:rFonts w:ascii="Arial Narrow" w:hAnsi="Arial Narrow" w:cs="Calibri"/>
                <w:sz w:val="22"/>
                <w:szCs w:val="22"/>
              </w:rPr>
              <w:t>,</w:t>
            </w:r>
            <w:r w:rsidR="00B063B8">
              <w:rPr>
                <w:rFonts w:ascii="Arial Narrow" w:hAnsi="Arial Narrow" w:cs="Calibri"/>
                <w:sz w:val="22"/>
                <w:szCs w:val="22"/>
              </w:rPr>
              <w:t>b</w:t>
            </w:r>
            <w:r>
              <w:rPr>
                <w:rFonts w:ascii="Arial Narrow" w:hAnsi="Arial Narrow" w:cs="Calibri"/>
                <w:sz w:val="22"/>
                <w:szCs w:val="22"/>
              </w:rPr>
              <w:t>,</w:t>
            </w:r>
            <w:r w:rsidR="00B063B8">
              <w:rPr>
                <w:rFonts w:ascii="Arial Narrow" w:hAnsi="Arial Narrow" w:cs="Calibri"/>
                <w:sz w:val="22"/>
                <w:szCs w:val="22"/>
              </w:rPr>
              <w:t>c</w:t>
            </w:r>
            <w:r>
              <w:rPr>
                <w:rFonts w:ascii="Arial Narrow" w:hAnsi="Arial Narrow" w:cs="Calibri"/>
                <w:sz w:val="22"/>
                <w:szCs w:val="22"/>
              </w:rPr>
              <w:t>,</w:t>
            </w:r>
            <w:r w:rsidR="00B063B8">
              <w:rPr>
                <w:rFonts w:ascii="Arial Narrow" w:hAnsi="Arial Narrow" w:cs="Calibri"/>
                <w:sz w:val="22"/>
                <w:szCs w:val="22"/>
              </w:rPr>
              <w:t>d,3</w:t>
            </w:r>
            <w:r>
              <w:rPr>
                <w:rFonts w:ascii="Arial Narrow" w:hAnsi="Arial Narrow" w:cs="Calibri"/>
                <w:sz w:val="22"/>
                <w:szCs w:val="22"/>
              </w:rPr>
              <w:t>,</w:t>
            </w:r>
            <w:r w:rsidR="00B063B8">
              <w:rPr>
                <w:rFonts w:ascii="Arial Narrow" w:hAnsi="Arial Narrow" w:cs="Calibri"/>
                <w:sz w:val="22"/>
                <w:szCs w:val="22"/>
              </w:rPr>
              <w:t>4.ab</w:t>
            </w:r>
            <w:r>
              <w:rPr>
                <w:rFonts w:ascii="Arial Narrow" w:hAnsi="Arial Narrow" w:cs="Calibri"/>
                <w:sz w:val="22"/>
                <w:szCs w:val="22"/>
              </w:rPr>
              <w:t>c</w:t>
            </w:r>
            <w:r w:rsidR="00DB0498">
              <w:rPr>
                <w:rFonts w:ascii="Arial Narrow" w:hAnsi="Arial Narrow" w:cs="Calibri"/>
                <w:sz w:val="22"/>
                <w:szCs w:val="22"/>
              </w:rPr>
              <w:t>,PRO</w:t>
            </w:r>
          </w:p>
        </w:tc>
        <w:tc>
          <w:tcPr>
            <w:tcW w:w="517" w:type="dxa"/>
            <w:tcBorders>
              <w:top w:val="single" w:sz="4" w:space="0" w:color="auto"/>
              <w:left w:val="nil"/>
              <w:bottom w:val="single" w:sz="4" w:space="0" w:color="7030A0"/>
              <w:right w:val="single" w:sz="4" w:space="0" w:color="7030A0"/>
            </w:tcBorders>
            <w:shd w:val="clear" w:color="auto" w:fill="auto"/>
            <w:noWrap/>
            <w:vAlign w:val="center"/>
          </w:tcPr>
          <w:p w14:paraId="4339B421"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4" w:space="0" w:color="auto"/>
              <w:left w:val="nil"/>
              <w:bottom w:val="single" w:sz="4" w:space="0" w:color="7030A0"/>
              <w:right w:val="single" w:sz="4" w:space="0" w:color="7030A0"/>
            </w:tcBorders>
            <w:shd w:val="clear" w:color="auto" w:fill="auto"/>
            <w:noWrap/>
            <w:vAlign w:val="center"/>
          </w:tcPr>
          <w:p w14:paraId="17C03EBE"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4" w:space="0" w:color="auto"/>
              <w:left w:val="nil"/>
              <w:bottom w:val="single" w:sz="4" w:space="0" w:color="7030A0"/>
              <w:right w:val="single" w:sz="4" w:space="0" w:color="7030A0"/>
            </w:tcBorders>
            <w:shd w:val="clear" w:color="auto" w:fill="auto"/>
            <w:noWrap/>
            <w:vAlign w:val="center"/>
          </w:tcPr>
          <w:p w14:paraId="4533AFF4" w14:textId="7003F43B" w:rsidR="00A25A89" w:rsidRDefault="007C0293">
            <w:pPr>
              <w:jc w:val="center"/>
              <w:rPr>
                <w:rFonts w:ascii="Arial Narrow" w:hAnsi="Arial Narrow" w:cs="Calibri"/>
                <w:sz w:val="22"/>
                <w:szCs w:val="22"/>
              </w:rPr>
            </w:pPr>
            <w:r>
              <w:rPr>
                <w:rFonts w:ascii="Arial Narrow" w:hAnsi="Arial Narrow" w:cs="Calibri"/>
                <w:sz w:val="22"/>
                <w:szCs w:val="22"/>
              </w:rPr>
              <w:t>2</w:t>
            </w:r>
            <w:r w:rsidR="00DB0498">
              <w:rPr>
                <w:rFonts w:ascii="Arial Narrow" w:hAnsi="Arial Narrow" w:cs="Calibri"/>
                <w:sz w:val="22"/>
                <w:szCs w:val="22"/>
              </w:rPr>
              <w:t>6</w:t>
            </w:r>
          </w:p>
        </w:tc>
        <w:tc>
          <w:tcPr>
            <w:tcW w:w="458" w:type="dxa"/>
            <w:tcBorders>
              <w:top w:val="single" w:sz="4" w:space="0" w:color="auto"/>
              <w:left w:val="nil"/>
              <w:bottom w:val="single" w:sz="4" w:space="0" w:color="7030A0"/>
              <w:right w:val="single" w:sz="4" w:space="0" w:color="7030A0"/>
            </w:tcBorders>
            <w:shd w:val="clear" w:color="auto" w:fill="auto"/>
            <w:noWrap/>
            <w:vAlign w:val="center"/>
          </w:tcPr>
          <w:p w14:paraId="6AF1EE91"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single" w:sz="4" w:space="0" w:color="auto"/>
              <w:left w:val="nil"/>
              <w:bottom w:val="single" w:sz="4" w:space="0" w:color="7030A0"/>
              <w:right w:val="single" w:sz="4" w:space="0" w:color="7030A0"/>
            </w:tcBorders>
            <w:shd w:val="clear" w:color="auto" w:fill="auto"/>
            <w:noWrap/>
            <w:vAlign w:val="center"/>
          </w:tcPr>
          <w:p w14:paraId="5E5A2317" w14:textId="18A1E062" w:rsidR="00A25A89" w:rsidRDefault="007C0293">
            <w:pPr>
              <w:jc w:val="center"/>
              <w:rPr>
                <w:rFonts w:ascii="Arial Narrow" w:hAnsi="Arial Narrow" w:cs="Calibri"/>
                <w:b/>
                <w:bCs/>
                <w:sz w:val="22"/>
                <w:szCs w:val="22"/>
              </w:rPr>
            </w:pPr>
            <w:r>
              <w:rPr>
                <w:rFonts w:ascii="Arial Narrow" w:hAnsi="Arial Narrow" w:cs="Calibri"/>
                <w:b/>
                <w:bCs/>
                <w:sz w:val="22"/>
                <w:szCs w:val="22"/>
              </w:rPr>
              <w:t>2</w:t>
            </w:r>
            <w:r w:rsidR="00DB0498">
              <w:rPr>
                <w:rFonts w:ascii="Arial Narrow" w:hAnsi="Arial Narrow" w:cs="Calibri"/>
                <w:b/>
                <w:bCs/>
                <w:sz w:val="22"/>
                <w:szCs w:val="22"/>
              </w:rPr>
              <w:t>6</w:t>
            </w:r>
          </w:p>
        </w:tc>
        <w:tc>
          <w:tcPr>
            <w:tcW w:w="458" w:type="dxa"/>
            <w:tcBorders>
              <w:top w:val="single" w:sz="4" w:space="0" w:color="auto"/>
              <w:left w:val="nil"/>
              <w:bottom w:val="single" w:sz="4" w:space="0" w:color="7030A0"/>
              <w:right w:val="single" w:sz="4" w:space="0" w:color="7030A0"/>
            </w:tcBorders>
            <w:shd w:val="clear" w:color="auto" w:fill="auto"/>
            <w:noWrap/>
            <w:vAlign w:val="center"/>
          </w:tcPr>
          <w:p w14:paraId="43011148"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4" w:space="0" w:color="auto"/>
              <w:left w:val="nil"/>
              <w:bottom w:val="single" w:sz="4" w:space="0" w:color="7030A0"/>
              <w:right w:val="single" w:sz="4" w:space="0" w:color="7030A0"/>
            </w:tcBorders>
            <w:shd w:val="clear" w:color="auto" w:fill="auto"/>
            <w:noWrap/>
            <w:vAlign w:val="center"/>
          </w:tcPr>
          <w:p w14:paraId="1B00CE86" w14:textId="632B846C"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4" w:space="0" w:color="auto"/>
              <w:left w:val="nil"/>
              <w:bottom w:val="single" w:sz="4" w:space="0" w:color="7030A0"/>
              <w:right w:val="single" w:sz="4" w:space="0" w:color="7030A0"/>
            </w:tcBorders>
            <w:shd w:val="clear" w:color="auto" w:fill="auto"/>
            <w:noWrap/>
            <w:vAlign w:val="center"/>
          </w:tcPr>
          <w:p w14:paraId="08FFBC94" w14:textId="487C49E4" w:rsidR="00A25A89" w:rsidRDefault="00A25A89">
            <w:pPr>
              <w:jc w:val="center"/>
              <w:rPr>
                <w:rFonts w:ascii="Arial Narrow" w:hAnsi="Arial Narrow" w:cs="Calibri"/>
                <w:sz w:val="22"/>
                <w:szCs w:val="22"/>
              </w:rPr>
            </w:pPr>
          </w:p>
        </w:tc>
        <w:tc>
          <w:tcPr>
            <w:tcW w:w="1568" w:type="dxa"/>
            <w:tcBorders>
              <w:top w:val="single" w:sz="4" w:space="0" w:color="auto"/>
              <w:left w:val="nil"/>
              <w:bottom w:val="single" w:sz="4" w:space="0" w:color="7030A0"/>
              <w:right w:val="single" w:sz="4" w:space="0" w:color="7030A0"/>
            </w:tcBorders>
            <w:shd w:val="clear" w:color="auto" w:fill="auto"/>
            <w:noWrap/>
            <w:vAlign w:val="center"/>
          </w:tcPr>
          <w:p w14:paraId="55F241B2" w14:textId="0E398490" w:rsidR="00A25A89" w:rsidRDefault="00A25A89">
            <w:pPr>
              <w:jc w:val="center"/>
              <w:rPr>
                <w:rFonts w:ascii="Arial Narrow" w:hAnsi="Arial Narrow" w:cs="Calibri"/>
                <w:sz w:val="22"/>
                <w:szCs w:val="22"/>
              </w:rPr>
            </w:pPr>
          </w:p>
        </w:tc>
        <w:tc>
          <w:tcPr>
            <w:tcW w:w="505" w:type="dxa"/>
            <w:tcBorders>
              <w:top w:val="single" w:sz="4" w:space="0" w:color="auto"/>
              <w:left w:val="nil"/>
              <w:bottom w:val="single" w:sz="4" w:space="0" w:color="7030A0"/>
              <w:right w:val="single" w:sz="8" w:space="0" w:color="auto"/>
            </w:tcBorders>
            <w:shd w:val="clear" w:color="000000" w:fill="C5D9F1"/>
            <w:noWrap/>
            <w:vAlign w:val="center"/>
          </w:tcPr>
          <w:p w14:paraId="49CF31E4" w14:textId="003030CB" w:rsidR="00A25A89" w:rsidRDefault="00B063B8">
            <w:pPr>
              <w:jc w:val="center"/>
              <w:rPr>
                <w:rFonts w:ascii="Arial Narrow" w:hAnsi="Arial Narrow" w:cs="Calibri"/>
                <w:b/>
                <w:bCs/>
                <w:sz w:val="22"/>
                <w:szCs w:val="22"/>
              </w:rPr>
            </w:pPr>
            <w:r>
              <w:rPr>
                <w:rFonts w:ascii="Arial Narrow" w:hAnsi="Arial Narrow" w:cs="Calibri"/>
                <w:b/>
                <w:bCs/>
                <w:sz w:val="22"/>
                <w:szCs w:val="22"/>
              </w:rPr>
              <w:t>2</w:t>
            </w:r>
            <w:r w:rsidR="00DB0498">
              <w:rPr>
                <w:rFonts w:ascii="Arial Narrow" w:hAnsi="Arial Narrow" w:cs="Calibri"/>
                <w:b/>
                <w:bCs/>
                <w:sz w:val="22"/>
                <w:szCs w:val="22"/>
              </w:rPr>
              <w:t>6</w:t>
            </w:r>
          </w:p>
        </w:tc>
      </w:tr>
      <w:tr w:rsidR="00A25A89" w14:paraId="1A18C7F7" w14:textId="77777777">
        <w:trPr>
          <w:trHeight w:val="375"/>
        </w:trPr>
        <w:tc>
          <w:tcPr>
            <w:tcW w:w="2557" w:type="dxa"/>
            <w:tcBorders>
              <w:top w:val="nil"/>
              <w:left w:val="single" w:sz="8" w:space="0" w:color="auto"/>
              <w:bottom w:val="single" w:sz="4" w:space="0" w:color="7030A0"/>
              <w:right w:val="single" w:sz="4" w:space="0" w:color="7030A0"/>
            </w:tcBorders>
            <w:shd w:val="clear" w:color="000000" w:fill="D9D9D9"/>
            <w:noWrap/>
            <w:vAlign w:val="center"/>
          </w:tcPr>
          <w:p w14:paraId="6DBC152A" w14:textId="77777777" w:rsidR="00A25A89" w:rsidRDefault="00B063B8">
            <w:pPr>
              <w:rPr>
                <w:rFonts w:ascii="Arial Narrow" w:hAnsi="Arial Narrow" w:cs="Calibri"/>
                <w:sz w:val="22"/>
                <w:szCs w:val="22"/>
              </w:rPr>
            </w:pPr>
            <w:r>
              <w:rPr>
                <w:rFonts w:ascii="Arial Narrow" w:hAnsi="Arial Narrow" w:cs="Calibri"/>
                <w:sz w:val="22"/>
                <w:szCs w:val="22"/>
              </w:rPr>
              <w:t>Renata Brzica</w:t>
            </w:r>
          </w:p>
        </w:tc>
        <w:tc>
          <w:tcPr>
            <w:tcW w:w="1701" w:type="dxa"/>
            <w:tcBorders>
              <w:top w:val="nil"/>
              <w:left w:val="nil"/>
              <w:bottom w:val="single" w:sz="4" w:space="0" w:color="7030A0"/>
              <w:right w:val="single" w:sz="4" w:space="0" w:color="7030A0"/>
            </w:tcBorders>
            <w:shd w:val="clear" w:color="auto" w:fill="auto"/>
            <w:vAlign w:val="center"/>
          </w:tcPr>
          <w:p w14:paraId="6384DC0D" w14:textId="77777777" w:rsidR="00A25A89" w:rsidRDefault="00B063B8">
            <w:pPr>
              <w:jc w:val="center"/>
              <w:rPr>
                <w:rFonts w:ascii="Arial Narrow" w:hAnsi="Arial Narrow" w:cs="Calibri"/>
                <w:sz w:val="22"/>
                <w:szCs w:val="22"/>
              </w:rPr>
            </w:pPr>
            <w:r>
              <w:rPr>
                <w:rFonts w:ascii="Arial Narrow" w:hAnsi="Arial Narrow" w:cs="Calibri"/>
                <w:sz w:val="22"/>
                <w:szCs w:val="22"/>
              </w:rPr>
              <w:t xml:space="preserve">Priroda i Biologija </w:t>
            </w:r>
          </w:p>
        </w:tc>
        <w:tc>
          <w:tcPr>
            <w:tcW w:w="3728" w:type="dxa"/>
            <w:tcBorders>
              <w:top w:val="nil"/>
              <w:left w:val="nil"/>
              <w:bottom w:val="single" w:sz="4" w:space="0" w:color="7030A0"/>
              <w:right w:val="single" w:sz="4" w:space="0" w:color="7030A0"/>
            </w:tcBorders>
            <w:shd w:val="clear" w:color="auto" w:fill="auto"/>
            <w:vAlign w:val="center"/>
          </w:tcPr>
          <w:p w14:paraId="7AFAB8DC" w14:textId="60685F2A" w:rsidR="00A25A89" w:rsidRDefault="0072031F">
            <w:pPr>
              <w:jc w:val="center"/>
              <w:rPr>
                <w:rFonts w:ascii="Arial Narrow" w:hAnsi="Arial Narrow" w:cs="Calibri"/>
                <w:sz w:val="22"/>
                <w:szCs w:val="22"/>
              </w:rPr>
            </w:pPr>
            <w:r>
              <w:rPr>
                <w:rFonts w:ascii="Arial Narrow" w:hAnsi="Arial Narrow" w:cs="Calibri"/>
                <w:sz w:val="22"/>
                <w:szCs w:val="22"/>
              </w:rPr>
              <w:t xml:space="preserve">Priroda </w:t>
            </w:r>
            <w:r w:rsidR="00B063B8">
              <w:rPr>
                <w:rFonts w:ascii="Arial Narrow" w:hAnsi="Arial Narrow" w:cs="Calibri"/>
                <w:sz w:val="22"/>
                <w:szCs w:val="22"/>
              </w:rPr>
              <w:t>5.a.b.c.d,6.a,b,c,d,</w:t>
            </w:r>
            <w:r>
              <w:rPr>
                <w:rFonts w:ascii="Arial Narrow" w:hAnsi="Arial Narrow" w:cs="Calibri"/>
                <w:sz w:val="22"/>
                <w:szCs w:val="22"/>
              </w:rPr>
              <w:t>bio 7</w:t>
            </w:r>
            <w:r w:rsidR="00B063B8">
              <w:rPr>
                <w:rFonts w:ascii="Arial Narrow" w:hAnsi="Arial Narrow" w:cs="Calibri"/>
                <w:sz w:val="22"/>
                <w:szCs w:val="22"/>
              </w:rPr>
              <w:t>.a,</w:t>
            </w:r>
            <w:r>
              <w:rPr>
                <w:rFonts w:ascii="Arial Narrow" w:hAnsi="Arial Narrow" w:cs="Calibri"/>
                <w:sz w:val="22"/>
                <w:szCs w:val="22"/>
              </w:rPr>
              <w:t>7</w:t>
            </w:r>
            <w:r w:rsidR="00B063B8">
              <w:rPr>
                <w:rFonts w:ascii="Arial Narrow" w:hAnsi="Arial Narrow" w:cs="Calibri"/>
                <w:sz w:val="22"/>
                <w:szCs w:val="22"/>
              </w:rPr>
              <w:t>.b,</w:t>
            </w:r>
            <w:r>
              <w:rPr>
                <w:rFonts w:ascii="Arial Narrow" w:hAnsi="Arial Narrow" w:cs="Calibri"/>
                <w:sz w:val="22"/>
                <w:szCs w:val="22"/>
              </w:rPr>
              <w:t>7</w:t>
            </w:r>
            <w:r w:rsidR="00B063B8">
              <w:rPr>
                <w:rFonts w:ascii="Arial Narrow" w:hAnsi="Arial Narrow" w:cs="Calibri"/>
                <w:sz w:val="22"/>
                <w:szCs w:val="22"/>
              </w:rPr>
              <w:t>.c,</w:t>
            </w:r>
            <w:r>
              <w:rPr>
                <w:rFonts w:ascii="Arial Narrow" w:hAnsi="Arial Narrow" w:cs="Calibri"/>
                <w:sz w:val="22"/>
                <w:szCs w:val="22"/>
              </w:rPr>
              <w:t>7</w:t>
            </w:r>
            <w:r w:rsidR="00B063B8">
              <w:rPr>
                <w:rFonts w:ascii="Arial Narrow" w:hAnsi="Arial Narrow" w:cs="Calibri"/>
                <w:sz w:val="22"/>
                <w:szCs w:val="22"/>
              </w:rPr>
              <w:t>.d</w:t>
            </w:r>
          </w:p>
        </w:tc>
        <w:tc>
          <w:tcPr>
            <w:tcW w:w="517" w:type="dxa"/>
            <w:tcBorders>
              <w:top w:val="nil"/>
              <w:left w:val="nil"/>
              <w:bottom w:val="single" w:sz="4" w:space="0" w:color="7030A0"/>
              <w:right w:val="single" w:sz="4" w:space="0" w:color="7030A0"/>
            </w:tcBorders>
            <w:shd w:val="clear" w:color="auto" w:fill="auto"/>
            <w:noWrap/>
            <w:vAlign w:val="center"/>
          </w:tcPr>
          <w:p w14:paraId="7F92BD77"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3B7B6DA6" w14:textId="1B5639F2" w:rsidR="00A25A89" w:rsidRDefault="00B063B8">
            <w:pPr>
              <w:jc w:val="center"/>
              <w:rPr>
                <w:rFonts w:ascii="Arial Narrow" w:hAnsi="Arial Narrow" w:cs="Calibri"/>
                <w:sz w:val="22"/>
                <w:szCs w:val="22"/>
              </w:rPr>
            </w:pPr>
            <w:r>
              <w:rPr>
                <w:rFonts w:ascii="Arial Narrow" w:hAnsi="Arial Narrow" w:cs="Calibri"/>
                <w:sz w:val="22"/>
                <w:szCs w:val="22"/>
              </w:rPr>
              <w:t>2</w:t>
            </w:r>
            <w:r w:rsidR="00B80460">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092A570B"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3859FD6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4" w:space="0" w:color="7030A0"/>
            </w:tcBorders>
            <w:shd w:val="clear" w:color="auto" w:fill="auto"/>
            <w:noWrap/>
            <w:vAlign w:val="center"/>
          </w:tcPr>
          <w:p w14:paraId="6F5AA83D" w14:textId="13E5254C" w:rsidR="00A25A89" w:rsidRDefault="00B063B8">
            <w:pPr>
              <w:jc w:val="center"/>
              <w:rPr>
                <w:rFonts w:ascii="Arial Narrow" w:hAnsi="Arial Narrow" w:cs="Calibri"/>
                <w:b/>
                <w:bCs/>
                <w:sz w:val="22"/>
                <w:szCs w:val="22"/>
              </w:rPr>
            </w:pPr>
            <w:r>
              <w:rPr>
                <w:rFonts w:ascii="Arial Narrow" w:hAnsi="Arial Narrow" w:cs="Calibri"/>
                <w:b/>
                <w:bCs/>
                <w:sz w:val="22"/>
                <w:szCs w:val="22"/>
              </w:rPr>
              <w:t>2</w:t>
            </w:r>
            <w:r w:rsidR="00B80460">
              <w:rPr>
                <w:rFonts w:ascii="Arial Narrow" w:hAnsi="Arial Narrow" w:cs="Calibri"/>
                <w:b/>
                <w:bCs/>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03F50DDF"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6B21D217" w14:textId="14865AC5"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0B85B166" w14:textId="58D49D97" w:rsidR="00A25A89" w:rsidRDefault="00A25A89">
            <w:pPr>
              <w:jc w:val="center"/>
              <w:rPr>
                <w:rFonts w:ascii="Arial Narrow" w:hAnsi="Arial Narrow" w:cs="Calibri"/>
                <w:sz w:val="22"/>
                <w:szCs w:val="22"/>
              </w:rPr>
            </w:pPr>
          </w:p>
        </w:tc>
        <w:tc>
          <w:tcPr>
            <w:tcW w:w="1568" w:type="dxa"/>
            <w:tcBorders>
              <w:top w:val="nil"/>
              <w:left w:val="nil"/>
              <w:bottom w:val="single" w:sz="4" w:space="0" w:color="7030A0"/>
              <w:right w:val="single" w:sz="4" w:space="0" w:color="7030A0"/>
            </w:tcBorders>
            <w:shd w:val="clear" w:color="auto" w:fill="auto"/>
            <w:noWrap/>
            <w:vAlign w:val="center"/>
          </w:tcPr>
          <w:p w14:paraId="22F33F0B" w14:textId="77777777" w:rsidR="00A25A89" w:rsidRDefault="00A25A89">
            <w:pPr>
              <w:jc w:val="center"/>
              <w:rPr>
                <w:rFonts w:ascii="Arial Narrow" w:hAnsi="Arial Narrow" w:cs="Calibri"/>
                <w:sz w:val="22"/>
                <w:szCs w:val="22"/>
              </w:rPr>
            </w:pPr>
          </w:p>
        </w:tc>
        <w:tc>
          <w:tcPr>
            <w:tcW w:w="505" w:type="dxa"/>
            <w:tcBorders>
              <w:top w:val="nil"/>
              <w:left w:val="nil"/>
              <w:bottom w:val="single" w:sz="4" w:space="0" w:color="7030A0"/>
              <w:right w:val="single" w:sz="8" w:space="0" w:color="auto"/>
            </w:tcBorders>
            <w:shd w:val="clear" w:color="000000" w:fill="C5D9F1"/>
            <w:noWrap/>
            <w:vAlign w:val="center"/>
          </w:tcPr>
          <w:p w14:paraId="68C64A2E"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23</w:t>
            </w:r>
          </w:p>
        </w:tc>
      </w:tr>
      <w:tr w:rsidR="00A25A89" w14:paraId="087CA7AF" w14:textId="77777777">
        <w:trPr>
          <w:trHeight w:val="330"/>
        </w:trPr>
        <w:tc>
          <w:tcPr>
            <w:tcW w:w="2557" w:type="dxa"/>
            <w:tcBorders>
              <w:top w:val="nil"/>
              <w:left w:val="single" w:sz="8" w:space="0" w:color="auto"/>
              <w:bottom w:val="single" w:sz="4" w:space="0" w:color="7030A0"/>
              <w:right w:val="single" w:sz="4" w:space="0" w:color="7030A0"/>
            </w:tcBorders>
            <w:shd w:val="clear" w:color="000000" w:fill="D9D9D9"/>
            <w:noWrap/>
            <w:vAlign w:val="center"/>
          </w:tcPr>
          <w:p w14:paraId="43BC0EDF" w14:textId="77777777" w:rsidR="00A25A89" w:rsidRDefault="00B063B8">
            <w:pPr>
              <w:rPr>
                <w:rFonts w:ascii="Arial Narrow" w:hAnsi="Arial Narrow" w:cs="Calibri"/>
                <w:sz w:val="22"/>
                <w:szCs w:val="22"/>
              </w:rPr>
            </w:pPr>
            <w:r>
              <w:rPr>
                <w:rFonts w:ascii="Arial Narrow" w:hAnsi="Arial Narrow" w:cs="Calibri"/>
                <w:sz w:val="22"/>
                <w:szCs w:val="22"/>
              </w:rPr>
              <w:t>Iva Šoštarić</w:t>
            </w:r>
          </w:p>
        </w:tc>
        <w:tc>
          <w:tcPr>
            <w:tcW w:w="1701" w:type="dxa"/>
            <w:tcBorders>
              <w:top w:val="nil"/>
              <w:left w:val="nil"/>
              <w:bottom w:val="single" w:sz="4" w:space="0" w:color="7030A0"/>
              <w:right w:val="single" w:sz="4" w:space="0" w:color="7030A0"/>
            </w:tcBorders>
            <w:shd w:val="clear" w:color="auto" w:fill="auto"/>
            <w:vAlign w:val="center"/>
          </w:tcPr>
          <w:p w14:paraId="20934712" w14:textId="77777777" w:rsidR="00A25A89" w:rsidRDefault="00B063B8">
            <w:pPr>
              <w:jc w:val="center"/>
              <w:rPr>
                <w:rFonts w:ascii="Arial Narrow" w:hAnsi="Arial Narrow" w:cs="Calibri"/>
                <w:sz w:val="22"/>
                <w:szCs w:val="22"/>
              </w:rPr>
            </w:pPr>
            <w:r>
              <w:rPr>
                <w:rFonts w:ascii="Arial Narrow" w:hAnsi="Arial Narrow" w:cs="Calibri"/>
                <w:sz w:val="22"/>
                <w:szCs w:val="22"/>
              </w:rPr>
              <w:t>Priroda, Biologija i kemija</w:t>
            </w:r>
          </w:p>
        </w:tc>
        <w:tc>
          <w:tcPr>
            <w:tcW w:w="3728" w:type="dxa"/>
            <w:tcBorders>
              <w:top w:val="nil"/>
              <w:left w:val="nil"/>
              <w:bottom w:val="single" w:sz="4" w:space="0" w:color="7030A0"/>
              <w:right w:val="single" w:sz="4" w:space="0" w:color="7030A0"/>
            </w:tcBorders>
            <w:shd w:val="clear" w:color="auto" w:fill="auto"/>
            <w:vAlign w:val="center"/>
          </w:tcPr>
          <w:p w14:paraId="4D1A5102" w14:textId="20312B66" w:rsidR="00A25A89" w:rsidRDefault="0072031F">
            <w:pPr>
              <w:jc w:val="center"/>
              <w:rPr>
                <w:rFonts w:ascii="Arial Narrow" w:hAnsi="Arial Narrow" w:cs="Calibri"/>
                <w:sz w:val="22"/>
                <w:szCs w:val="22"/>
              </w:rPr>
            </w:pPr>
            <w:r>
              <w:rPr>
                <w:rFonts w:ascii="Arial Narrow" w:hAnsi="Arial Narrow" w:cs="Calibri"/>
                <w:sz w:val="22"/>
                <w:szCs w:val="22"/>
              </w:rPr>
              <w:t>B</w:t>
            </w:r>
            <w:r w:rsidR="00B063B8">
              <w:rPr>
                <w:rFonts w:ascii="Arial Narrow" w:hAnsi="Arial Narrow" w:cs="Calibri"/>
                <w:sz w:val="22"/>
                <w:szCs w:val="22"/>
              </w:rPr>
              <w:t>io</w:t>
            </w:r>
            <w:r>
              <w:rPr>
                <w:rFonts w:ascii="Arial Narrow" w:hAnsi="Arial Narrow" w:cs="Calibri"/>
                <w:sz w:val="22"/>
                <w:szCs w:val="22"/>
              </w:rPr>
              <w:t xml:space="preserve"> 8</w:t>
            </w:r>
            <w:r w:rsidR="00B063B8">
              <w:rPr>
                <w:rFonts w:ascii="Arial Narrow" w:hAnsi="Arial Narrow" w:cs="Calibri"/>
                <w:sz w:val="22"/>
                <w:szCs w:val="22"/>
              </w:rPr>
              <w:t>.a,b;c,d,kem 7.a,b,</w:t>
            </w:r>
            <w:r>
              <w:rPr>
                <w:rFonts w:ascii="Arial Narrow" w:hAnsi="Arial Narrow" w:cs="Calibri"/>
                <w:sz w:val="22"/>
                <w:szCs w:val="22"/>
              </w:rPr>
              <w:t>c,d,</w:t>
            </w:r>
            <w:r w:rsidR="00B063B8">
              <w:rPr>
                <w:rFonts w:ascii="Arial Narrow" w:hAnsi="Arial Narrow" w:cs="Calibri"/>
                <w:sz w:val="22"/>
                <w:szCs w:val="22"/>
              </w:rPr>
              <w:t xml:space="preserve"> 8.a,8.b</w:t>
            </w:r>
          </w:p>
        </w:tc>
        <w:tc>
          <w:tcPr>
            <w:tcW w:w="517" w:type="dxa"/>
            <w:tcBorders>
              <w:top w:val="nil"/>
              <w:left w:val="nil"/>
              <w:bottom w:val="single" w:sz="4" w:space="0" w:color="7030A0"/>
              <w:right w:val="single" w:sz="4" w:space="0" w:color="7030A0"/>
            </w:tcBorders>
            <w:shd w:val="clear" w:color="auto" w:fill="auto"/>
            <w:noWrap/>
            <w:vAlign w:val="center"/>
          </w:tcPr>
          <w:p w14:paraId="05A2A0E8" w14:textId="5009AE0E" w:rsidR="00A25A89" w:rsidRDefault="0072031F">
            <w:pPr>
              <w:jc w:val="center"/>
              <w:rPr>
                <w:rFonts w:ascii="Arial Narrow" w:hAnsi="Arial Narrow" w:cs="Calibri"/>
                <w:sz w:val="22"/>
                <w:szCs w:val="22"/>
              </w:rPr>
            </w:pPr>
            <w:r>
              <w:rPr>
                <w:rFonts w:ascii="Arial Narrow" w:hAnsi="Arial Narrow" w:cs="Calibri"/>
                <w:sz w:val="22"/>
                <w:szCs w:val="22"/>
              </w:rPr>
              <w:t>8</w:t>
            </w:r>
            <w:r w:rsidR="00B063B8">
              <w:rPr>
                <w:rFonts w:ascii="Arial Narrow" w:hAnsi="Arial Narrow" w:cs="Calibri"/>
                <w:sz w:val="22"/>
                <w:szCs w:val="22"/>
              </w:rPr>
              <w:t>.b </w:t>
            </w:r>
          </w:p>
        </w:tc>
        <w:tc>
          <w:tcPr>
            <w:tcW w:w="458" w:type="dxa"/>
            <w:tcBorders>
              <w:top w:val="nil"/>
              <w:left w:val="nil"/>
              <w:bottom w:val="single" w:sz="4" w:space="0" w:color="7030A0"/>
              <w:right w:val="single" w:sz="4" w:space="0" w:color="7030A0"/>
            </w:tcBorders>
            <w:shd w:val="clear" w:color="auto" w:fill="auto"/>
            <w:noWrap/>
            <w:vAlign w:val="center"/>
          </w:tcPr>
          <w:p w14:paraId="4B039C54" w14:textId="77777777" w:rsidR="00A25A89" w:rsidRDefault="00B063B8">
            <w:pPr>
              <w:jc w:val="center"/>
              <w:rPr>
                <w:rFonts w:ascii="Arial Narrow" w:hAnsi="Arial Narrow" w:cs="Calibri"/>
                <w:sz w:val="22"/>
                <w:szCs w:val="22"/>
              </w:rPr>
            </w:pPr>
            <w:r>
              <w:rPr>
                <w:rFonts w:ascii="Arial Narrow" w:hAnsi="Arial Narrow" w:cs="Calibri"/>
                <w:sz w:val="22"/>
                <w:szCs w:val="22"/>
              </w:rPr>
              <w:t>20</w:t>
            </w:r>
          </w:p>
        </w:tc>
        <w:tc>
          <w:tcPr>
            <w:tcW w:w="458" w:type="dxa"/>
            <w:tcBorders>
              <w:top w:val="nil"/>
              <w:left w:val="nil"/>
              <w:bottom w:val="single" w:sz="4" w:space="0" w:color="7030A0"/>
              <w:right w:val="single" w:sz="4" w:space="0" w:color="7030A0"/>
            </w:tcBorders>
            <w:shd w:val="clear" w:color="auto" w:fill="auto"/>
            <w:noWrap/>
            <w:vAlign w:val="center"/>
          </w:tcPr>
          <w:p w14:paraId="6491174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2D362987" w14:textId="77777777" w:rsidR="00A25A89" w:rsidRDefault="00B063B8">
            <w:pPr>
              <w:jc w:val="center"/>
              <w:rPr>
                <w:rFonts w:ascii="Arial Narrow" w:hAnsi="Arial Narrow" w:cs="Calibri"/>
                <w:sz w:val="22"/>
                <w:szCs w:val="22"/>
              </w:rPr>
            </w:pPr>
            <w:r>
              <w:rPr>
                <w:rFonts w:ascii="Arial Narrow" w:hAnsi="Arial Narrow" w:cs="Calibri"/>
                <w:sz w:val="22"/>
                <w:szCs w:val="22"/>
              </w:rPr>
              <w:t> 2</w:t>
            </w:r>
          </w:p>
        </w:tc>
        <w:tc>
          <w:tcPr>
            <w:tcW w:w="505" w:type="dxa"/>
            <w:tcBorders>
              <w:top w:val="nil"/>
              <w:left w:val="nil"/>
              <w:bottom w:val="single" w:sz="4" w:space="0" w:color="7030A0"/>
              <w:right w:val="single" w:sz="4" w:space="0" w:color="7030A0"/>
            </w:tcBorders>
            <w:shd w:val="clear" w:color="auto" w:fill="auto"/>
            <w:noWrap/>
            <w:vAlign w:val="center"/>
          </w:tcPr>
          <w:p w14:paraId="11E3DEC3"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22</w:t>
            </w:r>
          </w:p>
        </w:tc>
        <w:tc>
          <w:tcPr>
            <w:tcW w:w="458" w:type="dxa"/>
            <w:tcBorders>
              <w:top w:val="nil"/>
              <w:left w:val="nil"/>
              <w:bottom w:val="single" w:sz="4" w:space="0" w:color="7030A0"/>
              <w:right w:val="single" w:sz="4" w:space="0" w:color="7030A0"/>
            </w:tcBorders>
            <w:shd w:val="clear" w:color="auto" w:fill="auto"/>
            <w:noWrap/>
            <w:vAlign w:val="center"/>
          </w:tcPr>
          <w:p w14:paraId="6DE59396" w14:textId="77777777" w:rsidR="00A25A89" w:rsidRDefault="00B063B8">
            <w:pPr>
              <w:jc w:val="center"/>
              <w:rPr>
                <w:rFonts w:ascii="Arial Narrow" w:hAnsi="Arial Narrow" w:cs="Calibri"/>
                <w:sz w:val="22"/>
                <w:szCs w:val="22"/>
              </w:rPr>
            </w:pPr>
            <w:r>
              <w:rPr>
                <w:rFonts w:ascii="Arial Narrow" w:hAnsi="Arial Narrow" w:cs="Calibri"/>
                <w:sz w:val="22"/>
                <w:szCs w:val="22"/>
              </w:rPr>
              <w:t>1 </w:t>
            </w:r>
          </w:p>
        </w:tc>
        <w:tc>
          <w:tcPr>
            <w:tcW w:w="458" w:type="dxa"/>
            <w:tcBorders>
              <w:top w:val="nil"/>
              <w:left w:val="nil"/>
              <w:bottom w:val="single" w:sz="4" w:space="0" w:color="7030A0"/>
              <w:right w:val="single" w:sz="4" w:space="0" w:color="7030A0"/>
            </w:tcBorders>
            <w:shd w:val="clear" w:color="auto" w:fill="auto"/>
            <w:noWrap/>
            <w:vAlign w:val="center"/>
          </w:tcPr>
          <w:p w14:paraId="1B5BDCE7" w14:textId="77777777" w:rsidR="00A25A89" w:rsidRDefault="00B063B8">
            <w:pPr>
              <w:jc w:val="center"/>
              <w:rPr>
                <w:rFonts w:ascii="Arial Narrow" w:hAnsi="Arial Narrow" w:cs="Calibri"/>
                <w:sz w:val="22"/>
                <w:szCs w:val="22"/>
              </w:rPr>
            </w:pPr>
            <w:r>
              <w:rPr>
                <w:rFonts w:ascii="Arial Narrow" w:hAnsi="Arial Narrow" w:cs="Calibri"/>
                <w:sz w:val="22"/>
                <w:szCs w:val="22"/>
              </w:rPr>
              <w:t>1 </w:t>
            </w:r>
          </w:p>
        </w:tc>
        <w:tc>
          <w:tcPr>
            <w:tcW w:w="458" w:type="dxa"/>
            <w:tcBorders>
              <w:top w:val="nil"/>
              <w:left w:val="nil"/>
              <w:bottom w:val="single" w:sz="4" w:space="0" w:color="7030A0"/>
              <w:right w:val="single" w:sz="4" w:space="0" w:color="7030A0"/>
            </w:tcBorders>
            <w:shd w:val="clear" w:color="auto" w:fill="auto"/>
            <w:noWrap/>
            <w:vAlign w:val="center"/>
          </w:tcPr>
          <w:p w14:paraId="2E3643B0" w14:textId="77777777" w:rsidR="00A25A89" w:rsidRDefault="00A25A89">
            <w:pPr>
              <w:jc w:val="center"/>
              <w:rPr>
                <w:rFonts w:ascii="Arial Narrow" w:hAnsi="Arial Narrow" w:cs="Calibri"/>
                <w:sz w:val="22"/>
                <w:szCs w:val="22"/>
              </w:rPr>
            </w:pPr>
          </w:p>
        </w:tc>
        <w:tc>
          <w:tcPr>
            <w:tcW w:w="1568" w:type="dxa"/>
            <w:tcBorders>
              <w:top w:val="nil"/>
              <w:left w:val="nil"/>
              <w:bottom w:val="single" w:sz="4" w:space="0" w:color="7030A0"/>
              <w:right w:val="single" w:sz="4" w:space="0" w:color="7030A0"/>
            </w:tcBorders>
            <w:shd w:val="clear" w:color="auto" w:fill="auto"/>
            <w:noWrap/>
            <w:vAlign w:val="center"/>
          </w:tcPr>
          <w:p w14:paraId="72CF927F" w14:textId="77777777" w:rsidR="00A25A89" w:rsidRDefault="00A25A89">
            <w:pPr>
              <w:jc w:val="center"/>
              <w:rPr>
                <w:rFonts w:ascii="Arial Narrow" w:hAnsi="Arial Narrow" w:cs="Calibri"/>
                <w:sz w:val="22"/>
                <w:szCs w:val="22"/>
              </w:rPr>
            </w:pPr>
          </w:p>
        </w:tc>
        <w:tc>
          <w:tcPr>
            <w:tcW w:w="505" w:type="dxa"/>
            <w:tcBorders>
              <w:top w:val="nil"/>
              <w:left w:val="nil"/>
              <w:bottom w:val="single" w:sz="4" w:space="0" w:color="7030A0"/>
              <w:right w:val="single" w:sz="8" w:space="0" w:color="auto"/>
            </w:tcBorders>
            <w:shd w:val="clear" w:color="000000" w:fill="C5D9F1"/>
            <w:noWrap/>
            <w:vAlign w:val="center"/>
          </w:tcPr>
          <w:p w14:paraId="203410FE"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24</w:t>
            </w:r>
          </w:p>
        </w:tc>
      </w:tr>
      <w:tr w:rsidR="00A25A89" w14:paraId="7A6CF172" w14:textId="77777777">
        <w:trPr>
          <w:trHeight w:val="404"/>
        </w:trPr>
        <w:tc>
          <w:tcPr>
            <w:tcW w:w="2557" w:type="dxa"/>
            <w:tcBorders>
              <w:top w:val="nil"/>
              <w:left w:val="single" w:sz="8" w:space="0" w:color="auto"/>
              <w:bottom w:val="single" w:sz="4" w:space="0" w:color="7030A0"/>
              <w:right w:val="single" w:sz="4" w:space="0" w:color="7030A0"/>
            </w:tcBorders>
            <w:shd w:val="clear" w:color="000000" w:fill="FFFFC1"/>
            <w:vAlign w:val="center"/>
          </w:tcPr>
          <w:p w14:paraId="31399C06" w14:textId="0B17F518" w:rsidR="00A25A89" w:rsidRDefault="00B063B8">
            <w:pPr>
              <w:rPr>
                <w:rFonts w:ascii="Arial Narrow" w:hAnsi="Arial Narrow" w:cs="Calibri"/>
              </w:rPr>
            </w:pPr>
            <w:r>
              <w:rPr>
                <w:rFonts w:ascii="Arial Narrow" w:hAnsi="Arial Narrow" w:cs="Calibri"/>
              </w:rPr>
              <w:t xml:space="preserve">Ana </w:t>
            </w:r>
            <w:proofErr w:type="spellStart"/>
            <w:r>
              <w:rPr>
                <w:rFonts w:ascii="Arial Narrow" w:hAnsi="Arial Narrow" w:cs="Calibri"/>
              </w:rPr>
              <w:t>Heblin</w:t>
            </w:r>
            <w:proofErr w:type="spellEnd"/>
            <w:r>
              <w:rPr>
                <w:rFonts w:ascii="Arial Narrow" w:hAnsi="Arial Narrow" w:cs="Calibri"/>
              </w:rPr>
              <w:t xml:space="preserve"> </w:t>
            </w:r>
            <w:proofErr w:type="spellStart"/>
            <w:r>
              <w:rPr>
                <w:rFonts w:ascii="Arial Narrow" w:hAnsi="Arial Narrow" w:cs="Calibri"/>
              </w:rPr>
              <w:t>Bobrek</w:t>
            </w:r>
            <w:proofErr w:type="spellEnd"/>
          </w:p>
        </w:tc>
        <w:tc>
          <w:tcPr>
            <w:tcW w:w="1701" w:type="dxa"/>
            <w:tcBorders>
              <w:top w:val="nil"/>
              <w:left w:val="nil"/>
              <w:bottom w:val="single" w:sz="4" w:space="0" w:color="7030A0"/>
              <w:right w:val="single" w:sz="4" w:space="0" w:color="7030A0"/>
            </w:tcBorders>
            <w:shd w:val="clear" w:color="auto" w:fill="auto"/>
            <w:vAlign w:val="center"/>
          </w:tcPr>
          <w:p w14:paraId="0A23558B" w14:textId="77777777" w:rsidR="00A25A89" w:rsidRDefault="00B063B8">
            <w:pPr>
              <w:jc w:val="center"/>
              <w:rPr>
                <w:rFonts w:ascii="Arial Narrow" w:hAnsi="Arial Narrow" w:cs="Calibri"/>
              </w:rPr>
            </w:pPr>
            <w:r>
              <w:rPr>
                <w:rFonts w:ascii="Arial Narrow" w:hAnsi="Arial Narrow" w:cs="Calibri"/>
              </w:rPr>
              <w:t>Engleski jezik</w:t>
            </w:r>
          </w:p>
        </w:tc>
        <w:tc>
          <w:tcPr>
            <w:tcW w:w="3728" w:type="dxa"/>
            <w:tcBorders>
              <w:top w:val="nil"/>
              <w:left w:val="nil"/>
              <w:bottom w:val="single" w:sz="4" w:space="0" w:color="7030A0"/>
              <w:right w:val="single" w:sz="4" w:space="0" w:color="7030A0"/>
            </w:tcBorders>
            <w:shd w:val="clear" w:color="auto" w:fill="auto"/>
            <w:vAlign w:val="center"/>
          </w:tcPr>
          <w:p w14:paraId="0895744A" w14:textId="6BB7A79E" w:rsidR="00A25A89" w:rsidRDefault="00B063B8">
            <w:pPr>
              <w:jc w:val="center"/>
              <w:rPr>
                <w:rFonts w:ascii="Arial Narrow" w:hAnsi="Arial Narrow" w:cs="Calibri"/>
                <w:sz w:val="22"/>
                <w:szCs w:val="22"/>
              </w:rPr>
            </w:pPr>
            <w:r>
              <w:rPr>
                <w:rFonts w:ascii="Arial Narrow" w:hAnsi="Arial Narrow" w:cs="Calibri"/>
                <w:sz w:val="22"/>
                <w:szCs w:val="22"/>
              </w:rPr>
              <w:t>1.a,b;2.a,b,3.a,b,4.a,b</w:t>
            </w:r>
            <w:r w:rsidR="005E3FA1">
              <w:rPr>
                <w:rFonts w:ascii="Arial Narrow" w:hAnsi="Arial Narrow" w:cs="Calibri"/>
                <w:sz w:val="22"/>
                <w:szCs w:val="22"/>
              </w:rPr>
              <w:t>,</w:t>
            </w:r>
            <w:r w:rsidR="00CC1C27">
              <w:rPr>
                <w:rFonts w:ascii="Arial Narrow" w:hAnsi="Arial Narrow" w:cs="Calibri"/>
                <w:sz w:val="22"/>
                <w:szCs w:val="22"/>
              </w:rPr>
              <w:t>c,</w:t>
            </w:r>
            <w:r w:rsidR="005E3FA1">
              <w:rPr>
                <w:rFonts w:ascii="Arial Narrow" w:hAnsi="Arial Narrow" w:cs="Calibri"/>
                <w:sz w:val="22"/>
                <w:szCs w:val="22"/>
              </w:rPr>
              <w:t xml:space="preserve"> PRO</w:t>
            </w:r>
          </w:p>
        </w:tc>
        <w:tc>
          <w:tcPr>
            <w:tcW w:w="517" w:type="dxa"/>
            <w:tcBorders>
              <w:top w:val="nil"/>
              <w:left w:val="nil"/>
              <w:bottom w:val="single" w:sz="4" w:space="0" w:color="7030A0"/>
              <w:right w:val="single" w:sz="4" w:space="0" w:color="7030A0"/>
            </w:tcBorders>
            <w:shd w:val="clear" w:color="auto" w:fill="auto"/>
            <w:noWrap/>
            <w:vAlign w:val="center"/>
          </w:tcPr>
          <w:p w14:paraId="689AF699"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1BF342DF" w14:textId="0DAD65EE" w:rsidR="00A25A89" w:rsidRDefault="00CC1C27">
            <w:pPr>
              <w:jc w:val="center"/>
              <w:rPr>
                <w:rFonts w:ascii="Arial Narrow" w:hAnsi="Arial Narrow" w:cs="Calibri"/>
                <w:sz w:val="22"/>
                <w:szCs w:val="22"/>
              </w:rPr>
            </w:pPr>
            <w:r>
              <w:rPr>
                <w:rFonts w:ascii="Arial Narrow" w:hAnsi="Arial Narrow" w:cs="Calibri"/>
                <w:sz w:val="22"/>
                <w:szCs w:val="22"/>
              </w:rPr>
              <w:t>20</w:t>
            </w:r>
          </w:p>
        </w:tc>
        <w:tc>
          <w:tcPr>
            <w:tcW w:w="458" w:type="dxa"/>
            <w:tcBorders>
              <w:top w:val="nil"/>
              <w:left w:val="nil"/>
              <w:bottom w:val="single" w:sz="4" w:space="0" w:color="7030A0"/>
              <w:right w:val="single" w:sz="4" w:space="0" w:color="7030A0"/>
            </w:tcBorders>
            <w:shd w:val="clear" w:color="auto" w:fill="auto"/>
            <w:noWrap/>
            <w:vAlign w:val="center"/>
          </w:tcPr>
          <w:p w14:paraId="5E591F1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1C0A39B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4" w:space="0" w:color="7030A0"/>
            </w:tcBorders>
            <w:shd w:val="clear" w:color="auto" w:fill="auto"/>
            <w:noWrap/>
            <w:vAlign w:val="center"/>
          </w:tcPr>
          <w:p w14:paraId="4F547665" w14:textId="0DDA182C" w:rsidR="00A25A89" w:rsidRDefault="00CC1C27">
            <w:pPr>
              <w:jc w:val="center"/>
              <w:rPr>
                <w:rFonts w:ascii="Arial Narrow" w:hAnsi="Arial Narrow" w:cs="Calibri"/>
                <w:b/>
                <w:bCs/>
                <w:sz w:val="22"/>
                <w:szCs w:val="22"/>
              </w:rPr>
            </w:pPr>
            <w:r>
              <w:rPr>
                <w:rFonts w:ascii="Arial Narrow" w:hAnsi="Arial Narrow" w:cs="Calibri"/>
                <w:b/>
                <w:bCs/>
                <w:sz w:val="22"/>
                <w:szCs w:val="22"/>
              </w:rPr>
              <w:t>20</w:t>
            </w:r>
          </w:p>
        </w:tc>
        <w:tc>
          <w:tcPr>
            <w:tcW w:w="458" w:type="dxa"/>
            <w:tcBorders>
              <w:top w:val="nil"/>
              <w:left w:val="nil"/>
              <w:bottom w:val="single" w:sz="4" w:space="0" w:color="7030A0"/>
              <w:right w:val="single" w:sz="4" w:space="0" w:color="7030A0"/>
            </w:tcBorders>
            <w:shd w:val="clear" w:color="auto" w:fill="auto"/>
            <w:noWrap/>
            <w:vAlign w:val="center"/>
          </w:tcPr>
          <w:p w14:paraId="764EEFE2" w14:textId="1A82542E" w:rsidR="00A25A89" w:rsidRDefault="00CC1C27">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4D55A038"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68F06C91" w14:textId="14E423AF" w:rsidR="00A25A89" w:rsidRDefault="00CC1C27">
            <w:pPr>
              <w:jc w:val="center"/>
              <w:rPr>
                <w:rFonts w:ascii="Arial Narrow" w:hAnsi="Arial Narrow" w:cs="Calibri"/>
                <w:sz w:val="22"/>
                <w:szCs w:val="22"/>
              </w:rPr>
            </w:pPr>
            <w:r>
              <w:rPr>
                <w:rFonts w:ascii="Arial Narrow" w:hAnsi="Arial Narrow" w:cs="Calibri"/>
                <w:sz w:val="22"/>
                <w:szCs w:val="22"/>
              </w:rPr>
              <w:t>1</w:t>
            </w:r>
            <w:r w:rsidR="00B063B8">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6A81E9E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14F79DC9"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23</w:t>
            </w:r>
          </w:p>
        </w:tc>
      </w:tr>
      <w:tr w:rsidR="00A25A89" w14:paraId="2C93ED1C" w14:textId="77777777">
        <w:trPr>
          <w:trHeight w:val="309"/>
        </w:trPr>
        <w:tc>
          <w:tcPr>
            <w:tcW w:w="2557" w:type="dxa"/>
            <w:tcBorders>
              <w:top w:val="nil"/>
              <w:left w:val="single" w:sz="8" w:space="0" w:color="auto"/>
              <w:bottom w:val="single" w:sz="4" w:space="0" w:color="7030A0"/>
              <w:right w:val="single" w:sz="4" w:space="0" w:color="7030A0"/>
            </w:tcBorders>
            <w:shd w:val="clear" w:color="000000" w:fill="FFFFC1"/>
            <w:vAlign w:val="center"/>
          </w:tcPr>
          <w:p w14:paraId="4077A2EB" w14:textId="6B753548" w:rsidR="00A25A89" w:rsidRDefault="00B063B8">
            <w:pPr>
              <w:rPr>
                <w:rFonts w:ascii="Arial Narrow" w:hAnsi="Arial Narrow" w:cs="Calibri"/>
              </w:rPr>
            </w:pPr>
            <w:r>
              <w:rPr>
                <w:rFonts w:ascii="Arial Narrow" w:hAnsi="Arial Narrow" w:cs="Calibri"/>
              </w:rPr>
              <w:t xml:space="preserve">Ivana </w:t>
            </w:r>
            <w:proofErr w:type="spellStart"/>
            <w:r>
              <w:rPr>
                <w:rFonts w:ascii="Arial Narrow" w:hAnsi="Arial Narrow" w:cs="Calibri"/>
              </w:rPr>
              <w:t>Ajduk</w:t>
            </w:r>
            <w:proofErr w:type="spellEnd"/>
            <w:r>
              <w:rPr>
                <w:rFonts w:ascii="Arial Narrow" w:hAnsi="Arial Narrow" w:cs="Calibri"/>
              </w:rPr>
              <w:t xml:space="preserve"> </w:t>
            </w:r>
            <w:proofErr w:type="spellStart"/>
            <w:r>
              <w:rPr>
                <w:rFonts w:ascii="Arial Narrow" w:hAnsi="Arial Narrow" w:cs="Calibri"/>
              </w:rPr>
              <w:t>Kosić</w:t>
            </w:r>
            <w:proofErr w:type="spellEnd"/>
          </w:p>
        </w:tc>
        <w:tc>
          <w:tcPr>
            <w:tcW w:w="1701" w:type="dxa"/>
            <w:tcBorders>
              <w:top w:val="nil"/>
              <w:left w:val="nil"/>
              <w:bottom w:val="single" w:sz="4" w:space="0" w:color="7030A0"/>
              <w:right w:val="single" w:sz="4" w:space="0" w:color="7030A0"/>
            </w:tcBorders>
            <w:shd w:val="clear" w:color="auto" w:fill="auto"/>
            <w:vAlign w:val="center"/>
          </w:tcPr>
          <w:p w14:paraId="48B1D8A1" w14:textId="77777777" w:rsidR="00A25A89" w:rsidRDefault="00B063B8">
            <w:pPr>
              <w:jc w:val="center"/>
              <w:rPr>
                <w:rFonts w:ascii="Arial Narrow" w:hAnsi="Arial Narrow" w:cs="Calibri"/>
              </w:rPr>
            </w:pPr>
            <w:r>
              <w:rPr>
                <w:rFonts w:ascii="Arial Narrow" w:hAnsi="Arial Narrow" w:cs="Calibri"/>
              </w:rPr>
              <w:t>Engleski jezik</w:t>
            </w:r>
          </w:p>
        </w:tc>
        <w:tc>
          <w:tcPr>
            <w:tcW w:w="3728" w:type="dxa"/>
            <w:tcBorders>
              <w:top w:val="nil"/>
              <w:left w:val="nil"/>
              <w:bottom w:val="single" w:sz="4" w:space="0" w:color="7030A0"/>
              <w:right w:val="single" w:sz="4" w:space="0" w:color="7030A0"/>
            </w:tcBorders>
            <w:shd w:val="clear" w:color="auto" w:fill="auto"/>
            <w:vAlign w:val="center"/>
          </w:tcPr>
          <w:p w14:paraId="69D0685C" w14:textId="69AF942E" w:rsidR="00A25A89" w:rsidRDefault="00B063B8">
            <w:pPr>
              <w:jc w:val="center"/>
              <w:rPr>
                <w:rFonts w:ascii="Arial Narrow" w:hAnsi="Arial Narrow" w:cs="Calibri"/>
                <w:sz w:val="22"/>
                <w:szCs w:val="22"/>
              </w:rPr>
            </w:pPr>
            <w:r>
              <w:rPr>
                <w:rFonts w:ascii="Arial Narrow" w:hAnsi="Arial Narrow" w:cs="Calibri"/>
                <w:sz w:val="22"/>
                <w:szCs w:val="22"/>
              </w:rPr>
              <w:t>1.c,</w:t>
            </w:r>
            <w:r w:rsidR="005E3FA1">
              <w:rPr>
                <w:rFonts w:ascii="Arial Narrow" w:hAnsi="Arial Narrow" w:cs="Calibri"/>
                <w:sz w:val="22"/>
                <w:szCs w:val="22"/>
              </w:rPr>
              <w:t xml:space="preserve">d, </w:t>
            </w:r>
            <w:r>
              <w:rPr>
                <w:rFonts w:ascii="Arial Narrow" w:hAnsi="Arial Narrow" w:cs="Calibri"/>
                <w:sz w:val="22"/>
                <w:szCs w:val="22"/>
              </w:rPr>
              <w:t>2,c,3.</w:t>
            </w:r>
            <w:r w:rsidR="005E3FA1">
              <w:rPr>
                <w:rFonts w:ascii="Arial Narrow" w:hAnsi="Arial Narrow" w:cs="Calibri"/>
                <w:sz w:val="22"/>
                <w:szCs w:val="22"/>
              </w:rPr>
              <w:t>c,</w:t>
            </w:r>
            <w:r>
              <w:rPr>
                <w:rFonts w:ascii="Arial Narrow" w:hAnsi="Arial Narrow" w:cs="Calibri"/>
                <w:sz w:val="22"/>
                <w:szCs w:val="22"/>
              </w:rPr>
              <w:t>d,4.d,</w:t>
            </w:r>
            <w:r w:rsidR="00CC1C27">
              <w:rPr>
                <w:rFonts w:ascii="Arial Narrow" w:hAnsi="Arial Narrow" w:cs="Calibri"/>
                <w:sz w:val="22"/>
                <w:szCs w:val="22"/>
              </w:rPr>
              <w:t>7</w:t>
            </w:r>
            <w:r>
              <w:rPr>
                <w:rFonts w:ascii="Arial Narrow" w:hAnsi="Arial Narrow" w:cs="Calibri"/>
                <w:sz w:val="22"/>
                <w:szCs w:val="22"/>
              </w:rPr>
              <w:t>.d,</w:t>
            </w:r>
            <w:r w:rsidR="002B50CD">
              <w:rPr>
                <w:rFonts w:ascii="Arial Narrow" w:hAnsi="Arial Narrow" w:cs="Calibri"/>
                <w:sz w:val="22"/>
                <w:szCs w:val="22"/>
              </w:rPr>
              <w:t>8</w:t>
            </w:r>
            <w:r>
              <w:rPr>
                <w:rFonts w:ascii="Arial Narrow" w:hAnsi="Arial Narrow" w:cs="Calibri"/>
                <w:sz w:val="22"/>
                <w:szCs w:val="22"/>
              </w:rPr>
              <w:t>.d</w:t>
            </w:r>
          </w:p>
        </w:tc>
        <w:tc>
          <w:tcPr>
            <w:tcW w:w="517" w:type="dxa"/>
            <w:tcBorders>
              <w:top w:val="nil"/>
              <w:left w:val="nil"/>
              <w:bottom w:val="single" w:sz="4" w:space="0" w:color="7030A0"/>
              <w:right w:val="single" w:sz="4" w:space="0" w:color="7030A0"/>
            </w:tcBorders>
            <w:shd w:val="clear" w:color="auto" w:fill="auto"/>
            <w:noWrap/>
            <w:vAlign w:val="center"/>
          </w:tcPr>
          <w:p w14:paraId="7B408362" w14:textId="11FFDDCE" w:rsidR="00A25A89" w:rsidRDefault="005E3FA1">
            <w:pPr>
              <w:jc w:val="center"/>
              <w:rPr>
                <w:rFonts w:ascii="Arial Narrow" w:hAnsi="Arial Narrow" w:cs="Calibri"/>
                <w:sz w:val="22"/>
                <w:szCs w:val="22"/>
              </w:rPr>
            </w:pPr>
            <w:r>
              <w:rPr>
                <w:rFonts w:ascii="Arial Narrow" w:hAnsi="Arial Narrow" w:cs="Calibri"/>
                <w:sz w:val="22"/>
                <w:szCs w:val="22"/>
              </w:rPr>
              <w:t>8</w:t>
            </w:r>
            <w:r w:rsidR="00B063B8">
              <w:rPr>
                <w:rFonts w:ascii="Arial Narrow" w:hAnsi="Arial Narrow" w:cs="Calibri"/>
                <w:sz w:val="22"/>
                <w:szCs w:val="22"/>
              </w:rPr>
              <w:t>.d </w:t>
            </w:r>
          </w:p>
        </w:tc>
        <w:tc>
          <w:tcPr>
            <w:tcW w:w="458" w:type="dxa"/>
            <w:tcBorders>
              <w:top w:val="nil"/>
              <w:left w:val="nil"/>
              <w:bottom w:val="single" w:sz="4" w:space="0" w:color="7030A0"/>
              <w:right w:val="single" w:sz="4" w:space="0" w:color="7030A0"/>
            </w:tcBorders>
            <w:shd w:val="clear" w:color="auto" w:fill="auto"/>
            <w:noWrap/>
            <w:vAlign w:val="center"/>
          </w:tcPr>
          <w:p w14:paraId="74FD515E" w14:textId="66653256" w:rsidR="00A25A89" w:rsidRDefault="005E3FA1">
            <w:pPr>
              <w:jc w:val="center"/>
              <w:rPr>
                <w:rFonts w:ascii="Arial Narrow" w:hAnsi="Arial Narrow" w:cs="Calibri"/>
                <w:sz w:val="22"/>
                <w:szCs w:val="22"/>
              </w:rPr>
            </w:pPr>
            <w:r>
              <w:rPr>
                <w:rFonts w:ascii="Arial Narrow" w:hAnsi="Arial Narrow" w:cs="Calibri"/>
                <w:sz w:val="22"/>
                <w:szCs w:val="22"/>
              </w:rPr>
              <w:t>18</w:t>
            </w:r>
          </w:p>
        </w:tc>
        <w:tc>
          <w:tcPr>
            <w:tcW w:w="458" w:type="dxa"/>
            <w:tcBorders>
              <w:top w:val="nil"/>
              <w:left w:val="nil"/>
              <w:bottom w:val="single" w:sz="4" w:space="0" w:color="7030A0"/>
              <w:right w:val="single" w:sz="4" w:space="0" w:color="7030A0"/>
            </w:tcBorders>
            <w:shd w:val="clear" w:color="auto" w:fill="auto"/>
            <w:noWrap/>
            <w:vAlign w:val="center"/>
          </w:tcPr>
          <w:p w14:paraId="35276C46"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44718D46" w14:textId="77777777" w:rsidR="00A25A89" w:rsidRDefault="00B063B8">
            <w:pPr>
              <w:jc w:val="center"/>
              <w:rPr>
                <w:rFonts w:ascii="Arial Narrow" w:hAnsi="Arial Narrow" w:cs="Calibri"/>
                <w:sz w:val="22"/>
                <w:szCs w:val="22"/>
              </w:rPr>
            </w:pPr>
            <w:r>
              <w:rPr>
                <w:rFonts w:ascii="Arial Narrow" w:hAnsi="Arial Narrow" w:cs="Calibri"/>
                <w:sz w:val="22"/>
                <w:szCs w:val="22"/>
              </w:rPr>
              <w:t> 2</w:t>
            </w:r>
          </w:p>
        </w:tc>
        <w:tc>
          <w:tcPr>
            <w:tcW w:w="505" w:type="dxa"/>
            <w:tcBorders>
              <w:top w:val="nil"/>
              <w:left w:val="nil"/>
              <w:bottom w:val="single" w:sz="4" w:space="0" w:color="7030A0"/>
              <w:right w:val="single" w:sz="4" w:space="0" w:color="7030A0"/>
            </w:tcBorders>
            <w:shd w:val="clear" w:color="auto" w:fill="auto"/>
            <w:noWrap/>
            <w:vAlign w:val="center"/>
          </w:tcPr>
          <w:p w14:paraId="53459A15"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20</w:t>
            </w:r>
          </w:p>
        </w:tc>
        <w:tc>
          <w:tcPr>
            <w:tcW w:w="458" w:type="dxa"/>
            <w:tcBorders>
              <w:top w:val="nil"/>
              <w:left w:val="nil"/>
              <w:bottom w:val="single" w:sz="4" w:space="0" w:color="7030A0"/>
              <w:right w:val="single" w:sz="4" w:space="0" w:color="7030A0"/>
            </w:tcBorders>
            <w:shd w:val="clear" w:color="auto" w:fill="auto"/>
            <w:noWrap/>
            <w:vAlign w:val="center"/>
          </w:tcPr>
          <w:p w14:paraId="303507CC"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7D78F3B9" w14:textId="0FD4A2C6" w:rsidR="00A25A89" w:rsidRDefault="00CC1C27">
            <w:pPr>
              <w:jc w:val="center"/>
              <w:rPr>
                <w:rFonts w:ascii="Arial Narrow" w:hAnsi="Arial Narrow" w:cs="Calibri"/>
                <w:sz w:val="22"/>
                <w:szCs w:val="22"/>
              </w:rPr>
            </w:pPr>
            <w:r>
              <w:rPr>
                <w:rFonts w:ascii="Arial Narrow" w:hAnsi="Arial Narrow" w:cs="Calibri"/>
                <w:sz w:val="22"/>
                <w:szCs w:val="22"/>
              </w:rPr>
              <w:t>1</w:t>
            </w:r>
            <w:r w:rsidR="00B063B8">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242AFF83"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20990F7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2AF24D80"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23</w:t>
            </w:r>
          </w:p>
        </w:tc>
      </w:tr>
      <w:tr w:rsidR="00A25A89" w14:paraId="7AAE29CB" w14:textId="77777777">
        <w:trPr>
          <w:trHeight w:val="405"/>
        </w:trPr>
        <w:tc>
          <w:tcPr>
            <w:tcW w:w="2557" w:type="dxa"/>
            <w:tcBorders>
              <w:top w:val="nil"/>
              <w:left w:val="single" w:sz="8" w:space="0" w:color="auto"/>
              <w:bottom w:val="single" w:sz="4" w:space="0" w:color="7030A0"/>
              <w:right w:val="single" w:sz="4" w:space="0" w:color="7030A0"/>
            </w:tcBorders>
            <w:shd w:val="clear" w:color="000000" w:fill="FFFFC1"/>
            <w:vAlign w:val="center"/>
          </w:tcPr>
          <w:p w14:paraId="41FC1B32" w14:textId="77777777" w:rsidR="00A25A89" w:rsidRDefault="00B063B8">
            <w:pPr>
              <w:rPr>
                <w:rFonts w:ascii="Arial Narrow" w:hAnsi="Arial Narrow" w:cs="Calibri"/>
              </w:rPr>
            </w:pPr>
            <w:r>
              <w:rPr>
                <w:rFonts w:ascii="Arial Narrow" w:hAnsi="Arial Narrow" w:cs="Calibri"/>
              </w:rPr>
              <w:t>Lidija Orešković</w:t>
            </w:r>
          </w:p>
        </w:tc>
        <w:tc>
          <w:tcPr>
            <w:tcW w:w="1701" w:type="dxa"/>
            <w:tcBorders>
              <w:top w:val="nil"/>
              <w:left w:val="nil"/>
              <w:bottom w:val="single" w:sz="4" w:space="0" w:color="7030A0"/>
              <w:right w:val="single" w:sz="4" w:space="0" w:color="7030A0"/>
            </w:tcBorders>
            <w:shd w:val="clear" w:color="auto" w:fill="auto"/>
            <w:vAlign w:val="center"/>
          </w:tcPr>
          <w:p w14:paraId="7FAC26B3" w14:textId="77777777" w:rsidR="00A25A89" w:rsidRDefault="00B063B8">
            <w:pPr>
              <w:jc w:val="center"/>
              <w:rPr>
                <w:rFonts w:ascii="Arial Narrow" w:hAnsi="Arial Narrow" w:cs="Calibri"/>
              </w:rPr>
            </w:pPr>
            <w:r>
              <w:rPr>
                <w:rFonts w:ascii="Arial Narrow" w:hAnsi="Arial Narrow" w:cs="Calibri"/>
              </w:rPr>
              <w:t>Engleski jezik</w:t>
            </w:r>
          </w:p>
        </w:tc>
        <w:tc>
          <w:tcPr>
            <w:tcW w:w="3728" w:type="dxa"/>
            <w:tcBorders>
              <w:top w:val="nil"/>
              <w:left w:val="nil"/>
              <w:bottom w:val="single" w:sz="4" w:space="0" w:color="7030A0"/>
              <w:right w:val="single" w:sz="4" w:space="0" w:color="7030A0"/>
            </w:tcBorders>
            <w:shd w:val="clear" w:color="auto" w:fill="auto"/>
            <w:vAlign w:val="center"/>
          </w:tcPr>
          <w:p w14:paraId="0A55A38E" w14:textId="59E45B01" w:rsidR="00A25A89" w:rsidRDefault="002B50CD">
            <w:pPr>
              <w:jc w:val="center"/>
              <w:rPr>
                <w:rFonts w:ascii="Arial Narrow" w:hAnsi="Arial Narrow" w:cs="Calibri"/>
                <w:sz w:val="22"/>
                <w:szCs w:val="22"/>
              </w:rPr>
            </w:pPr>
            <w:r>
              <w:rPr>
                <w:rFonts w:ascii="Arial Narrow" w:hAnsi="Arial Narrow" w:cs="Calibri"/>
                <w:sz w:val="22"/>
                <w:szCs w:val="22"/>
              </w:rPr>
              <w:t>6</w:t>
            </w:r>
            <w:r w:rsidR="00B063B8">
              <w:rPr>
                <w:rFonts w:ascii="Arial Narrow" w:hAnsi="Arial Narrow" w:cs="Calibri"/>
                <w:sz w:val="22"/>
                <w:szCs w:val="22"/>
              </w:rPr>
              <w:t xml:space="preserve">.a,b,c,d; </w:t>
            </w:r>
            <w:r>
              <w:rPr>
                <w:rFonts w:ascii="Arial Narrow" w:hAnsi="Arial Narrow" w:cs="Calibri"/>
                <w:sz w:val="22"/>
                <w:szCs w:val="22"/>
              </w:rPr>
              <w:t>8</w:t>
            </w:r>
            <w:r w:rsidR="00B063B8">
              <w:rPr>
                <w:rFonts w:ascii="Arial Narrow" w:hAnsi="Arial Narrow" w:cs="Calibri"/>
                <w:sz w:val="22"/>
                <w:szCs w:val="22"/>
              </w:rPr>
              <w:t>.a,b,c</w:t>
            </w:r>
          </w:p>
        </w:tc>
        <w:tc>
          <w:tcPr>
            <w:tcW w:w="517" w:type="dxa"/>
            <w:tcBorders>
              <w:top w:val="nil"/>
              <w:left w:val="nil"/>
              <w:bottom w:val="single" w:sz="4" w:space="0" w:color="7030A0"/>
              <w:right w:val="single" w:sz="4" w:space="0" w:color="7030A0"/>
            </w:tcBorders>
            <w:shd w:val="clear" w:color="auto" w:fill="auto"/>
            <w:noWrap/>
            <w:vAlign w:val="center"/>
          </w:tcPr>
          <w:p w14:paraId="12704240"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77AA458C" w14:textId="77777777" w:rsidR="00A25A89" w:rsidRDefault="00B063B8">
            <w:pPr>
              <w:jc w:val="center"/>
              <w:rPr>
                <w:rFonts w:ascii="Arial Narrow" w:hAnsi="Arial Narrow" w:cs="Calibri"/>
                <w:sz w:val="22"/>
                <w:szCs w:val="22"/>
              </w:rPr>
            </w:pPr>
            <w:r>
              <w:rPr>
                <w:rFonts w:ascii="Arial Narrow" w:hAnsi="Arial Narrow" w:cs="Calibri"/>
                <w:sz w:val="22"/>
                <w:szCs w:val="22"/>
              </w:rPr>
              <w:t>21</w:t>
            </w:r>
          </w:p>
        </w:tc>
        <w:tc>
          <w:tcPr>
            <w:tcW w:w="458" w:type="dxa"/>
            <w:tcBorders>
              <w:top w:val="nil"/>
              <w:left w:val="nil"/>
              <w:bottom w:val="single" w:sz="4" w:space="0" w:color="7030A0"/>
              <w:right w:val="single" w:sz="4" w:space="0" w:color="7030A0"/>
            </w:tcBorders>
            <w:shd w:val="clear" w:color="auto" w:fill="auto"/>
            <w:noWrap/>
            <w:vAlign w:val="center"/>
          </w:tcPr>
          <w:p w14:paraId="5A3B03D1"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250E61C9"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4" w:space="0" w:color="7030A0"/>
            </w:tcBorders>
            <w:shd w:val="clear" w:color="auto" w:fill="auto"/>
            <w:noWrap/>
            <w:vAlign w:val="center"/>
          </w:tcPr>
          <w:p w14:paraId="33CA3556"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20</w:t>
            </w:r>
          </w:p>
        </w:tc>
        <w:tc>
          <w:tcPr>
            <w:tcW w:w="458" w:type="dxa"/>
            <w:tcBorders>
              <w:top w:val="nil"/>
              <w:left w:val="nil"/>
              <w:bottom w:val="single" w:sz="4" w:space="0" w:color="7030A0"/>
              <w:right w:val="single" w:sz="4" w:space="0" w:color="7030A0"/>
            </w:tcBorders>
            <w:shd w:val="clear" w:color="auto" w:fill="auto"/>
            <w:noWrap/>
            <w:vAlign w:val="center"/>
          </w:tcPr>
          <w:p w14:paraId="6F6CEB7F"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40935D60" w14:textId="77777777" w:rsidR="00A25A89" w:rsidRDefault="00B063B8">
            <w:pPr>
              <w:jc w:val="center"/>
              <w:rPr>
                <w:rFonts w:ascii="Arial Narrow" w:hAnsi="Arial Narrow" w:cs="Calibri"/>
                <w:sz w:val="22"/>
                <w:szCs w:val="22"/>
              </w:rPr>
            </w:pPr>
            <w:r>
              <w:rPr>
                <w:rFonts w:ascii="Arial Narrow" w:hAnsi="Arial Narrow" w:cs="Calibri"/>
                <w:sz w:val="22"/>
                <w:szCs w:val="22"/>
              </w:rPr>
              <w:t> 1</w:t>
            </w:r>
          </w:p>
        </w:tc>
        <w:tc>
          <w:tcPr>
            <w:tcW w:w="458" w:type="dxa"/>
            <w:tcBorders>
              <w:top w:val="nil"/>
              <w:left w:val="nil"/>
              <w:bottom w:val="single" w:sz="4" w:space="0" w:color="7030A0"/>
              <w:right w:val="single" w:sz="4" w:space="0" w:color="7030A0"/>
            </w:tcBorders>
            <w:shd w:val="clear" w:color="auto" w:fill="auto"/>
            <w:noWrap/>
            <w:vAlign w:val="center"/>
          </w:tcPr>
          <w:p w14:paraId="7071F7A0"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5F35A777"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28666144"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23</w:t>
            </w:r>
          </w:p>
        </w:tc>
      </w:tr>
      <w:tr w:rsidR="00A25A89" w14:paraId="68173A8F" w14:textId="77777777">
        <w:trPr>
          <w:trHeight w:val="405"/>
        </w:trPr>
        <w:tc>
          <w:tcPr>
            <w:tcW w:w="2557" w:type="dxa"/>
            <w:tcBorders>
              <w:top w:val="nil"/>
              <w:left w:val="single" w:sz="8" w:space="0" w:color="auto"/>
              <w:bottom w:val="single" w:sz="4" w:space="0" w:color="7030A0"/>
              <w:right w:val="single" w:sz="4" w:space="0" w:color="7030A0"/>
            </w:tcBorders>
            <w:shd w:val="clear" w:color="000000" w:fill="FFFFC1"/>
            <w:vAlign w:val="center"/>
          </w:tcPr>
          <w:p w14:paraId="06864484" w14:textId="77777777" w:rsidR="00A25A89" w:rsidRDefault="00B063B8">
            <w:pPr>
              <w:rPr>
                <w:rFonts w:ascii="Arial Narrow" w:hAnsi="Arial Narrow" w:cs="Calibri"/>
              </w:rPr>
            </w:pPr>
            <w:r>
              <w:rPr>
                <w:rFonts w:ascii="Arial Narrow" w:hAnsi="Arial Narrow" w:cs="Calibri"/>
              </w:rPr>
              <w:t>Jasminka Mijatović</w:t>
            </w:r>
          </w:p>
        </w:tc>
        <w:tc>
          <w:tcPr>
            <w:tcW w:w="1701" w:type="dxa"/>
            <w:tcBorders>
              <w:top w:val="nil"/>
              <w:left w:val="nil"/>
              <w:bottom w:val="single" w:sz="4" w:space="0" w:color="7030A0"/>
              <w:right w:val="single" w:sz="4" w:space="0" w:color="7030A0"/>
            </w:tcBorders>
            <w:shd w:val="clear" w:color="auto" w:fill="auto"/>
            <w:vAlign w:val="center"/>
          </w:tcPr>
          <w:p w14:paraId="67FF217D" w14:textId="77777777" w:rsidR="00A25A89" w:rsidRDefault="00B063B8">
            <w:pPr>
              <w:jc w:val="center"/>
              <w:rPr>
                <w:rFonts w:ascii="Arial Narrow" w:hAnsi="Arial Narrow" w:cs="Calibri"/>
              </w:rPr>
            </w:pPr>
            <w:r>
              <w:rPr>
                <w:rFonts w:ascii="Arial Narrow" w:hAnsi="Arial Narrow" w:cs="Calibri"/>
              </w:rPr>
              <w:t>Engleski jezik</w:t>
            </w:r>
          </w:p>
        </w:tc>
        <w:tc>
          <w:tcPr>
            <w:tcW w:w="3728" w:type="dxa"/>
            <w:tcBorders>
              <w:top w:val="nil"/>
              <w:left w:val="nil"/>
              <w:bottom w:val="single" w:sz="4" w:space="0" w:color="7030A0"/>
              <w:right w:val="single" w:sz="4" w:space="0" w:color="7030A0"/>
            </w:tcBorders>
            <w:shd w:val="clear" w:color="auto" w:fill="auto"/>
            <w:vAlign w:val="center"/>
          </w:tcPr>
          <w:p w14:paraId="41B4B8B0" w14:textId="752B6A28" w:rsidR="00A25A89" w:rsidRDefault="002B50CD">
            <w:pPr>
              <w:jc w:val="center"/>
              <w:rPr>
                <w:rFonts w:ascii="Arial Narrow" w:hAnsi="Arial Narrow" w:cs="Calibri"/>
                <w:sz w:val="22"/>
                <w:szCs w:val="22"/>
              </w:rPr>
            </w:pPr>
            <w:r>
              <w:rPr>
                <w:rFonts w:ascii="Arial Narrow" w:hAnsi="Arial Narrow" w:cs="Calibri"/>
                <w:sz w:val="22"/>
                <w:szCs w:val="22"/>
              </w:rPr>
              <w:t>5</w:t>
            </w:r>
            <w:r w:rsidR="00B063B8">
              <w:rPr>
                <w:rFonts w:ascii="Arial Narrow" w:hAnsi="Arial Narrow" w:cs="Calibri"/>
                <w:sz w:val="22"/>
                <w:szCs w:val="22"/>
              </w:rPr>
              <w:t xml:space="preserve">.a,b,c; </w:t>
            </w:r>
            <w:r>
              <w:rPr>
                <w:rFonts w:ascii="Arial Narrow" w:hAnsi="Arial Narrow" w:cs="Calibri"/>
                <w:sz w:val="22"/>
                <w:szCs w:val="22"/>
              </w:rPr>
              <w:t>7</w:t>
            </w:r>
            <w:r w:rsidR="00B063B8">
              <w:rPr>
                <w:rFonts w:ascii="Arial Narrow" w:hAnsi="Arial Narrow" w:cs="Calibri"/>
                <w:sz w:val="22"/>
                <w:szCs w:val="22"/>
              </w:rPr>
              <w:t>.a,b,c,d</w:t>
            </w:r>
          </w:p>
        </w:tc>
        <w:tc>
          <w:tcPr>
            <w:tcW w:w="517" w:type="dxa"/>
            <w:tcBorders>
              <w:top w:val="nil"/>
              <w:left w:val="nil"/>
              <w:bottom w:val="single" w:sz="4" w:space="0" w:color="7030A0"/>
              <w:right w:val="single" w:sz="4" w:space="0" w:color="7030A0"/>
            </w:tcBorders>
            <w:shd w:val="clear" w:color="auto" w:fill="auto"/>
            <w:noWrap/>
            <w:vAlign w:val="center"/>
          </w:tcPr>
          <w:p w14:paraId="4D1E1094" w14:textId="77777777" w:rsidR="00A25A89" w:rsidRDefault="00A25A89">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156ED309" w14:textId="77777777" w:rsidR="00A25A89" w:rsidRDefault="00B063B8">
            <w:pPr>
              <w:jc w:val="center"/>
              <w:rPr>
                <w:rFonts w:ascii="Arial Narrow" w:hAnsi="Arial Narrow" w:cs="Calibri"/>
                <w:sz w:val="22"/>
                <w:szCs w:val="22"/>
              </w:rPr>
            </w:pPr>
            <w:r>
              <w:rPr>
                <w:rFonts w:ascii="Arial Narrow" w:hAnsi="Arial Narrow" w:cs="Calibri"/>
                <w:sz w:val="22"/>
                <w:szCs w:val="22"/>
              </w:rPr>
              <w:t>21</w:t>
            </w:r>
          </w:p>
        </w:tc>
        <w:tc>
          <w:tcPr>
            <w:tcW w:w="458" w:type="dxa"/>
            <w:tcBorders>
              <w:top w:val="nil"/>
              <w:left w:val="nil"/>
              <w:bottom w:val="single" w:sz="4" w:space="0" w:color="7030A0"/>
              <w:right w:val="single" w:sz="4" w:space="0" w:color="7030A0"/>
            </w:tcBorders>
            <w:shd w:val="clear" w:color="auto" w:fill="auto"/>
            <w:noWrap/>
            <w:vAlign w:val="center"/>
          </w:tcPr>
          <w:p w14:paraId="57A2CEDE"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1BE7093F" w14:textId="77777777" w:rsidR="00A25A89" w:rsidRDefault="00A25A89">
            <w:pPr>
              <w:jc w:val="center"/>
              <w:rPr>
                <w:rFonts w:ascii="Arial Narrow" w:hAnsi="Arial Narrow" w:cs="Calibri"/>
                <w:sz w:val="22"/>
                <w:szCs w:val="22"/>
              </w:rPr>
            </w:pPr>
          </w:p>
        </w:tc>
        <w:tc>
          <w:tcPr>
            <w:tcW w:w="505" w:type="dxa"/>
            <w:tcBorders>
              <w:top w:val="nil"/>
              <w:left w:val="nil"/>
              <w:bottom w:val="single" w:sz="4" w:space="0" w:color="7030A0"/>
              <w:right w:val="single" w:sz="4" w:space="0" w:color="7030A0"/>
            </w:tcBorders>
            <w:shd w:val="clear" w:color="auto" w:fill="auto"/>
            <w:noWrap/>
            <w:vAlign w:val="center"/>
          </w:tcPr>
          <w:p w14:paraId="095A6D43"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21</w:t>
            </w:r>
          </w:p>
        </w:tc>
        <w:tc>
          <w:tcPr>
            <w:tcW w:w="458" w:type="dxa"/>
            <w:tcBorders>
              <w:top w:val="nil"/>
              <w:left w:val="nil"/>
              <w:bottom w:val="single" w:sz="4" w:space="0" w:color="7030A0"/>
              <w:right w:val="single" w:sz="4" w:space="0" w:color="7030A0"/>
            </w:tcBorders>
            <w:shd w:val="clear" w:color="auto" w:fill="auto"/>
            <w:noWrap/>
            <w:vAlign w:val="center"/>
          </w:tcPr>
          <w:p w14:paraId="6D1E5FBB"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414B7235"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06693D0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0E575DAF"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48B1CD21"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23</w:t>
            </w:r>
          </w:p>
        </w:tc>
      </w:tr>
      <w:tr w:rsidR="00A25A89" w14:paraId="7D086E96" w14:textId="77777777">
        <w:trPr>
          <w:trHeight w:val="372"/>
        </w:trPr>
        <w:tc>
          <w:tcPr>
            <w:tcW w:w="2557" w:type="dxa"/>
            <w:tcBorders>
              <w:top w:val="nil"/>
              <w:left w:val="single" w:sz="8" w:space="0" w:color="auto"/>
              <w:bottom w:val="single" w:sz="4" w:space="0" w:color="7030A0"/>
              <w:right w:val="single" w:sz="4" w:space="0" w:color="7030A0"/>
            </w:tcBorders>
            <w:shd w:val="clear" w:color="000000" w:fill="FFFFC1"/>
            <w:vAlign w:val="center"/>
          </w:tcPr>
          <w:p w14:paraId="5E2E7C67" w14:textId="77777777" w:rsidR="00A25A89" w:rsidRDefault="00B063B8">
            <w:pPr>
              <w:rPr>
                <w:rFonts w:ascii="Arial Narrow" w:hAnsi="Arial Narrow" w:cs="Calibri"/>
              </w:rPr>
            </w:pPr>
            <w:r>
              <w:rPr>
                <w:rFonts w:ascii="Arial Narrow" w:hAnsi="Arial Narrow" w:cs="Calibri"/>
              </w:rPr>
              <w:t>Dinka Zdunić</w:t>
            </w:r>
          </w:p>
        </w:tc>
        <w:tc>
          <w:tcPr>
            <w:tcW w:w="1701" w:type="dxa"/>
            <w:tcBorders>
              <w:top w:val="nil"/>
              <w:left w:val="nil"/>
              <w:bottom w:val="single" w:sz="4" w:space="0" w:color="7030A0"/>
              <w:right w:val="single" w:sz="4" w:space="0" w:color="7030A0"/>
            </w:tcBorders>
            <w:shd w:val="clear" w:color="auto" w:fill="auto"/>
            <w:vAlign w:val="center"/>
          </w:tcPr>
          <w:p w14:paraId="3867704F" w14:textId="77777777" w:rsidR="00A25A89" w:rsidRDefault="00B063B8">
            <w:pPr>
              <w:jc w:val="center"/>
              <w:rPr>
                <w:rFonts w:ascii="Arial Narrow" w:hAnsi="Arial Narrow" w:cs="Calibri"/>
              </w:rPr>
            </w:pPr>
            <w:r>
              <w:rPr>
                <w:rFonts w:ascii="Arial Narrow" w:hAnsi="Arial Narrow" w:cs="Calibri"/>
              </w:rPr>
              <w:t>Njemački jezik</w:t>
            </w:r>
          </w:p>
        </w:tc>
        <w:tc>
          <w:tcPr>
            <w:tcW w:w="3728" w:type="dxa"/>
            <w:tcBorders>
              <w:top w:val="nil"/>
              <w:left w:val="nil"/>
              <w:bottom w:val="single" w:sz="4" w:space="0" w:color="7030A0"/>
              <w:right w:val="single" w:sz="4" w:space="0" w:color="7030A0"/>
            </w:tcBorders>
            <w:shd w:val="clear" w:color="auto" w:fill="auto"/>
            <w:vAlign w:val="center"/>
          </w:tcPr>
          <w:p w14:paraId="734C47F5" w14:textId="2D1DDF90" w:rsidR="00A25A89" w:rsidRDefault="00B063B8">
            <w:pPr>
              <w:jc w:val="center"/>
              <w:rPr>
                <w:rFonts w:ascii="Arial Narrow" w:hAnsi="Arial Narrow" w:cs="Calibri"/>
                <w:sz w:val="22"/>
                <w:szCs w:val="22"/>
              </w:rPr>
            </w:pPr>
            <w:r>
              <w:rPr>
                <w:rFonts w:ascii="Arial Narrow" w:hAnsi="Arial Narrow" w:cs="Calibri"/>
                <w:sz w:val="22"/>
                <w:szCs w:val="22"/>
              </w:rPr>
              <w:t>4.ab, 4.cd,5.abcd,6.ab,6.cd,7.a</w:t>
            </w:r>
            <w:r w:rsidR="000438C9">
              <w:rPr>
                <w:rFonts w:ascii="Arial Narrow" w:hAnsi="Arial Narrow" w:cs="Calibri"/>
                <w:sz w:val="22"/>
                <w:szCs w:val="22"/>
              </w:rPr>
              <w:t>b</w:t>
            </w:r>
            <w:r>
              <w:rPr>
                <w:rFonts w:ascii="Arial Narrow" w:hAnsi="Arial Narrow" w:cs="Calibri"/>
                <w:sz w:val="22"/>
                <w:szCs w:val="22"/>
              </w:rPr>
              <w:t>,7.</w:t>
            </w:r>
            <w:r w:rsidR="000438C9">
              <w:rPr>
                <w:rFonts w:ascii="Arial Narrow" w:hAnsi="Arial Narrow" w:cs="Calibri"/>
                <w:sz w:val="22"/>
                <w:szCs w:val="22"/>
              </w:rPr>
              <w:t>c</w:t>
            </w:r>
            <w:r>
              <w:rPr>
                <w:rFonts w:ascii="Arial Narrow" w:hAnsi="Arial Narrow" w:cs="Calibri"/>
                <w:sz w:val="22"/>
                <w:szCs w:val="22"/>
              </w:rPr>
              <w:t>d,8.a</w:t>
            </w:r>
            <w:r w:rsidR="000438C9">
              <w:rPr>
                <w:rFonts w:ascii="Arial Narrow" w:hAnsi="Arial Narrow" w:cs="Calibri"/>
                <w:sz w:val="22"/>
                <w:szCs w:val="22"/>
              </w:rPr>
              <w:t>c</w:t>
            </w:r>
            <w:r>
              <w:rPr>
                <w:rFonts w:ascii="Arial Narrow" w:hAnsi="Arial Narrow" w:cs="Calibri"/>
                <w:sz w:val="22"/>
                <w:szCs w:val="22"/>
              </w:rPr>
              <w:t>,8.b</w:t>
            </w:r>
            <w:r w:rsidR="000438C9">
              <w:rPr>
                <w:rFonts w:ascii="Arial Narrow" w:hAnsi="Arial Narrow" w:cs="Calibri"/>
                <w:sz w:val="22"/>
                <w:szCs w:val="22"/>
              </w:rPr>
              <w:t>d</w:t>
            </w:r>
          </w:p>
        </w:tc>
        <w:tc>
          <w:tcPr>
            <w:tcW w:w="517" w:type="dxa"/>
            <w:tcBorders>
              <w:top w:val="nil"/>
              <w:left w:val="nil"/>
              <w:bottom w:val="single" w:sz="4" w:space="0" w:color="7030A0"/>
              <w:right w:val="single" w:sz="4" w:space="0" w:color="7030A0"/>
            </w:tcBorders>
            <w:shd w:val="clear" w:color="auto" w:fill="auto"/>
            <w:noWrap/>
            <w:vAlign w:val="center"/>
          </w:tcPr>
          <w:p w14:paraId="50718A39" w14:textId="322E26EE" w:rsidR="00A25A89" w:rsidRDefault="00A25A89">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2ED08F3D"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1213EB88" w14:textId="7354B72F" w:rsidR="00A25A89" w:rsidRDefault="000438C9">
            <w:pPr>
              <w:jc w:val="center"/>
              <w:rPr>
                <w:rFonts w:ascii="Arial Narrow" w:hAnsi="Arial Narrow" w:cs="Calibri"/>
                <w:sz w:val="22"/>
                <w:szCs w:val="22"/>
              </w:rPr>
            </w:pPr>
            <w:r>
              <w:rPr>
                <w:rFonts w:ascii="Arial Narrow" w:hAnsi="Arial Narrow" w:cs="Calibri"/>
                <w:sz w:val="22"/>
                <w:szCs w:val="22"/>
              </w:rPr>
              <w:t>18</w:t>
            </w:r>
          </w:p>
        </w:tc>
        <w:tc>
          <w:tcPr>
            <w:tcW w:w="458" w:type="dxa"/>
            <w:tcBorders>
              <w:top w:val="nil"/>
              <w:left w:val="nil"/>
              <w:bottom w:val="single" w:sz="4" w:space="0" w:color="7030A0"/>
              <w:right w:val="single" w:sz="4" w:space="0" w:color="7030A0"/>
            </w:tcBorders>
            <w:shd w:val="clear" w:color="auto" w:fill="auto"/>
            <w:noWrap/>
            <w:vAlign w:val="center"/>
          </w:tcPr>
          <w:p w14:paraId="213F881D" w14:textId="64ACCDB0" w:rsidR="00A25A89" w:rsidRDefault="00A25A89">
            <w:pPr>
              <w:jc w:val="center"/>
              <w:rPr>
                <w:rFonts w:ascii="Arial Narrow" w:hAnsi="Arial Narrow" w:cs="Calibri"/>
                <w:sz w:val="22"/>
                <w:szCs w:val="22"/>
              </w:rPr>
            </w:pPr>
          </w:p>
        </w:tc>
        <w:tc>
          <w:tcPr>
            <w:tcW w:w="505" w:type="dxa"/>
            <w:tcBorders>
              <w:top w:val="nil"/>
              <w:left w:val="nil"/>
              <w:bottom w:val="single" w:sz="4" w:space="0" w:color="7030A0"/>
              <w:right w:val="single" w:sz="4" w:space="0" w:color="7030A0"/>
            </w:tcBorders>
            <w:shd w:val="clear" w:color="auto" w:fill="auto"/>
            <w:noWrap/>
            <w:vAlign w:val="center"/>
          </w:tcPr>
          <w:p w14:paraId="1D5593DC" w14:textId="20DD5EAE" w:rsidR="00A25A89" w:rsidRDefault="000438C9">
            <w:pPr>
              <w:jc w:val="center"/>
              <w:rPr>
                <w:rFonts w:ascii="Arial Narrow" w:hAnsi="Arial Narrow" w:cs="Calibri"/>
                <w:b/>
                <w:bCs/>
                <w:sz w:val="22"/>
                <w:szCs w:val="22"/>
              </w:rPr>
            </w:pPr>
            <w:r>
              <w:rPr>
                <w:rFonts w:ascii="Arial Narrow" w:hAnsi="Arial Narrow" w:cs="Calibri"/>
                <w:b/>
                <w:bCs/>
                <w:sz w:val="22"/>
                <w:szCs w:val="22"/>
              </w:rPr>
              <w:t>18</w:t>
            </w:r>
          </w:p>
        </w:tc>
        <w:tc>
          <w:tcPr>
            <w:tcW w:w="458" w:type="dxa"/>
            <w:tcBorders>
              <w:top w:val="nil"/>
              <w:left w:val="nil"/>
              <w:bottom w:val="single" w:sz="4" w:space="0" w:color="7030A0"/>
              <w:right w:val="single" w:sz="4" w:space="0" w:color="7030A0"/>
            </w:tcBorders>
            <w:shd w:val="clear" w:color="auto" w:fill="auto"/>
            <w:noWrap/>
            <w:vAlign w:val="center"/>
          </w:tcPr>
          <w:p w14:paraId="771611CC"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24B5A5C3" w14:textId="184048D4" w:rsidR="00A25A89" w:rsidRDefault="000438C9">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67A4FDFB" w14:textId="4BCBF28A" w:rsidR="00A25A89" w:rsidRDefault="000438C9">
            <w:pPr>
              <w:jc w:val="center"/>
              <w:rPr>
                <w:rFonts w:ascii="Arial Narrow" w:hAnsi="Arial Narrow" w:cs="Calibri"/>
                <w:sz w:val="22"/>
                <w:szCs w:val="22"/>
              </w:rPr>
            </w:pPr>
            <w:r>
              <w:rPr>
                <w:rFonts w:ascii="Arial Narrow" w:hAnsi="Arial Narrow" w:cs="Calibri"/>
                <w:sz w:val="22"/>
                <w:szCs w:val="22"/>
              </w:rPr>
              <w:t>3</w:t>
            </w:r>
            <w:r w:rsidR="00B063B8">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3FB085B6"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720676CC" w14:textId="5A75CB4D" w:rsidR="00A25A89" w:rsidRDefault="00B063B8">
            <w:pPr>
              <w:jc w:val="center"/>
              <w:rPr>
                <w:rFonts w:ascii="Arial Narrow" w:hAnsi="Arial Narrow" w:cs="Calibri"/>
                <w:b/>
                <w:bCs/>
                <w:sz w:val="22"/>
                <w:szCs w:val="22"/>
              </w:rPr>
            </w:pPr>
            <w:r>
              <w:rPr>
                <w:rFonts w:ascii="Arial Narrow" w:hAnsi="Arial Narrow" w:cs="Calibri"/>
                <w:b/>
                <w:bCs/>
                <w:sz w:val="22"/>
                <w:szCs w:val="22"/>
              </w:rPr>
              <w:t>2</w:t>
            </w:r>
            <w:r w:rsidR="000438C9">
              <w:rPr>
                <w:rFonts w:ascii="Arial Narrow" w:hAnsi="Arial Narrow" w:cs="Calibri"/>
                <w:b/>
                <w:bCs/>
                <w:sz w:val="22"/>
                <w:szCs w:val="22"/>
              </w:rPr>
              <w:t>3</w:t>
            </w:r>
          </w:p>
        </w:tc>
      </w:tr>
      <w:tr w:rsidR="00A25A89" w14:paraId="748C9D45" w14:textId="77777777">
        <w:trPr>
          <w:trHeight w:val="600"/>
        </w:trPr>
        <w:tc>
          <w:tcPr>
            <w:tcW w:w="2557" w:type="dxa"/>
            <w:tcBorders>
              <w:top w:val="nil"/>
              <w:left w:val="single" w:sz="8" w:space="0" w:color="auto"/>
              <w:bottom w:val="single" w:sz="4" w:space="0" w:color="7030A0"/>
              <w:right w:val="single" w:sz="4" w:space="0" w:color="7030A0"/>
            </w:tcBorders>
            <w:shd w:val="clear" w:color="000000" w:fill="FFFFC1"/>
            <w:vAlign w:val="center"/>
          </w:tcPr>
          <w:p w14:paraId="478761B5" w14:textId="77777777" w:rsidR="00A25A89" w:rsidRDefault="00B063B8">
            <w:pPr>
              <w:rPr>
                <w:rFonts w:ascii="Arial Narrow" w:hAnsi="Arial Narrow" w:cs="Calibri"/>
              </w:rPr>
            </w:pPr>
            <w:r>
              <w:rPr>
                <w:rFonts w:ascii="Arial Narrow" w:hAnsi="Arial Narrow" w:cs="Calibri"/>
              </w:rPr>
              <w:t>Gordana Zatezalo</w:t>
            </w:r>
          </w:p>
        </w:tc>
        <w:tc>
          <w:tcPr>
            <w:tcW w:w="1701" w:type="dxa"/>
            <w:tcBorders>
              <w:top w:val="nil"/>
              <w:left w:val="nil"/>
              <w:bottom w:val="single" w:sz="4" w:space="0" w:color="7030A0"/>
              <w:right w:val="single" w:sz="4" w:space="0" w:color="7030A0"/>
            </w:tcBorders>
            <w:shd w:val="clear" w:color="auto" w:fill="auto"/>
            <w:vAlign w:val="center"/>
          </w:tcPr>
          <w:p w14:paraId="2FBC4847" w14:textId="77777777" w:rsidR="00A25A89" w:rsidRDefault="00B063B8">
            <w:pPr>
              <w:jc w:val="center"/>
              <w:rPr>
                <w:rFonts w:ascii="Arial Narrow" w:hAnsi="Arial Narrow" w:cs="Calibri"/>
              </w:rPr>
            </w:pPr>
            <w:r>
              <w:rPr>
                <w:rFonts w:ascii="Arial Narrow" w:hAnsi="Arial Narrow" w:cs="Calibri"/>
              </w:rPr>
              <w:t>Talijanski jezik</w:t>
            </w:r>
          </w:p>
        </w:tc>
        <w:tc>
          <w:tcPr>
            <w:tcW w:w="3728" w:type="dxa"/>
            <w:tcBorders>
              <w:top w:val="nil"/>
              <w:left w:val="nil"/>
              <w:bottom w:val="single" w:sz="4" w:space="0" w:color="7030A0"/>
              <w:right w:val="single" w:sz="4" w:space="0" w:color="7030A0"/>
            </w:tcBorders>
            <w:shd w:val="clear" w:color="auto" w:fill="auto"/>
            <w:vAlign w:val="center"/>
          </w:tcPr>
          <w:p w14:paraId="652D985E" w14:textId="17ED9A07" w:rsidR="00A25A89" w:rsidRDefault="00B063B8">
            <w:pPr>
              <w:jc w:val="center"/>
              <w:rPr>
                <w:rFonts w:ascii="Arial Narrow" w:hAnsi="Arial Narrow" w:cs="Calibri"/>
                <w:sz w:val="22"/>
                <w:szCs w:val="22"/>
              </w:rPr>
            </w:pPr>
            <w:r>
              <w:rPr>
                <w:rFonts w:ascii="Arial Narrow" w:hAnsi="Arial Narrow" w:cs="Calibri"/>
                <w:sz w:val="22"/>
                <w:szCs w:val="22"/>
              </w:rPr>
              <w:t>4.a</w:t>
            </w:r>
            <w:r w:rsidR="00287805">
              <w:rPr>
                <w:rFonts w:ascii="Arial Narrow" w:hAnsi="Arial Narrow" w:cs="Calibri"/>
                <w:sz w:val="22"/>
                <w:szCs w:val="22"/>
              </w:rPr>
              <w:t>bcd</w:t>
            </w:r>
            <w:r>
              <w:rPr>
                <w:rFonts w:ascii="Arial Narrow" w:hAnsi="Arial Narrow" w:cs="Calibri"/>
                <w:sz w:val="22"/>
                <w:szCs w:val="22"/>
              </w:rPr>
              <w:t>; 5.a</w:t>
            </w:r>
            <w:r w:rsidR="00287805">
              <w:rPr>
                <w:rFonts w:ascii="Arial Narrow" w:hAnsi="Arial Narrow" w:cs="Calibri"/>
                <w:sz w:val="22"/>
                <w:szCs w:val="22"/>
              </w:rPr>
              <w:t>,</w:t>
            </w:r>
            <w:r>
              <w:rPr>
                <w:rFonts w:ascii="Arial Narrow" w:hAnsi="Arial Narrow" w:cs="Calibri"/>
                <w:sz w:val="22"/>
                <w:szCs w:val="22"/>
              </w:rPr>
              <w:t>b</w:t>
            </w:r>
            <w:r w:rsidR="00287805">
              <w:rPr>
                <w:rFonts w:ascii="Arial Narrow" w:hAnsi="Arial Narrow" w:cs="Calibri"/>
                <w:sz w:val="22"/>
                <w:szCs w:val="22"/>
              </w:rPr>
              <w:t>,</w:t>
            </w:r>
            <w:r>
              <w:rPr>
                <w:rFonts w:ascii="Arial Narrow" w:hAnsi="Arial Narrow" w:cs="Calibri"/>
                <w:sz w:val="22"/>
                <w:szCs w:val="22"/>
              </w:rPr>
              <w:t>cd, 6.abcd, 7.acbd, 8.ac</w:t>
            </w:r>
            <w:r w:rsidR="00287805">
              <w:rPr>
                <w:rFonts w:ascii="Arial Narrow" w:hAnsi="Arial Narrow" w:cs="Calibri"/>
                <w:sz w:val="22"/>
                <w:szCs w:val="22"/>
              </w:rPr>
              <w:t>,b</w:t>
            </w:r>
            <w:r>
              <w:rPr>
                <w:rFonts w:ascii="Arial Narrow" w:hAnsi="Arial Narrow" w:cs="Calibri"/>
                <w:sz w:val="22"/>
                <w:szCs w:val="22"/>
              </w:rPr>
              <w:t>d</w:t>
            </w:r>
          </w:p>
        </w:tc>
        <w:tc>
          <w:tcPr>
            <w:tcW w:w="517" w:type="dxa"/>
            <w:tcBorders>
              <w:top w:val="nil"/>
              <w:left w:val="nil"/>
              <w:bottom w:val="single" w:sz="4" w:space="0" w:color="7030A0"/>
              <w:right w:val="single" w:sz="4" w:space="0" w:color="7030A0"/>
            </w:tcBorders>
            <w:shd w:val="clear" w:color="auto" w:fill="auto"/>
            <w:noWrap/>
            <w:vAlign w:val="center"/>
          </w:tcPr>
          <w:p w14:paraId="213B406B" w14:textId="080B6DA6" w:rsidR="00A25A89" w:rsidRDefault="00287805">
            <w:pPr>
              <w:jc w:val="center"/>
              <w:rPr>
                <w:rFonts w:ascii="Arial Narrow" w:hAnsi="Arial Narrow" w:cs="Calibri"/>
                <w:sz w:val="22"/>
                <w:szCs w:val="22"/>
              </w:rPr>
            </w:pPr>
            <w:r>
              <w:rPr>
                <w:rFonts w:ascii="Arial Narrow" w:hAnsi="Arial Narrow" w:cs="Calibri"/>
                <w:sz w:val="22"/>
                <w:szCs w:val="22"/>
              </w:rPr>
              <w:t>5.a</w:t>
            </w:r>
          </w:p>
        </w:tc>
        <w:tc>
          <w:tcPr>
            <w:tcW w:w="458" w:type="dxa"/>
            <w:tcBorders>
              <w:top w:val="nil"/>
              <w:left w:val="nil"/>
              <w:bottom w:val="single" w:sz="4" w:space="0" w:color="7030A0"/>
              <w:right w:val="single" w:sz="4" w:space="0" w:color="7030A0"/>
            </w:tcBorders>
            <w:shd w:val="clear" w:color="auto" w:fill="auto"/>
            <w:noWrap/>
            <w:vAlign w:val="center"/>
          </w:tcPr>
          <w:p w14:paraId="7922FC6B"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4E3A93E0" w14:textId="16335FD1" w:rsidR="00A25A89" w:rsidRDefault="00B063B8">
            <w:pPr>
              <w:jc w:val="center"/>
              <w:rPr>
                <w:rFonts w:ascii="Arial Narrow" w:hAnsi="Arial Narrow" w:cs="Calibri"/>
                <w:sz w:val="22"/>
                <w:szCs w:val="22"/>
              </w:rPr>
            </w:pPr>
            <w:r>
              <w:rPr>
                <w:rFonts w:ascii="Arial Narrow" w:hAnsi="Arial Narrow" w:cs="Calibri"/>
                <w:sz w:val="22"/>
                <w:szCs w:val="22"/>
              </w:rPr>
              <w:t>1</w:t>
            </w:r>
            <w:r w:rsidR="00287805">
              <w:rPr>
                <w:rFonts w:ascii="Arial Narrow" w:hAnsi="Arial Narrow" w:cs="Calibri"/>
                <w:sz w:val="22"/>
                <w:szCs w:val="22"/>
              </w:rPr>
              <w:t>6</w:t>
            </w:r>
          </w:p>
        </w:tc>
        <w:tc>
          <w:tcPr>
            <w:tcW w:w="458" w:type="dxa"/>
            <w:tcBorders>
              <w:top w:val="nil"/>
              <w:left w:val="nil"/>
              <w:bottom w:val="single" w:sz="4" w:space="0" w:color="7030A0"/>
              <w:right w:val="single" w:sz="4" w:space="0" w:color="7030A0"/>
            </w:tcBorders>
            <w:shd w:val="clear" w:color="auto" w:fill="auto"/>
            <w:noWrap/>
            <w:vAlign w:val="center"/>
          </w:tcPr>
          <w:p w14:paraId="3847CDB8" w14:textId="0D3A7D82" w:rsidR="00A25A89" w:rsidRDefault="00287805">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35ABE16A" w14:textId="35505D9D" w:rsidR="00A25A89" w:rsidRDefault="00287805">
            <w:pPr>
              <w:jc w:val="center"/>
              <w:rPr>
                <w:rFonts w:ascii="Arial Narrow" w:hAnsi="Arial Narrow" w:cs="Calibri"/>
                <w:b/>
                <w:bCs/>
                <w:sz w:val="22"/>
                <w:szCs w:val="22"/>
              </w:rPr>
            </w:pPr>
            <w:r>
              <w:rPr>
                <w:rFonts w:ascii="Arial Narrow" w:hAnsi="Arial Narrow" w:cs="Calibri"/>
                <w:b/>
                <w:bCs/>
                <w:sz w:val="22"/>
                <w:szCs w:val="22"/>
              </w:rPr>
              <w:t>18</w:t>
            </w:r>
          </w:p>
        </w:tc>
        <w:tc>
          <w:tcPr>
            <w:tcW w:w="458" w:type="dxa"/>
            <w:tcBorders>
              <w:top w:val="nil"/>
              <w:left w:val="nil"/>
              <w:bottom w:val="single" w:sz="4" w:space="0" w:color="7030A0"/>
              <w:right w:val="single" w:sz="4" w:space="0" w:color="7030A0"/>
            </w:tcBorders>
            <w:shd w:val="clear" w:color="auto" w:fill="auto"/>
            <w:noWrap/>
            <w:vAlign w:val="center"/>
          </w:tcPr>
          <w:p w14:paraId="1DF3639F"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1D418283"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75389475" w14:textId="67241BC9" w:rsidR="00A25A89" w:rsidRDefault="00287805">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16A4478A" w14:textId="77777777" w:rsidR="00A25A89" w:rsidRDefault="00B063B8">
            <w:pPr>
              <w:jc w:val="center"/>
              <w:rPr>
                <w:rFonts w:ascii="Arial Narrow" w:hAnsi="Arial Narrow" w:cs="Calibri"/>
                <w:sz w:val="22"/>
                <w:szCs w:val="22"/>
              </w:rPr>
            </w:pPr>
            <w:r>
              <w:rPr>
                <w:rFonts w:ascii="Arial Narrow" w:hAnsi="Arial Narrow" w:cs="Calibri"/>
                <w:sz w:val="22"/>
                <w:szCs w:val="22"/>
              </w:rPr>
              <w:t xml:space="preserve">povjerenik zaštite na </w:t>
            </w:r>
            <w:proofErr w:type="spellStart"/>
            <w:r>
              <w:rPr>
                <w:rFonts w:ascii="Arial Narrow" w:hAnsi="Arial Narrow" w:cs="Calibri"/>
                <w:sz w:val="22"/>
                <w:szCs w:val="22"/>
              </w:rPr>
              <w:t>radu,e</w:t>
            </w:r>
            <w:proofErr w:type="spellEnd"/>
            <w:r>
              <w:rPr>
                <w:rFonts w:ascii="Arial Narrow" w:hAnsi="Arial Narrow" w:cs="Calibri"/>
                <w:sz w:val="22"/>
                <w:szCs w:val="22"/>
              </w:rPr>
              <w:t>-administrator</w:t>
            </w:r>
          </w:p>
        </w:tc>
        <w:tc>
          <w:tcPr>
            <w:tcW w:w="505" w:type="dxa"/>
            <w:tcBorders>
              <w:top w:val="nil"/>
              <w:left w:val="nil"/>
              <w:bottom w:val="single" w:sz="4" w:space="0" w:color="7030A0"/>
              <w:right w:val="single" w:sz="8" w:space="0" w:color="auto"/>
            </w:tcBorders>
            <w:shd w:val="clear" w:color="000000" w:fill="C5D9F1"/>
            <w:noWrap/>
            <w:vAlign w:val="center"/>
          </w:tcPr>
          <w:p w14:paraId="37593680" w14:textId="5D512663" w:rsidR="00A25A89" w:rsidRDefault="00B063B8">
            <w:pPr>
              <w:jc w:val="center"/>
              <w:rPr>
                <w:rFonts w:ascii="Arial Narrow" w:hAnsi="Arial Narrow" w:cs="Calibri"/>
                <w:b/>
                <w:bCs/>
                <w:sz w:val="22"/>
                <w:szCs w:val="22"/>
              </w:rPr>
            </w:pPr>
            <w:r>
              <w:rPr>
                <w:rFonts w:ascii="Arial Narrow" w:hAnsi="Arial Narrow" w:cs="Calibri"/>
                <w:b/>
                <w:bCs/>
                <w:sz w:val="22"/>
                <w:szCs w:val="22"/>
              </w:rPr>
              <w:t>2</w:t>
            </w:r>
            <w:r w:rsidR="00287805">
              <w:rPr>
                <w:rFonts w:ascii="Arial Narrow" w:hAnsi="Arial Narrow" w:cs="Calibri"/>
                <w:b/>
                <w:bCs/>
                <w:sz w:val="22"/>
                <w:szCs w:val="22"/>
              </w:rPr>
              <w:t>3</w:t>
            </w:r>
          </w:p>
        </w:tc>
      </w:tr>
      <w:tr w:rsidR="00A25A89" w14:paraId="1BCA1B81" w14:textId="77777777">
        <w:trPr>
          <w:trHeight w:val="555"/>
        </w:trPr>
        <w:tc>
          <w:tcPr>
            <w:tcW w:w="2557" w:type="dxa"/>
            <w:tcBorders>
              <w:top w:val="nil"/>
              <w:left w:val="single" w:sz="8" w:space="0" w:color="auto"/>
              <w:bottom w:val="single" w:sz="8" w:space="0" w:color="auto"/>
              <w:right w:val="single" w:sz="4" w:space="0" w:color="7030A0"/>
            </w:tcBorders>
            <w:shd w:val="clear" w:color="000000" w:fill="FFFFC1"/>
            <w:vAlign w:val="center"/>
          </w:tcPr>
          <w:p w14:paraId="517A58ED" w14:textId="77777777" w:rsidR="00A25A89" w:rsidRDefault="00B063B8">
            <w:pPr>
              <w:rPr>
                <w:rFonts w:ascii="Arial Narrow" w:hAnsi="Arial Narrow" w:cs="Calibri"/>
              </w:rPr>
            </w:pPr>
            <w:r>
              <w:rPr>
                <w:rFonts w:ascii="Arial Narrow" w:hAnsi="Arial Narrow" w:cs="Calibri"/>
              </w:rPr>
              <w:t>Martina Hrdalo</w:t>
            </w:r>
          </w:p>
        </w:tc>
        <w:tc>
          <w:tcPr>
            <w:tcW w:w="1701" w:type="dxa"/>
            <w:tcBorders>
              <w:top w:val="nil"/>
              <w:left w:val="nil"/>
              <w:bottom w:val="single" w:sz="8" w:space="0" w:color="auto"/>
              <w:right w:val="single" w:sz="4" w:space="0" w:color="7030A0"/>
            </w:tcBorders>
            <w:shd w:val="clear" w:color="auto" w:fill="auto"/>
            <w:vAlign w:val="center"/>
          </w:tcPr>
          <w:p w14:paraId="5DB2557C" w14:textId="77777777" w:rsidR="00A25A89" w:rsidRDefault="00B063B8">
            <w:pPr>
              <w:jc w:val="center"/>
              <w:rPr>
                <w:rFonts w:ascii="Arial Narrow" w:hAnsi="Arial Narrow" w:cs="Calibri"/>
              </w:rPr>
            </w:pPr>
            <w:r>
              <w:rPr>
                <w:rFonts w:ascii="Arial Narrow" w:hAnsi="Arial Narrow" w:cs="Calibri"/>
              </w:rPr>
              <w:t>Latinski i grčki jezik</w:t>
            </w:r>
          </w:p>
        </w:tc>
        <w:tc>
          <w:tcPr>
            <w:tcW w:w="3728" w:type="dxa"/>
            <w:tcBorders>
              <w:top w:val="nil"/>
              <w:left w:val="nil"/>
              <w:bottom w:val="single" w:sz="8" w:space="0" w:color="auto"/>
              <w:right w:val="single" w:sz="4" w:space="0" w:color="7030A0"/>
            </w:tcBorders>
            <w:shd w:val="clear" w:color="auto" w:fill="auto"/>
            <w:vAlign w:val="center"/>
          </w:tcPr>
          <w:p w14:paraId="1D866AA3" w14:textId="77777777" w:rsidR="00A25A89" w:rsidRDefault="00B063B8">
            <w:pPr>
              <w:jc w:val="center"/>
              <w:rPr>
                <w:rFonts w:ascii="Arial Narrow" w:hAnsi="Arial Narrow" w:cs="Calibri"/>
                <w:sz w:val="22"/>
                <w:szCs w:val="22"/>
              </w:rPr>
            </w:pPr>
            <w:r>
              <w:rPr>
                <w:rFonts w:ascii="Arial Narrow" w:hAnsi="Arial Narrow" w:cs="Calibri"/>
                <w:sz w:val="22"/>
                <w:szCs w:val="22"/>
              </w:rPr>
              <w:t>5.abcd,6.abcd,7.bcd,8.abc,7.bcd,8.abc</w:t>
            </w:r>
          </w:p>
        </w:tc>
        <w:tc>
          <w:tcPr>
            <w:tcW w:w="517" w:type="dxa"/>
            <w:tcBorders>
              <w:top w:val="nil"/>
              <w:left w:val="nil"/>
              <w:bottom w:val="single" w:sz="8" w:space="0" w:color="auto"/>
              <w:right w:val="single" w:sz="4" w:space="0" w:color="7030A0"/>
            </w:tcBorders>
            <w:shd w:val="clear" w:color="auto" w:fill="auto"/>
            <w:noWrap/>
            <w:vAlign w:val="center"/>
          </w:tcPr>
          <w:p w14:paraId="48B5BAF8"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8" w:space="0" w:color="auto"/>
              <w:right w:val="single" w:sz="4" w:space="0" w:color="7030A0"/>
            </w:tcBorders>
            <w:shd w:val="clear" w:color="auto" w:fill="auto"/>
            <w:noWrap/>
            <w:vAlign w:val="center"/>
          </w:tcPr>
          <w:p w14:paraId="7ED28811"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8" w:space="0" w:color="auto"/>
              <w:right w:val="single" w:sz="4" w:space="0" w:color="7030A0"/>
            </w:tcBorders>
            <w:shd w:val="clear" w:color="auto" w:fill="auto"/>
            <w:noWrap/>
            <w:vAlign w:val="center"/>
          </w:tcPr>
          <w:p w14:paraId="6DBAFB6B" w14:textId="77777777" w:rsidR="00A25A89" w:rsidRDefault="00B063B8">
            <w:pPr>
              <w:jc w:val="center"/>
              <w:rPr>
                <w:rFonts w:ascii="Arial Narrow" w:hAnsi="Arial Narrow" w:cs="Calibri"/>
                <w:sz w:val="22"/>
                <w:szCs w:val="22"/>
              </w:rPr>
            </w:pPr>
            <w:r>
              <w:rPr>
                <w:rFonts w:ascii="Arial Narrow" w:hAnsi="Arial Narrow" w:cs="Calibri"/>
                <w:sz w:val="22"/>
                <w:szCs w:val="22"/>
              </w:rPr>
              <w:t>18</w:t>
            </w:r>
          </w:p>
        </w:tc>
        <w:tc>
          <w:tcPr>
            <w:tcW w:w="458" w:type="dxa"/>
            <w:tcBorders>
              <w:top w:val="nil"/>
              <w:left w:val="nil"/>
              <w:bottom w:val="single" w:sz="8" w:space="0" w:color="auto"/>
              <w:right w:val="single" w:sz="4" w:space="0" w:color="7030A0"/>
            </w:tcBorders>
            <w:shd w:val="clear" w:color="auto" w:fill="auto"/>
            <w:noWrap/>
            <w:vAlign w:val="center"/>
          </w:tcPr>
          <w:p w14:paraId="394C32D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8" w:space="0" w:color="auto"/>
              <w:right w:val="single" w:sz="4" w:space="0" w:color="7030A0"/>
            </w:tcBorders>
            <w:shd w:val="clear" w:color="auto" w:fill="auto"/>
            <w:noWrap/>
            <w:vAlign w:val="center"/>
          </w:tcPr>
          <w:p w14:paraId="3B46CBB4"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18</w:t>
            </w:r>
          </w:p>
        </w:tc>
        <w:tc>
          <w:tcPr>
            <w:tcW w:w="458" w:type="dxa"/>
            <w:tcBorders>
              <w:top w:val="nil"/>
              <w:left w:val="nil"/>
              <w:bottom w:val="single" w:sz="8" w:space="0" w:color="auto"/>
              <w:right w:val="single" w:sz="4" w:space="0" w:color="7030A0"/>
            </w:tcBorders>
            <w:shd w:val="clear" w:color="auto" w:fill="auto"/>
            <w:noWrap/>
            <w:vAlign w:val="center"/>
          </w:tcPr>
          <w:p w14:paraId="26018651"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8" w:space="0" w:color="auto"/>
              <w:right w:val="single" w:sz="4" w:space="0" w:color="7030A0"/>
            </w:tcBorders>
            <w:shd w:val="clear" w:color="auto" w:fill="auto"/>
            <w:noWrap/>
            <w:vAlign w:val="center"/>
          </w:tcPr>
          <w:p w14:paraId="238AA7AC"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458" w:type="dxa"/>
            <w:tcBorders>
              <w:top w:val="nil"/>
              <w:left w:val="nil"/>
              <w:bottom w:val="single" w:sz="8" w:space="0" w:color="auto"/>
              <w:right w:val="single" w:sz="4" w:space="0" w:color="7030A0"/>
            </w:tcBorders>
            <w:shd w:val="clear" w:color="auto" w:fill="auto"/>
            <w:noWrap/>
            <w:vAlign w:val="center"/>
          </w:tcPr>
          <w:p w14:paraId="194F2796"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8" w:space="0" w:color="auto"/>
              <w:right w:val="single" w:sz="4" w:space="0" w:color="7030A0"/>
            </w:tcBorders>
            <w:shd w:val="clear" w:color="auto" w:fill="auto"/>
            <w:noWrap/>
            <w:vAlign w:val="center"/>
          </w:tcPr>
          <w:p w14:paraId="0CAE5E84" w14:textId="77777777" w:rsidR="00A25A89" w:rsidRDefault="00B063B8">
            <w:pPr>
              <w:jc w:val="center"/>
              <w:rPr>
                <w:rFonts w:ascii="Arial Narrow" w:hAnsi="Arial Narrow" w:cs="Calibri"/>
                <w:sz w:val="22"/>
                <w:szCs w:val="22"/>
              </w:rPr>
            </w:pPr>
            <w:r>
              <w:rPr>
                <w:rFonts w:ascii="Arial Narrow" w:hAnsi="Arial Narrow" w:cs="Calibri"/>
                <w:sz w:val="22"/>
                <w:szCs w:val="22"/>
              </w:rPr>
              <w:t>voditelj smjene</w:t>
            </w:r>
          </w:p>
        </w:tc>
        <w:tc>
          <w:tcPr>
            <w:tcW w:w="505" w:type="dxa"/>
            <w:tcBorders>
              <w:top w:val="nil"/>
              <w:left w:val="nil"/>
              <w:bottom w:val="single" w:sz="8" w:space="0" w:color="auto"/>
              <w:right w:val="single" w:sz="8" w:space="0" w:color="auto"/>
            </w:tcBorders>
            <w:shd w:val="clear" w:color="000000" w:fill="C5D9F1"/>
            <w:noWrap/>
            <w:vAlign w:val="center"/>
          </w:tcPr>
          <w:p w14:paraId="186CAA33"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23</w:t>
            </w:r>
          </w:p>
        </w:tc>
      </w:tr>
      <w:tr w:rsidR="00A25A89" w14:paraId="3B41371E" w14:textId="77777777">
        <w:trPr>
          <w:trHeight w:val="510"/>
        </w:trPr>
        <w:tc>
          <w:tcPr>
            <w:tcW w:w="2557" w:type="dxa"/>
            <w:tcBorders>
              <w:top w:val="single" w:sz="8" w:space="0" w:color="auto"/>
              <w:left w:val="single" w:sz="8" w:space="0" w:color="auto"/>
              <w:bottom w:val="single" w:sz="4" w:space="0" w:color="7030A0"/>
              <w:right w:val="single" w:sz="4" w:space="0" w:color="7030A0"/>
            </w:tcBorders>
            <w:shd w:val="clear" w:color="000000" w:fill="A3A3FF"/>
            <w:noWrap/>
            <w:vAlign w:val="center"/>
          </w:tcPr>
          <w:p w14:paraId="338DE773" w14:textId="547F4D49" w:rsidR="00A25A89" w:rsidRDefault="007C0293">
            <w:pPr>
              <w:rPr>
                <w:rFonts w:ascii="Arial Narrow" w:hAnsi="Arial Narrow" w:cs="Calibri"/>
              </w:rPr>
            </w:pPr>
            <w:r>
              <w:rPr>
                <w:rFonts w:ascii="Arial Narrow" w:hAnsi="Arial Narrow" w:cs="Calibri"/>
              </w:rPr>
              <w:t>Marko Maljković</w:t>
            </w:r>
          </w:p>
        </w:tc>
        <w:tc>
          <w:tcPr>
            <w:tcW w:w="1701" w:type="dxa"/>
            <w:tcBorders>
              <w:top w:val="single" w:sz="8" w:space="0" w:color="auto"/>
              <w:left w:val="nil"/>
              <w:bottom w:val="single" w:sz="4" w:space="0" w:color="7030A0"/>
              <w:right w:val="single" w:sz="4" w:space="0" w:color="7030A0"/>
            </w:tcBorders>
            <w:shd w:val="clear" w:color="auto" w:fill="auto"/>
            <w:vAlign w:val="center"/>
          </w:tcPr>
          <w:p w14:paraId="65F4FA78" w14:textId="77777777" w:rsidR="00A25A89" w:rsidRDefault="00B063B8">
            <w:pPr>
              <w:jc w:val="center"/>
              <w:rPr>
                <w:rFonts w:ascii="Arial Narrow" w:hAnsi="Arial Narrow" w:cs="Calibri"/>
              </w:rPr>
            </w:pPr>
            <w:r>
              <w:rPr>
                <w:rFonts w:ascii="Arial Narrow" w:hAnsi="Arial Narrow" w:cs="Calibri"/>
              </w:rPr>
              <w:t>Geografija</w:t>
            </w:r>
          </w:p>
        </w:tc>
        <w:tc>
          <w:tcPr>
            <w:tcW w:w="3728" w:type="dxa"/>
            <w:tcBorders>
              <w:top w:val="single" w:sz="8" w:space="0" w:color="auto"/>
              <w:left w:val="nil"/>
              <w:bottom w:val="single" w:sz="4" w:space="0" w:color="7030A0"/>
              <w:right w:val="single" w:sz="4" w:space="0" w:color="7030A0"/>
            </w:tcBorders>
            <w:shd w:val="clear" w:color="auto" w:fill="auto"/>
            <w:vAlign w:val="center"/>
          </w:tcPr>
          <w:p w14:paraId="0239C9AE" w14:textId="6EC83012" w:rsidR="00A25A89" w:rsidRDefault="00B063B8">
            <w:pPr>
              <w:jc w:val="center"/>
              <w:rPr>
                <w:rFonts w:ascii="Arial Narrow" w:hAnsi="Arial Narrow" w:cs="Calibri"/>
                <w:sz w:val="22"/>
                <w:szCs w:val="22"/>
              </w:rPr>
            </w:pPr>
            <w:r>
              <w:rPr>
                <w:rFonts w:ascii="Arial Narrow" w:hAnsi="Arial Narrow" w:cs="Calibri"/>
                <w:sz w:val="22"/>
                <w:szCs w:val="22"/>
              </w:rPr>
              <w:t>6.a,</w:t>
            </w:r>
            <w:r w:rsidR="000438C9">
              <w:rPr>
                <w:rFonts w:ascii="Arial Narrow" w:hAnsi="Arial Narrow" w:cs="Calibri"/>
                <w:sz w:val="22"/>
                <w:szCs w:val="22"/>
              </w:rPr>
              <w:t>b,c,d;8</w:t>
            </w:r>
            <w:r>
              <w:rPr>
                <w:rFonts w:ascii="Arial Narrow" w:hAnsi="Arial Narrow" w:cs="Calibri"/>
                <w:sz w:val="22"/>
                <w:szCs w:val="22"/>
              </w:rPr>
              <w:t xml:space="preserve">.a,c </w:t>
            </w:r>
          </w:p>
        </w:tc>
        <w:tc>
          <w:tcPr>
            <w:tcW w:w="517" w:type="dxa"/>
            <w:tcBorders>
              <w:top w:val="single" w:sz="8" w:space="0" w:color="auto"/>
              <w:left w:val="nil"/>
              <w:bottom w:val="single" w:sz="4" w:space="0" w:color="7030A0"/>
              <w:right w:val="single" w:sz="4" w:space="0" w:color="7030A0"/>
            </w:tcBorders>
            <w:shd w:val="clear" w:color="auto" w:fill="auto"/>
            <w:noWrap/>
            <w:vAlign w:val="center"/>
          </w:tcPr>
          <w:p w14:paraId="7DFAC3E4" w14:textId="15C6371D" w:rsidR="00A25A89" w:rsidRDefault="00B063B8">
            <w:pPr>
              <w:jc w:val="center"/>
              <w:rPr>
                <w:rFonts w:ascii="Arial Narrow" w:hAnsi="Arial Narrow" w:cs="Calibri"/>
                <w:sz w:val="22"/>
                <w:szCs w:val="22"/>
              </w:rPr>
            </w:pPr>
            <w:r>
              <w:rPr>
                <w:rFonts w:ascii="Arial Narrow" w:hAnsi="Arial Narrow" w:cs="Calibri"/>
                <w:sz w:val="22"/>
                <w:szCs w:val="22"/>
              </w:rPr>
              <w:t> </w:t>
            </w:r>
            <w:r w:rsidR="000438C9">
              <w:rPr>
                <w:rFonts w:ascii="Arial Narrow" w:hAnsi="Arial Narrow" w:cs="Calibri"/>
                <w:sz w:val="22"/>
                <w:szCs w:val="22"/>
              </w:rPr>
              <w:t>8</w:t>
            </w:r>
            <w:r>
              <w:rPr>
                <w:rFonts w:ascii="Arial Narrow" w:hAnsi="Arial Narrow" w:cs="Calibri"/>
                <w:sz w:val="22"/>
                <w:szCs w:val="22"/>
              </w:rPr>
              <w:t>.a</w:t>
            </w:r>
          </w:p>
        </w:tc>
        <w:tc>
          <w:tcPr>
            <w:tcW w:w="458" w:type="dxa"/>
            <w:tcBorders>
              <w:top w:val="single" w:sz="8" w:space="0" w:color="auto"/>
              <w:left w:val="nil"/>
              <w:bottom w:val="single" w:sz="4" w:space="0" w:color="7030A0"/>
              <w:right w:val="single" w:sz="4" w:space="0" w:color="7030A0"/>
            </w:tcBorders>
            <w:shd w:val="clear" w:color="auto" w:fill="auto"/>
            <w:noWrap/>
            <w:vAlign w:val="center"/>
          </w:tcPr>
          <w:p w14:paraId="1839FE10" w14:textId="56EA329B" w:rsidR="00A25A89" w:rsidRDefault="00B063B8">
            <w:pPr>
              <w:jc w:val="center"/>
              <w:rPr>
                <w:rFonts w:ascii="Arial Narrow" w:hAnsi="Arial Narrow" w:cs="Calibri"/>
                <w:sz w:val="22"/>
                <w:szCs w:val="22"/>
              </w:rPr>
            </w:pPr>
            <w:r>
              <w:rPr>
                <w:rFonts w:ascii="Arial Narrow" w:hAnsi="Arial Narrow" w:cs="Calibri"/>
                <w:sz w:val="22"/>
                <w:szCs w:val="22"/>
              </w:rPr>
              <w:t>1</w:t>
            </w:r>
            <w:r w:rsidR="000438C9">
              <w:rPr>
                <w:rFonts w:ascii="Arial Narrow" w:hAnsi="Arial Narrow" w:cs="Calibri"/>
                <w:sz w:val="22"/>
                <w:szCs w:val="22"/>
              </w:rPr>
              <w:t>2</w:t>
            </w:r>
          </w:p>
        </w:tc>
        <w:tc>
          <w:tcPr>
            <w:tcW w:w="458" w:type="dxa"/>
            <w:tcBorders>
              <w:top w:val="single" w:sz="8" w:space="0" w:color="auto"/>
              <w:left w:val="nil"/>
              <w:bottom w:val="single" w:sz="4" w:space="0" w:color="7030A0"/>
              <w:right w:val="single" w:sz="4" w:space="0" w:color="7030A0"/>
            </w:tcBorders>
            <w:shd w:val="clear" w:color="auto" w:fill="auto"/>
            <w:noWrap/>
            <w:vAlign w:val="center"/>
          </w:tcPr>
          <w:p w14:paraId="03D47C8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8" w:space="0" w:color="auto"/>
              <w:left w:val="nil"/>
              <w:bottom w:val="single" w:sz="4" w:space="0" w:color="7030A0"/>
              <w:right w:val="single" w:sz="4" w:space="0" w:color="7030A0"/>
            </w:tcBorders>
            <w:shd w:val="clear" w:color="auto" w:fill="auto"/>
            <w:noWrap/>
            <w:vAlign w:val="center"/>
          </w:tcPr>
          <w:p w14:paraId="09B9791F" w14:textId="77777777" w:rsidR="00A25A89" w:rsidRDefault="00B063B8">
            <w:pPr>
              <w:jc w:val="center"/>
              <w:rPr>
                <w:rFonts w:ascii="Arial Narrow" w:hAnsi="Arial Narrow" w:cs="Calibri"/>
                <w:sz w:val="22"/>
                <w:szCs w:val="22"/>
              </w:rPr>
            </w:pPr>
            <w:r>
              <w:rPr>
                <w:rFonts w:ascii="Arial Narrow" w:hAnsi="Arial Narrow" w:cs="Calibri"/>
                <w:sz w:val="22"/>
                <w:szCs w:val="22"/>
              </w:rPr>
              <w:t>2 </w:t>
            </w:r>
          </w:p>
        </w:tc>
        <w:tc>
          <w:tcPr>
            <w:tcW w:w="505" w:type="dxa"/>
            <w:tcBorders>
              <w:top w:val="single" w:sz="8" w:space="0" w:color="auto"/>
              <w:left w:val="nil"/>
              <w:bottom w:val="single" w:sz="4" w:space="0" w:color="7030A0"/>
              <w:right w:val="single" w:sz="4" w:space="0" w:color="7030A0"/>
            </w:tcBorders>
            <w:shd w:val="clear" w:color="auto" w:fill="auto"/>
            <w:noWrap/>
            <w:vAlign w:val="center"/>
          </w:tcPr>
          <w:p w14:paraId="2B685156" w14:textId="300CBEFD" w:rsidR="00A25A89" w:rsidRDefault="000438C9">
            <w:pPr>
              <w:jc w:val="center"/>
              <w:rPr>
                <w:rFonts w:ascii="Arial Narrow" w:hAnsi="Arial Narrow" w:cs="Calibri"/>
                <w:b/>
                <w:bCs/>
                <w:sz w:val="22"/>
                <w:szCs w:val="22"/>
              </w:rPr>
            </w:pPr>
            <w:r>
              <w:rPr>
                <w:rFonts w:ascii="Arial Narrow" w:hAnsi="Arial Narrow" w:cs="Calibri"/>
                <w:b/>
                <w:bCs/>
                <w:sz w:val="22"/>
                <w:szCs w:val="22"/>
              </w:rPr>
              <w:t>14</w:t>
            </w:r>
          </w:p>
        </w:tc>
        <w:tc>
          <w:tcPr>
            <w:tcW w:w="458" w:type="dxa"/>
            <w:tcBorders>
              <w:top w:val="single" w:sz="8" w:space="0" w:color="auto"/>
              <w:left w:val="nil"/>
              <w:bottom w:val="single" w:sz="4" w:space="0" w:color="7030A0"/>
              <w:right w:val="single" w:sz="4" w:space="0" w:color="7030A0"/>
            </w:tcBorders>
            <w:shd w:val="clear" w:color="auto" w:fill="auto"/>
            <w:noWrap/>
            <w:vAlign w:val="center"/>
          </w:tcPr>
          <w:p w14:paraId="5C05171F"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8" w:space="0" w:color="auto"/>
              <w:left w:val="nil"/>
              <w:bottom w:val="single" w:sz="4" w:space="0" w:color="7030A0"/>
              <w:right w:val="single" w:sz="4" w:space="0" w:color="7030A0"/>
            </w:tcBorders>
            <w:shd w:val="clear" w:color="auto" w:fill="auto"/>
            <w:noWrap/>
            <w:vAlign w:val="center"/>
          </w:tcPr>
          <w:p w14:paraId="4A54FA05" w14:textId="68582D7E" w:rsidR="00A25A89" w:rsidRDefault="000438C9">
            <w:pPr>
              <w:jc w:val="center"/>
              <w:rPr>
                <w:rFonts w:ascii="Arial Narrow" w:hAnsi="Arial Narrow" w:cs="Calibri"/>
                <w:sz w:val="22"/>
                <w:szCs w:val="22"/>
              </w:rPr>
            </w:pPr>
            <w:r>
              <w:rPr>
                <w:rFonts w:ascii="Arial Narrow" w:hAnsi="Arial Narrow" w:cs="Calibri"/>
                <w:sz w:val="22"/>
                <w:szCs w:val="22"/>
              </w:rPr>
              <w:t>1</w:t>
            </w:r>
          </w:p>
        </w:tc>
        <w:tc>
          <w:tcPr>
            <w:tcW w:w="458" w:type="dxa"/>
            <w:tcBorders>
              <w:top w:val="single" w:sz="8" w:space="0" w:color="auto"/>
              <w:left w:val="nil"/>
              <w:bottom w:val="single" w:sz="4" w:space="0" w:color="7030A0"/>
              <w:right w:val="single" w:sz="4" w:space="0" w:color="7030A0"/>
            </w:tcBorders>
            <w:shd w:val="clear" w:color="auto" w:fill="auto"/>
            <w:noWrap/>
            <w:vAlign w:val="center"/>
          </w:tcPr>
          <w:p w14:paraId="39087206"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single" w:sz="8" w:space="0" w:color="auto"/>
              <w:left w:val="nil"/>
              <w:bottom w:val="single" w:sz="4" w:space="0" w:color="7030A0"/>
              <w:right w:val="single" w:sz="4" w:space="0" w:color="7030A0"/>
            </w:tcBorders>
            <w:shd w:val="clear" w:color="auto" w:fill="auto"/>
            <w:noWrap/>
            <w:vAlign w:val="center"/>
          </w:tcPr>
          <w:p w14:paraId="140B32B7"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single" w:sz="8" w:space="0" w:color="auto"/>
              <w:left w:val="nil"/>
              <w:bottom w:val="single" w:sz="4" w:space="0" w:color="7030A0"/>
              <w:right w:val="single" w:sz="8" w:space="0" w:color="auto"/>
            </w:tcBorders>
            <w:shd w:val="clear" w:color="000000" w:fill="C5D9F1"/>
            <w:noWrap/>
            <w:vAlign w:val="center"/>
          </w:tcPr>
          <w:p w14:paraId="0CA5447D" w14:textId="62B639E0" w:rsidR="00A25A89" w:rsidRDefault="00DF1EFC">
            <w:pPr>
              <w:jc w:val="center"/>
              <w:rPr>
                <w:rFonts w:ascii="Arial Narrow" w:hAnsi="Arial Narrow" w:cs="Calibri"/>
                <w:b/>
                <w:bCs/>
                <w:sz w:val="22"/>
                <w:szCs w:val="22"/>
              </w:rPr>
            </w:pPr>
            <w:r>
              <w:rPr>
                <w:rFonts w:ascii="Arial Narrow" w:hAnsi="Arial Narrow" w:cs="Calibri"/>
                <w:b/>
                <w:bCs/>
                <w:sz w:val="22"/>
                <w:szCs w:val="22"/>
              </w:rPr>
              <w:t>15</w:t>
            </w:r>
          </w:p>
        </w:tc>
      </w:tr>
      <w:tr w:rsidR="00A25A89" w14:paraId="76FC2751" w14:textId="77777777">
        <w:trPr>
          <w:trHeight w:val="345"/>
        </w:trPr>
        <w:tc>
          <w:tcPr>
            <w:tcW w:w="2557" w:type="dxa"/>
            <w:tcBorders>
              <w:top w:val="nil"/>
              <w:left w:val="single" w:sz="8" w:space="0" w:color="auto"/>
              <w:bottom w:val="single" w:sz="4" w:space="0" w:color="7030A0"/>
              <w:right w:val="single" w:sz="4" w:space="0" w:color="7030A0"/>
            </w:tcBorders>
            <w:shd w:val="clear" w:color="000000" w:fill="A3A3FF"/>
            <w:noWrap/>
            <w:vAlign w:val="center"/>
          </w:tcPr>
          <w:p w14:paraId="4FEC4D38" w14:textId="77777777" w:rsidR="00A25A89" w:rsidRDefault="00B063B8">
            <w:pPr>
              <w:rPr>
                <w:rFonts w:ascii="Arial Narrow" w:hAnsi="Arial Narrow" w:cs="Calibri"/>
              </w:rPr>
            </w:pPr>
            <w:r>
              <w:rPr>
                <w:rFonts w:ascii="Arial Narrow" w:hAnsi="Arial Narrow" w:cs="Calibri"/>
              </w:rPr>
              <w:t>Maja Klanac</w:t>
            </w:r>
          </w:p>
        </w:tc>
        <w:tc>
          <w:tcPr>
            <w:tcW w:w="1701" w:type="dxa"/>
            <w:tcBorders>
              <w:top w:val="nil"/>
              <w:left w:val="nil"/>
              <w:bottom w:val="single" w:sz="4" w:space="0" w:color="7030A0"/>
              <w:right w:val="single" w:sz="4" w:space="0" w:color="7030A0"/>
            </w:tcBorders>
            <w:shd w:val="clear" w:color="auto" w:fill="auto"/>
            <w:vAlign w:val="center"/>
          </w:tcPr>
          <w:p w14:paraId="375B3696" w14:textId="77777777" w:rsidR="00A25A89" w:rsidRDefault="00B063B8">
            <w:pPr>
              <w:jc w:val="center"/>
              <w:rPr>
                <w:rFonts w:ascii="Arial Narrow" w:hAnsi="Arial Narrow" w:cs="Calibri"/>
              </w:rPr>
            </w:pPr>
            <w:r>
              <w:rPr>
                <w:rFonts w:ascii="Arial Narrow" w:hAnsi="Arial Narrow" w:cs="Calibri"/>
              </w:rPr>
              <w:t>Geografija</w:t>
            </w:r>
          </w:p>
        </w:tc>
        <w:tc>
          <w:tcPr>
            <w:tcW w:w="3728" w:type="dxa"/>
            <w:tcBorders>
              <w:top w:val="nil"/>
              <w:left w:val="nil"/>
              <w:bottom w:val="single" w:sz="4" w:space="0" w:color="7030A0"/>
              <w:right w:val="single" w:sz="4" w:space="0" w:color="7030A0"/>
            </w:tcBorders>
            <w:shd w:val="clear" w:color="auto" w:fill="auto"/>
            <w:vAlign w:val="center"/>
          </w:tcPr>
          <w:p w14:paraId="4149D8C8" w14:textId="640D56A0" w:rsidR="00A25A89" w:rsidRDefault="000438C9">
            <w:pPr>
              <w:jc w:val="center"/>
              <w:rPr>
                <w:rFonts w:ascii="Arial Narrow" w:hAnsi="Arial Narrow" w:cs="Calibri"/>
                <w:sz w:val="22"/>
                <w:szCs w:val="22"/>
              </w:rPr>
            </w:pPr>
            <w:r>
              <w:rPr>
                <w:rFonts w:ascii="Arial Narrow" w:hAnsi="Arial Narrow" w:cs="Calibri"/>
                <w:sz w:val="22"/>
                <w:szCs w:val="22"/>
              </w:rPr>
              <w:t>5.a,b,c,d; 7.a,b,c,d,</w:t>
            </w:r>
            <w:r w:rsidR="00B063B8">
              <w:rPr>
                <w:rFonts w:ascii="Arial Narrow" w:hAnsi="Arial Narrow" w:cs="Calibri"/>
                <w:sz w:val="22"/>
                <w:szCs w:val="22"/>
              </w:rPr>
              <w:t>8.b,d</w:t>
            </w:r>
          </w:p>
        </w:tc>
        <w:tc>
          <w:tcPr>
            <w:tcW w:w="517" w:type="dxa"/>
            <w:tcBorders>
              <w:top w:val="nil"/>
              <w:left w:val="nil"/>
              <w:bottom w:val="single" w:sz="4" w:space="0" w:color="7030A0"/>
              <w:right w:val="single" w:sz="4" w:space="0" w:color="7030A0"/>
            </w:tcBorders>
            <w:shd w:val="clear" w:color="auto" w:fill="auto"/>
            <w:noWrap/>
            <w:vAlign w:val="center"/>
          </w:tcPr>
          <w:p w14:paraId="490E44A7" w14:textId="7111C673" w:rsidR="00A25A89" w:rsidRDefault="000438C9">
            <w:pPr>
              <w:jc w:val="center"/>
              <w:rPr>
                <w:rFonts w:ascii="Arial Narrow" w:hAnsi="Arial Narrow" w:cs="Calibri"/>
                <w:sz w:val="22"/>
                <w:szCs w:val="22"/>
              </w:rPr>
            </w:pPr>
            <w:r>
              <w:rPr>
                <w:rFonts w:ascii="Arial Narrow" w:hAnsi="Arial Narrow" w:cs="Calibri"/>
                <w:sz w:val="22"/>
                <w:szCs w:val="22"/>
              </w:rPr>
              <w:t>7</w:t>
            </w:r>
            <w:r w:rsidR="00B063B8">
              <w:rPr>
                <w:rFonts w:ascii="Arial Narrow" w:hAnsi="Arial Narrow" w:cs="Calibri"/>
                <w:sz w:val="22"/>
                <w:szCs w:val="22"/>
              </w:rPr>
              <w:t>.d</w:t>
            </w:r>
          </w:p>
        </w:tc>
        <w:tc>
          <w:tcPr>
            <w:tcW w:w="458" w:type="dxa"/>
            <w:tcBorders>
              <w:top w:val="nil"/>
              <w:left w:val="nil"/>
              <w:bottom w:val="single" w:sz="4" w:space="0" w:color="7030A0"/>
              <w:right w:val="single" w:sz="4" w:space="0" w:color="7030A0"/>
            </w:tcBorders>
            <w:shd w:val="clear" w:color="auto" w:fill="auto"/>
            <w:noWrap/>
            <w:vAlign w:val="center"/>
          </w:tcPr>
          <w:p w14:paraId="436C85E5" w14:textId="7C64B6CE" w:rsidR="00A25A89" w:rsidRDefault="00B063B8">
            <w:pPr>
              <w:jc w:val="center"/>
              <w:rPr>
                <w:rFonts w:ascii="Arial Narrow" w:hAnsi="Arial Narrow" w:cs="Calibri"/>
                <w:sz w:val="22"/>
                <w:szCs w:val="22"/>
              </w:rPr>
            </w:pPr>
            <w:r>
              <w:rPr>
                <w:rFonts w:ascii="Arial Narrow" w:hAnsi="Arial Narrow" w:cs="Calibri"/>
                <w:sz w:val="22"/>
                <w:szCs w:val="22"/>
              </w:rPr>
              <w:t>1</w:t>
            </w:r>
            <w:r w:rsidR="00DF1EFC">
              <w:rPr>
                <w:rFonts w:ascii="Arial Narrow" w:hAnsi="Arial Narrow" w:cs="Calibri"/>
                <w:sz w:val="22"/>
                <w:szCs w:val="22"/>
              </w:rPr>
              <w:t>8</w:t>
            </w:r>
          </w:p>
        </w:tc>
        <w:tc>
          <w:tcPr>
            <w:tcW w:w="458" w:type="dxa"/>
            <w:tcBorders>
              <w:top w:val="nil"/>
              <w:left w:val="nil"/>
              <w:bottom w:val="single" w:sz="4" w:space="0" w:color="7030A0"/>
              <w:right w:val="single" w:sz="4" w:space="0" w:color="7030A0"/>
            </w:tcBorders>
            <w:shd w:val="clear" w:color="auto" w:fill="auto"/>
            <w:noWrap/>
            <w:vAlign w:val="center"/>
          </w:tcPr>
          <w:p w14:paraId="35598A1E"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47147844"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77569A99" w14:textId="4E3B46ED" w:rsidR="00A25A89" w:rsidRDefault="00DF1EFC">
            <w:pPr>
              <w:jc w:val="center"/>
              <w:rPr>
                <w:rFonts w:ascii="Arial Narrow" w:hAnsi="Arial Narrow" w:cs="Calibri"/>
                <w:b/>
                <w:bCs/>
                <w:sz w:val="22"/>
                <w:szCs w:val="22"/>
              </w:rPr>
            </w:pPr>
            <w:r>
              <w:rPr>
                <w:rFonts w:ascii="Arial Narrow" w:hAnsi="Arial Narrow" w:cs="Calibri"/>
                <w:b/>
                <w:bCs/>
                <w:sz w:val="22"/>
                <w:szCs w:val="22"/>
              </w:rPr>
              <w:t>20</w:t>
            </w:r>
          </w:p>
        </w:tc>
        <w:tc>
          <w:tcPr>
            <w:tcW w:w="458" w:type="dxa"/>
            <w:tcBorders>
              <w:top w:val="nil"/>
              <w:left w:val="nil"/>
              <w:bottom w:val="single" w:sz="4" w:space="0" w:color="7030A0"/>
              <w:right w:val="single" w:sz="4" w:space="0" w:color="7030A0"/>
            </w:tcBorders>
            <w:shd w:val="clear" w:color="auto" w:fill="auto"/>
            <w:noWrap/>
            <w:vAlign w:val="center"/>
          </w:tcPr>
          <w:p w14:paraId="5075CDE0"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5267F299" w14:textId="28D9B4E0" w:rsidR="00A25A89" w:rsidRDefault="00B80460">
            <w:pPr>
              <w:jc w:val="center"/>
              <w:rPr>
                <w:rFonts w:ascii="Arial Narrow" w:hAnsi="Arial Narrow" w:cs="Calibri"/>
                <w:sz w:val="22"/>
                <w:szCs w:val="22"/>
              </w:rPr>
            </w:pPr>
            <w:r>
              <w:rPr>
                <w:rFonts w:ascii="Arial Narrow" w:hAnsi="Arial Narrow" w:cs="Calibri"/>
                <w:sz w:val="22"/>
                <w:szCs w:val="22"/>
              </w:rPr>
              <w:t>3</w:t>
            </w:r>
          </w:p>
        </w:tc>
        <w:tc>
          <w:tcPr>
            <w:tcW w:w="458" w:type="dxa"/>
            <w:tcBorders>
              <w:top w:val="nil"/>
              <w:left w:val="nil"/>
              <w:bottom w:val="single" w:sz="4" w:space="0" w:color="7030A0"/>
              <w:right w:val="single" w:sz="4" w:space="0" w:color="7030A0"/>
            </w:tcBorders>
            <w:shd w:val="clear" w:color="auto" w:fill="auto"/>
            <w:noWrap/>
            <w:vAlign w:val="center"/>
          </w:tcPr>
          <w:p w14:paraId="78D2CAD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49BBC211"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4310CFAE" w14:textId="58701884" w:rsidR="00A25A89" w:rsidRDefault="00DF1EFC">
            <w:pPr>
              <w:jc w:val="center"/>
              <w:rPr>
                <w:rFonts w:ascii="Arial Narrow" w:hAnsi="Arial Narrow" w:cs="Calibri"/>
                <w:b/>
                <w:bCs/>
                <w:sz w:val="22"/>
                <w:szCs w:val="22"/>
              </w:rPr>
            </w:pPr>
            <w:r>
              <w:rPr>
                <w:rFonts w:ascii="Arial Narrow" w:hAnsi="Arial Narrow" w:cs="Calibri"/>
                <w:b/>
                <w:bCs/>
                <w:sz w:val="22"/>
                <w:szCs w:val="22"/>
              </w:rPr>
              <w:t>23</w:t>
            </w:r>
          </w:p>
        </w:tc>
      </w:tr>
      <w:tr w:rsidR="00A25A89" w14:paraId="5B73A64C" w14:textId="77777777">
        <w:trPr>
          <w:trHeight w:val="345"/>
        </w:trPr>
        <w:tc>
          <w:tcPr>
            <w:tcW w:w="2557" w:type="dxa"/>
            <w:tcBorders>
              <w:top w:val="nil"/>
              <w:left w:val="single" w:sz="8" w:space="0" w:color="auto"/>
              <w:bottom w:val="single" w:sz="4" w:space="0" w:color="7030A0"/>
              <w:right w:val="single" w:sz="4" w:space="0" w:color="7030A0"/>
            </w:tcBorders>
            <w:shd w:val="clear" w:color="000000" w:fill="A3A3FF"/>
            <w:noWrap/>
            <w:vAlign w:val="center"/>
          </w:tcPr>
          <w:p w14:paraId="427D37DA" w14:textId="208C16A8" w:rsidR="00A25A89" w:rsidRDefault="00B063B8">
            <w:pPr>
              <w:rPr>
                <w:rFonts w:ascii="Arial Narrow" w:hAnsi="Arial Narrow" w:cs="Calibri"/>
              </w:rPr>
            </w:pPr>
            <w:r>
              <w:rPr>
                <w:rFonts w:ascii="Arial Narrow" w:hAnsi="Arial Narrow" w:cs="Calibri"/>
              </w:rPr>
              <w:t xml:space="preserve">Dijana </w:t>
            </w:r>
            <w:proofErr w:type="spellStart"/>
            <w:r>
              <w:rPr>
                <w:rFonts w:ascii="Arial Narrow" w:hAnsi="Arial Narrow" w:cs="Calibri"/>
              </w:rPr>
              <w:t>Rumiha</w:t>
            </w:r>
            <w:proofErr w:type="spellEnd"/>
            <w:r>
              <w:rPr>
                <w:rFonts w:ascii="Arial Narrow" w:hAnsi="Arial Narrow" w:cs="Calibri"/>
              </w:rPr>
              <w:t xml:space="preserve"> Brzica</w:t>
            </w:r>
          </w:p>
        </w:tc>
        <w:tc>
          <w:tcPr>
            <w:tcW w:w="1701" w:type="dxa"/>
            <w:tcBorders>
              <w:top w:val="nil"/>
              <w:left w:val="nil"/>
              <w:bottom w:val="single" w:sz="4" w:space="0" w:color="7030A0"/>
              <w:right w:val="single" w:sz="4" w:space="0" w:color="7030A0"/>
            </w:tcBorders>
            <w:shd w:val="clear" w:color="auto" w:fill="auto"/>
            <w:vAlign w:val="center"/>
          </w:tcPr>
          <w:p w14:paraId="58D46F8D" w14:textId="77777777" w:rsidR="00A25A89" w:rsidRDefault="00B063B8">
            <w:pPr>
              <w:jc w:val="center"/>
              <w:rPr>
                <w:rFonts w:ascii="Arial Narrow" w:hAnsi="Arial Narrow" w:cs="Calibri"/>
              </w:rPr>
            </w:pPr>
            <w:r>
              <w:rPr>
                <w:rFonts w:ascii="Arial Narrow" w:hAnsi="Arial Narrow" w:cs="Calibri"/>
              </w:rPr>
              <w:t>Povijest</w:t>
            </w:r>
          </w:p>
        </w:tc>
        <w:tc>
          <w:tcPr>
            <w:tcW w:w="3728" w:type="dxa"/>
            <w:tcBorders>
              <w:top w:val="nil"/>
              <w:left w:val="nil"/>
              <w:bottom w:val="single" w:sz="4" w:space="0" w:color="7030A0"/>
              <w:right w:val="single" w:sz="4" w:space="0" w:color="7030A0"/>
            </w:tcBorders>
            <w:shd w:val="clear" w:color="auto" w:fill="auto"/>
            <w:vAlign w:val="center"/>
          </w:tcPr>
          <w:p w14:paraId="68C84764" w14:textId="74185400" w:rsidR="00A25A89" w:rsidRDefault="00B80460">
            <w:pPr>
              <w:jc w:val="center"/>
              <w:rPr>
                <w:rFonts w:ascii="Arial Narrow" w:hAnsi="Arial Narrow" w:cs="Calibri"/>
                <w:sz w:val="22"/>
                <w:szCs w:val="22"/>
              </w:rPr>
            </w:pPr>
            <w:r>
              <w:rPr>
                <w:rFonts w:ascii="Arial Narrow" w:hAnsi="Arial Narrow" w:cs="Calibri"/>
                <w:sz w:val="22"/>
                <w:szCs w:val="22"/>
              </w:rPr>
              <w:t>5.a,5.d, 8.a,b,c,d;</w:t>
            </w:r>
            <w:r w:rsidR="00B063B8">
              <w:rPr>
                <w:rFonts w:ascii="Arial Narrow" w:hAnsi="Arial Narrow" w:cs="Calibri"/>
                <w:sz w:val="22"/>
                <w:szCs w:val="22"/>
              </w:rPr>
              <w:t xml:space="preserve"> </w:t>
            </w:r>
            <w:proofErr w:type="spellStart"/>
            <w:r w:rsidR="00B063B8">
              <w:rPr>
                <w:rFonts w:ascii="Arial Narrow" w:hAnsi="Arial Narrow" w:cs="Calibri"/>
                <w:sz w:val="22"/>
                <w:szCs w:val="22"/>
              </w:rPr>
              <w:t>građ</w:t>
            </w:r>
            <w:proofErr w:type="spellEnd"/>
            <w:r w:rsidR="00B063B8">
              <w:rPr>
                <w:rFonts w:ascii="Arial Narrow" w:hAnsi="Arial Narrow" w:cs="Calibri"/>
                <w:sz w:val="22"/>
                <w:szCs w:val="22"/>
              </w:rPr>
              <w:t xml:space="preserve"> odgoj 8.r</w:t>
            </w:r>
          </w:p>
        </w:tc>
        <w:tc>
          <w:tcPr>
            <w:tcW w:w="517" w:type="dxa"/>
            <w:tcBorders>
              <w:top w:val="nil"/>
              <w:left w:val="nil"/>
              <w:bottom w:val="single" w:sz="4" w:space="0" w:color="7030A0"/>
              <w:right w:val="single" w:sz="4" w:space="0" w:color="7030A0"/>
            </w:tcBorders>
            <w:shd w:val="clear" w:color="auto" w:fill="auto"/>
            <w:noWrap/>
            <w:vAlign w:val="center"/>
          </w:tcPr>
          <w:p w14:paraId="6667B8FE" w14:textId="42F3DDAD" w:rsidR="00A25A89" w:rsidRDefault="00B80460">
            <w:pPr>
              <w:jc w:val="center"/>
              <w:rPr>
                <w:rFonts w:ascii="Arial Narrow" w:hAnsi="Arial Narrow" w:cs="Calibri"/>
                <w:sz w:val="22"/>
                <w:szCs w:val="22"/>
              </w:rPr>
            </w:pPr>
            <w:r>
              <w:rPr>
                <w:rFonts w:ascii="Arial Narrow" w:hAnsi="Arial Narrow" w:cs="Calibri"/>
                <w:sz w:val="22"/>
                <w:szCs w:val="22"/>
              </w:rPr>
              <w:t>5.</w:t>
            </w:r>
            <w:r w:rsidR="00B063B8">
              <w:rPr>
                <w:rFonts w:ascii="Arial Narrow" w:hAnsi="Arial Narrow" w:cs="Calibri"/>
                <w:sz w:val="22"/>
                <w:szCs w:val="22"/>
              </w:rPr>
              <w:t>d</w:t>
            </w:r>
          </w:p>
        </w:tc>
        <w:tc>
          <w:tcPr>
            <w:tcW w:w="458" w:type="dxa"/>
            <w:tcBorders>
              <w:top w:val="nil"/>
              <w:left w:val="nil"/>
              <w:bottom w:val="single" w:sz="4" w:space="0" w:color="7030A0"/>
              <w:right w:val="single" w:sz="4" w:space="0" w:color="7030A0"/>
            </w:tcBorders>
            <w:shd w:val="clear" w:color="auto" w:fill="auto"/>
            <w:noWrap/>
            <w:vAlign w:val="center"/>
          </w:tcPr>
          <w:p w14:paraId="3430D72B" w14:textId="77777777" w:rsidR="00A25A89" w:rsidRDefault="00B063B8">
            <w:pPr>
              <w:jc w:val="center"/>
              <w:rPr>
                <w:rFonts w:ascii="Arial Narrow" w:hAnsi="Arial Narrow" w:cs="Calibri"/>
                <w:sz w:val="22"/>
                <w:szCs w:val="22"/>
              </w:rPr>
            </w:pPr>
            <w:r>
              <w:rPr>
                <w:rFonts w:ascii="Arial Narrow" w:hAnsi="Arial Narrow" w:cs="Calibri"/>
                <w:sz w:val="22"/>
                <w:szCs w:val="22"/>
              </w:rPr>
              <w:t>12</w:t>
            </w:r>
          </w:p>
        </w:tc>
        <w:tc>
          <w:tcPr>
            <w:tcW w:w="458" w:type="dxa"/>
            <w:tcBorders>
              <w:top w:val="nil"/>
              <w:left w:val="nil"/>
              <w:bottom w:val="single" w:sz="4" w:space="0" w:color="7030A0"/>
              <w:right w:val="single" w:sz="4" w:space="0" w:color="7030A0"/>
            </w:tcBorders>
            <w:shd w:val="clear" w:color="auto" w:fill="auto"/>
            <w:noWrap/>
            <w:vAlign w:val="center"/>
          </w:tcPr>
          <w:p w14:paraId="50BB5FDE"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3F5999EC"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4" w:space="0" w:color="7030A0"/>
              <w:right w:val="single" w:sz="4" w:space="0" w:color="7030A0"/>
            </w:tcBorders>
            <w:shd w:val="clear" w:color="auto" w:fill="auto"/>
            <w:noWrap/>
            <w:vAlign w:val="center"/>
          </w:tcPr>
          <w:p w14:paraId="6B72B724"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15</w:t>
            </w:r>
          </w:p>
        </w:tc>
        <w:tc>
          <w:tcPr>
            <w:tcW w:w="458" w:type="dxa"/>
            <w:tcBorders>
              <w:top w:val="nil"/>
              <w:left w:val="nil"/>
              <w:bottom w:val="single" w:sz="4" w:space="0" w:color="7030A0"/>
              <w:right w:val="single" w:sz="4" w:space="0" w:color="7030A0"/>
            </w:tcBorders>
            <w:shd w:val="clear" w:color="auto" w:fill="auto"/>
            <w:noWrap/>
            <w:vAlign w:val="center"/>
          </w:tcPr>
          <w:p w14:paraId="2AE8DA10"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42026690" w14:textId="0D12F6A5" w:rsidR="00A25A89" w:rsidRDefault="00B80460">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4" w:space="0" w:color="7030A0"/>
              <w:right w:val="single" w:sz="4" w:space="0" w:color="7030A0"/>
            </w:tcBorders>
            <w:shd w:val="clear" w:color="auto" w:fill="auto"/>
            <w:noWrap/>
            <w:vAlign w:val="center"/>
          </w:tcPr>
          <w:p w14:paraId="7125787A" w14:textId="77777777" w:rsidR="00A25A89" w:rsidRDefault="00A25A89">
            <w:pPr>
              <w:jc w:val="center"/>
              <w:rPr>
                <w:rFonts w:ascii="Arial Narrow" w:hAnsi="Arial Narrow" w:cs="Calibri"/>
                <w:sz w:val="22"/>
                <w:szCs w:val="22"/>
              </w:rPr>
            </w:pPr>
          </w:p>
        </w:tc>
        <w:tc>
          <w:tcPr>
            <w:tcW w:w="1568" w:type="dxa"/>
            <w:tcBorders>
              <w:top w:val="nil"/>
              <w:left w:val="nil"/>
              <w:bottom w:val="single" w:sz="4" w:space="0" w:color="7030A0"/>
              <w:right w:val="single" w:sz="4" w:space="0" w:color="7030A0"/>
            </w:tcBorders>
            <w:shd w:val="clear" w:color="auto" w:fill="auto"/>
            <w:noWrap/>
            <w:vAlign w:val="center"/>
          </w:tcPr>
          <w:p w14:paraId="458BDC2D" w14:textId="77777777" w:rsidR="00A25A89" w:rsidRDefault="00B063B8">
            <w:pPr>
              <w:jc w:val="center"/>
              <w:rPr>
                <w:rFonts w:ascii="Arial Narrow" w:hAnsi="Arial Narrow" w:cs="Calibri"/>
                <w:sz w:val="22"/>
                <w:szCs w:val="22"/>
              </w:rPr>
            </w:pPr>
            <w:r>
              <w:rPr>
                <w:rFonts w:ascii="Arial Narrow" w:hAnsi="Arial Narrow" w:cs="Calibri"/>
                <w:sz w:val="22"/>
                <w:szCs w:val="22"/>
              </w:rPr>
              <w:t>učenička zadruga</w:t>
            </w:r>
          </w:p>
        </w:tc>
        <w:tc>
          <w:tcPr>
            <w:tcW w:w="505" w:type="dxa"/>
            <w:tcBorders>
              <w:top w:val="nil"/>
              <w:left w:val="nil"/>
              <w:bottom w:val="single" w:sz="4" w:space="0" w:color="7030A0"/>
              <w:right w:val="single" w:sz="8" w:space="0" w:color="auto"/>
            </w:tcBorders>
            <w:shd w:val="clear" w:color="000000" w:fill="C5D9F1"/>
            <w:noWrap/>
            <w:vAlign w:val="center"/>
          </w:tcPr>
          <w:p w14:paraId="218A8DEE" w14:textId="53113D4B" w:rsidR="00A25A89" w:rsidRDefault="00B063B8">
            <w:pPr>
              <w:jc w:val="center"/>
              <w:rPr>
                <w:rFonts w:ascii="Arial Narrow" w:hAnsi="Arial Narrow" w:cs="Calibri"/>
                <w:b/>
                <w:bCs/>
                <w:sz w:val="22"/>
                <w:szCs w:val="22"/>
              </w:rPr>
            </w:pPr>
            <w:r>
              <w:rPr>
                <w:rFonts w:ascii="Arial Narrow" w:hAnsi="Arial Narrow" w:cs="Calibri"/>
                <w:b/>
                <w:bCs/>
                <w:sz w:val="22"/>
                <w:szCs w:val="22"/>
              </w:rPr>
              <w:t>1</w:t>
            </w:r>
            <w:r w:rsidR="00B80460">
              <w:rPr>
                <w:rFonts w:ascii="Arial Narrow" w:hAnsi="Arial Narrow" w:cs="Calibri"/>
                <w:b/>
                <w:bCs/>
                <w:sz w:val="22"/>
                <w:szCs w:val="22"/>
              </w:rPr>
              <w:t>8</w:t>
            </w:r>
          </w:p>
        </w:tc>
      </w:tr>
      <w:tr w:rsidR="00A25A89" w14:paraId="0AA1AD78" w14:textId="77777777">
        <w:trPr>
          <w:trHeight w:val="525"/>
        </w:trPr>
        <w:tc>
          <w:tcPr>
            <w:tcW w:w="2557" w:type="dxa"/>
            <w:tcBorders>
              <w:top w:val="nil"/>
              <w:left w:val="single" w:sz="8" w:space="0" w:color="auto"/>
              <w:bottom w:val="single" w:sz="8" w:space="0" w:color="auto"/>
              <w:right w:val="single" w:sz="4" w:space="0" w:color="7030A0"/>
            </w:tcBorders>
            <w:shd w:val="clear" w:color="000000" w:fill="A3A3FF"/>
            <w:noWrap/>
            <w:vAlign w:val="center"/>
          </w:tcPr>
          <w:p w14:paraId="7EBF8C58" w14:textId="2AFED3E0" w:rsidR="00A25A89" w:rsidRDefault="00B063B8">
            <w:pPr>
              <w:rPr>
                <w:rFonts w:ascii="Arial Narrow" w:hAnsi="Arial Narrow" w:cs="Calibri"/>
              </w:rPr>
            </w:pPr>
            <w:r>
              <w:rPr>
                <w:rFonts w:ascii="Arial Narrow" w:hAnsi="Arial Narrow" w:cs="Calibri"/>
              </w:rPr>
              <w:t>Viktor Mihaljević</w:t>
            </w:r>
          </w:p>
        </w:tc>
        <w:tc>
          <w:tcPr>
            <w:tcW w:w="1701" w:type="dxa"/>
            <w:tcBorders>
              <w:top w:val="nil"/>
              <w:left w:val="nil"/>
              <w:bottom w:val="single" w:sz="8" w:space="0" w:color="auto"/>
              <w:right w:val="single" w:sz="4" w:space="0" w:color="7030A0"/>
            </w:tcBorders>
            <w:shd w:val="clear" w:color="auto" w:fill="auto"/>
            <w:vAlign w:val="center"/>
          </w:tcPr>
          <w:p w14:paraId="15780AE6" w14:textId="77777777" w:rsidR="00A25A89" w:rsidRDefault="00B063B8">
            <w:pPr>
              <w:jc w:val="center"/>
              <w:rPr>
                <w:rFonts w:ascii="Arial Narrow" w:hAnsi="Arial Narrow" w:cs="Calibri"/>
              </w:rPr>
            </w:pPr>
            <w:r>
              <w:rPr>
                <w:rFonts w:ascii="Arial Narrow" w:hAnsi="Arial Narrow" w:cs="Calibri"/>
              </w:rPr>
              <w:t>Povijest</w:t>
            </w:r>
          </w:p>
        </w:tc>
        <w:tc>
          <w:tcPr>
            <w:tcW w:w="3728" w:type="dxa"/>
            <w:tcBorders>
              <w:top w:val="nil"/>
              <w:left w:val="nil"/>
              <w:bottom w:val="single" w:sz="8" w:space="0" w:color="auto"/>
              <w:right w:val="single" w:sz="4" w:space="0" w:color="7030A0"/>
            </w:tcBorders>
            <w:shd w:val="clear" w:color="auto" w:fill="auto"/>
            <w:vAlign w:val="center"/>
          </w:tcPr>
          <w:p w14:paraId="3946E801" w14:textId="6D766626" w:rsidR="00A25A89" w:rsidRDefault="00B063B8">
            <w:pPr>
              <w:jc w:val="center"/>
              <w:rPr>
                <w:rFonts w:ascii="Arial Narrow" w:hAnsi="Arial Narrow" w:cs="Calibri"/>
                <w:sz w:val="22"/>
                <w:szCs w:val="22"/>
              </w:rPr>
            </w:pPr>
            <w:r>
              <w:rPr>
                <w:rFonts w:ascii="Arial Narrow" w:hAnsi="Arial Narrow" w:cs="Calibri"/>
                <w:sz w:val="22"/>
                <w:szCs w:val="22"/>
              </w:rPr>
              <w:t>5.</w:t>
            </w:r>
            <w:r w:rsidR="00B80460">
              <w:rPr>
                <w:rFonts w:ascii="Arial Narrow" w:hAnsi="Arial Narrow" w:cs="Calibri"/>
                <w:sz w:val="22"/>
                <w:szCs w:val="22"/>
              </w:rPr>
              <w:t>b,</w:t>
            </w:r>
            <w:r>
              <w:rPr>
                <w:rFonts w:ascii="Arial Narrow" w:hAnsi="Arial Narrow" w:cs="Calibri"/>
                <w:sz w:val="22"/>
                <w:szCs w:val="22"/>
              </w:rPr>
              <w:t>c,6.a,b,c,d,</w:t>
            </w:r>
            <w:r w:rsidR="00B80460">
              <w:rPr>
                <w:rFonts w:ascii="Arial Narrow" w:hAnsi="Arial Narrow" w:cs="Calibri"/>
                <w:sz w:val="22"/>
                <w:szCs w:val="22"/>
              </w:rPr>
              <w:t>7.a,b,c,d</w:t>
            </w:r>
          </w:p>
        </w:tc>
        <w:tc>
          <w:tcPr>
            <w:tcW w:w="517" w:type="dxa"/>
            <w:tcBorders>
              <w:top w:val="nil"/>
              <w:left w:val="nil"/>
              <w:bottom w:val="single" w:sz="8" w:space="0" w:color="auto"/>
              <w:right w:val="single" w:sz="4" w:space="0" w:color="7030A0"/>
            </w:tcBorders>
            <w:shd w:val="clear" w:color="auto" w:fill="auto"/>
            <w:noWrap/>
            <w:vAlign w:val="center"/>
          </w:tcPr>
          <w:p w14:paraId="703F4F05" w14:textId="259ADBA0" w:rsidR="00A25A89" w:rsidRDefault="00B80460">
            <w:pPr>
              <w:jc w:val="center"/>
              <w:rPr>
                <w:rFonts w:ascii="Arial Narrow" w:hAnsi="Arial Narrow" w:cs="Calibri"/>
                <w:sz w:val="22"/>
                <w:szCs w:val="22"/>
              </w:rPr>
            </w:pPr>
            <w:r>
              <w:rPr>
                <w:rFonts w:ascii="Arial Narrow" w:hAnsi="Arial Narrow" w:cs="Calibri"/>
                <w:sz w:val="22"/>
                <w:szCs w:val="22"/>
              </w:rPr>
              <w:t>6.</w:t>
            </w:r>
            <w:r w:rsidR="00B063B8">
              <w:rPr>
                <w:rFonts w:ascii="Arial Narrow" w:hAnsi="Arial Narrow" w:cs="Calibri"/>
                <w:sz w:val="22"/>
                <w:szCs w:val="22"/>
              </w:rPr>
              <w:t>d</w:t>
            </w:r>
          </w:p>
        </w:tc>
        <w:tc>
          <w:tcPr>
            <w:tcW w:w="458" w:type="dxa"/>
            <w:tcBorders>
              <w:top w:val="nil"/>
              <w:left w:val="nil"/>
              <w:bottom w:val="single" w:sz="8" w:space="0" w:color="auto"/>
              <w:right w:val="single" w:sz="4" w:space="0" w:color="7030A0"/>
            </w:tcBorders>
            <w:shd w:val="clear" w:color="auto" w:fill="auto"/>
            <w:noWrap/>
            <w:vAlign w:val="center"/>
          </w:tcPr>
          <w:p w14:paraId="47C758CB" w14:textId="77777777" w:rsidR="00A25A89" w:rsidRDefault="00B063B8">
            <w:pPr>
              <w:jc w:val="center"/>
              <w:rPr>
                <w:rFonts w:ascii="Arial Narrow" w:hAnsi="Arial Narrow" w:cs="Calibri"/>
                <w:sz w:val="22"/>
                <w:szCs w:val="22"/>
              </w:rPr>
            </w:pPr>
            <w:r>
              <w:rPr>
                <w:rFonts w:ascii="Arial Narrow" w:hAnsi="Arial Narrow" w:cs="Calibri"/>
                <w:sz w:val="22"/>
                <w:szCs w:val="22"/>
              </w:rPr>
              <w:t>20</w:t>
            </w:r>
          </w:p>
        </w:tc>
        <w:tc>
          <w:tcPr>
            <w:tcW w:w="458" w:type="dxa"/>
            <w:tcBorders>
              <w:top w:val="nil"/>
              <w:left w:val="nil"/>
              <w:bottom w:val="single" w:sz="8" w:space="0" w:color="auto"/>
              <w:right w:val="single" w:sz="4" w:space="0" w:color="7030A0"/>
            </w:tcBorders>
            <w:shd w:val="clear" w:color="auto" w:fill="auto"/>
            <w:noWrap/>
            <w:vAlign w:val="center"/>
          </w:tcPr>
          <w:p w14:paraId="45A645D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8" w:space="0" w:color="auto"/>
              <w:right w:val="single" w:sz="4" w:space="0" w:color="7030A0"/>
            </w:tcBorders>
            <w:shd w:val="clear" w:color="auto" w:fill="auto"/>
            <w:noWrap/>
            <w:vAlign w:val="center"/>
          </w:tcPr>
          <w:p w14:paraId="16D1A6F1"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505" w:type="dxa"/>
            <w:tcBorders>
              <w:top w:val="nil"/>
              <w:left w:val="nil"/>
              <w:bottom w:val="single" w:sz="8" w:space="0" w:color="auto"/>
              <w:right w:val="single" w:sz="4" w:space="0" w:color="7030A0"/>
            </w:tcBorders>
            <w:shd w:val="clear" w:color="auto" w:fill="auto"/>
            <w:noWrap/>
            <w:vAlign w:val="center"/>
          </w:tcPr>
          <w:p w14:paraId="03FE25A0"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22</w:t>
            </w:r>
          </w:p>
        </w:tc>
        <w:tc>
          <w:tcPr>
            <w:tcW w:w="458" w:type="dxa"/>
            <w:tcBorders>
              <w:top w:val="nil"/>
              <w:left w:val="nil"/>
              <w:bottom w:val="single" w:sz="8" w:space="0" w:color="auto"/>
              <w:right w:val="single" w:sz="4" w:space="0" w:color="7030A0"/>
            </w:tcBorders>
            <w:shd w:val="clear" w:color="auto" w:fill="auto"/>
            <w:noWrap/>
            <w:vAlign w:val="center"/>
          </w:tcPr>
          <w:p w14:paraId="47F615D5" w14:textId="40E84DD6"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8" w:space="0" w:color="auto"/>
              <w:right w:val="single" w:sz="4" w:space="0" w:color="7030A0"/>
            </w:tcBorders>
            <w:shd w:val="clear" w:color="auto" w:fill="auto"/>
            <w:noWrap/>
            <w:vAlign w:val="center"/>
          </w:tcPr>
          <w:p w14:paraId="46B07AC0"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458" w:type="dxa"/>
            <w:tcBorders>
              <w:top w:val="nil"/>
              <w:left w:val="nil"/>
              <w:bottom w:val="single" w:sz="8" w:space="0" w:color="auto"/>
              <w:right w:val="single" w:sz="4" w:space="0" w:color="7030A0"/>
            </w:tcBorders>
            <w:shd w:val="clear" w:color="auto" w:fill="auto"/>
            <w:noWrap/>
            <w:vAlign w:val="center"/>
          </w:tcPr>
          <w:p w14:paraId="7B61E09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8" w:space="0" w:color="auto"/>
              <w:right w:val="single" w:sz="4" w:space="0" w:color="7030A0"/>
            </w:tcBorders>
            <w:shd w:val="clear" w:color="auto" w:fill="auto"/>
            <w:noWrap/>
            <w:vAlign w:val="center"/>
          </w:tcPr>
          <w:p w14:paraId="74F17CE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8" w:space="0" w:color="auto"/>
              <w:right w:val="single" w:sz="8" w:space="0" w:color="auto"/>
            </w:tcBorders>
            <w:shd w:val="clear" w:color="000000" w:fill="C5D9F1"/>
            <w:noWrap/>
            <w:vAlign w:val="center"/>
          </w:tcPr>
          <w:p w14:paraId="6F50D253"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23</w:t>
            </w:r>
          </w:p>
        </w:tc>
      </w:tr>
      <w:tr w:rsidR="00A25A89" w14:paraId="5A4F97E6" w14:textId="77777777">
        <w:trPr>
          <w:trHeight w:val="420"/>
        </w:trPr>
        <w:tc>
          <w:tcPr>
            <w:tcW w:w="2557" w:type="dxa"/>
            <w:tcBorders>
              <w:top w:val="nil"/>
              <w:left w:val="single" w:sz="8" w:space="0" w:color="auto"/>
              <w:bottom w:val="single" w:sz="4" w:space="0" w:color="7030A0"/>
              <w:right w:val="single" w:sz="4" w:space="0" w:color="7030A0"/>
            </w:tcBorders>
            <w:shd w:val="clear" w:color="000000" w:fill="DCE6F1"/>
            <w:noWrap/>
            <w:vAlign w:val="center"/>
          </w:tcPr>
          <w:p w14:paraId="77889D0C" w14:textId="4B903890" w:rsidR="00A25A89" w:rsidRDefault="00B063B8">
            <w:pPr>
              <w:rPr>
                <w:rFonts w:ascii="Arial Narrow" w:hAnsi="Arial Narrow" w:cs="Calibri"/>
              </w:rPr>
            </w:pPr>
            <w:r>
              <w:rPr>
                <w:rFonts w:ascii="Arial Narrow" w:hAnsi="Arial Narrow" w:cs="Calibri"/>
              </w:rPr>
              <w:lastRenderedPageBreak/>
              <w:t>Goran Nagy</w:t>
            </w:r>
          </w:p>
        </w:tc>
        <w:tc>
          <w:tcPr>
            <w:tcW w:w="1701" w:type="dxa"/>
            <w:tcBorders>
              <w:top w:val="nil"/>
              <w:left w:val="nil"/>
              <w:bottom w:val="single" w:sz="4" w:space="0" w:color="7030A0"/>
              <w:right w:val="single" w:sz="4" w:space="0" w:color="7030A0"/>
            </w:tcBorders>
            <w:shd w:val="clear" w:color="auto" w:fill="auto"/>
            <w:vAlign w:val="center"/>
          </w:tcPr>
          <w:p w14:paraId="4EFDC800" w14:textId="77777777" w:rsidR="00A25A89" w:rsidRDefault="00B063B8">
            <w:pPr>
              <w:jc w:val="center"/>
              <w:rPr>
                <w:rFonts w:ascii="Arial Narrow" w:hAnsi="Arial Narrow" w:cs="Calibri"/>
              </w:rPr>
            </w:pPr>
            <w:r>
              <w:rPr>
                <w:rFonts w:ascii="Arial Narrow" w:hAnsi="Arial Narrow" w:cs="Calibri"/>
              </w:rPr>
              <w:t>TZK</w:t>
            </w:r>
          </w:p>
        </w:tc>
        <w:tc>
          <w:tcPr>
            <w:tcW w:w="3728" w:type="dxa"/>
            <w:tcBorders>
              <w:top w:val="nil"/>
              <w:left w:val="nil"/>
              <w:bottom w:val="single" w:sz="4" w:space="0" w:color="7030A0"/>
              <w:right w:val="single" w:sz="4" w:space="0" w:color="7030A0"/>
            </w:tcBorders>
            <w:shd w:val="clear" w:color="auto" w:fill="auto"/>
            <w:noWrap/>
            <w:vAlign w:val="center"/>
          </w:tcPr>
          <w:p w14:paraId="78EE7E8A" w14:textId="4F32271F" w:rsidR="00A25A89" w:rsidRDefault="00B063B8">
            <w:pPr>
              <w:jc w:val="center"/>
              <w:rPr>
                <w:rFonts w:ascii="Arial Narrow" w:hAnsi="Arial Narrow" w:cs="Calibri"/>
                <w:sz w:val="22"/>
                <w:szCs w:val="22"/>
              </w:rPr>
            </w:pPr>
            <w:r>
              <w:rPr>
                <w:rFonts w:ascii="Arial Narrow" w:hAnsi="Arial Narrow" w:cs="Calibri"/>
                <w:sz w:val="22"/>
                <w:szCs w:val="22"/>
              </w:rPr>
              <w:t xml:space="preserve">5.a,b,c,d; </w:t>
            </w:r>
            <w:r w:rsidR="00B80460">
              <w:rPr>
                <w:rFonts w:ascii="Arial Narrow" w:hAnsi="Arial Narrow" w:cs="Calibri"/>
                <w:sz w:val="22"/>
                <w:szCs w:val="22"/>
              </w:rPr>
              <w:t>7</w:t>
            </w:r>
            <w:r>
              <w:rPr>
                <w:rFonts w:ascii="Arial Narrow" w:hAnsi="Arial Narrow" w:cs="Calibri"/>
                <w:sz w:val="22"/>
                <w:szCs w:val="22"/>
              </w:rPr>
              <w:t xml:space="preserve">.d; </w:t>
            </w:r>
            <w:r w:rsidR="00B80460">
              <w:rPr>
                <w:rFonts w:ascii="Arial Narrow" w:hAnsi="Arial Narrow" w:cs="Calibri"/>
                <w:sz w:val="22"/>
                <w:szCs w:val="22"/>
              </w:rPr>
              <w:t>6</w:t>
            </w:r>
            <w:r>
              <w:rPr>
                <w:rFonts w:ascii="Arial Narrow" w:hAnsi="Arial Narrow" w:cs="Calibri"/>
                <w:sz w:val="22"/>
                <w:szCs w:val="22"/>
              </w:rPr>
              <w:t>.a,b,c,d</w:t>
            </w:r>
          </w:p>
        </w:tc>
        <w:tc>
          <w:tcPr>
            <w:tcW w:w="517" w:type="dxa"/>
            <w:tcBorders>
              <w:top w:val="nil"/>
              <w:left w:val="nil"/>
              <w:bottom w:val="single" w:sz="4" w:space="0" w:color="7030A0"/>
              <w:right w:val="single" w:sz="4" w:space="0" w:color="7030A0"/>
            </w:tcBorders>
            <w:shd w:val="clear" w:color="auto" w:fill="auto"/>
            <w:noWrap/>
            <w:vAlign w:val="center"/>
          </w:tcPr>
          <w:p w14:paraId="70796C77" w14:textId="0E59AD6C" w:rsidR="00A25A89" w:rsidRDefault="00D978D3">
            <w:pPr>
              <w:jc w:val="center"/>
              <w:rPr>
                <w:rFonts w:ascii="Arial Narrow" w:hAnsi="Arial Narrow" w:cs="Calibri"/>
                <w:sz w:val="22"/>
                <w:szCs w:val="22"/>
              </w:rPr>
            </w:pPr>
            <w:r>
              <w:rPr>
                <w:rFonts w:ascii="Arial Narrow" w:hAnsi="Arial Narrow" w:cs="Calibri"/>
                <w:sz w:val="22"/>
                <w:szCs w:val="22"/>
              </w:rPr>
              <w:t>6</w:t>
            </w:r>
            <w:r w:rsidR="00B063B8">
              <w:rPr>
                <w:rFonts w:ascii="Arial Narrow" w:hAnsi="Arial Narrow" w:cs="Calibri"/>
                <w:sz w:val="22"/>
                <w:szCs w:val="22"/>
              </w:rPr>
              <w:t>.c </w:t>
            </w:r>
          </w:p>
        </w:tc>
        <w:tc>
          <w:tcPr>
            <w:tcW w:w="458" w:type="dxa"/>
            <w:tcBorders>
              <w:top w:val="nil"/>
              <w:left w:val="nil"/>
              <w:bottom w:val="single" w:sz="4" w:space="0" w:color="7030A0"/>
              <w:right w:val="single" w:sz="4" w:space="0" w:color="7030A0"/>
            </w:tcBorders>
            <w:shd w:val="clear" w:color="auto" w:fill="auto"/>
            <w:noWrap/>
            <w:vAlign w:val="center"/>
          </w:tcPr>
          <w:p w14:paraId="7D4306A4" w14:textId="77777777" w:rsidR="00A25A89" w:rsidRDefault="00B063B8">
            <w:pPr>
              <w:jc w:val="center"/>
              <w:rPr>
                <w:rFonts w:ascii="Arial Narrow" w:hAnsi="Arial Narrow" w:cs="Calibri"/>
                <w:sz w:val="22"/>
                <w:szCs w:val="22"/>
              </w:rPr>
            </w:pPr>
            <w:r>
              <w:rPr>
                <w:rFonts w:ascii="Arial Narrow" w:hAnsi="Arial Narrow" w:cs="Calibri"/>
                <w:sz w:val="22"/>
                <w:szCs w:val="22"/>
              </w:rPr>
              <w:t>18</w:t>
            </w:r>
          </w:p>
        </w:tc>
        <w:tc>
          <w:tcPr>
            <w:tcW w:w="458" w:type="dxa"/>
            <w:tcBorders>
              <w:top w:val="nil"/>
              <w:left w:val="nil"/>
              <w:bottom w:val="single" w:sz="4" w:space="0" w:color="7030A0"/>
              <w:right w:val="single" w:sz="4" w:space="0" w:color="7030A0"/>
            </w:tcBorders>
            <w:shd w:val="clear" w:color="auto" w:fill="auto"/>
            <w:noWrap/>
            <w:vAlign w:val="center"/>
          </w:tcPr>
          <w:p w14:paraId="0F62B3B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58947FB7" w14:textId="77777777" w:rsidR="00A25A89" w:rsidRDefault="00B063B8">
            <w:pPr>
              <w:jc w:val="center"/>
              <w:rPr>
                <w:rFonts w:ascii="Arial Narrow" w:hAnsi="Arial Narrow" w:cs="Calibri"/>
                <w:sz w:val="22"/>
                <w:szCs w:val="22"/>
              </w:rPr>
            </w:pPr>
            <w:r>
              <w:rPr>
                <w:rFonts w:ascii="Arial Narrow" w:hAnsi="Arial Narrow" w:cs="Calibri"/>
                <w:sz w:val="22"/>
                <w:szCs w:val="22"/>
              </w:rPr>
              <w:t>2 </w:t>
            </w:r>
          </w:p>
        </w:tc>
        <w:tc>
          <w:tcPr>
            <w:tcW w:w="505" w:type="dxa"/>
            <w:tcBorders>
              <w:top w:val="nil"/>
              <w:left w:val="nil"/>
              <w:bottom w:val="single" w:sz="4" w:space="0" w:color="7030A0"/>
              <w:right w:val="single" w:sz="4" w:space="0" w:color="7030A0"/>
            </w:tcBorders>
            <w:shd w:val="clear" w:color="auto" w:fill="auto"/>
            <w:noWrap/>
            <w:vAlign w:val="center"/>
          </w:tcPr>
          <w:p w14:paraId="53F47755" w14:textId="5652060C" w:rsidR="00A25A89" w:rsidRDefault="00B063B8">
            <w:pPr>
              <w:jc w:val="center"/>
              <w:rPr>
                <w:rFonts w:ascii="Arial Narrow" w:hAnsi="Arial Narrow" w:cs="Calibri"/>
                <w:b/>
                <w:bCs/>
                <w:sz w:val="22"/>
                <w:szCs w:val="22"/>
              </w:rPr>
            </w:pPr>
            <w:r>
              <w:rPr>
                <w:rFonts w:ascii="Arial Narrow" w:hAnsi="Arial Narrow" w:cs="Calibri"/>
                <w:b/>
                <w:bCs/>
                <w:sz w:val="22"/>
                <w:szCs w:val="22"/>
              </w:rPr>
              <w:t>2</w:t>
            </w:r>
            <w:r w:rsidR="00B80460">
              <w:rPr>
                <w:rFonts w:ascii="Arial Narrow" w:hAnsi="Arial Narrow" w:cs="Calibri"/>
                <w:b/>
                <w:bCs/>
                <w:sz w:val="22"/>
                <w:szCs w:val="22"/>
              </w:rPr>
              <w:t>0</w:t>
            </w:r>
          </w:p>
        </w:tc>
        <w:tc>
          <w:tcPr>
            <w:tcW w:w="458" w:type="dxa"/>
            <w:tcBorders>
              <w:top w:val="nil"/>
              <w:left w:val="nil"/>
              <w:bottom w:val="single" w:sz="4" w:space="0" w:color="7030A0"/>
              <w:right w:val="single" w:sz="4" w:space="0" w:color="7030A0"/>
            </w:tcBorders>
            <w:shd w:val="clear" w:color="auto" w:fill="auto"/>
            <w:noWrap/>
            <w:vAlign w:val="center"/>
          </w:tcPr>
          <w:p w14:paraId="6492C846"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6E1A21CF"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4" w:space="0" w:color="7030A0"/>
              <w:left w:val="nil"/>
              <w:bottom w:val="single" w:sz="4" w:space="0" w:color="7030A0"/>
              <w:right w:val="single" w:sz="4" w:space="0" w:color="7030A0"/>
            </w:tcBorders>
            <w:shd w:val="clear" w:color="auto" w:fill="auto"/>
            <w:noWrap/>
            <w:vAlign w:val="center"/>
          </w:tcPr>
          <w:p w14:paraId="7B8FF01E"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5BFB9AB8" w14:textId="77777777" w:rsidR="00A25A89" w:rsidRDefault="00B063B8">
            <w:pPr>
              <w:jc w:val="center"/>
              <w:rPr>
                <w:rFonts w:ascii="Arial Narrow" w:hAnsi="Arial Narrow" w:cs="Calibri"/>
                <w:sz w:val="22"/>
                <w:szCs w:val="22"/>
              </w:rPr>
            </w:pPr>
            <w:r>
              <w:rPr>
                <w:rFonts w:ascii="Arial Narrow" w:hAnsi="Arial Narrow" w:cs="Calibri"/>
                <w:sz w:val="22"/>
                <w:szCs w:val="22"/>
              </w:rPr>
              <w:t>Školski sportski klub</w:t>
            </w:r>
          </w:p>
        </w:tc>
        <w:tc>
          <w:tcPr>
            <w:tcW w:w="505" w:type="dxa"/>
            <w:tcBorders>
              <w:top w:val="nil"/>
              <w:left w:val="nil"/>
              <w:bottom w:val="single" w:sz="4" w:space="0" w:color="7030A0"/>
              <w:right w:val="single" w:sz="8" w:space="0" w:color="auto"/>
            </w:tcBorders>
            <w:shd w:val="clear" w:color="000000" w:fill="C5D9F1"/>
            <w:noWrap/>
            <w:vAlign w:val="center"/>
          </w:tcPr>
          <w:p w14:paraId="5E6B6D5E"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23</w:t>
            </w:r>
          </w:p>
        </w:tc>
      </w:tr>
      <w:tr w:rsidR="00A25A89" w14:paraId="0C3D818B" w14:textId="77777777">
        <w:trPr>
          <w:trHeight w:val="420"/>
        </w:trPr>
        <w:tc>
          <w:tcPr>
            <w:tcW w:w="2557" w:type="dxa"/>
            <w:tcBorders>
              <w:top w:val="nil"/>
              <w:left w:val="single" w:sz="8" w:space="0" w:color="auto"/>
              <w:bottom w:val="single" w:sz="4" w:space="0" w:color="auto"/>
              <w:right w:val="single" w:sz="4" w:space="0" w:color="7030A0"/>
            </w:tcBorders>
            <w:shd w:val="clear" w:color="000000" w:fill="DCE6F1"/>
            <w:noWrap/>
            <w:vAlign w:val="center"/>
          </w:tcPr>
          <w:p w14:paraId="3A8329D9" w14:textId="215EC3F4" w:rsidR="00A25A89" w:rsidRDefault="00B063B8">
            <w:pPr>
              <w:rPr>
                <w:rFonts w:ascii="Arial Narrow" w:hAnsi="Arial Narrow" w:cs="Calibri"/>
              </w:rPr>
            </w:pPr>
            <w:r>
              <w:rPr>
                <w:rFonts w:ascii="Arial Narrow" w:hAnsi="Arial Narrow" w:cs="Calibri"/>
              </w:rPr>
              <w:t xml:space="preserve">Robert </w:t>
            </w:r>
            <w:proofErr w:type="spellStart"/>
            <w:r>
              <w:rPr>
                <w:rFonts w:ascii="Arial Narrow" w:hAnsi="Arial Narrow" w:cs="Calibri"/>
              </w:rPr>
              <w:t>Grdović</w:t>
            </w:r>
            <w:proofErr w:type="spellEnd"/>
          </w:p>
        </w:tc>
        <w:tc>
          <w:tcPr>
            <w:tcW w:w="1701" w:type="dxa"/>
            <w:tcBorders>
              <w:top w:val="nil"/>
              <w:left w:val="nil"/>
              <w:bottom w:val="single" w:sz="4" w:space="0" w:color="auto"/>
              <w:right w:val="single" w:sz="4" w:space="0" w:color="7030A0"/>
            </w:tcBorders>
            <w:shd w:val="clear" w:color="auto" w:fill="auto"/>
            <w:vAlign w:val="center"/>
          </w:tcPr>
          <w:p w14:paraId="54E934C2" w14:textId="77777777" w:rsidR="00A25A89" w:rsidRDefault="00B063B8">
            <w:pPr>
              <w:jc w:val="center"/>
              <w:rPr>
                <w:rFonts w:ascii="Arial Narrow" w:hAnsi="Arial Narrow" w:cs="Calibri"/>
              </w:rPr>
            </w:pPr>
            <w:r>
              <w:rPr>
                <w:rFonts w:ascii="Arial Narrow" w:hAnsi="Arial Narrow" w:cs="Calibri"/>
              </w:rPr>
              <w:t>TZK</w:t>
            </w:r>
          </w:p>
        </w:tc>
        <w:tc>
          <w:tcPr>
            <w:tcW w:w="3728" w:type="dxa"/>
            <w:tcBorders>
              <w:top w:val="nil"/>
              <w:left w:val="nil"/>
              <w:bottom w:val="single" w:sz="4" w:space="0" w:color="auto"/>
              <w:right w:val="single" w:sz="4" w:space="0" w:color="7030A0"/>
            </w:tcBorders>
            <w:shd w:val="clear" w:color="auto" w:fill="auto"/>
            <w:noWrap/>
            <w:vAlign w:val="center"/>
          </w:tcPr>
          <w:p w14:paraId="1199E8E5" w14:textId="25DFA5A7" w:rsidR="00A25A89" w:rsidRDefault="00B80460">
            <w:pPr>
              <w:rPr>
                <w:rFonts w:ascii="Arial Narrow" w:hAnsi="Arial Narrow" w:cs="Calibri"/>
                <w:sz w:val="22"/>
                <w:szCs w:val="22"/>
              </w:rPr>
            </w:pPr>
            <w:r>
              <w:rPr>
                <w:rFonts w:ascii="Arial Narrow" w:hAnsi="Arial Narrow" w:cs="Calibri"/>
                <w:sz w:val="22"/>
                <w:szCs w:val="22"/>
              </w:rPr>
              <w:t>7</w:t>
            </w:r>
            <w:r w:rsidR="00B063B8">
              <w:rPr>
                <w:rFonts w:ascii="Arial Narrow" w:hAnsi="Arial Narrow" w:cs="Calibri"/>
                <w:sz w:val="22"/>
                <w:szCs w:val="22"/>
              </w:rPr>
              <w:t xml:space="preserve">.a,b,c; </w:t>
            </w:r>
            <w:r>
              <w:rPr>
                <w:rFonts w:ascii="Arial Narrow" w:hAnsi="Arial Narrow" w:cs="Calibri"/>
                <w:sz w:val="22"/>
                <w:szCs w:val="22"/>
              </w:rPr>
              <w:t>8</w:t>
            </w:r>
            <w:r w:rsidR="00B063B8">
              <w:rPr>
                <w:rFonts w:ascii="Arial Narrow" w:hAnsi="Arial Narrow" w:cs="Calibri"/>
                <w:sz w:val="22"/>
                <w:szCs w:val="22"/>
              </w:rPr>
              <w:t>.a,b,c,d</w:t>
            </w:r>
          </w:p>
        </w:tc>
        <w:tc>
          <w:tcPr>
            <w:tcW w:w="517" w:type="dxa"/>
            <w:tcBorders>
              <w:top w:val="nil"/>
              <w:left w:val="nil"/>
              <w:bottom w:val="single" w:sz="4" w:space="0" w:color="auto"/>
              <w:right w:val="single" w:sz="4" w:space="0" w:color="7030A0"/>
            </w:tcBorders>
            <w:shd w:val="clear" w:color="auto" w:fill="auto"/>
            <w:noWrap/>
            <w:vAlign w:val="center"/>
          </w:tcPr>
          <w:p w14:paraId="58885AAD" w14:textId="77777777" w:rsidR="00A25A89" w:rsidRDefault="00A25A89">
            <w:pPr>
              <w:jc w:val="center"/>
              <w:rPr>
                <w:rFonts w:ascii="Arial Narrow" w:hAnsi="Arial Narrow" w:cs="Calibri"/>
                <w:sz w:val="22"/>
                <w:szCs w:val="22"/>
              </w:rPr>
            </w:pPr>
          </w:p>
        </w:tc>
        <w:tc>
          <w:tcPr>
            <w:tcW w:w="458" w:type="dxa"/>
            <w:tcBorders>
              <w:top w:val="nil"/>
              <w:left w:val="nil"/>
              <w:bottom w:val="single" w:sz="4" w:space="0" w:color="auto"/>
              <w:right w:val="single" w:sz="4" w:space="0" w:color="7030A0"/>
            </w:tcBorders>
            <w:shd w:val="clear" w:color="auto" w:fill="auto"/>
            <w:noWrap/>
            <w:vAlign w:val="center"/>
          </w:tcPr>
          <w:p w14:paraId="020B959D" w14:textId="77777777" w:rsidR="00A25A89" w:rsidRDefault="00B063B8">
            <w:pPr>
              <w:jc w:val="center"/>
              <w:rPr>
                <w:rFonts w:ascii="Arial Narrow" w:hAnsi="Arial Narrow" w:cs="Calibri"/>
                <w:sz w:val="22"/>
                <w:szCs w:val="22"/>
              </w:rPr>
            </w:pPr>
            <w:r>
              <w:rPr>
                <w:rFonts w:ascii="Arial Narrow" w:hAnsi="Arial Narrow" w:cs="Calibri"/>
                <w:sz w:val="22"/>
                <w:szCs w:val="22"/>
              </w:rPr>
              <w:t>14</w:t>
            </w:r>
          </w:p>
        </w:tc>
        <w:tc>
          <w:tcPr>
            <w:tcW w:w="458" w:type="dxa"/>
            <w:tcBorders>
              <w:top w:val="nil"/>
              <w:left w:val="nil"/>
              <w:bottom w:val="single" w:sz="4" w:space="0" w:color="auto"/>
              <w:right w:val="single" w:sz="4" w:space="0" w:color="7030A0"/>
            </w:tcBorders>
            <w:shd w:val="clear" w:color="auto" w:fill="auto"/>
            <w:noWrap/>
            <w:vAlign w:val="center"/>
          </w:tcPr>
          <w:p w14:paraId="117757B1"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auto"/>
              <w:right w:val="single" w:sz="4" w:space="0" w:color="7030A0"/>
            </w:tcBorders>
            <w:shd w:val="clear" w:color="auto" w:fill="auto"/>
            <w:noWrap/>
            <w:vAlign w:val="center"/>
          </w:tcPr>
          <w:p w14:paraId="2A6BE8DC" w14:textId="77777777" w:rsidR="00A25A89" w:rsidRDefault="00A25A89">
            <w:pPr>
              <w:jc w:val="center"/>
              <w:rPr>
                <w:rFonts w:ascii="Arial Narrow" w:hAnsi="Arial Narrow" w:cs="Calibri"/>
                <w:sz w:val="22"/>
                <w:szCs w:val="22"/>
              </w:rPr>
            </w:pPr>
          </w:p>
        </w:tc>
        <w:tc>
          <w:tcPr>
            <w:tcW w:w="505" w:type="dxa"/>
            <w:tcBorders>
              <w:top w:val="nil"/>
              <w:left w:val="nil"/>
              <w:bottom w:val="single" w:sz="4" w:space="0" w:color="auto"/>
              <w:right w:val="single" w:sz="4" w:space="0" w:color="7030A0"/>
            </w:tcBorders>
            <w:shd w:val="clear" w:color="auto" w:fill="auto"/>
            <w:noWrap/>
            <w:vAlign w:val="center"/>
          </w:tcPr>
          <w:p w14:paraId="08D11C50"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14</w:t>
            </w:r>
          </w:p>
        </w:tc>
        <w:tc>
          <w:tcPr>
            <w:tcW w:w="458" w:type="dxa"/>
            <w:tcBorders>
              <w:top w:val="nil"/>
              <w:left w:val="nil"/>
              <w:bottom w:val="single" w:sz="4" w:space="0" w:color="auto"/>
              <w:right w:val="single" w:sz="4" w:space="0" w:color="7030A0"/>
            </w:tcBorders>
            <w:shd w:val="clear" w:color="auto" w:fill="auto"/>
            <w:noWrap/>
            <w:vAlign w:val="center"/>
          </w:tcPr>
          <w:p w14:paraId="5937DB1D"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auto"/>
              <w:right w:val="single" w:sz="4" w:space="0" w:color="7030A0"/>
            </w:tcBorders>
            <w:shd w:val="clear" w:color="auto" w:fill="auto"/>
            <w:noWrap/>
            <w:vAlign w:val="center"/>
          </w:tcPr>
          <w:p w14:paraId="4EDDCE43"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auto"/>
              <w:right w:val="single" w:sz="4" w:space="0" w:color="7030A0"/>
            </w:tcBorders>
            <w:shd w:val="clear" w:color="auto" w:fill="auto"/>
            <w:noWrap/>
            <w:vAlign w:val="center"/>
          </w:tcPr>
          <w:p w14:paraId="2E3EBB4E" w14:textId="77777777" w:rsidR="00A25A89" w:rsidRDefault="00B063B8">
            <w:pPr>
              <w:jc w:val="cente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auto"/>
              <w:right w:val="single" w:sz="4" w:space="0" w:color="7030A0"/>
            </w:tcBorders>
            <w:shd w:val="clear" w:color="auto" w:fill="auto"/>
            <w:noWrap/>
            <w:vAlign w:val="center"/>
          </w:tcPr>
          <w:p w14:paraId="37A4667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auto"/>
              <w:right w:val="single" w:sz="8" w:space="0" w:color="auto"/>
            </w:tcBorders>
            <w:shd w:val="clear" w:color="000000" w:fill="C5D9F1"/>
            <w:noWrap/>
            <w:vAlign w:val="center"/>
          </w:tcPr>
          <w:p w14:paraId="38FAE55A"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15</w:t>
            </w:r>
          </w:p>
        </w:tc>
      </w:tr>
      <w:tr w:rsidR="00A25A89" w14:paraId="7431D00F" w14:textId="77777777">
        <w:trPr>
          <w:trHeight w:val="1551"/>
        </w:trPr>
        <w:tc>
          <w:tcPr>
            <w:tcW w:w="25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E9F6ECA" w14:textId="77777777" w:rsidR="00A25A89" w:rsidRDefault="00B063B8">
            <w:pPr>
              <w:rPr>
                <w:rFonts w:ascii="Arial Narrow" w:hAnsi="Arial Narrow" w:cs="Calibri"/>
              </w:rPr>
            </w:pPr>
            <w:r>
              <w:rPr>
                <w:rFonts w:ascii="Arial Narrow" w:hAnsi="Arial Narrow" w:cs="Calibri"/>
                <w:color w:val="000000"/>
              </w:rPr>
              <w:t>Ime i prezime učitelja/učiteljice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A0530" w14:textId="77777777" w:rsidR="00A25A89" w:rsidRDefault="00B063B8">
            <w:pPr>
              <w:jc w:val="center"/>
              <w:rPr>
                <w:rFonts w:ascii="Arial Narrow" w:hAnsi="Arial Narrow" w:cs="Calibri"/>
              </w:rPr>
            </w:pPr>
            <w:r>
              <w:rPr>
                <w:rFonts w:ascii="Arial Narrow" w:hAnsi="Arial Narrow" w:cs="Calibri"/>
                <w:color w:val="000000"/>
              </w:rPr>
              <w:t>Nastavni predmet/i koje poučava</w:t>
            </w:r>
          </w:p>
        </w:tc>
        <w:tc>
          <w:tcPr>
            <w:tcW w:w="37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55D90E" w14:textId="77777777" w:rsidR="00A25A89" w:rsidRDefault="00B063B8">
            <w:pPr>
              <w:jc w:val="center"/>
              <w:rPr>
                <w:rFonts w:ascii="Arial Narrow" w:hAnsi="Arial Narrow" w:cs="Calibri"/>
                <w:sz w:val="20"/>
                <w:szCs w:val="20"/>
              </w:rPr>
            </w:pPr>
            <w:r>
              <w:rPr>
                <w:rFonts w:ascii="Arial Narrow" w:hAnsi="Arial Narrow" w:cs="Calibri"/>
                <w:color w:val="000000"/>
              </w:rPr>
              <w:t>Razredni odjeli za koje je zadužen</w:t>
            </w:r>
          </w:p>
        </w:tc>
        <w:tc>
          <w:tcPr>
            <w:tcW w:w="5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5B74C706" w14:textId="77777777" w:rsidR="00A25A89" w:rsidRDefault="00B063B8">
            <w:pPr>
              <w:jc w:val="center"/>
              <w:rPr>
                <w:rFonts w:ascii="Arial Narrow" w:hAnsi="Arial Narrow" w:cs="Calibri"/>
                <w:sz w:val="20"/>
                <w:szCs w:val="20"/>
              </w:rPr>
            </w:pPr>
            <w:proofErr w:type="spellStart"/>
            <w:r>
              <w:rPr>
                <w:rFonts w:ascii="Arial Narrow" w:hAnsi="Arial Narrow" w:cs="Calibri"/>
                <w:color w:val="000000"/>
                <w:sz w:val="20"/>
                <w:szCs w:val="20"/>
              </w:rPr>
              <w:t>Razredništvo</w:t>
            </w:r>
            <w:proofErr w:type="spellEnd"/>
            <w:r>
              <w:rPr>
                <w:rFonts w:ascii="Arial Narrow" w:hAnsi="Arial Narrow" w:cs="Calibri"/>
                <w:color w:val="000000"/>
                <w:sz w:val="20"/>
                <w:szCs w:val="20"/>
              </w:rPr>
              <w:t xml:space="preserve"> -RO</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2A042253"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Redovna nastava</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7BA58844"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Izborna nastava</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186988CC" w14:textId="77777777" w:rsidR="00A25A89" w:rsidRDefault="00B063B8">
            <w:pPr>
              <w:jc w:val="center"/>
              <w:rPr>
                <w:rFonts w:ascii="Arial Narrow" w:hAnsi="Arial Narrow" w:cs="Calibri"/>
                <w:sz w:val="20"/>
                <w:szCs w:val="20"/>
              </w:rPr>
            </w:pPr>
            <w:proofErr w:type="spellStart"/>
            <w:r>
              <w:rPr>
                <w:rFonts w:ascii="Arial Narrow" w:hAnsi="Arial Narrow" w:cs="Calibri"/>
                <w:color w:val="000000"/>
                <w:sz w:val="20"/>
                <w:szCs w:val="20"/>
              </w:rPr>
              <w:t>Razredništvo</w:t>
            </w:r>
            <w:proofErr w:type="spellEnd"/>
          </w:p>
        </w:tc>
        <w:tc>
          <w:tcPr>
            <w:tcW w:w="50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23B1C9C3" w14:textId="77777777" w:rsidR="00A25A89" w:rsidRDefault="00B063B8">
            <w:pPr>
              <w:jc w:val="center"/>
              <w:rPr>
                <w:rFonts w:ascii="Arial Narrow" w:hAnsi="Arial Narrow" w:cs="Calibri"/>
                <w:b/>
                <w:bCs/>
              </w:rPr>
            </w:pPr>
            <w:r>
              <w:rPr>
                <w:rFonts w:ascii="Arial Narrow" w:hAnsi="Arial Narrow" w:cs="Calibri"/>
                <w:b/>
                <w:bCs/>
                <w:color w:val="000000"/>
              </w:rPr>
              <w:t>UKUPNO</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7695F489"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DOP</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71D31C89"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DOD</w:t>
            </w:r>
          </w:p>
        </w:tc>
        <w:tc>
          <w:tcPr>
            <w:tcW w:w="4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4AFA9BD8"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INA</w:t>
            </w:r>
          </w:p>
        </w:tc>
        <w:tc>
          <w:tcPr>
            <w:tcW w:w="156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bottom"/>
          </w:tcPr>
          <w:p w14:paraId="0B3992DA" w14:textId="77777777" w:rsidR="00A25A89" w:rsidRDefault="00B063B8">
            <w:pPr>
              <w:jc w:val="center"/>
              <w:rPr>
                <w:rFonts w:ascii="Arial Narrow" w:hAnsi="Arial Narrow" w:cs="Calibri"/>
                <w:sz w:val="20"/>
                <w:szCs w:val="20"/>
              </w:rPr>
            </w:pPr>
            <w:r>
              <w:rPr>
                <w:rFonts w:ascii="Arial Narrow" w:hAnsi="Arial Narrow" w:cs="Calibri"/>
                <w:color w:val="000000"/>
                <w:sz w:val="20"/>
                <w:szCs w:val="20"/>
              </w:rPr>
              <w:t>Posebna zaduženja</w:t>
            </w:r>
          </w:p>
        </w:tc>
        <w:tc>
          <w:tcPr>
            <w:tcW w:w="50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extDirection w:val="btLr"/>
            <w:vAlign w:val="center"/>
          </w:tcPr>
          <w:p w14:paraId="3AC35F75" w14:textId="77777777" w:rsidR="00A25A89" w:rsidRDefault="00B063B8">
            <w:pPr>
              <w:jc w:val="center"/>
              <w:rPr>
                <w:rFonts w:ascii="Arial Narrow" w:hAnsi="Arial Narrow" w:cs="Calibri"/>
                <w:b/>
                <w:bCs/>
              </w:rPr>
            </w:pPr>
            <w:r>
              <w:rPr>
                <w:rFonts w:ascii="Arial Narrow" w:hAnsi="Arial Narrow" w:cs="Calibri"/>
                <w:b/>
                <w:bCs/>
                <w:color w:val="000000"/>
              </w:rPr>
              <w:t>UKUPNO</w:t>
            </w:r>
          </w:p>
        </w:tc>
      </w:tr>
      <w:tr w:rsidR="00A25A89" w14:paraId="14F813D6" w14:textId="77777777">
        <w:trPr>
          <w:trHeight w:val="510"/>
        </w:trPr>
        <w:tc>
          <w:tcPr>
            <w:tcW w:w="2557" w:type="dxa"/>
            <w:tcBorders>
              <w:top w:val="single" w:sz="4" w:space="0" w:color="auto"/>
              <w:left w:val="single" w:sz="8" w:space="0" w:color="auto"/>
              <w:bottom w:val="single" w:sz="4" w:space="0" w:color="7030A0"/>
              <w:right w:val="single" w:sz="4" w:space="0" w:color="7030A0"/>
            </w:tcBorders>
            <w:shd w:val="clear" w:color="000000" w:fill="FFAFFF"/>
            <w:noWrap/>
            <w:vAlign w:val="center"/>
          </w:tcPr>
          <w:p w14:paraId="3607D75F" w14:textId="04B3EA3F" w:rsidR="00A25A89" w:rsidRDefault="00DB0498">
            <w:pPr>
              <w:rPr>
                <w:rFonts w:ascii="Arial Narrow" w:hAnsi="Arial Narrow" w:cs="Calibri"/>
                <w:sz w:val="22"/>
                <w:szCs w:val="22"/>
              </w:rPr>
            </w:pPr>
            <w:r>
              <w:rPr>
                <w:rFonts w:ascii="Arial Narrow" w:hAnsi="Arial Narrow" w:cs="Calibri"/>
                <w:sz w:val="22"/>
                <w:szCs w:val="22"/>
              </w:rPr>
              <w:t>Nikolina Đuzel</w:t>
            </w:r>
          </w:p>
        </w:tc>
        <w:tc>
          <w:tcPr>
            <w:tcW w:w="1701" w:type="dxa"/>
            <w:tcBorders>
              <w:top w:val="single" w:sz="4" w:space="0" w:color="auto"/>
              <w:left w:val="nil"/>
              <w:bottom w:val="single" w:sz="4" w:space="0" w:color="7030A0"/>
              <w:right w:val="single" w:sz="4" w:space="0" w:color="7030A0"/>
            </w:tcBorders>
            <w:shd w:val="clear" w:color="auto" w:fill="auto"/>
            <w:vAlign w:val="center"/>
          </w:tcPr>
          <w:p w14:paraId="65DE1E2B" w14:textId="77777777" w:rsidR="00A25A89" w:rsidRDefault="00B063B8">
            <w:pPr>
              <w:jc w:val="center"/>
              <w:rPr>
                <w:rFonts w:ascii="Arial Narrow" w:hAnsi="Arial Narrow" w:cs="Calibri"/>
                <w:sz w:val="22"/>
                <w:szCs w:val="22"/>
              </w:rPr>
            </w:pPr>
            <w:r>
              <w:rPr>
                <w:rFonts w:ascii="Arial Narrow" w:hAnsi="Arial Narrow" w:cs="Calibri"/>
                <w:sz w:val="22"/>
                <w:szCs w:val="22"/>
              </w:rPr>
              <w:t>Katolički vjeronauk</w:t>
            </w:r>
          </w:p>
        </w:tc>
        <w:tc>
          <w:tcPr>
            <w:tcW w:w="3728" w:type="dxa"/>
            <w:tcBorders>
              <w:top w:val="single" w:sz="4" w:space="0" w:color="auto"/>
              <w:left w:val="nil"/>
              <w:bottom w:val="single" w:sz="4" w:space="0" w:color="7030A0"/>
              <w:right w:val="single" w:sz="4" w:space="0" w:color="7030A0"/>
            </w:tcBorders>
            <w:shd w:val="clear" w:color="auto" w:fill="auto"/>
            <w:vAlign w:val="center"/>
          </w:tcPr>
          <w:p w14:paraId="15383C7A" w14:textId="030055EA" w:rsidR="00A25A89" w:rsidRDefault="00B063B8">
            <w:pPr>
              <w:jc w:val="center"/>
              <w:rPr>
                <w:rFonts w:ascii="Arial Narrow" w:hAnsi="Arial Narrow" w:cs="Calibri"/>
                <w:sz w:val="22"/>
                <w:szCs w:val="22"/>
              </w:rPr>
            </w:pPr>
            <w:r>
              <w:rPr>
                <w:rFonts w:ascii="Arial Narrow" w:hAnsi="Arial Narrow" w:cs="Calibri"/>
                <w:sz w:val="22"/>
                <w:szCs w:val="22"/>
              </w:rPr>
              <w:br/>
            </w:r>
            <w:r w:rsidR="00DB0498">
              <w:rPr>
                <w:rFonts w:ascii="Arial Narrow" w:hAnsi="Arial Narrow" w:cs="Calibri"/>
                <w:sz w:val="22"/>
                <w:szCs w:val="22"/>
              </w:rPr>
              <w:t>1.c,1.d,</w:t>
            </w:r>
            <w:r>
              <w:rPr>
                <w:rFonts w:ascii="Arial Narrow" w:hAnsi="Arial Narrow" w:cs="Calibri"/>
                <w:sz w:val="22"/>
                <w:szCs w:val="22"/>
              </w:rPr>
              <w:t xml:space="preserve"> </w:t>
            </w:r>
            <w:r w:rsidR="002513AF">
              <w:rPr>
                <w:rFonts w:ascii="Arial Narrow" w:hAnsi="Arial Narrow" w:cs="Calibri"/>
                <w:sz w:val="22"/>
                <w:szCs w:val="22"/>
              </w:rPr>
              <w:t>3.a,b,c,d, 6.a,b,c,d, PRO</w:t>
            </w:r>
          </w:p>
        </w:tc>
        <w:tc>
          <w:tcPr>
            <w:tcW w:w="517" w:type="dxa"/>
            <w:tcBorders>
              <w:top w:val="single" w:sz="4" w:space="0" w:color="auto"/>
              <w:left w:val="nil"/>
              <w:bottom w:val="single" w:sz="4" w:space="0" w:color="7030A0"/>
              <w:right w:val="single" w:sz="4" w:space="0" w:color="7030A0"/>
            </w:tcBorders>
            <w:shd w:val="clear" w:color="auto" w:fill="auto"/>
            <w:noWrap/>
            <w:vAlign w:val="center"/>
          </w:tcPr>
          <w:p w14:paraId="2974DA88"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4" w:space="0" w:color="auto"/>
              <w:left w:val="nil"/>
              <w:bottom w:val="single" w:sz="4" w:space="0" w:color="7030A0"/>
              <w:right w:val="single" w:sz="4" w:space="0" w:color="7030A0"/>
            </w:tcBorders>
            <w:shd w:val="clear" w:color="auto" w:fill="auto"/>
            <w:noWrap/>
            <w:vAlign w:val="center"/>
          </w:tcPr>
          <w:p w14:paraId="02F04E7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4" w:space="0" w:color="auto"/>
              <w:left w:val="nil"/>
              <w:bottom w:val="single" w:sz="4" w:space="0" w:color="7030A0"/>
              <w:right w:val="single" w:sz="4" w:space="0" w:color="7030A0"/>
            </w:tcBorders>
            <w:shd w:val="clear" w:color="auto" w:fill="auto"/>
            <w:noWrap/>
            <w:vAlign w:val="center"/>
          </w:tcPr>
          <w:p w14:paraId="57FE70B6" w14:textId="77777777" w:rsidR="00A25A89" w:rsidRDefault="00B063B8">
            <w:pPr>
              <w:jc w:val="center"/>
              <w:rPr>
                <w:rFonts w:ascii="Arial Narrow" w:hAnsi="Arial Narrow" w:cs="Calibri"/>
                <w:sz w:val="22"/>
                <w:szCs w:val="22"/>
              </w:rPr>
            </w:pPr>
            <w:r>
              <w:rPr>
                <w:rFonts w:ascii="Arial Narrow" w:hAnsi="Arial Narrow" w:cs="Calibri"/>
                <w:sz w:val="22"/>
                <w:szCs w:val="22"/>
              </w:rPr>
              <w:t>22</w:t>
            </w:r>
          </w:p>
        </w:tc>
        <w:tc>
          <w:tcPr>
            <w:tcW w:w="458" w:type="dxa"/>
            <w:tcBorders>
              <w:top w:val="single" w:sz="4" w:space="0" w:color="auto"/>
              <w:left w:val="nil"/>
              <w:bottom w:val="single" w:sz="4" w:space="0" w:color="7030A0"/>
              <w:right w:val="single" w:sz="4" w:space="0" w:color="7030A0"/>
            </w:tcBorders>
            <w:shd w:val="clear" w:color="auto" w:fill="auto"/>
            <w:noWrap/>
            <w:vAlign w:val="center"/>
          </w:tcPr>
          <w:p w14:paraId="5736D547"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single" w:sz="4" w:space="0" w:color="auto"/>
              <w:left w:val="nil"/>
              <w:bottom w:val="single" w:sz="4" w:space="0" w:color="7030A0"/>
              <w:right w:val="single" w:sz="4" w:space="0" w:color="7030A0"/>
            </w:tcBorders>
            <w:shd w:val="clear" w:color="auto" w:fill="auto"/>
            <w:noWrap/>
            <w:vAlign w:val="center"/>
          </w:tcPr>
          <w:p w14:paraId="6DA0E97E"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22</w:t>
            </w:r>
          </w:p>
        </w:tc>
        <w:tc>
          <w:tcPr>
            <w:tcW w:w="458" w:type="dxa"/>
            <w:tcBorders>
              <w:top w:val="single" w:sz="4" w:space="0" w:color="auto"/>
              <w:left w:val="nil"/>
              <w:bottom w:val="single" w:sz="4" w:space="0" w:color="7030A0"/>
              <w:right w:val="single" w:sz="4" w:space="0" w:color="7030A0"/>
            </w:tcBorders>
            <w:shd w:val="clear" w:color="auto" w:fill="auto"/>
            <w:noWrap/>
            <w:vAlign w:val="center"/>
          </w:tcPr>
          <w:p w14:paraId="512A8BC5"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4" w:space="0" w:color="auto"/>
              <w:left w:val="nil"/>
              <w:bottom w:val="single" w:sz="4" w:space="0" w:color="7030A0"/>
              <w:right w:val="nil"/>
            </w:tcBorders>
            <w:shd w:val="clear" w:color="auto" w:fill="auto"/>
            <w:noWrap/>
            <w:vAlign w:val="center"/>
          </w:tcPr>
          <w:p w14:paraId="6840EE4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single" w:sz="4" w:space="0" w:color="auto"/>
              <w:left w:val="single" w:sz="4" w:space="0" w:color="7030A0"/>
              <w:bottom w:val="single" w:sz="4" w:space="0" w:color="7030A0"/>
              <w:right w:val="single" w:sz="4" w:space="0" w:color="7030A0"/>
            </w:tcBorders>
            <w:shd w:val="clear" w:color="auto" w:fill="auto"/>
            <w:noWrap/>
            <w:vAlign w:val="center"/>
          </w:tcPr>
          <w:p w14:paraId="1E02720A" w14:textId="20013DA2" w:rsidR="00A25A89" w:rsidRDefault="00B063B8">
            <w:pPr>
              <w:jc w:val="center"/>
              <w:rPr>
                <w:rFonts w:ascii="Arial Narrow" w:hAnsi="Arial Narrow" w:cs="Calibri"/>
                <w:sz w:val="22"/>
                <w:szCs w:val="22"/>
              </w:rPr>
            </w:pPr>
            <w:r>
              <w:rPr>
                <w:rFonts w:ascii="Arial Narrow" w:hAnsi="Arial Narrow" w:cs="Calibri"/>
                <w:sz w:val="22"/>
                <w:szCs w:val="22"/>
              </w:rPr>
              <w:t> </w:t>
            </w:r>
            <w:r w:rsidR="002513AF">
              <w:rPr>
                <w:rFonts w:ascii="Arial Narrow" w:hAnsi="Arial Narrow" w:cs="Calibri"/>
                <w:sz w:val="22"/>
                <w:szCs w:val="22"/>
              </w:rPr>
              <w:t>1</w:t>
            </w:r>
          </w:p>
        </w:tc>
        <w:tc>
          <w:tcPr>
            <w:tcW w:w="1568" w:type="dxa"/>
            <w:tcBorders>
              <w:top w:val="single" w:sz="4" w:space="0" w:color="auto"/>
              <w:left w:val="nil"/>
              <w:bottom w:val="single" w:sz="4" w:space="0" w:color="7030A0"/>
              <w:right w:val="single" w:sz="4" w:space="0" w:color="7030A0"/>
            </w:tcBorders>
            <w:shd w:val="clear" w:color="auto" w:fill="auto"/>
            <w:noWrap/>
            <w:vAlign w:val="center"/>
          </w:tcPr>
          <w:p w14:paraId="5EDDA559"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single" w:sz="4" w:space="0" w:color="auto"/>
              <w:left w:val="nil"/>
              <w:bottom w:val="single" w:sz="4" w:space="0" w:color="7030A0"/>
              <w:right w:val="single" w:sz="8" w:space="0" w:color="auto"/>
            </w:tcBorders>
            <w:shd w:val="clear" w:color="000000" w:fill="C5D9F1"/>
            <w:noWrap/>
            <w:vAlign w:val="center"/>
          </w:tcPr>
          <w:p w14:paraId="781D3E9D" w14:textId="04FEE42A" w:rsidR="00A25A89" w:rsidRDefault="00B063B8">
            <w:pPr>
              <w:jc w:val="center"/>
              <w:rPr>
                <w:rFonts w:ascii="Arial Narrow" w:hAnsi="Arial Narrow" w:cs="Calibri"/>
                <w:b/>
                <w:bCs/>
                <w:sz w:val="22"/>
                <w:szCs w:val="22"/>
              </w:rPr>
            </w:pPr>
            <w:r>
              <w:rPr>
                <w:rFonts w:ascii="Arial Narrow" w:hAnsi="Arial Narrow" w:cs="Calibri"/>
                <w:b/>
                <w:bCs/>
                <w:sz w:val="22"/>
                <w:szCs w:val="22"/>
              </w:rPr>
              <w:t>2</w:t>
            </w:r>
            <w:r w:rsidR="002513AF">
              <w:rPr>
                <w:rFonts w:ascii="Arial Narrow" w:hAnsi="Arial Narrow" w:cs="Calibri"/>
                <w:b/>
                <w:bCs/>
                <w:sz w:val="22"/>
                <w:szCs w:val="22"/>
              </w:rPr>
              <w:t>3</w:t>
            </w:r>
          </w:p>
        </w:tc>
      </w:tr>
      <w:tr w:rsidR="00A25A89" w14:paraId="45A9080E" w14:textId="77777777">
        <w:trPr>
          <w:trHeight w:val="510"/>
        </w:trPr>
        <w:tc>
          <w:tcPr>
            <w:tcW w:w="2557" w:type="dxa"/>
            <w:tcBorders>
              <w:top w:val="nil"/>
              <w:left w:val="single" w:sz="8" w:space="0" w:color="auto"/>
              <w:bottom w:val="single" w:sz="4" w:space="0" w:color="7030A0"/>
              <w:right w:val="single" w:sz="4" w:space="0" w:color="7030A0"/>
            </w:tcBorders>
            <w:shd w:val="clear" w:color="000000" w:fill="FFAFFF"/>
            <w:noWrap/>
            <w:vAlign w:val="center"/>
          </w:tcPr>
          <w:p w14:paraId="0C1DA388" w14:textId="77777777" w:rsidR="00A25A89" w:rsidRDefault="00B063B8">
            <w:pPr>
              <w:rPr>
                <w:rFonts w:ascii="Arial Narrow" w:hAnsi="Arial Narrow" w:cs="Calibri"/>
                <w:sz w:val="22"/>
                <w:szCs w:val="22"/>
              </w:rPr>
            </w:pPr>
            <w:r>
              <w:rPr>
                <w:rFonts w:ascii="Arial Narrow" w:hAnsi="Arial Narrow" w:cs="Calibri"/>
                <w:sz w:val="22"/>
                <w:szCs w:val="22"/>
              </w:rPr>
              <w:t>Marija Miletić</w:t>
            </w:r>
          </w:p>
        </w:tc>
        <w:tc>
          <w:tcPr>
            <w:tcW w:w="1701" w:type="dxa"/>
            <w:tcBorders>
              <w:top w:val="nil"/>
              <w:left w:val="nil"/>
              <w:bottom w:val="single" w:sz="4" w:space="0" w:color="7030A0"/>
              <w:right w:val="single" w:sz="4" w:space="0" w:color="7030A0"/>
            </w:tcBorders>
            <w:shd w:val="clear" w:color="auto" w:fill="auto"/>
            <w:vAlign w:val="center"/>
          </w:tcPr>
          <w:p w14:paraId="68174104" w14:textId="77777777" w:rsidR="00A25A89" w:rsidRDefault="00B063B8">
            <w:pPr>
              <w:jc w:val="center"/>
              <w:rPr>
                <w:rFonts w:ascii="Arial Narrow" w:hAnsi="Arial Narrow" w:cs="Calibri"/>
                <w:sz w:val="22"/>
                <w:szCs w:val="22"/>
              </w:rPr>
            </w:pPr>
            <w:r>
              <w:rPr>
                <w:rFonts w:ascii="Arial Narrow" w:hAnsi="Arial Narrow" w:cs="Calibri"/>
                <w:sz w:val="22"/>
                <w:szCs w:val="22"/>
              </w:rPr>
              <w:t>Katolički vjeronauk</w:t>
            </w:r>
          </w:p>
        </w:tc>
        <w:tc>
          <w:tcPr>
            <w:tcW w:w="3728" w:type="dxa"/>
            <w:tcBorders>
              <w:top w:val="nil"/>
              <w:left w:val="nil"/>
              <w:bottom w:val="single" w:sz="4" w:space="0" w:color="7030A0"/>
              <w:right w:val="single" w:sz="4" w:space="0" w:color="7030A0"/>
            </w:tcBorders>
            <w:shd w:val="clear" w:color="auto" w:fill="auto"/>
            <w:vAlign w:val="center"/>
          </w:tcPr>
          <w:p w14:paraId="5F262186" w14:textId="58738751" w:rsidR="00A25A89" w:rsidRDefault="002513AF">
            <w:pPr>
              <w:jc w:val="center"/>
              <w:rPr>
                <w:rFonts w:ascii="Arial Narrow" w:hAnsi="Arial Narrow" w:cs="Calibri"/>
                <w:sz w:val="22"/>
                <w:szCs w:val="22"/>
              </w:rPr>
            </w:pPr>
            <w:r>
              <w:rPr>
                <w:rFonts w:ascii="Arial Narrow" w:hAnsi="Arial Narrow" w:cs="Calibri"/>
                <w:sz w:val="22"/>
                <w:szCs w:val="22"/>
              </w:rPr>
              <w:t>2</w:t>
            </w:r>
            <w:r w:rsidR="00B063B8">
              <w:rPr>
                <w:rFonts w:ascii="Arial Narrow" w:hAnsi="Arial Narrow" w:cs="Calibri"/>
                <w:sz w:val="22"/>
                <w:szCs w:val="22"/>
              </w:rPr>
              <w:t>.a,b,c;</w:t>
            </w:r>
            <w:r>
              <w:rPr>
                <w:rFonts w:ascii="Arial Narrow" w:hAnsi="Arial Narrow" w:cs="Calibri"/>
                <w:sz w:val="22"/>
                <w:szCs w:val="22"/>
              </w:rPr>
              <w:t>5.a,b,c,d, 7.a,b,c,d</w:t>
            </w:r>
          </w:p>
        </w:tc>
        <w:tc>
          <w:tcPr>
            <w:tcW w:w="517" w:type="dxa"/>
            <w:tcBorders>
              <w:top w:val="nil"/>
              <w:left w:val="nil"/>
              <w:bottom w:val="single" w:sz="4" w:space="0" w:color="7030A0"/>
              <w:right w:val="single" w:sz="4" w:space="0" w:color="7030A0"/>
            </w:tcBorders>
            <w:shd w:val="clear" w:color="auto" w:fill="auto"/>
            <w:noWrap/>
            <w:vAlign w:val="center"/>
          </w:tcPr>
          <w:p w14:paraId="54E1012C" w14:textId="77777777" w:rsidR="00A25A89" w:rsidRDefault="00A25A89">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56F6D99D"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570733B3" w14:textId="1EA8CF6C" w:rsidR="00A25A89" w:rsidRDefault="00B063B8">
            <w:pPr>
              <w:jc w:val="center"/>
              <w:rPr>
                <w:rFonts w:ascii="Arial Narrow" w:hAnsi="Arial Narrow" w:cs="Calibri"/>
                <w:sz w:val="22"/>
                <w:szCs w:val="22"/>
              </w:rPr>
            </w:pPr>
            <w:r>
              <w:rPr>
                <w:rFonts w:ascii="Arial Narrow" w:hAnsi="Arial Narrow" w:cs="Calibri"/>
                <w:sz w:val="22"/>
                <w:szCs w:val="22"/>
              </w:rPr>
              <w:t>2</w:t>
            </w:r>
            <w:r w:rsidR="002513AF">
              <w:rPr>
                <w:rFonts w:ascii="Arial Narrow" w:hAnsi="Arial Narrow" w:cs="Calibri"/>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4A5747CC" w14:textId="77777777" w:rsidR="00A25A89" w:rsidRDefault="00A25A89">
            <w:pPr>
              <w:jc w:val="center"/>
              <w:rPr>
                <w:rFonts w:ascii="Arial Narrow" w:hAnsi="Arial Narrow" w:cs="Calibri"/>
                <w:sz w:val="22"/>
                <w:szCs w:val="22"/>
              </w:rPr>
            </w:pPr>
          </w:p>
        </w:tc>
        <w:tc>
          <w:tcPr>
            <w:tcW w:w="505" w:type="dxa"/>
            <w:tcBorders>
              <w:top w:val="nil"/>
              <w:left w:val="nil"/>
              <w:bottom w:val="single" w:sz="4" w:space="0" w:color="7030A0"/>
              <w:right w:val="single" w:sz="4" w:space="0" w:color="7030A0"/>
            </w:tcBorders>
            <w:shd w:val="clear" w:color="auto" w:fill="auto"/>
            <w:noWrap/>
            <w:vAlign w:val="center"/>
          </w:tcPr>
          <w:p w14:paraId="116A3AEC" w14:textId="63954D05" w:rsidR="00A25A89" w:rsidRDefault="00B063B8">
            <w:pPr>
              <w:jc w:val="center"/>
              <w:rPr>
                <w:rFonts w:ascii="Arial Narrow" w:hAnsi="Arial Narrow" w:cs="Calibri"/>
                <w:b/>
                <w:bCs/>
                <w:sz w:val="22"/>
                <w:szCs w:val="22"/>
              </w:rPr>
            </w:pPr>
            <w:r>
              <w:rPr>
                <w:rFonts w:ascii="Arial Narrow" w:hAnsi="Arial Narrow" w:cs="Calibri"/>
                <w:b/>
                <w:bCs/>
                <w:sz w:val="22"/>
                <w:szCs w:val="22"/>
              </w:rPr>
              <w:t>2</w:t>
            </w:r>
            <w:r w:rsidR="002513AF">
              <w:rPr>
                <w:rFonts w:ascii="Arial Narrow" w:hAnsi="Arial Narrow" w:cs="Calibri"/>
                <w:b/>
                <w:bCs/>
                <w:sz w:val="22"/>
                <w:szCs w:val="22"/>
              </w:rPr>
              <w:t>2</w:t>
            </w:r>
          </w:p>
        </w:tc>
        <w:tc>
          <w:tcPr>
            <w:tcW w:w="458" w:type="dxa"/>
            <w:tcBorders>
              <w:top w:val="nil"/>
              <w:left w:val="nil"/>
              <w:bottom w:val="single" w:sz="4" w:space="0" w:color="7030A0"/>
              <w:right w:val="single" w:sz="4" w:space="0" w:color="7030A0"/>
            </w:tcBorders>
            <w:shd w:val="clear" w:color="auto" w:fill="auto"/>
            <w:noWrap/>
            <w:vAlign w:val="center"/>
          </w:tcPr>
          <w:p w14:paraId="33633319"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nil"/>
            </w:tcBorders>
            <w:shd w:val="clear" w:color="auto" w:fill="auto"/>
            <w:noWrap/>
            <w:vAlign w:val="center"/>
          </w:tcPr>
          <w:p w14:paraId="7FAC04DE" w14:textId="0B58D0F1"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single" w:sz="4" w:space="0" w:color="7030A0"/>
              <w:bottom w:val="single" w:sz="4" w:space="0" w:color="7030A0"/>
              <w:right w:val="single" w:sz="4" w:space="0" w:color="7030A0"/>
            </w:tcBorders>
            <w:shd w:val="clear" w:color="auto" w:fill="auto"/>
            <w:noWrap/>
            <w:vAlign w:val="center"/>
          </w:tcPr>
          <w:p w14:paraId="0543C119" w14:textId="52185A9B" w:rsidR="00A25A89" w:rsidRDefault="002513AF">
            <w:pPr>
              <w:rPr>
                <w:rFonts w:ascii="Arial Narrow" w:hAnsi="Arial Narrow" w:cs="Calibri"/>
                <w:sz w:val="22"/>
                <w:szCs w:val="22"/>
              </w:rPr>
            </w:pPr>
            <w:r>
              <w:rPr>
                <w:rFonts w:ascii="Arial Narrow" w:hAnsi="Arial Narrow" w:cs="Calibri"/>
                <w:sz w:val="22"/>
                <w:szCs w:val="22"/>
              </w:rPr>
              <w:t>1</w:t>
            </w:r>
          </w:p>
        </w:tc>
        <w:tc>
          <w:tcPr>
            <w:tcW w:w="1568" w:type="dxa"/>
            <w:tcBorders>
              <w:top w:val="nil"/>
              <w:left w:val="nil"/>
              <w:bottom w:val="single" w:sz="4" w:space="0" w:color="7030A0"/>
              <w:right w:val="single" w:sz="4" w:space="0" w:color="7030A0"/>
            </w:tcBorders>
            <w:shd w:val="clear" w:color="auto" w:fill="auto"/>
            <w:noWrap/>
            <w:vAlign w:val="center"/>
          </w:tcPr>
          <w:p w14:paraId="135386B8"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066401E3"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23</w:t>
            </w:r>
          </w:p>
        </w:tc>
      </w:tr>
      <w:tr w:rsidR="00A25A89" w14:paraId="28E3E4CA" w14:textId="77777777">
        <w:trPr>
          <w:trHeight w:val="525"/>
        </w:trPr>
        <w:tc>
          <w:tcPr>
            <w:tcW w:w="2557" w:type="dxa"/>
            <w:tcBorders>
              <w:top w:val="nil"/>
              <w:left w:val="single" w:sz="8" w:space="0" w:color="auto"/>
              <w:bottom w:val="single" w:sz="8" w:space="0" w:color="auto"/>
              <w:right w:val="single" w:sz="4" w:space="0" w:color="7030A0"/>
            </w:tcBorders>
            <w:shd w:val="clear" w:color="000000" w:fill="FFAFFF"/>
            <w:noWrap/>
            <w:vAlign w:val="center"/>
          </w:tcPr>
          <w:p w14:paraId="00A6C979" w14:textId="0060601C" w:rsidR="00A25A89" w:rsidRDefault="002513AF">
            <w:pPr>
              <w:rPr>
                <w:rFonts w:ascii="Arial Narrow" w:hAnsi="Arial Narrow" w:cs="Calibri"/>
                <w:sz w:val="22"/>
                <w:szCs w:val="22"/>
              </w:rPr>
            </w:pPr>
            <w:r>
              <w:rPr>
                <w:rFonts w:ascii="Arial Narrow" w:hAnsi="Arial Narrow" w:cs="Calibri"/>
                <w:sz w:val="22"/>
                <w:szCs w:val="22"/>
              </w:rPr>
              <w:t>Antonija Jelić</w:t>
            </w:r>
          </w:p>
        </w:tc>
        <w:tc>
          <w:tcPr>
            <w:tcW w:w="1701" w:type="dxa"/>
            <w:tcBorders>
              <w:top w:val="nil"/>
              <w:left w:val="nil"/>
              <w:bottom w:val="single" w:sz="8" w:space="0" w:color="auto"/>
              <w:right w:val="single" w:sz="4" w:space="0" w:color="7030A0"/>
            </w:tcBorders>
            <w:shd w:val="clear" w:color="auto" w:fill="auto"/>
            <w:vAlign w:val="center"/>
          </w:tcPr>
          <w:p w14:paraId="198BC5E8" w14:textId="77777777" w:rsidR="00A25A89" w:rsidRDefault="00B063B8">
            <w:pPr>
              <w:jc w:val="center"/>
              <w:rPr>
                <w:rFonts w:ascii="Arial Narrow" w:hAnsi="Arial Narrow" w:cs="Calibri"/>
                <w:sz w:val="22"/>
                <w:szCs w:val="22"/>
              </w:rPr>
            </w:pPr>
            <w:r>
              <w:rPr>
                <w:rFonts w:ascii="Arial Narrow" w:hAnsi="Arial Narrow" w:cs="Calibri"/>
                <w:sz w:val="22"/>
                <w:szCs w:val="22"/>
              </w:rPr>
              <w:t>Katolički vjeronauk</w:t>
            </w:r>
          </w:p>
        </w:tc>
        <w:tc>
          <w:tcPr>
            <w:tcW w:w="3728" w:type="dxa"/>
            <w:tcBorders>
              <w:top w:val="nil"/>
              <w:left w:val="nil"/>
              <w:bottom w:val="single" w:sz="8" w:space="0" w:color="auto"/>
              <w:right w:val="single" w:sz="4" w:space="0" w:color="7030A0"/>
            </w:tcBorders>
            <w:shd w:val="clear" w:color="auto" w:fill="auto"/>
            <w:vAlign w:val="center"/>
          </w:tcPr>
          <w:p w14:paraId="2234096F" w14:textId="643BF691" w:rsidR="00A25A89" w:rsidRDefault="002513AF">
            <w:pPr>
              <w:jc w:val="center"/>
              <w:rPr>
                <w:rFonts w:ascii="Arial Narrow" w:hAnsi="Arial Narrow" w:cs="Calibri"/>
                <w:sz w:val="22"/>
                <w:szCs w:val="22"/>
              </w:rPr>
            </w:pPr>
            <w:r>
              <w:rPr>
                <w:rFonts w:ascii="Arial Narrow" w:hAnsi="Arial Narrow" w:cs="Calibri"/>
                <w:sz w:val="22"/>
                <w:szCs w:val="22"/>
              </w:rPr>
              <w:t>1.a,1.b,4.a,b,c,d,8.a,b,c,d</w:t>
            </w:r>
          </w:p>
        </w:tc>
        <w:tc>
          <w:tcPr>
            <w:tcW w:w="517" w:type="dxa"/>
            <w:tcBorders>
              <w:top w:val="nil"/>
              <w:left w:val="nil"/>
              <w:bottom w:val="single" w:sz="8" w:space="0" w:color="auto"/>
              <w:right w:val="single" w:sz="4" w:space="0" w:color="7030A0"/>
            </w:tcBorders>
            <w:shd w:val="clear" w:color="auto" w:fill="auto"/>
            <w:noWrap/>
            <w:vAlign w:val="center"/>
          </w:tcPr>
          <w:p w14:paraId="415AB67C" w14:textId="77777777" w:rsidR="00A25A89" w:rsidRDefault="00A25A89">
            <w:pPr>
              <w:jc w:val="center"/>
              <w:rPr>
                <w:rFonts w:ascii="Arial Narrow" w:hAnsi="Arial Narrow" w:cs="Calibri"/>
                <w:sz w:val="22"/>
                <w:szCs w:val="22"/>
              </w:rPr>
            </w:pPr>
          </w:p>
        </w:tc>
        <w:tc>
          <w:tcPr>
            <w:tcW w:w="458" w:type="dxa"/>
            <w:tcBorders>
              <w:top w:val="nil"/>
              <w:left w:val="nil"/>
              <w:bottom w:val="single" w:sz="8" w:space="0" w:color="auto"/>
              <w:right w:val="single" w:sz="4" w:space="0" w:color="7030A0"/>
            </w:tcBorders>
            <w:shd w:val="clear" w:color="auto" w:fill="auto"/>
            <w:noWrap/>
            <w:vAlign w:val="center"/>
          </w:tcPr>
          <w:p w14:paraId="50179C5C"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8" w:space="0" w:color="auto"/>
              <w:right w:val="single" w:sz="4" w:space="0" w:color="7030A0"/>
            </w:tcBorders>
            <w:shd w:val="clear" w:color="auto" w:fill="auto"/>
            <w:noWrap/>
            <w:vAlign w:val="center"/>
          </w:tcPr>
          <w:p w14:paraId="34D64765" w14:textId="77777777" w:rsidR="00A25A89" w:rsidRDefault="00B063B8">
            <w:pPr>
              <w:jc w:val="center"/>
              <w:rPr>
                <w:rFonts w:ascii="Arial Narrow" w:hAnsi="Arial Narrow" w:cs="Calibri"/>
                <w:sz w:val="22"/>
                <w:szCs w:val="22"/>
              </w:rPr>
            </w:pPr>
            <w:r>
              <w:rPr>
                <w:rFonts w:ascii="Arial Narrow" w:hAnsi="Arial Narrow" w:cs="Calibri"/>
                <w:sz w:val="22"/>
                <w:szCs w:val="22"/>
              </w:rPr>
              <w:t>20</w:t>
            </w:r>
          </w:p>
        </w:tc>
        <w:tc>
          <w:tcPr>
            <w:tcW w:w="458" w:type="dxa"/>
            <w:tcBorders>
              <w:top w:val="nil"/>
              <w:left w:val="nil"/>
              <w:bottom w:val="single" w:sz="8" w:space="0" w:color="auto"/>
              <w:right w:val="single" w:sz="4" w:space="0" w:color="7030A0"/>
            </w:tcBorders>
            <w:shd w:val="clear" w:color="auto" w:fill="auto"/>
            <w:noWrap/>
            <w:vAlign w:val="center"/>
          </w:tcPr>
          <w:p w14:paraId="1B7DBC98"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8" w:space="0" w:color="auto"/>
              <w:right w:val="single" w:sz="4" w:space="0" w:color="7030A0"/>
            </w:tcBorders>
            <w:shd w:val="clear" w:color="auto" w:fill="auto"/>
            <w:noWrap/>
            <w:vAlign w:val="center"/>
          </w:tcPr>
          <w:p w14:paraId="41B8D0F6"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20</w:t>
            </w:r>
          </w:p>
        </w:tc>
        <w:tc>
          <w:tcPr>
            <w:tcW w:w="458" w:type="dxa"/>
            <w:tcBorders>
              <w:top w:val="nil"/>
              <w:left w:val="nil"/>
              <w:bottom w:val="single" w:sz="8" w:space="0" w:color="auto"/>
              <w:right w:val="single" w:sz="4" w:space="0" w:color="7030A0"/>
            </w:tcBorders>
            <w:shd w:val="clear" w:color="auto" w:fill="auto"/>
            <w:noWrap/>
            <w:vAlign w:val="center"/>
          </w:tcPr>
          <w:p w14:paraId="6A353A9E"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8" w:space="0" w:color="auto"/>
              <w:right w:val="nil"/>
            </w:tcBorders>
            <w:shd w:val="clear" w:color="auto" w:fill="auto"/>
            <w:noWrap/>
            <w:vAlign w:val="center"/>
          </w:tcPr>
          <w:p w14:paraId="1716A3A8"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single" w:sz="4" w:space="0" w:color="7030A0"/>
              <w:bottom w:val="single" w:sz="8" w:space="0" w:color="auto"/>
              <w:right w:val="single" w:sz="4" w:space="0" w:color="7030A0"/>
            </w:tcBorders>
            <w:shd w:val="clear" w:color="auto" w:fill="auto"/>
            <w:noWrap/>
            <w:vAlign w:val="center"/>
          </w:tcPr>
          <w:p w14:paraId="5A9118DB" w14:textId="77777777" w:rsidR="00A25A89" w:rsidRDefault="00B063B8">
            <w:pPr>
              <w:jc w:val="center"/>
              <w:rPr>
                <w:rFonts w:ascii="Arial Narrow" w:hAnsi="Arial Narrow" w:cs="Calibri"/>
                <w:sz w:val="22"/>
                <w:szCs w:val="22"/>
              </w:rPr>
            </w:pPr>
            <w:r>
              <w:rPr>
                <w:rFonts w:ascii="Arial Narrow" w:hAnsi="Arial Narrow" w:cs="Calibri"/>
                <w:sz w:val="22"/>
                <w:szCs w:val="22"/>
              </w:rPr>
              <w:t>2</w:t>
            </w:r>
          </w:p>
        </w:tc>
        <w:tc>
          <w:tcPr>
            <w:tcW w:w="1568" w:type="dxa"/>
            <w:tcBorders>
              <w:top w:val="nil"/>
              <w:left w:val="nil"/>
              <w:bottom w:val="single" w:sz="8" w:space="0" w:color="auto"/>
              <w:right w:val="single" w:sz="4" w:space="0" w:color="7030A0"/>
            </w:tcBorders>
            <w:shd w:val="clear" w:color="auto" w:fill="auto"/>
            <w:noWrap/>
            <w:vAlign w:val="center"/>
          </w:tcPr>
          <w:p w14:paraId="0B736593"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8" w:space="0" w:color="auto"/>
              <w:right w:val="single" w:sz="8" w:space="0" w:color="auto"/>
            </w:tcBorders>
            <w:shd w:val="clear" w:color="000000" w:fill="C5D9F1"/>
            <w:noWrap/>
            <w:vAlign w:val="center"/>
          </w:tcPr>
          <w:p w14:paraId="650C6DF9" w14:textId="1BE731C8" w:rsidR="00A25A89" w:rsidRDefault="00B063B8">
            <w:pPr>
              <w:jc w:val="center"/>
              <w:rPr>
                <w:rFonts w:ascii="Arial Narrow" w:hAnsi="Arial Narrow" w:cs="Calibri"/>
                <w:b/>
                <w:bCs/>
                <w:sz w:val="22"/>
                <w:szCs w:val="22"/>
              </w:rPr>
            </w:pPr>
            <w:r>
              <w:rPr>
                <w:rFonts w:ascii="Arial Narrow" w:hAnsi="Arial Narrow" w:cs="Calibri"/>
                <w:b/>
                <w:bCs/>
                <w:sz w:val="22"/>
                <w:szCs w:val="22"/>
              </w:rPr>
              <w:t>2</w:t>
            </w:r>
            <w:r w:rsidR="002513AF">
              <w:rPr>
                <w:rFonts w:ascii="Arial Narrow" w:hAnsi="Arial Narrow" w:cs="Calibri"/>
                <w:b/>
                <w:bCs/>
                <w:sz w:val="22"/>
                <w:szCs w:val="22"/>
              </w:rPr>
              <w:t>2</w:t>
            </w:r>
          </w:p>
        </w:tc>
      </w:tr>
      <w:tr w:rsidR="00A25A89" w14:paraId="50449DDE" w14:textId="77777777">
        <w:trPr>
          <w:trHeight w:val="360"/>
        </w:trPr>
        <w:tc>
          <w:tcPr>
            <w:tcW w:w="2557" w:type="dxa"/>
            <w:tcBorders>
              <w:top w:val="nil"/>
              <w:left w:val="single" w:sz="8" w:space="0" w:color="auto"/>
              <w:bottom w:val="single" w:sz="4" w:space="0" w:color="7030A0"/>
              <w:right w:val="single" w:sz="4" w:space="0" w:color="7030A0"/>
            </w:tcBorders>
            <w:shd w:val="clear" w:color="000000" w:fill="A7FFDB"/>
            <w:noWrap/>
            <w:vAlign w:val="center"/>
          </w:tcPr>
          <w:p w14:paraId="49CCF279" w14:textId="77777777" w:rsidR="00A25A89" w:rsidRDefault="00B063B8">
            <w:pPr>
              <w:rPr>
                <w:rFonts w:ascii="Arial Narrow" w:hAnsi="Arial Narrow" w:cs="Calibri"/>
                <w:sz w:val="22"/>
                <w:szCs w:val="22"/>
              </w:rPr>
            </w:pPr>
            <w:r>
              <w:rPr>
                <w:rFonts w:ascii="Arial Narrow" w:hAnsi="Arial Narrow" w:cs="Calibri"/>
                <w:sz w:val="22"/>
                <w:szCs w:val="22"/>
              </w:rPr>
              <w:t xml:space="preserve">Ana </w:t>
            </w:r>
            <w:proofErr w:type="spellStart"/>
            <w:r>
              <w:rPr>
                <w:rFonts w:ascii="Arial Narrow" w:hAnsi="Arial Narrow" w:cs="Calibri"/>
                <w:sz w:val="22"/>
                <w:szCs w:val="22"/>
              </w:rPr>
              <w:t>Buljević</w:t>
            </w:r>
            <w:proofErr w:type="spellEnd"/>
          </w:p>
        </w:tc>
        <w:tc>
          <w:tcPr>
            <w:tcW w:w="1701" w:type="dxa"/>
            <w:tcBorders>
              <w:top w:val="nil"/>
              <w:left w:val="nil"/>
              <w:bottom w:val="single" w:sz="4" w:space="0" w:color="7030A0"/>
              <w:right w:val="single" w:sz="4" w:space="0" w:color="7030A0"/>
            </w:tcBorders>
            <w:shd w:val="clear" w:color="auto" w:fill="auto"/>
            <w:noWrap/>
            <w:vAlign w:val="center"/>
          </w:tcPr>
          <w:p w14:paraId="567EE4AC" w14:textId="77777777" w:rsidR="00A25A89" w:rsidRDefault="00B063B8">
            <w:pPr>
              <w:jc w:val="center"/>
              <w:rPr>
                <w:rFonts w:ascii="Arial Narrow" w:hAnsi="Arial Narrow" w:cs="Calibri"/>
                <w:sz w:val="22"/>
                <w:szCs w:val="22"/>
              </w:rPr>
            </w:pPr>
            <w:r>
              <w:rPr>
                <w:rFonts w:ascii="Arial Narrow" w:hAnsi="Arial Narrow" w:cs="Calibri"/>
                <w:sz w:val="22"/>
                <w:szCs w:val="22"/>
              </w:rPr>
              <w:t>Produženi boravak</w:t>
            </w:r>
          </w:p>
        </w:tc>
        <w:tc>
          <w:tcPr>
            <w:tcW w:w="3728" w:type="dxa"/>
            <w:tcBorders>
              <w:top w:val="nil"/>
              <w:left w:val="nil"/>
              <w:bottom w:val="single" w:sz="4" w:space="0" w:color="7030A0"/>
              <w:right w:val="single" w:sz="4" w:space="0" w:color="7030A0"/>
            </w:tcBorders>
            <w:shd w:val="clear" w:color="auto" w:fill="auto"/>
            <w:vAlign w:val="center"/>
          </w:tcPr>
          <w:p w14:paraId="5D1776B8" w14:textId="279DA88F" w:rsidR="00A25A89" w:rsidRDefault="00BC2A98">
            <w:pPr>
              <w:jc w:val="center"/>
              <w:rPr>
                <w:rFonts w:ascii="Arial Narrow" w:hAnsi="Arial Narrow" w:cs="Calibri"/>
                <w:sz w:val="22"/>
                <w:szCs w:val="22"/>
              </w:rPr>
            </w:pPr>
            <w:r>
              <w:rPr>
                <w:rFonts w:ascii="Arial Narrow" w:hAnsi="Arial Narrow" w:cs="Calibri"/>
                <w:sz w:val="22"/>
                <w:szCs w:val="22"/>
              </w:rPr>
              <w:t>3</w:t>
            </w:r>
            <w:r w:rsidR="00B063B8">
              <w:rPr>
                <w:rFonts w:ascii="Arial Narrow" w:hAnsi="Arial Narrow" w:cs="Calibri"/>
                <w:sz w:val="22"/>
                <w:szCs w:val="22"/>
              </w:rPr>
              <w:t>.</w:t>
            </w:r>
            <w:r>
              <w:rPr>
                <w:rFonts w:ascii="Arial Narrow" w:hAnsi="Arial Narrow" w:cs="Calibri"/>
                <w:sz w:val="22"/>
                <w:szCs w:val="22"/>
              </w:rPr>
              <w:t>b</w:t>
            </w:r>
          </w:p>
        </w:tc>
        <w:tc>
          <w:tcPr>
            <w:tcW w:w="517" w:type="dxa"/>
            <w:tcBorders>
              <w:top w:val="nil"/>
              <w:left w:val="nil"/>
              <w:bottom w:val="single" w:sz="4" w:space="0" w:color="7030A0"/>
              <w:right w:val="single" w:sz="4" w:space="0" w:color="7030A0"/>
            </w:tcBorders>
            <w:shd w:val="clear" w:color="auto" w:fill="auto"/>
            <w:noWrap/>
            <w:vAlign w:val="center"/>
          </w:tcPr>
          <w:p w14:paraId="683261AF"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6FDA658A" w14:textId="77777777" w:rsidR="00A25A89" w:rsidRDefault="00B063B8">
            <w:pPr>
              <w:jc w:val="center"/>
              <w:rPr>
                <w:rFonts w:ascii="Arial Narrow" w:hAnsi="Arial Narrow" w:cs="Calibri"/>
                <w:sz w:val="22"/>
                <w:szCs w:val="22"/>
              </w:rPr>
            </w:pPr>
            <w:r>
              <w:rPr>
                <w:rFonts w:ascii="Arial Narrow" w:hAnsi="Arial Narrow" w:cs="Calibri"/>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28765FB6"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6042974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4" w:space="0" w:color="7030A0"/>
            </w:tcBorders>
            <w:shd w:val="clear" w:color="auto" w:fill="auto"/>
            <w:noWrap/>
            <w:vAlign w:val="center"/>
          </w:tcPr>
          <w:p w14:paraId="75B1F6D9"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4757D94B"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1037F2D5"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4D6B8E06"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3234624F"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1EAC3A48"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r>
      <w:tr w:rsidR="00A25A89" w14:paraId="3FAAE5A3" w14:textId="77777777">
        <w:trPr>
          <w:trHeight w:val="360"/>
        </w:trPr>
        <w:tc>
          <w:tcPr>
            <w:tcW w:w="2557" w:type="dxa"/>
            <w:tcBorders>
              <w:top w:val="nil"/>
              <w:left w:val="single" w:sz="8" w:space="0" w:color="auto"/>
              <w:bottom w:val="single" w:sz="4" w:space="0" w:color="7030A0"/>
              <w:right w:val="single" w:sz="4" w:space="0" w:color="7030A0"/>
            </w:tcBorders>
            <w:shd w:val="clear" w:color="000000" w:fill="A7FFDB"/>
            <w:noWrap/>
            <w:vAlign w:val="center"/>
          </w:tcPr>
          <w:p w14:paraId="736932F3" w14:textId="453B5FA9" w:rsidR="00A25A89" w:rsidRDefault="00B80460">
            <w:pPr>
              <w:rPr>
                <w:rFonts w:ascii="Arial Narrow" w:hAnsi="Arial Narrow" w:cs="Calibri"/>
                <w:sz w:val="22"/>
                <w:szCs w:val="22"/>
              </w:rPr>
            </w:pPr>
            <w:r>
              <w:rPr>
                <w:rFonts w:ascii="Arial Narrow" w:hAnsi="Arial Narrow" w:cs="Calibri"/>
                <w:sz w:val="22"/>
                <w:szCs w:val="22"/>
              </w:rPr>
              <w:t xml:space="preserve">Mateja </w:t>
            </w:r>
            <w:proofErr w:type="spellStart"/>
            <w:r>
              <w:rPr>
                <w:rFonts w:ascii="Arial Narrow" w:hAnsi="Arial Narrow" w:cs="Calibri"/>
                <w:sz w:val="22"/>
                <w:szCs w:val="22"/>
              </w:rPr>
              <w:t>Vandek</w:t>
            </w:r>
            <w:proofErr w:type="spellEnd"/>
          </w:p>
        </w:tc>
        <w:tc>
          <w:tcPr>
            <w:tcW w:w="1701" w:type="dxa"/>
            <w:tcBorders>
              <w:top w:val="nil"/>
              <w:left w:val="nil"/>
              <w:bottom w:val="single" w:sz="4" w:space="0" w:color="7030A0"/>
              <w:right w:val="single" w:sz="4" w:space="0" w:color="7030A0"/>
            </w:tcBorders>
            <w:shd w:val="clear" w:color="auto" w:fill="auto"/>
            <w:noWrap/>
            <w:vAlign w:val="center"/>
          </w:tcPr>
          <w:p w14:paraId="25D4844C" w14:textId="77777777" w:rsidR="00A25A89" w:rsidRDefault="00B063B8">
            <w:pPr>
              <w:jc w:val="center"/>
              <w:rPr>
                <w:rFonts w:ascii="Arial Narrow" w:hAnsi="Arial Narrow" w:cs="Calibri"/>
                <w:sz w:val="22"/>
                <w:szCs w:val="22"/>
              </w:rPr>
            </w:pPr>
            <w:r>
              <w:rPr>
                <w:rFonts w:ascii="Arial Narrow" w:hAnsi="Arial Narrow" w:cs="Calibri"/>
                <w:sz w:val="22"/>
                <w:szCs w:val="22"/>
              </w:rPr>
              <w:t>Produženi boravak</w:t>
            </w:r>
          </w:p>
        </w:tc>
        <w:tc>
          <w:tcPr>
            <w:tcW w:w="3728" w:type="dxa"/>
            <w:tcBorders>
              <w:top w:val="nil"/>
              <w:left w:val="nil"/>
              <w:bottom w:val="single" w:sz="4" w:space="0" w:color="7030A0"/>
              <w:right w:val="single" w:sz="4" w:space="0" w:color="7030A0"/>
            </w:tcBorders>
            <w:shd w:val="clear" w:color="auto" w:fill="auto"/>
            <w:vAlign w:val="center"/>
          </w:tcPr>
          <w:p w14:paraId="64E4205D" w14:textId="011C3029" w:rsidR="00A25A89" w:rsidRDefault="00B80460">
            <w:pPr>
              <w:jc w:val="center"/>
              <w:rPr>
                <w:rFonts w:ascii="Arial Narrow" w:hAnsi="Arial Narrow" w:cs="Calibri"/>
                <w:sz w:val="22"/>
                <w:szCs w:val="22"/>
              </w:rPr>
            </w:pPr>
            <w:r>
              <w:rPr>
                <w:rFonts w:ascii="Arial Narrow" w:hAnsi="Arial Narrow" w:cs="Calibri"/>
                <w:sz w:val="22"/>
                <w:szCs w:val="22"/>
              </w:rPr>
              <w:t>2.c</w:t>
            </w:r>
          </w:p>
        </w:tc>
        <w:tc>
          <w:tcPr>
            <w:tcW w:w="517" w:type="dxa"/>
            <w:tcBorders>
              <w:top w:val="nil"/>
              <w:left w:val="nil"/>
              <w:bottom w:val="single" w:sz="4" w:space="0" w:color="7030A0"/>
              <w:right w:val="single" w:sz="4" w:space="0" w:color="7030A0"/>
            </w:tcBorders>
            <w:shd w:val="clear" w:color="auto" w:fill="auto"/>
            <w:noWrap/>
            <w:vAlign w:val="center"/>
          </w:tcPr>
          <w:p w14:paraId="1EBA77F0"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7297F818" w14:textId="77777777" w:rsidR="00A25A89" w:rsidRDefault="00B063B8">
            <w:pPr>
              <w:jc w:val="center"/>
              <w:rPr>
                <w:rFonts w:ascii="Arial Narrow" w:hAnsi="Arial Narrow" w:cs="Calibri"/>
                <w:sz w:val="22"/>
                <w:szCs w:val="22"/>
              </w:rPr>
            </w:pPr>
            <w:r>
              <w:rPr>
                <w:rFonts w:ascii="Arial Narrow" w:hAnsi="Arial Narrow" w:cs="Calibri"/>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4B159C9D"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17262275"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4" w:space="0" w:color="7030A0"/>
            </w:tcBorders>
            <w:shd w:val="clear" w:color="auto" w:fill="auto"/>
            <w:noWrap/>
            <w:vAlign w:val="center"/>
          </w:tcPr>
          <w:p w14:paraId="2D0499CD"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248D2943"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5674B65F"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56853BD8"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5055A56F"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00B8769C"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r>
      <w:tr w:rsidR="00A25A89" w14:paraId="3E9D6D56" w14:textId="77777777">
        <w:trPr>
          <w:trHeight w:val="360"/>
        </w:trPr>
        <w:tc>
          <w:tcPr>
            <w:tcW w:w="2557" w:type="dxa"/>
            <w:tcBorders>
              <w:top w:val="nil"/>
              <w:left w:val="single" w:sz="8" w:space="0" w:color="auto"/>
              <w:bottom w:val="single" w:sz="4" w:space="0" w:color="7030A0"/>
              <w:right w:val="single" w:sz="4" w:space="0" w:color="7030A0"/>
            </w:tcBorders>
            <w:shd w:val="clear" w:color="000000" w:fill="A7FFDB"/>
            <w:noWrap/>
            <w:vAlign w:val="center"/>
          </w:tcPr>
          <w:p w14:paraId="1A386314" w14:textId="35E78430" w:rsidR="00A25A89" w:rsidRDefault="00BC2A98">
            <w:pPr>
              <w:rPr>
                <w:rFonts w:ascii="Arial Narrow" w:hAnsi="Arial Narrow" w:cs="Calibri"/>
                <w:sz w:val="22"/>
                <w:szCs w:val="22"/>
              </w:rPr>
            </w:pPr>
            <w:r>
              <w:rPr>
                <w:rFonts w:ascii="Arial Narrow" w:hAnsi="Arial Narrow" w:cs="Calibri"/>
                <w:sz w:val="22"/>
                <w:szCs w:val="22"/>
              </w:rPr>
              <w:t>Marta Kos</w:t>
            </w:r>
          </w:p>
        </w:tc>
        <w:tc>
          <w:tcPr>
            <w:tcW w:w="1701" w:type="dxa"/>
            <w:tcBorders>
              <w:top w:val="nil"/>
              <w:left w:val="nil"/>
              <w:bottom w:val="single" w:sz="4" w:space="0" w:color="7030A0"/>
              <w:right w:val="single" w:sz="4" w:space="0" w:color="7030A0"/>
            </w:tcBorders>
            <w:shd w:val="clear" w:color="auto" w:fill="auto"/>
            <w:noWrap/>
            <w:vAlign w:val="center"/>
          </w:tcPr>
          <w:p w14:paraId="003DB270" w14:textId="77777777" w:rsidR="00A25A89" w:rsidRDefault="00B063B8">
            <w:pPr>
              <w:jc w:val="center"/>
              <w:rPr>
                <w:rFonts w:ascii="Arial Narrow" w:hAnsi="Arial Narrow" w:cs="Calibri"/>
                <w:sz w:val="22"/>
                <w:szCs w:val="22"/>
              </w:rPr>
            </w:pPr>
            <w:r>
              <w:rPr>
                <w:rFonts w:ascii="Arial Narrow" w:hAnsi="Arial Narrow" w:cs="Calibri"/>
                <w:sz w:val="22"/>
                <w:szCs w:val="22"/>
              </w:rPr>
              <w:t>Produženi boravak</w:t>
            </w:r>
          </w:p>
        </w:tc>
        <w:tc>
          <w:tcPr>
            <w:tcW w:w="3728" w:type="dxa"/>
            <w:tcBorders>
              <w:top w:val="nil"/>
              <w:left w:val="nil"/>
              <w:bottom w:val="single" w:sz="4" w:space="0" w:color="7030A0"/>
              <w:right w:val="single" w:sz="4" w:space="0" w:color="7030A0"/>
            </w:tcBorders>
            <w:shd w:val="clear" w:color="auto" w:fill="auto"/>
            <w:vAlign w:val="center"/>
          </w:tcPr>
          <w:p w14:paraId="59F320B1" w14:textId="5EFE5379" w:rsidR="00A25A89" w:rsidRDefault="00BC2A98">
            <w:pPr>
              <w:jc w:val="center"/>
              <w:rPr>
                <w:rFonts w:ascii="Arial Narrow" w:hAnsi="Arial Narrow" w:cs="Calibri"/>
                <w:sz w:val="22"/>
                <w:szCs w:val="22"/>
              </w:rPr>
            </w:pPr>
            <w:r>
              <w:rPr>
                <w:rFonts w:ascii="Arial Narrow" w:hAnsi="Arial Narrow" w:cs="Calibri"/>
                <w:sz w:val="22"/>
                <w:szCs w:val="22"/>
              </w:rPr>
              <w:t>1.a</w:t>
            </w:r>
          </w:p>
        </w:tc>
        <w:tc>
          <w:tcPr>
            <w:tcW w:w="517" w:type="dxa"/>
            <w:tcBorders>
              <w:top w:val="nil"/>
              <w:left w:val="nil"/>
              <w:bottom w:val="single" w:sz="4" w:space="0" w:color="7030A0"/>
              <w:right w:val="single" w:sz="4" w:space="0" w:color="7030A0"/>
            </w:tcBorders>
            <w:shd w:val="clear" w:color="auto" w:fill="auto"/>
            <w:noWrap/>
            <w:vAlign w:val="center"/>
          </w:tcPr>
          <w:p w14:paraId="5F3A145F"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522C6238" w14:textId="77777777" w:rsidR="00A25A89" w:rsidRDefault="00B063B8">
            <w:pPr>
              <w:jc w:val="center"/>
              <w:rPr>
                <w:rFonts w:ascii="Arial Narrow" w:hAnsi="Arial Narrow" w:cs="Calibri"/>
                <w:sz w:val="22"/>
                <w:szCs w:val="22"/>
              </w:rPr>
            </w:pPr>
            <w:r>
              <w:rPr>
                <w:rFonts w:ascii="Arial Narrow" w:hAnsi="Arial Narrow" w:cs="Calibri"/>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0BC0D2CB"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7F635E0E"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4" w:space="0" w:color="7030A0"/>
            </w:tcBorders>
            <w:shd w:val="clear" w:color="auto" w:fill="auto"/>
            <w:noWrap/>
            <w:vAlign w:val="center"/>
          </w:tcPr>
          <w:p w14:paraId="221C34A7"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2F1C9DFF"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77E6035E"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4E1C3525"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2B2F99FE"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5C337F09"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r>
      <w:tr w:rsidR="00A25A89" w14:paraId="6E3853C9" w14:textId="77777777">
        <w:trPr>
          <w:trHeight w:val="360"/>
        </w:trPr>
        <w:tc>
          <w:tcPr>
            <w:tcW w:w="2557" w:type="dxa"/>
            <w:tcBorders>
              <w:top w:val="nil"/>
              <w:left w:val="single" w:sz="8" w:space="0" w:color="auto"/>
              <w:bottom w:val="single" w:sz="4" w:space="0" w:color="7030A0"/>
              <w:right w:val="single" w:sz="4" w:space="0" w:color="7030A0"/>
            </w:tcBorders>
            <w:shd w:val="clear" w:color="000000" w:fill="A7FFDB"/>
            <w:noWrap/>
            <w:vAlign w:val="center"/>
          </w:tcPr>
          <w:p w14:paraId="387859C1" w14:textId="77777777" w:rsidR="00A25A89" w:rsidRDefault="00B063B8">
            <w:pPr>
              <w:rPr>
                <w:rFonts w:ascii="Arial Narrow" w:hAnsi="Arial Narrow" w:cs="Calibri"/>
                <w:sz w:val="22"/>
                <w:szCs w:val="22"/>
              </w:rPr>
            </w:pPr>
            <w:r>
              <w:rPr>
                <w:rFonts w:ascii="Arial Narrow" w:hAnsi="Arial Narrow" w:cs="Calibri"/>
                <w:sz w:val="22"/>
                <w:szCs w:val="22"/>
              </w:rPr>
              <w:t xml:space="preserve">Tijana </w:t>
            </w:r>
            <w:proofErr w:type="spellStart"/>
            <w:r>
              <w:rPr>
                <w:rFonts w:ascii="Arial Narrow" w:hAnsi="Arial Narrow" w:cs="Calibri"/>
                <w:sz w:val="22"/>
                <w:szCs w:val="22"/>
              </w:rPr>
              <w:t>Mrazović</w:t>
            </w:r>
            <w:proofErr w:type="spellEnd"/>
          </w:p>
        </w:tc>
        <w:tc>
          <w:tcPr>
            <w:tcW w:w="1701" w:type="dxa"/>
            <w:tcBorders>
              <w:top w:val="nil"/>
              <w:left w:val="nil"/>
              <w:bottom w:val="single" w:sz="4" w:space="0" w:color="7030A0"/>
              <w:right w:val="single" w:sz="4" w:space="0" w:color="7030A0"/>
            </w:tcBorders>
            <w:shd w:val="clear" w:color="auto" w:fill="auto"/>
            <w:noWrap/>
            <w:vAlign w:val="center"/>
          </w:tcPr>
          <w:p w14:paraId="7C180EF6" w14:textId="77777777" w:rsidR="00A25A89" w:rsidRDefault="00B063B8">
            <w:pPr>
              <w:jc w:val="center"/>
              <w:rPr>
                <w:rFonts w:ascii="Arial Narrow" w:hAnsi="Arial Narrow" w:cs="Calibri"/>
                <w:sz w:val="22"/>
                <w:szCs w:val="22"/>
              </w:rPr>
            </w:pPr>
            <w:r>
              <w:rPr>
                <w:rFonts w:ascii="Arial Narrow" w:hAnsi="Arial Narrow" w:cs="Calibri"/>
                <w:sz w:val="22"/>
                <w:szCs w:val="22"/>
              </w:rPr>
              <w:t>Produženi boravak</w:t>
            </w:r>
          </w:p>
        </w:tc>
        <w:tc>
          <w:tcPr>
            <w:tcW w:w="3728" w:type="dxa"/>
            <w:tcBorders>
              <w:top w:val="nil"/>
              <w:left w:val="nil"/>
              <w:bottom w:val="single" w:sz="4" w:space="0" w:color="7030A0"/>
              <w:right w:val="single" w:sz="4" w:space="0" w:color="7030A0"/>
            </w:tcBorders>
            <w:shd w:val="clear" w:color="auto" w:fill="auto"/>
            <w:vAlign w:val="center"/>
          </w:tcPr>
          <w:p w14:paraId="4202E901" w14:textId="7CD1DFC8" w:rsidR="00A25A89" w:rsidRDefault="00BC2A98">
            <w:pPr>
              <w:jc w:val="center"/>
              <w:rPr>
                <w:rFonts w:ascii="Arial Narrow" w:hAnsi="Arial Narrow" w:cs="Calibri"/>
                <w:sz w:val="22"/>
                <w:szCs w:val="22"/>
              </w:rPr>
            </w:pPr>
            <w:r>
              <w:rPr>
                <w:rFonts w:ascii="Arial Narrow" w:hAnsi="Arial Narrow" w:cs="Calibri"/>
                <w:sz w:val="22"/>
                <w:szCs w:val="22"/>
              </w:rPr>
              <w:t>1</w:t>
            </w:r>
            <w:r w:rsidR="00B063B8">
              <w:rPr>
                <w:rFonts w:ascii="Arial Narrow" w:hAnsi="Arial Narrow" w:cs="Calibri"/>
                <w:sz w:val="22"/>
                <w:szCs w:val="22"/>
              </w:rPr>
              <w:t>.</w:t>
            </w:r>
            <w:r>
              <w:rPr>
                <w:rFonts w:ascii="Arial Narrow" w:hAnsi="Arial Narrow" w:cs="Calibri"/>
                <w:sz w:val="22"/>
                <w:szCs w:val="22"/>
              </w:rPr>
              <w:t>b</w:t>
            </w:r>
          </w:p>
        </w:tc>
        <w:tc>
          <w:tcPr>
            <w:tcW w:w="517" w:type="dxa"/>
            <w:tcBorders>
              <w:top w:val="nil"/>
              <w:left w:val="nil"/>
              <w:bottom w:val="single" w:sz="4" w:space="0" w:color="7030A0"/>
              <w:right w:val="single" w:sz="4" w:space="0" w:color="7030A0"/>
            </w:tcBorders>
            <w:shd w:val="clear" w:color="auto" w:fill="auto"/>
            <w:noWrap/>
            <w:vAlign w:val="center"/>
          </w:tcPr>
          <w:p w14:paraId="04B1AC1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2F2401AA" w14:textId="77777777" w:rsidR="00A25A89" w:rsidRDefault="00B063B8">
            <w:pPr>
              <w:jc w:val="center"/>
              <w:rPr>
                <w:rFonts w:ascii="Arial Narrow" w:hAnsi="Arial Narrow" w:cs="Calibri"/>
                <w:sz w:val="22"/>
                <w:szCs w:val="22"/>
              </w:rPr>
            </w:pPr>
            <w:r>
              <w:rPr>
                <w:rFonts w:ascii="Arial Narrow" w:hAnsi="Arial Narrow" w:cs="Calibri"/>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1360B4A5"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7FFEE84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4" w:space="0" w:color="7030A0"/>
            </w:tcBorders>
            <w:shd w:val="clear" w:color="auto" w:fill="auto"/>
            <w:noWrap/>
            <w:vAlign w:val="center"/>
          </w:tcPr>
          <w:p w14:paraId="71218019"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2D3C219D"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76E2587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6469355B"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3330D9C6"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741F421D"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r>
      <w:tr w:rsidR="00A25A89" w14:paraId="5189FCFF" w14:textId="77777777">
        <w:trPr>
          <w:trHeight w:val="360"/>
        </w:trPr>
        <w:tc>
          <w:tcPr>
            <w:tcW w:w="2557" w:type="dxa"/>
            <w:tcBorders>
              <w:top w:val="nil"/>
              <w:left w:val="single" w:sz="8" w:space="0" w:color="auto"/>
              <w:bottom w:val="single" w:sz="4" w:space="0" w:color="7030A0"/>
              <w:right w:val="single" w:sz="4" w:space="0" w:color="7030A0"/>
            </w:tcBorders>
            <w:shd w:val="clear" w:color="000000" w:fill="A7FFDB"/>
            <w:noWrap/>
            <w:vAlign w:val="center"/>
          </w:tcPr>
          <w:p w14:paraId="01F32C9A" w14:textId="77777777" w:rsidR="00A25A89" w:rsidRDefault="00B063B8">
            <w:pPr>
              <w:rPr>
                <w:rFonts w:ascii="Arial Narrow" w:hAnsi="Arial Narrow" w:cs="Calibri"/>
                <w:sz w:val="22"/>
                <w:szCs w:val="22"/>
              </w:rPr>
            </w:pPr>
            <w:r>
              <w:rPr>
                <w:rFonts w:ascii="Arial Narrow" w:hAnsi="Arial Narrow" w:cs="Calibri"/>
                <w:sz w:val="22"/>
                <w:szCs w:val="22"/>
              </w:rPr>
              <w:t xml:space="preserve">Boris </w:t>
            </w:r>
            <w:proofErr w:type="spellStart"/>
            <w:r>
              <w:rPr>
                <w:rFonts w:ascii="Arial Narrow" w:hAnsi="Arial Narrow" w:cs="Calibri"/>
                <w:sz w:val="22"/>
                <w:szCs w:val="22"/>
              </w:rPr>
              <w:t>Puljar</w:t>
            </w:r>
            <w:proofErr w:type="spellEnd"/>
          </w:p>
        </w:tc>
        <w:tc>
          <w:tcPr>
            <w:tcW w:w="1701" w:type="dxa"/>
            <w:tcBorders>
              <w:top w:val="nil"/>
              <w:left w:val="nil"/>
              <w:bottom w:val="single" w:sz="4" w:space="0" w:color="7030A0"/>
              <w:right w:val="single" w:sz="4" w:space="0" w:color="7030A0"/>
            </w:tcBorders>
            <w:shd w:val="clear" w:color="auto" w:fill="auto"/>
            <w:noWrap/>
            <w:vAlign w:val="center"/>
          </w:tcPr>
          <w:p w14:paraId="6902B6AE" w14:textId="77777777" w:rsidR="00A25A89" w:rsidRDefault="00B063B8">
            <w:pPr>
              <w:jc w:val="center"/>
              <w:rPr>
                <w:rFonts w:ascii="Arial Narrow" w:hAnsi="Arial Narrow" w:cs="Calibri"/>
                <w:sz w:val="22"/>
                <w:szCs w:val="22"/>
              </w:rPr>
            </w:pPr>
            <w:r>
              <w:rPr>
                <w:rFonts w:ascii="Arial Narrow" w:hAnsi="Arial Narrow" w:cs="Calibri"/>
                <w:sz w:val="22"/>
                <w:szCs w:val="22"/>
              </w:rPr>
              <w:t>Produženi boravak</w:t>
            </w:r>
          </w:p>
        </w:tc>
        <w:tc>
          <w:tcPr>
            <w:tcW w:w="3728" w:type="dxa"/>
            <w:tcBorders>
              <w:top w:val="nil"/>
              <w:left w:val="nil"/>
              <w:bottom w:val="single" w:sz="4" w:space="0" w:color="7030A0"/>
              <w:right w:val="single" w:sz="4" w:space="0" w:color="7030A0"/>
            </w:tcBorders>
            <w:shd w:val="clear" w:color="auto" w:fill="auto"/>
            <w:vAlign w:val="center"/>
          </w:tcPr>
          <w:p w14:paraId="28272DE5" w14:textId="208EC574" w:rsidR="00A25A89" w:rsidRDefault="00BC2A98">
            <w:pPr>
              <w:jc w:val="center"/>
              <w:rPr>
                <w:rFonts w:ascii="Arial Narrow" w:hAnsi="Arial Narrow" w:cs="Calibri"/>
                <w:sz w:val="22"/>
                <w:szCs w:val="22"/>
              </w:rPr>
            </w:pPr>
            <w:r>
              <w:rPr>
                <w:rFonts w:ascii="Arial Narrow" w:hAnsi="Arial Narrow" w:cs="Calibri"/>
                <w:sz w:val="22"/>
                <w:szCs w:val="22"/>
              </w:rPr>
              <w:t>1</w:t>
            </w:r>
            <w:r w:rsidR="00B063B8">
              <w:rPr>
                <w:rFonts w:ascii="Arial Narrow" w:hAnsi="Arial Narrow" w:cs="Calibri"/>
                <w:sz w:val="22"/>
                <w:szCs w:val="22"/>
              </w:rPr>
              <w:t>.</w:t>
            </w:r>
            <w:r>
              <w:rPr>
                <w:rFonts w:ascii="Arial Narrow" w:hAnsi="Arial Narrow" w:cs="Calibri"/>
                <w:sz w:val="22"/>
                <w:szCs w:val="22"/>
              </w:rPr>
              <w:t>c</w:t>
            </w:r>
          </w:p>
        </w:tc>
        <w:tc>
          <w:tcPr>
            <w:tcW w:w="517" w:type="dxa"/>
            <w:tcBorders>
              <w:top w:val="nil"/>
              <w:left w:val="nil"/>
              <w:bottom w:val="single" w:sz="4" w:space="0" w:color="7030A0"/>
              <w:right w:val="single" w:sz="4" w:space="0" w:color="7030A0"/>
            </w:tcBorders>
            <w:shd w:val="clear" w:color="auto" w:fill="auto"/>
            <w:noWrap/>
            <w:vAlign w:val="center"/>
          </w:tcPr>
          <w:p w14:paraId="02187E4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00B0A28A" w14:textId="77777777" w:rsidR="00A25A89" w:rsidRDefault="00B063B8">
            <w:pPr>
              <w:jc w:val="center"/>
              <w:rPr>
                <w:rFonts w:ascii="Arial Narrow" w:hAnsi="Arial Narrow" w:cs="Calibri"/>
                <w:sz w:val="22"/>
                <w:szCs w:val="22"/>
              </w:rPr>
            </w:pPr>
            <w:r>
              <w:rPr>
                <w:rFonts w:ascii="Arial Narrow" w:hAnsi="Arial Narrow" w:cs="Calibri"/>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1358459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3C72072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4" w:space="0" w:color="7030A0"/>
            </w:tcBorders>
            <w:shd w:val="clear" w:color="auto" w:fill="auto"/>
            <w:noWrap/>
            <w:vAlign w:val="center"/>
          </w:tcPr>
          <w:p w14:paraId="7D88C89F"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0385784C"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3264AAE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5AFCB7E8"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2C281946"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195E4BAD"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r>
      <w:tr w:rsidR="00A25A89" w14:paraId="5E2195E7" w14:textId="77777777">
        <w:trPr>
          <w:trHeight w:val="360"/>
        </w:trPr>
        <w:tc>
          <w:tcPr>
            <w:tcW w:w="2557" w:type="dxa"/>
            <w:tcBorders>
              <w:top w:val="nil"/>
              <w:left w:val="single" w:sz="8" w:space="0" w:color="auto"/>
              <w:bottom w:val="single" w:sz="4" w:space="0" w:color="7030A0"/>
              <w:right w:val="single" w:sz="4" w:space="0" w:color="7030A0"/>
            </w:tcBorders>
            <w:shd w:val="clear" w:color="000000" w:fill="A7FFDB"/>
            <w:noWrap/>
            <w:vAlign w:val="center"/>
          </w:tcPr>
          <w:p w14:paraId="35BB919D" w14:textId="0CE6A137" w:rsidR="00A25A89" w:rsidRDefault="00BC2A98">
            <w:pPr>
              <w:rPr>
                <w:rFonts w:ascii="Arial Narrow" w:hAnsi="Arial Narrow" w:cs="Calibri"/>
                <w:sz w:val="22"/>
                <w:szCs w:val="22"/>
              </w:rPr>
            </w:pPr>
            <w:r>
              <w:rPr>
                <w:rFonts w:ascii="Arial Narrow" w:hAnsi="Arial Narrow" w:cs="Calibri"/>
                <w:sz w:val="22"/>
                <w:szCs w:val="22"/>
              </w:rPr>
              <w:t xml:space="preserve">Dubravka </w:t>
            </w:r>
            <w:proofErr w:type="spellStart"/>
            <w:r>
              <w:rPr>
                <w:rFonts w:ascii="Arial Narrow" w:hAnsi="Arial Narrow" w:cs="Calibri"/>
                <w:sz w:val="22"/>
                <w:szCs w:val="22"/>
              </w:rPr>
              <w:t>Matičić</w:t>
            </w:r>
            <w:proofErr w:type="spellEnd"/>
          </w:p>
        </w:tc>
        <w:tc>
          <w:tcPr>
            <w:tcW w:w="1701" w:type="dxa"/>
            <w:tcBorders>
              <w:top w:val="nil"/>
              <w:left w:val="nil"/>
              <w:bottom w:val="single" w:sz="4" w:space="0" w:color="7030A0"/>
              <w:right w:val="single" w:sz="4" w:space="0" w:color="7030A0"/>
            </w:tcBorders>
            <w:shd w:val="clear" w:color="auto" w:fill="auto"/>
            <w:noWrap/>
            <w:vAlign w:val="center"/>
          </w:tcPr>
          <w:p w14:paraId="77CDF8BE" w14:textId="77777777" w:rsidR="00A25A89" w:rsidRDefault="00B063B8">
            <w:pPr>
              <w:jc w:val="center"/>
              <w:rPr>
                <w:rFonts w:ascii="Arial Narrow" w:hAnsi="Arial Narrow" w:cs="Calibri"/>
                <w:sz w:val="22"/>
                <w:szCs w:val="22"/>
              </w:rPr>
            </w:pPr>
            <w:r>
              <w:rPr>
                <w:rFonts w:ascii="Arial Narrow" w:hAnsi="Arial Narrow" w:cs="Calibri"/>
                <w:sz w:val="22"/>
                <w:szCs w:val="22"/>
              </w:rPr>
              <w:t>Produženi boravak</w:t>
            </w:r>
          </w:p>
        </w:tc>
        <w:tc>
          <w:tcPr>
            <w:tcW w:w="3728" w:type="dxa"/>
            <w:tcBorders>
              <w:top w:val="nil"/>
              <w:left w:val="nil"/>
              <w:bottom w:val="single" w:sz="4" w:space="0" w:color="7030A0"/>
              <w:right w:val="single" w:sz="4" w:space="0" w:color="7030A0"/>
            </w:tcBorders>
            <w:shd w:val="clear" w:color="auto" w:fill="auto"/>
            <w:vAlign w:val="center"/>
          </w:tcPr>
          <w:p w14:paraId="33CC8085" w14:textId="63CA473D" w:rsidR="00A25A89" w:rsidRDefault="00BC2A98">
            <w:pPr>
              <w:jc w:val="center"/>
              <w:rPr>
                <w:rFonts w:ascii="Arial Narrow" w:hAnsi="Arial Narrow" w:cs="Calibri"/>
                <w:sz w:val="22"/>
                <w:szCs w:val="22"/>
              </w:rPr>
            </w:pPr>
            <w:r>
              <w:rPr>
                <w:rFonts w:ascii="Arial Narrow" w:hAnsi="Arial Narrow" w:cs="Calibri"/>
                <w:sz w:val="22"/>
                <w:szCs w:val="22"/>
              </w:rPr>
              <w:t>3</w:t>
            </w:r>
            <w:r w:rsidR="00B063B8">
              <w:rPr>
                <w:rFonts w:ascii="Arial Narrow" w:hAnsi="Arial Narrow" w:cs="Calibri"/>
                <w:sz w:val="22"/>
                <w:szCs w:val="22"/>
              </w:rPr>
              <w:t>.c</w:t>
            </w:r>
          </w:p>
        </w:tc>
        <w:tc>
          <w:tcPr>
            <w:tcW w:w="517" w:type="dxa"/>
            <w:tcBorders>
              <w:top w:val="nil"/>
              <w:left w:val="nil"/>
              <w:bottom w:val="single" w:sz="4" w:space="0" w:color="7030A0"/>
              <w:right w:val="single" w:sz="4" w:space="0" w:color="7030A0"/>
            </w:tcBorders>
            <w:shd w:val="clear" w:color="auto" w:fill="auto"/>
            <w:noWrap/>
            <w:vAlign w:val="center"/>
          </w:tcPr>
          <w:p w14:paraId="476B2C95"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759A27CB" w14:textId="77777777" w:rsidR="00A25A89" w:rsidRDefault="00B063B8">
            <w:pPr>
              <w:jc w:val="center"/>
              <w:rPr>
                <w:rFonts w:ascii="Arial Narrow" w:hAnsi="Arial Narrow" w:cs="Calibri"/>
                <w:sz w:val="22"/>
                <w:szCs w:val="22"/>
              </w:rPr>
            </w:pPr>
            <w:r>
              <w:rPr>
                <w:rFonts w:ascii="Arial Narrow" w:hAnsi="Arial Narrow" w:cs="Calibri"/>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35F5848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26E999D7"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4" w:space="0" w:color="7030A0"/>
            </w:tcBorders>
            <w:shd w:val="clear" w:color="auto" w:fill="auto"/>
            <w:noWrap/>
            <w:vAlign w:val="center"/>
          </w:tcPr>
          <w:p w14:paraId="6ABF976F"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53215E5B"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422DAB8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6D19B45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0E28D2E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4F2F2169"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r>
      <w:tr w:rsidR="00A25A89" w14:paraId="5FEF95E1" w14:textId="77777777">
        <w:trPr>
          <w:trHeight w:val="360"/>
        </w:trPr>
        <w:tc>
          <w:tcPr>
            <w:tcW w:w="2557" w:type="dxa"/>
            <w:tcBorders>
              <w:top w:val="nil"/>
              <w:left w:val="single" w:sz="8" w:space="0" w:color="auto"/>
              <w:bottom w:val="single" w:sz="4" w:space="0" w:color="7030A0"/>
              <w:right w:val="single" w:sz="4" w:space="0" w:color="7030A0"/>
            </w:tcBorders>
            <w:shd w:val="clear" w:color="000000" w:fill="A7FFDB"/>
            <w:noWrap/>
            <w:vAlign w:val="center"/>
          </w:tcPr>
          <w:p w14:paraId="4980BA2D" w14:textId="77777777" w:rsidR="00A25A89" w:rsidRDefault="00B063B8">
            <w:pPr>
              <w:rPr>
                <w:rFonts w:ascii="Arial Narrow" w:hAnsi="Arial Narrow" w:cs="Calibri"/>
                <w:sz w:val="22"/>
                <w:szCs w:val="22"/>
              </w:rPr>
            </w:pPr>
            <w:r>
              <w:rPr>
                <w:rFonts w:ascii="Arial Narrow" w:hAnsi="Arial Narrow" w:cs="Calibri"/>
                <w:sz w:val="22"/>
                <w:szCs w:val="22"/>
              </w:rPr>
              <w:t xml:space="preserve">Marijana </w:t>
            </w:r>
            <w:proofErr w:type="spellStart"/>
            <w:r>
              <w:rPr>
                <w:rFonts w:ascii="Arial Narrow" w:hAnsi="Arial Narrow" w:cs="Calibri"/>
                <w:sz w:val="22"/>
                <w:szCs w:val="22"/>
              </w:rPr>
              <w:t>Ružek</w:t>
            </w:r>
            <w:proofErr w:type="spellEnd"/>
          </w:p>
        </w:tc>
        <w:tc>
          <w:tcPr>
            <w:tcW w:w="1701" w:type="dxa"/>
            <w:tcBorders>
              <w:top w:val="nil"/>
              <w:left w:val="nil"/>
              <w:bottom w:val="single" w:sz="4" w:space="0" w:color="7030A0"/>
              <w:right w:val="single" w:sz="4" w:space="0" w:color="7030A0"/>
            </w:tcBorders>
            <w:shd w:val="clear" w:color="auto" w:fill="auto"/>
            <w:noWrap/>
            <w:vAlign w:val="center"/>
          </w:tcPr>
          <w:p w14:paraId="6A732278" w14:textId="77777777" w:rsidR="00A25A89" w:rsidRDefault="00B063B8">
            <w:pPr>
              <w:jc w:val="center"/>
              <w:rPr>
                <w:rFonts w:ascii="Arial Narrow" w:hAnsi="Arial Narrow" w:cs="Calibri"/>
                <w:sz w:val="22"/>
                <w:szCs w:val="22"/>
              </w:rPr>
            </w:pPr>
            <w:r>
              <w:rPr>
                <w:rFonts w:ascii="Arial Narrow" w:hAnsi="Arial Narrow" w:cs="Calibri"/>
                <w:sz w:val="22"/>
                <w:szCs w:val="22"/>
              </w:rPr>
              <w:t>Produženo boravak</w:t>
            </w:r>
          </w:p>
        </w:tc>
        <w:tc>
          <w:tcPr>
            <w:tcW w:w="3728" w:type="dxa"/>
            <w:tcBorders>
              <w:top w:val="nil"/>
              <w:left w:val="nil"/>
              <w:bottom w:val="single" w:sz="4" w:space="0" w:color="7030A0"/>
              <w:right w:val="single" w:sz="4" w:space="0" w:color="7030A0"/>
            </w:tcBorders>
            <w:shd w:val="clear" w:color="auto" w:fill="auto"/>
            <w:vAlign w:val="center"/>
          </w:tcPr>
          <w:p w14:paraId="5DFE326E" w14:textId="17C7D68E" w:rsidR="00A25A89" w:rsidRDefault="00BC2A98">
            <w:pPr>
              <w:jc w:val="center"/>
              <w:rPr>
                <w:rFonts w:ascii="Arial Narrow" w:hAnsi="Arial Narrow" w:cs="Calibri"/>
                <w:sz w:val="22"/>
                <w:szCs w:val="22"/>
              </w:rPr>
            </w:pPr>
            <w:r>
              <w:rPr>
                <w:rFonts w:ascii="Arial Narrow" w:hAnsi="Arial Narrow" w:cs="Calibri"/>
                <w:sz w:val="22"/>
                <w:szCs w:val="22"/>
              </w:rPr>
              <w:t>3</w:t>
            </w:r>
            <w:r w:rsidR="00B063B8">
              <w:rPr>
                <w:rFonts w:ascii="Arial Narrow" w:hAnsi="Arial Narrow" w:cs="Calibri"/>
                <w:sz w:val="22"/>
                <w:szCs w:val="22"/>
              </w:rPr>
              <w:t>.a</w:t>
            </w:r>
          </w:p>
        </w:tc>
        <w:tc>
          <w:tcPr>
            <w:tcW w:w="517" w:type="dxa"/>
            <w:tcBorders>
              <w:top w:val="nil"/>
              <w:left w:val="nil"/>
              <w:bottom w:val="single" w:sz="4" w:space="0" w:color="7030A0"/>
              <w:right w:val="single" w:sz="4" w:space="0" w:color="7030A0"/>
            </w:tcBorders>
            <w:shd w:val="clear" w:color="auto" w:fill="auto"/>
            <w:noWrap/>
            <w:vAlign w:val="center"/>
          </w:tcPr>
          <w:p w14:paraId="7BE181D2" w14:textId="77777777" w:rsidR="00A25A89" w:rsidRDefault="00A25A89">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153E49A8" w14:textId="77777777" w:rsidR="00A25A89" w:rsidRDefault="00B063B8">
            <w:pPr>
              <w:jc w:val="center"/>
              <w:rPr>
                <w:rFonts w:ascii="Arial Narrow" w:hAnsi="Arial Narrow" w:cs="Calibri"/>
                <w:sz w:val="22"/>
                <w:szCs w:val="22"/>
              </w:rPr>
            </w:pPr>
            <w:r>
              <w:rPr>
                <w:rFonts w:ascii="Arial Narrow" w:hAnsi="Arial Narrow" w:cs="Calibri"/>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119C68F5" w14:textId="77777777" w:rsidR="00A25A89" w:rsidRDefault="00A25A89">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387337F3" w14:textId="77777777" w:rsidR="00A25A89" w:rsidRDefault="00A25A89">
            <w:pPr>
              <w:jc w:val="center"/>
              <w:rPr>
                <w:rFonts w:ascii="Arial Narrow" w:hAnsi="Arial Narrow" w:cs="Calibri"/>
                <w:sz w:val="22"/>
                <w:szCs w:val="22"/>
              </w:rPr>
            </w:pPr>
          </w:p>
        </w:tc>
        <w:tc>
          <w:tcPr>
            <w:tcW w:w="505" w:type="dxa"/>
            <w:tcBorders>
              <w:top w:val="nil"/>
              <w:left w:val="nil"/>
              <w:bottom w:val="single" w:sz="4" w:space="0" w:color="7030A0"/>
              <w:right w:val="single" w:sz="4" w:space="0" w:color="7030A0"/>
            </w:tcBorders>
            <w:shd w:val="clear" w:color="auto" w:fill="auto"/>
            <w:noWrap/>
            <w:vAlign w:val="center"/>
          </w:tcPr>
          <w:p w14:paraId="373640EA"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37653078" w14:textId="77777777" w:rsidR="00A25A89" w:rsidRDefault="00A25A89">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40012ECE" w14:textId="77777777" w:rsidR="00A25A89" w:rsidRDefault="00A25A89">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086D6C0E" w14:textId="77777777" w:rsidR="00A25A89" w:rsidRDefault="00A25A89">
            <w:pPr>
              <w:jc w:val="center"/>
              <w:rPr>
                <w:rFonts w:ascii="Arial Narrow" w:hAnsi="Arial Narrow" w:cs="Calibri"/>
                <w:sz w:val="22"/>
                <w:szCs w:val="22"/>
              </w:rPr>
            </w:pPr>
          </w:p>
        </w:tc>
        <w:tc>
          <w:tcPr>
            <w:tcW w:w="1568" w:type="dxa"/>
            <w:tcBorders>
              <w:top w:val="nil"/>
              <w:left w:val="nil"/>
              <w:bottom w:val="single" w:sz="4" w:space="0" w:color="7030A0"/>
              <w:right w:val="single" w:sz="4" w:space="0" w:color="7030A0"/>
            </w:tcBorders>
            <w:shd w:val="clear" w:color="auto" w:fill="auto"/>
            <w:noWrap/>
            <w:vAlign w:val="center"/>
          </w:tcPr>
          <w:p w14:paraId="68D7190B" w14:textId="77777777" w:rsidR="00A25A89" w:rsidRDefault="00A25A89">
            <w:pPr>
              <w:jc w:val="center"/>
              <w:rPr>
                <w:rFonts w:ascii="Arial Narrow" w:hAnsi="Arial Narrow" w:cs="Calibri"/>
                <w:sz w:val="22"/>
                <w:szCs w:val="22"/>
              </w:rPr>
            </w:pPr>
          </w:p>
        </w:tc>
        <w:tc>
          <w:tcPr>
            <w:tcW w:w="505" w:type="dxa"/>
            <w:tcBorders>
              <w:top w:val="nil"/>
              <w:left w:val="nil"/>
              <w:bottom w:val="single" w:sz="4" w:space="0" w:color="7030A0"/>
              <w:right w:val="single" w:sz="8" w:space="0" w:color="auto"/>
            </w:tcBorders>
            <w:shd w:val="clear" w:color="000000" w:fill="C5D9F1"/>
            <w:noWrap/>
            <w:vAlign w:val="center"/>
          </w:tcPr>
          <w:p w14:paraId="1EE8B189"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r>
      <w:tr w:rsidR="00A25A89" w14:paraId="0F587A71" w14:textId="77777777">
        <w:trPr>
          <w:trHeight w:val="360"/>
        </w:trPr>
        <w:tc>
          <w:tcPr>
            <w:tcW w:w="2557" w:type="dxa"/>
            <w:tcBorders>
              <w:top w:val="nil"/>
              <w:left w:val="single" w:sz="8" w:space="0" w:color="auto"/>
              <w:bottom w:val="single" w:sz="4" w:space="0" w:color="7030A0"/>
              <w:right w:val="single" w:sz="4" w:space="0" w:color="7030A0"/>
            </w:tcBorders>
            <w:shd w:val="clear" w:color="000000" w:fill="A7FFDB"/>
            <w:noWrap/>
            <w:vAlign w:val="center"/>
          </w:tcPr>
          <w:p w14:paraId="0555D306" w14:textId="5AA2B2C4" w:rsidR="00A25A89" w:rsidRDefault="00B063B8">
            <w:pPr>
              <w:rPr>
                <w:rFonts w:ascii="Arial Narrow" w:hAnsi="Arial Narrow" w:cs="Calibri"/>
                <w:sz w:val="22"/>
                <w:szCs w:val="22"/>
              </w:rPr>
            </w:pPr>
            <w:r>
              <w:rPr>
                <w:rFonts w:ascii="Arial Narrow" w:hAnsi="Arial Narrow" w:cs="Calibri"/>
                <w:sz w:val="22"/>
                <w:szCs w:val="22"/>
              </w:rPr>
              <w:t>Bojan Balog</w:t>
            </w:r>
          </w:p>
        </w:tc>
        <w:tc>
          <w:tcPr>
            <w:tcW w:w="1701" w:type="dxa"/>
            <w:tcBorders>
              <w:top w:val="nil"/>
              <w:left w:val="nil"/>
              <w:bottom w:val="single" w:sz="4" w:space="0" w:color="7030A0"/>
              <w:right w:val="single" w:sz="4" w:space="0" w:color="7030A0"/>
            </w:tcBorders>
            <w:shd w:val="clear" w:color="auto" w:fill="auto"/>
            <w:noWrap/>
            <w:vAlign w:val="center"/>
          </w:tcPr>
          <w:p w14:paraId="488D5170" w14:textId="77777777" w:rsidR="00A25A89" w:rsidRDefault="00B063B8">
            <w:pPr>
              <w:jc w:val="center"/>
              <w:rPr>
                <w:rFonts w:ascii="Arial Narrow" w:hAnsi="Arial Narrow" w:cs="Calibri"/>
                <w:sz w:val="22"/>
                <w:szCs w:val="22"/>
              </w:rPr>
            </w:pPr>
            <w:r>
              <w:rPr>
                <w:rFonts w:ascii="Arial Narrow" w:hAnsi="Arial Narrow" w:cs="Calibri"/>
                <w:sz w:val="22"/>
                <w:szCs w:val="22"/>
              </w:rPr>
              <w:t>Produženi boravak</w:t>
            </w:r>
          </w:p>
        </w:tc>
        <w:tc>
          <w:tcPr>
            <w:tcW w:w="3728" w:type="dxa"/>
            <w:tcBorders>
              <w:top w:val="nil"/>
              <w:left w:val="nil"/>
              <w:bottom w:val="single" w:sz="4" w:space="0" w:color="7030A0"/>
              <w:right w:val="single" w:sz="4" w:space="0" w:color="7030A0"/>
            </w:tcBorders>
            <w:shd w:val="clear" w:color="auto" w:fill="auto"/>
            <w:vAlign w:val="center"/>
          </w:tcPr>
          <w:p w14:paraId="707A21BB" w14:textId="1EC11A60" w:rsidR="00A25A89" w:rsidRDefault="00B063B8">
            <w:pPr>
              <w:jc w:val="center"/>
              <w:rPr>
                <w:rFonts w:ascii="Arial Narrow" w:hAnsi="Arial Narrow" w:cs="Calibri"/>
                <w:sz w:val="22"/>
                <w:szCs w:val="22"/>
              </w:rPr>
            </w:pPr>
            <w:r>
              <w:rPr>
                <w:rFonts w:ascii="Arial Narrow" w:hAnsi="Arial Narrow" w:cs="Calibri"/>
                <w:sz w:val="22"/>
                <w:szCs w:val="22"/>
              </w:rPr>
              <w:t>1.</w:t>
            </w:r>
            <w:r w:rsidR="00BC2A98">
              <w:rPr>
                <w:rFonts w:ascii="Arial Narrow" w:hAnsi="Arial Narrow" w:cs="Calibri"/>
                <w:sz w:val="22"/>
                <w:szCs w:val="22"/>
              </w:rPr>
              <w:t>d</w:t>
            </w:r>
          </w:p>
        </w:tc>
        <w:tc>
          <w:tcPr>
            <w:tcW w:w="517" w:type="dxa"/>
            <w:tcBorders>
              <w:top w:val="nil"/>
              <w:left w:val="nil"/>
              <w:bottom w:val="single" w:sz="4" w:space="0" w:color="7030A0"/>
              <w:right w:val="single" w:sz="4" w:space="0" w:color="7030A0"/>
            </w:tcBorders>
            <w:shd w:val="clear" w:color="auto" w:fill="auto"/>
            <w:noWrap/>
            <w:vAlign w:val="center"/>
          </w:tcPr>
          <w:p w14:paraId="186D004B"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28B0EC61" w14:textId="77777777" w:rsidR="00A25A89" w:rsidRDefault="00B063B8">
            <w:pPr>
              <w:jc w:val="center"/>
              <w:rPr>
                <w:rFonts w:ascii="Arial Narrow" w:hAnsi="Arial Narrow" w:cs="Calibri"/>
                <w:sz w:val="22"/>
                <w:szCs w:val="22"/>
              </w:rPr>
            </w:pPr>
            <w:r>
              <w:rPr>
                <w:rFonts w:ascii="Arial Narrow" w:hAnsi="Arial Narrow" w:cs="Calibri"/>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2669026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258D2579"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4" w:space="0" w:color="7030A0"/>
            </w:tcBorders>
            <w:shd w:val="clear" w:color="auto" w:fill="auto"/>
            <w:noWrap/>
            <w:vAlign w:val="center"/>
          </w:tcPr>
          <w:p w14:paraId="32E34B74"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54D27955"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298583B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021A515C"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46AFD60B"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62B33080"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r>
      <w:tr w:rsidR="00A25A89" w14:paraId="57E515A0" w14:textId="77777777">
        <w:trPr>
          <w:trHeight w:val="360"/>
        </w:trPr>
        <w:tc>
          <w:tcPr>
            <w:tcW w:w="2557" w:type="dxa"/>
            <w:tcBorders>
              <w:top w:val="nil"/>
              <w:left w:val="single" w:sz="8" w:space="0" w:color="auto"/>
              <w:bottom w:val="single" w:sz="4" w:space="0" w:color="7030A0"/>
              <w:right w:val="single" w:sz="4" w:space="0" w:color="7030A0"/>
            </w:tcBorders>
            <w:shd w:val="clear" w:color="000000" w:fill="A7FFDB"/>
            <w:noWrap/>
            <w:vAlign w:val="center"/>
          </w:tcPr>
          <w:p w14:paraId="505DEFA8" w14:textId="77777777" w:rsidR="00A25A89" w:rsidRDefault="00B063B8">
            <w:pPr>
              <w:rPr>
                <w:rFonts w:ascii="Arial Narrow" w:hAnsi="Arial Narrow" w:cs="Calibri"/>
                <w:sz w:val="22"/>
                <w:szCs w:val="22"/>
              </w:rPr>
            </w:pPr>
            <w:proofErr w:type="spellStart"/>
            <w:r>
              <w:rPr>
                <w:rFonts w:ascii="Arial Narrow" w:hAnsi="Arial Narrow" w:cs="Calibri"/>
                <w:sz w:val="22"/>
                <w:szCs w:val="22"/>
              </w:rPr>
              <w:t>Katija</w:t>
            </w:r>
            <w:proofErr w:type="spellEnd"/>
            <w:r>
              <w:rPr>
                <w:rFonts w:ascii="Arial Narrow" w:hAnsi="Arial Narrow" w:cs="Calibri"/>
                <w:sz w:val="22"/>
                <w:szCs w:val="22"/>
              </w:rPr>
              <w:t xml:space="preserve"> Kalinić</w:t>
            </w:r>
          </w:p>
        </w:tc>
        <w:tc>
          <w:tcPr>
            <w:tcW w:w="1701" w:type="dxa"/>
            <w:tcBorders>
              <w:top w:val="nil"/>
              <w:left w:val="nil"/>
              <w:bottom w:val="single" w:sz="4" w:space="0" w:color="7030A0"/>
              <w:right w:val="single" w:sz="4" w:space="0" w:color="7030A0"/>
            </w:tcBorders>
            <w:shd w:val="clear" w:color="auto" w:fill="auto"/>
            <w:noWrap/>
            <w:vAlign w:val="center"/>
          </w:tcPr>
          <w:p w14:paraId="3EBFD91F" w14:textId="77777777" w:rsidR="00A25A89" w:rsidRDefault="00B063B8">
            <w:pPr>
              <w:jc w:val="center"/>
              <w:rPr>
                <w:rFonts w:ascii="Arial Narrow" w:hAnsi="Arial Narrow" w:cs="Calibri"/>
                <w:sz w:val="22"/>
                <w:szCs w:val="22"/>
              </w:rPr>
            </w:pPr>
            <w:r>
              <w:rPr>
                <w:rFonts w:ascii="Arial Narrow" w:hAnsi="Arial Narrow" w:cs="Calibri"/>
                <w:sz w:val="22"/>
                <w:szCs w:val="22"/>
              </w:rPr>
              <w:t>Produženi boravak</w:t>
            </w:r>
          </w:p>
        </w:tc>
        <w:tc>
          <w:tcPr>
            <w:tcW w:w="3728" w:type="dxa"/>
            <w:tcBorders>
              <w:top w:val="nil"/>
              <w:left w:val="nil"/>
              <w:bottom w:val="single" w:sz="4" w:space="0" w:color="7030A0"/>
              <w:right w:val="single" w:sz="4" w:space="0" w:color="7030A0"/>
            </w:tcBorders>
            <w:shd w:val="clear" w:color="auto" w:fill="auto"/>
            <w:vAlign w:val="center"/>
          </w:tcPr>
          <w:p w14:paraId="60F952FA" w14:textId="13EE1D42" w:rsidR="00A25A89" w:rsidRDefault="00BC2A98">
            <w:pPr>
              <w:jc w:val="center"/>
              <w:rPr>
                <w:rFonts w:ascii="Arial Narrow" w:hAnsi="Arial Narrow" w:cs="Calibri"/>
                <w:sz w:val="22"/>
                <w:szCs w:val="22"/>
              </w:rPr>
            </w:pPr>
            <w:r>
              <w:rPr>
                <w:rFonts w:ascii="Arial Narrow" w:hAnsi="Arial Narrow" w:cs="Calibri"/>
                <w:sz w:val="22"/>
                <w:szCs w:val="22"/>
              </w:rPr>
              <w:t>2</w:t>
            </w:r>
            <w:r w:rsidR="00B063B8">
              <w:rPr>
                <w:rFonts w:ascii="Arial Narrow" w:hAnsi="Arial Narrow" w:cs="Calibri"/>
                <w:sz w:val="22"/>
                <w:szCs w:val="22"/>
              </w:rPr>
              <w:t>.a</w:t>
            </w:r>
          </w:p>
        </w:tc>
        <w:tc>
          <w:tcPr>
            <w:tcW w:w="517" w:type="dxa"/>
            <w:tcBorders>
              <w:top w:val="nil"/>
              <w:left w:val="nil"/>
              <w:bottom w:val="single" w:sz="4" w:space="0" w:color="7030A0"/>
              <w:right w:val="single" w:sz="4" w:space="0" w:color="7030A0"/>
            </w:tcBorders>
            <w:shd w:val="clear" w:color="auto" w:fill="auto"/>
            <w:noWrap/>
            <w:vAlign w:val="center"/>
          </w:tcPr>
          <w:p w14:paraId="57F11D0E"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57F492ED" w14:textId="77777777" w:rsidR="00A25A89" w:rsidRDefault="00B063B8">
            <w:pPr>
              <w:jc w:val="center"/>
              <w:rPr>
                <w:rFonts w:ascii="Arial Narrow" w:hAnsi="Arial Narrow" w:cs="Calibri"/>
                <w:sz w:val="22"/>
                <w:szCs w:val="22"/>
              </w:rPr>
            </w:pPr>
            <w:r>
              <w:rPr>
                <w:rFonts w:ascii="Arial Narrow" w:hAnsi="Arial Narrow" w:cs="Calibri"/>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5CB57D11"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398BCF64"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4" w:space="0" w:color="7030A0"/>
            </w:tcBorders>
            <w:shd w:val="clear" w:color="auto" w:fill="auto"/>
            <w:noWrap/>
            <w:vAlign w:val="center"/>
          </w:tcPr>
          <w:p w14:paraId="439FFD7A"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6BCC1C77"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106CF7B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3F6721E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728BBA1C"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756FAA4C"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r>
      <w:tr w:rsidR="00A25A89" w14:paraId="54C00A3D" w14:textId="77777777">
        <w:trPr>
          <w:trHeight w:val="360"/>
        </w:trPr>
        <w:tc>
          <w:tcPr>
            <w:tcW w:w="2557" w:type="dxa"/>
            <w:tcBorders>
              <w:top w:val="nil"/>
              <w:left w:val="single" w:sz="8" w:space="0" w:color="auto"/>
              <w:bottom w:val="single" w:sz="4" w:space="0" w:color="7030A0"/>
              <w:right w:val="single" w:sz="4" w:space="0" w:color="7030A0"/>
            </w:tcBorders>
            <w:shd w:val="clear" w:color="000000" w:fill="A7FFDB"/>
            <w:noWrap/>
            <w:vAlign w:val="center"/>
          </w:tcPr>
          <w:p w14:paraId="0A7B8A3F" w14:textId="77777777" w:rsidR="00A25A89" w:rsidRDefault="00B063B8">
            <w:pPr>
              <w:rPr>
                <w:rFonts w:ascii="Arial Narrow" w:hAnsi="Arial Narrow" w:cs="Calibri"/>
                <w:sz w:val="22"/>
                <w:szCs w:val="22"/>
              </w:rPr>
            </w:pPr>
            <w:r>
              <w:rPr>
                <w:rFonts w:ascii="Arial Narrow" w:hAnsi="Arial Narrow" w:cs="Calibri"/>
                <w:sz w:val="22"/>
                <w:szCs w:val="22"/>
              </w:rPr>
              <w:t>Karmela Kralj</w:t>
            </w:r>
          </w:p>
        </w:tc>
        <w:tc>
          <w:tcPr>
            <w:tcW w:w="1701" w:type="dxa"/>
            <w:tcBorders>
              <w:top w:val="nil"/>
              <w:left w:val="nil"/>
              <w:bottom w:val="single" w:sz="4" w:space="0" w:color="7030A0"/>
              <w:right w:val="single" w:sz="4" w:space="0" w:color="7030A0"/>
            </w:tcBorders>
            <w:shd w:val="clear" w:color="auto" w:fill="auto"/>
            <w:noWrap/>
            <w:vAlign w:val="center"/>
          </w:tcPr>
          <w:p w14:paraId="407354AD" w14:textId="77777777" w:rsidR="00A25A89" w:rsidRDefault="00B063B8">
            <w:pPr>
              <w:jc w:val="center"/>
              <w:rPr>
                <w:rFonts w:ascii="Arial Narrow" w:hAnsi="Arial Narrow" w:cs="Calibri"/>
                <w:sz w:val="22"/>
                <w:szCs w:val="22"/>
              </w:rPr>
            </w:pPr>
            <w:r>
              <w:rPr>
                <w:rFonts w:ascii="Arial Narrow" w:hAnsi="Arial Narrow" w:cs="Calibri"/>
                <w:sz w:val="22"/>
                <w:szCs w:val="22"/>
              </w:rPr>
              <w:t>Produženi boravak</w:t>
            </w:r>
          </w:p>
        </w:tc>
        <w:tc>
          <w:tcPr>
            <w:tcW w:w="3728" w:type="dxa"/>
            <w:tcBorders>
              <w:top w:val="nil"/>
              <w:left w:val="nil"/>
              <w:bottom w:val="single" w:sz="4" w:space="0" w:color="7030A0"/>
              <w:right w:val="single" w:sz="4" w:space="0" w:color="7030A0"/>
            </w:tcBorders>
            <w:shd w:val="clear" w:color="auto" w:fill="auto"/>
            <w:vAlign w:val="center"/>
          </w:tcPr>
          <w:p w14:paraId="238436C2" w14:textId="65F9922C" w:rsidR="00A25A89" w:rsidRDefault="00BC2A98">
            <w:pPr>
              <w:jc w:val="center"/>
              <w:rPr>
                <w:rFonts w:ascii="Arial Narrow" w:hAnsi="Arial Narrow" w:cs="Calibri"/>
                <w:sz w:val="22"/>
                <w:szCs w:val="22"/>
              </w:rPr>
            </w:pPr>
            <w:r>
              <w:rPr>
                <w:rFonts w:ascii="Arial Narrow" w:hAnsi="Arial Narrow" w:cs="Calibri"/>
                <w:sz w:val="22"/>
                <w:szCs w:val="22"/>
              </w:rPr>
              <w:t>2</w:t>
            </w:r>
            <w:r w:rsidR="00B063B8">
              <w:rPr>
                <w:rFonts w:ascii="Arial Narrow" w:hAnsi="Arial Narrow" w:cs="Calibri"/>
                <w:sz w:val="22"/>
                <w:szCs w:val="22"/>
              </w:rPr>
              <w:t>.b</w:t>
            </w:r>
          </w:p>
        </w:tc>
        <w:tc>
          <w:tcPr>
            <w:tcW w:w="517" w:type="dxa"/>
            <w:tcBorders>
              <w:top w:val="nil"/>
              <w:left w:val="nil"/>
              <w:bottom w:val="single" w:sz="4" w:space="0" w:color="7030A0"/>
              <w:right w:val="single" w:sz="4" w:space="0" w:color="7030A0"/>
            </w:tcBorders>
            <w:shd w:val="clear" w:color="auto" w:fill="auto"/>
            <w:noWrap/>
            <w:vAlign w:val="center"/>
          </w:tcPr>
          <w:p w14:paraId="22357603"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77FD1A24" w14:textId="77777777" w:rsidR="00A25A89" w:rsidRDefault="00B063B8">
            <w:pPr>
              <w:jc w:val="center"/>
              <w:rPr>
                <w:rFonts w:ascii="Arial Narrow" w:hAnsi="Arial Narrow" w:cs="Calibri"/>
                <w:sz w:val="22"/>
                <w:szCs w:val="22"/>
              </w:rPr>
            </w:pPr>
            <w:r>
              <w:rPr>
                <w:rFonts w:ascii="Arial Narrow" w:hAnsi="Arial Narrow" w:cs="Calibri"/>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43E0DB1A"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24425062"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4" w:space="0" w:color="7030A0"/>
            </w:tcBorders>
            <w:shd w:val="clear" w:color="auto" w:fill="auto"/>
            <w:noWrap/>
            <w:vAlign w:val="center"/>
          </w:tcPr>
          <w:p w14:paraId="1F129493"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26DA7E21"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272590B5"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458" w:type="dxa"/>
            <w:tcBorders>
              <w:top w:val="nil"/>
              <w:left w:val="nil"/>
              <w:bottom w:val="single" w:sz="4" w:space="0" w:color="7030A0"/>
              <w:right w:val="single" w:sz="4" w:space="0" w:color="7030A0"/>
            </w:tcBorders>
            <w:shd w:val="clear" w:color="auto" w:fill="auto"/>
            <w:noWrap/>
            <w:vAlign w:val="center"/>
          </w:tcPr>
          <w:p w14:paraId="672D25A0"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1568" w:type="dxa"/>
            <w:tcBorders>
              <w:top w:val="nil"/>
              <w:left w:val="nil"/>
              <w:bottom w:val="single" w:sz="4" w:space="0" w:color="7030A0"/>
              <w:right w:val="single" w:sz="4" w:space="0" w:color="7030A0"/>
            </w:tcBorders>
            <w:shd w:val="clear" w:color="auto" w:fill="auto"/>
            <w:noWrap/>
            <w:vAlign w:val="center"/>
          </w:tcPr>
          <w:p w14:paraId="4A095BF7" w14:textId="77777777" w:rsidR="00A25A89" w:rsidRDefault="00B063B8">
            <w:pPr>
              <w:jc w:val="center"/>
              <w:rPr>
                <w:rFonts w:ascii="Arial Narrow" w:hAnsi="Arial Narrow" w:cs="Calibri"/>
                <w:sz w:val="22"/>
                <w:szCs w:val="22"/>
              </w:rPr>
            </w:pPr>
            <w:r>
              <w:rPr>
                <w:rFonts w:ascii="Arial Narrow" w:hAnsi="Arial Narrow" w:cs="Calibri"/>
                <w:sz w:val="22"/>
                <w:szCs w:val="22"/>
              </w:rPr>
              <w:t> </w:t>
            </w:r>
          </w:p>
        </w:tc>
        <w:tc>
          <w:tcPr>
            <w:tcW w:w="505" w:type="dxa"/>
            <w:tcBorders>
              <w:top w:val="nil"/>
              <w:left w:val="nil"/>
              <w:bottom w:val="single" w:sz="4" w:space="0" w:color="7030A0"/>
              <w:right w:val="single" w:sz="8" w:space="0" w:color="auto"/>
            </w:tcBorders>
            <w:shd w:val="clear" w:color="000000" w:fill="C5D9F1"/>
            <w:noWrap/>
            <w:vAlign w:val="center"/>
          </w:tcPr>
          <w:p w14:paraId="641A01B3" w14:textId="77777777" w:rsidR="00A25A89" w:rsidRDefault="00B063B8">
            <w:pPr>
              <w:jc w:val="center"/>
              <w:rPr>
                <w:rFonts w:ascii="Arial Narrow" w:hAnsi="Arial Narrow" w:cs="Calibri"/>
                <w:b/>
                <w:bCs/>
                <w:sz w:val="22"/>
                <w:szCs w:val="22"/>
              </w:rPr>
            </w:pPr>
            <w:r>
              <w:rPr>
                <w:rFonts w:ascii="Arial Narrow" w:hAnsi="Arial Narrow" w:cs="Calibri"/>
                <w:b/>
                <w:bCs/>
                <w:sz w:val="22"/>
                <w:szCs w:val="22"/>
              </w:rPr>
              <w:t>25</w:t>
            </w:r>
          </w:p>
        </w:tc>
      </w:tr>
      <w:tr w:rsidR="00BC2A98" w14:paraId="61E3B0DA" w14:textId="77777777">
        <w:trPr>
          <w:trHeight w:val="360"/>
        </w:trPr>
        <w:tc>
          <w:tcPr>
            <w:tcW w:w="2557" w:type="dxa"/>
            <w:tcBorders>
              <w:top w:val="nil"/>
              <w:left w:val="single" w:sz="8" w:space="0" w:color="auto"/>
              <w:bottom w:val="single" w:sz="4" w:space="0" w:color="7030A0"/>
              <w:right w:val="single" w:sz="4" w:space="0" w:color="7030A0"/>
            </w:tcBorders>
            <w:shd w:val="clear" w:color="000000" w:fill="A7FFDB"/>
            <w:noWrap/>
            <w:vAlign w:val="center"/>
          </w:tcPr>
          <w:p w14:paraId="57D50B2F" w14:textId="05AFE137" w:rsidR="00BC2A98" w:rsidRDefault="00B80460">
            <w:pPr>
              <w:rPr>
                <w:rFonts w:ascii="Arial Narrow" w:hAnsi="Arial Narrow" w:cs="Calibri"/>
                <w:sz w:val="22"/>
                <w:szCs w:val="22"/>
              </w:rPr>
            </w:pPr>
            <w:r>
              <w:rPr>
                <w:rFonts w:ascii="Arial Narrow" w:hAnsi="Arial Narrow" w:cs="Calibri"/>
                <w:sz w:val="22"/>
                <w:szCs w:val="22"/>
              </w:rPr>
              <w:lastRenderedPageBreak/>
              <w:t>Marija Perić</w:t>
            </w:r>
          </w:p>
        </w:tc>
        <w:tc>
          <w:tcPr>
            <w:tcW w:w="1701" w:type="dxa"/>
            <w:tcBorders>
              <w:top w:val="nil"/>
              <w:left w:val="nil"/>
              <w:bottom w:val="single" w:sz="4" w:space="0" w:color="7030A0"/>
              <w:right w:val="single" w:sz="4" w:space="0" w:color="7030A0"/>
            </w:tcBorders>
            <w:shd w:val="clear" w:color="auto" w:fill="auto"/>
            <w:noWrap/>
            <w:vAlign w:val="center"/>
          </w:tcPr>
          <w:p w14:paraId="231AF406" w14:textId="79F3CFAA" w:rsidR="00BC2A98" w:rsidRDefault="00B80460">
            <w:pPr>
              <w:jc w:val="center"/>
              <w:rPr>
                <w:rFonts w:ascii="Arial Narrow" w:hAnsi="Arial Narrow" w:cs="Calibri"/>
                <w:sz w:val="22"/>
                <w:szCs w:val="22"/>
              </w:rPr>
            </w:pPr>
            <w:r>
              <w:rPr>
                <w:rFonts w:ascii="Arial Narrow" w:hAnsi="Arial Narrow" w:cs="Calibri"/>
                <w:sz w:val="22"/>
                <w:szCs w:val="22"/>
              </w:rPr>
              <w:t>Produženi boravak</w:t>
            </w:r>
          </w:p>
        </w:tc>
        <w:tc>
          <w:tcPr>
            <w:tcW w:w="3728" w:type="dxa"/>
            <w:tcBorders>
              <w:top w:val="nil"/>
              <w:left w:val="nil"/>
              <w:bottom w:val="single" w:sz="4" w:space="0" w:color="7030A0"/>
              <w:right w:val="single" w:sz="4" w:space="0" w:color="7030A0"/>
            </w:tcBorders>
            <w:shd w:val="clear" w:color="auto" w:fill="auto"/>
            <w:vAlign w:val="center"/>
          </w:tcPr>
          <w:p w14:paraId="5C105DE0" w14:textId="0FBBD4EE" w:rsidR="00BC2A98" w:rsidRDefault="00B80460">
            <w:pPr>
              <w:jc w:val="center"/>
              <w:rPr>
                <w:rFonts w:ascii="Arial Narrow" w:hAnsi="Arial Narrow" w:cs="Calibri"/>
                <w:sz w:val="22"/>
                <w:szCs w:val="22"/>
              </w:rPr>
            </w:pPr>
            <w:r>
              <w:rPr>
                <w:rFonts w:ascii="Arial Narrow" w:hAnsi="Arial Narrow" w:cs="Calibri"/>
                <w:sz w:val="22"/>
                <w:szCs w:val="22"/>
              </w:rPr>
              <w:t>3.d</w:t>
            </w:r>
          </w:p>
        </w:tc>
        <w:tc>
          <w:tcPr>
            <w:tcW w:w="517" w:type="dxa"/>
            <w:tcBorders>
              <w:top w:val="nil"/>
              <w:left w:val="nil"/>
              <w:bottom w:val="single" w:sz="4" w:space="0" w:color="7030A0"/>
              <w:right w:val="single" w:sz="4" w:space="0" w:color="7030A0"/>
            </w:tcBorders>
            <w:shd w:val="clear" w:color="auto" w:fill="auto"/>
            <w:noWrap/>
            <w:vAlign w:val="center"/>
          </w:tcPr>
          <w:p w14:paraId="7AEE3017" w14:textId="77777777" w:rsidR="00BC2A98" w:rsidRDefault="00BC2A98">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1EB7DAC5" w14:textId="59D359C6" w:rsidR="00BC2A98" w:rsidRDefault="00B80460">
            <w:pPr>
              <w:jc w:val="center"/>
              <w:rPr>
                <w:rFonts w:ascii="Arial Narrow" w:hAnsi="Arial Narrow" w:cs="Calibri"/>
                <w:sz w:val="22"/>
                <w:szCs w:val="22"/>
              </w:rPr>
            </w:pPr>
            <w:r>
              <w:rPr>
                <w:rFonts w:ascii="Arial Narrow" w:hAnsi="Arial Narrow" w:cs="Calibri"/>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0E506726" w14:textId="77777777" w:rsidR="00BC2A98" w:rsidRDefault="00BC2A98">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3D91DD65" w14:textId="77777777" w:rsidR="00BC2A98" w:rsidRDefault="00BC2A98">
            <w:pPr>
              <w:jc w:val="center"/>
              <w:rPr>
                <w:rFonts w:ascii="Arial Narrow" w:hAnsi="Arial Narrow" w:cs="Calibri"/>
                <w:sz w:val="22"/>
                <w:szCs w:val="22"/>
              </w:rPr>
            </w:pPr>
          </w:p>
        </w:tc>
        <w:tc>
          <w:tcPr>
            <w:tcW w:w="505" w:type="dxa"/>
            <w:tcBorders>
              <w:top w:val="nil"/>
              <w:left w:val="nil"/>
              <w:bottom w:val="single" w:sz="4" w:space="0" w:color="7030A0"/>
              <w:right w:val="single" w:sz="4" w:space="0" w:color="7030A0"/>
            </w:tcBorders>
            <w:shd w:val="clear" w:color="auto" w:fill="auto"/>
            <w:noWrap/>
            <w:vAlign w:val="center"/>
          </w:tcPr>
          <w:p w14:paraId="1FE73533" w14:textId="430E6610" w:rsidR="00BC2A98" w:rsidRDefault="00B80460">
            <w:pPr>
              <w:jc w:val="center"/>
              <w:rPr>
                <w:rFonts w:ascii="Arial Narrow" w:hAnsi="Arial Narrow" w:cs="Calibri"/>
                <w:b/>
                <w:bCs/>
                <w:sz w:val="22"/>
                <w:szCs w:val="22"/>
              </w:rPr>
            </w:pPr>
            <w:r>
              <w:rPr>
                <w:rFonts w:ascii="Arial Narrow" w:hAnsi="Arial Narrow" w:cs="Calibri"/>
                <w:b/>
                <w:bCs/>
                <w:sz w:val="22"/>
                <w:szCs w:val="22"/>
              </w:rPr>
              <w:t>25</w:t>
            </w:r>
          </w:p>
        </w:tc>
        <w:tc>
          <w:tcPr>
            <w:tcW w:w="458" w:type="dxa"/>
            <w:tcBorders>
              <w:top w:val="nil"/>
              <w:left w:val="nil"/>
              <w:bottom w:val="single" w:sz="4" w:space="0" w:color="7030A0"/>
              <w:right w:val="single" w:sz="4" w:space="0" w:color="7030A0"/>
            </w:tcBorders>
            <w:shd w:val="clear" w:color="auto" w:fill="auto"/>
            <w:noWrap/>
            <w:vAlign w:val="center"/>
          </w:tcPr>
          <w:p w14:paraId="03F0A046" w14:textId="77777777" w:rsidR="00BC2A98" w:rsidRDefault="00BC2A98">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4141607E" w14:textId="77777777" w:rsidR="00BC2A98" w:rsidRDefault="00BC2A98">
            <w:pPr>
              <w:jc w:val="center"/>
              <w:rPr>
                <w:rFonts w:ascii="Arial Narrow" w:hAnsi="Arial Narrow" w:cs="Calibri"/>
                <w:sz w:val="22"/>
                <w:szCs w:val="22"/>
              </w:rPr>
            </w:pPr>
          </w:p>
        </w:tc>
        <w:tc>
          <w:tcPr>
            <w:tcW w:w="458" w:type="dxa"/>
            <w:tcBorders>
              <w:top w:val="nil"/>
              <w:left w:val="nil"/>
              <w:bottom w:val="single" w:sz="4" w:space="0" w:color="7030A0"/>
              <w:right w:val="single" w:sz="4" w:space="0" w:color="7030A0"/>
            </w:tcBorders>
            <w:shd w:val="clear" w:color="auto" w:fill="auto"/>
            <w:noWrap/>
            <w:vAlign w:val="center"/>
          </w:tcPr>
          <w:p w14:paraId="041F8B0F" w14:textId="77777777" w:rsidR="00BC2A98" w:rsidRDefault="00BC2A98">
            <w:pPr>
              <w:jc w:val="center"/>
              <w:rPr>
                <w:rFonts w:ascii="Arial Narrow" w:hAnsi="Arial Narrow" w:cs="Calibri"/>
                <w:sz w:val="22"/>
                <w:szCs w:val="22"/>
              </w:rPr>
            </w:pPr>
          </w:p>
        </w:tc>
        <w:tc>
          <w:tcPr>
            <w:tcW w:w="1568" w:type="dxa"/>
            <w:tcBorders>
              <w:top w:val="nil"/>
              <w:left w:val="nil"/>
              <w:bottom w:val="single" w:sz="4" w:space="0" w:color="7030A0"/>
              <w:right w:val="single" w:sz="4" w:space="0" w:color="7030A0"/>
            </w:tcBorders>
            <w:shd w:val="clear" w:color="auto" w:fill="auto"/>
            <w:noWrap/>
            <w:vAlign w:val="center"/>
          </w:tcPr>
          <w:p w14:paraId="4926644A" w14:textId="77777777" w:rsidR="00BC2A98" w:rsidRDefault="00BC2A98">
            <w:pPr>
              <w:jc w:val="center"/>
              <w:rPr>
                <w:rFonts w:ascii="Arial Narrow" w:hAnsi="Arial Narrow" w:cs="Calibri"/>
                <w:sz w:val="22"/>
                <w:szCs w:val="22"/>
              </w:rPr>
            </w:pPr>
          </w:p>
        </w:tc>
        <w:tc>
          <w:tcPr>
            <w:tcW w:w="505" w:type="dxa"/>
            <w:tcBorders>
              <w:top w:val="nil"/>
              <w:left w:val="nil"/>
              <w:bottom w:val="single" w:sz="4" w:space="0" w:color="7030A0"/>
              <w:right w:val="single" w:sz="8" w:space="0" w:color="auto"/>
            </w:tcBorders>
            <w:shd w:val="clear" w:color="000000" w:fill="C5D9F1"/>
            <w:noWrap/>
            <w:vAlign w:val="center"/>
          </w:tcPr>
          <w:p w14:paraId="60E23A4E" w14:textId="1352A09A" w:rsidR="00BC2A98" w:rsidRDefault="00B80460">
            <w:pPr>
              <w:jc w:val="center"/>
              <w:rPr>
                <w:rFonts w:ascii="Arial Narrow" w:hAnsi="Arial Narrow" w:cs="Calibri"/>
                <w:b/>
                <w:bCs/>
                <w:sz w:val="22"/>
                <w:szCs w:val="22"/>
              </w:rPr>
            </w:pPr>
            <w:r>
              <w:rPr>
                <w:rFonts w:ascii="Arial Narrow" w:hAnsi="Arial Narrow" w:cs="Calibri"/>
                <w:b/>
                <w:bCs/>
                <w:sz w:val="22"/>
                <w:szCs w:val="22"/>
              </w:rPr>
              <w:t>25</w:t>
            </w:r>
          </w:p>
        </w:tc>
      </w:tr>
      <w:tr w:rsidR="00A25A89" w14:paraId="090E2D12" w14:textId="77777777">
        <w:trPr>
          <w:trHeight w:val="330"/>
        </w:trPr>
        <w:tc>
          <w:tcPr>
            <w:tcW w:w="2557" w:type="dxa"/>
            <w:tcBorders>
              <w:top w:val="nil"/>
              <w:left w:val="single" w:sz="8" w:space="0" w:color="auto"/>
              <w:bottom w:val="single" w:sz="4" w:space="0" w:color="7030A0"/>
              <w:right w:val="single" w:sz="4" w:space="0" w:color="7030A0"/>
            </w:tcBorders>
            <w:shd w:val="clear" w:color="000000" w:fill="C39BFF"/>
            <w:noWrap/>
            <w:vAlign w:val="center"/>
          </w:tcPr>
          <w:p w14:paraId="6655BAAC" w14:textId="77777777" w:rsidR="00A25A89" w:rsidRDefault="00B063B8">
            <w:pPr>
              <w:rPr>
                <w:rFonts w:ascii="Arial Narrow" w:hAnsi="Arial Narrow" w:cs="Calibri"/>
              </w:rPr>
            </w:pPr>
            <w:r>
              <w:rPr>
                <w:rFonts w:ascii="Arial Narrow" w:hAnsi="Arial Narrow" w:cs="Calibri"/>
              </w:rPr>
              <w:t>Mirna Lončar Jeić</w:t>
            </w:r>
          </w:p>
        </w:tc>
        <w:tc>
          <w:tcPr>
            <w:tcW w:w="1701" w:type="dxa"/>
            <w:tcBorders>
              <w:top w:val="nil"/>
              <w:left w:val="nil"/>
              <w:bottom w:val="single" w:sz="4" w:space="0" w:color="7030A0"/>
              <w:right w:val="single" w:sz="4" w:space="0" w:color="7030A0"/>
            </w:tcBorders>
            <w:shd w:val="clear" w:color="auto" w:fill="auto"/>
            <w:noWrap/>
            <w:vAlign w:val="center"/>
          </w:tcPr>
          <w:p w14:paraId="01E743A3" w14:textId="77777777" w:rsidR="00A25A89" w:rsidRDefault="00B063B8">
            <w:pPr>
              <w:jc w:val="center"/>
              <w:rPr>
                <w:rFonts w:ascii="Arial Narrow" w:hAnsi="Arial Narrow" w:cs="Calibri"/>
              </w:rPr>
            </w:pPr>
            <w:r>
              <w:rPr>
                <w:rFonts w:ascii="Arial Narrow" w:hAnsi="Arial Narrow" w:cs="Calibri"/>
              </w:rPr>
              <w:t>Stručni suradnik</w:t>
            </w:r>
          </w:p>
        </w:tc>
        <w:tc>
          <w:tcPr>
            <w:tcW w:w="3728" w:type="dxa"/>
            <w:tcBorders>
              <w:top w:val="nil"/>
              <w:left w:val="nil"/>
              <w:bottom w:val="single" w:sz="4" w:space="0" w:color="7030A0"/>
              <w:right w:val="single" w:sz="4" w:space="0" w:color="7030A0"/>
            </w:tcBorders>
            <w:shd w:val="clear" w:color="auto" w:fill="auto"/>
            <w:vAlign w:val="center"/>
          </w:tcPr>
          <w:p w14:paraId="201A6DF4" w14:textId="77777777" w:rsidR="00A25A89" w:rsidRDefault="00B063B8">
            <w:pPr>
              <w:jc w:val="center"/>
              <w:rPr>
                <w:rFonts w:ascii="Arial Narrow" w:hAnsi="Arial Narrow" w:cs="Calibri"/>
                <w:b/>
                <w:bCs/>
              </w:rPr>
            </w:pPr>
            <w:r>
              <w:rPr>
                <w:rFonts w:ascii="Arial Narrow" w:hAnsi="Arial Narrow" w:cs="Calibri"/>
                <w:b/>
                <w:bCs/>
              </w:rPr>
              <w:t>Pedagog</w:t>
            </w:r>
          </w:p>
        </w:tc>
        <w:tc>
          <w:tcPr>
            <w:tcW w:w="517" w:type="dxa"/>
            <w:tcBorders>
              <w:top w:val="nil"/>
              <w:left w:val="nil"/>
              <w:bottom w:val="single" w:sz="4" w:space="0" w:color="7030A0"/>
              <w:right w:val="single" w:sz="4" w:space="0" w:color="7030A0"/>
            </w:tcBorders>
            <w:shd w:val="clear" w:color="auto" w:fill="auto"/>
            <w:noWrap/>
            <w:vAlign w:val="center"/>
          </w:tcPr>
          <w:p w14:paraId="30F8E3CA"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458" w:type="dxa"/>
            <w:tcBorders>
              <w:top w:val="nil"/>
              <w:left w:val="nil"/>
              <w:bottom w:val="single" w:sz="4" w:space="0" w:color="7030A0"/>
              <w:right w:val="single" w:sz="4" w:space="0" w:color="7030A0"/>
            </w:tcBorders>
            <w:shd w:val="clear" w:color="auto" w:fill="auto"/>
            <w:noWrap/>
            <w:vAlign w:val="center"/>
          </w:tcPr>
          <w:p w14:paraId="57478510" w14:textId="77777777" w:rsidR="00A25A89" w:rsidRDefault="00B063B8">
            <w:pPr>
              <w:jc w:val="center"/>
              <w:rPr>
                <w:rFonts w:ascii="Arial Narrow" w:hAnsi="Arial Narrow" w:cs="Calibri"/>
                <w:sz w:val="20"/>
                <w:szCs w:val="20"/>
              </w:rPr>
            </w:pPr>
            <w:r>
              <w:rPr>
                <w:rFonts w:ascii="Arial Narrow" w:hAnsi="Arial Narrow" w:cs="Calibri"/>
                <w:sz w:val="20"/>
                <w:szCs w:val="20"/>
              </w:rPr>
              <w:t>25</w:t>
            </w:r>
          </w:p>
        </w:tc>
        <w:tc>
          <w:tcPr>
            <w:tcW w:w="458" w:type="dxa"/>
            <w:tcBorders>
              <w:top w:val="nil"/>
              <w:left w:val="nil"/>
              <w:bottom w:val="single" w:sz="4" w:space="0" w:color="7030A0"/>
              <w:right w:val="single" w:sz="4" w:space="0" w:color="7030A0"/>
            </w:tcBorders>
            <w:shd w:val="clear" w:color="auto" w:fill="auto"/>
            <w:noWrap/>
            <w:vAlign w:val="center"/>
          </w:tcPr>
          <w:p w14:paraId="6DC897FE"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458" w:type="dxa"/>
            <w:tcBorders>
              <w:top w:val="nil"/>
              <w:left w:val="nil"/>
              <w:bottom w:val="single" w:sz="4" w:space="0" w:color="7030A0"/>
              <w:right w:val="single" w:sz="4" w:space="0" w:color="7030A0"/>
            </w:tcBorders>
            <w:shd w:val="clear" w:color="auto" w:fill="auto"/>
            <w:noWrap/>
            <w:vAlign w:val="center"/>
          </w:tcPr>
          <w:p w14:paraId="437BDBAA"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505" w:type="dxa"/>
            <w:tcBorders>
              <w:top w:val="nil"/>
              <w:left w:val="nil"/>
              <w:bottom w:val="single" w:sz="4" w:space="0" w:color="7030A0"/>
              <w:right w:val="single" w:sz="4" w:space="0" w:color="7030A0"/>
            </w:tcBorders>
            <w:shd w:val="clear" w:color="auto" w:fill="auto"/>
            <w:noWrap/>
            <w:vAlign w:val="center"/>
          </w:tcPr>
          <w:p w14:paraId="01A6F449" w14:textId="77777777" w:rsidR="00A25A89" w:rsidRDefault="00B063B8">
            <w:pPr>
              <w:jc w:val="center"/>
              <w:rPr>
                <w:rFonts w:ascii="Arial Narrow" w:hAnsi="Arial Narrow" w:cs="Calibri"/>
                <w:b/>
                <w:bCs/>
              </w:rPr>
            </w:pPr>
            <w:r>
              <w:rPr>
                <w:rFonts w:ascii="Arial Narrow" w:hAnsi="Arial Narrow" w:cs="Calibri"/>
                <w:b/>
                <w:bCs/>
              </w:rPr>
              <w:t>25</w:t>
            </w:r>
          </w:p>
        </w:tc>
        <w:tc>
          <w:tcPr>
            <w:tcW w:w="458" w:type="dxa"/>
            <w:tcBorders>
              <w:top w:val="nil"/>
              <w:left w:val="nil"/>
              <w:bottom w:val="single" w:sz="4" w:space="0" w:color="7030A0"/>
              <w:right w:val="single" w:sz="4" w:space="0" w:color="7030A0"/>
            </w:tcBorders>
            <w:shd w:val="clear" w:color="auto" w:fill="auto"/>
            <w:noWrap/>
            <w:vAlign w:val="center"/>
          </w:tcPr>
          <w:p w14:paraId="7CF63ABB"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458" w:type="dxa"/>
            <w:tcBorders>
              <w:top w:val="nil"/>
              <w:left w:val="nil"/>
              <w:bottom w:val="single" w:sz="4" w:space="0" w:color="7030A0"/>
              <w:right w:val="single" w:sz="4" w:space="0" w:color="7030A0"/>
            </w:tcBorders>
            <w:shd w:val="clear" w:color="auto" w:fill="auto"/>
            <w:noWrap/>
            <w:vAlign w:val="center"/>
          </w:tcPr>
          <w:p w14:paraId="0D380A34"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458" w:type="dxa"/>
            <w:tcBorders>
              <w:top w:val="nil"/>
              <w:left w:val="nil"/>
              <w:bottom w:val="single" w:sz="4" w:space="0" w:color="7030A0"/>
              <w:right w:val="single" w:sz="4" w:space="0" w:color="7030A0"/>
            </w:tcBorders>
            <w:shd w:val="clear" w:color="auto" w:fill="auto"/>
            <w:noWrap/>
            <w:vAlign w:val="center"/>
          </w:tcPr>
          <w:p w14:paraId="39EC2C0E"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1568" w:type="dxa"/>
            <w:tcBorders>
              <w:top w:val="nil"/>
              <w:left w:val="nil"/>
              <w:bottom w:val="single" w:sz="4" w:space="0" w:color="7030A0"/>
              <w:right w:val="single" w:sz="4" w:space="0" w:color="7030A0"/>
            </w:tcBorders>
            <w:shd w:val="clear" w:color="auto" w:fill="auto"/>
            <w:noWrap/>
            <w:vAlign w:val="center"/>
          </w:tcPr>
          <w:p w14:paraId="3462F3A5"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505" w:type="dxa"/>
            <w:tcBorders>
              <w:top w:val="nil"/>
              <w:left w:val="nil"/>
              <w:bottom w:val="single" w:sz="4" w:space="0" w:color="7030A0"/>
              <w:right w:val="single" w:sz="8" w:space="0" w:color="auto"/>
            </w:tcBorders>
            <w:shd w:val="clear" w:color="000000" w:fill="C5D9F1"/>
            <w:noWrap/>
            <w:vAlign w:val="center"/>
          </w:tcPr>
          <w:p w14:paraId="5329E39F" w14:textId="77777777" w:rsidR="00A25A89" w:rsidRDefault="00B063B8">
            <w:pPr>
              <w:jc w:val="center"/>
              <w:rPr>
                <w:rFonts w:ascii="Arial Narrow" w:hAnsi="Arial Narrow" w:cs="Calibri"/>
                <w:b/>
                <w:bCs/>
              </w:rPr>
            </w:pPr>
            <w:r>
              <w:rPr>
                <w:rFonts w:ascii="Arial Narrow" w:hAnsi="Arial Narrow" w:cs="Calibri"/>
                <w:b/>
                <w:bCs/>
              </w:rPr>
              <w:t>25</w:t>
            </w:r>
          </w:p>
        </w:tc>
      </w:tr>
      <w:tr w:rsidR="00A25A89" w14:paraId="0028BB6B" w14:textId="77777777">
        <w:trPr>
          <w:trHeight w:val="330"/>
        </w:trPr>
        <w:tc>
          <w:tcPr>
            <w:tcW w:w="2557" w:type="dxa"/>
            <w:tcBorders>
              <w:top w:val="nil"/>
              <w:left w:val="single" w:sz="8" w:space="0" w:color="auto"/>
              <w:bottom w:val="single" w:sz="4" w:space="0" w:color="7030A0"/>
              <w:right w:val="single" w:sz="4" w:space="0" w:color="7030A0"/>
            </w:tcBorders>
            <w:shd w:val="clear" w:color="000000" w:fill="C39BFF"/>
            <w:noWrap/>
            <w:vAlign w:val="center"/>
          </w:tcPr>
          <w:p w14:paraId="7FE3CB00" w14:textId="77777777" w:rsidR="00A25A89" w:rsidRDefault="00B063B8">
            <w:pPr>
              <w:rPr>
                <w:rFonts w:ascii="Arial Narrow" w:hAnsi="Arial Narrow" w:cs="Calibri"/>
              </w:rPr>
            </w:pPr>
            <w:r>
              <w:rPr>
                <w:rFonts w:ascii="Arial Narrow" w:hAnsi="Arial Narrow" w:cs="Calibri"/>
              </w:rPr>
              <w:t>Kristina Čehil</w:t>
            </w:r>
          </w:p>
        </w:tc>
        <w:tc>
          <w:tcPr>
            <w:tcW w:w="1701" w:type="dxa"/>
            <w:tcBorders>
              <w:top w:val="nil"/>
              <w:left w:val="nil"/>
              <w:bottom w:val="single" w:sz="4" w:space="0" w:color="7030A0"/>
              <w:right w:val="single" w:sz="4" w:space="0" w:color="7030A0"/>
            </w:tcBorders>
            <w:shd w:val="clear" w:color="auto" w:fill="auto"/>
            <w:noWrap/>
            <w:vAlign w:val="center"/>
          </w:tcPr>
          <w:p w14:paraId="60EFB96E" w14:textId="77777777" w:rsidR="00A25A89" w:rsidRDefault="00B063B8">
            <w:pPr>
              <w:jc w:val="center"/>
              <w:rPr>
                <w:rFonts w:ascii="Arial Narrow" w:hAnsi="Arial Narrow" w:cs="Calibri"/>
              </w:rPr>
            </w:pPr>
            <w:r>
              <w:rPr>
                <w:rFonts w:ascii="Arial Narrow" w:hAnsi="Arial Narrow" w:cs="Calibri"/>
              </w:rPr>
              <w:t>Stručni suradnik</w:t>
            </w:r>
          </w:p>
        </w:tc>
        <w:tc>
          <w:tcPr>
            <w:tcW w:w="3728" w:type="dxa"/>
            <w:tcBorders>
              <w:top w:val="nil"/>
              <w:left w:val="nil"/>
              <w:bottom w:val="single" w:sz="4" w:space="0" w:color="7030A0"/>
              <w:right w:val="single" w:sz="4" w:space="0" w:color="7030A0"/>
            </w:tcBorders>
            <w:shd w:val="clear" w:color="auto" w:fill="auto"/>
            <w:vAlign w:val="center"/>
          </w:tcPr>
          <w:p w14:paraId="67A9A9AB" w14:textId="77777777" w:rsidR="00A25A89" w:rsidRDefault="00B063B8">
            <w:pPr>
              <w:jc w:val="center"/>
              <w:rPr>
                <w:rFonts w:ascii="Arial Narrow" w:hAnsi="Arial Narrow" w:cs="Calibri"/>
                <w:b/>
                <w:bCs/>
              </w:rPr>
            </w:pPr>
            <w:r>
              <w:rPr>
                <w:rFonts w:ascii="Arial Narrow" w:hAnsi="Arial Narrow" w:cs="Calibri"/>
                <w:b/>
                <w:bCs/>
              </w:rPr>
              <w:t>Psiholog</w:t>
            </w:r>
          </w:p>
        </w:tc>
        <w:tc>
          <w:tcPr>
            <w:tcW w:w="517" w:type="dxa"/>
            <w:tcBorders>
              <w:top w:val="nil"/>
              <w:left w:val="nil"/>
              <w:bottom w:val="single" w:sz="4" w:space="0" w:color="7030A0"/>
              <w:right w:val="single" w:sz="4" w:space="0" w:color="7030A0"/>
            </w:tcBorders>
            <w:shd w:val="clear" w:color="auto" w:fill="auto"/>
            <w:noWrap/>
            <w:vAlign w:val="center"/>
          </w:tcPr>
          <w:p w14:paraId="72DEF6DC"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458" w:type="dxa"/>
            <w:tcBorders>
              <w:top w:val="nil"/>
              <w:left w:val="nil"/>
              <w:bottom w:val="single" w:sz="4" w:space="0" w:color="7030A0"/>
              <w:right w:val="single" w:sz="4" w:space="0" w:color="7030A0"/>
            </w:tcBorders>
            <w:shd w:val="clear" w:color="auto" w:fill="auto"/>
            <w:noWrap/>
            <w:vAlign w:val="center"/>
          </w:tcPr>
          <w:p w14:paraId="6EB14BC8" w14:textId="77777777" w:rsidR="00A25A89" w:rsidRDefault="00B063B8">
            <w:pPr>
              <w:jc w:val="center"/>
              <w:rPr>
                <w:rFonts w:ascii="Arial Narrow" w:hAnsi="Arial Narrow" w:cs="Calibri"/>
                <w:sz w:val="20"/>
                <w:szCs w:val="20"/>
              </w:rPr>
            </w:pPr>
            <w:r>
              <w:rPr>
                <w:rFonts w:ascii="Arial Narrow" w:hAnsi="Arial Narrow" w:cs="Calibri"/>
                <w:sz w:val="20"/>
                <w:szCs w:val="20"/>
              </w:rPr>
              <w:t>25</w:t>
            </w:r>
          </w:p>
        </w:tc>
        <w:tc>
          <w:tcPr>
            <w:tcW w:w="458" w:type="dxa"/>
            <w:tcBorders>
              <w:top w:val="nil"/>
              <w:left w:val="nil"/>
              <w:bottom w:val="single" w:sz="4" w:space="0" w:color="7030A0"/>
              <w:right w:val="single" w:sz="4" w:space="0" w:color="7030A0"/>
            </w:tcBorders>
            <w:shd w:val="clear" w:color="auto" w:fill="auto"/>
            <w:noWrap/>
            <w:vAlign w:val="center"/>
          </w:tcPr>
          <w:p w14:paraId="22B52D39"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458" w:type="dxa"/>
            <w:tcBorders>
              <w:top w:val="nil"/>
              <w:left w:val="nil"/>
              <w:bottom w:val="single" w:sz="4" w:space="0" w:color="7030A0"/>
              <w:right w:val="single" w:sz="4" w:space="0" w:color="7030A0"/>
            </w:tcBorders>
            <w:shd w:val="clear" w:color="auto" w:fill="auto"/>
            <w:noWrap/>
            <w:vAlign w:val="center"/>
          </w:tcPr>
          <w:p w14:paraId="1B949709"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505" w:type="dxa"/>
            <w:tcBorders>
              <w:top w:val="nil"/>
              <w:left w:val="nil"/>
              <w:bottom w:val="single" w:sz="4" w:space="0" w:color="7030A0"/>
              <w:right w:val="single" w:sz="4" w:space="0" w:color="7030A0"/>
            </w:tcBorders>
            <w:shd w:val="clear" w:color="auto" w:fill="auto"/>
            <w:noWrap/>
            <w:vAlign w:val="center"/>
          </w:tcPr>
          <w:p w14:paraId="2E72F802" w14:textId="77777777" w:rsidR="00A25A89" w:rsidRDefault="00B063B8">
            <w:pPr>
              <w:jc w:val="center"/>
              <w:rPr>
                <w:rFonts w:ascii="Arial Narrow" w:hAnsi="Arial Narrow" w:cs="Calibri"/>
                <w:b/>
                <w:bCs/>
              </w:rPr>
            </w:pPr>
            <w:r>
              <w:rPr>
                <w:rFonts w:ascii="Arial Narrow" w:hAnsi="Arial Narrow" w:cs="Calibri"/>
                <w:b/>
                <w:bCs/>
              </w:rPr>
              <w:t>25</w:t>
            </w:r>
          </w:p>
        </w:tc>
        <w:tc>
          <w:tcPr>
            <w:tcW w:w="458" w:type="dxa"/>
            <w:tcBorders>
              <w:top w:val="nil"/>
              <w:left w:val="nil"/>
              <w:bottom w:val="single" w:sz="4" w:space="0" w:color="7030A0"/>
              <w:right w:val="single" w:sz="4" w:space="0" w:color="7030A0"/>
            </w:tcBorders>
            <w:shd w:val="clear" w:color="auto" w:fill="auto"/>
            <w:noWrap/>
            <w:vAlign w:val="center"/>
          </w:tcPr>
          <w:p w14:paraId="0BA12000"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458" w:type="dxa"/>
            <w:tcBorders>
              <w:top w:val="nil"/>
              <w:left w:val="nil"/>
              <w:bottom w:val="single" w:sz="4" w:space="0" w:color="7030A0"/>
              <w:right w:val="single" w:sz="4" w:space="0" w:color="7030A0"/>
            </w:tcBorders>
            <w:shd w:val="clear" w:color="auto" w:fill="auto"/>
            <w:noWrap/>
            <w:vAlign w:val="center"/>
          </w:tcPr>
          <w:p w14:paraId="3F55471D"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458" w:type="dxa"/>
            <w:tcBorders>
              <w:top w:val="nil"/>
              <w:left w:val="nil"/>
              <w:bottom w:val="single" w:sz="4" w:space="0" w:color="7030A0"/>
              <w:right w:val="single" w:sz="4" w:space="0" w:color="7030A0"/>
            </w:tcBorders>
            <w:shd w:val="clear" w:color="auto" w:fill="auto"/>
            <w:noWrap/>
            <w:vAlign w:val="center"/>
          </w:tcPr>
          <w:p w14:paraId="4595F655"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1568" w:type="dxa"/>
            <w:tcBorders>
              <w:top w:val="nil"/>
              <w:left w:val="nil"/>
              <w:bottom w:val="single" w:sz="4" w:space="0" w:color="7030A0"/>
              <w:right w:val="single" w:sz="4" w:space="0" w:color="7030A0"/>
            </w:tcBorders>
            <w:shd w:val="clear" w:color="auto" w:fill="auto"/>
            <w:noWrap/>
            <w:vAlign w:val="center"/>
          </w:tcPr>
          <w:p w14:paraId="2517E9B5"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505" w:type="dxa"/>
            <w:tcBorders>
              <w:top w:val="nil"/>
              <w:left w:val="nil"/>
              <w:bottom w:val="single" w:sz="4" w:space="0" w:color="7030A0"/>
              <w:right w:val="single" w:sz="8" w:space="0" w:color="auto"/>
            </w:tcBorders>
            <w:shd w:val="clear" w:color="000000" w:fill="C5D9F1"/>
            <w:noWrap/>
            <w:vAlign w:val="center"/>
          </w:tcPr>
          <w:p w14:paraId="216D7B87" w14:textId="77777777" w:rsidR="00A25A89" w:rsidRDefault="00B063B8">
            <w:pPr>
              <w:jc w:val="center"/>
              <w:rPr>
                <w:rFonts w:ascii="Arial Narrow" w:hAnsi="Arial Narrow" w:cs="Calibri"/>
                <w:b/>
                <w:bCs/>
              </w:rPr>
            </w:pPr>
            <w:r>
              <w:rPr>
                <w:rFonts w:ascii="Arial Narrow" w:hAnsi="Arial Narrow" w:cs="Calibri"/>
                <w:b/>
                <w:bCs/>
              </w:rPr>
              <w:t>25</w:t>
            </w:r>
          </w:p>
        </w:tc>
      </w:tr>
      <w:tr w:rsidR="00A25A89" w14:paraId="79A271C6" w14:textId="77777777">
        <w:trPr>
          <w:trHeight w:val="330"/>
        </w:trPr>
        <w:tc>
          <w:tcPr>
            <w:tcW w:w="2557" w:type="dxa"/>
            <w:tcBorders>
              <w:top w:val="nil"/>
              <w:left w:val="single" w:sz="8" w:space="0" w:color="auto"/>
              <w:bottom w:val="single" w:sz="4" w:space="0" w:color="7030A0"/>
              <w:right w:val="single" w:sz="4" w:space="0" w:color="7030A0"/>
            </w:tcBorders>
            <w:shd w:val="clear" w:color="000000" w:fill="C39BFF"/>
            <w:noWrap/>
            <w:vAlign w:val="center"/>
          </w:tcPr>
          <w:p w14:paraId="35AAB563" w14:textId="1565D166" w:rsidR="00A25A89" w:rsidRDefault="00B063B8">
            <w:pPr>
              <w:rPr>
                <w:rFonts w:ascii="Arial Narrow" w:hAnsi="Arial Narrow" w:cs="Calibri"/>
              </w:rPr>
            </w:pPr>
            <w:r>
              <w:rPr>
                <w:rFonts w:ascii="Arial Narrow" w:hAnsi="Arial Narrow" w:cs="Calibri"/>
                <w:sz w:val="22"/>
                <w:szCs w:val="22"/>
              </w:rPr>
              <w:t>Lucija Balog</w:t>
            </w:r>
          </w:p>
        </w:tc>
        <w:tc>
          <w:tcPr>
            <w:tcW w:w="1701" w:type="dxa"/>
            <w:tcBorders>
              <w:top w:val="nil"/>
              <w:left w:val="nil"/>
              <w:bottom w:val="single" w:sz="4" w:space="0" w:color="7030A0"/>
              <w:right w:val="single" w:sz="4" w:space="0" w:color="7030A0"/>
            </w:tcBorders>
            <w:shd w:val="clear" w:color="auto" w:fill="auto"/>
            <w:noWrap/>
            <w:vAlign w:val="center"/>
          </w:tcPr>
          <w:p w14:paraId="70FD75AC" w14:textId="77777777" w:rsidR="00A25A89" w:rsidRDefault="00B063B8">
            <w:pPr>
              <w:jc w:val="center"/>
              <w:rPr>
                <w:rFonts w:ascii="Arial Narrow" w:hAnsi="Arial Narrow" w:cs="Calibri"/>
              </w:rPr>
            </w:pPr>
            <w:r>
              <w:rPr>
                <w:rFonts w:ascii="Arial Narrow" w:hAnsi="Arial Narrow" w:cs="Calibri"/>
              </w:rPr>
              <w:t>Stručni suradnik</w:t>
            </w:r>
          </w:p>
        </w:tc>
        <w:tc>
          <w:tcPr>
            <w:tcW w:w="3728" w:type="dxa"/>
            <w:tcBorders>
              <w:top w:val="nil"/>
              <w:left w:val="nil"/>
              <w:bottom w:val="single" w:sz="4" w:space="0" w:color="7030A0"/>
              <w:right w:val="single" w:sz="4" w:space="0" w:color="7030A0"/>
            </w:tcBorders>
            <w:shd w:val="clear" w:color="auto" w:fill="auto"/>
            <w:vAlign w:val="center"/>
          </w:tcPr>
          <w:p w14:paraId="4698467D" w14:textId="77777777" w:rsidR="00A25A89" w:rsidRDefault="00B063B8">
            <w:pPr>
              <w:jc w:val="center"/>
              <w:rPr>
                <w:rFonts w:ascii="Arial Narrow" w:hAnsi="Arial Narrow" w:cs="Calibri"/>
                <w:b/>
                <w:bCs/>
              </w:rPr>
            </w:pPr>
            <w:r>
              <w:rPr>
                <w:rFonts w:ascii="Arial Narrow" w:hAnsi="Arial Narrow" w:cs="Calibri"/>
                <w:b/>
                <w:bCs/>
              </w:rPr>
              <w:t>Psiholog</w:t>
            </w:r>
          </w:p>
        </w:tc>
        <w:tc>
          <w:tcPr>
            <w:tcW w:w="517" w:type="dxa"/>
            <w:tcBorders>
              <w:top w:val="nil"/>
              <w:left w:val="nil"/>
              <w:bottom w:val="single" w:sz="4" w:space="0" w:color="7030A0"/>
              <w:right w:val="single" w:sz="4" w:space="0" w:color="7030A0"/>
            </w:tcBorders>
            <w:shd w:val="clear" w:color="auto" w:fill="auto"/>
            <w:noWrap/>
            <w:vAlign w:val="center"/>
          </w:tcPr>
          <w:p w14:paraId="5AD4FEC1" w14:textId="77777777" w:rsidR="00A25A89" w:rsidRDefault="00A25A89">
            <w:pPr>
              <w:jc w:val="center"/>
              <w:rPr>
                <w:rFonts w:ascii="Arial Narrow" w:hAnsi="Arial Narrow" w:cs="Calibri"/>
                <w:sz w:val="20"/>
                <w:szCs w:val="20"/>
              </w:rPr>
            </w:pPr>
          </w:p>
        </w:tc>
        <w:tc>
          <w:tcPr>
            <w:tcW w:w="458" w:type="dxa"/>
            <w:tcBorders>
              <w:top w:val="nil"/>
              <w:left w:val="nil"/>
              <w:bottom w:val="single" w:sz="4" w:space="0" w:color="7030A0"/>
              <w:right w:val="single" w:sz="4" w:space="0" w:color="7030A0"/>
            </w:tcBorders>
            <w:shd w:val="clear" w:color="auto" w:fill="auto"/>
            <w:noWrap/>
            <w:vAlign w:val="center"/>
          </w:tcPr>
          <w:p w14:paraId="383E07AF" w14:textId="77777777" w:rsidR="00A25A89" w:rsidRDefault="00B063B8">
            <w:pPr>
              <w:jc w:val="center"/>
              <w:rPr>
                <w:rFonts w:ascii="Arial Narrow" w:hAnsi="Arial Narrow" w:cs="Calibri"/>
                <w:sz w:val="20"/>
                <w:szCs w:val="20"/>
              </w:rPr>
            </w:pPr>
            <w:r>
              <w:rPr>
                <w:rFonts w:ascii="Arial Narrow" w:hAnsi="Arial Narrow" w:cs="Calibri"/>
                <w:sz w:val="20"/>
                <w:szCs w:val="20"/>
              </w:rPr>
              <w:t>25</w:t>
            </w:r>
          </w:p>
        </w:tc>
        <w:tc>
          <w:tcPr>
            <w:tcW w:w="458" w:type="dxa"/>
            <w:tcBorders>
              <w:top w:val="nil"/>
              <w:left w:val="nil"/>
              <w:bottom w:val="single" w:sz="4" w:space="0" w:color="7030A0"/>
              <w:right w:val="single" w:sz="4" w:space="0" w:color="7030A0"/>
            </w:tcBorders>
            <w:shd w:val="clear" w:color="auto" w:fill="auto"/>
            <w:noWrap/>
            <w:vAlign w:val="center"/>
          </w:tcPr>
          <w:p w14:paraId="3EB988AF" w14:textId="77777777" w:rsidR="00A25A89" w:rsidRDefault="00A25A89">
            <w:pPr>
              <w:jc w:val="center"/>
              <w:rPr>
                <w:rFonts w:ascii="Arial Narrow" w:hAnsi="Arial Narrow" w:cs="Calibri"/>
                <w:sz w:val="20"/>
                <w:szCs w:val="20"/>
              </w:rPr>
            </w:pPr>
          </w:p>
        </w:tc>
        <w:tc>
          <w:tcPr>
            <w:tcW w:w="458" w:type="dxa"/>
            <w:tcBorders>
              <w:top w:val="nil"/>
              <w:left w:val="nil"/>
              <w:bottom w:val="single" w:sz="4" w:space="0" w:color="7030A0"/>
              <w:right w:val="single" w:sz="4" w:space="0" w:color="7030A0"/>
            </w:tcBorders>
            <w:shd w:val="clear" w:color="auto" w:fill="auto"/>
            <w:noWrap/>
            <w:vAlign w:val="center"/>
          </w:tcPr>
          <w:p w14:paraId="6EBD7FAE" w14:textId="77777777" w:rsidR="00A25A89" w:rsidRDefault="00A25A89">
            <w:pPr>
              <w:jc w:val="center"/>
              <w:rPr>
                <w:rFonts w:ascii="Arial Narrow" w:hAnsi="Arial Narrow" w:cs="Calibri"/>
                <w:sz w:val="20"/>
                <w:szCs w:val="20"/>
              </w:rPr>
            </w:pPr>
          </w:p>
        </w:tc>
        <w:tc>
          <w:tcPr>
            <w:tcW w:w="505" w:type="dxa"/>
            <w:tcBorders>
              <w:top w:val="nil"/>
              <w:left w:val="nil"/>
              <w:bottom w:val="single" w:sz="4" w:space="0" w:color="7030A0"/>
              <w:right w:val="single" w:sz="4" w:space="0" w:color="7030A0"/>
            </w:tcBorders>
            <w:shd w:val="clear" w:color="auto" w:fill="auto"/>
            <w:noWrap/>
            <w:vAlign w:val="center"/>
          </w:tcPr>
          <w:p w14:paraId="76D83BCE" w14:textId="77777777" w:rsidR="00A25A89" w:rsidRDefault="00B063B8">
            <w:pPr>
              <w:jc w:val="center"/>
              <w:rPr>
                <w:rFonts w:ascii="Arial Narrow" w:hAnsi="Arial Narrow" w:cs="Calibri"/>
                <w:b/>
                <w:bCs/>
              </w:rPr>
            </w:pPr>
            <w:r>
              <w:rPr>
                <w:rFonts w:ascii="Arial Narrow" w:hAnsi="Arial Narrow" w:cs="Calibri"/>
                <w:b/>
                <w:bCs/>
              </w:rPr>
              <w:t>25</w:t>
            </w:r>
          </w:p>
        </w:tc>
        <w:tc>
          <w:tcPr>
            <w:tcW w:w="458" w:type="dxa"/>
            <w:tcBorders>
              <w:top w:val="nil"/>
              <w:left w:val="nil"/>
              <w:bottom w:val="single" w:sz="4" w:space="0" w:color="7030A0"/>
              <w:right w:val="single" w:sz="4" w:space="0" w:color="7030A0"/>
            </w:tcBorders>
            <w:shd w:val="clear" w:color="auto" w:fill="auto"/>
            <w:noWrap/>
            <w:vAlign w:val="center"/>
          </w:tcPr>
          <w:p w14:paraId="607B48F1" w14:textId="77777777" w:rsidR="00A25A89" w:rsidRDefault="00A25A89">
            <w:pPr>
              <w:jc w:val="center"/>
              <w:rPr>
                <w:rFonts w:ascii="Arial Narrow" w:hAnsi="Arial Narrow" w:cs="Calibri"/>
                <w:sz w:val="20"/>
                <w:szCs w:val="20"/>
              </w:rPr>
            </w:pPr>
          </w:p>
        </w:tc>
        <w:tc>
          <w:tcPr>
            <w:tcW w:w="458" w:type="dxa"/>
            <w:tcBorders>
              <w:top w:val="nil"/>
              <w:left w:val="nil"/>
              <w:bottom w:val="single" w:sz="4" w:space="0" w:color="7030A0"/>
              <w:right w:val="single" w:sz="4" w:space="0" w:color="7030A0"/>
            </w:tcBorders>
            <w:shd w:val="clear" w:color="auto" w:fill="auto"/>
            <w:noWrap/>
            <w:vAlign w:val="center"/>
          </w:tcPr>
          <w:p w14:paraId="74AA302C" w14:textId="77777777" w:rsidR="00A25A89" w:rsidRDefault="00A25A89">
            <w:pPr>
              <w:jc w:val="center"/>
              <w:rPr>
                <w:rFonts w:ascii="Arial Narrow" w:hAnsi="Arial Narrow" w:cs="Calibri"/>
                <w:sz w:val="20"/>
                <w:szCs w:val="20"/>
              </w:rPr>
            </w:pPr>
          </w:p>
        </w:tc>
        <w:tc>
          <w:tcPr>
            <w:tcW w:w="458" w:type="dxa"/>
            <w:tcBorders>
              <w:top w:val="nil"/>
              <w:left w:val="nil"/>
              <w:bottom w:val="single" w:sz="4" w:space="0" w:color="7030A0"/>
              <w:right w:val="single" w:sz="4" w:space="0" w:color="7030A0"/>
            </w:tcBorders>
            <w:shd w:val="clear" w:color="auto" w:fill="auto"/>
            <w:noWrap/>
            <w:vAlign w:val="center"/>
          </w:tcPr>
          <w:p w14:paraId="4006F408" w14:textId="77777777" w:rsidR="00A25A89" w:rsidRDefault="00A25A89">
            <w:pPr>
              <w:jc w:val="center"/>
              <w:rPr>
                <w:rFonts w:ascii="Arial Narrow" w:hAnsi="Arial Narrow" w:cs="Calibri"/>
                <w:sz w:val="20"/>
                <w:szCs w:val="20"/>
              </w:rPr>
            </w:pPr>
          </w:p>
        </w:tc>
        <w:tc>
          <w:tcPr>
            <w:tcW w:w="1568" w:type="dxa"/>
            <w:tcBorders>
              <w:top w:val="nil"/>
              <w:left w:val="nil"/>
              <w:bottom w:val="single" w:sz="4" w:space="0" w:color="7030A0"/>
              <w:right w:val="single" w:sz="4" w:space="0" w:color="7030A0"/>
            </w:tcBorders>
            <w:shd w:val="clear" w:color="auto" w:fill="auto"/>
            <w:noWrap/>
            <w:vAlign w:val="center"/>
          </w:tcPr>
          <w:p w14:paraId="65CCAE0C" w14:textId="77777777" w:rsidR="00A25A89" w:rsidRDefault="00A25A89">
            <w:pPr>
              <w:jc w:val="center"/>
              <w:rPr>
                <w:rFonts w:ascii="Arial Narrow" w:hAnsi="Arial Narrow" w:cs="Calibri"/>
                <w:sz w:val="20"/>
                <w:szCs w:val="20"/>
              </w:rPr>
            </w:pPr>
          </w:p>
        </w:tc>
        <w:tc>
          <w:tcPr>
            <w:tcW w:w="505" w:type="dxa"/>
            <w:tcBorders>
              <w:top w:val="nil"/>
              <w:left w:val="nil"/>
              <w:bottom w:val="single" w:sz="4" w:space="0" w:color="7030A0"/>
              <w:right w:val="single" w:sz="8" w:space="0" w:color="auto"/>
            </w:tcBorders>
            <w:shd w:val="clear" w:color="000000" w:fill="C5D9F1"/>
            <w:noWrap/>
            <w:vAlign w:val="center"/>
          </w:tcPr>
          <w:p w14:paraId="783DE5B6" w14:textId="77777777" w:rsidR="00A25A89" w:rsidRDefault="00B063B8">
            <w:pPr>
              <w:jc w:val="center"/>
              <w:rPr>
                <w:rFonts w:ascii="Arial Narrow" w:hAnsi="Arial Narrow" w:cs="Calibri"/>
                <w:b/>
                <w:bCs/>
              </w:rPr>
            </w:pPr>
            <w:r>
              <w:rPr>
                <w:rFonts w:ascii="Arial Narrow" w:hAnsi="Arial Narrow" w:cs="Calibri"/>
                <w:b/>
                <w:bCs/>
              </w:rPr>
              <w:t>25</w:t>
            </w:r>
          </w:p>
        </w:tc>
      </w:tr>
      <w:tr w:rsidR="00A25A89" w14:paraId="030156AB" w14:textId="77777777">
        <w:trPr>
          <w:trHeight w:val="330"/>
        </w:trPr>
        <w:tc>
          <w:tcPr>
            <w:tcW w:w="2557" w:type="dxa"/>
            <w:tcBorders>
              <w:top w:val="nil"/>
              <w:left w:val="single" w:sz="8" w:space="0" w:color="auto"/>
              <w:bottom w:val="single" w:sz="8" w:space="0" w:color="auto"/>
              <w:right w:val="single" w:sz="4" w:space="0" w:color="7030A0"/>
            </w:tcBorders>
            <w:shd w:val="clear" w:color="000000" w:fill="C39BFF"/>
            <w:noWrap/>
            <w:vAlign w:val="center"/>
          </w:tcPr>
          <w:p w14:paraId="67F3A01B" w14:textId="77777777" w:rsidR="00A25A89" w:rsidRDefault="00B063B8">
            <w:pPr>
              <w:rPr>
                <w:rFonts w:ascii="Arial Narrow" w:hAnsi="Arial Narrow" w:cs="Calibri"/>
              </w:rPr>
            </w:pPr>
            <w:r>
              <w:rPr>
                <w:rFonts w:ascii="Arial Narrow" w:hAnsi="Arial Narrow" w:cs="Calibri"/>
              </w:rPr>
              <w:t xml:space="preserve">Andreja Javorsky </w:t>
            </w:r>
            <w:proofErr w:type="spellStart"/>
            <w:r>
              <w:rPr>
                <w:rFonts w:ascii="Arial Narrow" w:hAnsi="Arial Narrow" w:cs="Calibri"/>
              </w:rPr>
              <w:t>Kurek</w:t>
            </w:r>
            <w:proofErr w:type="spellEnd"/>
          </w:p>
        </w:tc>
        <w:tc>
          <w:tcPr>
            <w:tcW w:w="1701" w:type="dxa"/>
            <w:tcBorders>
              <w:top w:val="nil"/>
              <w:left w:val="nil"/>
              <w:bottom w:val="single" w:sz="8" w:space="0" w:color="auto"/>
              <w:right w:val="single" w:sz="4" w:space="0" w:color="7030A0"/>
            </w:tcBorders>
            <w:shd w:val="clear" w:color="auto" w:fill="auto"/>
            <w:noWrap/>
            <w:vAlign w:val="center"/>
          </w:tcPr>
          <w:p w14:paraId="08520A4C" w14:textId="77777777" w:rsidR="00A25A89" w:rsidRDefault="00B063B8">
            <w:pPr>
              <w:jc w:val="center"/>
              <w:rPr>
                <w:rFonts w:ascii="Arial Narrow" w:hAnsi="Arial Narrow" w:cs="Calibri"/>
              </w:rPr>
            </w:pPr>
            <w:r>
              <w:rPr>
                <w:rFonts w:ascii="Arial Narrow" w:hAnsi="Arial Narrow" w:cs="Calibri"/>
              </w:rPr>
              <w:t>Stručni suradnik</w:t>
            </w:r>
          </w:p>
        </w:tc>
        <w:tc>
          <w:tcPr>
            <w:tcW w:w="3728" w:type="dxa"/>
            <w:tcBorders>
              <w:top w:val="nil"/>
              <w:left w:val="nil"/>
              <w:bottom w:val="single" w:sz="8" w:space="0" w:color="auto"/>
              <w:right w:val="single" w:sz="4" w:space="0" w:color="7030A0"/>
            </w:tcBorders>
            <w:shd w:val="clear" w:color="auto" w:fill="auto"/>
            <w:vAlign w:val="center"/>
          </w:tcPr>
          <w:p w14:paraId="4E61BAF5" w14:textId="77777777" w:rsidR="00A25A89" w:rsidRDefault="00B063B8">
            <w:pPr>
              <w:jc w:val="center"/>
              <w:rPr>
                <w:rFonts w:ascii="Arial Narrow" w:hAnsi="Arial Narrow" w:cs="Calibri"/>
                <w:b/>
                <w:bCs/>
              </w:rPr>
            </w:pPr>
            <w:r>
              <w:rPr>
                <w:rFonts w:ascii="Arial Narrow" w:hAnsi="Arial Narrow" w:cs="Calibri"/>
                <w:b/>
                <w:bCs/>
              </w:rPr>
              <w:t>Knjižničar</w:t>
            </w:r>
          </w:p>
        </w:tc>
        <w:tc>
          <w:tcPr>
            <w:tcW w:w="517" w:type="dxa"/>
            <w:tcBorders>
              <w:top w:val="nil"/>
              <w:left w:val="nil"/>
              <w:bottom w:val="single" w:sz="8" w:space="0" w:color="auto"/>
              <w:right w:val="single" w:sz="4" w:space="0" w:color="7030A0"/>
            </w:tcBorders>
            <w:shd w:val="clear" w:color="auto" w:fill="auto"/>
            <w:noWrap/>
            <w:vAlign w:val="center"/>
          </w:tcPr>
          <w:p w14:paraId="164E2F6F"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458" w:type="dxa"/>
            <w:tcBorders>
              <w:top w:val="nil"/>
              <w:left w:val="nil"/>
              <w:bottom w:val="single" w:sz="8" w:space="0" w:color="auto"/>
              <w:right w:val="single" w:sz="4" w:space="0" w:color="7030A0"/>
            </w:tcBorders>
            <w:shd w:val="clear" w:color="auto" w:fill="auto"/>
            <w:noWrap/>
            <w:vAlign w:val="center"/>
          </w:tcPr>
          <w:p w14:paraId="507E746A" w14:textId="77777777" w:rsidR="00A25A89" w:rsidRDefault="00B063B8">
            <w:pPr>
              <w:jc w:val="center"/>
              <w:rPr>
                <w:rFonts w:ascii="Arial Narrow" w:hAnsi="Arial Narrow" w:cs="Calibri"/>
                <w:sz w:val="20"/>
                <w:szCs w:val="20"/>
              </w:rPr>
            </w:pPr>
            <w:r>
              <w:rPr>
                <w:rFonts w:ascii="Arial Narrow" w:hAnsi="Arial Narrow" w:cs="Calibri"/>
                <w:sz w:val="20"/>
                <w:szCs w:val="20"/>
              </w:rPr>
              <w:t>25</w:t>
            </w:r>
          </w:p>
        </w:tc>
        <w:tc>
          <w:tcPr>
            <w:tcW w:w="458" w:type="dxa"/>
            <w:tcBorders>
              <w:top w:val="nil"/>
              <w:left w:val="nil"/>
              <w:bottom w:val="single" w:sz="8" w:space="0" w:color="auto"/>
              <w:right w:val="single" w:sz="4" w:space="0" w:color="7030A0"/>
            </w:tcBorders>
            <w:shd w:val="clear" w:color="auto" w:fill="auto"/>
            <w:noWrap/>
            <w:vAlign w:val="center"/>
          </w:tcPr>
          <w:p w14:paraId="1E44DE1A"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458" w:type="dxa"/>
            <w:tcBorders>
              <w:top w:val="nil"/>
              <w:left w:val="nil"/>
              <w:bottom w:val="single" w:sz="8" w:space="0" w:color="auto"/>
              <w:right w:val="single" w:sz="4" w:space="0" w:color="7030A0"/>
            </w:tcBorders>
            <w:shd w:val="clear" w:color="auto" w:fill="auto"/>
            <w:noWrap/>
            <w:vAlign w:val="center"/>
          </w:tcPr>
          <w:p w14:paraId="53094BE2"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505" w:type="dxa"/>
            <w:tcBorders>
              <w:top w:val="nil"/>
              <w:left w:val="nil"/>
              <w:bottom w:val="single" w:sz="8" w:space="0" w:color="auto"/>
              <w:right w:val="single" w:sz="4" w:space="0" w:color="7030A0"/>
            </w:tcBorders>
            <w:shd w:val="clear" w:color="auto" w:fill="auto"/>
            <w:noWrap/>
            <w:vAlign w:val="center"/>
          </w:tcPr>
          <w:p w14:paraId="26B0FF09" w14:textId="77777777" w:rsidR="00A25A89" w:rsidRDefault="00B063B8">
            <w:pPr>
              <w:jc w:val="center"/>
              <w:rPr>
                <w:rFonts w:ascii="Arial Narrow" w:hAnsi="Arial Narrow" w:cs="Calibri"/>
                <w:b/>
                <w:bCs/>
              </w:rPr>
            </w:pPr>
            <w:r>
              <w:rPr>
                <w:rFonts w:ascii="Arial Narrow" w:hAnsi="Arial Narrow" w:cs="Calibri"/>
                <w:b/>
                <w:bCs/>
              </w:rPr>
              <w:t>25</w:t>
            </w:r>
          </w:p>
        </w:tc>
        <w:tc>
          <w:tcPr>
            <w:tcW w:w="458" w:type="dxa"/>
            <w:tcBorders>
              <w:top w:val="nil"/>
              <w:left w:val="nil"/>
              <w:bottom w:val="single" w:sz="8" w:space="0" w:color="auto"/>
              <w:right w:val="single" w:sz="4" w:space="0" w:color="7030A0"/>
            </w:tcBorders>
            <w:shd w:val="clear" w:color="auto" w:fill="auto"/>
            <w:noWrap/>
            <w:vAlign w:val="center"/>
          </w:tcPr>
          <w:p w14:paraId="6F34BF41"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458" w:type="dxa"/>
            <w:tcBorders>
              <w:top w:val="nil"/>
              <w:left w:val="nil"/>
              <w:bottom w:val="single" w:sz="8" w:space="0" w:color="auto"/>
              <w:right w:val="single" w:sz="4" w:space="0" w:color="7030A0"/>
            </w:tcBorders>
            <w:shd w:val="clear" w:color="auto" w:fill="auto"/>
            <w:noWrap/>
            <w:vAlign w:val="center"/>
          </w:tcPr>
          <w:p w14:paraId="559A094A"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458" w:type="dxa"/>
            <w:tcBorders>
              <w:top w:val="nil"/>
              <w:left w:val="nil"/>
              <w:bottom w:val="single" w:sz="8" w:space="0" w:color="auto"/>
              <w:right w:val="single" w:sz="4" w:space="0" w:color="7030A0"/>
            </w:tcBorders>
            <w:shd w:val="clear" w:color="auto" w:fill="auto"/>
            <w:noWrap/>
            <w:vAlign w:val="center"/>
          </w:tcPr>
          <w:p w14:paraId="11632C49"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1568" w:type="dxa"/>
            <w:tcBorders>
              <w:top w:val="nil"/>
              <w:left w:val="nil"/>
              <w:bottom w:val="single" w:sz="8" w:space="0" w:color="auto"/>
              <w:right w:val="single" w:sz="4" w:space="0" w:color="7030A0"/>
            </w:tcBorders>
            <w:shd w:val="clear" w:color="auto" w:fill="auto"/>
            <w:noWrap/>
            <w:vAlign w:val="center"/>
          </w:tcPr>
          <w:p w14:paraId="24A69C2D" w14:textId="77777777" w:rsidR="00A25A89" w:rsidRDefault="00B063B8">
            <w:pPr>
              <w:jc w:val="center"/>
              <w:rPr>
                <w:rFonts w:ascii="Arial Narrow" w:hAnsi="Arial Narrow" w:cs="Calibri"/>
                <w:sz w:val="20"/>
                <w:szCs w:val="20"/>
              </w:rPr>
            </w:pPr>
            <w:r>
              <w:rPr>
                <w:rFonts w:ascii="Arial Narrow" w:hAnsi="Arial Narrow" w:cs="Calibri"/>
                <w:sz w:val="20"/>
                <w:szCs w:val="20"/>
              </w:rPr>
              <w:t> </w:t>
            </w:r>
          </w:p>
        </w:tc>
        <w:tc>
          <w:tcPr>
            <w:tcW w:w="505" w:type="dxa"/>
            <w:tcBorders>
              <w:top w:val="nil"/>
              <w:left w:val="nil"/>
              <w:bottom w:val="single" w:sz="8" w:space="0" w:color="auto"/>
              <w:right w:val="single" w:sz="8" w:space="0" w:color="auto"/>
            </w:tcBorders>
            <w:shd w:val="clear" w:color="000000" w:fill="C5D9F1"/>
            <w:noWrap/>
            <w:vAlign w:val="center"/>
          </w:tcPr>
          <w:p w14:paraId="26C231E8" w14:textId="77777777" w:rsidR="00A25A89" w:rsidRDefault="00B063B8">
            <w:pPr>
              <w:jc w:val="center"/>
              <w:rPr>
                <w:rFonts w:ascii="Arial Narrow" w:hAnsi="Arial Narrow" w:cs="Calibri"/>
                <w:b/>
                <w:bCs/>
              </w:rPr>
            </w:pPr>
            <w:r>
              <w:rPr>
                <w:rFonts w:ascii="Arial Narrow" w:hAnsi="Arial Narrow" w:cs="Calibri"/>
                <w:b/>
                <w:bCs/>
              </w:rPr>
              <w:t>25</w:t>
            </w:r>
          </w:p>
        </w:tc>
      </w:tr>
    </w:tbl>
    <w:p w14:paraId="6566993D" w14:textId="77777777" w:rsidR="00A25A89" w:rsidRDefault="00A25A89">
      <w:pPr>
        <w:tabs>
          <w:tab w:val="left" w:pos="4788"/>
          <w:tab w:val="left" w:pos="8208"/>
        </w:tabs>
        <w:rPr>
          <w:sz w:val="22"/>
          <w:szCs w:val="22"/>
        </w:rPr>
        <w:sectPr w:rsidR="00A25A89">
          <w:pgSz w:w="16834" w:h="11909" w:orient="landscape"/>
          <w:pgMar w:top="1134" w:right="851" w:bottom="1134" w:left="851" w:header="567" w:footer="567" w:gutter="142"/>
          <w:pgNumType w:chapStyle="1"/>
          <w:cols w:space="720"/>
          <w:titlePg/>
          <w:docGrid w:linePitch="326"/>
        </w:sectPr>
      </w:pPr>
    </w:p>
    <w:p w14:paraId="2C119F11" w14:textId="77777777" w:rsidR="00A25A89" w:rsidRDefault="00A25A89">
      <w:pPr>
        <w:tabs>
          <w:tab w:val="left" w:pos="4788"/>
          <w:tab w:val="left" w:pos="8208"/>
        </w:tabs>
        <w:rPr>
          <w:sz w:val="22"/>
          <w:szCs w:val="22"/>
        </w:rPr>
      </w:pPr>
    </w:p>
    <w:p w14:paraId="3B101ADB" w14:textId="77777777" w:rsidR="00A25A89" w:rsidRDefault="00A25A89">
      <w:pPr>
        <w:tabs>
          <w:tab w:val="left" w:pos="4788"/>
          <w:tab w:val="left" w:pos="8208"/>
        </w:tabs>
        <w:rPr>
          <w:sz w:val="22"/>
          <w:szCs w:val="22"/>
        </w:rPr>
      </w:pPr>
    </w:p>
    <w:p w14:paraId="73E30891" w14:textId="5438C614" w:rsidR="00A25A89" w:rsidRDefault="00B063B8">
      <w:pPr>
        <w:pStyle w:val="Naslov2"/>
        <w:numPr>
          <w:ilvl w:val="1"/>
          <w:numId w:val="23"/>
        </w:numPr>
      </w:pPr>
      <w:r>
        <w:t xml:space="preserve"> </w:t>
      </w:r>
      <w:bookmarkStart w:id="981" w:name="_Toc115621414"/>
      <w:r>
        <w:t>PODACI O OSTALIM DJELATNICIMA U ŠKOLI I NJIHOVIM ZADUŽENJIMA</w:t>
      </w:r>
      <w:bookmarkEnd w:id="981"/>
      <w:r w:rsidR="00F946C2">
        <w:t xml:space="preserve">  </w:t>
      </w:r>
      <w:r w:rsidR="00F946C2" w:rsidRPr="00F946C2">
        <w:rPr>
          <w:color w:val="FF0000"/>
        </w:rPr>
        <w:t xml:space="preserve"> </w:t>
      </w:r>
    </w:p>
    <w:p w14:paraId="67CC87AD" w14:textId="77777777" w:rsidR="00A25A89" w:rsidRDefault="00A25A89"/>
    <w:tbl>
      <w:tblPr>
        <w:tblW w:w="9160"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2268"/>
        <w:gridCol w:w="1260"/>
        <w:gridCol w:w="1440"/>
        <w:gridCol w:w="1080"/>
        <w:gridCol w:w="1620"/>
        <w:gridCol w:w="1492"/>
      </w:tblGrid>
      <w:tr w:rsidR="00A25A89" w14:paraId="118F15FB" w14:textId="77777777">
        <w:trPr>
          <w:trHeight w:val="567"/>
        </w:trPr>
        <w:tc>
          <w:tcPr>
            <w:tcW w:w="2268" w:type="dxa"/>
            <w:tcBorders>
              <w:bottom w:val="single" w:sz="12" w:space="0" w:color="000000"/>
            </w:tcBorders>
            <w:shd w:val="clear" w:color="auto" w:fill="auto"/>
            <w:vAlign w:val="center"/>
          </w:tcPr>
          <w:p w14:paraId="2C7DF25B" w14:textId="77777777" w:rsidR="00A25A89" w:rsidRDefault="00B063B8">
            <w:pPr>
              <w:jc w:val="center"/>
              <w:rPr>
                <w:b/>
                <w:bCs/>
                <w:color w:val="000080"/>
              </w:rPr>
            </w:pPr>
            <w:r>
              <w:rPr>
                <w:b/>
                <w:bCs/>
                <w:color w:val="000080"/>
              </w:rPr>
              <w:t>IME I PREZIME</w:t>
            </w:r>
          </w:p>
        </w:tc>
        <w:tc>
          <w:tcPr>
            <w:tcW w:w="1260" w:type="dxa"/>
            <w:tcBorders>
              <w:bottom w:val="single" w:sz="12" w:space="0" w:color="000000"/>
            </w:tcBorders>
            <w:shd w:val="clear" w:color="auto" w:fill="auto"/>
            <w:vAlign w:val="center"/>
          </w:tcPr>
          <w:p w14:paraId="76C76638" w14:textId="77777777" w:rsidR="00A25A89" w:rsidRDefault="00B063B8">
            <w:pPr>
              <w:jc w:val="center"/>
              <w:rPr>
                <w:b/>
                <w:bCs/>
                <w:color w:val="000080"/>
              </w:rPr>
            </w:pPr>
            <w:r>
              <w:rPr>
                <w:b/>
                <w:bCs/>
                <w:color w:val="000080"/>
              </w:rPr>
              <w:t>STRUKA</w:t>
            </w:r>
          </w:p>
        </w:tc>
        <w:tc>
          <w:tcPr>
            <w:tcW w:w="1440" w:type="dxa"/>
            <w:tcBorders>
              <w:bottom w:val="single" w:sz="12" w:space="0" w:color="000000"/>
            </w:tcBorders>
            <w:shd w:val="clear" w:color="auto" w:fill="auto"/>
            <w:vAlign w:val="center"/>
          </w:tcPr>
          <w:p w14:paraId="5AA97864" w14:textId="77777777" w:rsidR="00A25A89" w:rsidRDefault="00B063B8">
            <w:pPr>
              <w:jc w:val="center"/>
              <w:rPr>
                <w:b/>
                <w:bCs/>
                <w:color w:val="000080"/>
                <w:sz w:val="20"/>
                <w:szCs w:val="20"/>
              </w:rPr>
            </w:pPr>
            <w:r>
              <w:rPr>
                <w:b/>
                <w:bCs/>
                <w:color w:val="000080"/>
                <w:sz w:val="20"/>
                <w:szCs w:val="20"/>
              </w:rPr>
              <w:t>POSLOVI KOJE OBAVLJA</w:t>
            </w:r>
          </w:p>
        </w:tc>
        <w:tc>
          <w:tcPr>
            <w:tcW w:w="1080" w:type="dxa"/>
            <w:tcBorders>
              <w:bottom w:val="single" w:sz="12" w:space="0" w:color="000000"/>
            </w:tcBorders>
            <w:shd w:val="clear" w:color="auto" w:fill="auto"/>
            <w:vAlign w:val="center"/>
          </w:tcPr>
          <w:p w14:paraId="327C6C85" w14:textId="77777777" w:rsidR="00A25A89" w:rsidRDefault="00B063B8">
            <w:pPr>
              <w:jc w:val="center"/>
              <w:rPr>
                <w:b/>
                <w:bCs/>
                <w:color w:val="000080"/>
                <w:sz w:val="20"/>
                <w:szCs w:val="20"/>
              </w:rPr>
            </w:pPr>
            <w:r>
              <w:rPr>
                <w:b/>
                <w:bCs/>
                <w:color w:val="000080"/>
                <w:sz w:val="20"/>
                <w:szCs w:val="20"/>
              </w:rPr>
              <w:t>SATI TJEDNO</w:t>
            </w:r>
          </w:p>
        </w:tc>
        <w:tc>
          <w:tcPr>
            <w:tcW w:w="1620" w:type="dxa"/>
            <w:tcBorders>
              <w:bottom w:val="single" w:sz="12" w:space="0" w:color="000000"/>
            </w:tcBorders>
            <w:shd w:val="clear" w:color="auto" w:fill="auto"/>
            <w:vAlign w:val="center"/>
          </w:tcPr>
          <w:p w14:paraId="6A5BFC23" w14:textId="77777777" w:rsidR="00A25A89" w:rsidRDefault="00B063B8">
            <w:pPr>
              <w:jc w:val="center"/>
              <w:rPr>
                <w:b/>
                <w:bCs/>
                <w:color w:val="000080"/>
              </w:rPr>
            </w:pPr>
            <w:r>
              <w:rPr>
                <w:b/>
                <w:bCs/>
                <w:color w:val="000080"/>
              </w:rPr>
              <w:t>RADNO VRIJEME</w:t>
            </w:r>
          </w:p>
        </w:tc>
        <w:tc>
          <w:tcPr>
            <w:tcW w:w="1492" w:type="dxa"/>
            <w:tcBorders>
              <w:bottom w:val="single" w:sz="12" w:space="0" w:color="000000"/>
            </w:tcBorders>
            <w:shd w:val="clear" w:color="auto" w:fill="auto"/>
            <w:vAlign w:val="center"/>
          </w:tcPr>
          <w:p w14:paraId="65E4B20A" w14:textId="77777777" w:rsidR="00A25A89" w:rsidRDefault="00B063B8">
            <w:pPr>
              <w:jc w:val="center"/>
              <w:rPr>
                <w:b/>
                <w:bCs/>
                <w:color w:val="000080"/>
                <w:sz w:val="20"/>
                <w:szCs w:val="20"/>
              </w:rPr>
            </w:pPr>
            <w:r>
              <w:rPr>
                <w:b/>
                <w:bCs/>
                <w:color w:val="000080"/>
                <w:sz w:val="20"/>
                <w:szCs w:val="20"/>
              </w:rPr>
              <w:t>GODIŠNJE ZADUŽENJE</w:t>
            </w:r>
          </w:p>
        </w:tc>
      </w:tr>
      <w:tr w:rsidR="00A25A89" w14:paraId="765DA556" w14:textId="77777777">
        <w:trPr>
          <w:trHeight w:val="567"/>
        </w:trPr>
        <w:tc>
          <w:tcPr>
            <w:tcW w:w="2268" w:type="dxa"/>
            <w:shd w:val="clear" w:color="auto" w:fill="auto"/>
            <w:vAlign w:val="center"/>
          </w:tcPr>
          <w:p w14:paraId="394B0AB0" w14:textId="77777777" w:rsidR="00A25A89" w:rsidRDefault="00B063B8">
            <w:r>
              <w:t>Darko Tukač</w:t>
            </w:r>
          </w:p>
        </w:tc>
        <w:tc>
          <w:tcPr>
            <w:tcW w:w="1260" w:type="dxa"/>
            <w:shd w:val="clear" w:color="auto" w:fill="auto"/>
            <w:vAlign w:val="center"/>
          </w:tcPr>
          <w:p w14:paraId="0EE5C6E0" w14:textId="77777777" w:rsidR="00A25A89" w:rsidRDefault="00B063B8">
            <w:pPr>
              <w:jc w:val="center"/>
            </w:pPr>
            <w:r>
              <w:t>stručni specijalist javne uprave</w:t>
            </w:r>
          </w:p>
        </w:tc>
        <w:tc>
          <w:tcPr>
            <w:tcW w:w="1440" w:type="dxa"/>
            <w:shd w:val="clear" w:color="auto" w:fill="auto"/>
            <w:vAlign w:val="center"/>
          </w:tcPr>
          <w:p w14:paraId="200B370D" w14:textId="77777777" w:rsidR="00A25A89" w:rsidRDefault="00B063B8">
            <w:pPr>
              <w:jc w:val="center"/>
            </w:pPr>
            <w:r>
              <w:t>tajnik</w:t>
            </w:r>
          </w:p>
        </w:tc>
        <w:tc>
          <w:tcPr>
            <w:tcW w:w="1080" w:type="dxa"/>
            <w:shd w:val="clear" w:color="auto" w:fill="auto"/>
            <w:vAlign w:val="center"/>
          </w:tcPr>
          <w:p w14:paraId="694B9F9F" w14:textId="77777777" w:rsidR="00A25A89" w:rsidRDefault="00B063B8">
            <w:pPr>
              <w:jc w:val="center"/>
            </w:pPr>
            <w:r>
              <w:t>40</w:t>
            </w:r>
          </w:p>
        </w:tc>
        <w:tc>
          <w:tcPr>
            <w:tcW w:w="1620" w:type="dxa"/>
            <w:shd w:val="clear" w:color="auto" w:fill="auto"/>
            <w:vAlign w:val="center"/>
          </w:tcPr>
          <w:p w14:paraId="153795EB" w14:textId="77777777" w:rsidR="00A25A89" w:rsidRDefault="00B063B8">
            <w:pPr>
              <w:jc w:val="center"/>
            </w:pPr>
            <w:r>
              <w:t>7,30-15,30</w:t>
            </w:r>
          </w:p>
        </w:tc>
        <w:tc>
          <w:tcPr>
            <w:tcW w:w="1492" w:type="dxa"/>
            <w:shd w:val="clear" w:color="auto" w:fill="auto"/>
            <w:vAlign w:val="center"/>
          </w:tcPr>
          <w:p w14:paraId="107F1537" w14:textId="77777777" w:rsidR="00A25A89" w:rsidRDefault="00B063B8">
            <w:pPr>
              <w:jc w:val="center"/>
            </w:pPr>
            <w:r>
              <w:t>1784</w:t>
            </w:r>
          </w:p>
        </w:tc>
      </w:tr>
      <w:tr w:rsidR="00A25A89" w14:paraId="5680DC31" w14:textId="77777777">
        <w:trPr>
          <w:trHeight w:val="567"/>
        </w:trPr>
        <w:tc>
          <w:tcPr>
            <w:tcW w:w="2268" w:type="dxa"/>
            <w:shd w:val="clear" w:color="auto" w:fill="auto"/>
            <w:vAlign w:val="center"/>
          </w:tcPr>
          <w:p w14:paraId="019CC397" w14:textId="77777777" w:rsidR="00A25A89" w:rsidRDefault="00B063B8">
            <w:r>
              <w:t>Darko Domjanić</w:t>
            </w:r>
          </w:p>
        </w:tc>
        <w:tc>
          <w:tcPr>
            <w:tcW w:w="1260" w:type="dxa"/>
            <w:shd w:val="clear" w:color="auto" w:fill="auto"/>
            <w:vAlign w:val="center"/>
          </w:tcPr>
          <w:p w14:paraId="76082855" w14:textId="77777777" w:rsidR="00A25A89" w:rsidRDefault="00B063B8">
            <w:pPr>
              <w:jc w:val="center"/>
            </w:pPr>
            <w:r>
              <w:t>dipl.ec.</w:t>
            </w:r>
          </w:p>
        </w:tc>
        <w:tc>
          <w:tcPr>
            <w:tcW w:w="1440" w:type="dxa"/>
            <w:shd w:val="clear" w:color="auto" w:fill="auto"/>
            <w:vAlign w:val="center"/>
          </w:tcPr>
          <w:p w14:paraId="320032BA" w14:textId="77777777" w:rsidR="00A25A89" w:rsidRDefault="00B063B8">
            <w:pPr>
              <w:jc w:val="center"/>
            </w:pPr>
            <w:r>
              <w:t>računovođa</w:t>
            </w:r>
          </w:p>
        </w:tc>
        <w:tc>
          <w:tcPr>
            <w:tcW w:w="1080" w:type="dxa"/>
            <w:shd w:val="clear" w:color="auto" w:fill="auto"/>
            <w:vAlign w:val="center"/>
          </w:tcPr>
          <w:p w14:paraId="4CA6D386" w14:textId="77777777" w:rsidR="00A25A89" w:rsidRDefault="00B063B8">
            <w:pPr>
              <w:jc w:val="center"/>
            </w:pPr>
            <w:r>
              <w:t>40</w:t>
            </w:r>
          </w:p>
        </w:tc>
        <w:tc>
          <w:tcPr>
            <w:tcW w:w="1620" w:type="dxa"/>
            <w:shd w:val="clear" w:color="auto" w:fill="auto"/>
            <w:vAlign w:val="center"/>
          </w:tcPr>
          <w:p w14:paraId="370DA03C" w14:textId="77777777" w:rsidR="00A25A89" w:rsidRDefault="00B063B8">
            <w:pPr>
              <w:jc w:val="center"/>
            </w:pPr>
            <w:r>
              <w:t>11,00 – 19,00</w:t>
            </w:r>
          </w:p>
          <w:p w14:paraId="20C8EE7F" w14:textId="77777777" w:rsidR="00A25A89" w:rsidRDefault="00B063B8">
            <w:pPr>
              <w:jc w:val="center"/>
            </w:pPr>
            <w:r>
              <w:t>8,00-16,00</w:t>
            </w:r>
          </w:p>
        </w:tc>
        <w:tc>
          <w:tcPr>
            <w:tcW w:w="1492" w:type="dxa"/>
            <w:shd w:val="clear" w:color="auto" w:fill="auto"/>
            <w:vAlign w:val="center"/>
          </w:tcPr>
          <w:p w14:paraId="577249AA" w14:textId="77777777" w:rsidR="00A25A89" w:rsidRDefault="00B063B8">
            <w:pPr>
              <w:jc w:val="center"/>
            </w:pPr>
            <w:r>
              <w:t>1784</w:t>
            </w:r>
          </w:p>
        </w:tc>
      </w:tr>
      <w:tr w:rsidR="00A25A89" w14:paraId="17F1206D" w14:textId="77777777">
        <w:trPr>
          <w:trHeight w:val="567"/>
        </w:trPr>
        <w:tc>
          <w:tcPr>
            <w:tcW w:w="2268" w:type="dxa"/>
            <w:shd w:val="clear" w:color="auto" w:fill="auto"/>
            <w:vAlign w:val="center"/>
          </w:tcPr>
          <w:p w14:paraId="288C310C" w14:textId="77777777" w:rsidR="00A25A89" w:rsidRDefault="00B063B8">
            <w:r>
              <w:t xml:space="preserve">Brankica </w:t>
            </w:r>
            <w:proofErr w:type="spellStart"/>
            <w:r>
              <w:t>Miljavac</w:t>
            </w:r>
            <w:proofErr w:type="spellEnd"/>
          </w:p>
        </w:tc>
        <w:tc>
          <w:tcPr>
            <w:tcW w:w="1260" w:type="dxa"/>
            <w:shd w:val="clear" w:color="auto" w:fill="auto"/>
            <w:vAlign w:val="center"/>
          </w:tcPr>
          <w:p w14:paraId="25426CC2" w14:textId="77777777" w:rsidR="00A25A89" w:rsidRDefault="00B063B8">
            <w:pPr>
              <w:jc w:val="center"/>
            </w:pPr>
            <w:r>
              <w:t>SSS</w:t>
            </w:r>
          </w:p>
        </w:tc>
        <w:tc>
          <w:tcPr>
            <w:tcW w:w="1440" w:type="dxa"/>
            <w:shd w:val="clear" w:color="auto" w:fill="auto"/>
            <w:vAlign w:val="center"/>
          </w:tcPr>
          <w:p w14:paraId="00530853" w14:textId="77777777" w:rsidR="00A25A89" w:rsidRDefault="00B063B8">
            <w:proofErr w:type="spellStart"/>
            <w:r>
              <w:t>rač</w:t>
            </w:r>
            <w:proofErr w:type="spellEnd"/>
            <w:r>
              <w:t>. referent</w:t>
            </w:r>
          </w:p>
        </w:tc>
        <w:tc>
          <w:tcPr>
            <w:tcW w:w="1080" w:type="dxa"/>
            <w:shd w:val="clear" w:color="auto" w:fill="auto"/>
            <w:vAlign w:val="center"/>
          </w:tcPr>
          <w:p w14:paraId="0C731453" w14:textId="77777777" w:rsidR="00A25A89" w:rsidRDefault="00B063B8">
            <w:pPr>
              <w:jc w:val="center"/>
            </w:pPr>
            <w:r>
              <w:t>40</w:t>
            </w:r>
          </w:p>
        </w:tc>
        <w:tc>
          <w:tcPr>
            <w:tcW w:w="1620" w:type="dxa"/>
            <w:shd w:val="clear" w:color="auto" w:fill="auto"/>
            <w:vAlign w:val="center"/>
          </w:tcPr>
          <w:p w14:paraId="35DF6229" w14:textId="77777777" w:rsidR="00A25A89" w:rsidRDefault="00B063B8">
            <w:pPr>
              <w:jc w:val="center"/>
            </w:pPr>
            <w:r>
              <w:t>8,00-16,00</w:t>
            </w:r>
          </w:p>
        </w:tc>
        <w:tc>
          <w:tcPr>
            <w:tcW w:w="1492" w:type="dxa"/>
            <w:shd w:val="clear" w:color="auto" w:fill="auto"/>
            <w:vAlign w:val="center"/>
          </w:tcPr>
          <w:p w14:paraId="55C594FA" w14:textId="77777777" w:rsidR="00A25A89" w:rsidRDefault="00B063B8">
            <w:pPr>
              <w:jc w:val="center"/>
            </w:pPr>
            <w:r>
              <w:t>1784</w:t>
            </w:r>
          </w:p>
        </w:tc>
      </w:tr>
      <w:tr w:rsidR="00A25A89" w14:paraId="03750036" w14:textId="77777777">
        <w:trPr>
          <w:trHeight w:val="567"/>
        </w:trPr>
        <w:tc>
          <w:tcPr>
            <w:tcW w:w="2268" w:type="dxa"/>
            <w:shd w:val="clear" w:color="auto" w:fill="auto"/>
            <w:vAlign w:val="center"/>
          </w:tcPr>
          <w:p w14:paraId="1875B4C4" w14:textId="77777777" w:rsidR="00A25A89" w:rsidRDefault="00B063B8">
            <w:r>
              <w:t xml:space="preserve">Dubravko </w:t>
            </w:r>
            <w:proofErr w:type="spellStart"/>
            <w:r>
              <w:t>Baran</w:t>
            </w:r>
            <w:proofErr w:type="spellEnd"/>
          </w:p>
        </w:tc>
        <w:tc>
          <w:tcPr>
            <w:tcW w:w="1260" w:type="dxa"/>
            <w:shd w:val="clear" w:color="auto" w:fill="auto"/>
            <w:vAlign w:val="center"/>
          </w:tcPr>
          <w:p w14:paraId="76A47B65" w14:textId="77777777" w:rsidR="00A25A89" w:rsidRDefault="00B063B8">
            <w:pPr>
              <w:jc w:val="center"/>
            </w:pPr>
            <w:r>
              <w:t>SSS</w:t>
            </w:r>
          </w:p>
        </w:tc>
        <w:tc>
          <w:tcPr>
            <w:tcW w:w="1440" w:type="dxa"/>
            <w:shd w:val="clear" w:color="auto" w:fill="auto"/>
            <w:vAlign w:val="center"/>
          </w:tcPr>
          <w:p w14:paraId="1F1EDABD" w14:textId="77777777" w:rsidR="00A25A89" w:rsidRDefault="00B063B8">
            <w:pPr>
              <w:jc w:val="center"/>
            </w:pPr>
            <w:r>
              <w:t>domar</w:t>
            </w:r>
          </w:p>
        </w:tc>
        <w:tc>
          <w:tcPr>
            <w:tcW w:w="1080" w:type="dxa"/>
            <w:shd w:val="clear" w:color="auto" w:fill="auto"/>
            <w:vAlign w:val="center"/>
          </w:tcPr>
          <w:p w14:paraId="7DBA40AD" w14:textId="77777777" w:rsidR="00A25A89" w:rsidRDefault="00B063B8">
            <w:pPr>
              <w:jc w:val="center"/>
            </w:pPr>
            <w:r>
              <w:t>40</w:t>
            </w:r>
          </w:p>
        </w:tc>
        <w:tc>
          <w:tcPr>
            <w:tcW w:w="1620" w:type="dxa"/>
            <w:shd w:val="clear" w:color="auto" w:fill="auto"/>
            <w:vAlign w:val="center"/>
          </w:tcPr>
          <w:p w14:paraId="6D5019A4" w14:textId="77777777" w:rsidR="00A25A89" w:rsidRDefault="00B063B8">
            <w:pPr>
              <w:jc w:val="center"/>
            </w:pPr>
            <w:r>
              <w:t>6,00 – 14,00</w:t>
            </w:r>
          </w:p>
          <w:p w14:paraId="34F49EE4" w14:textId="77777777" w:rsidR="00A25A89" w:rsidRDefault="00B063B8">
            <w:pPr>
              <w:jc w:val="center"/>
            </w:pPr>
            <w:r>
              <w:t>14,00 – 22,00</w:t>
            </w:r>
          </w:p>
        </w:tc>
        <w:tc>
          <w:tcPr>
            <w:tcW w:w="1492" w:type="dxa"/>
            <w:shd w:val="clear" w:color="auto" w:fill="auto"/>
            <w:vAlign w:val="center"/>
          </w:tcPr>
          <w:p w14:paraId="2780637A" w14:textId="77777777" w:rsidR="00A25A89" w:rsidRDefault="00B063B8">
            <w:pPr>
              <w:jc w:val="center"/>
            </w:pPr>
            <w:r>
              <w:t>1784</w:t>
            </w:r>
          </w:p>
        </w:tc>
      </w:tr>
      <w:tr w:rsidR="00A25A89" w14:paraId="70C6BCD4" w14:textId="77777777">
        <w:trPr>
          <w:trHeight w:val="567"/>
        </w:trPr>
        <w:tc>
          <w:tcPr>
            <w:tcW w:w="2268" w:type="dxa"/>
            <w:shd w:val="clear" w:color="auto" w:fill="auto"/>
            <w:vAlign w:val="center"/>
          </w:tcPr>
          <w:p w14:paraId="3A95D6A2" w14:textId="77777777" w:rsidR="00A25A89" w:rsidRDefault="00B063B8">
            <w:r>
              <w:t>Krešimir Lacković</w:t>
            </w:r>
          </w:p>
        </w:tc>
        <w:tc>
          <w:tcPr>
            <w:tcW w:w="1260" w:type="dxa"/>
            <w:shd w:val="clear" w:color="auto" w:fill="auto"/>
            <w:vAlign w:val="center"/>
          </w:tcPr>
          <w:p w14:paraId="2157D57A" w14:textId="77777777" w:rsidR="00A25A89" w:rsidRDefault="00B063B8">
            <w:pPr>
              <w:jc w:val="center"/>
            </w:pPr>
            <w:r>
              <w:t>SSS</w:t>
            </w:r>
          </w:p>
        </w:tc>
        <w:tc>
          <w:tcPr>
            <w:tcW w:w="1440" w:type="dxa"/>
            <w:shd w:val="clear" w:color="auto" w:fill="auto"/>
            <w:vAlign w:val="center"/>
          </w:tcPr>
          <w:p w14:paraId="41A56DE1" w14:textId="77777777" w:rsidR="00A25A89" w:rsidRDefault="00B063B8">
            <w:pPr>
              <w:jc w:val="center"/>
            </w:pPr>
            <w:r>
              <w:t>domar</w:t>
            </w:r>
          </w:p>
        </w:tc>
        <w:tc>
          <w:tcPr>
            <w:tcW w:w="1080" w:type="dxa"/>
            <w:shd w:val="clear" w:color="auto" w:fill="auto"/>
            <w:vAlign w:val="center"/>
          </w:tcPr>
          <w:p w14:paraId="0275324D" w14:textId="77777777" w:rsidR="00A25A89" w:rsidRDefault="00B063B8">
            <w:pPr>
              <w:jc w:val="center"/>
            </w:pPr>
            <w:r>
              <w:t>40</w:t>
            </w:r>
          </w:p>
        </w:tc>
        <w:tc>
          <w:tcPr>
            <w:tcW w:w="1620" w:type="dxa"/>
            <w:shd w:val="clear" w:color="auto" w:fill="auto"/>
            <w:vAlign w:val="center"/>
          </w:tcPr>
          <w:p w14:paraId="6517541D" w14:textId="77777777" w:rsidR="00A25A89" w:rsidRDefault="00B063B8">
            <w:pPr>
              <w:jc w:val="center"/>
            </w:pPr>
            <w:r>
              <w:t>6,00-14,00</w:t>
            </w:r>
          </w:p>
          <w:p w14:paraId="4B02D9D1" w14:textId="77777777" w:rsidR="00A25A89" w:rsidRDefault="00B063B8">
            <w:pPr>
              <w:jc w:val="center"/>
            </w:pPr>
            <w:r>
              <w:t>14,00-22,00</w:t>
            </w:r>
          </w:p>
        </w:tc>
        <w:tc>
          <w:tcPr>
            <w:tcW w:w="1492" w:type="dxa"/>
            <w:shd w:val="clear" w:color="auto" w:fill="auto"/>
            <w:vAlign w:val="center"/>
          </w:tcPr>
          <w:p w14:paraId="476B0C61" w14:textId="77777777" w:rsidR="00A25A89" w:rsidRDefault="00B063B8">
            <w:pPr>
              <w:jc w:val="center"/>
            </w:pPr>
            <w:r>
              <w:t>1784</w:t>
            </w:r>
          </w:p>
        </w:tc>
      </w:tr>
      <w:tr w:rsidR="00A25A89" w14:paraId="0B52E239" w14:textId="77777777">
        <w:trPr>
          <w:trHeight w:val="567"/>
        </w:trPr>
        <w:tc>
          <w:tcPr>
            <w:tcW w:w="2268" w:type="dxa"/>
            <w:shd w:val="clear" w:color="auto" w:fill="auto"/>
            <w:vAlign w:val="center"/>
          </w:tcPr>
          <w:p w14:paraId="1346F7D2" w14:textId="77777777" w:rsidR="00A25A89" w:rsidRDefault="00B063B8">
            <w:r>
              <w:t xml:space="preserve">Nela </w:t>
            </w:r>
            <w:proofErr w:type="spellStart"/>
            <w:r>
              <w:t>Kalajbić</w:t>
            </w:r>
            <w:proofErr w:type="spellEnd"/>
          </w:p>
        </w:tc>
        <w:tc>
          <w:tcPr>
            <w:tcW w:w="1260" w:type="dxa"/>
            <w:shd w:val="clear" w:color="auto" w:fill="auto"/>
            <w:vAlign w:val="center"/>
          </w:tcPr>
          <w:p w14:paraId="249DEEDC" w14:textId="77777777" w:rsidR="00A25A89" w:rsidRDefault="00B063B8">
            <w:pPr>
              <w:jc w:val="center"/>
            </w:pPr>
            <w:r>
              <w:t>SSS</w:t>
            </w:r>
          </w:p>
        </w:tc>
        <w:tc>
          <w:tcPr>
            <w:tcW w:w="1440" w:type="dxa"/>
            <w:shd w:val="clear" w:color="auto" w:fill="auto"/>
            <w:vAlign w:val="center"/>
          </w:tcPr>
          <w:p w14:paraId="59E130E8" w14:textId="77777777" w:rsidR="00A25A89" w:rsidRDefault="00B063B8">
            <w:pPr>
              <w:jc w:val="center"/>
            </w:pPr>
            <w:r>
              <w:t>kuharica</w:t>
            </w:r>
          </w:p>
        </w:tc>
        <w:tc>
          <w:tcPr>
            <w:tcW w:w="1080" w:type="dxa"/>
            <w:shd w:val="clear" w:color="auto" w:fill="auto"/>
            <w:vAlign w:val="center"/>
          </w:tcPr>
          <w:p w14:paraId="2F1E1CF5" w14:textId="77777777" w:rsidR="00A25A89" w:rsidRDefault="00B063B8">
            <w:pPr>
              <w:jc w:val="center"/>
            </w:pPr>
            <w:r>
              <w:t>40</w:t>
            </w:r>
          </w:p>
        </w:tc>
        <w:tc>
          <w:tcPr>
            <w:tcW w:w="1620" w:type="dxa"/>
            <w:shd w:val="clear" w:color="auto" w:fill="auto"/>
            <w:vAlign w:val="center"/>
          </w:tcPr>
          <w:p w14:paraId="3149B354" w14:textId="37AE69B3" w:rsidR="00A25A89" w:rsidRDefault="00D5657A">
            <w:pPr>
              <w:jc w:val="center"/>
            </w:pPr>
            <w:r>
              <w:t>6,00-14,00</w:t>
            </w:r>
          </w:p>
          <w:p w14:paraId="73716C90" w14:textId="77777777" w:rsidR="00A25A89" w:rsidRDefault="00A25A89">
            <w:pPr>
              <w:jc w:val="center"/>
            </w:pPr>
          </w:p>
        </w:tc>
        <w:tc>
          <w:tcPr>
            <w:tcW w:w="1492" w:type="dxa"/>
            <w:shd w:val="clear" w:color="auto" w:fill="auto"/>
            <w:vAlign w:val="center"/>
          </w:tcPr>
          <w:p w14:paraId="615EC25A" w14:textId="77777777" w:rsidR="00A25A89" w:rsidRDefault="00B063B8">
            <w:pPr>
              <w:jc w:val="center"/>
            </w:pPr>
            <w:r>
              <w:t>1784</w:t>
            </w:r>
          </w:p>
        </w:tc>
      </w:tr>
      <w:tr w:rsidR="00A25A89" w14:paraId="3E0EB950" w14:textId="77777777">
        <w:trPr>
          <w:trHeight w:val="567"/>
        </w:trPr>
        <w:tc>
          <w:tcPr>
            <w:tcW w:w="2268" w:type="dxa"/>
            <w:shd w:val="clear" w:color="auto" w:fill="auto"/>
            <w:vAlign w:val="center"/>
          </w:tcPr>
          <w:p w14:paraId="05BD4AED" w14:textId="77777777" w:rsidR="00A25A89" w:rsidRDefault="00B063B8">
            <w:r>
              <w:t>Filip Lalić</w:t>
            </w:r>
          </w:p>
        </w:tc>
        <w:tc>
          <w:tcPr>
            <w:tcW w:w="1260" w:type="dxa"/>
            <w:shd w:val="clear" w:color="auto" w:fill="auto"/>
            <w:vAlign w:val="center"/>
          </w:tcPr>
          <w:p w14:paraId="49F00BA3" w14:textId="77777777" w:rsidR="00A25A89" w:rsidRDefault="00B063B8">
            <w:pPr>
              <w:jc w:val="center"/>
            </w:pPr>
            <w:r>
              <w:t>SSS</w:t>
            </w:r>
          </w:p>
        </w:tc>
        <w:tc>
          <w:tcPr>
            <w:tcW w:w="1440" w:type="dxa"/>
            <w:shd w:val="clear" w:color="auto" w:fill="auto"/>
            <w:vAlign w:val="center"/>
          </w:tcPr>
          <w:p w14:paraId="18FB4622" w14:textId="77777777" w:rsidR="00A25A89" w:rsidRDefault="00B063B8">
            <w:pPr>
              <w:jc w:val="center"/>
            </w:pPr>
            <w:r>
              <w:t>kuhar</w:t>
            </w:r>
          </w:p>
        </w:tc>
        <w:tc>
          <w:tcPr>
            <w:tcW w:w="1080" w:type="dxa"/>
            <w:shd w:val="clear" w:color="auto" w:fill="auto"/>
            <w:vAlign w:val="center"/>
          </w:tcPr>
          <w:p w14:paraId="7ABE38A0" w14:textId="77777777" w:rsidR="00A25A89" w:rsidRDefault="00B063B8">
            <w:pPr>
              <w:jc w:val="center"/>
            </w:pPr>
            <w:r>
              <w:t>40</w:t>
            </w:r>
          </w:p>
        </w:tc>
        <w:tc>
          <w:tcPr>
            <w:tcW w:w="1620" w:type="dxa"/>
            <w:shd w:val="clear" w:color="auto" w:fill="auto"/>
            <w:vAlign w:val="center"/>
          </w:tcPr>
          <w:p w14:paraId="6E8F4DC1" w14:textId="77777777" w:rsidR="00A25A89" w:rsidRDefault="00B063B8">
            <w:pPr>
              <w:jc w:val="center"/>
            </w:pPr>
            <w:r>
              <w:t>7,00-15,00</w:t>
            </w:r>
          </w:p>
        </w:tc>
        <w:tc>
          <w:tcPr>
            <w:tcW w:w="1492" w:type="dxa"/>
            <w:shd w:val="clear" w:color="auto" w:fill="auto"/>
            <w:vAlign w:val="center"/>
          </w:tcPr>
          <w:p w14:paraId="0AA6DA3B" w14:textId="77777777" w:rsidR="00A25A89" w:rsidRDefault="00B063B8">
            <w:pPr>
              <w:jc w:val="center"/>
            </w:pPr>
            <w:r>
              <w:t>1784</w:t>
            </w:r>
          </w:p>
        </w:tc>
      </w:tr>
      <w:tr w:rsidR="00A25A89" w14:paraId="374A14AA" w14:textId="77777777">
        <w:trPr>
          <w:trHeight w:val="567"/>
        </w:trPr>
        <w:tc>
          <w:tcPr>
            <w:tcW w:w="2268" w:type="dxa"/>
            <w:shd w:val="clear" w:color="auto" w:fill="auto"/>
            <w:vAlign w:val="center"/>
          </w:tcPr>
          <w:p w14:paraId="55E80E86" w14:textId="77777777" w:rsidR="00A25A89" w:rsidRDefault="00B063B8">
            <w:r>
              <w:t xml:space="preserve">Saša </w:t>
            </w:r>
            <w:proofErr w:type="spellStart"/>
            <w:r>
              <w:t>Benjak</w:t>
            </w:r>
            <w:proofErr w:type="spellEnd"/>
          </w:p>
        </w:tc>
        <w:tc>
          <w:tcPr>
            <w:tcW w:w="1260" w:type="dxa"/>
            <w:shd w:val="clear" w:color="auto" w:fill="auto"/>
            <w:vAlign w:val="center"/>
          </w:tcPr>
          <w:p w14:paraId="42820A10" w14:textId="77777777" w:rsidR="00A25A89" w:rsidRDefault="00B063B8">
            <w:pPr>
              <w:jc w:val="center"/>
            </w:pPr>
            <w:r>
              <w:t>SSS</w:t>
            </w:r>
          </w:p>
        </w:tc>
        <w:tc>
          <w:tcPr>
            <w:tcW w:w="1440" w:type="dxa"/>
            <w:shd w:val="clear" w:color="auto" w:fill="auto"/>
            <w:vAlign w:val="center"/>
          </w:tcPr>
          <w:p w14:paraId="11C8EA6C" w14:textId="77777777" w:rsidR="00A25A89" w:rsidRDefault="00B063B8">
            <w:pPr>
              <w:jc w:val="center"/>
            </w:pPr>
            <w:r>
              <w:t>kuhar</w:t>
            </w:r>
          </w:p>
        </w:tc>
        <w:tc>
          <w:tcPr>
            <w:tcW w:w="1080" w:type="dxa"/>
            <w:shd w:val="clear" w:color="auto" w:fill="auto"/>
            <w:vAlign w:val="center"/>
          </w:tcPr>
          <w:p w14:paraId="63D5E635" w14:textId="77777777" w:rsidR="00A25A89" w:rsidRDefault="00B063B8">
            <w:pPr>
              <w:jc w:val="center"/>
            </w:pPr>
            <w:r>
              <w:t>40</w:t>
            </w:r>
          </w:p>
        </w:tc>
        <w:tc>
          <w:tcPr>
            <w:tcW w:w="1620" w:type="dxa"/>
            <w:shd w:val="clear" w:color="auto" w:fill="auto"/>
            <w:vAlign w:val="center"/>
          </w:tcPr>
          <w:p w14:paraId="1FED6934" w14:textId="77777777" w:rsidR="00A25A89" w:rsidRDefault="00B063B8">
            <w:r>
              <w:t>5,30 – 13,30</w:t>
            </w:r>
          </w:p>
          <w:p w14:paraId="71E9C395" w14:textId="77777777" w:rsidR="00A25A89" w:rsidRDefault="00A25A89">
            <w:pPr>
              <w:jc w:val="center"/>
            </w:pPr>
          </w:p>
        </w:tc>
        <w:tc>
          <w:tcPr>
            <w:tcW w:w="1492" w:type="dxa"/>
            <w:shd w:val="clear" w:color="auto" w:fill="auto"/>
            <w:vAlign w:val="center"/>
          </w:tcPr>
          <w:p w14:paraId="30012736" w14:textId="77777777" w:rsidR="00A25A89" w:rsidRDefault="00B063B8">
            <w:pPr>
              <w:jc w:val="center"/>
            </w:pPr>
            <w:r>
              <w:t>1784</w:t>
            </w:r>
          </w:p>
        </w:tc>
      </w:tr>
      <w:tr w:rsidR="00A25A89" w14:paraId="3AEE5E00" w14:textId="77777777">
        <w:trPr>
          <w:trHeight w:val="567"/>
        </w:trPr>
        <w:tc>
          <w:tcPr>
            <w:tcW w:w="2268" w:type="dxa"/>
            <w:shd w:val="clear" w:color="auto" w:fill="auto"/>
            <w:vAlign w:val="center"/>
          </w:tcPr>
          <w:p w14:paraId="300793A0" w14:textId="77777777" w:rsidR="00A25A89" w:rsidRDefault="00B063B8">
            <w:r>
              <w:t>Mara Miloš</w:t>
            </w:r>
          </w:p>
        </w:tc>
        <w:tc>
          <w:tcPr>
            <w:tcW w:w="1260" w:type="dxa"/>
            <w:shd w:val="clear" w:color="auto" w:fill="auto"/>
            <w:vAlign w:val="center"/>
          </w:tcPr>
          <w:p w14:paraId="2DB7411C" w14:textId="77777777" w:rsidR="00A25A89" w:rsidRDefault="00B063B8">
            <w:pPr>
              <w:jc w:val="center"/>
            </w:pPr>
            <w:r>
              <w:t>NKV</w:t>
            </w:r>
          </w:p>
        </w:tc>
        <w:tc>
          <w:tcPr>
            <w:tcW w:w="1440" w:type="dxa"/>
            <w:shd w:val="clear" w:color="auto" w:fill="auto"/>
            <w:vAlign w:val="center"/>
          </w:tcPr>
          <w:p w14:paraId="6A499CCC" w14:textId="7D288F84" w:rsidR="00A25A89" w:rsidRDefault="00B063B8">
            <w:pPr>
              <w:jc w:val="center"/>
            </w:pPr>
            <w:r>
              <w:t xml:space="preserve">pomoćna </w:t>
            </w:r>
            <w:r w:rsidR="004F0EFD">
              <w:t>radnica</w:t>
            </w:r>
          </w:p>
        </w:tc>
        <w:tc>
          <w:tcPr>
            <w:tcW w:w="1080" w:type="dxa"/>
            <w:shd w:val="clear" w:color="auto" w:fill="auto"/>
            <w:vAlign w:val="center"/>
          </w:tcPr>
          <w:p w14:paraId="25111ED8" w14:textId="77777777" w:rsidR="00A25A89" w:rsidRDefault="00B063B8">
            <w:pPr>
              <w:jc w:val="center"/>
            </w:pPr>
            <w:r>
              <w:t>40</w:t>
            </w:r>
          </w:p>
        </w:tc>
        <w:tc>
          <w:tcPr>
            <w:tcW w:w="1620" w:type="dxa"/>
            <w:shd w:val="clear" w:color="auto" w:fill="auto"/>
            <w:vAlign w:val="center"/>
          </w:tcPr>
          <w:p w14:paraId="1CD90B0E" w14:textId="77777777" w:rsidR="00A25A89" w:rsidRDefault="00B063B8">
            <w:pPr>
              <w:jc w:val="center"/>
            </w:pPr>
            <w:r>
              <w:t>13,30 – 21,30</w:t>
            </w:r>
          </w:p>
        </w:tc>
        <w:tc>
          <w:tcPr>
            <w:tcW w:w="1492" w:type="dxa"/>
            <w:shd w:val="clear" w:color="auto" w:fill="auto"/>
            <w:vAlign w:val="center"/>
          </w:tcPr>
          <w:p w14:paraId="4D89CF9B" w14:textId="77777777" w:rsidR="00A25A89" w:rsidRDefault="00B063B8">
            <w:pPr>
              <w:jc w:val="center"/>
            </w:pPr>
            <w:r>
              <w:t>1784</w:t>
            </w:r>
          </w:p>
        </w:tc>
      </w:tr>
      <w:tr w:rsidR="00A25A89" w14:paraId="66D15BA9" w14:textId="77777777">
        <w:trPr>
          <w:trHeight w:val="567"/>
        </w:trPr>
        <w:tc>
          <w:tcPr>
            <w:tcW w:w="2268" w:type="dxa"/>
            <w:shd w:val="clear" w:color="auto" w:fill="auto"/>
            <w:vAlign w:val="center"/>
          </w:tcPr>
          <w:p w14:paraId="65990708" w14:textId="77777777" w:rsidR="00A25A89" w:rsidRDefault="00B063B8">
            <w:r>
              <w:t xml:space="preserve">Lidija </w:t>
            </w:r>
            <w:proofErr w:type="spellStart"/>
            <w:r>
              <w:t>Gabud</w:t>
            </w:r>
            <w:proofErr w:type="spellEnd"/>
            <w:r>
              <w:t xml:space="preserve"> Narančić</w:t>
            </w:r>
          </w:p>
        </w:tc>
        <w:tc>
          <w:tcPr>
            <w:tcW w:w="1260" w:type="dxa"/>
            <w:shd w:val="clear" w:color="auto" w:fill="auto"/>
            <w:vAlign w:val="center"/>
          </w:tcPr>
          <w:p w14:paraId="3AAFA05D" w14:textId="77777777" w:rsidR="00A25A89" w:rsidRDefault="00B063B8">
            <w:pPr>
              <w:jc w:val="center"/>
            </w:pPr>
            <w:r>
              <w:t>PKV</w:t>
            </w:r>
          </w:p>
        </w:tc>
        <w:tc>
          <w:tcPr>
            <w:tcW w:w="1440" w:type="dxa"/>
            <w:shd w:val="clear" w:color="auto" w:fill="auto"/>
            <w:vAlign w:val="center"/>
          </w:tcPr>
          <w:p w14:paraId="7EA7DD2F" w14:textId="77777777" w:rsidR="00A25A89" w:rsidRDefault="00B063B8">
            <w:pPr>
              <w:jc w:val="center"/>
            </w:pPr>
            <w:r>
              <w:t>spremačica</w:t>
            </w:r>
          </w:p>
        </w:tc>
        <w:tc>
          <w:tcPr>
            <w:tcW w:w="1080" w:type="dxa"/>
            <w:shd w:val="clear" w:color="auto" w:fill="auto"/>
            <w:vAlign w:val="center"/>
          </w:tcPr>
          <w:p w14:paraId="08DD4645" w14:textId="77777777" w:rsidR="00A25A89" w:rsidRDefault="00B063B8">
            <w:pPr>
              <w:jc w:val="center"/>
            </w:pPr>
            <w:r>
              <w:t>40</w:t>
            </w:r>
          </w:p>
        </w:tc>
        <w:tc>
          <w:tcPr>
            <w:tcW w:w="1620" w:type="dxa"/>
            <w:shd w:val="clear" w:color="auto" w:fill="auto"/>
            <w:vAlign w:val="center"/>
          </w:tcPr>
          <w:p w14:paraId="2BDD71A6" w14:textId="77777777" w:rsidR="00A25A89" w:rsidRDefault="00B063B8">
            <w:pPr>
              <w:jc w:val="center"/>
            </w:pPr>
            <w:r>
              <w:t>6,00-14,00</w:t>
            </w:r>
          </w:p>
          <w:p w14:paraId="695DCA10" w14:textId="77777777" w:rsidR="00A25A89" w:rsidRDefault="00B063B8">
            <w:pPr>
              <w:jc w:val="center"/>
            </w:pPr>
            <w:r>
              <w:t>13,30-21,30</w:t>
            </w:r>
          </w:p>
        </w:tc>
        <w:tc>
          <w:tcPr>
            <w:tcW w:w="1492" w:type="dxa"/>
            <w:shd w:val="clear" w:color="auto" w:fill="auto"/>
            <w:vAlign w:val="center"/>
          </w:tcPr>
          <w:p w14:paraId="4E1DC312" w14:textId="77777777" w:rsidR="00A25A89" w:rsidRDefault="00B063B8">
            <w:pPr>
              <w:jc w:val="center"/>
            </w:pPr>
            <w:r>
              <w:t>1784</w:t>
            </w:r>
          </w:p>
        </w:tc>
      </w:tr>
      <w:tr w:rsidR="00A25A89" w14:paraId="41ECA741" w14:textId="77777777">
        <w:trPr>
          <w:trHeight w:val="567"/>
        </w:trPr>
        <w:tc>
          <w:tcPr>
            <w:tcW w:w="2268" w:type="dxa"/>
            <w:shd w:val="clear" w:color="auto" w:fill="auto"/>
            <w:vAlign w:val="center"/>
          </w:tcPr>
          <w:p w14:paraId="08B63F3C" w14:textId="77777777" w:rsidR="00A25A89" w:rsidRDefault="00B063B8">
            <w:r>
              <w:t>Nada Delić</w:t>
            </w:r>
          </w:p>
        </w:tc>
        <w:tc>
          <w:tcPr>
            <w:tcW w:w="1260" w:type="dxa"/>
            <w:shd w:val="clear" w:color="auto" w:fill="auto"/>
            <w:vAlign w:val="center"/>
          </w:tcPr>
          <w:p w14:paraId="52A4964B" w14:textId="77777777" w:rsidR="00A25A89" w:rsidRDefault="00B063B8">
            <w:pPr>
              <w:jc w:val="center"/>
            </w:pPr>
            <w:r>
              <w:t>SSS</w:t>
            </w:r>
          </w:p>
        </w:tc>
        <w:tc>
          <w:tcPr>
            <w:tcW w:w="1440" w:type="dxa"/>
            <w:shd w:val="clear" w:color="auto" w:fill="auto"/>
            <w:vAlign w:val="center"/>
          </w:tcPr>
          <w:p w14:paraId="0F26AF9D" w14:textId="77777777" w:rsidR="00A25A89" w:rsidRDefault="00B063B8">
            <w:pPr>
              <w:jc w:val="center"/>
            </w:pPr>
            <w:r>
              <w:t>spremačica</w:t>
            </w:r>
          </w:p>
        </w:tc>
        <w:tc>
          <w:tcPr>
            <w:tcW w:w="1080" w:type="dxa"/>
            <w:shd w:val="clear" w:color="auto" w:fill="auto"/>
            <w:vAlign w:val="center"/>
          </w:tcPr>
          <w:p w14:paraId="5A2BD0E2" w14:textId="77777777" w:rsidR="00A25A89" w:rsidRDefault="00B063B8">
            <w:pPr>
              <w:jc w:val="center"/>
            </w:pPr>
            <w:r>
              <w:t>40</w:t>
            </w:r>
          </w:p>
        </w:tc>
        <w:tc>
          <w:tcPr>
            <w:tcW w:w="1620" w:type="dxa"/>
            <w:shd w:val="clear" w:color="auto" w:fill="auto"/>
            <w:vAlign w:val="center"/>
          </w:tcPr>
          <w:p w14:paraId="5DF94671" w14:textId="77777777" w:rsidR="00A25A89" w:rsidRDefault="00B063B8">
            <w:pPr>
              <w:jc w:val="center"/>
            </w:pPr>
            <w:r>
              <w:t>6,00-14,00</w:t>
            </w:r>
          </w:p>
          <w:p w14:paraId="3F103CCF" w14:textId="77777777" w:rsidR="00A25A89" w:rsidRDefault="00B063B8">
            <w:pPr>
              <w:jc w:val="center"/>
            </w:pPr>
            <w:r>
              <w:t>13,30-21,30</w:t>
            </w:r>
          </w:p>
        </w:tc>
        <w:tc>
          <w:tcPr>
            <w:tcW w:w="1492" w:type="dxa"/>
            <w:shd w:val="clear" w:color="auto" w:fill="auto"/>
            <w:vAlign w:val="center"/>
          </w:tcPr>
          <w:p w14:paraId="6CF9B048" w14:textId="77777777" w:rsidR="00A25A89" w:rsidRDefault="00B063B8">
            <w:pPr>
              <w:jc w:val="center"/>
            </w:pPr>
            <w:r>
              <w:t>1784</w:t>
            </w:r>
          </w:p>
        </w:tc>
      </w:tr>
      <w:tr w:rsidR="00A25A89" w14:paraId="4A9CB1E9" w14:textId="77777777">
        <w:trPr>
          <w:trHeight w:val="567"/>
        </w:trPr>
        <w:tc>
          <w:tcPr>
            <w:tcW w:w="2268" w:type="dxa"/>
            <w:shd w:val="clear" w:color="auto" w:fill="auto"/>
            <w:vAlign w:val="center"/>
          </w:tcPr>
          <w:p w14:paraId="2ED92E13" w14:textId="77777777" w:rsidR="00A25A89" w:rsidRDefault="00B063B8">
            <w:r>
              <w:t>Anamarija Kruhek</w:t>
            </w:r>
          </w:p>
        </w:tc>
        <w:tc>
          <w:tcPr>
            <w:tcW w:w="1260" w:type="dxa"/>
            <w:shd w:val="clear" w:color="auto" w:fill="auto"/>
            <w:vAlign w:val="center"/>
          </w:tcPr>
          <w:p w14:paraId="5CC950FD" w14:textId="77777777" w:rsidR="00A25A89" w:rsidRDefault="00B063B8">
            <w:pPr>
              <w:jc w:val="center"/>
            </w:pPr>
            <w:r>
              <w:t>SSS</w:t>
            </w:r>
          </w:p>
        </w:tc>
        <w:tc>
          <w:tcPr>
            <w:tcW w:w="1440" w:type="dxa"/>
            <w:shd w:val="clear" w:color="auto" w:fill="auto"/>
            <w:vAlign w:val="center"/>
          </w:tcPr>
          <w:p w14:paraId="3234DBB1" w14:textId="77777777" w:rsidR="00A25A89" w:rsidRDefault="00B063B8">
            <w:pPr>
              <w:jc w:val="center"/>
            </w:pPr>
            <w:r>
              <w:t>spremačica</w:t>
            </w:r>
          </w:p>
        </w:tc>
        <w:tc>
          <w:tcPr>
            <w:tcW w:w="1080" w:type="dxa"/>
            <w:shd w:val="clear" w:color="auto" w:fill="auto"/>
            <w:vAlign w:val="center"/>
          </w:tcPr>
          <w:p w14:paraId="30DCF0B7" w14:textId="77777777" w:rsidR="00A25A89" w:rsidRDefault="00B063B8">
            <w:pPr>
              <w:jc w:val="center"/>
            </w:pPr>
            <w:r>
              <w:t>40</w:t>
            </w:r>
          </w:p>
        </w:tc>
        <w:tc>
          <w:tcPr>
            <w:tcW w:w="1620" w:type="dxa"/>
            <w:shd w:val="clear" w:color="auto" w:fill="auto"/>
            <w:vAlign w:val="center"/>
          </w:tcPr>
          <w:p w14:paraId="270B6709" w14:textId="77777777" w:rsidR="00A25A89" w:rsidRDefault="00B063B8">
            <w:pPr>
              <w:jc w:val="center"/>
            </w:pPr>
            <w:r>
              <w:t>6,00-14,00</w:t>
            </w:r>
          </w:p>
          <w:p w14:paraId="7B7C93D7" w14:textId="77777777" w:rsidR="00A25A89" w:rsidRDefault="00A25A89">
            <w:pPr>
              <w:jc w:val="center"/>
            </w:pPr>
          </w:p>
        </w:tc>
        <w:tc>
          <w:tcPr>
            <w:tcW w:w="1492" w:type="dxa"/>
            <w:shd w:val="clear" w:color="auto" w:fill="auto"/>
            <w:vAlign w:val="center"/>
          </w:tcPr>
          <w:p w14:paraId="75409B8F" w14:textId="77777777" w:rsidR="00A25A89" w:rsidRDefault="00B063B8">
            <w:pPr>
              <w:jc w:val="center"/>
            </w:pPr>
            <w:r>
              <w:t>1784</w:t>
            </w:r>
          </w:p>
        </w:tc>
      </w:tr>
      <w:tr w:rsidR="00A25A89" w14:paraId="20FF499C" w14:textId="77777777">
        <w:trPr>
          <w:trHeight w:val="567"/>
        </w:trPr>
        <w:tc>
          <w:tcPr>
            <w:tcW w:w="2268" w:type="dxa"/>
            <w:shd w:val="clear" w:color="auto" w:fill="auto"/>
            <w:vAlign w:val="center"/>
          </w:tcPr>
          <w:p w14:paraId="7862264F" w14:textId="77777777" w:rsidR="00A25A89" w:rsidRDefault="00B063B8">
            <w:r>
              <w:t xml:space="preserve">Božica Markić </w:t>
            </w:r>
          </w:p>
        </w:tc>
        <w:tc>
          <w:tcPr>
            <w:tcW w:w="1260" w:type="dxa"/>
            <w:shd w:val="clear" w:color="auto" w:fill="auto"/>
            <w:vAlign w:val="center"/>
          </w:tcPr>
          <w:p w14:paraId="6864AFC4" w14:textId="77777777" w:rsidR="00A25A89" w:rsidRDefault="00B063B8">
            <w:pPr>
              <w:jc w:val="center"/>
            </w:pPr>
            <w:r>
              <w:t>NKV</w:t>
            </w:r>
          </w:p>
        </w:tc>
        <w:tc>
          <w:tcPr>
            <w:tcW w:w="1440" w:type="dxa"/>
            <w:shd w:val="clear" w:color="auto" w:fill="auto"/>
            <w:vAlign w:val="center"/>
          </w:tcPr>
          <w:p w14:paraId="79B7D0D6" w14:textId="77777777" w:rsidR="00A25A89" w:rsidRDefault="00B063B8">
            <w:pPr>
              <w:jc w:val="center"/>
            </w:pPr>
            <w:r>
              <w:t>spremačica</w:t>
            </w:r>
          </w:p>
        </w:tc>
        <w:tc>
          <w:tcPr>
            <w:tcW w:w="1080" w:type="dxa"/>
            <w:shd w:val="clear" w:color="auto" w:fill="auto"/>
            <w:vAlign w:val="center"/>
          </w:tcPr>
          <w:p w14:paraId="1BD38B65" w14:textId="77777777" w:rsidR="00A25A89" w:rsidRDefault="00B063B8">
            <w:pPr>
              <w:jc w:val="center"/>
            </w:pPr>
            <w:r>
              <w:t>40</w:t>
            </w:r>
          </w:p>
        </w:tc>
        <w:tc>
          <w:tcPr>
            <w:tcW w:w="1620" w:type="dxa"/>
            <w:shd w:val="clear" w:color="auto" w:fill="auto"/>
            <w:vAlign w:val="center"/>
          </w:tcPr>
          <w:p w14:paraId="1D9759AA" w14:textId="77777777" w:rsidR="00A25A89" w:rsidRDefault="00B063B8">
            <w:pPr>
              <w:jc w:val="center"/>
            </w:pPr>
            <w:r>
              <w:t>6,00-14,00</w:t>
            </w:r>
          </w:p>
          <w:p w14:paraId="52579C88" w14:textId="77777777" w:rsidR="00A25A89" w:rsidRDefault="00B063B8">
            <w:pPr>
              <w:jc w:val="center"/>
            </w:pPr>
            <w:r>
              <w:t>13,30-21,30</w:t>
            </w:r>
          </w:p>
        </w:tc>
        <w:tc>
          <w:tcPr>
            <w:tcW w:w="1492" w:type="dxa"/>
            <w:shd w:val="clear" w:color="auto" w:fill="auto"/>
            <w:vAlign w:val="center"/>
          </w:tcPr>
          <w:p w14:paraId="061CFC14" w14:textId="77777777" w:rsidR="00A25A89" w:rsidRDefault="00B063B8">
            <w:pPr>
              <w:jc w:val="center"/>
            </w:pPr>
            <w:r>
              <w:t>1784</w:t>
            </w:r>
          </w:p>
        </w:tc>
      </w:tr>
      <w:tr w:rsidR="00A25A89" w14:paraId="3AFA386A" w14:textId="77777777">
        <w:trPr>
          <w:trHeight w:val="567"/>
        </w:trPr>
        <w:tc>
          <w:tcPr>
            <w:tcW w:w="2268" w:type="dxa"/>
            <w:shd w:val="clear" w:color="auto" w:fill="auto"/>
            <w:vAlign w:val="center"/>
          </w:tcPr>
          <w:p w14:paraId="7CB79DF1" w14:textId="77777777" w:rsidR="00A25A89" w:rsidRDefault="00B063B8">
            <w:r>
              <w:t>Vesna Narančić</w:t>
            </w:r>
          </w:p>
        </w:tc>
        <w:tc>
          <w:tcPr>
            <w:tcW w:w="1260" w:type="dxa"/>
            <w:shd w:val="clear" w:color="auto" w:fill="auto"/>
            <w:vAlign w:val="center"/>
          </w:tcPr>
          <w:p w14:paraId="2B331034" w14:textId="77777777" w:rsidR="00A25A89" w:rsidRDefault="00B063B8">
            <w:pPr>
              <w:jc w:val="center"/>
            </w:pPr>
            <w:r>
              <w:t>NKV</w:t>
            </w:r>
          </w:p>
        </w:tc>
        <w:tc>
          <w:tcPr>
            <w:tcW w:w="1440" w:type="dxa"/>
            <w:shd w:val="clear" w:color="auto" w:fill="auto"/>
            <w:vAlign w:val="center"/>
          </w:tcPr>
          <w:p w14:paraId="610152DC" w14:textId="77777777" w:rsidR="00A25A89" w:rsidRDefault="00B063B8">
            <w:pPr>
              <w:jc w:val="center"/>
            </w:pPr>
            <w:r>
              <w:t>spremačica</w:t>
            </w:r>
          </w:p>
        </w:tc>
        <w:tc>
          <w:tcPr>
            <w:tcW w:w="1080" w:type="dxa"/>
            <w:shd w:val="clear" w:color="auto" w:fill="auto"/>
            <w:vAlign w:val="center"/>
          </w:tcPr>
          <w:p w14:paraId="0AD4B610" w14:textId="77777777" w:rsidR="00A25A89" w:rsidRDefault="00B063B8">
            <w:pPr>
              <w:jc w:val="center"/>
            </w:pPr>
            <w:r>
              <w:t>40</w:t>
            </w:r>
          </w:p>
        </w:tc>
        <w:tc>
          <w:tcPr>
            <w:tcW w:w="1620" w:type="dxa"/>
            <w:shd w:val="clear" w:color="auto" w:fill="auto"/>
            <w:vAlign w:val="center"/>
          </w:tcPr>
          <w:p w14:paraId="1D594C1F" w14:textId="77777777" w:rsidR="00A25A89" w:rsidRDefault="00B063B8">
            <w:pPr>
              <w:jc w:val="center"/>
            </w:pPr>
            <w:r>
              <w:t>6,00-14,00</w:t>
            </w:r>
          </w:p>
          <w:p w14:paraId="05C9FF9B" w14:textId="77777777" w:rsidR="00A25A89" w:rsidRDefault="00B063B8">
            <w:pPr>
              <w:jc w:val="center"/>
            </w:pPr>
            <w:r>
              <w:t>13,30-21,30</w:t>
            </w:r>
          </w:p>
        </w:tc>
        <w:tc>
          <w:tcPr>
            <w:tcW w:w="1492" w:type="dxa"/>
            <w:shd w:val="clear" w:color="auto" w:fill="auto"/>
            <w:vAlign w:val="center"/>
          </w:tcPr>
          <w:p w14:paraId="315F9595" w14:textId="77777777" w:rsidR="00A25A89" w:rsidRDefault="00B063B8">
            <w:pPr>
              <w:jc w:val="center"/>
            </w:pPr>
            <w:r>
              <w:t>1784</w:t>
            </w:r>
          </w:p>
        </w:tc>
      </w:tr>
      <w:tr w:rsidR="00A25A89" w14:paraId="4672B8AC" w14:textId="77777777">
        <w:trPr>
          <w:trHeight w:val="567"/>
        </w:trPr>
        <w:tc>
          <w:tcPr>
            <w:tcW w:w="2268" w:type="dxa"/>
            <w:shd w:val="clear" w:color="auto" w:fill="auto"/>
            <w:vAlign w:val="center"/>
          </w:tcPr>
          <w:p w14:paraId="2C5318B2" w14:textId="77777777" w:rsidR="00A25A89" w:rsidRDefault="00A25A89"/>
          <w:p w14:paraId="0AE72482" w14:textId="77777777" w:rsidR="00A25A89" w:rsidRDefault="00B063B8">
            <w:r>
              <w:t>Kristina Pavić</w:t>
            </w:r>
          </w:p>
        </w:tc>
        <w:tc>
          <w:tcPr>
            <w:tcW w:w="1260" w:type="dxa"/>
            <w:shd w:val="clear" w:color="auto" w:fill="auto"/>
            <w:vAlign w:val="center"/>
          </w:tcPr>
          <w:p w14:paraId="60703969" w14:textId="77777777" w:rsidR="00A25A89" w:rsidRDefault="00B063B8">
            <w:pPr>
              <w:jc w:val="center"/>
            </w:pPr>
            <w:r>
              <w:t>SSS</w:t>
            </w:r>
          </w:p>
        </w:tc>
        <w:tc>
          <w:tcPr>
            <w:tcW w:w="1440" w:type="dxa"/>
            <w:shd w:val="clear" w:color="auto" w:fill="auto"/>
            <w:vAlign w:val="center"/>
          </w:tcPr>
          <w:p w14:paraId="4C575519" w14:textId="77777777" w:rsidR="00A25A89" w:rsidRDefault="00B063B8">
            <w:pPr>
              <w:jc w:val="center"/>
            </w:pPr>
            <w:r>
              <w:t xml:space="preserve">spremačica      </w:t>
            </w:r>
          </w:p>
        </w:tc>
        <w:tc>
          <w:tcPr>
            <w:tcW w:w="1080" w:type="dxa"/>
            <w:shd w:val="clear" w:color="auto" w:fill="auto"/>
            <w:vAlign w:val="center"/>
          </w:tcPr>
          <w:p w14:paraId="4D6885C2" w14:textId="77777777" w:rsidR="00A25A89" w:rsidRDefault="00B063B8">
            <w:pPr>
              <w:jc w:val="center"/>
            </w:pPr>
            <w:r>
              <w:t>40</w:t>
            </w:r>
          </w:p>
        </w:tc>
        <w:tc>
          <w:tcPr>
            <w:tcW w:w="1620" w:type="dxa"/>
            <w:shd w:val="clear" w:color="auto" w:fill="auto"/>
            <w:vAlign w:val="center"/>
          </w:tcPr>
          <w:p w14:paraId="3DE04FF9" w14:textId="77777777" w:rsidR="00A25A89" w:rsidRDefault="00B063B8">
            <w:r>
              <w:t>6,00-14,00</w:t>
            </w:r>
          </w:p>
          <w:p w14:paraId="6168DDE5" w14:textId="77777777" w:rsidR="00A25A89" w:rsidRDefault="00B063B8">
            <w:r>
              <w:t>13,30-21,30</w:t>
            </w:r>
          </w:p>
        </w:tc>
        <w:tc>
          <w:tcPr>
            <w:tcW w:w="1492" w:type="dxa"/>
            <w:shd w:val="clear" w:color="auto" w:fill="auto"/>
            <w:vAlign w:val="center"/>
          </w:tcPr>
          <w:p w14:paraId="0F157D40" w14:textId="77777777" w:rsidR="00A25A89" w:rsidRDefault="00B063B8">
            <w:pPr>
              <w:jc w:val="center"/>
            </w:pPr>
            <w:r>
              <w:t>1784</w:t>
            </w:r>
          </w:p>
        </w:tc>
      </w:tr>
      <w:tr w:rsidR="00A25A89" w14:paraId="5AB1A9CB" w14:textId="77777777">
        <w:trPr>
          <w:trHeight w:val="567"/>
        </w:trPr>
        <w:tc>
          <w:tcPr>
            <w:tcW w:w="2268" w:type="dxa"/>
            <w:shd w:val="clear" w:color="auto" w:fill="auto"/>
            <w:vAlign w:val="center"/>
          </w:tcPr>
          <w:p w14:paraId="3A236FB5" w14:textId="77777777" w:rsidR="00A25A89" w:rsidRDefault="00B063B8">
            <w:r>
              <w:t xml:space="preserve">Anica </w:t>
            </w:r>
            <w:proofErr w:type="spellStart"/>
            <w:r>
              <w:t>Stojanac</w:t>
            </w:r>
            <w:proofErr w:type="spellEnd"/>
          </w:p>
        </w:tc>
        <w:tc>
          <w:tcPr>
            <w:tcW w:w="1260" w:type="dxa"/>
            <w:shd w:val="clear" w:color="auto" w:fill="auto"/>
            <w:vAlign w:val="center"/>
          </w:tcPr>
          <w:p w14:paraId="7C8148B1" w14:textId="77777777" w:rsidR="00A25A89" w:rsidRDefault="00B063B8">
            <w:pPr>
              <w:jc w:val="center"/>
            </w:pPr>
            <w:r>
              <w:t>NKV</w:t>
            </w:r>
          </w:p>
        </w:tc>
        <w:tc>
          <w:tcPr>
            <w:tcW w:w="1440" w:type="dxa"/>
            <w:shd w:val="clear" w:color="auto" w:fill="auto"/>
            <w:vAlign w:val="center"/>
          </w:tcPr>
          <w:p w14:paraId="06CEBB9F" w14:textId="77777777" w:rsidR="00A25A89" w:rsidRDefault="00B063B8">
            <w:pPr>
              <w:jc w:val="center"/>
            </w:pPr>
            <w:r>
              <w:t>spremačica</w:t>
            </w:r>
          </w:p>
        </w:tc>
        <w:tc>
          <w:tcPr>
            <w:tcW w:w="1080" w:type="dxa"/>
            <w:shd w:val="clear" w:color="auto" w:fill="auto"/>
            <w:vAlign w:val="center"/>
          </w:tcPr>
          <w:p w14:paraId="4400660E" w14:textId="77777777" w:rsidR="00A25A89" w:rsidRDefault="00B063B8">
            <w:pPr>
              <w:jc w:val="center"/>
            </w:pPr>
            <w:r>
              <w:t>40</w:t>
            </w:r>
          </w:p>
        </w:tc>
        <w:tc>
          <w:tcPr>
            <w:tcW w:w="1620" w:type="dxa"/>
            <w:shd w:val="clear" w:color="auto" w:fill="auto"/>
            <w:vAlign w:val="center"/>
          </w:tcPr>
          <w:p w14:paraId="5E57EFC4" w14:textId="77777777" w:rsidR="00A25A89" w:rsidRDefault="00B063B8">
            <w:r>
              <w:t>6,00-14,00</w:t>
            </w:r>
          </w:p>
          <w:p w14:paraId="6E961362" w14:textId="77777777" w:rsidR="00A25A89" w:rsidRDefault="00B063B8">
            <w:r>
              <w:t>13,30-21,30</w:t>
            </w:r>
          </w:p>
        </w:tc>
        <w:tc>
          <w:tcPr>
            <w:tcW w:w="1492" w:type="dxa"/>
            <w:shd w:val="clear" w:color="auto" w:fill="auto"/>
            <w:vAlign w:val="center"/>
          </w:tcPr>
          <w:p w14:paraId="0E7286FF" w14:textId="77777777" w:rsidR="00A25A89" w:rsidRDefault="00B063B8">
            <w:pPr>
              <w:jc w:val="center"/>
            </w:pPr>
            <w:r>
              <w:t>1784</w:t>
            </w:r>
          </w:p>
        </w:tc>
      </w:tr>
      <w:tr w:rsidR="004F0EFD" w14:paraId="7BC202AA" w14:textId="77777777">
        <w:trPr>
          <w:trHeight w:val="567"/>
        </w:trPr>
        <w:tc>
          <w:tcPr>
            <w:tcW w:w="2268" w:type="dxa"/>
            <w:shd w:val="clear" w:color="auto" w:fill="auto"/>
            <w:vAlign w:val="center"/>
          </w:tcPr>
          <w:p w14:paraId="27D267BC" w14:textId="54592414" w:rsidR="004F0EFD" w:rsidRDefault="004F0EFD">
            <w:r>
              <w:t>Stručnjak za sigurnost</w:t>
            </w:r>
            <w:r w:rsidR="007164A2">
              <w:t xml:space="preserve"> 1</w:t>
            </w:r>
          </w:p>
        </w:tc>
        <w:tc>
          <w:tcPr>
            <w:tcW w:w="1260" w:type="dxa"/>
            <w:shd w:val="clear" w:color="auto" w:fill="auto"/>
            <w:vAlign w:val="center"/>
          </w:tcPr>
          <w:p w14:paraId="4DE25EB4" w14:textId="72CF9FC4" w:rsidR="004F0EFD" w:rsidRDefault="004F0EFD">
            <w:pPr>
              <w:jc w:val="center"/>
            </w:pPr>
            <w:r>
              <w:t>SSS</w:t>
            </w:r>
          </w:p>
        </w:tc>
        <w:tc>
          <w:tcPr>
            <w:tcW w:w="1440" w:type="dxa"/>
            <w:shd w:val="clear" w:color="auto" w:fill="auto"/>
            <w:vAlign w:val="center"/>
          </w:tcPr>
          <w:p w14:paraId="0057FD34" w14:textId="38AA6B17" w:rsidR="004F0EFD" w:rsidRDefault="004F0EFD">
            <w:pPr>
              <w:jc w:val="center"/>
            </w:pPr>
            <w:r>
              <w:t>stručnjak za sigurnost</w:t>
            </w:r>
          </w:p>
        </w:tc>
        <w:tc>
          <w:tcPr>
            <w:tcW w:w="1080" w:type="dxa"/>
            <w:shd w:val="clear" w:color="auto" w:fill="auto"/>
            <w:vAlign w:val="center"/>
          </w:tcPr>
          <w:p w14:paraId="4A997740" w14:textId="7FE9A543" w:rsidR="004F0EFD" w:rsidRDefault="004F0EFD">
            <w:pPr>
              <w:jc w:val="center"/>
            </w:pPr>
            <w:r>
              <w:t>40</w:t>
            </w:r>
          </w:p>
        </w:tc>
        <w:tc>
          <w:tcPr>
            <w:tcW w:w="1620" w:type="dxa"/>
            <w:shd w:val="clear" w:color="auto" w:fill="auto"/>
            <w:vAlign w:val="center"/>
          </w:tcPr>
          <w:p w14:paraId="0C15FB18" w14:textId="77777777" w:rsidR="004F0EFD" w:rsidRDefault="004F0EFD">
            <w:r>
              <w:t>7,00-15,00</w:t>
            </w:r>
          </w:p>
          <w:p w14:paraId="7C80B767" w14:textId="731F5524" w:rsidR="004F0EFD" w:rsidRDefault="004F0EFD">
            <w:r>
              <w:t>11,00-</w:t>
            </w:r>
            <w:r w:rsidR="007164A2">
              <w:t>21,00</w:t>
            </w:r>
          </w:p>
        </w:tc>
        <w:tc>
          <w:tcPr>
            <w:tcW w:w="1492" w:type="dxa"/>
            <w:shd w:val="clear" w:color="auto" w:fill="auto"/>
            <w:vAlign w:val="center"/>
          </w:tcPr>
          <w:p w14:paraId="7108DAE2" w14:textId="09563A7A" w:rsidR="004F0EFD" w:rsidRDefault="007164A2">
            <w:pPr>
              <w:jc w:val="center"/>
            </w:pPr>
            <w:r>
              <w:t>1784</w:t>
            </w:r>
          </w:p>
        </w:tc>
      </w:tr>
      <w:tr w:rsidR="007164A2" w14:paraId="35055F21" w14:textId="77777777">
        <w:trPr>
          <w:trHeight w:val="567"/>
        </w:trPr>
        <w:tc>
          <w:tcPr>
            <w:tcW w:w="2268" w:type="dxa"/>
            <w:shd w:val="clear" w:color="auto" w:fill="auto"/>
            <w:vAlign w:val="center"/>
          </w:tcPr>
          <w:p w14:paraId="5261DC7A" w14:textId="7A41D77D" w:rsidR="007164A2" w:rsidRDefault="007164A2" w:rsidP="007164A2">
            <w:r>
              <w:t>Stručnjak za sigurnost 2</w:t>
            </w:r>
          </w:p>
        </w:tc>
        <w:tc>
          <w:tcPr>
            <w:tcW w:w="1260" w:type="dxa"/>
            <w:shd w:val="clear" w:color="auto" w:fill="auto"/>
            <w:vAlign w:val="center"/>
          </w:tcPr>
          <w:p w14:paraId="0F5419FE" w14:textId="1480710A" w:rsidR="007164A2" w:rsidRDefault="007164A2" w:rsidP="007164A2">
            <w:pPr>
              <w:jc w:val="center"/>
            </w:pPr>
            <w:r>
              <w:t>SSS</w:t>
            </w:r>
          </w:p>
        </w:tc>
        <w:tc>
          <w:tcPr>
            <w:tcW w:w="1440" w:type="dxa"/>
            <w:shd w:val="clear" w:color="auto" w:fill="auto"/>
            <w:vAlign w:val="center"/>
          </w:tcPr>
          <w:p w14:paraId="2875DC1F" w14:textId="1E7D462E" w:rsidR="007164A2" w:rsidRDefault="007164A2" w:rsidP="007164A2">
            <w:pPr>
              <w:jc w:val="center"/>
            </w:pPr>
            <w:r>
              <w:t>stručnjak za sigurnost</w:t>
            </w:r>
          </w:p>
        </w:tc>
        <w:tc>
          <w:tcPr>
            <w:tcW w:w="1080" w:type="dxa"/>
            <w:shd w:val="clear" w:color="auto" w:fill="auto"/>
            <w:vAlign w:val="center"/>
          </w:tcPr>
          <w:p w14:paraId="4C8A699A" w14:textId="46FA195E" w:rsidR="007164A2" w:rsidRDefault="007164A2" w:rsidP="007164A2">
            <w:pPr>
              <w:jc w:val="center"/>
            </w:pPr>
            <w:r>
              <w:t>40</w:t>
            </w:r>
          </w:p>
        </w:tc>
        <w:tc>
          <w:tcPr>
            <w:tcW w:w="1620" w:type="dxa"/>
            <w:shd w:val="clear" w:color="auto" w:fill="auto"/>
            <w:vAlign w:val="center"/>
          </w:tcPr>
          <w:p w14:paraId="03AC1002" w14:textId="77777777" w:rsidR="007164A2" w:rsidRDefault="007164A2" w:rsidP="007164A2">
            <w:r>
              <w:t>7,00-15,00</w:t>
            </w:r>
          </w:p>
          <w:p w14:paraId="750218B3" w14:textId="7AEEBC91" w:rsidR="007164A2" w:rsidRDefault="007164A2" w:rsidP="007164A2">
            <w:r>
              <w:t>11,00-21,00</w:t>
            </w:r>
          </w:p>
        </w:tc>
        <w:tc>
          <w:tcPr>
            <w:tcW w:w="1492" w:type="dxa"/>
            <w:shd w:val="clear" w:color="auto" w:fill="auto"/>
            <w:vAlign w:val="center"/>
          </w:tcPr>
          <w:p w14:paraId="6C7A9079" w14:textId="33C50E72" w:rsidR="007164A2" w:rsidRDefault="007164A2" w:rsidP="007164A2">
            <w:pPr>
              <w:jc w:val="center"/>
            </w:pPr>
            <w:r>
              <w:t>1784</w:t>
            </w:r>
          </w:p>
        </w:tc>
      </w:tr>
    </w:tbl>
    <w:p w14:paraId="6CCBC3AF" w14:textId="77777777" w:rsidR="00A25A89" w:rsidRDefault="00A25A89"/>
    <w:p w14:paraId="601F02D7" w14:textId="77777777" w:rsidR="00A25A89" w:rsidRDefault="00B063B8">
      <w:r>
        <w:br/>
      </w:r>
    </w:p>
    <w:p w14:paraId="3DDD7550" w14:textId="77777777" w:rsidR="009100C4" w:rsidRDefault="009100C4"/>
    <w:p w14:paraId="73EA4E62" w14:textId="77777777" w:rsidR="009100C4" w:rsidRDefault="009100C4"/>
    <w:p w14:paraId="7ECDFB03" w14:textId="77777777" w:rsidR="009100C4" w:rsidRDefault="009100C4"/>
    <w:p w14:paraId="3F239435" w14:textId="77777777" w:rsidR="009100C4" w:rsidRDefault="009100C4"/>
    <w:p w14:paraId="52F9814E" w14:textId="77777777" w:rsidR="009100C4" w:rsidRDefault="009100C4"/>
    <w:p w14:paraId="20BCCC19" w14:textId="47398255" w:rsidR="00A25A89" w:rsidRDefault="00B063B8">
      <w:pPr>
        <w:pStyle w:val="Naslov1"/>
        <w:numPr>
          <w:ilvl w:val="0"/>
          <w:numId w:val="23"/>
        </w:numPr>
      </w:pPr>
      <w:bookmarkStart w:id="982" w:name="_Toc52466037"/>
      <w:bookmarkStart w:id="983" w:name="_Toc115621415"/>
      <w:r>
        <w:t>PLANOVI STRUČNOG OSPOSOBLJAVANJA</w:t>
      </w:r>
      <w:bookmarkEnd w:id="982"/>
      <w:bookmarkEnd w:id="983"/>
      <w:r w:rsidR="00D5657A">
        <w:t xml:space="preserve"> </w:t>
      </w:r>
      <w:r w:rsidR="00D5657A" w:rsidRPr="00D5657A">
        <w:rPr>
          <w:color w:val="FF0000"/>
        </w:rPr>
        <w:t>TI</w:t>
      </w:r>
      <w:r w:rsidRPr="00D5657A">
        <w:rPr>
          <w:color w:val="FF0000"/>
        </w:rPr>
        <w:t xml:space="preserve"> </w:t>
      </w:r>
    </w:p>
    <w:p w14:paraId="05EE9455" w14:textId="77777777" w:rsidR="00A25A89" w:rsidRDefault="00A25A89">
      <w:pPr>
        <w:jc w:val="both"/>
      </w:pPr>
    </w:p>
    <w:p w14:paraId="2CBD2BAA" w14:textId="77777777" w:rsidR="00A25A89" w:rsidRDefault="00A25A89"/>
    <w:p w14:paraId="7040E7BB" w14:textId="77777777" w:rsidR="00A25A89" w:rsidRDefault="00B063B8">
      <w:pPr>
        <w:ind w:firstLine="180"/>
        <w:jc w:val="both"/>
      </w:pPr>
      <w:bookmarkStart w:id="984" w:name="_Toc147349702"/>
      <w:bookmarkStart w:id="985" w:name="_Toc273349633"/>
      <w:bookmarkStart w:id="986" w:name="_Toc241916596"/>
      <w:bookmarkStart w:id="987" w:name="_Toc273341244"/>
      <w:bookmarkStart w:id="988" w:name="_Toc273339342"/>
      <w:bookmarkStart w:id="989" w:name="_Toc273342302"/>
      <w:bookmarkStart w:id="990" w:name="_Toc273341513"/>
      <w:bookmarkStart w:id="991" w:name="_Toc179096967"/>
      <w:bookmarkStart w:id="992" w:name="_Toc304969816"/>
      <w:r>
        <w:t xml:space="preserve">Plan individualnog stručnog usavršavanja učitelja sadrži seminare, aktive, savjetovanja, predavanja, praćenje pedagoške periodike i stručne literature. </w:t>
      </w:r>
    </w:p>
    <w:p w14:paraId="0506DC03" w14:textId="77777777" w:rsidR="00A25A89" w:rsidRDefault="00A25A89"/>
    <w:p w14:paraId="733301EE" w14:textId="77777777" w:rsidR="00A25A89" w:rsidRDefault="00B063B8">
      <w:pPr>
        <w:pStyle w:val="Naslov1"/>
        <w:rPr>
          <w:b w:val="0"/>
          <w:sz w:val="24"/>
        </w:rPr>
      </w:pPr>
      <w:bookmarkStart w:id="993" w:name="_Toc115621416"/>
      <w:r>
        <w:rPr>
          <w:b w:val="0"/>
          <w:sz w:val="24"/>
        </w:rPr>
        <w:t xml:space="preserve">Plan i program stručnih aktiva u školi donosi se u </w:t>
      </w:r>
      <w:proofErr w:type="spellStart"/>
      <w:r>
        <w:rPr>
          <w:b w:val="0"/>
          <w:sz w:val="24"/>
        </w:rPr>
        <w:t>rujnu.Voditelji</w:t>
      </w:r>
      <w:proofErr w:type="spellEnd"/>
      <w:r>
        <w:rPr>
          <w:b w:val="0"/>
          <w:sz w:val="24"/>
        </w:rPr>
        <w:t xml:space="preserve"> aktiva vode brigu o planiranju i realizaciji.</w:t>
      </w:r>
      <w:bookmarkStart w:id="994" w:name="_Toc525878368"/>
      <w:bookmarkStart w:id="995" w:name="_Toc525877326"/>
      <w:bookmarkStart w:id="996" w:name="_Toc525878204"/>
      <w:bookmarkStart w:id="997" w:name="_Toc525880223"/>
      <w:bookmarkStart w:id="998" w:name="_Toc525876961"/>
      <w:bookmarkStart w:id="999" w:name="_Toc525877622"/>
      <w:bookmarkStart w:id="1000" w:name="_Toc525878118"/>
      <w:bookmarkStart w:id="1001" w:name="_Toc525877235"/>
      <w:bookmarkStart w:id="1002" w:name="_Toc525869574"/>
      <w:bookmarkStart w:id="1003" w:name="_Toc525878031"/>
      <w:bookmarkStart w:id="1004" w:name="_Toc52588047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06DDF310" w14:textId="77777777" w:rsidR="00A25A89" w:rsidRDefault="00A25A89"/>
    <w:p w14:paraId="0BC259FF" w14:textId="77777777" w:rsidR="00A25A89" w:rsidRDefault="00A25A89">
      <w:pPr>
        <w:pStyle w:val="Odlomakpopisa"/>
        <w:keepNext/>
        <w:numPr>
          <w:ilvl w:val="0"/>
          <w:numId w:val="24"/>
        </w:numPr>
        <w:spacing w:before="120" w:after="120" w:line="240" w:lineRule="auto"/>
        <w:contextualSpacing w:val="0"/>
        <w:outlineLvl w:val="1"/>
        <w:rPr>
          <w:rFonts w:ascii="Times New Roman" w:eastAsia="Times New Roman" w:hAnsi="Times New Roman"/>
          <w:b/>
          <w:bCs/>
          <w:vanish/>
          <w:sz w:val="24"/>
          <w:szCs w:val="24"/>
          <w:lang w:eastAsia="hr-HR"/>
        </w:rPr>
      </w:pPr>
      <w:bookmarkStart w:id="1005" w:name="_Toc115621417"/>
      <w:bookmarkEnd w:id="1005"/>
    </w:p>
    <w:p w14:paraId="3A03536B" w14:textId="77777777" w:rsidR="00A25A89" w:rsidRDefault="00A25A89">
      <w:pPr>
        <w:pStyle w:val="Mirna2"/>
        <w:ind w:left="900"/>
      </w:pPr>
      <w:bookmarkStart w:id="1006" w:name="_Toc52466038"/>
    </w:p>
    <w:p w14:paraId="2CA40A29" w14:textId="2113D6B1" w:rsidR="00A25A89" w:rsidRDefault="00B063B8">
      <w:pPr>
        <w:pStyle w:val="Mirna2"/>
        <w:numPr>
          <w:ilvl w:val="1"/>
          <w:numId w:val="23"/>
        </w:numPr>
      </w:pPr>
      <w:r>
        <w:t xml:space="preserve">  </w:t>
      </w:r>
      <w:bookmarkStart w:id="1007" w:name="_Toc115621418"/>
      <w:r>
        <w:rPr>
          <w:rStyle w:val="Naslov2Char"/>
          <w:b/>
          <w:bCs/>
        </w:rPr>
        <w:t>VODITELJI AKTIVA</w:t>
      </w:r>
      <w:bookmarkEnd w:id="1006"/>
      <w:bookmarkEnd w:id="1007"/>
      <w:r>
        <w:t xml:space="preserve">  </w:t>
      </w:r>
    </w:p>
    <w:p w14:paraId="2C269C04" w14:textId="77777777" w:rsidR="00A25A89" w:rsidRDefault="00A25A89">
      <w:pPr>
        <w:jc w:val="both"/>
      </w:pPr>
    </w:p>
    <w:p w14:paraId="603C061D" w14:textId="77777777" w:rsidR="00A25A89" w:rsidRDefault="00B063B8">
      <w:pPr>
        <w:jc w:val="both"/>
      </w:pPr>
      <w:r>
        <w:t>RN: Danijela Ćurić</w:t>
      </w:r>
    </w:p>
    <w:p w14:paraId="79C37D5E" w14:textId="77777777" w:rsidR="00A25A89" w:rsidRDefault="00A25A89">
      <w:pPr>
        <w:jc w:val="both"/>
      </w:pPr>
    </w:p>
    <w:p w14:paraId="5BAD827F" w14:textId="6E37F72A" w:rsidR="00A25A89" w:rsidRDefault="00B063B8">
      <w:pPr>
        <w:numPr>
          <w:ilvl w:val="0"/>
          <w:numId w:val="25"/>
        </w:numPr>
        <w:jc w:val="both"/>
      </w:pPr>
      <w:r>
        <w:t>Razredi</w:t>
      </w:r>
      <w:r>
        <w:tab/>
      </w:r>
      <w:r>
        <w:tab/>
        <w:t xml:space="preserve">             S</w:t>
      </w:r>
      <w:r w:rsidR="003A3DE5">
        <w:t>andra Huzjak</w:t>
      </w:r>
    </w:p>
    <w:p w14:paraId="2A742C03" w14:textId="7A595159" w:rsidR="00A25A89" w:rsidRDefault="00B063B8">
      <w:pPr>
        <w:numPr>
          <w:ilvl w:val="0"/>
          <w:numId w:val="25"/>
        </w:numPr>
        <w:contextualSpacing/>
        <w:jc w:val="both"/>
      </w:pPr>
      <w:r>
        <w:t>Razredi</w:t>
      </w:r>
      <w:r>
        <w:tab/>
      </w:r>
      <w:r>
        <w:tab/>
        <w:t xml:space="preserve">             </w:t>
      </w:r>
      <w:r w:rsidR="003A3DE5">
        <w:t>Danijela Ćurić</w:t>
      </w:r>
    </w:p>
    <w:p w14:paraId="45C93BD1" w14:textId="7C0C0B60" w:rsidR="00A25A89" w:rsidRDefault="00B063B8">
      <w:pPr>
        <w:numPr>
          <w:ilvl w:val="0"/>
          <w:numId w:val="25"/>
        </w:numPr>
        <w:jc w:val="both"/>
      </w:pPr>
      <w:r>
        <w:t>Razredi</w:t>
      </w:r>
      <w:r>
        <w:tab/>
      </w:r>
      <w:r>
        <w:tab/>
        <w:t xml:space="preserve">             </w:t>
      </w:r>
      <w:r w:rsidR="003A3DE5">
        <w:t xml:space="preserve">Anita </w:t>
      </w:r>
      <w:proofErr w:type="spellStart"/>
      <w:r w:rsidR="003A3DE5">
        <w:t>Sminderovac</w:t>
      </w:r>
      <w:proofErr w:type="spellEnd"/>
    </w:p>
    <w:p w14:paraId="54089AC4" w14:textId="09ED3698" w:rsidR="00A25A89" w:rsidRDefault="00B063B8">
      <w:pPr>
        <w:numPr>
          <w:ilvl w:val="0"/>
          <w:numId w:val="25"/>
        </w:numPr>
        <w:jc w:val="both"/>
      </w:pPr>
      <w:r>
        <w:t>Razredi</w:t>
      </w:r>
      <w:r>
        <w:tab/>
      </w:r>
      <w:r>
        <w:tab/>
        <w:t xml:space="preserve">             M</w:t>
      </w:r>
      <w:r w:rsidR="003A3DE5">
        <w:t>aja Antić</w:t>
      </w:r>
    </w:p>
    <w:p w14:paraId="692622DF" w14:textId="77777777" w:rsidR="00A25A89" w:rsidRDefault="00B063B8">
      <w:pPr>
        <w:jc w:val="both"/>
      </w:pPr>
      <w:r>
        <w:t> </w:t>
      </w:r>
    </w:p>
    <w:p w14:paraId="7714C4C3" w14:textId="16EE07B2" w:rsidR="00A25A89" w:rsidRDefault="00B063B8">
      <w:pPr>
        <w:numPr>
          <w:ilvl w:val="0"/>
          <w:numId w:val="26"/>
        </w:numPr>
        <w:jc w:val="both"/>
      </w:pPr>
      <w:r>
        <w:t>Hrvatski jezik</w:t>
      </w:r>
      <w:r>
        <w:tab/>
      </w:r>
      <w:r>
        <w:tab/>
        <w:t xml:space="preserve">            </w:t>
      </w:r>
      <w:r w:rsidR="00F83063">
        <w:t xml:space="preserve">Ita </w:t>
      </w:r>
      <w:proofErr w:type="spellStart"/>
      <w:r w:rsidR="00F83063">
        <w:t>Tissauer</w:t>
      </w:r>
      <w:proofErr w:type="spellEnd"/>
      <w:r w:rsidR="00F83063">
        <w:t xml:space="preserve"> Pavičić</w:t>
      </w:r>
    </w:p>
    <w:p w14:paraId="72CD616D" w14:textId="4906E384" w:rsidR="00A25A89" w:rsidRDefault="00B063B8">
      <w:pPr>
        <w:numPr>
          <w:ilvl w:val="0"/>
          <w:numId w:val="26"/>
        </w:numPr>
        <w:jc w:val="both"/>
      </w:pPr>
      <w:r>
        <w:t xml:space="preserve">Strani jezici   </w:t>
      </w:r>
      <w:r>
        <w:tab/>
      </w:r>
      <w:r>
        <w:tab/>
        <w:t xml:space="preserve">            </w:t>
      </w:r>
      <w:r w:rsidR="00F83063">
        <w:t>Dinka Zdunić</w:t>
      </w:r>
    </w:p>
    <w:p w14:paraId="4C1F84B7" w14:textId="35ED4F72" w:rsidR="00A25A89" w:rsidRDefault="00B063B8">
      <w:pPr>
        <w:numPr>
          <w:ilvl w:val="0"/>
          <w:numId w:val="26"/>
        </w:numPr>
        <w:jc w:val="both"/>
      </w:pPr>
      <w:r>
        <w:t>Matematika</w:t>
      </w:r>
      <w:r>
        <w:tab/>
      </w:r>
      <w:r>
        <w:tab/>
      </w:r>
      <w:r>
        <w:tab/>
        <w:t xml:space="preserve">Kristina </w:t>
      </w:r>
      <w:proofErr w:type="spellStart"/>
      <w:r w:rsidR="00F83063">
        <w:t>Đuretić</w:t>
      </w:r>
      <w:proofErr w:type="spellEnd"/>
    </w:p>
    <w:p w14:paraId="70332C88" w14:textId="77777777" w:rsidR="00A25A89" w:rsidRDefault="00B063B8">
      <w:pPr>
        <w:numPr>
          <w:ilvl w:val="0"/>
          <w:numId w:val="27"/>
        </w:numPr>
        <w:jc w:val="both"/>
      </w:pPr>
      <w:r>
        <w:t>LK, GK</w:t>
      </w:r>
      <w:r>
        <w:tab/>
      </w:r>
      <w:r>
        <w:tab/>
      </w:r>
      <w:r>
        <w:tab/>
        <w:t>Natalija Stipetić Čus</w:t>
      </w:r>
    </w:p>
    <w:p w14:paraId="76404541" w14:textId="16EC40D8" w:rsidR="00A25A89" w:rsidRDefault="00B063B8">
      <w:pPr>
        <w:numPr>
          <w:ilvl w:val="0"/>
          <w:numId w:val="27"/>
        </w:numPr>
        <w:jc w:val="both"/>
      </w:pPr>
      <w:r>
        <w:t>Povijest, geografija</w:t>
      </w:r>
      <w:r>
        <w:tab/>
      </w:r>
      <w:r>
        <w:tab/>
      </w:r>
      <w:r w:rsidR="005E3798">
        <w:t>Marko Maljković</w:t>
      </w:r>
    </w:p>
    <w:p w14:paraId="1AADC587" w14:textId="271982A5" w:rsidR="00A25A89" w:rsidRDefault="00B063B8">
      <w:pPr>
        <w:numPr>
          <w:ilvl w:val="0"/>
          <w:numId w:val="27"/>
        </w:numPr>
        <w:jc w:val="both"/>
      </w:pPr>
      <w:r>
        <w:t>Biologija, kemija, fizika</w:t>
      </w:r>
      <w:r>
        <w:tab/>
      </w:r>
      <w:r w:rsidR="005E3798">
        <w:t>Renata Brzica</w:t>
      </w:r>
    </w:p>
    <w:p w14:paraId="177F89B6" w14:textId="48FC53E9" w:rsidR="00A25A89" w:rsidRDefault="00B063B8">
      <w:pPr>
        <w:numPr>
          <w:ilvl w:val="0"/>
          <w:numId w:val="27"/>
        </w:numPr>
        <w:jc w:val="both"/>
      </w:pPr>
      <w:r>
        <w:t>Informatika i TK</w:t>
      </w:r>
      <w:r>
        <w:tab/>
      </w:r>
      <w:r>
        <w:tab/>
      </w:r>
      <w:r w:rsidR="005E3798">
        <w:t xml:space="preserve">Marija </w:t>
      </w:r>
      <w:proofErr w:type="spellStart"/>
      <w:r w:rsidR="005E3798">
        <w:t>Klokočar</w:t>
      </w:r>
      <w:proofErr w:type="spellEnd"/>
    </w:p>
    <w:p w14:paraId="12D2D167" w14:textId="04147CAF" w:rsidR="00A25A89" w:rsidRDefault="00B063B8">
      <w:pPr>
        <w:numPr>
          <w:ilvl w:val="0"/>
          <w:numId w:val="27"/>
        </w:numPr>
        <w:jc w:val="both"/>
      </w:pPr>
      <w:r>
        <w:t>TZK</w:t>
      </w:r>
      <w:r>
        <w:tab/>
      </w:r>
      <w:r>
        <w:tab/>
      </w:r>
      <w:r>
        <w:tab/>
      </w:r>
      <w:r>
        <w:tab/>
      </w:r>
      <w:r w:rsidR="006301FF">
        <w:t xml:space="preserve">Robert </w:t>
      </w:r>
      <w:proofErr w:type="spellStart"/>
      <w:r w:rsidR="006301FF">
        <w:t>grdović</w:t>
      </w:r>
      <w:proofErr w:type="spellEnd"/>
    </w:p>
    <w:p w14:paraId="3CB81E6E" w14:textId="0FAC40C2" w:rsidR="00A25A89" w:rsidRDefault="00B063B8">
      <w:pPr>
        <w:numPr>
          <w:ilvl w:val="0"/>
          <w:numId w:val="27"/>
        </w:numPr>
        <w:jc w:val="both"/>
      </w:pPr>
      <w:r>
        <w:t>Vjeronauk</w:t>
      </w:r>
      <w:r>
        <w:tab/>
      </w:r>
      <w:r>
        <w:tab/>
      </w:r>
      <w:r>
        <w:tab/>
      </w:r>
      <w:r w:rsidR="00F83063">
        <w:t>Nikolina Đuzel</w:t>
      </w:r>
    </w:p>
    <w:p w14:paraId="7E743CC5" w14:textId="2CCB7C34" w:rsidR="00A25A89" w:rsidRDefault="00B063B8">
      <w:pPr>
        <w:numPr>
          <w:ilvl w:val="0"/>
          <w:numId w:val="27"/>
        </w:numPr>
        <w:jc w:val="both"/>
      </w:pPr>
      <w:r>
        <w:t>P</w:t>
      </w:r>
      <w:r w:rsidR="00F83063">
        <w:t>roduženi boravak</w:t>
      </w:r>
      <w:r>
        <w:tab/>
      </w:r>
      <w:r>
        <w:tab/>
      </w:r>
      <w:r w:rsidR="00F946C2">
        <w:t xml:space="preserve">Marijana </w:t>
      </w:r>
      <w:proofErr w:type="spellStart"/>
      <w:r w:rsidR="00F946C2">
        <w:t>Ružek</w:t>
      </w:r>
      <w:proofErr w:type="spellEnd"/>
    </w:p>
    <w:p w14:paraId="4C4C5776" w14:textId="77777777" w:rsidR="00A25A89" w:rsidRDefault="00B063B8">
      <w:pPr>
        <w:jc w:val="both"/>
      </w:pPr>
      <w:r>
        <w:t> </w:t>
      </w:r>
    </w:p>
    <w:p w14:paraId="27C43A7C" w14:textId="77777777" w:rsidR="00A25A89" w:rsidRDefault="00A25A89">
      <w:pPr>
        <w:jc w:val="both"/>
      </w:pPr>
    </w:p>
    <w:p w14:paraId="2E04811D" w14:textId="77777777" w:rsidR="00A25A89" w:rsidRDefault="00A25A89">
      <w:pPr>
        <w:jc w:val="center"/>
        <w:rPr>
          <w:b/>
          <w:sz w:val="28"/>
          <w:szCs w:val="28"/>
        </w:rPr>
      </w:pPr>
    </w:p>
    <w:p w14:paraId="7DD9F5BF" w14:textId="77777777" w:rsidR="00A25A89" w:rsidRDefault="00B063B8">
      <w:pPr>
        <w:pStyle w:val="Naslov2"/>
        <w:numPr>
          <w:ilvl w:val="1"/>
          <w:numId w:val="23"/>
        </w:numPr>
      </w:pPr>
      <w:bookmarkStart w:id="1008" w:name="_37m2jsg" w:colFirst="0" w:colLast="0"/>
      <w:bookmarkStart w:id="1009" w:name="_Toc52466039"/>
      <w:bookmarkEnd w:id="1008"/>
      <w:r>
        <w:t xml:space="preserve">   </w:t>
      </w:r>
      <w:bookmarkStart w:id="1010" w:name="_Toc115621419"/>
      <w:r>
        <w:t>GODIŠNJI PLANOVI RADA STRUČNIH AKTIVA</w:t>
      </w:r>
      <w:bookmarkEnd w:id="1009"/>
      <w:bookmarkEnd w:id="1010"/>
    </w:p>
    <w:p w14:paraId="2DB593C7" w14:textId="77777777" w:rsidR="00A25A89" w:rsidRDefault="00A25A89">
      <w:pPr>
        <w:keepNext/>
        <w:jc w:val="both"/>
        <w:rPr>
          <w:b/>
          <w:color w:val="000000"/>
          <w:sz w:val="32"/>
          <w:szCs w:val="32"/>
        </w:rPr>
      </w:pPr>
    </w:p>
    <w:p w14:paraId="29F308A5" w14:textId="77777777" w:rsidR="00A25A89" w:rsidRDefault="00B063B8">
      <w:pPr>
        <w:pStyle w:val="Naslov3"/>
        <w:numPr>
          <w:ilvl w:val="2"/>
          <w:numId w:val="23"/>
        </w:numPr>
      </w:pPr>
      <w:bookmarkStart w:id="1011" w:name="_1mrcu09" w:colFirst="0" w:colLast="0"/>
      <w:bookmarkStart w:id="1012" w:name="_Toc115621420"/>
      <w:bookmarkStart w:id="1013" w:name="_Toc52466040"/>
      <w:bookmarkEnd w:id="1011"/>
      <w:r>
        <w:t>PLAN RADA AKTIVA RAZREDNE NASTAVE</w:t>
      </w:r>
      <w:bookmarkEnd w:id="1012"/>
      <w:bookmarkEnd w:id="1013"/>
      <w:r>
        <w:t xml:space="preserve"> </w:t>
      </w:r>
    </w:p>
    <w:p w14:paraId="6B9F6320" w14:textId="77777777" w:rsidR="00A25A89" w:rsidRDefault="00A25A89">
      <w:pPr>
        <w:jc w:val="center"/>
      </w:pPr>
    </w:p>
    <w:p w14:paraId="5CAAC3E0" w14:textId="77777777" w:rsidR="00A25A89" w:rsidRDefault="00A25A89">
      <w:pPr>
        <w:jc w:val="center"/>
      </w:pPr>
    </w:p>
    <w:p w14:paraId="1E294EF4" w14:textId="77777777" w:rsidR="00A25A89" w:rsidRDefault="00B063B8">
      <w:pPr>
        <w:jc w:val="both"/>
        <w:rPr>
          <w:i/>
        </w:rPr>
      </w:pPr>
      <w:r>
        <w:rPr>
          <w:i/>
        </w:rPr>
        <w:t>U realizaciji plana i programa moguće su izmjene ovisno o predavačima te potrebama učitelja i škole.</w:t>
      </w:r>
    </w:p>
    <w:p w14:paraId="31C6B3AB" w14:textId="77777777" w:rsidR="00A25A89" w:rsidRDefault="00A25A89">
      <w:pPr>
        <w:jc w:val="both"/>
        <w:rPr>
          <w:i/>
        </w:rPr>
      </w:pPr>
    </w:p>
    <w:p w14:paraId="0218CAAC" w14:textId="77777777" w:rsidR="00A25A89" w:rsidRDefault="00A25A89">
      <w:pPr>
        <w:jc w:val="both"/>
        <w:rPr>
          <w:i/>
        </w:rPr>
      </w:pPr>
    </w:p>
    <w:p w14:paraId="0C23DBBD" w14:textId="77777777" w:rsidR="00A25A89" w:rsidRDefault="00B063B8">
      <w:pPr>
        <w:pStyle w:val="Mirna3"/>
        <w:numPr>
          <w:ilvl w:val="2"/>
          <w:numId w:val="23"/>
        </w:numPr>
        <w:rPr>
          <w:b w:val="0"/>
          <w:bCs w:val="0"/>
          <w:i/>
          <w:iCs/>
        </w:rPr>
      </w:pPr>
      <w:bookmarkStart w:id="1014" w:name="_Toc115621421"/>
      <w:bookmarkStart w:id="1015" w:name="_Toc52466041"/>
      <w:r>
        <w:rPr>
          <w:b w:val="0"/>
          <w:bCs w:val="0"/>
          <w:i/>
          <w:iCs/>
        </w:rPr>
        <w:t>PLAN RADA AKTIVA PRVIH RAZREDA</w:t>
      </w:r>
      <w:bookmarkEnd w:id="1014"/>
      <w:bookmarkEnd w:id="1015"/>
    </w:p>
    <w:tbl>
      <w:tblPr>
        <w:tblStyle w:val="Reetkatablice20"/>
        <w:tblW w:w="0" w:type="auto"/>
        <w:tblLook w:val="04A0" w:firstRow="1" w:lastRow="0" w:firstColumn="1" w:lastColumn="0" w:noHBand="0" w:noVBand="1"/>
      </w:tblPr>
      <w:tblGrid>
        <w:gridCol w:w="1526"/>
        <w:gridCol w:w="4677"/>
        <w:gridCol w:w="2897"/>
        <w:gridCol w:w="8"/>
      </w:tblGrid>
      <w:tr w:rsidR="009100C4" w:rsidRPr="009100C4" w14:paraId="5CC8B1D8" w14:textId="77777777" w:rsidTr="00D12DE4">
        <w:trPr>
          <w:trHeight w:val="692"/>
        </w:trPr>
        <w:tc>
          <w:tcPr>
            <w:tcW w:w="9108" w:type="dxa"/>
            <w:gridSpan w:val="4"/>
            <w:tcBorders>
              <w:top w:val="single" w:sz="12" w:space="0" w:color="auto"/>
              <w:left w:val="single" w:sz="12" w:space="0" w:color="auto"/>
              <w:right w:val="single" w:sz="12" w:space="0" w:color="auto"/>
            </w:tcBorders>
            <w:vAlign w:val="center"/>
          </w:tcPr>
          <w:p w14:paraId="369DBF82" w14:textId="77777777" w:rsidR="009100C4" w:rsidRPr="009100C4" w:rsidRDefault="009100C4" w:rsidP="009100C4">
            <w:pPr>
              <w:spacing w:after="160" w:line="276" w:lineRule="auto"/>
              <w:rPr>
                <w:rFonts w:asciiTheme="minorHAnsi" w:eastAsia="Arial" w:hAnsiTheme="minorHAnsi" w:cstheme="minorHAnsi"/>
                <w:b/>
                <w:color w:val="000000"/>
                <w:sz w:val="28"/>
                <w:szCs w:val="28"/>
              </w:rPr>
            </w:pPr>
            <w:r w:rsidRPr="009100C4">
              <w:rPr>
                <w:rFonts w:asciiTheme="minorHAnsi" w:eastAsia="Arial" w:hAnsiTheme="minorHAnsi" w:cstheme="minorHAnsi"/>
                <w:b/>
                <w:color w:val="000000"/>
                <w:sz w:val="28"/>
                <w:szCs w:val="28"/>
              </w:rPr>
              <w:t>VODITELJ AKTIVA: Sandra Huzjak</w:t>
            </w:r>
          </w:p>
        </w:tc>
      </w:tr>
      <w:tr w:rsidR="009100C4" w:rsidRPr="009100C4" w14:paraId="1DC12783" w14:textId="77777777" w:rsidTr="00D12DE4">
        <w:trPr>
          <w:trHeight w:val="733"/>
        </w:trPr>
        <w:tc>
          <w:tcPr>
            <w:tcW w:w="9108" w:type="dxa"/>
            <w:gridSpan w:val="4"/>
            <w:tcBorders>
              <w:left w:val="single" w:sz="12" w:space="0" w:color="auto"/>
              <w:bottom w:val="single" w:sz="12" w:space="0" w:color="auto"/>
              <w:right w:val="single" w:sz="12" w:space="0" w:color="auto"/>
            </w:tcBorders>
            <w:vAlign w:val="center"/>
          </w:tcPr>
          <w:p w14:paraId="1A5BA096" w14:textId="77777777" w:rsidR="009100C4" w:rsidRPr="009100C4" w:rsidRDefault="009100C4" w:rsidP="009100C4">
            <w:pPr>
              <w:spacing w:after="160" w:line="276" w:lineRule="auto"/>
              <w:rPr>
                <w:rFonts w:asciiTheme="minorHAnsi" w:eastAsia="Arial" w:hAnsiTheme="minorHAnsi" w:cstheme="minorHAnsi"/>
                <w:color w:val="000000"/>
                <w:sz w:val="22"/>
                <w:szCs w:val="22"/>
              </w:rPr>
            </w:pPr>
            <w:r w:rsidRPr="009100C4">
              <w:rPr>
                <w:rFonts w:asciiTheme="minorHAnsi" w:eastAsia="Arial" w:hAnsiTheme="minorHAnsi" w:cstheme="minorHAnsi"/>
                <w:b/>
                <w:color w:val="000000"/>
                <w:sz w:val="28"/>
                <w:szCs w:val="28"/>
              </w:rPr>
              <w:t xml:space="preserve">ČLANOVI AKTIVA: </w:t>
            </w:r>
            <w:r w:rsidRPr="009100C4">
              <w:rPr>
                <w:rFonts w:asciiTheme="minorHAnsi" w:eastAsia="Arial" w:hAnsiTheme="minorHAnsi" w:cstheme="minorHAnsi"/>
                <w:b/>
                <w:color w:val="000000"/>
                <w:sz w:val="28"/>
                <w:szCs w:val="28"/>
              </w:rPr>
              <w:br/>
            </w:r>
            <w:r w:rsidRPr="009100C4">
              <w:rPr>
                <w:rFonts w:asciiTheme="minorHAnsi" w:eastAsia="Arial" w:hAnsiTheme="minorHAnsi" w:cstheme="minorHAnsi"/>
                <w:color w:val="000000"/>
                <w:sz w:val="22"/>
                <w:szCs w:val="22"/>
              </w:rPr>
              <w:t xml:space="preserve">Mirna </w:t>
            </w:r>
            <w:proofErr w:type="spellStart"/>
            <w:r w:rsidRPr="009100C4">
              <w:rPr>
                <w:rFonts w:asciiTheme="minorHAnsi" w:eastAsia="Arial" w:hAnsiTheme="minorHAnsi" w:cstheme="minorHAnsi"/>
                <w:color w:val="000000"/>
                <w:sz w:val="22"/>
                <w:szCs w:val="22"/>
              </w:rPr>
              <w:t>Stošić</w:t>
            </w:r>
            <w:proofErr w:type="spellEnd"/>
            <w:r w:rsidRPr="009100C4">
              <w:rPr>
                <w:rFonts w:asciiTheme="minorHAnsi" w:eastAsia="Arial" w:hAnsiTheme="minorHAnsi" w:cstheme="minorHAnsi"/>
                <w:color w:val="000000"/>
                <w:sz w:val="22"/>
                <w:szCs w:val="22"/>
              </w:rPr>
              <w:t>, razrednica 1. a razreda; Marta Kos, učiteljica u produženom boravku</w:t>
            </w:r>
          </w:p>
          <w:p w14:paraId="482C4A4C" w14:textId="77777777" w:rsidR="009100C4" w:rsidRPr="009100C4" w:rsidRDefault="009100C4" w:rsidP="009100C4">
            <w:pPr>
              <w:spacing w:after="160" w:line="276" w:lineRule="auto"/>
              <w:rPr>
                <w:rFonts w:asciiTheme="minorHAnsi" w:eastAsia="Arial" w:hAnsiTheme="minorHAnsi" w:cstheme="minorHAnsi"/>
                <w:color w:val="000000"/>
                <w:sz w:val="22"/>
                <w:szCs w:val="22"/>
              </w:rPr>
            </w:pPr>
            <w:r w:rsidRPr="009100C4">
              <w:rPr>
                <w:rFonts w:asciiTheme="minorHAnsi" w:eastAsia="Arial" w:hAnsiTheme="minorHAnsi" w:cstheme="minorHAnsi"/>
                <w:color w:val="000000"/>
                <w:sz w:val="22"/>
                <w:szCs w:val="22"/>
              </w:rPr>
              <w:t xml:space="preserve">Sandra Huzjak, razrednica 1. b razreda; Tijana </w:t>
            </w:r>
            <w:proofErr w:type="spellStart"/>
            <w:r w:rsidRPr="009100C4">
              <w:rPr>
                <w:rFonts w:asciiTheme="minorHAnsi" w:eastAsia="Arial" w:hAnsiTheme="minorHAnsi" w:cstheme="minorHAnsi"/>
                <w:color w:val="000000"/>
                <w:sz w:val="22"/>
                <w:szCs w:val="22"/>
              </w:rPr>
              <w:t>Marazović</w:t>
            </w:r>
            <w:proofErr w:type="spellEnd"/>
            <w:r w:rsidRPr="009100C4">
              <w:rPr>
                <w:rFonts w:asciiTheme="minorHAnsi" w:eastAsia="Arial" w:hAnsiTheme="minorHAnsi" w:cstheme="minorHAnsi"/>
                <w:color w:val="000000"/>
                <w:sz w:val="22"/>
                <w:szCs w:val="22"/>
              </w:rPr>
              <w:t xml:space="preserve"> učiteljica u produženom boravku</w:t>
            </w:r>
          </w:p>
          <w:p w14:paraId="662B1B1A" w14:textId="77777777" w:rsidR="009100C4" w:rsidRPr="009100C4" w:rsidRDefault="009100C4" w:rsidP="009100C4">
            <w:pPr>
              <w:spacing w:after="160" w:line="276" w:lineRule="auto"/>
              <w:rPr>
                <w:rFonts w:asciiTheme="minorHAnsi" w:eastAsia="Arial" w:hAnsiTheme="minorHAnsi" w:cstheme="minorHAnsi"/>
                <w:color w:val="000000"/>
                <w:sz w:val="22"/>
                <w:szCs w:val="22"/>
              </w:rPr>
            </w:pPr>
            <w:r w:rsidRPr="009100C4">
              <w:rPr>
                <w:rFonts w:asciiTheme="minorHAnsi" w:eastAsia="Arial" w:hAnsiTheme="minorHAnsi" w:cstheme="minorHAnsi"/>
                <w:color w:val="000000"/>
                <w:sz w:val="22"/>
                <w:szCs w:val="22"/>
              </w:rPr>
              <w:lastRenderedPageBreak/>
              <w:t xml:space="preserve">Anita Kristian, razrednica 1. c razreda; Boris </w:t>
            </w:r>
            <w:proofErr w:type="spellStart"/>
            <w:r w:rsidRPr="009100C4">
              <w:rPr>
                <w:rFonts w:asciiTheme="minorHAnsi" w:eastAsia="Arial" w:hAnsiTheme="minorHAnsi" w:cstheme="minorHAnsi"/>
                <w:color w:val="000000"/>
                <w:sz w:val="22"/>
                <w:szCs w:val="22"/>
              </w:rPr>
              <w:t>Puljar</w:t>
            </w:r>
            <w:proofErr w:type="spellEnd"/>
            <w:r w:rsidRPr="009100C4">
              <w:rPr>
                <w:rFonts w:asciiTheme="minorHAnsi" w:eastAsia="Arial" w:hAnsiTheme="minorHAnsi" w:cstheme="minorHAnsi"/>
                <w:color w:val="000000"/>
                <w:sz w:val="22"/>
                <w:szCs w:val="22"/>
              </w:rPr>
              <w:t>, učitelj u produženom boravku</w:t>
            </w:r>
          </w:p>
          <w:p w14:paraId="1EBB97F4" w14:textId="77777777" w:rsidR="009100C4" w:rsidRPr="009100C4" w:rsidRDefault="009100C4" w:rsidP="009100C4">
            <w:pPr>
              <w:spacing w:after="160" w:line="360" w:lineRule="auto"/>
              <w:rPr>
                <w:rFonts w:asciiTheme="minorHAnsi" w:eastAsia="Arial" w:hAnsiTheme="minorHAnsi" w:cstheme="minorHAnsi"/>
                <w:b/>
                <w:color w:val="000000"/>
                <w:sz w:val="28"/>
                <w:szCs w:val="28"/>
              </w:rPr>
            </w:pPr>
            <w:r w:rsidRPr="009100C4">
              <w:rPr>
                <w:rFonts w:asciiTheme="minorHAnsi" w:eastAsia="Arial" w:hAnsiTheme="minorHAnsi" w:cstheme="minorHAnsi"/>
                <w:color w:val="000000"/>
                <w:sz w:val="22"/>
                <w:szCs w:val="22"/>
              </w:rPr>
              <w:t>Dubravka Vidaković, razrednica 1. d razreda; Bojan Balog, učitelj u produženom boravku</w:t>
            </w:r>
          </w:p>
        </w:tc>
      </w:tr>
      <w:tr w:rsidR="009100C4" w:rsidRPr="009100C4" w14:paraId="47A20184" w14:textId="77777777" w:rsidTr="00D12DE4">
        <w:trPr>
          <w:gridAfter w:val="1"/>
          <w:wAfter w:w="8" w:type="dxa"/>
        </w:trPr>
        <w:tc>
          <w:tcPr>
            <w:tcW w:w="1526" w:type="dxa"/>
            <w:tcBorders>
              <w:top w:val="single" w:sz="12" w:space="0" w:color="auto"/>
              <w:left w:val="single" w:sz="12" w:space="0" w:color="auto"/>
              <w:bottom w:val="single" w:sz="12" w:space="0" w:color="auto"/>
            </w:tcBorders>
            <w:vAlign w:val="center"/>
          </w:tcPr>
          <w:p w14:paraId="16158517" w14:textId="77777777" w:rsidR="009100C4" w:rsidRPr="009100C4" w:rsidRDefault="009100C4" w:rsidP="009100C4">
            <w:pPr>
              <w:spacing w:after="160" w:line="276" w:lineRule="auto"/>
              <w:rPr>
                <w:rFonts w:asciiTheme="minorHAnsi" w:eastAsia="Arial" w:hAnsiTheme="minorHAnsi" w:cstheme="minorHAnsi"/>
                <w:b/>
                <w:color w:val="000000"/>
                <w:sz w:val="28"/>
                <w:szCs w:val="28"/>
              </w:rPr>
            </w:pPr>
            <w:r w:rsidRPr="009100C4">
              <w:rPr>
                <w:rFonts w:asciiTheme="minorHAnsi" w:eastAsia="Arial" w:hAnsiTheme="minorHAnsi" w:cstheme="minorHAnsi"/>
                <w:b/>
                <w:color w:val="000000"/>
                <w:sz w:val="28"/>
                <w:szCs w:val="28"/>
              </w:rPr>
              <w:lastRenderedPageBreak/>
              <w:t xml:space="preserve">MJESEC </w:t>
            </w:r>
          </w:p>
        </w:tc>
        <w:tc>
          <w:tcPr>
            <w:tcW w:w="4677" w:type="dxa"/>
            <w:tcBorders>
              <w:top w:val="single" w:sz="12" w:space="0" w:color="auto"/>
              <w:bottom w:val="single" w:sz="12" w:space="0" w:color="auto"/>
            </w:tcBorders>
            <w:vAlign w:val="center"/>
          </w:tcPr>
          <w:p w14:paraId="529F752F" w14:textId="77777777" w:rsidR="009100C4" w:rsidRPr="009100C4" w:rsidRDefault="009100C4" w:rsidP="009100C4">
            <w:pPr>
              <w:spacing w:after="160" w:line="276" w:lineRule="auto"/>
              <w:rPr>
                <w:rFonts w:asciiTheme="minorHAnsi" w:eastAsia="Arial" w:hAnsiTheme="minorHAnsi" w:cstheme="minorHAnsi"/>
                <w:b/>
                <w:color w:val="000000"/>
                <w:sz w:val="28"/>
                <w:szCs w:val="28"/>
              </w:rPr>
            </w:pPr>
            <w:r w:rsidRPr="009100C4">
              <w:rPr>
                <w:rFonts w:asciiTheme="minorHAnsi" w:eastAsia="Arial" w:hAnsiTheme="minorHAnsi" w:cstheme="minorHAnsi"/>
                <w:b/>
                <w:color w:val="000000"/>
                <w:sz w:val="28"/>
                <w:szCs w:val="28"/>
              </w:rPr>
              <w:t>SADRŽAJ</w:t>
            </w:r>
          </w:p>
        </w:tc>
        <w:tc>
          <w:tcPr>
            <w:tcW w:w="2897" w:type="dxa"/>
            <w:tcBorders>
              <w:top w:val="single" w:sz="12" w:space="0" w:color="auto"/>
              <w:bottom w:val="single" w:sz="12" w:space="0" w:color="auto"/>
              <w:right w:val="single" w:sz="12" w:space="0" w:color="auto"/>
            </w:tcBorders>
            <w:vAlign w:val="center"/>
          </w:tcPr>
          <w:p w14:paraId="4A5F5DE5" w14:textId="77777777" w:rsidR="009100C4" w:rsidRPr="009100C4" w:rsidRDefault="009100C4" w:rsidP="009100C4">
            <w:pPr>
              <w:spacing w:after="160" w:line="276" w:lineRule="auto"/>
              <w:rPr>
                <w:rFonts w:asciiTheme="minorHAnsi" w:eastAsia="Arial" w:hAnsiTheme="minorHAnsi" w:cstheme="minorHAnsi"/>
                <w:b/>
                <w:color w:val="000000"/>
                <w:sz w:val="28"/>
                <w:szCs w:val="28"/>
              </w:rPr>
            </w:pPr>
            <w:r w:rsidRPr="009100C4">
              <w:rPr>
                <w:rFonts w:asciiTheme="minorHAnsi" w:eastAsia="Arial" w:hAnsiTheme="minorHAnsi" w:cstheme="minorHAnsi"/>
                <w:b/>
                <w:color w:val="000000"/>
                <w:sz w:val="28"/>
                <w:szCs w:val="28"/>
              </w:rPr>
              <w:t>NOSITELJI AKTIVNOSTI</w:t>
            </w:r>
          </w:p>
        </w:tc>
      </w:tr>
      <w:tr w:rsidR="009100C4" w:rsidRPr="009100C4" w14:paraId="7B24FF82" w14:textId="77777777" w:rsidTr="00D12DE4">
        <w:trPr>
          <w:gridAfter w:val="1"/>
          <w:wAfter w:w="8" w:type="dxa"/>
        </w:trPr>
        <w:tc>
          <w:tcPr>
            <w:tcW w:w="1526" w:type="dxa"/>
            <w:tcBorders>
              <w:top w:val="single" w:sz="12" w:space="0" w:color="auto"/>
              <w:left w:val="single" w:sz="12" w:space="0" w:color="auto"/>
            </w:tcBorders>
          </w:tcPr>
          <w:p w14:paraId="2D21114D"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Theme="minorHAnsi" w:hAnsiTheme="minorHAnsi" w:cstheme="minorHAnsi"/>
              </w:rPr>
              <w:t xml:space="preserve">Rujan </w:t>
            </w:r>
          </w:p>
        </w:tc>
        <w:tc>
          <w:tcPr>
            <w:tcW w:w="4677" w:type="dxa"/>
            <w:tcBorders>
              <w:top w:val="single" w:sz="12" w:space="0" w:color="auto"/>
            </w:tcBorders>
          </w:tcPr>
          <w:p w14:paraId="68A18379" w14:textId="77777777" w:rsidR="009100C4" w:rsidRPr="009100C4" w:rsidRDefault="009100C4" w:rsidP="009100C4">
            <w:pPr>
              <w:numPr>
                <w:ilvl w:val="0"/>
                <w:numId w:val="57"/>
              </w:numPr>
              <w:suppressAutoHyphens/>
              <w:autoSpaceDE w:val="0"/>
              <w:autoSpaceDN w:val="0"/>
              <w:adjustRightInd w:val="0"/>
              <w:spacing w:after="200" w:line="276" w:lineRule="auto"/>
              <w:ind w:left="179" w:hanging="142"/>
              <w:contextualSpacing/>
              <w:rPr>
                <w:rFonts w:asciiTheme="minorHAnsi" w:eastAsiaTheme="minorEastAsia" w:hAnsiTheme="minorHAnsi" w:cstheme="minorHAnsi"/>
              </w:rPr>
            </w:pPr>
            <w:r w:rsidRPr="009100C4">
              <w:rPr>
                <w:rFonts w:asciiTheme="minorHAnsi" w:eastAsiaTheme="minorEastAsia" w:hAnsiTheme="minorHAnsi" w:cstheme="minorHAnsi"/>
              </w:rPr>
              <w:t>dogovor o godišnjem planu i programu te mjesečnom planu</w:t>
            </w:r>
          </w:p>
          <w:p w14:paraId="173DA442" w14:textId="77777777" w:rsidR="009100C4" w:rsidRPr="009100C4" w:rsidRDefault="009100C4" w:rsidP="009100C4">
            <w:pPr>
              <w:suppressAutoHyphens/>
              <w:autoSpaceDE w:val="0"/>
              <w:autoSpaceDN w:val="0"/>
              <w:adjustRightInd w:val="0"/>
              <w:spacing w:after="160"/>
              <w:rPr>
                <w:rFonts w:asciiTheme="minorHAnsi" w:eastAsiaTheme="minorEastAsia" w:hAnsiTheme="minorHAnsi" w:cstheme="minorHAnsi"/>
                <w:color w:val="000000"/>
              </w:rPr>
            </w:pPr>
            <w:r w:rsidRPr="009100C4">
              <w:rPr>
                <w:rFonts w:asciiTheme="minorHAnsi" w:eastAsiaTheme="minorEastAsia" w:hAnsiTheme="minorHAnsi" w:cstheme="minorHAnsi"/>
                <w:color w:val="000000"/>
              </w:rPr>
              <w:t>- okvirni dogovor o izletima</w:t>
            </w:r>
          </w:p>
          <w:p w14:paraId="32D32FA6" w14:textId="77777777" w:rsidR="009100C4" w:rsidRPr="009100C4" w:rsidRDefault="009100C4" w:rsidP="009100C4">
            <w:pPr>
              <w:suppressAutoHyphens/>
              <w:autoSpaceDE w:val="0"/>
              <w:autoSpaceDN w:val="0"/>
              <w:adjustRightInd w:val="0"/>
              <w:spacing w:after="160"/>
              <w:rPr>
                <w:rFonts w:asciiTheme="minorHAnsi" w:eastAsia="Arial" w:hAnsiTheme="minorHAnsi" w:cstheme="minorHAnsi"/>
                <w:color w:val="000000"/>
              </w:rPr>
            </w:pPr>
            <w:r w:rsidRPr="009100C4">
              <w:rPr>
                <w:rFonts w:asciiTheme="minorHAnsi" w:eastAsia="Arial" w:hAnsiTheme="minorHAnsi" w:cstheme="minorHAnsi"/>
                <w:color w:val="000000"/>
              </w:rPr>
              <w:t xml:space="preserve">- rezervacija i dogovor o poludnevnom izletu na OPG </w:t>
            </w:r>
            <w:proofErr w:type="spellStart"/>
            <w:r w:rsidRPr="009100C4">
              <w:rPr>
                <w:rFonts w:asciiTheme="minorHAnsi" w:eastAsia="Arial" w:hAnsiTheme="minorHAnsi" w:cstheme="minorHAnsi"/>
                <w:color w:val="000000"/>
              </w:rPr>
              <w:t>Šimanović</w:t>
            </w:r>
            <w:proofErr w:type="spellEnd"/>
            <w:r w:rsidRPr="009100C4">
              <w:rPr>
                <w:rFonts w:asciiTheme="minorHAnsi" w:eastAsia="Arial" w:hAnsiTheme="minorHAnsi" w:cstheme="minorHAnsi"/>
                <w:color w:val="000000"/>
              </w:rPr>
              <w:t xml:space="preserve"> u listopadu</w:t>
            </w:r>
          </w:p>
          <w:p w14:paraId="6AD7CB91" w14:textId="77777777" w:rsidR="009100C4" w:rsidRPr="009100C4" w:rsidRDefault="009100C4" w:rsidP="009100C4">
            <w:pPr>
              <w:suppressAutoHyphens/>
              <w:autoSpaceDE w:val="0"/>
              <w:autoSpaceDN w:val="0"/>
              <w:adjustRightInd w:val="0"/>
              <w:spacing w:after="160" w:line="276" w:lineRule="auto"/>
              <w:rPr>
                <w:rFonts w:asciiTheme="minorHAnsi" w:eastAsiaTheme="minorEastAsia" w:hAnsiTheme="minorHAnsi" w:cstheme="minorHAnsi"/>
                <w:color w:val="000000"/>
              </w:rPr>
            </w:pPr>
            <w:r w:rsidRPr="009100C4">
              <w:rPr>
                <w:rFonts w:asciiTheme="minorHAnsi" w:eastAsiaTheme="minorEastAsia" w:hAnsiTheme="minorHAnsi" w:cstheme="minorHAnsi"/>
                <w:color w:val="000000"/>
              </w:rPr>
              <w:t>- rezervacija i dogovor o poludnevnom izletu u Grad mladih u veljači (maskenbal)</w:t>
            </w:r>
          </w:p>
          <w:p w14:paraId="73A978D4" w14:textId="77777777" w:rsidR="009100C4" w:rsidRPr="009100C4" w:rsidRDefault="009100C4" w:rsidP="009100C4">
            <w:pPr>
              <w:suppressAutoHyphens/>
              <w:autoSpaceDE w:val="0"/>
              <w:autoSpaceDN w:val="0"/>
              <w:adjustRightInd w:val="0"/>
              <w:spacing w:after="160" w:line="276" w:lineRule="auto"/>
              <w:rPr>
                <w:rFonts w:asciiTheme="minorHAnsi" w:eastAsiaTheme="minorEastAsia" w:hAnsiTheme="minorHAnsi" w:cstheme="minorHAnsi"/>
                <w:color w:val="000000"/>
              </w:rPr>
            </w:pPr>
            <w:r w:rsidRPr="009100C4">
              <w:rPr>
                <w:rFonts w:asciiTheme="minorHAnsi" w:eastAsiaTheme="minorEastAsia" w:hAnsiTheme="minorHAnsi" w:cstheme="minorHAnsi"/>
                <w:color w:val="000000"/>
              </w:rPr>
              <w:t>- rezervacija i dogovor o poludnevnom izletu završnom izletu na Stari mlin u svibnju</w:t>
            </w:r>
          </w:p>
          <w:p w14:paraId="478D404C" w14:textId="77777777" w:rsidR="009100C4" w:rsidRPr="009100C4" w:rsidRDefault="009100C4" w:rsidP="009100C4">
            <w:pPr>
              <w:suppressAutoHyphens/>
              <w:autoSpaceDE w:val="0"/>
              <w:autoSpaceDN w:val="0"/>
              <w:adjustRightInd w:val="0"/>
              <w:spacing w:after="160"/>
              <w:rPr>
                <w:rFonts w:asciiTheme="minorHAnsi" w:eastAsiaTheme="minorEastAsia" w:hAnsiTheme="minorHAnsi" w:cstheme="minorHAnsi"/>
                <w:color w:val="000000"/>
              </w:rPr>
            </w:pPr>
            <w:r w:rsidRPr="009100C4">
              <w:rPr>
                <w:rFonts w:asciiTheme="minorHAnsi" w:eastAsiaTheme="minorEastAsia" w:hAnsiTheme="minorHAnsi" w:cstheme="minorHAnsi"/>
                <w:color w:val="000000"/>
              </w:rPr>
              <w:t>- izbor dodatnih materijala</w:t>
            </w:r>
          </w:p>
          <w:p w14:paraId="10E87103" w14:textId="77777777" w:rsidR="009100C4" w:rsidRPr="009100C4" w:rsidRDefault="009100C4" w:rsidP="009100C4">
            <w:pPr>
              <w:suppressAutoHyphens/>
              <w:autoSpaceDE w:val="0"/>
              <w:autoSpaceDN w:val="0"/>
              <w:adjustRightInd w:val="0"/>
              <w:spacing w:after="160"/>
              <w:rPr>
                <w:rFonts w:asciiTheme="minorHAnsi" w:eastAsiaTheme="minorEastAsia" w:hAnsiTheme="minorHAnsi" w:cstheme="minorHAnsi"/>
                <w:color w:val="000000"/>
              </w:rPr>
            </w:pPr>
            <w:r w:rsidRPr="009100C4">
              <w:rPr>
                <w:rFonts w:asciiTheme="minorHAnsi" w:eastAsiaTheme="minorEastAsia" w:hAnsiTheme="minorHAnsi" w:cstheme="minorHAnsi"/>
                <w:color w:val="000000"/>
              </w:rPr>
              <w:t xml:space="preserve">- izrada </w:t>
            </w:r>
            <w:proofErr w:type="spellStart"/>
            <w:r w:rsidRPr="009100C4">
              <w:rPr>
                <w:rFonts w:asciiTheme="minorHAnsi" w:eastAsiaTheme="minorEastAsia" w:hAnsiTheme="minorHAnsi" w:cstheme="minorHAnsi"/>
                <w:color w:val="000000"/>
              </w:rPr>
              <w:t>vremenika</w:t>
            </w:r>
            <w:proofErr w:type="spellEnd"/>
            <w:r w:rsidRPr="009100C4">
              <w:rPr>
                <w:rFonts w:asciiTheme="minorHAnsi" w:eastAsiaTheme="minorEastAsia" w:hAnsiTheme="minorHAnsi" w:cstheme="minorHAnsi"/>
                <w:color w:val="000000"/>
              </w:rPr>
              <w:t xml:space="preserve"> pisanih provjera</w:t>
            </w:r>
          </w:p>
          <w:p w14:paraId="40444BEB" w14:textId="77777777" w:rsidR="009100C4" w:rsidRPr="009100C4" w:rsidRDefault="009100C4" w:rsidP="009100C4">
            <w:pPr>
              <w:suppressAutoHyphens/>
              <w:autoSpaceDE w:val="0"/>
              <w:autoSpaceDN w:val="0"/>
              <w:adjustRightInd w:val="0"/>
              <w:spacing w:after="160"/>
              <w:rPr>
                <w:rFonts w:asciiTheme="minorHAnsi" w:eastAsiaTheme="minorEastAsia" w:hAnsiTheme="minorHAnsi" w:cstheme="minorHAnsi"/>
                <w:color w:val="000000"/>
              </w:rPr>
            </w:pPr>
            <w:r w:rsidRPr="009100C4">
              <w:rPr>
                <w:rFonts w:asciiTheme="minorHAnsi" w:eastAsiaTheme="minorEastAsia" w:hAnsiTheme="minorHAnsi" w:cstheme="minorHAnsi"/>
                <w:color w:val="000000"/>
              </w:rPr>
              <w:t xml:space="preserve">- izrada </w:t>
            </w:r>
            <w:proofErr w:type="spellStart"/>
            <w:r w:rsidRPr="009100C4">
              <w:rPr>
                <w:rFonts w:asciiTheme="minorHAnsi" w:eastAsiaTheme="minorEastAsia" w:hAnsiTheme="minorHAnsi" w:cstheme="minorHAnsi"/>
                <w:color w:val="000000"/>
              </w:rPr>
              <w:t>vremenika</w:t>
            </w:r>
            <w:proofErr w:type="spellEnd"/>
            <w:r w:rsidRPr="009100C4">
              <w:rPr>
                <w:rFonts w:asciiTheme="minorHAnsi" w:eastAsiaTheme="minorEastAsia" w:hAnsiTheme="minorHAnsi" w:cstheme="minorHAnsi"/>
                <w:color w:val="000000"/>
              </w:rPr>
              <w:t xml:space="preserve"> lektire</w:t>
            </w:r>
          </w:p>
          <w:p w14:paraId="17214952" w14:textId="77777777" w:rsidR="009100C4" w:rsidRPr="009100C4" w:rsidRDefault="009100C4" w:rsidP="009100C4">
            <w:pPr>
              <w:suppressAutoHyphens/>
              <w:autoSpaceDE w:val="0"/>
              <w:autoSpaceDN w:val="0"/>
              <w:adjustRightInd w:val="0"/>
              <w:spacing w:after="160"/>
              <w:rPr>
                <w:rFonts w:asciiTheme="minorHAnsi" w:eastAsiaTheme="minorEastAsia" w:hAnsiTheme="minorHAnsi" w:cstheme="minorHAnsi"/>
                <w:color w:val="000000"/>
              </w:rPr>
            </w:pPr>
            <w:r w:rsidRPr="009100C4">
              <w:rPr>
                <w:rFonts w:asciiTheme="minorHAnsi" w:eastAsiaTheme="minorEastAsia" w:hAnsiTheme="minorHAnsi" w:cstheme="minorHAnsi"/>
                <w:color w:val="000000"/>
              </w:rPr>
              <w:t>- izbor kazališnih predstava i dogovor</w:t>
            </w:r>
          </w:p>
          <w:p w14:paraId="7306852F" w14:textId="77777777" w:rsidR="009100C4" w:rsidRPr="009100C4" w:rsidRDefault="009100C4" w:rsidP="009100C4">
            <w:pPr>
              <w:suppressAutoHyphens/>
              <w:autoSpaceDE w:val="0"/>
              <w:autoSpaceDN w:val="0"/>
              <w:adjustRightInd w:val="0"/>
              <w:spacing w:after="160"/>
              <w:rPr>
                <w:rFonts w:asciiTheme="minorHAnsi" w:eastAsiaTheme="minorEastAsia" w:hAnsiTheme="minorHAnsi" w:cstheme="minorHAnsi"/>
                <w:color w:val="000000"/>
              </w:rPr>
            </w:pPr>
            <w:r w:rsidRPr="009100C4">
              <w:rPr>
                <w:rFonts w:asciiTheme="minorHAnsi" w:eastAsiaTheme="minorEastAsia" w:hAnsiTheme="minorHAnsi" w:cstheme="minorHAnsi"/>
                <w:color w:val="000000"/>
              </w:rPr>
              <w:t>- dogovoriti dolazak policajca</w:t>
            </w:r>
          </w:p>
          <w:p w14:paraId="5C305754" w14:textId="77777777" w:rsidR="009100C4" w:rsidRPr="009100C4" w:rsidRDefault="009100C4" w:rsidP="009100C4">
            <w:pPr>
              <w:suppressAutoHyphens/>
              <w:autoSpaceDE w:val="0"/>
              <w:autoSpaceDN w:val="0"/>
              <w:adjustRightInd w:val="0"/>
              <w:spacing w:after="160"/>
              <w:rPr>
                <w:rFonts w:asciiTheme="minorHAnsi" w:eastAsiaTheme="minorEastAsia" w:hAnsiTheme="minorHAnsi" w:cstheme="minorHAnsi"/>
                <w:color w:val="000000"/>
              </w:rPr>
            </w:pPr>
            <w:r w:rsidRPr="009100C4">
              <w:rPr>
                <w:rFonts w:asciiTheme="minorHAnsi" w:eastAsiaTheme="minorEastAsia" w:hAnsiTheme="minorHAnsi" w:cstheme="minorHAnsi"/>
                <w:color w:val="000000"/>
              </w:rPr>
              <w:t>- dogovoriti posjet školskoj i gradskoj knjižnici</w:t>
            </w:r>
          </w:p>
          <w:p w14:paraId="45932A13"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 planiranje i sređivanje pedagoške dokumentacije vezane uz početak školske godine</w:t>
            </w:r>
          </w:p>
          <w:p w14:paraId="39C1FEB5" w14:textId="77777777" w:rsidR="009100C4" w:rsidRPr="009100C4" w:rsidRDefault="009100C4" w:rsidP="009100C4">
            <w:pPr>
              <w:suppressAutoHyphens/>
              <w:autoSpaceDE w:val="0"/>
              <w:autoSpaceDN w:val="0"/>
              <w:adjustRightInd w:val="0"/>
              <w:spacing w:after="160"/>
              <w:rPr>
                <w:rFonts w:asciiTheme="minorHAnsi" w:eastAsiaTheme="minorEastAsia" w:hAnsiTheme="minorHAnsi" w:cstheme="minorHAnsi"/>
                <w:color w:val="000000"/>
              </w:rPr>
            </w:pPr>
          </w:p>
        </w:tc>
        <w:tc>
          <w:tcPr>
            <w:tcW w:w="2897" w:type="dxa"/>
            <w:tcBorders>
              <w:top w:val="single" w:sz="12" w:space="0" w:color="auto"/>
              <w:right w:val="single" w:sz="12" w:space="0" w:color="auto"/>
            </w:tcBorders>
          </w:tcPr>
          <w:p w14:paraId="62553D7E"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svi članovi aktiva</w:t>
            </w:r>
          </w:p>
        </w:tc>
      </w:tr>
      <w:tr w:rsidR="009100C4" w:rsidRPr="009100C4" w14:paraId="40D10A0B" w14:textId="77777777" w:rsidTr="00D12DE4">
        <w:trPr>
          <w:gridAfter w:val="1"/>
          <w:wAfter w:w="8" w:type="dxa"/>
        </w:trPr>
        <w:tc>
          <w:tcPr>
            <w:tcW w:w="1526" w:type="dxa"/>
            <w:tcBorders>
              <w:left w:val="single" w:sz="12" w:space="0" w:color="auto"/>
            </w:tcBorders>
          </w:tcPr>
          <w:p w14:paraId="556B1E47"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Listopad</w:t>
            </w:r>
          </w:p>
        </w:tc>
        <w:tc>
          <w:tcPr>
            <w:tcW w:w="4677" w:type="dxa"/>
          </w:tcPr>
          <w:p w14:paraId="097573F8" w14:textId="77777777" w:rsidR="009100C4" w:rsidRPr="009100C4" w:rsidRDefault="009100C4" w:rsidP="009100C4">
            <w:pPr>
              <w:suppressAutoHyphens/>
              <w:autoSpaceDE w:val="0"/>
              <w:autoSpaceDN w:val="0"/>
              <w:adjustRightInd w:val="0"/>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 izrada mjesečnog plana</w:t>
            </w:r>
          </w:p>
          <w:p w14:paraId="79EEB354" w14:textId="77777777" w:rsidR="009100C4" w:rsidRPr="009100C4" w:rsidRDefault="009100C4" w:rsidP="009100C4">
            <w:pPr>
              <w:spacing w:after="200" w:line="276" w:lineRule="auto"/>
              <w:rPr>
                <w:rFonts w:asciiTheme="minorHAnsi" w:eastAsiaTheme="minorHAnsi" w:hAnsiTheme="minorHAnsi" w:cstheme="minorHAnsi"/>
              </w:rPr>
            </w:pPr>
            <w:r w:rsidRPr="009100C4">
              <w:rPr>
                <w:rFonts w:asciiTheme="minorHAnsi" w:eastAsiaTheme="minorHAnsi" w:hAnsiTheme="minorHAnsi" w:cstheme="minorHAnsi"/>
              </w:rPr>
              <w:t xml:space="preserve">- </w:t>
            </w:r>
            <w:r w:rsidRPr="009100C4">
              <w:rPr>
                <w:rFonts w:asciiTheme="minorHAnsi" w:eastAsiaTheme="minorEastAsia" w:hAnsiTheme="minorHAnsi" w:cstheme="minorHAnsi"/>
                <w:color w:val="000000"/>
              </w:rPr>
              <w:t xml:space="preserve">plan puta za OPG </w:t>
            </w:r>
            <w:proofErr w:type="spellStart"/>
            <w:r w:rsidRPr="009100C4">
              <w:rPr>
                <w:rFonts w:asciiTheme="minorHAnsi" w:eastAsiaTheme="minorEastAsia" w:hAnsiTheme="minorHAnsi" w:cstheme="minorHAnsi"/>
                <w:color w:val="000000"/>
              </w:rPr>
              <w:t>Šimanović</w:t>
            </w:r>
            <w:proofErr w:type="spellEnd"/>
          </w:p>
        </w:tc>
        <w:tc>
          <w:tcPr>
            <w:tcW w:w="2897" w:type="dxa"/>
            <w:tcBorders>
              <w:right w:val="single" w:sz="12" w:space="0" w:color="auto"/>
            </w:tcBorders>
          </w:tcPr>
          <w:p w14:paraId="55628D3C"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svi članovi aktiva</w:t>
            </w:r>
          </w:p>
        </w:tc>
      </w:tr>
      <w:tr w:rsidR="009100C4" w:rsidRPr="009100C4" w14:paraId="174F0A93" w14:textId="77777777" w:rsidTr="00D12DE4">
        <w:trPr>
          <w:gridAfter w:val="1"/>
          <w:wAfter w:w="8" w:type="dxa"/>
        </w:trPr>
        <w:tc>
          <w:tcPr>
            <w:tcW w:w="1526" w:type="dxa"/>
            <w:tcBorders>
              <w:left w:val="single" w:sz="12" w:space="0" w:color="auto"/>
            </w:tcBorders>
          </w:tcPr>
          <w:p w14:paraId="2E7B1A45"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t>Studeni</w:t>
            </w:r>
          </w:p>
        </w:tc>
        <w:tc>
          <w:tcPr>
            <w:tcW w:w="4677" w:type="dxa"/>
          </w:tcPr>
          <w:p w14:paraId="43AB8D7A" w14:textId="77777777" w:rsidR="009100C4" w:rsidRPr="009100C4" w:rsidRDefault="009100C4" w:rsidP="009100C4">
            <w:pPr>
              <w:suppressAutoHyphens/>
              <w:autoSpaceDE w:val="0"/>
              <w:autoSpaceDN w:val="0"/>
              <w:adjustRightInd w:val="0"/>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 izrada mjesečnog plana</w:t>
            </w:r>
          </w:p>
          <w:p w14:paraId="275F54F1" w14:textId="77777777" w:rsidR="009100C4" w:rsidRPr="009100C4" w:rsidRDefault="009100C4" w:rsidP="009100C4">
            <w:pPr>
              <w:suppressAutoHyphens/>
              <w:autoSpaceDE w:val="0"/>
              <w:autoSpaceDN w:val="0"/>
              <w:adjustRightInd w:val="0"/>
              <w:spacing w:after="160" w:line="276" w:lineRule="auto"/>
              <w:rPr>
                <w:rFonts w:asciiTheme="minorHAnsi" w:eastAsia="Arial" w:hAnsiTheme="minorHAnsi" w:cstheme="minorHAnsi"/>
                <w:color w:val="000000"/>
              </w:rPr>
            </w:pPr>
            <w:r w:rsidRPr="009100C4">
              <w:rPr>
                <w:rFonts w:asciiTheme="minorHAnsi" w:eastAsiaTheme="minorEastAsia" w:hAnsiTheme="minorHAnsi" w:cstheme="minorHAnsi"/>
                <w:color w:val="000000"/>
              </w:rPr>
              <w:t>- dogovor o susretu s piscem (Željka Horvat-</w:t>
            </w:r>
            <w:proofErr w:type="spellStart"/>
            <w:r w:rsidRPr="009100C4">
              <w:rPr>
                <w:rFonts w:asciiTheme="minorHAnsi" w:eastAsiaTheme="minorEastAsia" w:hAnsiTheme="minorHAnsi" w:cstheme="minorHAnsi"/>
                <w:color w:val="000000"/>
              </w:rPr>
              <w:t>Vukelja</w:t>
            </w:r>
            <w:proofErr w:type="spellEnd"/>
            <w:r w:rsidRPr="009100C4">
              <w:rPr>
                <w:rFonts w:asciiTheme="minorHAnsi" w:eastAsiaTheme="minorEastAsia" w:hAnsiTheme="minorHAnsi" w:cstheme="minorHAnsi"/>
                <w:color w:val="000000"/>
              </w:rPr>
              <w:t>)</w:t>
            </w:r>
          </w:p>
          <w:p w14:paraId="0F4A704E" w14:textId="77777777" w:rsidR="009100C4" w:rsidRPr="009100C4" w:rsidRDefault="009100C4" w:rsidP="009100C4">
            <w:pPr>
              <w:spacing w:after="200" w:line="276" w:lineRule="auto"/>
              <w:rPr>
                <w:rFonts w:asciiTheme="minorHAnsi" w:eastAsiaTheme="minorHAnsi" w:hAnsiTheme="minorHAnsi" w:cstheme="minorHAnsi"/>
              </w:rPr>
            </w:pPr>
            <w:r w:rsidRPr="009100C4">
              <w:rPr>
                <w:rFonts w:asciiTheme="minorHAnsi" w:eastAsia="Arial" w:hAnsiTheme="minorHAnsi" w:cstheme="minorHAnsi"/>
                <w:color w:val="000000"/>
              </w:rPr>
              <w:t>- planiranje aktivnosti vezano uz odlazak u kazalište te Božić i novu godinu – Božićni sajam</w:t>
            </w:r>
          </w:p>
        </w:tc>
        <w:tc>
          <w:tcPr>
            <w:tcW w:w="2897" w:type="dxa"/>
            <w:tcBorders>
              <w:right w:val="single" w:sz="12" w:space="0" w:color="auto"/>
            </w:tcBorders>
          </w:tcPr>
          <w:p w14:paraId="35C31024"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svi članovi aktiva</w:t>
            </w:r>
          </w:p>
        </w:tc>
      </w:tr>
      <w:tr w:rsidR="009100C4" w:rsidRPr="009100C4" w14:paraId="500DE43C" w14:textId="77777777" w:rsidTr="00D12DE4">
        <w:trPr>
          <w:gridAfter w:val="1"/>
          <w:wAfter w:w="8" w:type="dxa"/>
        </w:trPr>
        <w:tc>
          <w:tcPr>
            <w:tcW w:w="1526" w:type="dxa"/>
            <w:tcBorders>
              <w:left w:val="single" w:sz="12" w:space="0" w:color="auto"/>
            </w:tcBorders>
          </w:tcPr>
          <w:p w14:paraId="4E55668B"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t>Prosinac</w:t>
            </w:r>
          </w:p>
        </w:tc>
        <w:tc>
          <w:tcPr>
            <w:tcW w:w="4677" w:type="dxa"/>
          </w:tcPr>
          <w:p w14:paraId="3D4BC4BA" w14:textId="77777777" w:rsidR="009100C4" w:rsidRPr="009100C4" w:rsidRDefault="009100C4" w:rsidP="009100C4">
            <w:pPr>
              <w:suppressAutoHyphens/>
              <w:autoSpaceDE w:val="0"/>
              <w:autoSpaceDN w:val="0"/>
              <w:adjustRightInd w:val="0"/>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 izrada mjesečnog plana</w:t>
            </w:r>
          </w:p>
          <w:p w14:paraId="1EC6F26F" w14:textId="77777777" w:rsidR="009100C4" w:rsidRPr="009100C4" w:rsidRDefault="009100C4" w:rsidP="009100C4">
            <w:pPr>
              <w:spacing w:after="200" w:line="276" w:lineRule="auto"/>
              <w:rPr>
                <w:rFonts w:asciiTheme="minorHAnsi" w:eastAsiaTheme="minorEastAsia" w:hAnsiTheme="minorHAnsi" w:cstheme="minorHAnsi"/>
                <w:color w:val="000000"/>
              </w:rPr>
            </w:pPr>
            <w:r w:rsidRPr="009100C4">
              <w:rPr>
                <w:rFonts w:asciiTheme="minorHAnsi" w:eastAsiaTheme="minorEastAsia" w:hAnsiTheme="minorHAnsi" w:cstheme="minorHAnsi"/>
                <w:color w:val="000000"/>
              </w:rPr>
              <w:t xml:space="preserve">- izrada </w:t>
            </w:r>
            <w:proofErr w:type="spellStart"/>
            <w:r w:rsidRPr="009100C4">
              <w:rPr>
                <w:rFonts w:asciiTheme="minorHAnsi" w:eastAsiaTheme="minorEastAsia" w:hAnsiTheme="minorHAnsi" w:cstheme="minorHAnsi"/>
                <w:color w:val="000000"/>
              </w:rPr>
              <w:t>vremenika</w:t>
            </w:r>
            <w:proofErr w:type="spellEnd"/>
            <w:r w:rsidRPr="009100C4">
              <w:rPr>
                <w:rFonts w:asciiTheme="minorHAnsi" w:eastAsiaTheme="minorEastAsia" w:hAnsiTheme="minorHAnsi" w:cstheme="minorHAnsi"/>
                <w:color w:val="000000"/>
              </w:rPr>
              <w:t xml:space="preserve"> pisanih provjera za 2.polugodište</w:t>
            </w:r>
          </w:p>
          <w:p w14:paraId="514F3E27" w14:textId="77777777" w:rsidR="009100C4" w:rsidRPr="009100C4" w:rsidRDefault="009100C4" w:rsidP="009100C4">
            <w:pPr>
              <w:spacing w:after="200" w:line="276" w:lineRule="auto"/>
              <w:rPr>
                <w:rFonts w:asciiTheme="minorHAnsi" w:eastAsiaTheme="minorHAnsi" w:hAnsiTheme="minorHAnsi" w:cstheme="minorHAnsi"/>
              </w:rPr>
            </w:pPr>
            <w:r w:rsidRPr="009100C4">
              <w:rPr>
                <w:rFonts w:asciiTheme="minorHAnsi" w:eastAsia="Arial" w:hAnsiTheme="minorHAnsi" w:cstheme="minorHAnsi"/>
                <w:color w:val="000000"/>
              </w:rPr>
              <w:lastRenderedPageBreak/>
              <w:t>- analiza realizacije predviđenog plana i programa</w:t>
            </w:r>
          </w:p>
        </w:tc>
        <w:tc>
          <w:tcPr>
            <w:tcW w:w="2897" w:type="dxa"/>
            <w:tcBorders>
              <w:right w:val="single" w:sz="12" w:space="0" w:color="auto"/>
            </w:tcBorders>
          </w:tcPr>
          <w:p w14:paraId="68102FFD"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lastRenderedPageBreak/>
              <w:t>svi članovi aktiva</w:t>
            </w:r>
          </w:p>
        </w:tc>
      </w:tr>
      <w:tr w:rsidR="009100C4" w:rsidRPr="009100C4" w14:paraId="4247CFEA" w14:textId="77777777" w:rsidTr="00D12DE4">
        <w:trPr>
          <w:gridAfter w:val="1"/>
          <w:wAfter w:w="8" w:type="dxa"/>
        </w:trPr>
        <w:tc>
          <w:tcPr>
            <w:tcW w:w="1526" w:type="dxa"/>
            <w:tcBorders>
              <w:left w:val="single" w:sz="12" w:space="0" w:color="auto"/>
            </w:tcBorders>
          </w:tcPr>
          <w:p w14:paraId="3FF9BE25"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t xml:space="preserve">Siječanj </w:t>
            </w:r>
          </w:p>
        </w:tc>
        <w:tc>
          <w:tcPr>
            <w:tcW w:w="4677" w:type="dxa"/>
          </w:tcPr>
          <w:p w14:paraId="6B005DF1" w14:textId="77777777" w:rsidR="009100C4" w:rsidRPr="009100C4" w:rsidRDefault="009100C4" w:rsidP="009100C4">
            <w:pPr>
              <w:suppressAutoHyphens/>
              <w:autoSpaceDE w:val="0"/>
              <w:autoSpaceDN w:val="0"/>
              <w:adjustRightInd w:val="0"/>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 izrada mjesečnog plana</w:t>
            </w:r>
          </w:p>
          <w:p w14:paraId="0820D1DA" w14:textId="77777777" w:rsidR="009100C4" w:rsidRPr="009100C4" w:rsidRDefault="009100C4" w:rsidP="009100C4">
            <w:pPr>
              <w:suppressAutoHyphens/>
              <w:autoSpaceDE w:val="0"/>
              <w:autoSpaceDN w:val="0"/>
              <w:adjustRightInd w:val="0"/>
              <w:spacing w:after="160" w:line="276" w:lineRule="auto"/>
              <w:rPr>
                <w:rFonts w:asciiTheme="minorHAnsi" w:eastAsiaTheme="minorEastAsia" w:hAnsiTheme="minorHAnsi" w:cstheme="minorHAnsi"/>
                <w:color w:val="000000"/>
              </w:rPr>
            </w:pPr>
            <w:r w:rsidRPr="009100C4">
              <w:rPr>
                <w:rFonts w:asciiTheme="minorHAnsi" w:eastAsiaTheme="minorEastAsia" w:hAnsiTheme="minorHAnsi" w:cstheme="minorHAnsi"/>
                <w:color w:val="000000"/>
              </w:rPr>
              <w:t>- rezervacija i dogovor o poludnevnom izletu u Veternicu u travnju</w:t>
            </w:r>
          </w:p>
        </w:tc>
        <w:tc>
          <w:tcPr>
            <w:tcW w:w="2897" w:type="dxa"/>
            <w:tcBorders>
              <w:right w:val="single" w:sz="12" w:space="0" w:color="auto"/>
            </w:tcBorders>
          </w:tcPr>
          <w:p w14:paraId="6E1F4FDD"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svi članovi aktiva</w:t>
            </w:r>
          </w:p>
        </w:tc>
      </w:tr>
      <w:tr w:rsidR="009100C4" w:rsidRPr="009100C4" w14:paraId="3484E36E" w14:textId="77777777" w:rsidTr="00D12DE4">
        <w:trPr>
          <w:gridAfter w:val="1"/>
          <w:wAfter w:w="8" w:type="dxa"/>
        </w:trPr>
        <w:tc>
          <w:tcPr>
            <w:tcW w:w="1526" w:type="dxa"/>
            <w:tcBorders>
              <w:left w:val="single" w:sz="12" w:space="0" w:color="auto"/>
            </w:tcBorders>
          </w:tcPr>
          <w:p w14:paraId="58001CF2"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t xml:space="preserve">Veljača  </w:t>
            </w:r>
          </w:p>
        </w:tc>
        <w:tc>
          <w:tcPr>
            <w:tcW w:w="4677" w:type="dxa"/>
          </w:tcPr>
          <w:p w14:paraId="1763610F" w14:textId="77777777" w:rsidR="009100C4" w:rsidRPr="009100C4" w:rsidRDefault="009100C4" w:rsidP="009100C4">
            <w:pPr>
              <w:suppressAutoHyphens/>
              <w:autoSpaceDE w:val="0"/>
              <w:autoSpaceDN w:val="0"/>
              <w:adjustRightInd w:val="0"/>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 izrada mjesečnog plana</w:t>
            </w:r>
          </w:p>
          <w:p w14:paraId="5A8F3A90" w14:textId="77777777" w:rsidR="009100C4" w:rsidRPr="009100C4" w:rsidRDefault="009100C4" w:rsidP="009100C4">
            <w:pPr>
              <w:spacing w:after="200" w:line="276" w:lineRule="auto"/>
              <w:rPr>
                <w:rFonts w:asciiTheme="minorHAnsi" w:eastAsiaTheme="minorHAnsi" w:hAnsiTheme="minorHAnsi" w:cstheme="minorHAnsi"/>
                <w:b/>
              </w:rPr>
            </w:pPr>
            <w:r w:rsidRPr="009100C4">
              <w:rPr>
                <w:rFonts w:asciiTheme="minorHAnsi" w:eastAsiaTheme="minorEastAsia" w:hAnsiTheme="minorHAnsi" w:cstheme="minorHAnsi"/>
                <w:color w:val="000000"/>
              </w:rPr>
              <w:t>- plan puta u Grad mladih (maskenbal)</w:t>
            </w:r>
          </w:p>
        </w:tc>
        <w:tc>
          <w:tcPr>
            <w:tcW w:w="2897" w:type="dxa"/>
            <w:tcBorders>
              <w:right w:val="single" w:sz="12" w:space="0" w:color="auto"/>
            </w:tcBorders>
          </w:tcPr>
          <w:p w14:paraId="43C69668"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svi članovi aktiva</w:t>
            </w:r>
          </w:p>
        </w:tc>
      </w:tr>
      <w:tr w:rsidR="009100C4" w:rsidRPr="009100C4" w14:paraId="05AB29EF" w14:textId="77777777" w:rsidTr="00D12DE4">
        <w:trPr>
          <w:gridAfter w:val="1"/>
          <w:wAfter w:w="8" w:type="dxa"/>
        </w:trPr>
        <w:tc>
          <w:tcPr>
            <w:tcW w:w="1526" w:type="dxa"/>
            <w:tcBorders>
              <w:left w:val="single" w:sz="12" w:space="0" w:color="auto"/>
            </w:tcBorders>
          </w:tcPr>
          <w:p w14:paraId="6915D005"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t xml:space="preserve">Ožujak  </w:t>
            </w:r>
          </w:p>
        </w:tc>
        <w:tc>
          <w:tcPr>
            <w:tcW w:w="4677" w:type="dxa"/>
          </w:tcPr>
          <w:p w14:paraId="04DA4096" w14:textId="77777777" w:rsidR="009100C4" w:rsidRPr="009100C4" w:rsidRDefault="009100C4" w:rsidP="009100C4">
            <w:pPr>
              <w:suppressAutoHyphens/>
              <w:autoSpaceDE w:val="0"/>
              <w:autoSpaceDN w:val="0"/>
              <w:adjustRightInd w:val="0"/>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 izrada mjesečnog plana</w:t>
            </w:r>
          </w:p>
          <w:p w14:paraId="43EC7C21" w14:textId="77777777" w:rsidR="009100C4" w:rsidRPr="009100C4" w:rsidRDefault="009100C4" w:rsidP="009100C4">
            <w:pPr>
              <w:spacing w:after="200" w:line="276" w:lineRule="auto"/>
              <w:rPr>
                <w:rFonts w:asciiTheme="minorHAnsi" w:eastAsiaTheme="minorHAnsi" w:hAnsiTheme="minorHAnsi" w:cstheme="minorHAnsi"/>
              </w:rPr>
            </w:pPr>
          </w:p>
        </w:tc>
        <w:tc>
          <w:tcPr>
            <w:tcW w:w="2897" w:type="dxa"/>
            <w:tcBorders>
              <w:right w:val="single" w:sz="12" w:space="0" w:color="auto"/>
            </w:tcBorders>
          </w:tcPr>
          <w:p w14:paraId="6262DC52"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Arial" w:hAnsiTheme="minorHAnsi" w:cstheme="minorHAnsi"/>
                <w:color w:val="000000"/>
              </w:rPr>
              <w:t>svi članovi aktiva</w:t>
            </w:r>
          </w:p>
        </w:tc>
      </w:tr>
      <w:tr w:rsidR="009100C4" w:rsidRPr="009100C4" w14:paraId="00D76538" w14:textId="77777777" w:rsidTr="00D12DE4">
        <w:trPr>
          <w:gridAfter w:val="1"/>
          <w:wAfter w:w="8" w:type="dxa"/>
        </w:trPr>
        <w:tc>
          <w:tcPr>
            <w:tcW w:w="1526" w:type="dxa"/>
            <w:tcBorders>
              <w:left w:val="single" w:sz="12" w:space="0" w:color="auto"/>
            </w:tcBorders>
          </w:tcPr>
          <w:p w14:paraId="127457C5"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t>Travanj</w:t>
            </w:r>
          </w:p>
        </w:tc>
        <w:tc>
          <w:tcPr>
            <w:tcW w:w="4677" w:type="dxa"/>
          </w:tcPr>
          <w:p w14:paraId="1457DEE9" w14:textId="77777777" w:rsidR="009100C4" w:rsidRPr="009100C4" w:rsidRDefault="009100C4" w:rsidP="009100C4">
            <w:pPr>
              <w:suppressAutoHyphens/>
              <w:autoSpaceDE w:val="0"/>
              <w:autoSpaceDN w:val="0"/>
              <w:adjustRightInd w:val="0"/>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 izrada mjesečnog plana</w:t>
            </w:r>
          </w:p>
          <w:p w14:paraId="0A0F48EB" w14:textId="77777777" w:rsidR="009100C4" w:rsidRPr="009100C4" w:rsidRDefault="009100C4" w:rsidP="009100C4">
            <w:pPr>
              <w:spacing w:after="200" w:line="276" w:lineRule="auto"/>
              <w:rPr>
                <w:rFonts w:asciiTheme="minorHAnsi" w:eastAsiaTheme="minorHAnsi" w:hAnsiTheme="minorHAnsi" w:cstheme="minorHAnsi"/>
              </w:rPr>
            </w:pPr>
            <w:r w:rsidRPr="009100C4">
              <w:rPr>
                <w:rFonts w:asciiTheme="minorHAnsi" w:eastAsiaTheme="minorHAnsi" w:hAnsiTheme="minorHAnsi" w:cstheme="minorHAnsi"/>
              </w:rPr>
              <w:t>- plan puta u Veternicu</w:t>
            </w:r>
          </w:p>
        </w:tc>
        <w:tc>
          <w:tcPr>
            <w:tcW w:w="2897" w:type="dxa"/>
            <w:tcBorders>
              <w:right w:val="single" w:sz="12" w:space="0" w:color="auto"/>
            </w:tcBorders>
          </w:tcPr>
          <w:p w14:paraId="076D22A9"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Arial" w:hAnsiTheme="minorHAnsi" w:cstheme="minorHAnsi"/>
                <w:color w:val="000000"/>
              </w:rPr>
              <w:t>svi članovi aktiva</w:t>
            </w:r>
          </w:p>
        </w:tc>
      </w:tr>
      <w:tr w:rsidR="009100C4" w:rsidRPr="009100C4" w14:paraId="15B6D94D" w14:textId="77777777" w:rsidTr="00D12DE4">
        <w:trPr>
          <w:gridAfter w:val="1"/>
          <w:wAfter w:w="8" w:type="dxa"/>
        </w:trPr>
        <w:tc>
          <w:tcPr>
            <w:tcW w:w="1526" w:type="dxa"/>
            <w:tcBorders>
              <w:left w:val="single" w:sz="12" w:space="0" w:color="auto"/>
            </w:tcBorders>
          </w:tcPr>
          <w:p w14:paraId="6252D52E"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t xml:space="preserve">Svibanj </w:t>
            </w:r>
          </w:p>
        </w:tc>
        <w:tc>
          <w:tcPr>
            <w:tcW w:w="4677" w:type="dxa"/>
          </w:tcPr>
          <w:p w14:paraId="1EC93CA0" w14:textId="77777777" w:rsidR="009100C4" w:rsidRPr="009100C4" w:rsidRDefault="009100C4" w:rsidP="009100C4">
            <w:pPr>
              <w:suppressAutoHyphens/>
              <w:autoSpaceDE w:val="0"/>
              <w:autoSpaceDN w:val="0"/>
              <w:adjustRightInd w:val="0"/>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 izrada mjesečnog plana</w:t>
            </w:r>
          </w:p>
          <w:p w14:paraId="29278F2F" w14:textId="77777777" w:rsidR="009100C4" w:rsidRPr="009100C4" w:rsidRDefault="009100C4" w:rsidP="009100C4">
            <w:pPr>
              <w:suppressAutoHyphens/>
              <w:autoSpaceDE w:val="0"/>
              <w:autoSpaceDN w:val="0"/>
              <w:adjustRightInd w:val="0"/>
              <w:spacing w:after="160" w:line="276" w:lineRule="auto"/>
              <w:rPr>
                <w:rFonts w:asciiTheme="minorHAnsi" w:eastAsia="Arial" w:hAnsiTheme="minorHAnsi" w:cstheme="minorHAnsi"/>
                <w:color w:val="000000"/>
              </w:rPr>
            </w:pPr>
          </w:p>
        </w:tc>
        <w:tc>
          <w:tcPr>
            <w:tcW w:w="2897" w:type="dxa"/>
            <w:tcBorders>
              <w:right w:val="single" w:sz="12" w:space="0" w:color="auto"/>
            </w:tcBorders>
          </w:tcPr>
          <w:p w14:paraId="6DACB55E"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svi članovi aktiva</w:t>
            </w:r>
          </w:p>
        </w:tc>
      </w:tr>
      <w:tr w:rsidR="009100C4" w:rsidRPr="009100C4" w14:paraId="5F496C1F" w14:textId="77777777" w:rsidTr="00D12DE4">
        <w:trPr>
          <w:gridAfter w:val="1"/>
          <w:wAfter w:w="8" w:type="dxa"/>
        </w:trPr>
        <w:tc>
          <w:tcPr>
            <w:tcW w:w="1526" w:type="dxa"/>
            <w:tcBorders>
              <w:left w:val="single" w:sz="12" w:space="0" w:color="auto"/>
            </w:tcBorders>
          </w:tcPr>
          <w:p w14:paraId="22BB2615"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t xml:space="preserve">Lipanj  </w:t>
            </w:r>
          </w:p>
        </w:tc>
        <w:tc>
          <w:tcPr>
            <w:tcW w:w="4677" w:type="dxa"/>
          </w:tcPr>
          <w:p w14:paraId="00B0B592" w14:textId="77777777" w:rsidR="009100C4" w:rsidRPr="009100C4" w:rsidRDefault="009100C4" w:rsidP="009100C4">
            <w:pPr>
              <w:suppressAutoHyphens/>
              <w:autoSpaceDE w:val="0"/>
              <w:autoSpaceDN w:val="0"/>
              <w:adjustRightInd w:val="0"/>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 izrada mjesečnog plana</w:t>
            </w:r>
          </w:p>
          <w:p w14:paraId="16324F86" w14:textId="77777777" w:rsidR="009100C4" w:rsidRPr="009100C4" w:rsidRDefault="009100C4" w:rsidP="009100C4">
            <w:pPr>
              <w:suppressAutoHyphens/>
              <w:autoSpaceDE w:val="0"/>
              <w:autoSpaceDN w:val="0"/>
              <w:adjustRightInd w:val="0"/>
              <w:spacing w:after="160" w:line="276" w:lineRule="auto"/>
              <w:rPr>
                <w:rFonts w:asciiTheme="minorHAnsi" w:eastAsiaTheme="minorEastAsia" w:hAnsiTheme="minorHAnsi" w:cstheme="minorHAnsi"/>
                <w:color w:val="000000"/>
              </w:rPr>
            </w:pPr>
            <w:r w:rsidRPr="009100C4">
              <w:rPr>
                <w:rFonts w:asciiTheme="minorHAnsi" w:eastAsiaTheme="minorEastAsia" w:hAnsiTheme="minorHAnsi" w:cstheme="minorHAnsi"/>
                <w:color w:val="000000"/>
              </w:rPr>
              <w:t>- analiza uspjeha na kraju prvog razreda</w:t>
            </w:r>
          </w:p>
          <w:p w14:paraId="232184F9" w14:textId="77777777" w:rsidR="009100C4" w:rsidRPr="009100C4" w:rsidRDefault="009100C4" w:rsidP="009100C4">
            <w:pPr>
              <w:suppressAutoHyphens/>
              <w:autoSpaceDE w:val="0"/>
              <w:autoSpaceDN w:val="0"/>
              <w:adjustRightInd w:val="0"/>
              <w:spacing w:after="160" w:line="276" w:lineRule="auto"/>
              <w:rPr>
                <w:rFonts w:asciiTheme="minorHAnsi" w:eastAsia="Arial" w:hAnsiTheme="minorHAnsi" w:cstheme="minorHAnsi"/>
                <w:color w:val="000000"/>
              </w:rPr>
            </w:pPr>
            <w:r w:rsidRPr="009100C4">
              <w:rPr>
                <w:rFonts w:asciiTheme="minorHAnsi" w:eastAsiaTheme="minorEastAsia" w:hAnsiTheme="minorHAnsi" w:cstheme="minorHAnsi"/>
                <w:color w:val="000000"/>
              </w:rPr>
              <w:t>- sjednice RV (potvrda vladanja, potvrda uspjeha)</w:t>
            </w:r>
          </w:p>
          <w:p w14:paraId="57F719C3" w14:textId="77777777" w:rsidR="009100C4" w:rsidRPr="009100C4" w:rsidRDefault="009100C4" w:rsidP="009100C4">
            <w:pPr>
              <w:spacing w:after="160" w:line="276" w:lineRule="auto"/>
              <w:rPr>
                <w:rFonts w:asciiTheme="minorHAnsi" w:eastAsia="Arial" w:hAnsiTheme="minorHAnsi" w:cstheme="minorHAnsi"/>
                <w:color w:val="000000"/>
              </w:rPr>
            </w:pPr>
          </w:p>
        </w:tc>
        <w:tc>
          <w:tcPr>
            <w:tcW w:w="2897" w:type="dxa"/>
            <w:tcBorders>
              <w:right w:val="single" w:sz="12" w:space="0" w:color="auto"/>
            </w:tcBorders>
          </w:tcPr>
          <w:p w14:paraId="3DA4331B"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svi članovi aktiva</w:t>
            </w:r>
          </w:p>
        </w:tc>
      </w:tr>
    </w:tbl>
    <w:p w14:paraId="604C881F" w14:textId="77777777" w:rsidR="00A25A89" w:rsidRDefault="00A25A89">
      <w:pPr>
        <w:jc w:val="both"/>
        <w:rPr>
          <w:i/>
        </w:rPr>
      </w:pPr>
    </w:p>
    <w:p w14:paraId="730EF5DC" w14:textId="77777777" w:rsidR="00A25A89" w:rsidRDefault="00A25A89">
      <w:pPr>
        <w:jc w:val="both"/>
        <w:rPr>
          <w:i/>
        </w:rPr>
      </w:pPr>
    </w:p>
    <w:p w14:paraId="1FFAE8A4" w14:textId="77777777" w:rsidR="00A25A89" w:rsidRDefault="00B063B8">
      <w:pPr>
        <w:pStyle w:val="Naslov3"/>
        <w:numPr>
          <w:ilvl w:val="2"/>
          <w:numId w:val="23"/>
        </w:numPr>
      </w:pPr>
      <w:bookmarkStart w:id="1016" w:name="_Toc115621422"/>
      <w:r>
        <w:t>PLAN RADA AKTIVA  DRUGIH RAZREDA</w:t>
      </w:r>
      <w:bookmarkEnd w:id="1016"/>
    </w:p>
    <w:p w14:paraId="77BBAED2" w14:textId="77777777" w:rsidR="00A25A89" w:rsidRDefault="00A25A89">
      <w:pPr>
        <w:tabs>
          <w:tab w:val="left" w:pos="1560"/>
        </w:tabs>
        <w:rPr>
          <w:i/>
        </w:rPr>
      </w:pPr>
    </w:p>
    <w:p w14:paraId="762EA6EC" w14:textId="77777777" w:rsidR="00A25A89" w:rsidRDefault="00A25A89">
      <w:pPr>
        <w:tabs>
          <w:tab w:val="left" w:pos="1560"/>
        </w:tabs>
        <w:rPr>
          <w:i/>
        </w:rPr>
        <w:sectPr w:rsidR="00A25A89">
          <w:pgSz w:w="11909" w:h="16834"/>
          <w:pgMar w:top="851" w:right="1134" w:bottom="851" w:left="1134" w:header="567" w:footer="567" w:gutter="142"/>
          <w:pgNumType w:chapStyle="1"/>
          <w:cols w:space="720"/>
          <w:titlePg/>
          <w:docGrid w:linePitch="326"/>
        </w:sectPr>
      </w:pPr>
    </w:p>
    <w:tbl>
      <w:tblPr>
        <w:tblStyle w:val="Reetkatablice21"/>
        <w:tblW w:w="0" w:type="auto"/>
        <w:tblLook w:val="04A0" w:firstRow="1" w:lastRow="0" w:firstColumn="1" w:lastColumn="0" w:noHBand="0" w:noVBand="1"/>
      </w:tblPr>
      <w:tblGrid>
        <w:gridCol w:w="1878"/>
        <w:gridCol w:w="4493"/>
        <w:gridCol w:w="3081"/>
      </w:tblGrid>
      <w:tr w:rsidR="009100C4" w:rsidRPr="009100C4" w14:paraId="22C0E5B6" w14:textId="77777777" w:rsidTr="00D12DE4">
        <w:trPr>
          <w:trHeight w:val="692"/>
        </w:trPr>
        <w:tc>
          <w:tcPr>
            <w:tcW w:w="9242" w:type="dxa"/>
            <w:gridSpan w:val="3"/>
            <w:tcBorders>
              <w:top w:val="single" w:sz="12" w:space="0" w:color="auto"/>
              <w:left w:val="single" w:sz="12" w:space="0" w:color="auto"/>
              <w:right w:val="single" w:sz="12" w:space="0" w:color="auto"/>
            </w:tcBorders>
            <w:vAlign w:val="center"/>
          </w:tcPr>
          <w:p w14:paraId="3298960B" w14:textId="77777777" w:rsidR="009100C4" w:rsidRPr="009100C4" w:rsidRDefault="009100C4" w:rsidP="009100C4">
            <w:pPr>
              <w:spacing w:after="160" w:line="276" w:lineRule="auto"/>
              <w:rPr>
                <w:rFonts w:asciiTheme="minorHAnsi" w:eastAsia="Arial" w:hAnsiTheme="minorHAnsi" w:cstheme="minorHAnsi"/>
                <w:b/>
                <w:color w:val="000000"/>
              </w:rPr>
            </w:pPr>
            <w:r w:rsidRPr="009100C4">
              <w:rPr>
                <w:rFonts w:asciiTheme="minorHAnsi" w:eastAsia="Arial" w:hAnsiTheme="minorHAnsi" w:cstheme="minorHAnsi"/>
                <w:b/>
                <w:color w:val="000000"/>
              </w:rPr>
              <w:t>VODITELJ AKTIVA:  Danijela Ćurić</w:t>
            </w:r>
          </w:p>
        </w:tc>
      </w:tr>
      <w:tr w:rsidR="009100C4" w:rsidRPr="009100C4" w14:paraId="1149B3FE" w14:textId="77777777" w:rsidTr="00D12DE4">
        <w:trPr>
          <w:trHeight w:val="733"/>
        </w:trPr>
        <w:tc>
          <w:tcPr>
            <w:tcW w:w="9242" w:type="dxa"/>
            <w:gridSpan w:val="3"/>
            <w:tcBorders>
              <w:left w:val="single" w:sz="12" w:space="0" w:color="auto"/>
              <w:bottom w:val="single" w:sz="12" w:space="0" w:color="auto"/>
              <w:right w:val="single" w:sz="12" w:space="0" w:color="auto"/>
            </w:tcBorders>
            <w:vAlign w:val="center"/>
          </w:tcPr>
          <w:p w14:paraId="5D39360E" w14:textId="77777777" w:rsidR="009100C4" w:rsidRPr="009100C4" w:rsidRDefault="009100C4" w:rsidP="009100C4">
            <w:pPr>
              <w:rPr>
                <w:rFonts w:asciiTheme="minorHAnsi" w:eastAsia="Arial" w:hAnsiTheme="minorHAnsi" w:cstheme="minorHAnsi"/>
                <w:b/>
                <w:color w:val="000000"/>
              </w:rPr>
            </w:pPr>
            <w:r w:rsidRPr="009100C4">
              <w:rPr>
                <w:rFonts w:asciiTheme="minorHAnsi" w:eastAsia="Arial" w:hAnsiTheme="minorHAnsi" w:cstheme="minorHAnsi"/>
                <w:b/>
                <w:color w:val="000000"/>
              </w:rPr>
              <w:t>ČLANOVI AKTIVA:</w:t>
            </w:r>
          </w:p>
          <w:p w14:paraId="76DBA71A" w14:textId="77777777" w:rsidR="009100C4" w:rsidRPr="009100C4" w:rsidRDefault="009100C4" w:rsidP="009100C4">
            <w:pPr>
              <w:rPr>
                <w:rFonts w:asciiTheme="minorHAnsi" w:eastAsia="Arial" w:hAnsiTheme="minorHAnsi" w:cstheme="minorHAnsi"/>
                <w:b/>
                <w:color w:val="000000"/>
              </w:rPr>
            </w:pPr>
            <w:r w:rsidRPr="009100C4">
              <w:rPr>
                <w:rFonts w:asciiTheme="minorHAnsi" w:eastAsia="Arial" w:hAnsiTheme="minorHAnsi" w:cstheme="minorHAnsi"/>
                <w:b/>
                <w:color w:val="000000"/>
              </w:rPr>
              <w:t xml:space="preserve">2.a Danijela Ćurić, </w:t>
            </w:r>
            <w:proofErr w:type="spellStart"/>
            <w:r w:rsidRPr="009100C4">
              <w:rPr>
                <w:rFonts w:asciiTheme="minorHAnsi" w:eastAsia="Arial" w:hAnsiTheme="minorHAnsi" w:cstheme="minorHAnsi"/>
                <w:b/>
                <w:color w:val="000000"/>
              </w:rPr>
              <w:t>Katija</w:t>
            </w:r>
            <w:proofErr w:type="spellEnd"/>
            <w:r w:rsidRPr="009100C4">
              <w:rPr>
                <w:rFonts w:asciiTheme="minorHAnsi" w:eastAsia="Arial" w:hAnsiTheme="minorHAnsi" w:cstheme="minorHAnsi"/>
                <w:b/>
                <w:color w:val="000000"/>
              </w:rPr>
              <w:t xml:space="preserve"> Kalinić  </w:t>
            </w:r>
          </w:p>
          <w:p w14:paraId="63A67F7D" w14:textId="77777777" w:rsidR="009100C4" w:rsidRPr="009100C4" w:rsidRDefault="009100C4" w:rsidP="009100C4">
            <w:pPr>
              <w:rPr>
                <w:rFonts w:asciiTheme="minorHAnsi" w:eastAsia="Arial" w:hAnsiTheme="minorHAnsi" w:cstheme="minorHAnsi"/>
                <w:b/>
                <w:color w:val="000000"/>
              </w:rPr>
            </w:pPr>
            <w:r w:rsidRPr="009100C4">
              <w:rPr>
                <w:rFonts w:asciiTheme="minorHAnsi" w:eastAsia="Arial" w:hAnsiTheme="minorHAnsi" w:cstheme="minorHAnsi"/>
                <w:b/>
                <w:color w:val="000000"/>
              </w:rPr>
              <w:t>2.b Ivana Fak, Karmela Kralj</w:t>
            </w:r>
          </w:p>
          <w:p w14:paraId="0575BFBF" w14:textId="77777777" w:rsidR="009100C4" w:rsidRPr="009100C4" w:rsidRDefault="009100C4" w:rsidP="009100C4">
            <w:pPr>
              <w:rPr>
                <w:rFonts w:asciiTheme="minorHAnsi" w:eastAsia="Arial" w:hAnsiTheme="minorHAnsi" w:cstheme="minorHAnsi"/>
                <w:b/>
                <w:color w:val="000000"/>
              </w:rPr>
            </w:pPr>
            <w:r w:rsidRPr="009100C4">
              <w:rPr>
                <w:rFonts w:asciiTheme="minorHAnsi" w:eastAsia="Arial" w:hAnsiTheme="minorHAnsi" w:cstheme="minorHAnsi"/>
                <w:b/>
                <w:color w:val="000000"/>
              </w:rPr>
              <w:t xml:space="preserve">2.c Suzana Perkov, Mateja </w:t>
            </w:r>
            <w:proofErr w:type="spellStart"/>
            <w:r w:rsidRPr="009100C4">
              <w:rPr>
                <w:rFonts w:asciiTheme="minorHAnsi" w:eastAsia="Arial" w:hAnsiTheme="minorHAnsi" w:cstheme="minorHAnsi"/>
                <w:b/>
                <w:color w:val="000000"/>
              </w:rPr>
              <w:t>Vandek</w:t>
            </w:r>
            <w:proofErr w:type="spellEnd"/>
          </w:p>
        </w:tc>
      </w:tr>
      <w:tr w:rsidR="009100C4" w:rsidRPr="009100C4" w14:paraId="2218AAE7" w14:textId="77777777" w:rsidTr="00D12DE4">
        <w:tc>
          <w:tcPr>
            <w:tcW w:w="1668" w:type="dxa"/>
            <w:tcBorders>
              <w:top w:val="single" w:sz="12" w:space="0" w:color="auto"/>
              <w:left w:val="single" w:sz="12" w:space="0" w:color="auto"/>
              <w:bottom w:val="single" w:sz="12" w:space="0" w:color="auto"/>
            </w:tcBorders>
            <w:vAlign w:val="center"/>
          </w:tcPr>
          <w:p w14:paraId="538AD430" w14:textId="77777777" w:rsidR="009100C4" w:rsidRPr="009100C4" w:rsidRDefault="009100C4" w:rsidP="009100C4">
            <w:pPr>
              <w:spacing w:after="160" w:line="276" w:lineRule="auto"/>
              <w:rPr>
                <w:rFonts w:asciiTheme="minorHAnsi" w:eastAsia="Arial" w:hAnsiTheme="minorHAnsi" w:cstheme="minorHAnsi"/>
                <w:b/>
                <w:color w:val="000000"/>
              </w:rPr>
            </w:pPr>
            <w:r w:rsidRPr="009100C4">
              <w:rPr>
                <w:rFonts w:asciiTheme="minorHAnsi" w:eastAsia="Arial" w:hAnsiTheme="minorHAnsi" w:cstheme="minorHAnsi"/>
                <w:b/>
                <w:color w:val="000000"/>
              </w:rPr>
              <w:t xml:space="preserve">MJESEC </w:t>
            </w:r>
          </w:p>
        </w:tc>
        <w:tc>
          <w:tcPr>
            <w:tcW w:w="4493" w:type="dxa"/>
            <w:tcBorders>
              <w:top w:val="single" w:sz="12" w:space="0" w:color="auto"/>
              <w:bottom w:val="single" w:sz="12" w:space="0" w:color="auto"/>
            </w:tcBorders>
            <w:vAlign w:val="center"/>
          </w:tcPr>
          <w:p w14:paraId="0FFB2921" w14:textId="77777777" w:rsidR="009100C4" w:rsidRPr="009100C4" w:rsidRDefault="009100C4" w:rsidP="009100C4">
            <w:pPr>
              <w:spacing w:after="160" w:line="276" w:lineRule="auto"/>
              <w:rPr>
                <w:rFonts w:asciiTheme="minorHAnsi" w:eastAsia="Arial" w:hAnsiTheme="minorHAnsi" w:cstheme="minorHAnsi"/>
                <w:b/>
                <w:color w:val="000000"/>
              </w:rPr>
            </w:pPr>
            <w:r w:rsidRPr="009100C4">
              <w:rPr>
                <w:rFonts w:asciiTheme="minorHAnsi" w:eastAsia="Arial" w:hAnsiTheme="minorHAnsi" w:cstheme="minorHAnsi"/>
                <w:b/>
                <w:color w:val="000000"/>
              </w:rPr>
              <w:t>SADRŽAJ</w:t>
            </w:r>
          </w:p>
        </w:tc>
        <w:tc>
          <w:tcPr>
            <w:tcW w:w="3081" w:type="dxa"/>
            <w:tcBorders>
              <w:top w:val="single" w:sz="12" w:space="0" w:color="auto"/>
              <w:bottom w:val="single" w:sz="12" w:space="0" w:color="auto"/>
              <w:right w:val="single" w:sz="12" w:space="0" w:color="auto"/>
            </w:tcBorders>
            <w:vAlign w:val="center"/>
          </w:tcPr>
          <w:p w14:paraId="31659BD9" w14:textId="77777777" w:rsidR="009100C4" w:rsidRPr="009100C4" w:rsidRDefault="009100C4" w:rsidP="009100C4">
            <w:pPr>
              <w:spacing w:after="160" w:line="276" w:lineRule="auto"/>
              <w:rPr>
                <w:rFonts w:asciiTheme="minorHAnsi" w:eastAsia="Arial" w:hAnsiTheme="minorHAnsi" w:cstheme="minorHAnsi"/>
                <w:b/>
                <w:color w:val="000000"/>
                <w:sz w:val="28"/>
                <w:szCs w:val="28"/>
              </w:rPr>
            </w:pPr>
            <w:r w:rsidRPr="009100C4">
              <w:rPr>
                <w:rFonts w:asciiTheme="minorHAnsi" w:eastAsia="Arial" w:hAnsiTheme="minorHAnsi" w:cstheme="minorHAnsi"/>
                <w:b/>
                <w:color w:val="000000"/>
                <w:sz w:val="28"/>
                <w:szCs w:val="28"/>
              </w:rPr>
              <w:t>NOSITELJI AKTIVNOSTI</w:t>
            </w:r>
          </w:p>
        </w:tc>
      </w:tr>
      <w:tr w:rsidR="009100C4" w:rsidRPr="009100C4" w14:paraId="6085C7F6" w14:textId="77777777" w:rsidTr="00D12DE4">
        <w:tc>
          <w:tcPr>
            <w:tcW w:w="1668" w:type="dxa"/>
            <w:tcBorders>
              <w:top w:val="single" w:sz="12" w:space="0" w:color="auto"/>
              <w:left w:val="single" w:sz="12" w:space="0" w:color="auto"/>
            </w:tcBorders>
          </w:tcPr>
          <w:p w14:paraId="276115F1" w14:textId="77777777" w:rsidR="009100C4" w:rsidRPr="009100C4" w:rsidRDefault="009100C4" w:rsidP="009100C4">
            <w:pPr>
              <w:spacing w:line="276" w:lineRule="auto"/>
              <w:rPr>
                <w:rFonts w:asciiTheme="minorHAnsi" w:eastAsia="Arial" w:hAnsiTheme="minorHAnsi" w:cstheme="minorHAnsi"/>
                <w:color w:val="000000"/>
              </w:rPr>
            </w:pPr>
            <w:r w:rsidRPr="009100C4">
              <w:rPr>
                <w:rFonts w:asciiTheme="minorHAnsi" w:eastAsiaTheme="minorHAnsi" w:hAnsiTheme="minorHAnsi" w:cstheme="minorHAnsi"/>
              </w:rPr>
              <w:t xml:space="preserve">Rujan/ Listopad </w:t>
            </w:r>
          </w:p>
        </w:tc>
        <w:tc>
          <w:tcPr>
            <w:tcW w:w="4493" w:type="dxa"/>
            <w:tcBorders>
              <w:top w:val="single" w:sz="12" w:space="0" w:color="auto"/>
            </w:tcBorders>
          </w:tcPr>
          <w:p w14:paraId="529396F7" w14:textId="77777777" w:rsidR="009100C4" w:rsidRPr="009100C4" w:rsidRDefault="009100C4" w:rsidP="009100C4">
            <w:pPr>
              <w:rPr>
                <w:rFonts w:asciiTheme="minorHAnsi" w:eastAsiaTheme="minorHAnsi" w:hAnsiTheme="minorHAnsi" w:cstheme="minorHAnsi"/>
              </w:rPr>
            </w:pPr>
            <w:r w:rsidRPr="009100C4">
              <w:rPr>
                <w:rFonts w:asciiTheme="minorHAnsi" w:eastAsiaTheme="minorHAnsi" w:hAnsiTheme="minorHAnsi" w:cstheme="minorHAnsi"/>
              </w:rPr>
              <w:t xml:space="preserve">Planiranje </w:t>
            </w:r>
            <w:proofErr w:type="spellStart"/>
            <w:r w:rsidRPr="009100C4">
              <w:rPr>
                <w:rFonts w:asciiTheme="minorHAnsi" w:eastAsiaTheme="minorHAnsi" w:hAnsiTheme="minorHAnsi" w:cstheme="minorHAnsi"/>
              </w:rPr>
              <w:t>izvanučioničke</w:t>
            </w:r>
            <w:proofErr w:type="spellEnd"/>
            <w:r w:rsidRPr="009100C4">
              <w:rPr>
                <w:rFonts w:asciiTheme="minorHAnsi" w:eastAsiaTheme="minorHAnsi" w:hAnsiTheme="minorHAnsi" w:cstheme="minorHAnsi"/>
              </w:rPr>
              <w:t xml:space="preserve">, terenske nastave i projekata za </w:t>
            </w:r>
            <w:proofErr w:type="spellStart"/>
            <w:r w:rsidRPr="009100C4">
              <w:rPr>
                <w:rFonts w:asciiTheme="minorHAnsi" w:eastAsiaTheme="minorHAnsi" w:hAnsiTheme="minorHAnsi" w:cstheme="minorHAnsi"/>
              </w:rPr>
              <w:t>šk.god</w:t>
            </w:r>
            <w:proofErr w:type="spellEnd"/>
            <w:r w:rsidRPr="009100C4">
              <w:rPr>
                <w:rFonts w:asciiTheme="minorHAnsi" w:eastAsiaTheme="minorHAnsi" w:hAnsiTheme="minorHAnsi" w:cstheme="minorHAnsi"/>
              </w:rPr>
              <w:t>. 2025./2026. te izrada tablica za školski kurikulum.</w:t>
            </w:r>
          </w:p>
          <w:p w14:paraId="03136876" w14:textId="77777777" w:rsidR="009100C4" w:rsidRPr="009100C4" w:rsidRDefault="009100C4" w:rsidP="009100C4">
            <w:pPr>
              <w:rPr>
                <w:rFonts w:asciiTheme="minorHAnsi" w:eastAsiaTheme="minorHAnsi" w:hAnsiTheme="minorHAnsi" w:cstheme="minorHAnsi"/>
              </w:rPr>
            </w:pPr>
          </w:p>
          <w:p w14:paraId="1A9B2B78" w14:textId="77777777" w:rsidR="009100C4" w:rsidRPr="009100C4" w:rsidRDefault="009100C4" w:rsidP="009100C4">
            <w:pPr>
              <w:rPr>
                <w:rFonts w:asciiTheme="minorHAnsi" w:eastAsiaTheme="minorHAnsi" w:hAnsiTheme="minorHAnsi" w:cstheme="minorHAnsi"/>
              </w:rPr>
            </w:pPr>
            <w:r w:rsidRPr="009100C4">
              <w:rPr>
                <w:rFonts w:asciiTheme="minorHAnsi" w:eastAsiaTheme="minorHAnsi" w:hAnsiTheme="minorHAnsi" w:cstheme="minorHAnsi"/>
              </w:rPr>
              <w:t>Organizacija terenske nastave Jesen (posjet obiteljskom gospodarstvu) te obilježavanje Dana kruha i zahvalnosti za plodove zemlje.</w:t>
            </w:r>
          </w:p>
          <w:p w14:paraId="4DDF61B4" w14:textId="77777777" w:rsidR="009100C4" w:rsidRPr="009100C4" w:rsidRDefault="009100C4" w:rsidP="009100C4">
            <w:pPr>
              <w:rPr>
                <w:rFonts w:asciiTheme="minorHAnsi" w:eastAsiaTheme="minorHAnsi" w:hAnsiTheme="minorHAnsi" w:cstheme="minorHAnsi"/>
              </w:rPr>
            </w:pPr>
          </w:p>
          <w:p w14:paraId="0DB40F55" w14:textId="77777777" w:rsidR="009100C4" w:rsidRPr="009100C4" w:rsidRDefault="009100C4" w:rsidP="009100C4">
            <w:pPr>
              <w:rPr>
                <w:rFonts w:asciiTheme="minorHAnsi" w:eastAsiaTheme="minorHAnsi" w:hAnsiTheme="minorHAnsi" w:cstheme="minorHAnsi"/>
              </w:rPr>
            </w:pPr>
            <w:r w:rsidRPr="009100C4">
              <w:rPr>
                <w:rFonts w:asciiTheme="minorHAnsi" w:eastAsiaTheme="minorHAnsi" w:hAnsiTheme="minorHAnsi" w:cstheme="minorHAnsi"/>
              </w:rPr>
              <w:lastRenderedPageBreak/>
              <w:t>Organizacija i provedba preventivnog CAP programa u svim 2. razredima.</w:t>
            </w:r>
          </w:p>
        </w:tc>
        <w:tc>
          <w:tcPr>
            <w:tcW w:w="3081" w:type="dxa"/>
            <w:tcBorders>
              <w:top w:val="single" w:sz="12" w:space="0" w:color="auto"/>
              <w:right w:val="single" w:sz="12" w:space="0" w:color="auto"/>
            </w:tcBorders>
          </w:tcPr>
          <w:p w14:paraId="4FBCFAA8" w14:textId="77777777" w:rsidR="009100C4" w:rsidRPr="009100C4" w:rsidRDefault="009100C4" w:rsidP="009100C4">
            <w:pPr>
              <w:rPr>
                <w:rFonts w:asciiTheme="minorHAnsi" w:eastAsia="Arial" w:hAnsiTheme="minorHAnsi" w:cstheme="minorHAnsi"/>
                <w:color w:val="000000"/>
              </w:rPr>
            </w:pPr>
          </w:p>
          <w:p w14:paraId="1FE8E383" w14:textId="77777777" w:rsidR="009100C4" w:rsidRPr="009100C4" w:rsidRDefault="009100C4" w:rsidP="009100C4">
            <w:pPr>
              <w:rPr>
                <w:rFonts w:asciiTheme="minorHAnsi" w:eastAsia="Arial" w:hAnsiTheme="minorHAnsi" w:cstheme="minorHAnsi"/>
                <w:color w:val="000000"/>
              </w:rPr>
            </w:pPr>
          </w:p>
          <w:p w14:paraId="446CE252" w14:textId="77777777" w:rsidR="009100C4" w:rsidRPr="009100C4" w:rsidRDefault="009100C4" w:rsidP="009100C4">
            <w:pPr>
              <w:rPr>
                <w:rFonts w:asciiTheme="minorHAnsi" w:eastAsia="Arial" w:hAnsiTheme="minorHAnsi" w:cstheme="minorHAnsi"/>
                <w:color w:val="000000"/>
              </w:rPr>
            </w:pPr>
          </w:p>
          <w:p w14:paraId="20333371" w14:textId="77777777" w:rsidR="009100C4" w:rsidRPr="009100C4" w:rsidRDefault="009100C4" w:rsidP="009100C4">
            <w:pPr>
              <w:rPr>
                <w:rFonts w:asciiTheme="minorHAnsi" w:eastAsia="Arial" w:hAnsiTheme="minorHAnsi" w:cstheme="minorHAnsi"/>
                <w:color w:val="000000"/>
              </w:rPr>
            </w:pPr>
            <w:r w:rsidRPr="009100C4">
              <w:rPr>
                <w:rFonts w:asciiTheme="minorHAnsi" w:eastAsia="Arial" w:hAnsiTheme="minorHAnsi" w:cstheme="minorHAnsi"/>
                <w:color w:val="000000"/>
              </w:rPr>
              <w:t>Svi učitelji 2. razreda</w:t>
            </w:r>
          </w:p>
          <w:p w14:paraId="67492CBF" w14:textId="77777777" w:rsidR="009100C4" w:rsidRPr="009100C4" w:rsidRDefault="009100C4" w:rsidP="009100C4">
            <w:pPr>
              <w:rPr>
                <w:rFonts w:asciiTheme="minorHAnsi" w:eastAsia="Arial" w:hAnsiTheme="minorHAnsi" w:cstheme="minorHAnsi"/>
                <w:color w:val="000000"/>
              </w:rPr>
            </w:pPr>
          </w:p>
          <w:p w14:paraId="7D468C26" w14:textId="77777777" w:rsidR="009100C4" w:rsidRPr="009100C4" w:rsidRDefault="009100C4" w:rsidP="009100C4">
            <w:pPr>
              <w:rPr>
                <w:rFonts w:asciiTheme="minorHAnsi" w:eastAsia="Arial" w:hAnsiTheme="minorHAnsi" w:cstheme="minorHAnsi"/>
                <w:color w:val="000000"/>
              </w:rPr>
            </w:pPr>
          </w:p>
          <w:p w14:paraId="167B9C2C" w14:textId="77777777" w:rsidR="009100C4" w:rsidRPr="009100C4" w:rsidRDefault="009100C4" w:rsidP="009100C4">
            <w:pPr>
              <w:rPr>
                <w:rFonts w:asciiTheme="minorHAnsi" w:eastAsia="Arial" w:hAnsiTheme="minorHAnsi" w:cstheme="minorHAnsi"/>
                <w:color w:val="000000"/>
              </w:rPr>
            </w:pPr>
          </w:p>
          <w:p w14:paraId="1F22FBF5" w14:textId="77777777" w:rsidR="009100C4" w:rsidRPr="009100C4" w:rsidRDefault="009100C4" w:rsidP="009100C4">
            <w:pPr>
              <w:rPr>
                <w:rFonts w:asciiTheme="minorHAnsi" w:eastAsia="Arial" w:hAnsiTheme="minorHAnsi" w:cstheme="minorHAnsi"/>
                <w:color w:val="000000"/>
              </w:rPr>
            </w:pPr>
          </w:p>
          <w:p w14:paraId="1C28B3C8" w14:textId="77777777" w:rsidR="009100C4" w:rsidRPr="009100C4" w:rsidRDefault="009100C4" w:rsidP="009100C4">
            <w:pPr>
              <w:rPr>
                <w:rFonts w:asciiTheme="minorHAnsi" w:eastAsia="Arial" w:hAnsiTheme="minorHAnsi" w:cstheme="minorHAnsi"/>
                <w:color w:val="000000"/>
              </w:rPr>
            </w:pPr>
            <w:proofErr w:type="spellStart"/>
            <w:r w:rsidRPr="009100C4">
              <w:rPr>
                <w:rFonts w:asciiTheme="minorHAnsi" w:eastAsia="Arial" w:hAnsiTheme="minorHAnsi" w:cstheme="minorHAnsi"/>
                <w:color w:val="000000"/>
              </w:rPr>
              <w:lastRenderedPageBreak/>
              <w:t>Katija</w:t>
            </w:r>
            <w:proofErr w:type="spellEnd"/>
            <w:r w:rsidRPr="009100C4">
              <w:rPr>
                <w:rFonts w:asciiTheme="minorHAnsi" w:eastAsia="Arial" w:hAnsiTheme="minorHAnsi" w:cstheme="minorHAnsi"/>
                <w:color w:val="000000"/>
              </w:rPr>
              <w:t xml:space="preserve"> Kalinić i Mateja </w:t>
            </w:r>
            <w:proofErr w:type="spellStart"/>
            <w:r w:rsidRPr="009100C4">
              <w:rPr>
                <w:rFonts w:asciiTheme="minorHAnsi" w:eastAsia="Arial" w:hAnsiTheme="minorHAnsi" w:cstheme="minorHAnsi"/>
                <w:color w:val="000000"/>
              </w:rPr>
              <w:t>Vandek</w:t>
            </w:r>
            <w:proofErr w:type="spellEnd"/>
            <w:r w:rsidRPr="009100C4">
              <w:rPr>
                <w:rFonts w:asciiTheme="minorHAnsi" w:eastAsia="Arial" w:hAnsiTheme="minorHAnsi" w:cstheme="minorHAnsi"/>
                <w:color w:val="000000"/>
              </w:rPr>
              <w:t>, razrednice</w:t>
            </w:r>
          </w:p>
        </w:tc>
      </w:tr>
      <w:tr w:rsidR="009100C4" w:rsidRPr="009100C4" w14:paraId="4709DFF6" w14:textId="77777777" w:rsidTr="00D12DE4">
        <w:tc>
          <w:tcPr>
            <w:tcW w:w="1668" w:type="dxa"/>
            <w:tcBorders>
              <w:left w:val="single" w:sz="12" w:space="0" w:color="auto"/>
            </w:tcBorders>
          </w:tcPr>
          <w:p w14:paraId="07550D13" w14:textId="77777777" w:rsidR="009100C4" w:rsidRPr="009100C4" w:rsidRDefault="009100C4" w:rsidP="009100C4">
            <w:pPr>
              <w:spacing w:line="276" w:lineRule="auto"/>
              <w:rPr>
                <w:rFonts w:asciiTheme="minorHAnsi" w:eastAsia="Arial" w:hAnsiTheme="minorHAnsi" w:cstheme="minorHAnsi"/>
                <w:color w:val="000000"/>
              </w:rPr>
            </w:pPr>
            <w:r w:rsidRPr="009100C4">
              <w:rPr>
                <w:rFonts w:asciiTheme="minorHAnsi" w:eastAsiaTheme="minorHAnsi" w:hAnsiTheme="minorHAnsi" w:cstheme="minorHAnsi"/>
              </w:rPr>
              <w:lastRenderedPageBreak/>
              <w:t xml:space="preserve">Studeni/Prosinac </w:t>
            </w:r>
          </w:p>
        </w:tc>
        <w:tc>
          <w:tcPr>
            <w:tcW w:w="4493" w:type="dxa"/>
          </w:tcPr>
          <w:p w14:paraId="64E34A2C" w14:textId="77777777" w:rsidR="009100C4" w:rsidRPr="009100C4" w:rsidRDefault="009100C4" w:rsidP="009100C4">
            <w:pPr>
              <w:rPr>
                <w:rFonts w:asciiTheme="minorHAnsi" w:eastAsiaTheme="minorHAnsi" w:hAnsiTheme="minorHAnsi" w:cstheme="minorHAnsi"/>
              </w:rPr>
            </w:pPr>
            <w:r w:rsidRPr="009100C4">
              <w:rPr>
                <w:rFonts w:asciiTheme="minorHAnsi" w:eastAsiaTheme="minorHAnsi" w:hAnsiTheme="minorHAnsi" w:cstheme="minorHAnsi"/>
              </w:rPr>
              <w:t xml:space="preserve">Organizacija i provedba terenske nastave Promet. </w:t>
            </w:r>
          </w:p>
          <w:p w14:paraId="7EA163A1" w14:textId="77777777" w:rsidR="009100C4" w:rsidRPr="009100C4" w:rsidRDefault="009100C4" w:rsidP="009100C4">
            <w:pPr>
              <w:rPr>
                <w:rFonts w:asciiTheme="minorHAnsi" w:eastAsiaTheme="minorHAnsi" w:hAnsiTheme="minorHAnsi" w:cstheme="minorHAnsi"/>
              </w:rPr>
            </w:pPr>
            <w:r w:rsidRPr="009100C4">
              <w:rPr>
                <w:rFonts w:asciiTheme="minorHAnsi" w:eastAsiaTheme="minorHAnsi" w:hAnsiTheme="minorHAnsi" w:cstheme="minorHAnsi"/>
              </w:rPr>
              <w:t>Organizacija posjeta Gradskom kazalištu Žar ptica.</w:t>
            </w:r>
          </w:p>
          <w:p w14:paraId="10781C0A" w14:textId="77777777" w:rsidR="009100C4" w:rsidRPr="009100C4" w:rsidRDefault="009100C4" w:rsidP="009100C4">
            <w:pPr>
              <w:rPr>
                <w:rFonts w:asciiTheme="minorHAnsi" w:eastAsiaTheme="minorHAnsi" w:hAnsiTheme="minorHAnsi" w:cstheme="minorHAnsi"/>
              </w:rPr>
            </w:pPr>
            <w:r w:rsidRPr="009100C4">
              <w:rPr>
                <w:rFonts w:asciiTheme="minorHAnsi" w:eastAsiaTheme="minorHAnsi" w:hAnsiTheme="minorHAnsi" w:cstheme="minorHAnsi"/>
              </w:rPr>
              <w:t>Organizacija Večeri matematike.</w:t>
            </w:r>
          </w:p>
          <w:p w14:paraId="6AD86B8B" w14:textId="77777777" w:rsidR="009100C4" w:rsidRPr="009100C4" w:rsidRDefault="009100C4" w:rsidP="009100C4">
            <w:pPr>
              <w:rPr>
                <w:rFonts w:asciiTheme="minorHAnsi" w:eastAsiaTheme="minorHAnsi" w:hAnsiTheme="minorHAnsi" w:cstheme="minorHAnsi"/>
              </w:rPr>
            </w:pPr>
            <w:r w:rsidRPr="009100C4">
              <w:rPr>
                <w:rFonts w:asciiTheme="minorHAnsi" w:eastAsiaTheme="minorHAnsi" w:hAnsiTheme="minorHAnsi" w:cstheme="minorHAnsi"/>
              </w:rPr>
              <w:t>Božićni sajam – pripremanje i sudjelovanje.</w:t>
            </w:r>
          </w:p>
        </w:tc>
        <w:tc>
          <w:tcPr>
            <w:tcW w:w="3081" w:type="dxa"/>
            <w:tcBorders>
              <w:right w:val="single" w:sz="12" w:space="0" w:color="auto"/>
            </w:tcBorders>
          </w:tcPr>
          <w:p w14:paraId="0BA2B161" w14:textId="77777777" w:rsidR="009100C4" w:rsidRPr="009100C4" w:rsidRDefault="009100C4" w:rsidP="009100C4">
            <w:pPr>
              <w:rPr>
                <w:rFonts w:asciiTheme="minorHAnsi" w:eastAsia="Arial" w:hAnsiTheme="minorHAnsi" w:cstheme="minorHAnsi"/>
                <w:color w:val="000000"/>
              </w:rPr>
            </w:pPr>
          </w:p>
          <w:p w14:paraId="7B7B8FB4" w14:textId="77777777" w:rsidR="009100C4" w:rsidRPr="009100C4" w:rsidRDefault="009100C4" w:rsidP="009100C4">
            <w:pPr>
              <w:rPr>
                <w:rFonts w:asciiTheme="minorHAnsi" w:eastAsia="Arial" w:hAnsiTheme="minorHAnsi" w:cstheme="minorHAnsi"/>
                <w:color w:val="000000"/>
              </w:rPr>
            </w:pPr>
          </w:p>
          <w:p w14:paraId="4E44F8CE" w14:textId="77777777" w:rsidR="009100C4" w:rsidRPr="009100C4" w:rsidRDefault="009100C4" w:rsidP="009100C4">
            <w:pPr>
              <w:rPr>
                <w:rFonts w:asciiTheme="minorHAnsi" w:eastAsia="Arial" w:hAnsiTheme="minorHAnsi" w:cstheme="minorHAnsi"/>
                <w:color w:val="000000"/>
              </w:rPr>
            </w:pPr>
            <w:r w:rsidRPr="009100C4">
              <w:rPr>
                <w:rFonts w:asciiTheme="minorHAnsi" w:eastAsia="Arial" w:hAnsiTheme="minorHAnsi" w:cstheme="minorHAnsi"/>
                <w:color w:val="000000"/>
              </w:rPr>
              <w:t>Svi učitelji 2. razreda</w:t>
            </w:r>
          </w:p>
        </w:tc>
      </w:tr>
      <w:tr w:rsidR="009100C4" w:rsidRPr="009100C4" w14:paraId="49C44247" w14:textId="77777777" w:rsidTr="00D12DE4">
        <w:tc>
          <w:tcPr>
            <w:tcW w:w="1668" w:type="dxa"/>
            <w:tcBorders>
              <w:left w:val="single" w:sz="12" w:space="0" w:color="auto"/>
            </w:tcBorders>
          </w:tcPr>
          <w:p w14:paraId="60E1B423" w14:textId="77777777" w:rsidR="009100C4" w:rsidRPr="009100C4" w:rsidRDefault="009100C4" w:rsidP="009100C4">
            <w:pPr>
              <w:spacing w:line="276" w:lineRule="auto"/>
              <w:rPr>
                <w:rFonts w:asciiTheme="minorHAnsi" w:eastAsiaTheme="minorHAnsi" w:hAnsiTheme="minorHAnsi" w:cstheme="minorHAnsi"/>
              </w:rPr>
            </w:pPr>
            <w:r w:rsidRPr="009100C4">
              <w:rPr>
                <w:rFonts w:asciiTheme="minorHAnsi" w:eastAsiaTheme="minorHAnsi" w:hAnsiTheme="minorHAnsi" w:cstheme="minorHAnsi"/>
              </w:rPr>
              <w:t xml:space="preserve">Siječanj / Veljača  </w:t>
            </w:r>
          </w:p>
        </w:tc>
        <w:tc>
          <w:tcPr>
            <w:tcW w:w="4493" w:type="dxa"/>
          </w:tcPr>
          <w:p w14:paraId="4DC87F67" w14:textId="77777777" w:rsidR="009100C4" w:rsidRPr="009100C4" w:rsidRDefault="009100C4" w:rsidP="009100C4">
            <w:pPr>
              <w:rPr>
                <w:rFonts w:asciiTheme="minorHAnsi" w:eastAsiaTheme="minorHAnsi" w:hAnsiTheme="minorHAnsi" w:cstheme="minorHAnsi"/>
                <w:bCs/>
              </w:rPr>
            </w:pPr>
            <w:r w:rsidRPr="009100C4">
              <w:rPr>
                <w:rFonts w:asciiTheme="minorHAnsi" w:eastAsiaTheme="minorHAnsi" w:hAnsiTheme="minorHAnsi" w:cstheme="minorHAnsi"/>
                <w:bCs/>
              </w:rPr>
              <w:t>Organizacija posjeta muzeju.</w:t>
            </w:r>
          </w:p>
          <w:p w14:paraId="1FCC6058" w14:textId="77777777" w:rsidR="009100C4" w:rsidRPr="009100C4" w:rsidRDefault="009100C4" w:rsidP="009100C4">
            <w:pPr>
              <w:rPr>
                <w:rFonts w:asciiTheme="minorHAnsi" w:eastAsiaTheme="minorHAnsi" w:hAnsiTheme="minorHAnsi" w:cstheme="minorHAnsi"/>
                <w:bCs/>
              </w:rPr>
            </w:pPr>
            <w:r w:rsidRPr="009100C4">
              <w:rPr>
                <w:rFonts w:asciiTheme="minorHAnsi" w:eastAsiaTheme="minorHAnsi" w:hAnsiTheme="minorHAnsi" w:cstheme="minorHAnsi"/>
                <w:bCs/>
              </w:rPr>
              <w:t>Maškare – školski maskenbal</w:t>
            </w:r>
          </w:p>
          <w:p w14:paraId="7E98E635" w14:textId="77777777" w:rsidR="009100C4" w:rsidRPr="009100C4" w:rsidRDefault="009100C4" w:rsidP="009100C4">
            <w:pPr>
              <w:rPr>
                <w:rFonts w:asciiTheme="minorHAnsi" w:eastAsiaTheme="minorHAnsi" w:hAnsiTheme="minorHAnsi" w:cstheme="minorHAnsi"/>
                <w:bCs/>
              </w:rPr>
            </w:pPr>
            <w:r w:rsidRPr="009100C4">
              <w:rPr>
                <w:rFonts w:asciiTheme="minorHAnsi" w:eastAsiaTheme="minorHAnsi" w:hAnsiTheme="minorHAnsi" w:cstheme="minorHAnsi"/>
                <w:bCs/>
              </w:rPr>
              <w:t>Valentinovo – obilježavanje kroz sakupljanje pisama i čestitki</w:t>
            </w:r>
          </w:p>
          <w:p w14:paraId="4AC48214" w14:textId="77777777" w:rsidR="009100C4" w:rsidRPr="009100C4" w:rsidRDefault="009100C4" w:rsidP="009100C4">
            <w:pPr>
              <w:rPr>
                <w:rFonts w:asciiTheme="minorHAnsi" w:eastAsiaTheme="minorHAnsi" w:hAnsiTheme="minorHAnsi" w:cstheme="minorHAnsi"/>
                <w:bCs/>
              </w:rPr>
            </w:pPr>
          </w:p>
        </w:tc>
        <w:tc>
          <w:tcPr>
            <w:tcW w:w="3081" w:type="dxa"/>
            <w:tcBorders>
              <w:right w:val="single" w:sz="12" w:space="0" w:color="auto"/>
            </w:tcBorders>
          </w:tcPr>
          <w:p w14:paraId="6FBF18CC" w14:textId="77777777" w:rsidR="009100C4" w:rsidRPr="009100C4" w:rsidRDefault="009100C4" w:rsidP="009100C4">
            <w:pPr>
              <w:rPr>
                <w:rFonts w:asciiTheme="minorHAnsi" w:eastAsia="Arial" w:hAnsiTheme="minorHAnsi" w:cstheme="minorHAnsi"/>
                <w:color w:val="000000"/>
              </w:rPr>
            </w:pPr>
          </w:p>
          <w:p w14:paraId="11273AA8" w14:textId="77777777" w:rsidR="009100C4" w:rsidRPr="009100C4" w:rsidRDefault="009100C4" w:rsidP="009100C4">
            <w:pPr>
              <w:rPr>
                <w:rFonts w:asciiTheme="minorHAnsi" w:eastAsia="Arial" w:hAnsiTheme="minorHAnsi" w:cstheme="minorHAnsi"/>
                <w:color w:val="000000"/>
              </w:rPr>
            </w:pPr>
          </w:p>
          <w:p w14:paraId="2901EBEA" w14:textId="77777777" w:rsidR="009100C4" w:rsidRPr="009100C4" w:rsidRDefault="009100C4" w:rsidP="009100C4">
            <w:pPr>
              <w:rPr>
                <w:rFonts w:asciiTheme="minorHAnsi" w:eastAsia="Arial" w:hAnsiTheme="minorHAnsi" w:cstheme="minorHAnsi"/>
                <w:color w:val="000000"/>
              </w:rPr>
            </w:pPr>
            <w:r w:rsidRPr="009100C4">
              <w:rPr>
                <w:rFonts w:asciiTheme="minorHAnsi" w:eastAsia="Arial" w:hAnsiTheme="minorHAnsi" w:cstheme="minorHAnsi"/>
                <w:color w:val="000000"/>
              </w:rPr>
              <w:t>Svi učitelji 2. razreda</w:t>
            </w:r>
          </w:p>
        </w:tc>
      </w:tr>
      <w:tr w:rsidR="009100C4" w:rsidRPr="009100C4" w14:paraId="4E377BAF" w14:textId="77777777" w:rsidTr="00D12DE4">
        <w:tc>
          <w:tcPr>
            <w:tcW w:w="1668" w:type="dxa"/>
            <w:tcBorders>
              <w:left w:val="single" w:sz="12" w:space="0" w:color="auto"/>
            </w:tcBorders>
          </w:tcPr>
          <w:p w14:paraId="092F8892"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t xml:space="preserve">Ožujak / Travanj  </w:t>
            </w:r>
          </w:p>
        </w:tc>
        <w:tc>
          <w:tcPr>
            <w:tcW w:w="4493" w:type="dxa"/>
          </w:tcPr>
          <w:p w14:paraId="7F96F64B" w14:textId="77777777" w:rsidR="009100C4" w:rsidRPr="009100C4" w:rsidRDefault="009100C4" w:rsidP="009100C4">
            <w:pPr>
              <w:spacing w:after="200"/>
              <w:rPr>
                <w:rFonts w:asciiTheme="minorHAnsi" w:eastAsiaTheme="minorHAnsi" w:hAnsiTheme="minorHAnsi" w:cstheme="minorHAnsi"/>
              </w:rPr>
            </w:pPr>
            <w:r w:rsidRPr="009100C4">
              <w:rPr>
                <w:rFonts w:asciiTheme="minorHAnsi" w:eastAsiaTheme="minorHAnsi" w:hAnsiTheme="minorHAnsi" w:cstheme="minorHAnsi"/>
              </w:rPr>
              <w:t>Organizacija susreta s književnikom.</w:t>
            </w:r>
          </w:p>
          <w:p w14:paraId="5D73905C" w14:textId="77777777" w:rsidR="009100C4" w:rsidRPr="009100C4" w:rsidRDefault="009100C4" w:rsidP="009100C4">
            <w:pPr>
              <w:spacing w:after="200"/>
              <w:rPr>
                <w:rFonts w:asciiTheme="minorHAnsi" w:eastAsiaTheme="minorHAnsi" w:hAnsiTheme="minorHAnsi" w:cstheme="minorHAnsi"/>
              </w:rPr>
            </w:pPr>
            <w:r w:rsidRPr="009100C4">
              <w:rPr>
                <w:rFonts w:asciiTheme="minorHAnsi" w:eastAsiaTheme="minorHAnsi" w:hAnsiTheme="minorHAnsi" w:cstheme="minorHAnsi"/>
              </w:rPr>
              <w:t>Klokan – organizacija i provedba matematičkog natjecanja</w:t>
            </w:r>
          </w:p>
          <w:p w14:paraId="3575EFAA" w14:textId="77777777" w:rsidR="009100C4" w:rsidRPr="009100C4" w:rsidRDefault="009100C4" w:rsidP="009100C4">
            <w:pPr>
              <w:spacing w:after="200"/>
              <w:rPr>
                <w:rFonts w:asciiTheme="minorHAnsi" w:eastAsiaTheme="minorHAnsi" w:hAnsiTheme="minorHAnsi" w:cstheme="minorHAnsi"/>
              </w:rPr>
            </w:pPr>
            <w:r w:rsidRPr="009100C4">
              <w:rPr>
                <w:rFonts w:asciiTheme="minorHAnsi" w:eastAsiaTheme="minorHAnsi" w:hAnsiTheme="minorHAnsi" w:cstheme="minorHAnsi"/>
              </w:rPr>
              <w:t>Organizacija posjeta Zagrebačkom kazalištu lutaka</w:t>
            </w:r>
          </w:p>
        </w:tc>
        <w:tc>
          <w:tcPr>
            <w:tcW w:w="3081" w:type="dxa"/>
            <w:tcBorders>
              <w:right w:val="single" w:sz="12" w:space="0" w:color="auto"/>
            </w:tcBorders>
          </w:tcPr>
          <w:p w14:paraId="08782939" w14:textId="77777777" w:rsidR="009100C4" w:rsidRPr="009100C4" w:rsidRDefault="009100C4" w:rsidP="009100C4">
            <w:pPr>
              <w:spacing w:after="160"/>
              <w:rPr>
                <w:rFonts w:asciiTheme="minorHAnsi" w:eastAsiaTheme="minorHAnsi" w:hAnsiTheme="minorHAnsi" w:cstheme="minorHAnsi"/>
              </w:rPr>
            </w:pPr>
            <w:r w:rsidRPr="009100C4">
              <w:rPr>
                <w:rFonts w:asciiTheme="minorHAnsi" w:eastAsiaTheme="minorHAnsi" w:hAnsiTheme="minorHAnsi" w:cstheme="minorHAnsi"/>
              </w:rPr>
              <w:t>Knjižničarka</w:t>
            </w:r>
          </w:p>
          <w:p w14:paraId="04D228BB" w14:textId="77777777" w:rsidR="009100C4" w:rsidRPr="009100C4" w:rsidRDefault="009100C4" w:rsidP="009100C4">
            <w:pPr>
              <w:spacing w:after="160"/>
              <w:rPr>
                <w:rFonts w:asciiTheme="minorHAnsi" w:eastAsiaTheme="minorHAnsi" w:hAnsiTheme="minorHAnsi" w:cstheme="minorHAnsi"/>
              </w:rPr>
            </w:pPr>
          </w:p>
          <w:p w14:paraId="0D714A2E" w14:textId="77777777" w:rsidR="009100C4" w:rsidRPr="009100C4" w:rsidRDefault="009100C4" w:rsidP="009100C4">
            <w:pPr>
              <w:spacing w:after="160"/>
              <w:rPr>
                <w:rFonts w:asciiTheme="minorHAnsi" w:eastAsiaTheme="minorHAnsi" w:hAnsiTheme="minorHAnsi" w:cstheme="minorHAnsi"/>
              </w:rPr>
            </w:pPr>
            <w:r w:rsidRPr="009100C4">
              <w:rPr>
                <w:rFonts w:asciiTheme="minorHAnsi" w:eastAsiaTheme="minorHAnsi" w:hAnsiTheme="minorHAnsi" w:cstheme="minorHAnsi"/>
              </w:rPr>
              <w:t>Svi učitelji 2. razreda</w:t>
            </w:r>
          </w:p>
        </w:tc>
      </w:tr>
      <w:tr w:rsidR="009100C4" w:rsidRPr="009100C4" w14:paraId="3B16D9E5" w14:textId="77777777" w:rsidTr="00D12DE4">
        <w:tc>
          <w:tcPr>
            <w:tcW w:w="1668" w:type="dxa"/>
            <w:tcBorders>
              <w:left w:val="single" w:sz="12" w:space="0" w:color="auto"/>
            </w:tcBorders>
          </w:tcPr>
          <w:p w14:paraId="4190D286"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t xml:space="preserve">Svibanj / Lipanj  </w:t>
            </w:r>
          </w:p>
        </w:tc>
        <w:tc>
          <w:tcPr>
            <w:tcW w:w="4493" w:type="dxa"/>
          </w:tcPr>
          <w:p w14:paraId="6BE9325F" w14:textId="77777777" w:rsidR="009100C4" w:rsidRPr="009100C4" w:rsidRDefault="009100C4" w:rsidP="009100C4">
            <w:pPr>
              <w:spacing w:after="160"/>
              <w:rPr>
                <w:rFonts w:asciiTheme="minorHAnsi" w:eastAsia="Arial" w:hAnsiTheme="minorHAnsi" w:cstheme="minorHAnsi"/>
                <w:color w:val="000000"/>
              </w:rPr>
            </w:pPr>
            <w:r w:rsidRPr="009100C4">
              <w:rPr>
                <w:rFonts w:asciiTheme="minorHAnsi" w:eastAsia="Arial" w:hAnsiTheme="minorHAnsi" w:cstheme="minorHAnsi"/>
                <w:color w:val="000000"/>
              </w:rPr>
              <w:t xml:space="preserve">Dan škole – sudjelovanje u obilježavanju 150. obljetnice </w:t>
            </w:r>
          </w:p>
          <w:p w14:paraId="6C3E6297" w14:textId="77777777" w:rsidR="009100C4" w:rsidRPr="009100C4" w:rsidRDefault="009100C4" w:rsidP="009100C4">
            <w:pPr>
              <w:spacing w:after="160"/>
              <w:rPr>
                <w:rFonts w:asciiTheme="minorHAnsi" w:eastAsia="Arial" w:hAnsiTheme="minorHAnsi" w:cstheme="minorHAnsi"/>
                <w:color w:val="000000"/>
              </w:rPr>
            </w:pPr>
            <w:r w:rsidRPr="009100C4">
              <w:rPr>
                <w:rFonts w:asciiTheme="minorHAnsi" w:eastAsia="Arial" w:hAnsiTheme="minorHAnsi" w:cstheme="minorHAnsi"/>
                <w:color w:val="000000"/>
              </w:rPr>
              <w:t>Organizacija i provedba završnog izleta</w:t>
            </w:r>
          </w:p>
        </w:tc>
        <w:tc>
          <w:tcPr>
            <w:tcW w:w="3081" w:type="dxa"/>
            <w:tcBorders>
              <w:right w:val="single" w:sz="12" w:space="0" w:color="auto"/>
            </w:tcBorders>
          </w:tcPr>
          <w:p w14:paraId="30593344" w14:textId="77777777" w:rsidR="009100C4" w:rsidRPr="009100C4" w:rsidRDefault="009100C4" w:rsidP="009100C4">
            <w:pPr>
              <w:spacing w:after="160"/>
              <w:rPr>
                <w:rFonts w:asciiTheme="minorHAnsi" w:eastAsia="Arial" w:hAnsiTheme="minorHAnsi" w:cstheme="minorHAnsi"/>
                <w:color w:val="000000"/>
              </w:rPr>
            </w:pPr>
          </w:p>
          <w:p w14:paraId="69108DA5" w14:textId="77777777" w:rsidR="009100C4" w:rsidRPr="009100C4" w:rsidRDefault="009100C4" w:rsidP="009100C4">
            <w:pPr>
              <w:spacing w:after="160"/>
              <w:rPr>
                <w:rFonts w:asciiTheme="minorHAnsi" w:eastAsia="Arial" w:hAnsiTheme="minorHAnsi" w:cstheme="minorHAnsi"/>
                <w:color w:val="000000"/>
              </w:rPr>
            </w:pPr>
            <w:r w:rsidRPr="009100C4">
              <w:rPr>
                <w:rFonts w:asciiTheme="minorHAnsi" w:eastAsia="Arial" w:hAnsiTheme="minorHAnsi" w:cstheme="minorHAnsi"/>
                <w:color w:val="000000"/>
              </w:rPr>
              <w:t>Svi učitelji 2. razreda</w:t>
            </w:r>
          </w:p>
        </w:tc>
      </w:tr>
    </w:tbl>
    <w:p w14:paraId="7AD27005" w14:textId="77777777" w:rsidR="00A25A89" w:rsidRDefault="00A25A89">
      <w:pPr>
        <w:tabs>
          <w:tab w:val="left" w:pos="1560"/>
        </w:tabs>
        <w:sectPr w:rsidR="00A25A89">
          <w:type w:val="continuous"/>
          <w:pgSz w:w="11909" w:h="16834"/>
          <w:pgMar w:top="851" w:right="1134" w:bottom="851" w:left="1134" w:header="567" w:footer="567" w:gutter="142"/>
          <w:pgNumType w:chapStyle="1"/>
          <w:cols w:space="720"/>
          <w:titlePg/>
          <w:docGrid w:linePitch="326"/>
        </w:sectPr>
      </w:pPr>
    </w:p>
    <w:p w14:paraId="762063F4" w14:textId="77777777" w:rsidR="00A25A89" w:rsidRDefault="00B063B8">
      <w:pPr>
        <w:pStyle w:val="Naslov3"/>
        <w:numPr>
          <w:ilvl w:val="2"/>
          <w:numId w:val="23"/>
        </w:numPr>
      </w:pPr>
      <w:bookmarkStart w:id="1017" w:name="_Toc115621423"/>
      <w:r>
        <w:lastRenderedPageBreak/>
        <w:t>PLAN RADA AKTIVA TREĆIH RAZREDA</w:t>
      </w:r>
      <w:bookmarkEnd w:id="1017"/>
    </w:p>
    <w:p w14:paraId="53A77675" w14:textId="77777777" w:rsidR="00A25A89" w:rsidRDefault="00A25A89">
      <w:pPr>
        <w:tabs>
          <w:tab w:val="left" w:pos="2712"/>
        </w:tabs>
        <w:jc w:val="both"/>
        <w:rPr>
          <w:iCs/>
        </w:rPr>
      </w:pPr>
    </w:p>
    <w:p w14:paraId="5A785938" w14:textId="77777777" w:rsidR="00A25A89" w:rsidRDefault="00A25A89">
      <w:pPr>
        <w:tabs>
          <w:tab w:val="left" w:pos="2712"/>
        </w:tabs>
        <w:jc w:val="both"/>
        <w:rPr>
          <w:iCs/>
        </w:rPr>
      </w:pPr>
    </w:p>
    <w:p w14:paraId="560396B4" w14:textId="77777777" w:rsidR="00A25A89" w:rsidRDefault="00A25A89">
      <w:pPr>
        <w:tabs>
          <w:tab w:val="left" w:pos="2712"/>
        </w:tabs>
        <w:sectPr w:rsidR="00A25A89">
          <w:pgSz w:w="11909" w:h="16834"/>
          <w:pgMar w:top="851" w:right="1134" w:bottom="851" w:left="1134" w:header="567" w:footer="567" w:gutter="142"/>
          <w:pgNumType w:chapStyle="1"/>
          <w:cols w:space="720"/>
          <w:titlePg/>
          <w:docGrid w:linePitch="326"/>
        </w:sectPr>
      </w:pPr>
    </w:p>
    <w:tbl>
      <w:tblPr>
        <w:tblW w:w="0" w:type="auto"/>
        <w:tblInd w:w="15" w:type="dxa"/>
        <w:tblBorders>
          <w:top w:val="single" w:sz="8"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1667"/>
        <w:gridCol w:w="4492"/>
        <w:gridCol w:w="3083"/>
      </w:tblGrid>
      <w:tr w:rsidR="009100C4" w:rsidRPr="009100C4" w14:paraId="173EAB08" w14:textId="77777777" w:rsidTr="00D12DE4">
        <w:trPr>
          <w:trHeight w:val="1105"/>
        </w:trPr>
        <w:tc>
          <w:tcPr>
            <w:tcW w:w="9242" w:type="dxa"/>
            <w:gridSpan w:val="3"/>
            <w:tcBorders>
              <w:top w:val="single" w:sz="12" w:space="0" w:color="000000"/>
              <w:left w:val="single" w:sz="12" w:space="0" w:color="000000"/>
              <w:bottom w:val="single" w:sz="4" w:space="0" w:color="000000"/>
              <w:right w:val="single" w:sz="12" w:space="0" w:color="000000"/>
            </w:tcBorders>
            <w:vAlign w:val="center"/>
          </w:tcPr>
          <w:p w14:paraId="1777066F" w14:textId="77777777" w:rsidR="009100C4" w:rsidRPr="009100C4" w:rsidRDefault="009100C4" w:rsidP="009100C4">
            <w:pPr>
              <w:suppressAutoHyphens/>
              <w:autoSpaceDE w:val="0"/>
              <w:autoSpaceDN w:val="0"/>
              <w:adjustRightInd w:val="0"/>
              <w:rPr>
                <w:rFonts w:ascii="Calibri" w:eastAsiaTheme="minorEastAsia" w:hAnsi="Calibri" w:cs="Calibri"/>
                <w:b/>
                <w:bCs/>
                <w:i/>
                <w:iCs/>
              </w:rPr>
            </w:pPr>
            <w:r w:rsidRPr="009100C4">
              <w:rPr>
                <w:rFonts w:ascii="Calibri" w:eastAsiaTheme="minorEastAsia" w:hAnsi="Calibri" w:cs="Calibri"/>
                <w:b/>
                <w:bCs/>
              </w:rPr>
              <w:t xml:space="preserve">VODITELJ AKTIVA: </w:t>
            </w:r>
            <w:r w:rsidRPr="009100C4">
              <w:rPr>
                <w:rFonts w:ascii="Calibri" w:eastAsiaTheme="minorEastAsia" w:hAnsi="Calibri" w:cs="Calibri"/>
                <w:b/>
                <w:bCs/>
                <w:i/>
                <w:iCs/>
              </w:rPr>
              <w:t xml:space="preserve"> Anita </w:t>
            </w:r>
            <w:proofErr w:type="spellStart"/>
            <w:r w:rsidRPr="009100C4">
              <w:rPr>
                <w:rFonts w:ascii="Calibri" w:eastAsiaTheme="minorEastAsia" w:hAnsi="Calibri" w:cs="Calibri"/>
                <w:b/>
                <w:bCs/>
                <w:i/>
                <w:iCs/>
              </w:rPr>
              <w:t>Sminderovac</w:t>
            </w:r>
            <w:proofErr w:type="spellEnd"/>
          </w:p>
          <w:p w14:paraId="4C3E909D"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b/>
                <w:bCs/>
              </w:rPr>
              <w:t xml:space="preserve">ČLANOVI AKTIVA:  </w:t>
            </w:r>
            <w:r w:rsidRPr="009100C4">
              <w:rPr>
                <w:rFonts w:ascii="Calibri" w:eastAsiaTheme="minorEastAsia" w:hAnsi="Calibri" w:cs="Calibri"/>
                <w:lang w:val="en-GB"/>
              </w:rPr>
              <w:t xml:space="preserve"> Marta </w:t>
            </w:r>
            <w:proofErr w:type="spellStart"/>
            <w:r w:rsidRPr="009100C4">
              <w:rPr>
                <w:rFonts w:ascii="Calibri" w:eastAsiaTheme="minorEastAsia" w:hAnsi="Calibri" w:cs="Calibri"/>
                <w:lang w:val="en-GB"/>
              </w:rPr>
              <w:t>Smolić</w:t>
            </w:r>
            <w:proofErr w:type="spellEnd"/>
            <w:r w:rsidRPr="009100C4">
              <w:rPr>
                <w:rFonts w:ascii="Calibri" w:eastAsiaTheme="minorEastAsia" w:hAnsi="Calibri" w:cs="Calibri"/>
                <w:lang w:val="en-GB"/>
              </w:rPr>
              <w:t xml:space="preserve">, </w:t>
            </w:r>
            <w:r w:rsidRPr="009100C4">
              <w:rPr>
                <w:rFonts w:ascii="Calibri" w:eastAsiaTheme="minorEastAsia" w:hAnsi="Calibri" w:cs="Calibri"/>
              </w:rPr>
              <w:t xml:space="preserve">Anita </w:t>
            </w:r>
            <w:proofErr w:type="spellStart"/>
            <w:r w:rsidRPr="009100C4">
              <w:rPr>
                <w:rFonts w:ascii="Calibri" w:eastAsiaTheme="minorEastAsia" w:hAnsi="Calibri" w:cs="Calibri"/>
              </w:rPr>
              <w:t>Sminderovac</w:t>
            </w:r>
            <w:proofErr w:type="spellEnd"/>
            <w:r w:rsidRPr="009100C4">
              <w:rPr>
                <w:rFonts w:ascii="Calibri" w:eastAsiaTheme="minorEastAsia" w:hAnsi="Calibri" w:cs="Calibri"/>
                <w:lang w:val="en-GB"/>
              </w:rPr>
              <w:t xml:space="preserve">, Marko </w:t>
            </w:r>
            <w:proofErr w:type="spellStart"/>
            <w:r w:rsidRPr="009100C4">
              <w:rPr>
                <w:rFonts w:ascii="Calibri" w:eastAsiaTheme="minorEastAsia" w:hAnsi="Calibri" w:cs="Calibri"/>
                <w:lang w:val="en-GB"/>
              </w:rPr>
              <w:t>Marčec</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Marijana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Ružek</w:t>
            </w:r>
            <w:proofErr w:type="spellEnd"/>
            <w:r w:rsidRPr="009100C4">
              <w:rPr>
                <w:rFonts w:ascii="Calibri" w:eastAsiaTheme="minorEastAsia" w:hAnsi="Calibri" w:cs="Calibri"/>
                <w:lang w:val="en-GB"/>
              </w:rPr>
              <w:t xml:space="preserve">, Ana </w:t>
            </w:r>
            <w:proofErr w:type="spellStart"/>
            <w:r w:rsidRPr="009100C4">
              <w:rPr>
                <w:rFonts w:ascii="Calibri" w:eastAsiaTheme="minorEastAsia" w:hAnsi="Calibri" w:cs="Calibri"/>
                <w:lang w:val="en-GB"/>
              </w:rPr>
              <w:t>Buljević</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Dubravka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Matičić</w:t>
            </w:r>
            <w:proofErr w:type="spellEnd"/>
            <w:r w:rsidRPr="009100C4">
              <w:rPr>
                <w:rFonts w:ascii="Calibri" w:eastAsiaTheme="minorEastAsia" w:hAnsi="Calibri" w:cs="Calibri"/>
                <w:lang w:val="en-GB"/>
              </w:rPr>
              <w:t xml:space="preserve">, Magdalena </w:t>
            </w:r>
            <w:proofErr w:type="spellStart"/>
            <w:r w:rsidRPr="009100C4">
              <w:rPr>
                <w:rFonts w:ascii="Calibri" w:eastAsiaTheme="minorEastAsia" w:hAnsi="Calibri" w:cs="Calibri"/>
                <w:lang w:val="en-GB"/>
              </w:rPr>
              <w:t>Jelčić</w:t>
            </w:r>
            <w:proofErr w:type="spellEnd"/>
          </w:p>
        </w:tc>
      </w:tr>
      <w:tr w:rsidR="009100C4" w:rsidRPr="009100C4" w14:paraId="5AAB36CA" w14:textId="77777777" w:rsidTr="00D12DE4">
        <w:tc>
          <w:tcPr>
            <w:tcW w:w="1667" w:type="dxa"/>
            <w:tcBorders>
              <w:top w:val="single" w:sz="12" w:space="0" w:color="000000"/>
              <w:left w:val="single" w:sz="12" w:space="0" w:color="000000"/>
              <w:bottom w:val="single" w:sz="12" w:space="0" w:color="000000"/>
              <w:right w:val="single" w:sz="4" w:space="0" w:color="000000"/>
            </w:tcBorders>
            <w:vAlign w:val="center"/>
          </w:tcPr>
          <w:p w14:paraId="5A341D22"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b/>
                <w:bCs/>
              </w:rPr>
              <w:t xml:space="preserve">MJESEC </w:t>
            </w:r>
          </w:p>
        </w:tc>
        <w:tc>
          <w:tcPr>
            <w:tcW w:w="4492" w:type="dxa"/>
            <w:tcBorders>
              <w:top w:val="single" w:sz="12" w:space="0" w:color="000000"/>
              <w:left w:val="single" w:sz="4" w:space="0" w:color="000000"/>
              <w:bottom w:val="single" w:sz="12" w:space="0" w:color="000000"/>
              <w:right w:val="single" w:sz="4" w:space="0" w:color="000000"/>
            </w:tcBorders>
            <w:vAlign w:val="center"/>
          </w:tcPr>
          <w:p w14:paraId="1C4E8948"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b/>
                <w:bCs/>
              </w:rPr>
              <w:t>SADRŽAJ</w:t>
            </w:r>
          </w:p>
        </w:tc>
        <w:tc>
          <w:tcPr>
            <w:tcW w:w="3083" w:type="dxa"/>
            <w:tcBorders>
              <w:top w:val="single" w:sz="12" w:space="0" w:color="000000"/>
              <w:left w:val="single" w:sz="4" w:space="0" w:color="000000"/>
              <w:bottom w:val="single" w:sz="12" w:space="0" w:color="000000"/>
              <w:right w:val="single" w:sz="12" w:space="0" w:color="000000"/>
            </w:tcBorders>
            <w:vAlign w:val="center"/>
          </w:tcPr>
          <w:p w14:paraId="0BF5402A"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b/>
                <w:bCs/>
              </w:rPr>
              <w:t>NOSITELJI AKTIVNOSTI</w:t>
            </w:r>
          </w:p>
        </w:tc>
      </w:tr>
      <w:tr w:rsidR="009100C4" w:rsidRPr="009100C4" w14:paraId="4CD94C38" w14:textId="77777777" w:rsidTr="00D12DE4">
        <w:tblPrEx>
          <w:tblBorders>
            <w:top w:val="none" w:sz="0" w:space="0" w:color="auto"/>
            <w:left w:val="none" w:sz="0" w:space="0" w:color="auto"/>
            <w:bottom w:val="none" w:sz="0" w:space="0" w:color="auto"/>
            <w:right w:val="none" w:sz="0" w:space="0" w:color="auto"/>
          </w:tblBorders>
        </w:tblPrEx>
        <w:tc>
          <w:tcPr>
            <w:tcW w:w="1667" w:type="dxa"/>
            <w:tcBorders>
              <w:top w:val="single" w:sz="12" w:space="0" w:color="000000"/>
              <w:left w:val="single" w:sz="12" w:space="0" w:color="000000"/>
              <w:bottom w:val="single" w:sz="4" w:space="0" w:color="000000"/>
              <w:right w:val="single" w:sz="4" w:space="0" w:color="000000"/>
            </w:tcBorders>
            <w:vAlign w:val="center"/>
          </w:tcPr>
          <w:p w14:paraId="7561D1AD"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RUJAN</w:t>
            </w:r>
          </w:p>
        </w:tc>
        <w:tc>
          <w:tcPr>
            <w:tcW w:w="4492" w:type="dxa"/>
            <w:tcBorders>
              <w:top w:val="single" w:sz="12" w:space="0" w:color="000000"/>
              <w:left w:val="single" w:sz="4" w:space="0" w:color="000000"/>
              <w:bottom w:val="single" w:sz="4" w:space="0" w:color="000000"/>
              <w:right w:val="single" w:sz="4" w:space="0" w:color="000000"/>
            </w:tcBorders>
          </w:tcPr>
          <w:p w14:paraId="44B5C213"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dogovor</w:t>
            </w:r>
            <w:proofErr w:type="spellEnd"/>
            <w:r w:rsidRPr="009100C4">
              <w:rPr>
                <w:rFonts w:ascii="Calibri" w:eastAsiaTheme="minorEastAsia" w:hAnsi="Calibri" w:cs="Calibri"/>
                <w:lang w:val="en-GB"/>
              </w:rPr>
              <w:t xml:space="preserve"> o </w:t>
            </w:r>
            <w:proofErr w:type="spellStart"/>
            <w:r w:rsidRPr="009100C4">
              <w:rPr>
                <w:rFonts w:ascii="Calibri" w:eastAsiaTheme="minorEastAsia" w:hAnsi="Calibri" w:cs="Calibri"/>
                <w:lang w:val="en-GB"/>
              </w:rPr>
              <w:t>godišnjem</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planu</w:t>
            </w:r>
            <w:proofErr w:type="spellEnd"/>
            <w:r w:rsidRPr="009100C4">
              <w:rPr>
                <w:rFonts w:ascii="Calibri" w:eastAsiaTheme="minorEastAsia" w:hAnsi="Calibri" w:cs="Calibri"/>
                <w:lang w:val="en-GB"/>
              </w:rPr>
              <w:t xml:space="preserve"> i </w:t>
            </w:r>
            <w:proofErr w:type="spellStart"/>
            <w:r w:rsidRPr="009100C4">
              <w:rPr>
                <w:rFonts w:ascii="Calibri" w:eastAsiaTheme="minorEastAsia" w:hAnsi="Calibri" w:cs="Calibri"/>
                <w:lang w:val="en-GB"/>
              </w:rPr>
              <w:t>programu</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te</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mjesečnom</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planom</w:t>
            </w:r>
            <w:proofErr w:type="spellEnd"/>
          </w:p>
          <w:p w14:paraId="0BE31FDB"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okvirni</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dogovor</w:t>
            </w:r>
            <w:proofErr w:type="spellEnd"/>
            <w:r w:rsidRPr="009100C4">
              <w:rPr>
                <w:rFonts w:ascii="Calibri" w:eastAsiaTheme="minorEastAsia" w:hAnsi="Calibri" w:cs="Calibri"/>
                <w:lang w:val="en-GB"/>
              </w:rPr>
              <w:t xml:space="preserve"> o </w:t>
            </w:r>
            <w:proofErr w:type="spellStart"/>
            <w:r w:rsidRPr="009100C4">
              <w:rPr>
                <w:rFonts w:ascii="Calibri" w:eastAsiaTheme="minorEastAsia" w:hAnsi="Calibri" w:cs="Calibri"/>
                <w:lang w:val="en-GB"/>
              </w:rPr>
              <w:t>izletima</w:t>
            </w:r>
            <w:proofErr w:type="spellEnd"/>
          </w:p>
          <w:p w14:paraId="2349DCF1"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izbor</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dodatnih</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materijala</w:t>
            </w:r>
            <w:proofErr w:type="spellEnd"/>
          </w:p>
          <w:p w14:paraId="63ADCEDC"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izrada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vremenika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pisanih</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provjera</w:t>
            </w:r>
            <w:proofErr w:type="spellEnd"/>
          </w:p>
          <w:p w14:paraId="1DE5A870" w14:textId="77777777" w:rsidR="009100C4" w:rsidRPr="009100C4" w:rsidRDefault="009100C4" w:rsidP="009100C4">
            <w:pPr>
              <w:suppressAutoHyphens/>
              <w:autoSpaceDE w:val="0"/>
              <w:autoSpaceDN w:val="0"/>
              <w:adjustRightInd w:val="0"/>
              <w:rPr>
                <w:rFonts w:ascii="Calibri" w:eastAsiaTheme="minorEastAsia" w:hAnsi="Calibri" w:cs="Calibri"/>
                <w:lang w:val="en-GB"/>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izrada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vremenika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lektire</w:t>
            </w:r>
            <w:proofErr w:type="spellEnd"/>
          </w:p>
          <w:p w14:paraId="0E7B945A" w14:textId="77777777" w:rsidR="009100C4" w:rsidRPr="009100C4" w:rsidRDefault="009100C4" w:rsidP="009100C4">
            <w:pPr>
              <w:suppressAutoHyphens/>
              <w:autoSpaceDE w:val="0"/>
              <w:autoSpaceDN w:val="0"/>
              <w:adjustRightInd w:val="0"/>
              <w:rPr>
                <w:rFonts w:ascii="Calibri" w:eastAsiaTheme="minorEastAsia" w:hAnsi="Calibri" w:cs="Calibri"/>
                <w:lang w:val="en-GB"/>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izrada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projekta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Zagrebački</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vremeplov</w:t>
            </w:r>
            <w:proofErr w:type="spellEnd"/>
          </w:p>
          <w:p w14:paraId="35F6F4FF"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izbor</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kazališta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kroz</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godinu</w:t>
            </w:r>
            <w:proofErr w:type="spellEnd"/>
          </w:p>
        </w:tc>
        <w:tc>
          <w:tcPr>
            <w:tcW w:w="3083" w:type="dxa"/>
            <w:tcBorders>
              <w:top w:val="single" w:sz="12" w:space="0" w:color="000000"/>
              <w:left w:val="single" w:sz="4" w:space="0" w:color="000000"/>
              <w:bottom w:val="single" w:sz="4" w:space="0" w:color="000000"/>
              <w:right w:val="single" w:sz="12" w:space="0" w:color="000000"/>
            </w:tcBorders>
          </w:tcPr>
          <w:p w14:paraId="5E21AC3B"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svi članovi aktiva</w:t>
            </w:r>
          </w:p>
        </w:tc>
      </w:tr>
      <w:tr w:rsidR="009100C4" w:rsidRPr="009100C4" w14:paraId="5838372B" w14:textId="77777777" w:rsidTr="00D12DE4">
        <w:tblPrEx>
          <w:tblBorders>
            <w:top w:val="none" w:sz="0" w:space="0" w:color="auto"/>
            <w:left w:val="none" w:sz="0" w:space="0" w:color="auto"/>
            <w:bottom w:val="none" w:sz="0" w:space="0" w:color="auto"/>
            <w:right w:val="none" w:sz="0" w:space="0" w:color="auto"/>
          </w:tblBorders>
        </w:tblPrEx>
        <w:tc>
          <w:tcPr>
            <w:tcW w:w="1667" w:type="dxa"/>
            <w:tcBorders>
              <w:top w:val="single" w:sz="4" w:space="0" w:color="000000"/>
              <w:left w:val="single" w:sz="12" w:space="0" w:color="000000"/>
              <w:bottom w:val="single" w:sz="4" w:space="0" w:color="000000"/>
              <w:right w:val="single" w:sz="4" w:space="0" w:color="000000"/>
            </w:tcBorders>
            <w:vAlign w:val="center"/>
          </w:tcPr>
          <w:p w14:paraId="474DD2B1"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LISTOPAD</w:t>
            </w:r>
          </w:p>
        </w:tc>
        <w:tc>
          <w:tcPr>
            <w:tcW w:w="4492" w:type="dxa"/>
            <w:tcBorders>
              <w:top w:val="single" w:sz="4" w:space="0" w:color="000000"/>
              <w:left w:val="single" w:sz="4" w:space="0" w:color="000000"/>
              <w:bottom w:val="single" w:sz="4" w:space="0" w:color="000000"/>
              <w:right w:val="single" w:sz="4" w:space="0" w:color="000000"/>
            </w:tcBorders>
          </w:tcPr>
          <w:p w14:paraId="0F989BAF"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izrada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mjesečnog</w:t>
            </w:r>
            <w:proofErr w:type="spellEnd"/>
            <w:r w:rsidRPr="009100C4">
              <w:rPr>
                <w:rFonts w:ascii="Calibri" w:eastAsiaTheme="minorEastAsia" w:hAnsi="Calibri" w:cs="Calibri"/>
                <w:lang w:val="en-GB"/>
              </w:rPr>
              <w:t xml:space="preserve"> plana</w:t>
            </w:r>
          </w:p>
          <w:p w14:paraId="6C9931B5"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posjet</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Dukatu</w:t>
            </w:r>
            <w:proofErr w:type="spellEnd"/>
          </w:p>
        </w:tc>
        <w:tc>
          <w:tcPr>
            <w:tcW w:w="3083" w:type="dxa"/>
            <w:tcBorders>
              <w:top w:val="single" w:sz="4" w:space="0" w:color="000000"/>
              <w:left w:val="single" w:sz="4" w:space="0" w:color="000000"/>
              <w:bottom w:val="single" w:sz="4" w:space="0" w:color="000000"/>
              <w:right w:val="single" w:sz="12" w:space="0" w:color="000000"/>
            </w:tcBorders>
          </w:tcPr>
          <w:p w14:paraId="4C14E23E"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svi članovi aktiva</w:t>
            </w:r>
          </w:p>
        </w:tc>
      </w:tr>
      <w:tr w:rsidR="009100C4" w:rsidRPr="009100C4" w14:paraId="1F5D4FFA" w14:textId="77777777" w:rsidTr="00D12DE4">
        <w:tblPrEx>
          <w:tblBorders>
            <w:top w:val="none" w:sz="0" w:space="0" w:color="auto"/>
            <w:left w:val="none" w:sz="0" w:space="0" w:color="auto"/>
            <w:bottom w:val="none" w:sz="0" w:space="0" w:color="auto"/>
            <w:right w:val="none" w:sz="0" w:space="0" w:color="auto"/>
          </w:tblBorders>
        </w:tblPrEx>
        <w:tc>
          <w:tcPr>
            <w:tcW w:w="1667" w:type="dxa"/>
            <w:tcBorders>
              <w:top w:val="single" w:sz="4" w:space="0" w:color="000000"/>
              <w:left w:val="single" w:sz="12" w:space="0" w:color="000000"/>
              <w:bottom w:val="single" w:sz="4" w:space="0" w:color="000000"/>
              <w:right w:val="single" w:sz="4" w:space="0" w:color="000000"/>
            </w:tcBorders>
            <w:vAlign w:val="center"/>
          </w:tcPr>
          <w:p w14:paraId="7FA953DE"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STUDENI</w:t>
            </w:r>
          </w:p>
        </w:tc>
        <w:tc>
          <w:tcPr>
            <w:tcW w:w="4492" w:type="dxa"/>
            <w:tcBorders>
              <w:top w:val="single" w:sz="4" w:space="0" w:color="000000"/>
              <w:left w:val="single" w:sz="4" w:space="0" w:color="000000"/>
              <w:bottom w:val="single" w:sz="4" w:space="0" w:color="000000"/>
              <w:right w:val="single" w:sz="4" w:space="0" w:color="000000"/>
            </w:tcBorders>
          </w:tcPr>
          <w:p w14:paraId="1E037764"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izrada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mjesečnog</w:t>
            </w:r>
            <w:proofErr w:type="spellEnd"/>
            <w:r w:rsidRPr="009100C4">
              <w:rPr>
                <w:rFonts w:ascii="Calibri" w:eastAsiaTheme="minorEastAsia" w:hAnsi="Calibri" w:cs="Calibri"/>
                <w:lang w:val="en-GB"/>
              </w:rPr>
              <w:t xml:space="preserve"> plana</w:t>
            </w:r>
          </w:p>
          <w:p w14:paraId="06080808"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razgledavanje</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grada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Zagreba</w:t>
            </w:r>
            <w:proofErr w:type="spellEnd"/>
          </w:p>
        </w:tc>
        <w:tc>
          <w:tcPr>
            <w:tcW w:w="3083" w:type="dxa"/>
            <w:tcBorders>
              <w:top w:val="single" w:sz="4" w:space="0" w:color="000000"/>
              <w:left w:val="single" w:sz="4" w:space="0" w:color="000000"/>
              <w:bottom w:val="single" w:sz="4" w:space="0" w:color="000000"/>
              <w:right w:val="single" w:sz="12" w:space="0" w:color="000000"/>
            </w:tcBorders>
          </w:tcPr>
          <w:p w14:paraId="7D28C011"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svi članovi aktiva</w:t>
            </w:r>
          </w:p>
        </w:tc>
      </w:tr>
      <w:tr w:rsidR="009100C4" w:rsidRPr="009100C4" w14:paraId="0F8E49B0" w14:textId="77777777" w:rsidTr="00D12DE4">
        <w:tblPrEx>
          <w:tblBorders>
            <w:top w:val="none" w:sz="0" w:space="0" w:color="auto"/>
            <w:left w:val="none" w:sz="0" w:space="0" w:color="auto"/>
            <w:bottom w:val="none" w:sz="0" w:space="0" w:color="auto"/>
            <w:right w:val="none" w:sz="0" w:space="0" w:color="auto"/>
          </w:tblBorders>
        </w:tblPrEx>
        <w:tc>
          <w:tcPr>
            <w:tcW w:w="1667" w:type="dxa"/>
            <w:tcBorders>
              <w:top w:val="single" w:sz="4" w:space="0" w:color="000000"/>
              <w:left w:val="single" w:sz="12" w:space="0" w:color="000000"/>
              <w:bottom w:val="single" w:sz="4" w:space="0" w:color="000000"/>
              <w:right w:val="single" w:sz="4" w:space="0" w:color="000000"/>
            </w:tcBorders>
            <w:vAlign w:val="center"/>
          </w:tcPr>
          <w:p w14:paraId="59D1F0C7"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PROSINAC</w:t>
            </w:r>
          </w:p>
        </w:tc>
        <w:tc>
          <w:tcPr>
            <w:tcW w:w="4492" w:type="dxa"/>
            <w:tcBorders>
              <w:top w:val="single" w:sz="4" w:space="0" w:color="000000"/>
              <w:left w:val="single" w:sz="4" w:space="0" w:color="000000"/>
              <w:bottom w:val="single" w:sz="4" w:space="0" w:color="000000"/>
              <w:right w:val="single" w:sz="4" w:space="0" w:color="000000"/>
            </w:tcBorders>
          </w:tcPr>
          <w:p w14:paraId="660EDCA8"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izrada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mjesečnog</w:t>
            </w:r>
            <w:proofErr w:type="spellEnd"/>
            <w:r w:rsidRPr="009100C4">
              <w:rPr>
                <w:rFonts w:ascii="Calibri" w:eastAsiaTheme="minorEastAsia" w:hAnsi="Calibri" w:cs="Calibri"/>
                <w:lang w:val="en-GB"/>
              </w:rPr>
              <w:t xml:space="preserve"> plana</w:t>
            </w:r>
          </w:p>
          <w:p w14:paraId="6333F51E"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izrada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vremenika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pisanih</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provjera</w:t>
            </w:r>
            <w:proofErr w:type="spellEnd"/>
            <w:r w:rsidRPr="009100C4">
              <w:rPr>
                <w:rFonts w:ascii="Calibri" w:eastAsiaTheme="minorEastAsia" w:hAnsi="Calibri" w:cs="Calibri"/>
                <w:lang w:val="en-GB"/>
              </w:rPr>
              <w:t xml:space="preserve"> za </w:t>
            </w:r>
            <w:proofErr w:type="gramStart"/>
            <w:r w:rsidRPr="009100C4">
              <w:rPr>
                <w:rFonts w:ascii="Calibri" w:eastAsiaTheme="minorEastAsia" w:hAnsi="Calibri" w:cs="Calibri"/>
                <w:lang w:val="en-GB"/>
              </w:rPr>
              <w:t>2.polugodište</w:t>
            </w:r>
            <w:proofErr w:type="gramEnd"/>
          </w:p>
        </w:tc>
        <w:tc>
          <w:tcPr>
            <w:tcW w:w="3083" w:type="dxa"/>
            <w:tcBorders>
              <w:top w:val="single" w:sz="4" w:space="0" w:color="000000"/>
              <w:left w:val="single" w:sz="4" w:space="0" w:color="000000"/>
              <w:bottom w:val="single" w:sz="4" w:space="0" w:color="000000"/>
              <w:right w:val="single" w:sz="12" w:space="0" w:color="000000"/>
            </w:tcBorders>
          </w:tcPr>
          <w:p w14:paraId="5B4F62CD"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svi članovi aktiva</w:t>
            </w:r>
          </w:p>
        </w:tc>
      </w:tr>
      <w:tr w:rsidR="009100C4" w:rsidRPr="009100C4" w14:paraId="777C2E64" w14:textId="77777777" w:rsidTr="00D12DE4">
        <w:tblPrEx>
          <w:tblBorders>
            <w:top w:val="none" w:sz="0" w:space="0" w:color="auto"/>
            <w:left w:val="none" w:sz="0" w:space="0" w:color="auto"/>
            <w:bottom w:val="none" w:sz="0" w:space="0" w:color="auto"/>
            <w:right w:val="none" w:sz="0" w:space="0" w:color="auto"/>
          </w:tblBorders>
        </w:tblPrEx>
        <w:tc>
          <w:tcPr>
            <w:tcW w:w="1667" w:type="dxa"/>
            <w:tcBorders>
              <w:top w:val="single" w:sz="4" w:space="0" w:color="000000"/>
              <w:left w:val="single" w:sz="12" w:space="0" w:color="000000"/>
              <w:bottom w:val="single" w:sz="4" w:space="0" w:color="000000"/>
              <w:right w:val="single" w:sz="4" w:space="0" w:color="000000"/>
            </w:tcBorders>
            <w:vAlign w:val="center"/>
          </w:tcPr>
          <w:p w14:paraId="60AD9809"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SIJEČANJ</w:t>
            </w:r>
          </w:p>
        </w:tc>
        <w:tc>
          <w:tcPr>
            <w:tcW w:w="4492" w:type="dxa"/>
            <w:tcBorders>
              <w:top w:val="single" w:sz="4" w:space="0" w:color="000000"/>
              <w:left w:val="single" w:sz="4" w:space="0" w:color="000000"/>
              <w:bottom w:val="single" w:sz="4" w:space="0" w:color="000000"/>
              <w:right w:val="single" w:sz="4" w:space="0" w:color="000000"/>
            </w:tcBorders>
          </w:tcPr>
          <w:p w14:paraId="7EAE8CD3"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izrada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mjesečnog</w:t>
            </w:r>
            <w:proofErr w:type="spellEnd"/>
            <w:r w:rsidRPr="009100C4">
              <w:rPr>
                <w:rFonts w:ascii="Calibri" w:eastAsiaTheme="minorEastAsia" w:hAnsi="Calibri" w:cs="Calibri"/>
                <w:lang w:val="en-GB"/>
              </w:rPr>
              <w:t xml:space="preserve"> plana</w:t>
            </w:r>
          </w:p>
          <w:p w14:paraId="095D68A7" w14:textId="77777777" w:rsidR="009100C4" w:rsidRPr="009100C4" w:rsidRDefault="009100C4" w:rsidP="009100C4">
            <w:pPr>
              <w:suppressAutoHyphens/>
              <w:autoSpaceDE w:val="0"/>
              <w:autoSpaceDN w:val="0"/>
              <w:adjustRightInd w:val="0"/>
              <w:rPr>
                <w:rFonts w:ascii="Calibri" w:eastAsiaTheme="minorEastAsia" w:hAnsi="Calibri" w:cs="Calibri"/>
              </w:rPr>
            </w:pPr>
          </w:p>
        </w:tc>
        <w:tc>
          <w:tcPr>
            <w:tcW w:w="3083" w:type="dxa"/>
            <w:tcBorders>
              <w:top w:val="single" w:sz="4" w:space="0" w:color="000000"/>
              <w:left w:val="single" w:sz="4" w:space="0" w:color="000000"/>
              <w:bottom w:val="single" w:sz="4" w:space="0" w:color="000000"/>
              <w:right w:val="single" w:sz="12" w:space="0" w:color="000000"/>
            </w:tcBorders>
          </w:tcPr>
          <w:p w14:paraId="5F8474A8"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svi članovi aktiva</w:t>
            </w:r>
          </w:p>
        </w:tc>
      </w:tr>
      <w:tr w:rsidR="009100C4" w:rsidRPr="009100C4" w14:paraId="565FD6EE" w14:textId="77777777" w:rsidTr="00D12DE4">
        <w:tblPrEx>
          <w:tblBorders>
            <w:top w:val="none" w:sz="0" w:space="0" w:color="auto"/>
            <w:left w:val="none" w:sz="0" w:space="0" w:color="auto"/>
            <w:bottom w:val="none" w:sz="0" w:space="0" w:color="auto"/>
            <w:right w:val="none" w:sz="0" w:space="0" w:color="auto"/>
          </w:tblBorders>
        </w:tblPrEx>
        <w:tc>
          <w:tcPr>
            <w:tcW w:w="1667" w:type="dxa"/>
            <w:tcBorders>
              <w:top w:val="single" w:sz="4" w:space="0" w:color="000000"/>
              <w:left w:val="single" w:sz="12" w:space="0" w:color="000000"/>
              <w:bottom w:val="single" w:sz="4" w:space="0" w:color="000000"/>
              <w:right w:val="single" w:sz="4" w:space="0" w:color="000000"/>
            </w:tcBorders>
            <w:vAlign w:val="center"/>
          </w:tcPr>
          <w:p w14:paraId="720C989A" w14:textId="77777777" w:rsidR="009100C4" w:rsidRPr="009100C4" w:rsidRDefault="009100C4" w:rsidP="009100C4">
            <w:pPr>
              <w:suppressAutoHyphens/>
              <w:autoSpaceDE w:val="0"/>
              <w:autoSpaceDN w:val="0"/>
              <w:adjustRightInd w:val="0"/>
              <w:rPr>
                <w:rFonts w:ascii="Calibri" w:eastAsiaTheme="minorEastAsia" w:hAnsi="Calibri" w:cs="Calibri"/>
              </w:rPr>
            </w:pPr>
          </w:p>
          <w:p w14:paraId="684749E6"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VELJAČA</w:t>
            </w:r>
          </w:p>
        </w:tc>
        <w:tc>
          <w:tcPr>
            <w:tcW w:w="4492" w:type="dxa"/>
            <w:tcBorders>
              <w:top w:val="single" w:sz="4" w:space="0" w:color="000000"/>
              <w:left w:val="single" w:sz="4" w:space="0" w:color="000000"/>
              <w:bottom w:val="single" w:sz="4" w:space="0" w:color="000000"/>
              <w:right w:val="single" w:sz="4" w:space="0" w:color="000000"/>
            </w:tcBorders>
          </w:tcPr>
          <w:p w14:paraId="11EAE36F"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izrada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mjesečnog</w:t>
            </w:r>
            <w:proofErr w:type="spellEnd"/>
            <w:r w:rsidRPr="009100C4">
              <w:rPr>
                <w:rFonts w:ascii="Calibri" w:eastAsiaTheme="minorEastAsia" w:hAnsi="Calibri" w:cs="Calibri"/>
                <w:lang w:val="en-GB"/>
              </w:rPr>
              <w:t xml:space="preserve"> plana</w:t>
            </w:r>
          </w:p>
          <w:p w14:paraId="7B23DBDB" w14:textId="77777777" w:rsidR="009100C4" w:rsidRPr="009100C4" w:rsidRDefault="009100C4" w:rsidP="009100C4">
            <w:pPr>
              <w:suppressAutoHyphens/>
              <w:autoSpaceDE w:val="0"/>
              <w:autoSpaceDN w:val="0"/>
              <w:adjustRightInd w:val="0"/>
              <w:rPr>
                <w:rFonts w:ascii="Calibri" w:eastAsiaTheme="minorEastAsia" w:hAnsi="Calibri" w:cs="Calibri"/>
              </w:rPr>
            </w:pPr>
          </w:p>
        </w:tc>
        <w:tc>
          <w:tcPr>
            <w:tcW w:w="3083" w:type="dxa"/>
            <w:tcBorders>
              <w:top w:val="single" w:sz="4" w:space="0" w:color="000000"/>
              <w:left w:val="single" w:sz="4" w:space="0" w:color="000000"/>
              <w:bottom w:val="single" w:sz="4" w:space="0" w:color="000000"/>
              <w:right w:val="single" w:sz="12" w:space="0" w:color="000000"/>
            </w:tcBorders>
          </w:tcPr>
          <w:p w14:paraId="29B66C27"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svi članovi aktiva</w:t>
            </w:r>
          </w:p>
        </w:tc>
      </w:tr>
      <w:tr w:rsidR="009100C4" w:rsidRPr="009100C4" w14:paraId="734845AB" w14:textId="77777777" w:rsidTr="00D12DE4">
        <w:tblPrEx>
          <w:tblBorders>
            <w:top w:val="none" w:sz="0" w:space="0" w:color="auto"/>
            <w:left w:val="none" w:sz="0" w:space="0" w:color="auto"/>
            <w:bottom w:val="none" w:sz="0" w:space="0" w:color="auto"/>
            <w:right w:val="none" w:sz="0" w:space="0" w:color="auto"/>
          </w:tblBorders>
        </w:tblPrEx>
        <w:tc>
          <w:tcPr>
            <w:tcW w:w="1667" w:type="dxa"/>
            <w:tcBorders>
              <w:top w:val="single" w:sz="4" w:space="0" w:color="000000"/>
              <w:left w:val="single" w:sz="12" w:space="0" w:color="000000"/>
              <w:bottom w:val="single" w:sz="4" w:space="0" w:color="000000"/>
              <w:right w:val="single" w:sz="4" w:space="0" w:color="000000"/>
            </w:tcBorders>
            <w:vAlign w:val="center"/>
          </w:tcPr>
          <w:p w14:paraId="35C53C3B"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OŽUJAK</w:t>
            </w:r>
          </w:p>
        </w:tc>
        <w:tc>
          <w:tcPr>
            <w:tcW w:w="4492" w:type="dxa"/>
            <w:tcBorders>
              <w:top w:val="single" w:sz="4" w:space="0" w:color="000000"/>
              <w:left w:val="single" w:sz="4" w:space="0" w:color="000000"/>
              <w:bottom w:val="single" w:sz="4" w:space="0" w:color="000000"/>
              <w:right w:val="single" w:sz="4" w:space="0" w:color="000000"/>
            </w:tcBorders>
          </w:tcPr>
          <w:p w14:paraId="6AA4801E" w14:textId="77777777" w:rsidR="009100C4" w:rsidRPr="009100C4" w:rsidRDefault="009100C4" w:rsidP="009100C4">
            <w:pPr>
              <w:suppressAutoHyphens/>
              <w:autoSpaceDE w:val="0"/>
              <w:autoSpaceDN w:val="0"/>
              <w:adjustRightInd w:val="0"/>
              <w:rPr>
                <w:rFonts w:ascii="Calibri" w:eastAsiaTheme="minorEastAsia" w:hAnsi="Calibri" w:cs="Calibri"/>
                <w:lang w:val="en-GB"/>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izrada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mjesečnog</w:t>
            </w:r>
            <w:proofErr w:type="spellEnd"/>
            <w:r w:rsidRPr="009100C4">
              <w:rPr>
                <w:rFonts w:ascii="Calibri" w:eastAsiaTheme="minorEastAsia" w:hAnsi="Calibri" w:cs="Calibri"/>
                <w:lang w:val="en-GB"/>
              </w:rPr>
              <w:t xml:space="preserve"> plana</w:t>
            </w:r>
          </w:p>
          <w:p w14:paraId="43D3F330"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odlazak</w:t>
            </w:r>
            <w:proofErr w:type="spellEnd"/>
            <w:r w:rsidRPr="009100C4">
              <w:rPr>
                <w:rFonts w:ascii="Calibri" w:eastAsiaTheme="minorEastAsia" w:hAnsi="Calibri" w:cs="Calibri"/>
                <w:lang w:val="en-GB"/>
              </w:rPr>
              <w:t xml:space="preserve"> u </w:t>
            </w:r>
            <w:proofErr w:type="spellStart"/>
            <w:r w:rsidRPr="009100C4">
              <w:rPr>
                <w:rFonts w:ascii="Calibri" w:eastAsiaTheme="minorEastAsia" w:hAnsi="Calibri" w:cs="Calibri"/>
                <w:lang w:val="en-GB"/>
              </w:rPr>
              <w:t>Školu</w:t>
            </w:r>
            <w:proofErr w:type="spellEnd"/>
            <w:r w:rsidRPr="009100C4">
              <w:rPr>
                <w:rFonts w:ascii="Calibri" w:eastAsiaTheme="minorEastAsia" w:hAnsi="Calibri" w:cs="Calibri"/>
                <w:lang w:val="en-GB"/>
              </w:rPr>
              <w:t xml:space="preserve"> u </w:t>
            </w:r>
            <w:proofErr w:type="spellStart"/>
            <w:r w:rsidRPr="009100C4">
              <w:rPr>
                <w:rFonts w:ascii="Calibri" w:eastAsiaTheme="minorEastAsia" w:hAnsi="Calibri" w:cs="Calibri"/>
                <w:lang w:val="en-GB"/>
              </w:rPr>
              <w:t>prirodi</w:t>
            </w:r>
            <w:proofErr w:type="spellEnd"/>
            <w:r w:rsidRPr="009100C4">
              <w:rPr>
                <w:rFonts w:ascii="Calibri" w:eastAsiaTheme="minorEastAsia" w:hAnsi="Calibri" w:cs="Calibri"/>
                <w:lang w:val="en-GB"/>
              </w:rPr>
              <w:t xml:space="preserve"> (3b, 3c, 3d)</w:t>
            </w:r>
          </w:p>
        </w:tc>
        <w:tc>
          <w:tcPr>
            <w:tcW w:w="3083" w:type="dxa"/>
            <w:tcBorders>
              <w:top w:val="single" w:sz="4" w:space="0" w:color="000000"/>
              <w:left w:val="single" w:sz="4" w:space="0" w:color="000000"/>
              <w:bottom w:val="single" w:sz="4" w:space="0" w:color="000000"/>
              <w:right w:val="single" w:sz="12" w:space="0" w:color="000000"/>
            </w:tcBorders>
          </w:tcPr>
          <w:p w14:paraId="35254EAE"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svi članovi aktiva</w:t>
            </w:r>
          </w:p>
        </w:tc>
      </w:tr>
      <w:tr w:rsidR="009100C4" w:rsidRPr="009100C4" w14:paraId="719D09F7" w14:textId="77777777" w:rsidTr="00D12DE4">
        <w:tblPrEx>
          <w:tblBorders>
            <w:top w:val="none" w:sz="0" w:space="0" w:color="auto"/>
            <w:left w:val="none" w:sz="0" w:space="0" w:color="auto"/>
            <w:bottom w:val="none" w:sz="0" w:space="0" w:color="auto"/>
            <w:right w:val="none" w:sz="0" w:space="0" w:color="auto"/>
          </w:tblBorders>
        </w:tblPrEx>
        <w:tc>
          <w:tcPr>
            <w:tcW w:w="1667" w:type="dxa"/>
            <w:tcBorders>
              <w:top w:val="single" w:sz="4" w:space="0" w:color="000000"/>
              <w:left w:val="single" w:sz="12" w:space="0" w:color="000000"/>
              <w:bottom w:val="single" w:sz="4" w:space="0" w:color="000000"/>
              <w:right w:val="single" w:sz="4" w:space="0" w:color="000000"/>
            </w:tcBorders>
            <w:vAlign w:val="center"/>
          </w:tcPr>
          <w:p w14:paraId="36A5B6DE"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TRAVANJ</w:t>
            </w:r>
          </w:p>
        </w:tc>
        <w:tc>
          <w:tcPr>
            <w:tcW w:w="4492" w:type="dxa"/>
            <w:tcBorders>
              <w:top w:val="single" w:sz="4" w:space="0" w:color="000000"/>
              <w:left w:val="single" w:sz="4" w:space="0" w:color="000000"/>
              <w:bottom w:val="single" w:sz="4" w:space="0" w:color="000000"/>
              <w:right w:val="single" w:sz="4" w:space="0" w:color="000000"/>
            </w:tcBorders>
          </w:tcPr>
          <w:p w14:paraId="0E654555" w14:textId="77777777" w:rsidR="009100C4" w:rsidRPr="009100C4" w:rsidRDefault="009100C4" w:rsidP="009100C4">
            <w:pPr>
              <w:suppressAutoHyphens/>
              <w:autoSpaceDE w:val="0"/>
              <w:autoSpaceDN w:val="0"/>
              <w:adjustRightInd w:val="0"/>
              <w:rPr>
                <w:rFonts w:ascii="Calibri" w:eastAsiaTheme="minorEastAsia" w:hAnsi="Calibri" w:cs="Calibri"/>
                <w:lang w:val="en-GB"/>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izrada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mjesečnog</w:t>
            </w:r>
            <w:proofErr w:type="spellEnd"/>
            <w:r w:rsidRPr="009100C4">
              <w:rPr>
                <w:rFonts w:ascii="Calibri" w:eastAsiaTheme="minorEastAsia" w:hAnsi="Calibri" w:cs="Calibri"/>
                <w:lang w:val="en-GB"/>
              </w:rPr>
              <w:t xml:space="preserve"> plana</w:t>
            </w:r>
          </w:p>
          <w:p w14:paraId="5E2189D2"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posjet</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Kazalištu</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lutaka</w:t>
            </w:r>
            <w:proofErr w:type="spellEnd"/>
          </w:p>
        </w:tc>
        <w:tc>
          <w:tcPr>
            <w:tcW w:w="3083" w:type="dxa"/>
            <w:tcBorders>
              <w:top w:val="single" w:sz="4" w:space="0" w:color="000000"/>
              <w:left w:val="single" w:sz="4" w:space="0" w:color="000000"/>
              <w:bottom w:val="single" w:sz="4" w:space="0" w:color="000000"/>
              <w:right w:val="single" w:sz="12" w:space="0" w:color="000000"/>
            </w:tcBorders>
          </w:tcPr>
          <w:p w14:paraId="47B1231E"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svi članovi aktiva</w:t>
            </w:r>
          </w:p>
        </w:tc>
      </w:tr>
      <w:tr w:rsidR="009100C4" w:rsidRPr="009100C4" w14:paraId="2B872D2E" w14:textId="77777777" w:rsidTr="00D12DE4">
        <w:tblPrEx>
          <w:tblBorders>
            <w:top w:val="none" w:sz="0" w:space="0" w:color="auto"/>
            <w:left w:val="none" w:sz="0" w:space="0" w:color="auto"/>
            <w:bottom w:val="none" w:sz="0" w:space="0" w:color="auto"/>
            <w:right w:val="none" w:sz="0" w:space="0" w:color="auto"/>
          </w:tblBorders>
        </w:tblPrEx>
        <w:tc>
          <w:tcPr>
            <w:tcW w:w="1667" w:type="dxa"/>
            <w:tcBorders>
              <w:top w:val="single" w:sz="4" w:space="0" w:color="000000"/>
              <w:left w:val="single" w:sz="12" w:space="0" w:color="000000"/>
              <w:bottom w:val="single" w:sz="4" w:space="0" w:color="000000"/>
              <w:right w:val="single" w:sz="4" w:space="0" w:color="000000"/>
            </w:tcBorders>
            <w:vAlign w:val="center"/>
          </w:tcPr>
          <w:p w14:paraId="3094414B" w14:textId="77777777" w:rsidR="009100C4" w:rsidRPr="009100C4" w:rsidRDefault="009100C4" w:rsidP="009100C4">
            <w:pPr>
              <w:suppressAutoHyphens/>
              <w:autoSpaceDE w:val="0"/>
              <w:autoSpaceDN w:val="0"/>
              <w:adjustRightInd w:val="0"/>
              <w:rPr>
                <w:rFonts w:ascii="Calibri" w:eastAsiaTheme="minorEastAsia" w:hAnsi="Calibri" w:cs="Calibri"/>
              </w:rPr>
            </w:pPr>
          </w:p>
          <w:p w14:paraId="429997C3"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SVIBANJ</w:t>
            </w:r>
          </w:p>
        </w:tc>
        <w:tc>
          <w:tcPr>
            <w:tcW w:w="4492" w:type="dxa"/>
            <w:tcBorders>
              <w:top w:val="single" w:sz="4" w:space="0" w:color="000000"/>
              <w:left w:val="single" w:sz="4" w:space="0" w:color="000000"/>
              <w:bottom w:val="single" w:sz="4" w:space="0" w:color="000000"/>
              <w:right w:val="single" w:sz="4" w:space="0" w:color="000000"/>
            </w:tcBorders>
          </w:tcPr>
          <w:p w14:paraId="195FF28D"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izrada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mjesečnog</w:t>
            </w:r>
            <w:proofErr w:type="spellEnd"/>
            <w:r w:rsidRPr="009100C4">
              <w:rPr>
                <w:rFonts w:ascii="Calibri" w:eastAsiaTheme="minorEastAsia" w:hAnsi="Calibri" w:cs="Calibri"/>
                <w:lang w:val="en-GB"/>
              </w:rPr>
              <w:t xml:space="preserve"> plana</w:t>
            </w:r>
          </w:p>
          <w:p w14:paraId="10E8D57B" w14:textId="77777777" w:rsidR="009100C4" w:rsidRPr="009100C4" w:rsidRDefault="009100C4" w:rsidP="009100C4">
            <w:pPr>
              <w:suppressAutoHyphens/>
              <w:autoSpaceDE w:val="0"/>
              <w:autoSpaceDN w:val="0"/>
              <w:adjustRightInd w:val="0"/>
              <w:rPr>
                <w:rFonts w:ascii="Calibri" w:eastAsiaTheme="minorEastAsia" w:hAnsi="Calibri" w:cs="Calibri"/>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dogovor</w:t>
            </w:r>
            <w:proofErr w:type="spellEnd"/>
            <w:r w:rsidRPr="009100C4">
              <w:rPr>
                <w:rFonts w:ascii="Calibri" w:eastAsiaTheme="minorEastAsia" w:hAnsi="Calibri" w:cs="Calibri"/>
                <w:lang w:val="en-GB"/>
              </w:rPr>
              <w:t xml:space="preserve"> i plan za TN </w:t>
            </w:r>
            <w:proofErr w:type="spellStart"/>
            <w:r w:rsidRPr="009100C4">
              <w:rPr>
                <w:rFonts w:ascii="Calibri" w:eastAsiaTheme="minorEastAsia" w:hAnsi="Calibri" w:cs="Calibri"/>
                <w:lang w:val="en-GB"/>
              </w:rPr>
              <w:t>Plitvička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jezera</w:t>
            </w:r>
            <w:proofErr w:type="spellEnd"/>
          </w:p>
        </w:tc>
        <w:tc>
          <w:tcPr>
            <w:tcW w:w="3083" w:type="dxa"/>
            <w:tcBorders>
              <w:top w:val="single" w:sz="4" w:space="0" w:color="000000"/>
              <w:left w:val="single" w:sz="4" w:space="0" w:color="000000"/>
              <w:bottom w:val="single" w:sz="4" w:space="0" w:color="000000"/>
              <w:right w:val="single" w:sz="12" w:space="0" w:color="000000"/>
            </w:tcBorders>
          </w:tcPr>
          <w:p w14:paraId="4F528362"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svi članovi aktiva</w:t>
            </w:r>
          </w:p>
        </w:tc>
      </w:tr>
      <w:tr w:rsidR="009100C4" w:rsidRPr="009100C4" w14:paraId="2544D1C1" w14:textId="77777777" w:rsidTr="00D12DE4">
        <w:tblPrEx>
          <w:tblBorders>
            <w:top w:val="none" w:sz="0" w:space="0" w:color="auto"/>
            <w:left w:val="none" w:sz="0" w:space="0" w:color="auto"/>
            <w:bottom w:val="none" w:sz="0" w:space="0" w:color="auto"/>
            <w:right w:val="none" w:sz="0" w:space="0" w:color="auto"/>
          </w:tblBorders>
        </w:tblPrEx>
        <w:tc>
          <w:tcPr>
            <w:tcW w:w="1667" w:type="dxa"/>
            <w:tcBorders>
              <w:top w:val="single" w:sz="4" w:space="0" w:color="000000"/>
              <w:left w:val="single" w:sz="12" w:space="0" w:color="000000"/>
              <w:bottom w:val="single" w:sz="12" w:space="0" w:color="000000"/>
              <w:right w:val="single" w:sz="4" w:space="0" w:color="000000"/>
            </w:tcBorders>
            <w:vAlign w:val="center"/>
          </w:tcPr>
          <w:p w14:paraId="7BDD0ABC"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LIPANJ</w:t>
            </w:r>
          </w:p>
        </w:tc>
        <w:tc>
          <w:tcPr>
            <w:tcW w:w="4492" w:type="dxa"/>
            <w:tcBorders>
              <w:top w:val="single" w:sz="4" w:space="0" w:color="000000"/>
              <w:left w:val="single" w:sz="4" w:space="0" w:color="000000"/>
              <w:bottom w:val="single" w:sz="12" w:space="0" w:color="000000"/>
              <w:right w:val="single" w:sz="4" w:space="0" w:color="000000"/>
            </w:tcBorders>
          </w:tcPr>
          <w:p w14:paraId="69F1C402" w14:textId="77777777" w:rsidR="009100C4" w:rsidRPr="009100C4" w:rsidRDefault="009100C4" w:rsidP="009100C4">
            <w:pPr>
              <w:suppressAutoHyphens/>
              <w:autoSpaceDE w:val="0"/>
              <w:autoSpaceDN w:val="0"/>
              <w:adjustRightInd w:val="0"/>
              <w:rPr>
                <w:rFonts w:ascii="Calibri" w:eastAsiaTheme="minorEastAsia" w:hAnsi="Calibri" w:cs="Calibri"/>
                <w:lang w:val="en-GB"/>
              </w:rPr>
            </w:pPr>
            <w:r w:rsidRPr="009100C4">
              <w:rPr>
                <w:rFonts w:ascii="Calibri" w:eastAsiaTheme="minorEastAsia" w:hAnsi="Calibri" w:cs="Calibri"/>
                <w:lang w:val="en-GB"/>
              </w:rPr>
              <w:t>-</w:t>
            </w:r>
            <w:proofErr w:type="spellStart"/>
            <w:r w:rsidRPr="009100C4">
              <w:rPr>
                <w:rFonts w:ascii="Calibri" w:eastAsiaTheme="minorEastAsia" w:hAnsi="Calibri" w:cs="Calibri"/>
                <w:lang w:val="en-GB"/>
              </w:rPr>
              <w:t>izrada</w:t>
            </w:r>
            <w:proofErr w:type="spellEnd"/>
            <w:r w:rsidRPr="009100C4">
              <w:rPr>
                <w:rFonts w:ascii="Calibri" w:eastAsiaTheme="minorEastAsia" w:hAnsi="Calibri" w:cs="Calibri"/>
                <w:lang w:val="en-GB"/>
              </w:rPr>
              <w:t xml:space="preserve"> </w:t>
            </w:r>
            <w:proofErr w:type="spellStart"/>
            <w:r w:rsidRPr="009100C4">
              <w:rPr>
                <w:rFonts w:ascii="Calibri" w:eastAsiaTheme="minorEastAsia" w:hAnsi="Calibri" w:cs="Calibri"/>
                <w:lang w:val="en-GB"/>
              </w:rPr>
              <w:t>mjesečnog</w:t>
            </w:r>
            <w:proofErr w:type="spellEnd"/>
            <w:r w:rsidRPr="009100C4">
              <w:rPr>
                <w:rFonts w:ascii="Calibri" w:eastAsiaTheme="minorEastAsia" w:hAnsi="Calibri" w:cs="Calibri"/>
                <w:lang w:val="en-GB"/>
              </w:rPr>
              <w:t xml:space="preserve"> plana</w:t>
            </w:r>
          </w:p>
          <w:p w14:paraId="7AF96859" w14:textId="77777777" w:rsidR="009100C4" w:rsidRPr="009100C4" w:rsidRDefault="009100C4" w:rsidP="009100C4">
            <w:pPr>
              <w:suppressAutoHyphens/>
              <w:autoSpaceDE w:val="0"/>
              <w:autoSpaceDN w:val="0"/>
              <w:adjustRightInd w:val="0"/>
              <w:rPr>
                <w:rFonts w:ascii="Calibri" w:eastAsiaTheme="minorEastAsia" w:hAnsi="Calibri" w:cs="Calibri"/>
              </w:rPr>
            </w:pPr>
            <w:proofErr w:type="spellStart"/>
            <w:r w:rsidRPr="009100C4">
              <w:rPr>
                <w:rFonts w:ascii="Calibri" w:eastAsiaTheme="minorEastAsia" w:hAnsi="Calibri" w:cs="Calibri"/>
                <w:lang w:val="en-GB"/>
              </w:rPr>
              <w:t>Odlazak</w:t>
            </w:r>
            <w:proofErr w:type="spellEnd"/>
            <w:r w:rsidRPr="009100C4">
              <w:rPr>
                <w:rFonts w:ascii="Calibri" w:eastAsiaTheme="minorEastAsia" w:hAnsi="Calibri" w:cs="Calibri"/>
                <w:lang w:val="en-GB"/>
              </w:rPr>
              <w:t xml:space="preserve"> u </w:t>
            </w:r>
            <w:proofErr w:type="spellStart"/>
            <w:r w:rsidRPr="009100C4">
              <w:rPr>
                <w:rFonts w:ascii="Calibri" w:eastAsiaTheme="minorEastAsia" w:hAnsi="Calibri" w:cs="Calibri"/>
                <w:lang w:val="en-GB"/>
              </w:rPr>
              <w:t>Školu</w:t>
            </w:r>
            <w:proofErr w:type="spellEnd"/>
            <w:r w:rsidRPr="009100C4">
              <w:rPr>
                <w:rFonts w:ascii="Calibri" w:eastAsiaTheme="minorEastAsia" w:hAnsi="Calibri" w:cs="Calibri"/>
                <w:lang w:val="en-GB"/>
              </w:rPr>
              <w:t xml:space="preserve"> u </w:t>
            </w:r>
            <w:proofErr w:type="spellStart"/>
            <w:r w:rsidRPr="009100C4">
              <w:rPr>
                <w:rFonts w:ascii="Calibri" w:eastAsiaTheme="minorEastAsia" w:hAnsi="Calibri" w:cs="Calibri"/>
                <w:lang w:val="en-GB"/>
              </w:rPr>
              <w:t>prirodi-Crikvenica</w:t>
            </w:r>
            <w:proofErr w:type="spellEnd"/>
            <w:r w:rsidRPr="009100C4">
              <w:rPr>
                <w:rFonts w:ascii="Calibri" w:eastAsiaTheme="minorEastAsia" w:hAnsi="Calibri" w:cs="Calibri"/>
                <w:lang w:val="en-GB"/>
              </w:rPr>
              <w:t xml:space="preserve"> (3.a)</w:t>
            </w:r>
          </w:p>
        </w:tc>
        <w:tc>
          <w:tcPr>
            <w:tcW w:w="3083" w:type="dxa"/>
            <w:tcBorders>
              <w:top w:val="single" w:sz="4" w:space="0" w:color="000000"/>
              <w:left w:val="single" w:sz="4" w:space="0" w:color="000000"/>
              <w:bottom w:val="single" w:sz="12" w:space="0" w:color="000000"/>
              <w:right w:val="single" w:sz="12" w:space="0" w:color="000000"/>
            </w:tcBorders>
          </w:tcPr>
          <w:p w14:paraId="4D25268D" w14:textId="77777777" w:rsidR="009100C4" w:rsidRPr="009100C4" w:rsidRDefault="009100C4" w:rsidP="009100C4">
            <w:pPr>
              <w:suppressAutoHyphens/>
              <w:autoSpaceDE w:val="0"/>
              <w:autoSpaceDN w:val="0"/>
              <w:adjustRightInd w:val="0"/>
              <w:jc w:val="center"/>
              <w:rPr>
                <w:rFonts w:ascii="Calibri" w:eastAsiaTheme="minorEastAsia" w:hAnsi="Calibri" w:cs="Calibri"/>
              </w:rPr>
            </w:pPr>
            <w:r w:rsidRPr="009100C4">
              <w:rPr>
                <w:rFonts w:ascii="Calibri" w:eastAsiaTheme="minorEastAsia" w:hAnsi="Calibri" w:cs="Calibri"/>
              </w:rPr>
              <w:t>svi članovi aktiva</w:t>
            </w:r>
          </w:p>
        </w:tc>
      </w:tr>
    </w:tbl>
    <w:p w14:paraId="62B95DAA" w14:textId="77777777" w:rsidR="00A25A89" w:rsidRDefault="00A25A89">
      <w:pPr>
        <w:jc w:val="both"/>
        <w:rPr>
          <w:i/>
        </w:rPr>
        <w:sectPr w:rsidR="00A25A89">
          <w:type w:val="continuous"/>
          <w:pgSz w:w="11909" w:h="16834"/>
          <w:pgMar w:top="851" w:right="1134" w:bottom="851" w:left="1134" w:header="567" w:footer="567" w:gutter="142"/>
          <w:pgNumType w:chapStyle="1"/>
          <w:cols w:space="720"/>
          <w:titlePg/>
          <w:docGrid w:linePitch="326"/>
        </w:sectPr>
      </w:pPr>
    </w:p>
    <w:p w14:paraId="1D830B38" w14:textId="77777777" w:rsidR="00A25A89" w:rsidRDefault="00A25A89">
      <w:pPr>
        <w:jc w:val="both"/>
        <w:rPr>
          <w:i/>
        </w:rPr>
        <w:sectPr w:rsidR="00A25A89">
          <w:type w:val="continuous"/>
          <w:pgSz w:w="11909" w:h="16834"/>
          <w:pgMar w:top="851" w:right="1134" w:bottom="851" w:left="1134" w:header="567" w:footer="567" w:gutter="142"/>
          <w:pgNumType w:chapStyle="1"/>
          <w:cols w:space="720"/>
          <w:titlePg/>
          <w:docGrid w:linePitch="326"/>
        </w:sectPr>
      </w:pPr>
    </w:p>
    <w:p w14:paraId="47522A27" w14:textId="77777777" w:rsidR="00A25A89" w:rsidRDefault="00A25A89">
      <w:pPr>
        <w:pStyle w:val="Mirna3"/>
        <w:numPr>
          <w:ilvl w:val="0"/>
          <w:numId w:val="0"/>
        </w:numPr>
        <w:sectPr w:rsidR="00A25A89">
          <w:pgSz w:w="11909" w:h="16834"/>
          <w:pgMar w:top="851" w:right="1134" w:bottom="851" w:left="1134" w:header="567" w:footer="567" w:gutter="142"/>
          <w:pgNumType w:chapStyle="1"/>
          <w:cols w:space="720"/>
          <w:titlePg/>
          <w:docGrid w:linePitch="326"/>
        </w:sectPr>
      </w:pPr>
      <w:bookmarkStart w:id="1018" w:name="_46r0co2" w:colFirst="0" w:colLast="0"/>
      <w:bookmarkEnd w:id="1018"/>
    </w:p>
    <w:p w14:paraId="3627E699" w14:textId="77777777" w:rsidR="00A25A89" w:rsidRDefault="00A25A89">
      <w:pPr>
        <w:keepNext/>
        <w:jc w:val="both"/>
        <w:rPr>
          <w:b/>
          <w:smallCaps/>
        </w:rPr>
      </w:pPr>
      <w:bookmarkStart w:id="1019" w:name="_111kx3o" w:colFirst="0" w:colLast="0"/>
      <w:bookmarkStart w:id="1020" w:name="_3l18frh" w:colFirst="0" w:colLast="0"/>
      <w:bookmarkEnd w:id="1019"/>
      <w:bookmarkEnd w:id="1020"/>
    </w:p>
    <w:p w14:paraId="33C6398C" w14:textId="77777777" w:rsidR="00A25A89" w:rsidRDefault="00A25A89">
      <w:pPr>
        <w:keepNext/>
        <w:jc w:val="both"/>
        <w:rPr>
          <w:b/>
          <w:smallCaps/>
        </w:rPr>
      </w:pPr>
    </w:p>
    <w:p w14:paraId="569A9204" w14:textId="77777777" w:rsidR="00A25A89" w:rsidRDefault="00B063B8">
      <w:pPr>
        <w:pStyle w:val="Naslov3"/>
        <w:numPr>
          <w:ilvl w:val="2"/>
          <w:numId w:val="23"/>
        </w:numPr>
      </w:pPr>
      <w:bookmarkStart w:id="1021" w:name="_1egqt2p" w:colFirst="0" w:colLast="0"/>
      <w:bookmarkEnd w:id="1021"/>
      <w:r>
        <w:t xml:space="preserve"> </w:t>
      </w:r>
      <w:bookmarkStart w:id="1022" w:name="_Toc52466044"/>
      <w:bookmarkStart w:id="1023" w:name="_Toc115621424"/>
      <w:r>
        <w:t>PLAN RADA AKTIVA ČETVRTIH RAZREDA</w:t>
      </w:r>
      <w:bookmarkEnd w:id="1022"/>
      <w:bookmarkEnd w:id="1023"/>
    </w:p>
    <w:p w14:paraId="02E07B59" w14:textId="77777777" w:rsidR="00A25A89" w:rsidRDefault="00A25A89"/>
    <w:p w14:paraId="3E8B75D1" w14:textId="77777777" w:rsidR="00A25A89" w:rsidRDefault="00A25A89">
      <w:pPr>
        <w:spacing w:after="200" w:line="276" w:lineRule="auto"/>
        <w:rPr>
          <w:rFonts w:eastAsia="Calibri"/>
          <w:lang w:eastAsia="en-US"/>
        </w:rPr>
      </w:pPr>
    </w:p>
    <w:tbl>
      <w:tblPr>
        <w:tblStyle w:val="Reetkatablice22"/>
        <w:tblW w:w="0" w:type="auto"/>
        <w:tblLook w:val="04A0" w:firstRow="1" w:lastRow="0" w:firstColumn="1" w:lastColumn="0" w:noHBand="0" w:noVBand="1"/>
      </w:tblPr>
      <w:tblGrid>
        <w:gridCol w:w="1261"/>
        <w:gridCol w:w="4728"/>
        <w:gridCol w:w="3007"/>
      </w:tblGrid>
      <w:tr w:rsidR="009100C4" w:rsidRPr="009100C4" w14:paraId="25E7B1E0" w14:textId="77777777" w:rsidTr="00D12DE4">
        <w:trPr>
          <w:trHeight w:val="692"/>
        </w:trPr>
        <w:tc>
          <w:tcPr>
            <w:tcW w:w="8996" w:type="dxa"/>
            <w:gridSpan w:val="3"/>
            <w:tcBorders>
              <w:top w:val="single" w:sz="12" w:space="0" w:color="auto"/>
              <w:left w:val="single" w:sz="12" w:space="0" w:color="auto"/>
              <w:right w:val="single" w:sz="12" w:space="0" w:color="auto"/>
            </w:tcBorders>
            <w:vAlign w:val="center"/>
          </w:tcPr>
          <w:p w14:paraId="573BA2F7" w14:textId="77777777" w:rsidR="009100C4" w:rsidRPr="009100C4" w:rsidRDefault="009100C4" w:rsidP="009100C4">
            <w:pPr>
              <w:spacing w:after="160" w:line="276" w:lineRule="auto"/>
              <w:rPr>
                <w:rFonts w:asciiTheme="minorHAnsi" w:eastAsia="Arial" w:hAnsiTheme="minorHAnsi" w:cstheme="minorHAnsi"/>
                <w:b/>
                <w:color w:val="000000"/>
              </w:rPr>
            </w:pPr>
            <w:r w:rsidRPr="009100C4">
              <w:rPr>
                <w:rFonts w:asciiTheme="minorHAnsi" w:eastAsia="Arial" w:hAnsiTheme="minorHAnsi" w:cstheme="minorHAnsi"/>
                <w:b/>
                <w:color w:val="000000"/>
              </w:rPr>
              <w:t>VODITELJ AKTIVA: Maja Antić</w:t>
            </w:r>
          </w:p>
        </w:tc>
      </w:tr>
      <w:tr w:rsidR="009100C4" w:rsidRPr="009100C4" w14:paraId="3E5108D1" w14:textId="77777777" w:rsidTr="00D12DE4">
        <w:trPr>
          <w:trHeight w:val="733"/>
        </w:trPr>
        <w:tc>
          <w:tcPr>
            <w:tcW w:w="8996" w:type="dxa"/>
            <w:gridSpan w:val="3"/>
            <w:tcBorders>
              <w:left w:val="single" w:sz="12" w:space="0" w:color="auto"/>
              <w:bottom w:val="single" w:sz="12" w:space="0" w:color="auto"/>
              <w:right w:val="single" w:sz="12" w:space="0" w:color="auto"/>
            </w:tcBorders>
            <w:vAlign w:val="center"/>
          </w:tcPr>
          <w:p w14:paraId="449FB78A" w14:textId="77777777" w:rsidR="009100C4" w:rsidRPr="009100C4" w:rsidRDefault="009100C4" w:rsidP="009100C4">
            <w:pPr>
              <w:spacing w:after="160" w:line="276" w:lineRule="auto"/>
              <w:rPr>
                <w:rFonts w:asciiTheme="minorHAnsi" w:eastAsia="Arial" w:hAnsiTheme="minorHAnsi" w:cstheme="minorHAnsi"/>
                <w:b/>
                <w:color w:val="000000"/>
              </w:rPr>
            </w:pPr>
            <w:r w:rsidRPr="009100C4">
              <w:rPr>
                <w:rFonts w:asciiTheme="minorHAnsi" w:eastAsia="Arial" w:hAnsiTheme="minorHAnsi" w:cstheme="minorHAnsi"/>
                <w:b/>
                <w:color w:val="000000"/>
              </w:rPr>
              <w:t xml:space="preserve">ČLANOVI AKTIVA: :  Maja Antić, Dubravka Ciganović, Jasmina </w:t>
            </w:r>
            <w:proofErr w:type="spellStart"/>
            <w:r w:rsidRPr="009100C4">
              <w:rPr>
                <w:rFonts w:asciiTheme="minorHAnsi" w:eastAsia="Arial" w:hAnsiTheme="minorHAnsi" w:cstheme="minorHAnsi"/>
                <w:b/>
                <w:color w:val="000000"/>
              </w:rPr>
              <w:t>Meić</w:t>
            </w:r>
            <w:proofErr w:type="spellEnd"/>
            <w:r w:rsidRPr="009100C4">
              <w:rPr>
                <w:rFonts w:asciiTheme="minorHAnsi" w:eastAsia="Arial" w:hAnsiTheme="minorHAnsi" w:cstheme="minorHAnsi"/>
                <w:b/>
                <w:color w:val="000000"/>
              </w:rPr>
              <w:t xml:space="preserve">, Katarina Skoko Miletić </w:t>
            </w:r>
          </w:p>
        </w:tc>
      </w:tr>
      <w:tr w:rsidR="009100C4" w:rsidRPr="009100C4" w14:paraId="514B89C4" w14:textId="77777777" w:rsidTr="00D12DE4">
        <w:tc>
          <w:tcPr>
            <w:tcW w:w="1261" w:type="dxa"/>
            <w:tcBorders>
              <w:top w:val="single" w:sz="12" w:space="0" w:color="auto"/>
              <w:left w:val="single" w:sz="12" w:space="0" w:color="auto"/>
              <w:bottom w:val="single" w:sz="12" w:space="0" w:color="auto"/>
            </w:tcBorders>
            <w:vAlign w:val="center"/>
          </w:tcPr>
          <w:p w14:paraId="45CC120B" w14:textId="77777777" w:rsidR="009100C4" w:rsidRPr="009100C4" w:rsidRDefault="009100C4" w:rsidP="009100C4">
            <w:pPr>
              <w:spacing w:after="160" w:line="276" w:lineRule="auto"/>
              <w:rPr>
                <w:rFonts w:asciiTheme="minorHAnsi" w:eastAsia="Arial" w:hAnsiTheme="minorHAnsi" w:cstheme="minorHAnsi"/>
                <w:b/>
                <w:color w:val="000000"/>
              </w:rPr>
            </w:pPr>
            <w:r w:rsidRPr="009100C4">
              <w:rPr>
                <w:rFonts w:asciiTheme="minorHAnsi" w:eastAsia="Arial" w:hAnsiTheme="minorHAnsi" w:cstheme="minorHAnsi"/>
                <w:b/>
                <w:color w:val="000000"/>
              </w:rPr>
              <w:t xml:space="preserve">MJESEC </w:t>
            </w:r>
          </w:p>
        </w:tc>
        <w:tc>
          <w:tcPr>
            <w:tcW w:w="4728" w:type="dxa"/>
            <w:tcBorders>
              <w:top w:val="single" w:sz="12" w:space="0" w:color="auto"/>
              <w:bottom w:val="single" w:sz="12" w:space="0" w:color="auto"/>
            </w:tcBorders>
            <w:vAlign w:val="center"/>
          </w:tcPr>
          <w:p w14:paraId="40DCFADA" w14:textId="77777777" w:rsidR="009100C4" w:rsidRPr="009100C4" w:rsidRDefault="009100C4" w:rsidP="009100C4">
            <w:pPr>
              <w:spacing w:after="160" w:line="276" w:lineRule="auto"/>
              <w:rPr>
                <w:rFonts w:asciiTheme="minorHAnsi" w:eastAsia="Arial" w:hAnsiTheme="minorHAnsi" w:cstheme="minorHAnsi"/>
                <w:b/>
                <w:color w:val="000000"/>
              </w:rPr>
            </w:pPr>
            <w:r w:rsidRPr="009100C4">
              <w:rPr>
                <w:rFonts w:asciiTheme="minorHAnsi" w:eastAsia="Arial" w:hAnsiTheme="minorHAnsi" w:cstheme="minorHAnsi"/>
                <w:b/>
                <w:color w:val="000000"/>
              </w:rPr>
              <w:t>SADRŽAJ</w:t>
            </w:r>
          </w:p>
        </w:tc>
        <w:tc>
          <w:tcPr>
            <w:tcW w:w="3007" w:type="dxa"/>
            <w:tcBorders>
              <w:top w:val="single" w:sz="12" w:space="0" w:color="auto"/>
              <w:bottom w:val="single" w:sz="12" w:space="0" w:color="auto"/>
              <w:right w:val="single" w:sz="12" w:space="0" w:color="auto"/>
            </w:tcBorders>
            <w:vAlign w:val="center"/>
          </w:tcPr>
          <w:p w14:paraId="78904247" w14:textId="77777777" w:rsidR="009100C4" w:rsidRPr="009100C4" w:rsidRDefault="009100C4" w:rsidP="009100C4">
            <w:pPr>
              <w:spacing w:after="160" w:line="276" w:lineRule="auto"/>
              <w:rPr>
                <w:rFonts w:asciiTheme="minorHAnsi" w:eastAsia="Arial" w:hAnsiTheme="minorHAnsi" w:cstheme="minorHAnsi"/>
                <w:b/>
                <w:color w:val="000000"/>
              </w:rPr>
            </w:pPr>
            <w:r w:rsidRPr="009100C4">
              <w:rPr>
                <w:rFonts w:asciiTheme="minorHAnsi" w:eastAsia="Arial" w:hAnsiTheme="minorHAnsi" w:cstheme="minorHAnsi"/>
                <w:b/>
                <w:color w:val="000000"/>
              </w:rPr>
              <w:t>NOSITELJI AKTIVNOSTI</w:t>
            </w:r>
          </w:p>
        </w:tc>
      </w:tr>
      <w:tr w:rsidR="009100C4" w:rsidRPr="009100C4" w14:paraId="6B3A812B" w14:textId="77777777" w:rsidTr="00D12DE4">
        <w:trPr>
          <w:trHeight w:val="4635"/>
        </w:trPr>
        <w:tc>
          <w:tcPr>
            <w:tcW w:w="1261" w:type="dxa"/>
            <w:tcBorders>
              <w:top w:val="single" w:sz="12" w:space="0" w:color="auto"/>
              <w:left w:val="single" w:sz="12" w:space="0" w:color="auto"/>
            </w:tcBorders>
          </w:tcPr>
          <w:p w14:paraId="59F0F44D"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Theme="minorHAnsi" w:hAnsiTheme="minorHAnsi" w:cstheme="minorHAnsi"/>
              </w:rPr>
              <w:t xml:space="preserve">Rujan/ Listopad </w:t>
            </w:r>
          </w:p>
        </w:tc>
        <w:tc>
          <w:tcPr>
            <w:tcW w:w="4728" w:type="dxa"/>
            <w:tcBorders>
              <w:top w:val="single" w:sz="12" w:space="0" w:color="auto"/>
            </w:tcBorders>
          </w:tcPr>
          <w:p w14:paraId="0BD90E7C" w14:textId="77777777" w:rsidR="009100C4" w:rsidRPr="009100C4" w:rsidRDefault="009100C4" w:rsidP="009100C4">
            <w:pPr>
              <w:spacing w:after="200" w:line="276" w:lineRule="auto"/>
              <w:rPr>
                <w:rFonts w:asciiTheme="minorHAnsi" w:eastAsiaTheme="minorHAnsi" w:hAnsiTheme="minorHAnsi" w:cstheme="minorHAnsi"/>
              </w:rPr>
            </w:pPr>
            <w:r w:rsidRPr="009100C4">
              <w:rPr>
                <w:rFonts w:asciiTheme="minorHAnsi" w:eastAsiaTheme="minorHAnsi" w:hAnsiTheme="minorHAnsi" w:cstheme="minorHAnsi"/>
              </w:rPr>
              <w:t xml:space="preserve">1. Izrada godišnjeg izvedbenog kurikuluma rada (terenske i </w:t>
            </w:r>
            <w:proofErr w:type="spellStart"/>
            <w:r w:rsidRPr="009100C4">
              <w:rPr>
                <w:rFonts w:asciiTheme="minorHAnsi" w:eastAsiaTheme="minorHAnsi" w:hAnsiTheme="minorHAnsi" w:cstheme="minorHAnsi"/>
              </w:rPr>
              <w:t>izvanučioničke</w:t>
            </w:r>
            <w:proofErr w:type="spellEnd"/>
            <w:r w:rsidRPr="009100C4">
              <w:rPr>
                <w:rFonts w:asciiTheme="minorHAnsi" w:eastAsiaTheme="minorHAnsi" w:hAnsiTheme="minorHAnsi" w:cstheme="minorHAnsi"/>
              </w:rPr>
              <w:t xml:space="preserve"> nastave, projekti, dopunska i dodatna nastava), </w:t>
            </w:r>
          </w:p>
          <w:p w14:paraId="210D5CBA" w14:textId="77777777" w:rsidR="009100C4" w:rsidRPr="009100C4" w:rsidRDefault="009100C4" w:rsidP="009100C4">
            <w:pPr>
              <w:spacing w:after="200" w:line="276" w:lineRule="auto"/>
              <w:rPr>
                <w:rFonts w:asciiTheme="minorHAnsi" w:eastAsiaTheme="minorHAnsi" w:hAnsiTheme="minorHAnsi" w:cstheme="minorHAnsi"/>
              </w:rPr>
            </w:pPr>
            <w:r w:rsidRPr="009100C4">
              <w:rPr>
                <w:rFonts w:asciiTheme="minorHAnsi" w:eastAsiaTheme="minorHAnsi" w:hAnsiTheme="minorHAnsi" w:cstheme="minorHAnsi"/>
              </w:rPr>
              <w:t>2. Mjesečno planiranje za rujan</w:t>
            </w:r>
          </w:p>
          <w:p w14:paraId="18AB0F75" w14:textId="77777777" w:rsidR="009100C4" w:rsidRPr="009100C4" w:rsidRDefault="009100C4" w:rsidP="009100C4">
            <w:pPr>
              <w:spacing w:after="200" w:line="276" w:lineRule="auto"/>
              <w:rPr>
                <w:rFonts w:asciiTheme="minorHAnsi" w:eastAsiaTheme="minorHAnsi" w:hAnsiTheme="minorHAnsi" w:cstheme="minorHAnsi"/>
              </w:rPr>
            </w:pPr>
            <w:r w:rsidRPr="009100C4">
              <w:rPr>
                <w:rFonts w:asciiTheme="minorHAnsi" w:eastAsiaTheme="minorHAnsi" w:hAnsiTheme="minorHAnsi" w:cstheme="minorHAnsi"/>
              </w:rPr>
              <w:t>3. Mjesečno planiranje za listopad</w:t>
            </w:r>
          </w:p>
          <w:p w14:paraId="757CC4B5" w14:textId="77777777" w:rsidR="009100C4" w:rsidRPr="009100C4" w:rsidRDefault="009100C4" w:rsidP="009100C4">
            <w:pPr>
              <w:spacing w:after="200" w:line="276" w:lineRule="auto"/>
              <w:rPr>
                <w:rFonts w:asciiTheme="minorHAnsi" w:eastAsiaTheme="minorHAnsi" w:hAnsiTheme="minorHAnsi" w:cstheme="minorHAnsi"/>
              </w:rPr>
            </w:pPr>
            <w:r w:rsidRPr="009100C4">
              <w:rPr>
                <w:rFonts w:asciiTheme="minorHAnsi" w:eastAsiaTheme="minorHAnsi" w:hAnsiTheme="minorHAnsi" w:cstheme="minorHAnsi"/>
              </w:rPr>
              <w:t>4. Planiranje i sređivanje pedagoške dokumentacije vezane uz početak školske godine</w:t>
            </w:r>
          </w:p>
          <w:p w14:paraId="4E933F5A" w14:textId="77777777" w:rsidR="009100C4" w:rsidRPr="009100C4" w:rsidRDefault="009100C4" w:rsidP="009100C4">
            <w:pPr>
              <w:spacing w:after="200" w:line="276" w:lineRule="auto"/>
              <w:rPr>
                <w:rFonts w:asciiTheme="minorHAnsi" w:eastAsiaTheme="minorHAnsi" w:hAnsiTheme="minorHAnsi" w:cstheme="minorHAnsi"/>
              </w:rPr>
            </w:pPr>
            <w:r w:rsidRPr="009100C4">
              <w:rPr>
                <w:rFonts w:asciiTheme="minorHAnsi" w:eastAsiaTheme="minorHAnsi" w:hAnsiTheme="minorHAnsi" w:cstheme="minorHAnsi"/>
              </w:rPr>
              <w:t xml:space="preserve">5. Izrada </w:t>
            </w:r>
            <w:proofErr w:type="spellStart"/>
            <w:r w:rsidRPr="009100C4">
              <w:rPr>
                <w:rFonts w:asciiTheme="minorHAnsi" w:eastAsiaTheme="minorHAnsi" w:hAnsiTheme="minorHAnsi" w:cstheme="minorHAnsi"/>
              </w:rPr>
              <w:t>vremenika</w:t>
            </w:r>
            <w:proofErr w:type="spellEnd"/>
            <w:r w:rsidRPr="009100C4">
              <w:rPr>
                <w:rFonts w:asciiTheme="minorHAnsi" w:eastAsiaTheme="minorHAnsi" w:hAnsiTheme="minorHAnsi" w:cstheme="minorHAnsi"/>
              </w:rPr>
              <w:t xml:space="preserve"> pisanih radova za 1. obrazovno razdoblje </w:t>
            </w:r>
          </w:p>
          <w:p w14:paraId="01F2333F" w14:textId="77777777" w:rsidR="009100C4" w:rsidRPr="009100C4" w:rsidRDefault="009100C4" w:rsidP="009100C4">
            <w:pPr>
              <w:spacing w:after="200" w:line="276" w:lineRule="auto"/>
              <w:rPr>
                <w:rFonts w:asciiTheme="minorHAnsi" w:eastAsiaTheme="minorHAnsi" w:hAnsiTheme="minorHAnsi" w:cstheme="minorHAnsi"/>
              </w:rPr>
            </w:pPr>
            <w:r w:rsidRPr="009100C4">
              <w:rPr>
                <w:rFonts w:asciiTheme="minorHAnsi" w:eastAsiaTheme="minorHAnsi" w:hAnsiTheme="minorHAnsi" w:cstheme="minorHAnsi"/>
              </w:rPr>
              <w:t>6. Priprema roditeljskog sastanka</w:t>
            </w:r>
          </w:p>
          <w:p w14:paraId="43A4994E" w14:textId="77777777" w:rsidR="009100C4" w:rsidRPr="009100C4" w:rsidRDefault="009100C4" w:rsidP="009100C4">
            <w:pPr>
              <w:spacing w:after="200" w:line="276" w:lineRule="auto"/>
              <w:rPr>
                <w:rFonts w:asciiTheme="minorHAnsi" w:eastAsiaTheme="minorHAnsi" w:hAnsiTheme="minorHAnsi" w:cstheme="minorHAnsi"/>
              </w:rPr>
            </w:pPr>
            <w:r w:rsidRPr="009100C4">
              <w:rPr>
                <w:rFonts w:asciiTheme="minorHAnsi" w:eastAsiaTheme="minorHAnsi" w:hAnsiTheme="minorHAnsi" w:cstheme="minorHAnsi"/>
              </w:rPr>
              <w:t>1. Sjednice razrednih vijeća</w:t>
            </w:r>
          </w:p>
        </w:tc>
        <w:tc>
          <w:tcPr>
            <w:tcW w:w="3007" w:type="dxa"/>
            <w:tcBorders>
              <w:top w:val="single" w:sz="12" w:space="0" w:color="auto"/>
              <w:right w:val="single" w:sz="12" w:space="0" w:color="auto"/>
            </w:tcBorders>
          </w:tcPr>
          <w:p w14:paraId="1C9A1FA1"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učiteljice 4. razreda</w:t>
            </w:r>
          </w:p>
          <w:p w14:paraId="5FBC293F"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pedagoška služba</w:t>
            </w:r>
          </w:p>
          <w:p w14:paraId="508733D9" w14:textId="77777777" w:rsidR="009100C4" w:rsidRPr="009100C4" w:rsidRDefault="009100C4" w:rsidP="009100C4">
            <w:pPr>
              <w:spacing w:after="160" w:line="276" w:lineRule="auto"/>
              <w:rPr>
                <w:rFonts w:asciiTheme="minorHAnsi" w:eastAsia="Arial" w:hAnsiTheme="minorHAnsi" w:cstheme="minorHAnsi"/>
                <w:color w:val="000000"/>
              </w:rPr>
            </w:pPr>
          </w:p>
          <w:p w14:paraId="6DDCDD20" w14:textId="77777777" w:rsidR="009100C4" w:rsidRPr="009100C4" w:rsidRDefault="009100C4" w:rsidP="009100C4">
            <w:pPr>
              <w:spacing w:after="160" w:line="276" w:lineRule="auto"/>
              <w:rPr>
                <w:rFonts w:asciiTheme="minorHAnsi" w:eastAsia="Arial" w:hAnsiTheme="minorHAnsi" w:cstheme="minorHAnsi"/>
                <w:color w:val="000000"/>
              </w:rPr>
            </w:pPr>
          </w:p>
          <w:p w14:paraId="4D1C17E6" w14:textId="77777777" w:rsidR="009100C4" w:rsidRPr="009100C4" w:rsidRDefault="009100C4" w:rsidP="009100C4">
            <w:pPr>
              <w:spacing w:after="160" w:line="276" w:lineRule="auto"/>
              <w:rPr>
                <w:rFonts w:asciiTheme="minorHAnsi" w:eastAsia="Arial" w:hAnsiTheme="minorHAnsi" w:cstheme="minorHAnsi"/>
                <w:color w:val="000000"/>
              </w:rPr>
            </w:pPr>
          </w:p>
          <w:p w14:paraId="49CDB563" w14:textId="77777777" w:rsidR="009100C4" w:rsidRPr="009100C4" w:rsidRDefault="009100C4" w:rsidP="009100C4">
            <w:pPr>
              <w:spacing w:after="160" w:line="276" w:lineRule="auto"/>
              <w:rPr>
                <w:rFonts w:asciiTheme="minorHAnsi" w:eastAsia="Arial" w:hAnsiTheme="minorHAnsi" w:cstheme="minorHAnsi"/>
                <w:color w:val="000000"/>
              </w:rPr>
            </w:pPr>
          </w:p>
          <w:p w14:paraId="73B460D7" w14:textId="77777777" w:rsidR="009100C4" w:rsidRPr="009100C4" w:rsidRDefault="009100C4" w:rsidP="009100C4">
            <w:pPr>
              <w:spacing w:after="160" w:line="276" w:lineRule="auto"/>
              <w:rPr>
                <w:rFonts w:asciiTheme="minorHAnsi" w:eastAsia="Arial" w:hAnsiTheme="minorHAnsi" w:cstheme="minorHAnsi"/>
                <w:color w:val="000000"/>
              </w:rPr>
            </w:pPr>
          </w:p>
          <w:p w14:paraId="69F41C0D" w14:textId="77777777" w:rsidR="009100C4" w:rsidRPr="009100C4" w:rsidRDefault="009100C4" w:rsidP="009100C4">
            <w:pPr>
              <w:spacing w:after="160" w:line="276" w:lineRule="auto"/>
              <w:rPr>
                <w:rFonts w:asciiTheme="minorHAnsi" w:eastAsia="Arial" w:hAnsiTheme="minorHAnsi" w:cstheme="minorHAnsi"/>
                <w:color w:val="000000"/>
              </w:rPr>
            </w:pPr>
          </w:p>
          <w:p w14:paraId="54E519FB" w14:textId="77777777" w:rsidR="009100C4" w:rsidRPr="009100C4" w:rsidRDefault="009100C4" w:rsidP="009100C4">
            <w:pPr>
              <w:spacing w:after="160" w:line="276" w:lineRule="auto"/>
              <w:rPr>
                <w:rFonts w:asciiTheme="minorHAnsi" w:eastAsia="Arial" w:hAnsiTheme="minorHAnsi" w:cstheme="minorHAnsi"/>
                <w:color w:val="000000"/>
              </w:rPr>
            </w:pPr>
          </w:p>
          <w:p w14:paraId="7422844D"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ostali članovi aktiva četvrtih razreda</w:t>
            </w:r>
          </w:p>
        </w:tc>
      </w:tr>
      <w:tr w:rsidR="009100C4" w:rsidRPr="009100C4" w14:paraId="20AF2C3D" w14:textId="77777777" w:rsidTr="00D12DE4">
        <w:trPr>
          <w:trHeight w:val="270"/>
        </w:trPr>
        <w:tc>
          <w:tcPr>
            <w:tcW w:w="1261" w:type="dxa"/>
            <w:tcBorders>
              <w:left w:val="single" w:sz="12" w:space="0" w:color="auto"/>
            </w:tcBorders>
            <w:vAlign w:val="center"/>
          </w:tcPr>
          <w:p w14:paraId="3E7A50EC"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Arial" w:hAnsiTheme="minorHAnsi" w:cstheme="minorHAnsi"/>
                <w:color w:val="000000"/>
              </w:rPr>
              <w:t>STUDENI</w:t>
            </w:r>
          </w:p>
        </w:tc>
        <w:tc>
          <w:tcPr>
            <w:tcW w:w="4728" w:type="dxa"/>
          </w:tcPr>
          <w:p w14:paraId="757F42C6" w14:textId="77777777" w:rsidR="009100C4" w:rsidRPr="009100C4" w:rsidRDefault="009100C4" w:rsidP="009100C4">
            <w:pPr>
              <w:numPr>
                <w:ilvl w:val="0"/>
                <w:numId w:val="58"/>
              </w:numPr>
              <w:spacing w:after="200" w:line="276" w:lineRule="auto"/>
              <w:contextualSpacing/>
              <w:rPr>
                <w:rFonts w:asciiTheme="minorHAnsi" w:eastAsia="Cambria" w:hAnsiTheme="minorHAnsi" w:cstheme="minorHAnsi"/>
                <w:lang w:val="en-US"/>
              </w:rPr>
            </w:pPr>
            <w:proofErr w:type="spellStart"/>
            <w:r w:rsidRPr="009100C4">
              <w:rPr>
                <w:rFonts w:asciiTheme="minorHAnsi" w:eastAsia="Cambria" w:hAnsiTheme="minorHAnsi" w:cstheme="minorHAnsi"/>
                <w:lang w:val="en-US"/>
              </w:rPr>
              <w:t>Mjesečno</w:t>
            </w:r>
            <w:proofErr w:type="spellEnd"/>
            <w:r w:rsidRPr="009100C4">
              <w:rPr>
                <w:rFonts w:asciiTheme="minorHAnsi" w:eastAsia="Cambria" w:hAnsiTheme="minorHAnsi" w:cstheme="minorHAnsi"/>
                <w:lang w:val="en-US"/>
              </w:rPr>
              <w:t xml:space="preserve"> </w:t>
            </w:r>
            <w:proofErr w:type="spellStart"/>
            <w:r w:rsidRPr="009100C4">
              <w:rPr>
                <w:rFonts w:asciiTheme="minorHAnsi" w:eastAsia="Cambria" w:hAnsiTheme="minorHAnsi" w:cstheme="minorHAnsi"/>
                <w:lang w:val="en-US"/>
              </w:rPr>
              <w:t>planiranje</w:t>
            </w:r>
            <w:proofErr w:type="spellEnd"/>
          </w:p>
          <w:p w14:paraId="2E31AC5A" w14:textId="77777777" w:rsidR="009100C4" w:rsidRPr="009100C4" w:rsidRDefault="009100C4" w:rsidP="009100C4">
            <w:pPr>
              <w:numPr>
                <w:ilvl w:val="0"/>
                <w:numId w:val="58"/>
              </w:numPr>
              <w:spacing w:after="200" w:line="276" w:lineRule="auto"/>
              <w:contextualSpacing/>
              <w:rPr>
                <w:rFonts w:asciiTheme="minorHAnsi" w:eastAsiaTheme="minorHAnsi" w:hAnsiTheme="minorHAnsi" w:cstheme="minorHAnsi"/>
                <w:lang w:val="en-US"/>
              </w:rPr>
            </w:pPr>
            <w:proofErr w:type="spellStart"/>
            <w:r w:rsidRPr="009100C4">
              <w:rPr>
                <w:rFonts w:asciiTheme="minorHAnsi" w:eastAsia="Cambria" w:hAnsiTheme="minorHAnsi" w:cstheme="minorHAnsi"/>
                <w:lang w:val="en-US"/>
              </w:rPr>
              <w:t>Izvanučionička</w:t>
            </w:r>
            <w:proofErr w:type="spellEnd"/>
            <w:r w:rsidRPr="009100C4">
              <w:rPr>
                <w:rFonts w:asciiTheme="minorHAnsi" w:eastAsia="Cambria" w:hAnsiTheme="minorHAnsi" w:cstheme="minorHAnsi"/>
                <w:lang w:val="en-US"/>
              </w:rPr>
              <w:t xml:space="preserve"> </w:t>
            </w:r>
            <w:proofErr w:type="spellStart"/>
            <w:r w:rsidRPr="009100C4">
              <w:rPr>
                <w:rFonts w:asciiTheme="minorHAnsi" w:eastAsia="Cambria" w:hAnsiTheme="minorHAnsi" w:cstheme="minorHAnsi"/>
                <w:lang w:val="en-US"/>
              </w:rPr>
              <w:t>nastava-kazalište</w:t>
            </w:r>
            <w:proofErr w:type="spellEnd"/>
          </w:p>
        </w:tc>
        <w:tc>
          <w:tcPr>
            <w:tcW w:w="3007" w:type="dxa"/>
            <w:tcBorders>
              <w:right w:val="single" w:sz="12" w:space="0" w:color="auto"/>
            </w:tcBorders>
          </w:tcPr>
          <w:p w14:paraId="42ADCD70"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učiteljice 4. razreda</w:t>
            </w:r>
          </w:p>
        </w:tc>
      </w:tr>
      <w:tr w:rsidR="009100C4" w:rsidRPr="009100C4" w14:paraId="4585F420" w14:textId="77777777" w:rsidTr="00D12DE4">
        <w:tc>
          <w:tcPr>
            <w:tcW w:w="1261" w:type="dxa"/>
            <w:tcBorders>
              <w:left w:val="single" w:sz="12" w:space="0" w:color="auto"/>
            </w:tcBorders>
          </w:tcPr>
          <w:p w14:paraId="7B40DEDF"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Theme="minorHAnsi" w:hAnsiTheme="minorHAnsi" w:cstheme="minorHAnsi"/>
              </w:rPr>
              <w:t xml:space="preserve">Prosinac </w:t>
            </w:r>
          </w:p>
        </w:tc>
        <w:tc>
          <w:tcPr>
            <w:tcW w:w="4728" w:type="dxa"/>
          </w:tcPr>
          <w:p w14:paraId="02B3127E" w14:textId="77777777" w:rsidR="009100C4" w:rsidRPr="009100C4" w:rsidRDefault="009100C4" w:rsidP="009100C4">
            <w:pPr>
              <w:numPr>
                <w:ilvl w:val="0"/>
                <w:numId w:val="59"/>
              </w:numPr>
              <w:spacing w:after="200" w:line="276" w:lineRule="auto"/>
              <w:contextualSpacing/>
              <w:rPr>
                <w:rFonts w:asciiTheme="minorHAnsi" w:hAnsiTheme="minorHAnsi" w:cstheme="minorHAnsi"/>
                <w:lang w:val="en-US"/>
              </w:rPr>
            </w:pPr>
            <w:proofErr w:type="spellStart"/>
            <w:r w:rsidRPr="009100C4">
              <w:rPr>
                <w:rFonts w:asciiTheme="minorHAnsi" w:hAnsiTheme="minorHAnsi" w:cstheme="minorHAnsi"/>
                <w:lang w:val="en-US"/>
              </w:rPr>
              <w:t>Mjesečno</w:t>
            </w:r>
            <w:proofErr w:type="spellEnd"/>
            <w:r w:rsidRPr="009100C4">
              <w:rPr>
                <w:rFonts w:asciiTheme="minorHAnsi" w:hAnsiTheme="minorHAnsi" w:cstheme="minorHAnsi"/>
                <w:lang w:val="en-US"/>
              </w:rPr>
              <w:t xml:space="preserve"> </w:t>
            </w:r>
            <w:proofErr w:type="spellStart"/>
            <w:r w:rsidRPr="009100C4">
              <w:rPr>
                <w:rFonts w:asciiTheme="minorHAnsi" w:hAnsiTheme="minorHAnsi" w:cstheme="minorHAnsi"/>
                <w:lang w:val="en-US"/>
              </w:rPr>
              <w:t>planiranje</w:t>
            </w:r>
            <w:proofErr w:type="spellEnd"/>
          </w:p>
          <w:p w14:paraId="2AD91A75" w14:textId="77777777" w:rsidR="009100C4" w:rsidRPr="009100C4" w:rsidRDefault="009100C4" w:rsidP="009100C4">
            <w:pPr>
              <w:numPr>
                <w:ilvl w:val="0"/>
                <w:numId w:val="59"/>
              </w:numPr>
              <w:tabs>
                <w:tab w:val="left" w:pos="915"/>
              </w:tabs>
              <w:spacing w:after="200" w:line="276" w:lineRule="auto"/>
              <w:contextualSpacing/>
              <w:rPr>
                <w:rFonts w:asciiTheme="minorHAnsi" w:eastAsiaTheme="minorHAnsi" w:hAnsiTheme="minorHAnsi" w:cstheme="minorHAnsi"/>
                <w:lang w:val="en-US"/>
              </w:rPr>
            </w:pPr>
            <w:r w:rsidRPr="009100C4">
              <w:rPr>
                <w:rFonts w:asciiTheme="minorHAnsi" w:eastAsiaTheme="minorHAnsi" w:hAnsiTheme="minorHAnsi" w:cstheme="minorHAnsi"/>
                <w:lang w:val="en-US"/>
              </w:rPr>
              <w:t xml:space="preserve"> </w:t>
            </w:r>
            <w:proofErr w:type="spellStart"/>
            <w:r w:rsidRPr="009100C4">
              <w:rPr>
                <w:rFonts w:asciiTheme="minorHAnsi" w:eastAsiaTheme="minorHAnsi" w:hAnsiTheme="minorHAnsi" w:cstheme="minorHAnsi"/>
                <w:lang w:val="en-US"/>
              </w:rPr>
              <w:t>Osvrt</w:t>
            </w:r>
            <w:proofErr w:type="spellEnd"/>
            <w:r w:rsidRPr="009100C4">
              <w:rPr>
                <w:rFonts w:asciiTheme="minorHAnsi" w:eastAsiaTheme="minorHAnsi" w:hAnsiTheme="minorHAnsi" w:cstheme="minorHAnsi"/>
                <w:lang w:val="en-US"/>
              </w:rPr>
              <w:t xml:space="preserve"> </w:t>
            </w:r>
            <w:proofErr w:type="spellStart"/>
            <w:r w:rsidRPr="009100C4">
              <w:rPr>
                <w:rFonts w:asciiTheme="minorHAnsi" w:eastAsiaTheme="minorHAnsi" w:hAnsiTheme="minorHAnsi" w:cstheme="minorHAnsi"/>
                <w:lang w:val="en-US"/>
              </w:rPr>
              <w:t>na</w:t>
            </w:r>
            <w:proofErr w:type="spellEnd"/>
            <w:r w:rsidRPr="009100C4">
              <w:rPr>
                <w:rFonts w:asciiTheme="minorHAnsi" w:eastAsiaTheme="minorHAnsi" w:hAnsiTheme="minorHAnsi" w:cstheme="minorHAnsi"/>
                <w:lang w:val="en-US"/>
              </w:rPr>
              <w:t xml:space="preserve"> </w:t>
            </w:r>
            <w:proofErr w:type="spellStart"/>
            <w:r w:rsidRPr="009100C4">
              <w:rPr>
                <w:rFonts w:asciiTheme="minorHAnsi" w:eastAsiaTheme="minorHAnsi" w:hAnsiTheme="minorHAnsi" w:cstheme="minorHAnsi"/>
                <w:lang w:val="en-US"/>
              </w:rPr>
              <w:t>prvo</w:t>
            </w:r>
            <w:proofErr w:type="spellEnd"/>
            <w:r w:rsidRPr="009100C4">
              <w:rPr>
                <w:rFonts w:asciiTheme="minorHAnsi" w:eastAsiaTheme="minorHAnsi" w:hAnsiTheme="minorHAnsi" w:cstheme="minorHAnsi"/>
                <w:lang w:val="en-US"/>
              </w:rPr>
              <w:t xml:space="preserve"> </w:t>
            </w:r>
            <w:proofErr w:type="spellStart"/>
            <w:r w:rsidRPr="009100C4">
              <w:rPr>
                <w:rFonts w:asciiTheme="minorHAnsi" w:eastAsiaTheme="minorHAnsi" w:hAnsiTheme="minorHAnsi" w:cstheme="minorHAnsi"/>
                <w:lang w:val="en-US"/>
              </w:rPr>
              <w:t>odgojno-obrazovno</w:t>
            </w:r>
            <w:proofErr w:type="spellEnd"/>
            <w:r w:rsidRPr="009100C4">
              <w:rPr>
                <w:rFonts w:asciiTheme="minorHAnsi" w:eastAsiaTheme="minorHAnsi" w:hAnsiTheme="minorHAnsi" w:cstheme="minorHAnsi"/>
                <w:lang w:val="en-US"/>
              </w:rPr>
              <w:t xml:space="preserve"> </w:t>
            </w:r>
            <w:proofErr w:type="spellStart"/>
            <w:r w:rsidRPr="009100C4">
              <w:rPr>
                <w:rFonts w:asciiTheme="minorHAnsi" w:eastAsiaTheme="minorHAnsi" w:hAnsiTheme="minorHAnsi" w:cstheme="minorHAnsi"/>
                <w:lang w:val="en-US"/>
              </w:rPr>
              <w:t>razdoblje</w:t>
            </w:r>
            <w:proofErr w:type="spellEnd"/>
          </w:p>
        </w:tc>
        <w:tc>
          <w:tcPr>
            <w:tcW w:w="3007" w:type="dxa"/>
            <w:tcBorders>
              <w:right w:val="single" w:sz="12" w:space="0" w:color="auto"/>
            </w:tcBorders>
          </w:tcPr>
          <w:p w14:paraId="65D8B433"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učiteljice 4. razreda</w:t>
            </w:r>
          </w:p>
        </w:tc>
      </w:tr>
      <w:tr w:rsidR="009100C4" w:rsidRPr="009100C4" w14:paraId="40EC2FA1" w14:textId="77777777" w:rsidTr="00D12DE4">
        <w:tc>
          <w:tcPr>
            <w:tcW w:w="1261" w:type="dxa"/>
            <w:tcBorders>
              <w:left w:val="single" w:sz="12" w:space="0" w:color="auto"/>
            </w:tcBorders>
          </w:tcPr>
          <w:p w14:paraId="3EF3432C"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t xml:space="preserve">Siječanj / Veljača  </w:t>
            </w:r>
          </w:p>
        </w:tc>
        <w:tc>
          <w:tcPr>
            <w:tcW w:w="4728" w:type="dxa"/>
          </w:tcPr>
          <w:p w14:paraId="1564B6C5" w14:textId="77777777" w:rsidR="009100C4" w:rsidRPr="009100C4" w:rsidRDefault="009100C4" w:rsidP="009100C4">
            <w:pPr>
              <w:spacing w:line="276" w:lineRule="auto"/>
              <w:rPr>
                <w:rFonts w:asciiTheme="minorHAnsi" w:hAnsiTheme="minorHAnsi" w:cstheme="minorHAnsi"/>
              </w:rPr>
            </w:pPr>
            <w:r w:rsidRPr="009100C4">
              <w:rPr>
                <w:rFonts w:asciiTheme="minorHAnsi" w:hAnsiTheme="minorHAnsi" w:cstheme="minorHAnsi"/>
              </w:rPr>
              <w:t>1. Roditeljski sastanak (dogovor),</w:t>
            </w:r>
          </w:p>
          <w:p w14:paraId="53C4577E" w14:textId="77777777" w:rsidR="009100C4" w:rsidRPr="009100C4" w:rsidRDefault="009100C4" w:rsidP="009100C4">
            <w:pPr>
              <w:spacing w:line="276" w:lineRule="auto"/>
              <w:rPr>
                <w:rFonts w:asciiTheme="minorHAnsi" w:hAnsiTheme="minorHAnsi" w:cstheme="minorHAnsi"/>
              </w:rPr>
            </w:pPr>
            <w:r w:rsidRPr="009100C4">
              <w:rPr>
                <w:rFonts w:asciiTheme="minorHAnsi" w:hAnsiTheme="minorHAnsi" w:cstheme="minorHAnsi"/>
              </w:rPr>
              <w:t>2.  Mjesečno planiranje</w:t>
            </w:r>
          </w:p>
          <w:p w14:paraId="2E5D51E5" w14:textId="77777777" w:rsidR="009100C4" w:rsidRPr="009100C4" w:rsidRDefault="009100C4" w:rsidP="009100C4">
            <w:pPr>
              <w:spacing w:after="200" w:line="276" w:lineRule="auto"/>
              <w:rPr>
                <w:rFonts w:asciiTheme="minorHAnsi" w:hAnsiTheme="minorHAnsi" w:cstheme="minorHAnsi"/>
              </w:rPr>
            </w:pPr>
            <w:r w:rsidRPr="009100C4">
              <w:rPr>
                <w:rFonts w:asciiTheme="minorHAnsi" w:hAnsiTheme="minorHAnsi" w:cstheme="minorHAnsi"/>
              </w:rPr>
              <w:t xml:space="preserve">3. Izrada </w:t>
            </w:r>
            <w:proofErr w:type="spellStart"/>
            <w:r w:rsidRPr="009100C4">
              <w:rPr>
                <w:rFonts w:asciiTheme="minorHAnsi" w:hAnsiTheme="minorHAnsi" w:cstheme="minorHAnsi"/>
              </w:rPr>
              <w:t>vremenika</w:t>
            </w:r>
            <w:proofErr w:type="spellEnd"/>
            <w:r w:rsidRPr="009100C4">
              <w:rPr>
                <w:rFonts w:asciiTheme="minorHAnsi" w:hAnsiTheme="minorHAnsi" w:cstheme="minorHAnsi"/>
              </w:rPr>
              <w:t xml:space="preserve"> pisanih provjera za 2. obrazovno razdoblje</w:t>
            </w:r>
          </w:p>
          <w:p w14:paraId="4D1B7EDB" w14:textId="77777777" w:rsidR="009100C4" w:rsidRPr="009100C4" w:rsidRDefault="009100C4" w:rsidP="009100C4">
            <w:pPr>
              <w:spacing w:after="200" w:line="276" w:lineRule="auto"/>
              <w:rPr>
                <w:rFonts w:asciiTheme="minorHAnsi" w:hAnsiTheme="minorHAnsi" w:cstheme="minorHAnsi"/>
              </w:rPr>
            </w:pPr>
            <w:r w:rsidRPr="009100C4">
              <w:rPr>
                <w:rFonts w:asciiTheme="minorHAnsi" w:hAnsiTheme="minorHAnsi" w:cstheme="minorHAnsi"/>
              </w:rPr>
              <w:t>4. Sjednice razrednih vijeća</w:t>
            </w:r>
          </w:p>
          <w:p w14:paraId="32DE6808" w14:textId="77777777" w:rsidR="009100C4" w:rsidRPr="009100C4" w:rsidRDefault="009100C4" w:rsidP="009100C4">
            <w:pPr>
              <w:spacing w:after="200" w:line="276" w:lineRule="auto"/>
              <w:rPr>
                <w:rFonts w:asciiTheme="minorHAnsi" w:eastAsiaTheme="minorHAnsi" w:hAnsiTheme="minorHAnsi" w:cstheme="minorHAnsi"/>
                <w:b/>
              </w:rPr>
            </w:pPr>
            <w:r w:rsidRPr="009100C4">
              <w:rPr>
                <w:rFonts w:asciiTheme="minorHAnsi" w:hAnsiTheme="minorHAnsi" w:cstheme="minorHAnsi"/>
              </w:rPr>
              <w:t>5. Pripreme za TN</w:t>
            </w:r>
          </w:p>
        </w:tc>
        <w:tc>
          <w:tcPr>
            <w:tcW w:w="3007" w:type="dxa"/>
            <w:tcBorders>
              <w:right w:val="single" w:sz="12" w:space="0" w:color="auto"/>
            </w:tcBorders>
          </w:tcPr>
          <w:p w14:paraId="1949D7E5"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učiteljice 4. razreda</w:t>
            </w:r>
          </w:p>
        </w:tc>
      </w:tr>
      <w:tr w:rsidR="009100C4" w:rsidRPr="009100C4" w14:paraId="37A24BED" w14:textId="77777777" w:rsidTr="00D12DE4">
        <w:tc>
          <w:tcPr>
            <w:tcW w:w="1261" w:type="dxa"/>
            <w:tcBorders>
              <w:left w:val="single" w:sz="12" w:space="0" w:color="auto"/>
            </w:tcBorders>
          </w:tcPr>
          <w:p w14:paraId="3FEBF93F"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t xml:space="preserve">Ožujak / Travanj  </w:t>
            </w:r>
          </w:p>
        </w:tc>
        <w:tc>
          <w:tcPr>
            <w:tcW w:w="4728" w:type="dxa"/>
          </w:tcPr>
          <w:p w14:paraId="5AC5C3D8" w14:textId="77777777" w:rsidR="009100C4" w:rsidRPr="009100C4" w:rsidRDefault="009100C4" w:rsidP="009100C4">
            <w:pPr>
              <w:spacing w:after="200" w:line="276" w:lineRule="auto"/>
              <w:rPr>
                <w:rFonts w:asciiTheme="minorHAnsi" w:eastAsiaTheme="minorHAnsi" w:hAnsiTheme="minorHAnsi" w:cstheme="minorHAnsi"/>
              </w:rPr>
            </w:pPr>
            <w:r w:rsidRPr="009100C4">
              <w:rPr>
                <w:rFonts w:asciiTheme="minorHAnsi" w:eastAsiaTheme="minorHAnsi" w:hAnsiTheme="minorHAnsi" w:cstheme="minorHAnsi"/>
              </w:rPr>
              <w:t>1. Mjesečno planiranje</w:t>
            </w:r>
          </w:p>
          <w:p w14:paraId="6FF72D20" w14:textId="77777777" w:rsidR="009100C4" w:rsidRPr="009100C4" w:rsidRDefault="009100C4" w:rsidP="009100C4">
            <w:pPr>
              <w:spacing w:after="200" w:line="276" w:lineRule="auto"/>
              <w:rPr>
                <w:rFonts w:asciiTheme="minorHAnsi" w:eastAsiaTheme="minorHAnsi" w:hAnsiTheme="minorHAnsi" w:cstheme="minorHAnsi"/>
              </w:rPr>
            </w:pPr>
            <w:r w:rsidRPr="009100C4">
              <w:rPr>
                <w:rFonts w:asciiTheme="minorHAnsi" w:eastAsiaTheme="minorHAnsi" w:hAnsiTheme="minorHAnsi" w:cstheme="minorHAnsi"/>
              </w:rPr>
              <w:lastRenderedPageBreak/>
              <w:t>2. Terenske nastave</w:t>
            </w:r>
          </w:p>
          <w:p w14:paraId="788B27E5" w14:textId="77777777" w:rsidR="009100C4" w:rsidRPr="009100C4" w:rsidRDefault="009100C4" w:rsidP="009100C4">
            <w:pPr>
              <w:spacing w:after="200" w:line="276" w:lineRule="auto"/>
              <w:rPr>
                <w:rFonts w:asciiTheme="minorHAnsi" w:eastAsiaTheme="minorHAnsi" w:hAnsiTheme="minorHAnsi" w:cstheme="minorHAnsi"/>
              </w:rPr>
            </w:pPr>
            <w:r w:rsidRPr="009100C4">
              <w:rPr>
                <w:rFonts w:asciiTheme="minorHAnsi" w:eastAsiaTheme="minorHAnsi" w:hAnsiTheme="minorHAnsi" w:cstheme="minorHAnsi"/>
              </w:rPr>
              <w:t>3. Dogovor i priprema za obilježavanje 150. godišnjice rada škole</w:t>
            </w:r>
          </w:p>
        </w:tc>
        <w:tc>
          <w:tcPr>
            <w:tcW w:w="3007" w:type="dxa"/>
            <w:tcBorders>
              <w:right w:val="single" w:sz="12" w:space="0" w:color="auto"/>
            </w:tcBorders>
          </w:tcPr>
          <w:p w14:paraId="0D868563"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lastRenderedPageBreak/>
              <w:t>učiteljice 4. razreda pedagoška služba</w:t>
            </w:r>
          </w:p>
          <w:p w14:paraId="7CB7F0EA"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lastRenderedPageBreak/>
              <w:t>ostali članovi aktiva četvrtih razreda</w:t>
            </w:r>
          </w:p>
        </w:tc>
      </w:tr>
      <w:tr w:rsidR="009100C4" w:rsidRPr="009100C4" w14:paraId="318C9CD1" w14:textId="77777777" w:rsidTr="00D12DE4">
        <w:tc>
          <w:tcPr>
            <w:tcW w:w="1261" w:type="dxa"/>
            <w:tcBorders>
              <w:left w:val="single" w:sz="12" w:space="0" w:color="auto"/>
            </w:tcBorders>
          </w:tcPr>
          <w:p w14:paraId="684793F1" w14:textId="77777777" w:rsidR="009100C4" w:rsidRPr="009100C4" w:rsidRDefault="009100C4" w:rsidP="009100C4">
            <w:pPr>
              <w:spacing w:after="160" w:line="276" w:lineRule="auto"/>
              <w:rPr>
                <w:rFonts w:asciiTheme="minorHAnsi" w:eastAsiaTheme="minorHAnsi" w:hAnsiTheme="minorHAnsi" w:cstheme="minorHAnsi"/>
              </w:rPr>
            </w:pPr>
            <w:r w:rsidRPr="009100C4">
              <w:rPr>
                <w:rFonts w:asciiTheme="minorHAnsi" w:eastAsiaTheme="minorHAnsi" w:hAnsiTheme="minorHAnsi" w:cstheme="minorHAnsi"/>
              </w:rPr>
              <w:lastRenderedPageBreak/>
              <w:t xml:space="preserve">Svibanj / Lipanj  </w:t>
            </w:r>
          </w:p>
        </w:tc>
        <w:tc>
          <w:tcPr>
            <w:tcW w:w="4728" w:type="dxa"/>
          </w:tcPr>
          <w:p w14:paraId="1D038462"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 xml:space="preserve">1. Mjesečno planiranje </w:t>
            </w:r>
          </w:p>
          <w:p w14:paraId="2AFA526F"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2. Sjednice razrednih vijeća</w:t>
            </w:r>
          </w:p>
          <w:p w14:paraId="603933F4"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3. Dogovor o organizaciji sređivanja pedagoške dokumentacije vezane za kraj nastavne godine</w:t>
            </w:r>
          </w:p>
          <w:p w14:paraId="0D8B0A5C"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 xml:space="preserve">4. Analiza uspjeha na kraju 4.r., </w:t>
            </w:r>
          </w:p>
          <w:p w14:paraId="2A19226C"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5. 150. godišnjica OŠ Pavleka Miškine</w:t>
            </w:r>
          </w:p>
          <w:p w14:paraId="214A4927"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6. Završni izlet</w:t>
            </w:r>
          </w:p>
        </w:tc>
        <w:tc>
          <w:tcPr>
            <w:tcW w:w="3007" w:type="dxa"/>
            <w:tcBorders>
              <w:right w:val="single" w:sz="12" w:space="0" w:color="auto"/>
            </w:tcBorders>
          </w:tcPr>
          <w:p w14:paraId="39E50E52"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učiteljice 4. razreda pedagoška služba</w:t>
            </w:r>
          </w:p>
          <w:p w14:paraId="23633FA0" w14:textId="77777777" w:rsidR="009100C4" w:rsidRPr="009100C4" w:rsidRDefault="009100C4" w:rsidP="009100C4">
            <w:pPr>
              <w:spacing w:after="160" w:line="276" w:lineRule="auto"/>
              <w:rPr>
                <w:rFonts w:asciiTheme="minorHAnsi" w:eastAsia="Arial" w:hAnsiTheme="minorHAnsi" w:cstheme="minorHAnsi"/>
                <w:color w:val="000000"/>
              </w:rPr>
            </w:pPr>
            <w:r w:rsidRPr="009100C4">
              <w:rPr>
                <w:rFonts w:asciiTheme="minorHAnsi" w:eastAsia="Arial" w:hAnsiTheme="minorHAnsi" w:cstheme="minorHAnsi"/>
                <w:color w:val="000000"/>
              </w:rPr>
              <w:t>ostali članovi aktiva četvrtih razreda</w:t>
            </w:r>
          </w:p>
        </w:tc>
      </w:tr>
    </w:tbl>
    <w:p w14:paraId="0733A893" w14:textId="77777777" w:rsidR="00A25A89" w:rsidRDefault="00A25A89">
      <w:pPr>
        <w:spacing w:after="200" w:line="276" w:lineRule="auto"/>
        <w:rPr>
          <w:rFonts w:eastAsia="Calibri"/>
          <w:lang w:eastAsia="en-US"/>
        </w:rPr>
      </w:pPr>
    </w:p>
    <w:p w14:paraId="63D6B41E" w14:textId="77777777" w:rsidR="00A25A89" w:rsidRDefault="00A25A89">
      <w:pPr>
        <w:spacing w:after="200" w:line="276" w:lineRule="auto"/>
        <w:rPr>
          <w:rFonts w:eastAsia="Calibri"/>
          <w:lang w:eastAsia="en-US"/>
        </w:rPr>
      </w:pPr>
    </w:p>
    <w:p w14:paraId="3EC8BCE3" w14:textId="77777777" w:rsidR="00A25A89" w:rsidRDefault="00B063B8">
      <w:pPr>
        <w:spacing w:after="200" w:line="276" w:lineRule="auto"/>
        <w:rPr>
          <w:rFonts w:eastAsia="Calibri"/>
          <w:lang w:eastAsia="en-US"/>
        </w:rPr>
      </w:pPr>
      <w:r>
        <w:rPr>
          <w:rFonts w:eastAsia="Calibri"/>
          <w:lang w:eastAsia="en-US"/>
        </w:rPr>
        <w:t>Prema potrebi moguće je sazivanje izvanrednih sjednica Aktiva.</w:t>
      </w:r>
    </w:p>
    <w:tbl>
      <w:tblPr>
        <w:tblStyle w:val="Reetkatablice"/>
        <w:tblW w:w="9242" w:type="dxa"/>
        <w:tblLook w:val="04A0" w:firstRow="1" w:lastRow="0" w:firstColumn="1" w:lastColumn="0" w:noHBand="0" w:noVBand="1"/>
      </w:tblPr>
      <w:tblGrid>
        <w:gridCol w:w="1666"/>
        <w:gridCol w:w="4491"/>
        <w:gridCol w:w="3085"/>
      </w:tblGrid>
      <w:tr w:rsidR="00A25A89" w14:paraId="33581A0D" w14:textId="77777777">
        <w:tc>
          <w:tcPr>
            <w:tcW w:w="9242" w:type="dxa"/>
            <w:gridSpan w:val="3"/>
            <w:vAlign w:val="center"/>
          </w:tcPr>
          <w:p w14:paraId="36033013" w14:textId="1BFEB15C" w:rsidR="00A25A89" w:rsidRDefault="00B063B8" w:rsidP="00D12DE4">
            <w:r>
              <w:rPr>
                <w:b/>
              </w:rPr>
              <w:t xml:space="preserve">VODITELJ AKTIVA PRODUŽENOG BORAVKA: </w:t>
            </w:r>
            <w:r w:rsidR="00D12DE4">
              <w:rPr>
                <w:b/>
              </w:rPr>
              <w:t xml:space="preserve">Marijana </w:t>
            </w:r>
            <w:proofErr w:type="spellStart"/>
            <w:r w:rsidR="00D12DE4">
              <w:rPr>
                <w:b/>
              </w:rPr>
              <w:t>Ružek</w:t>
            </w:r>
            <w:proofErr w:type="spellEnd"/>
          </w:p>
        </w:tc>
      </w:tr>
      <w:tr w:rsidR="00A25A89" w14:paraId="07218704" w14:textId="77777777">
        <w:tc>
          <w:tcPr>
            <w:tcW w:w="9242" w:type="dxa"/>
            <w:gridSpan w:val="3"/>
            <w:vAlign w:val="center"/>
          </w:tcPr>
          <w:p w14:paraId="55EC33B2" w14:textId="77777777" w:rsidR="00A25A89" w:rsidRDefault="00B063B8">
            <w:pPr>
              <w:rPr>
                <w:b/>
              </w:rPr>
            </w:pPr>
            <w:r>
              <w:rPr>
                <w:b/>
              </w:rPr>
              <w:t xml:space="preserve">ČLANOVI AKTIVA:  </w:t>
            </w:r>
          </w:p>
          <w:p w14:paraId="61881EBC" w14:textId="6C03F652" w:rsidR="00A25A89" w:rsidRDefault="00B063B8">
            <w:pPr>
              <w:rPr>
                <w:b/>
              </w:rPr>
            </w:pPr>
            <w:r>
              <w:rPr>
                <w:b/>
              </w:rPr>
              <w:t xml:space="preserve">Marijana </w:t>
            </w:r>
            <w:proofErr w:type="spellStart"/>
            <w:r>
              <w:rPr>
                <w:b/>
              </w:rPr>
              <w:t>Ružek</w:t>
            </w:r>
            <w:proofErr w:type="spellEnd"/>
            <w:r>
              <w:rPr>
                <w:b/>
              </w:rPr>
              <w:t xml:space="preserve">, Ana </w:t>
            </w:r>
            <w:proofErr w:type="spellStart"/>
            <w:r>
              <w:rPr>
                <w:b/>
              </w:rPr>
              <w:t>Buljević</w:t>
            </w:r>
            <w:proofErr w:type="spellEnd"/>
            <w:r>
              <w:rPr>
                <w:b/>
              </w:rPr>
              <w:t xml:space="preserve">, Boris </w:t>
            </w:r>
            <w:proofErr w:type="spellStart"/>
            <w:r>
              <w:rPr>
                <w:b/>
              </w:rPr>
              <w:t>Puljar</w:t>
            </w:r>
            <w:proofErr w:type="spellEnd"/>
            <w:r>
              <w:rPr>
                <w:b/>
              </w:rPr>
              <w:t xml:space="preserve">, </w:t>
            </w:r>
            <w:r w:rsidR="00D12DE4">
              <w:rPr>
                <w:b/>
              </w:rPr>
              <w:t xml:space="preserve">Dubravka </w:t>
            </w:r>
            <w:proofErr w:type="spellStart"/>
            <w:r w:rsidR="00D12DE4">
              <w:rPr>
                <w:b/>
              </w:rPr>
              <w:t>Matičić</w:t>
            </w:r>
            <w:proofErr w:type="spellEnd"/>
            <w:r>
              <w:rPr>
                <w:b/>
              </w:rPr>
              <w:t xml:space="preserve">, Tijana </w:t>
            </w:r>
            <w:proofErr w:type="spellStart"/>
            <w:r>
              <w:rPr>
                <w:b/>
              </w:rPr>
              <w:t>Mrazović</w:t>
            </w:r>
            <w:proofErr w:type="spellEnd"/>
            <w:r>
              <w:rPr>
                <w:b/>
              </w:rPr>
              <w:t xml:space="preserve">, Karmela Kralj, Mateja </w:t>
            </w:r>
            <w:proofErr w:type="spellStart"/>
            <w:r>
              <w:rPr>
                <w:b/>
              </w:rPr>
              <w:t>Vandek</w:t>
            </w:r>
            <w:proofErr w:type="spellEnd"/>
            <w:r>
              <w:rPr>
                <w:b/>
              </w:rPr>
              <w:t xml:space="preserve">, </w:t>
            </w:r>
            <w:proofErr w:type="spellStart"/>
            <w:r>
              <w:rPr>
                <w:b/>
              </w:rPr>
              <w:t>Katija</w:t>
            </w:r>
            <w:proofErr w:type="spellEnd"/>
            <w:r>
              <w:rPr>
                <w:b/>
              </w:rPr>
              <w:t xml:space="preserve"> Kalinić</w:t>
            </w:r>
            <w:r w:rsidR="00D12DE4">
              <w:rPr>
                <w:b/>
              </w:rPr>
              <w:t>, Bojan Balog, Marta Kos, Marija Perić</w:t>
            </w:r>
          </w:p>
          <w:p w14:paraId="3E1001CA" w14:textId="77777777" w:rsidR="00A25A89" w:rsidRDefault="00A25A89">
            <w:pPr>
              <w:rPr>
                <w:b/>
              </w:rPr>
            </w:pPr>
          </w:p>
        </w:tc>
      </w:tr>
      <w:tr w:rsidR="00A25A89" w14:paraId="21BECD5F" w14:textId="77777777">
        <w:tc>
          <w:tcPr>
            <w:tcW w:w="1666" w:type="dxa"/>
            <w:vAlign w:val="center"/>
          </w:tcPr>
          <w:p w14:paraId="2C4555C2" w14:textId="77777777" w:rsidR="00A25A89" w:rsidRDefault="00B063B8">
            <w:pPr>
              <w:rPr>
                <w:b/>
              </w:rPr>
            </w:pPr>
            <w:r>
              <w:rPr>
                <w:b/>
              </w:rPr>
              <w:t xml:space="preserve">MJESEC </w:t>
            </w:r>
          </w:p>
        </w:tc>
        <w:tc>
          <w:tcPr>
            <w:tcW w:w="4491" w:type="dxa"/>
            <w:vAlign w:val="center"/>
          </w:tcPr>
          <w:p w14:paraId="7AF7BAE1" w14:textId="77777777" w:rsidR="00A25A89" w:rsidRDefault="00B063B8">
            <w:pPr>
              <w:rPr>
                <w:b/>
              </w:rPr>
            </w:pPr>
            <w:r>
              <w:rPr>
                <w:b/>
              </w:rPr>
              <w:t>SADRŽAJ</w:t>
            </w:r>
          </w:p>
        </w:tc>
        <w:tc>
          <w:tcPr>
            <w:tcW w:w="3085" w:type="dxa"/>
            <w:vAlign w:val="center"/>
          </w:tcPr>
          <w:p w14:paraId="0CC94DEA" w14:textId="77777777" w:rsidR="00A25A89" w:rsidRDefault="00B063B8">
            <w:pPr>
              <w:rPr>
                <w:b/>
              </w:rPr>
            </w:pPr>
            <w:r>
              <w:rPr>
                <w:b/>
              </w:rPr>
              <w:t>NOSITELJI AKTIVNOSTI</w:t>
            </w:r>
          </w:p>
        </w:tc>
      </w:tr>
      <w:tr w:rsidR="00A25A89" w14:paraId="6B231ABC" w14:textId="77777777">
        <w:tc>
          <w:tcPr>
            <w:tcW w:w="1666" w:type="dxa"/>
          </w:tcPr>
          <w:p w14:paraId="2FD9744E" w14:textId="77777777" w:rsidR="00A25A89" w:rsidRDefault="00B063B8">
            <w:r>
              <w:rPr>
                <w:rFonts w:eastAsia="Calibri"/>
                <w:lang w:eastAsia="en-US"/>
              </w:rPr>
              <w:t>Rujan</w:t>
            </w:r>
          </w:p>
        </w:tc>
        <w:tc>
          <w:tcPr>
            <w:tcW w:w="4491" w:type="dxa"/>
          </w:tcPr>
          <w:p w14:paraId="444F900E" w14:textId="77777777" w:rsidR="00A25A89" w:rsidRDefault="00B063B8">
            <w:pPr>
              <w:rPr>
                <w:bCs/>
              </w:rPr>
            </w:pPr>
            <w:r>
              <w:rPr>
                <w:bCs/>
              </w:rPr>
              <w:t xml:space="preserve">1. izrada godišnjeg plana i programa rada </w:t>
            </w:r>
          </w:p>
          <w:p w14:paraId="3B563A02" w14:textId="77777777" w:rsidR="00A25A89" w:rsidRDefault="00B063B8">
            <w:r>
              <w:t>2. Planiranje projekata, integriranih dana i tjedana, kurikuluma, rada aktiva</w:t>
            </w:r>
          </w:p>
          <w:p w14:paraId="75FC3F28" w14:textId="77777777" w:rsidR="00A25A89" w:rsidRDefault="00B063B8">
            <w:r>
              <w:rPr>
                <w:bCs/>
              </w:rPr>
              <w:t>3. mjesečno planiranje za rujan</w:t>
            </w:r>
          </w:p>
          <w:p w14:paraId="690FD8F7" w14:textId="77777777" w:rsidR="00A25A89" w:rsidRDefault="00B063B8">
            <w:r>
              <w:rPr>
                <w:bCs/>
              </w:rPr>
              <w:t>4. mjesečno planiranje za listopad i dogovor o provedbi planiranih aktivnosti za listopad</w:t>
            </w:r>
          </w:p>
          <w:p w14:paraId="20036A41" w14:textId="77777777" w:rsidR="00A25A89" w:rsidRDefault="00B063B8">
            <w:pPr>
              <w:rPr>
                <w:bCs/>
              </w:rPr>
            </w:pPr>
            <w:r>
              <w:rPr>
                <w:bCs/>
              </w:rPr>
              <w:t>5. planiranje i sređivanje kompletne pedagoške dokumentacije vezane uz početak školske godine</w:t>
            </w:r>
          </w:p>
          <w:p w14:paraId="3E0FF004" w14:textId="77777777" w:rsidR="00A25A89" w:rsidRDefault="00B063B8">
            <w:r>
              <w:rPr>
                <w:bCs/>
              </w:rPr>
              <w:t>6. Planiranje i provedba TJEDNA MOBILNOSTI</w:t>
            </w:r>
          </w:p>
        </w:tc>
        <w:tc>
          <w:tcPr>
            <w:tcW w:w="3085" w:type="dxa"/>
          </w:tcPr>
          <w:p w14:paraId="0477B055" w14:textId="77777777" w:rsidR="00A25A89" w:rsidRDefault="00B063B8">
            <w:r>
              <w:rPr>
                <w:bCs/>
                <w:i/>
              </w:rPr>
              <w:t>Učitelji PB-a</w:t>
            </w:r>
          </w:p>
          <w:p w14:paraId="7EB46F69" w14:textId="77777777" w:rsidR="00A25A89" w:rsidRDefault="00A25A89">
            <w:pPr>
              <w:rPr>
                <w:bCs/>
                <w:i/>
              </w:rPr>
            </w:pPr>
          </w:p>
        </w:tc>
      </w:tr>
      <w:tr w:rsidR="00A25A89" w14:paraId="570F1455" w14:textId="77777777">
        <w:tc>
          <w:tcPr>
            <w:tcW w:w="1666" w:type="dxa"/>
          </w:tcPr>
          <w:p w14:paraId="3CC5876C" w14:textId="77777777" w:rsidR="00A25A89" w:rsidRDefault="00B063B8">
            <w:pPr>
              <w:spacing w:after="160" w:line="360" w:lineRule="auto"/>
              <w:rPr>
                <w:rFonts w:eastAsia="Calibri"/>
                <w:lang w:eastAsia="en-US"/>
              </w:rPr>
            </w:pPr>
            <w:r>
              <w:rPr>
                <w:rFonts w:eastAsia="Calibri"/>
                <w:lang w:eastAsia="en-US"/>
              </w:rPr>
              <w:t xml:space="preserve">Listopad </w:t>
            </w:r>
          </w:p>
        </w:tc>
        <w:tc>
          <w:tcPr>
            <w:tcW w:w="4491" w:type="dxa"/>
          </w:tcPr>
          <w:p w14:paraId="00E90E15" w14:textId="77777777" w:rsidR="00A25A89" w:rsidRDefault="00B063B8">
            <w:pPr>
              <w:rPr>
                <w:bCs/>
              </w:rPr>
            </w:pPr>
            <w:r>
              <w:rPr>
                <w:bCs/>
              </w:rPr>
              <w:t>1. mjesečno planiranje za studeni</w:t>
            </w:r>
          </w:p>
          <w:p w14:paraId="07CDF8ED" w14:textId="77777777" w:rsidR="00A25A89" w:rsidRDefault="00B063B8">
            <w:pPr>
              <w:rPr>
                <w:bCs/>
              </w:rPr>
            </w:pPr>
            <w:r>
              <w:rPr>
                <w:bCs/>
              </w:rPr>
              <w:t>2. provedba prikupljanja donacija uoči Svjetskog dana zaštite životinja (suradnja sa skloništem za životinje)</w:t>
            </w:r>
          </w:p>
          <w:p w14:paraId="03D33F8B" w14:textId="77777777" w:rsidR="00A25A89" w:rsidRDefault="00B063B8">
            <w:r>
              <w:rPr>
                <w:bCs/>
              </w:rPr>
              <w:t xml:space="preserve">2. dogovor o provedbi planiranih aktivnosti za listopad </w:t>
            </w:r>
          </w:p>
        </w:tc>
        <w:tc>
          <w:tcPr>
            <w:tcW w:w="3085" w:type="dxa"/>
          </w:tcPr>
          <w:p w14:paraId="5A397340" w14:textId="77777777" w:rsidR="00A25A89" w:rsidRDefault="00B063B8">
            <w:r>
              <w:rPr>
                <w:bCs/>
                <w:i/>
              </w:rPr>
              <w:t>Učitelji PB-a</w:t>
            </w:r>
          </w:p>
          <w:p w14:paraId="690745D6" w14:textId="77777777" w:rsidR="00A25A89" w:rsidRDefault="00A25A89"/>
        </w:tc>
      </w:tr>
      <w:tr w:rsidR="00A25A89" w14:paraId="21D483EC" w14:textId="77777777">
        <w:tc>
          <w:tcPr>
            <w:tcW w:w="1666" w:type="dxa"/>
          </w:tcPr>
          <w:p w14:paraId="788BE8CD" w14:textId="77777777" w:rsidR="00A25A89" w:rsidRDefault="00B063B8">
            <w:pPr>
              <w:spacing w:after="160" w:line="360" w:lineRule="auto"/>
              <w:rPr>
                <w:rFonts w:eastAsia="Calibri"/>
                <w:lang w:eastAsia="en-US"/>
              </w:rPr>
            </w:pPr>
            <w:r>
              <w:rPr>
                <w:rFonts w:eastAsia="Calibri"/>
                <w:lang w:eastAsia="en-US"/>
              </w:rPr>
              <w:t>Studeni</w:t>
            </w:r>
          </w:p>
        </w:tc>
        <w:tc>
          <w:tcPr>
            <w:tcW w:w="4491" w:type="dxa"/>
          </w:tcPr>
          <w:p w14:paraId="2A6EFE34" w14:textId="77777777" w:rsidR="00A25A89" w:rsidRDefault="00B063B8">
            <w:pPr>
              <w:rPr>
                <w:bCs/>
              </w:rPr>
            </w:pPr>
            <w:r>
              <w:rPr>
                <w:bCs/>
              </w:rPr>
              <w:t>1. mjesečno planiranje za prosinac</w:t>
            </w:r>
          </w:p>
          <w:p w14:paraId="7F1AE2EF" w14:textId="77777777" w:rsidR="00A25A89" w:rsidRDefault="00B063B8">
            <w:pPr>
              <w:rPr>
                <w:bCs/>
              </w:rPr>
            </w:pPr>
            <w:r>
              <w:rPr>
                <w:bCs/>
              </w:rPr>
              <w:t xml:space="preserve">2. dogovor o provedbi planiranih aktivnosti za studeni (Dan kravate, </w:t>
            </w:r>
            <w:proofErr w:type="spellStart"/>
            <w:r>
              <w:rPr>
                <w:bCs/>
              </w:rPr>
              <w:t>Međunarodnii</w:t>
            </w:r>
            <w:proofErr w:type="spellEnd"/>
            <w:r>
              <w:rPr>
                <w:bCs/>
              </w:rPr>
              <w:t xml:space="preserve"> dan školskih knjižnica)</w:t>
            </w:r>
          </w:p>
          <w:p w14:paraId="4580E70E" w14:textId="77777777" w:rsidR="00A25A89" w:rsidRDefault="00B063B8">
            <w:r>
              <w:rPr>
                <w:bCs/>
              </w:rPr>
              <w:t xml:space="preserve">3. </w:t>
            </w:r>
            <w:r>
              <w:t xml:space="preserve">dogovor o provedbi planiranih aktivnosti za 12. mjesec – Božić, Međunarodni </w:t>
            </w:r>
            <w:r>
              <w:lastRenderedPageBreak/>
              <w:t>humanitarni dan (prikupljanje donacija za KBC Rebro)</w:t>
            </w:r>
          </w:p>
        </w:tc>
        <w:tc>
          <w:tcPr>
            <w:tcW w:w="3085" w:type="dxa"/>
          </w:tcPr>
          <w:p w14:paraId="7D2CE437" w14:textId="77777777" w:rsidR="00A25A89" w:rsidRDefault="00B063B8">
            <w:r>
              <w:rPr>
                <w:bCs/>
                <w:i/>
              </w:rPr>
              <w:lastRenderedPageBreak/>
              <w:t>Učitelji PB-a</w:t>
            </w:r>
          </w:p>
          <w:p w14:paraId="3E3C13E8" w14:textId="77777777" w:rsidR="00A25A89" w:rsidRDefault="00A25A89">
            <w:pPr>
              <w:rPr>
                <w:bCs/>
                <w:i/>
              </w:rPr>
            </w:pPr>
          </w:p>
        </w:tc>
      </w:tr>
      <w:tr w:rsidR="00A25A89" w14:paraId="119C926D" w14:textId="77777777">
        <w:tc>
          <w:tcPr>
            <w:tcW w:w="1666" w:type="dxa"/>
          </w:tcPr>
          <w:p w14:paraId="70D5CA00" w14:textId="77777777" w:rsidR="00A25A89" w:rsidRDefault="00B063B8">
            <w:pPr>
              <w:spacing w:after="160" w:line="360" w:lineRule="auto"/>
              <w:rPr>
                <w:rFonts w:eastAsia="Calibri"/>
                <w:lang w:eastAsia="en-US"/>
              </w:rPr>
            </w:pPr>
            <w:r>
              <w:rPr>
                <w:rFonts w:eastAsia="Calibri"/>
                <w:lang w:eastAsia="en-US"/>
              </w:rPr>
              <w:t>Prosinac</w:t>
            </w:r>
          </w:p>
        </w:tc>
        <w:tc>
          <w:tcPr>
            <w:tcW w:w="4491" w:type="dxa"/>
          </w:tcPr>
          <w:p w14:paraId="54B356F6" w14:textId="77777777" w:rsidR="00A25A89" w:rsidRDefault="00B063B8">
            <w:pPr>
              <w:rPr>
                <w:bCs/>
              </w:rPr>
            </w:pPr>
            <w:r>
              <w:rPr>
                <w:bCs/>
              </w:rPr>
              <w:t>1. mjesečno planiranje za siječanj</w:t>
            </w:r>
          </w:p>
          <w:p w14:paraId="7F1C0A08" w14:textId="77777777" w:rsidR="00A25A89" w:rsidRDefault="00B063B8">
            <w:pPr>
              <w:rPr>
                <w:bCs/>
              </w:rPr>
            </w:pPr>
            <w:r>
              <w:rPr>
                <w:bCs/>
              </w:rPr>
              <w:t>2. provedba Božićnog sajma</w:t>
            </w:r>
          </w:p>
          <w:p w14:paraId="71B9DFF8" w14:textId="77777777" w:rsidR="00A25A89" w:rsidRDefault="00A25A89">
            <w:pPr>
              <w:rPr>
                <w:bCs/>
              </w:rPr>
            </w:pPr>
          </w:p>
        </w:tc>
        <w:tc>
          <w:tcPr>
            <w:tcW w:w="3085" w:type="dxa"/>
          </w:tcPr>
          <w:p w14:paraId="02D23218" w14:textId="77777777" w:rsidR="00A25A89" w:rsidRDefault="00B063B8">
            <w:r>
              <w:rPr>
                <w:bCs/>
                <w:i/>
              </w:rPr>
              <w:t>Učitelji PB-a</w:t>
            </w:r>
          </w:p>
          <w:p w14:paraId="54D88614" w14:textId="77777777" w:rsidR="00A25A89" w:rsidRDefault="00A25A89">
            <w:pPr>
              <w:rPr>
                <w:bCs/>
                <w:i/>
              </w:rPr>
            </w:pPr>
          </w:p>
        </w:tc>
      </w:tr>
      <w:tr w:rsidR="00A25A89" w14:paraId="33784F24" w14:textId="77777777">
        <w:tc>
          <w:tcPr>
            <w:tcW w:w="1666" w:type="dxa"/>
          </w:tcPr>
          <w:p w14:paraId="3EAA0BF5" w14:textId="77777777" w:rsidR="00A25A89" w:rsidRDefault="00B063B8">
            <w:pPr>
              <w:spacing w:after="160" w:line="360" w:lineRule="auto"/>
              <w:rPr>
                <w:rFonts w:eastAsia="Calibri"/>
                <w:lang w:eastAsia="en-US"/>
              </w:rPr>
            </w:pPr>
            <w:r>
              <w:rPr>
                <w:rFonts w:eastAsia="Calibri"/>
                <w:lang w:eastAsia="en-US"/>
              </w:rPr>
              <w:t>Siječanj</w:t>
            </w:r>
          </w:p>
        </w:tc>
        <w:tc>
          <w:tcPr>
            <w:tcW w:w="4491" w:type="dxa"/>
          </w:tcPr>
          <w:p w14:paraId="1C997DDD" w14:textId="77777777" w:rsidR="00A25A89" w:rsidRDefault="00B063B8">
            <w:r>
              <w:rPr>
                <w:bCs/>
              </w:rPr>
              <w:t>1. mjesečno planiranje za veljaču</w:t>
            </w:r>
          </w:p>
          <w:p w14:paraId="477E422E" w14:textId="77777777" w:rsidR="00A25A89" w:rsidRDefault="00B063B8">
            <w:r>
              <w:rPr>
                <w:bCs/>
              </w:rPr>
              <w:t xml:space="preserve">2. </w:t>
            </w:r>
            <w:r>
              <w:t>dogovor o provedbi planiranih aktivnosti ostatak nastavne godine</w:t>
            </w:r>
          </w:p>
          <w:p w14:paraId="51BDAFB5" w14:textId="77777777" w:rsidR="00A25A89" w:rsidRDefault="00B063B8">
            <w:r>
              <w:t xml:space="preserve">3. osvrt na 1. polugodište </w:t>
            </w:r>
          </w:p>
          <w:p w14:paraId="750A9A27" w14:textId="77777777" w:rsidR="00A25A89" w:rsidRDefault="00B063B8">
            <w:r>
              <w:t>4. provedba aktivnosti za Međunarodni dan šešira</w:t>
            </w:r>
          </w:p>
        </w:tc>
        <w:tc>
          <w:tcPr>
            <w:tcW w:w="3085" w:type="dxa"/>
          </w:tcPr>
          <w:p w14:paraId="32C8BD7C" w14:textId="77777777" w:rsidR="00A25A89" w:rsidRDefault="00B063B8">
            <w:r>
              <w:rPr>
                <w:bCs/>
                <w:i/>
              </w:rPr>
              <w:t>Učitelji PB-a</w:t>
            </w:r>
          </w:p>
          <w:p w14:paraId="5A1A0680" w14:textId="77777777" w:rsidR="00A25A89" w:rsidRDefault="00A25A89">
            <w:pPr>
              <w:rPr>
                <w:bCs/>
                <w:i/>
              </w:rPr>
            </w:pPr>
          </w:p>
        </w:tc>
      </w:tr>
      <w:tr w:rsidR="00A25A89" w14:paraId="53561117" w14:textId="77777777">
        <w:tc>
          <w:tcPr>
            <w:tcW w:w="1666" w:type="dxa"/>
          </w:tcPr>
          <w:p w14:paraId="2980EE79" w14:textId="77777777" w:rsidR="00A25A89" w:rsidRDefault="00B063B8">
            <w:pPr>
              <w:spacing w:after="160" w:line="360" w:lineRule="auto"/>
              <w:rPr>
                <w:rFonts w:eastAsia="Calibri"/>
                <w:lang w:eastAsia="en-US"/>
              </w:rPr>
            </w:pPr>
            <w:r>
              <w:rPr>
                <w:rFonts w:eastAsia="Calibri"/>
                <w:lang w:eastAsia="en-US"/>
              </w:rPr>
              <w:t>Veljača</w:t>
            </w:r>
          </w:p>
        </w:tc>
        <w:tc>
          <w:tcPr>
            <w:tcW w:w="4491" w:type="dxa"/>
          </w:tcPr>
          <w:p w14:paraId="52495BFE" w14:textId="77777777" w:rsidR="00A25A89" w:rsidRDefault="00B063B8">
            <w:pPr>
              <w:rPr>
                <w:bCs/>
              </w:rPr>
            </w:pPr>
            <w:r>
              <w:rPr>
                <w:bCs/>
              </w:rPr>
              <w:t>1. mjesečno planiranje za ožujak</w:t>
            </w:r>
          </w:p>
          <w:p w14:paraId="635AF66A" w14:textId="77777777" w:rsidR="00A25A89" w:rsidRDefault="00B063B8">
            <w:r>
              <w:t xml:space="preserve">2. </w:t>
            </w:r>
            <w:r>
              <w:rPr>
                <w:bCs/>
              </w:rPr>
              <w:t xml:space="preserve">dogovor o provedbi planiranih aktivnosti za veljaču/ ožujak (Maškare, </w:t>
            </w:r>
            <w:proofErr w:type="spellStart"/>
            <w:r>
              <w:rPr>
                <w:bCs/>
              </w:rPr>
              <w:t>Valentinovska</w:t>
            </w:r>
            <w:proofErr w:type="spellEnd"/>
            <w:r>
              <w:rPr>
                <w:bCs/>
              </w:rPr>
              <w:t xml:space="preserve"> pošta)</w:t>
            </w:r>
          </w:p>
          <w:p w14:paraId="33AC23DD" w14:textId="77777777" w:rsidR="00A25A89" w:rsidRDefault="00B063B8">
            <w:r>
              <w:rPr>
                <w:bCs/>
              </w:rPr>
              <w:t>3. dobri primjeri iz prakse</w:t>
            </w:r>
          </w:p>
        </w:tc>
        <w:tc>
          <w:tcPr>
            <w:tcW w:w="3085" w:type="dxa"/>
          </w:tcPr>
          <w:p w14:paraId="6DE8A994" w14:textId="77777777" w:rsidR="00A25A89" w:rsidRDefault="00B063B8">
            <w:r>
              <w:rPr>
                <w:bCs/>
                <w:i/>
              </w:rPr>
              <w:t>Učitelji PB-a</w:t>
            </w:r>
          </w:p>
          <w:p w14:paraId="11BE79DF" w14:textId="77777777" w:rsidR="00A25A89" w:rsidRDefault="00A25A89">
            <w:pPr>
              <w:rPr>
                <w:bCs/>
                <w:i/>
              </w:rPr>
            </w:pPr>
          </w:p>
        </w:tc>
      </w:tr>
      <w:tr w:rsidR="00A25A89" w14:paraId="49FAF2C2" w14:textId="77777777">
        <w:tc>
          <w:tcPr>
            <w:tcW w:w="1666" w:type="dxa"/>
          </w:tcPr>
          <w:p w14:paraId="27DA7839" w14:textId="77777777" w:rsidR="00A25A89" w:rsidRDefault="00B063B8">
            <w:pPr>
              <w:spacing w:after="160" w:line="360" w:lineRule="auto"/>
              <w:rPr>
                <w:rFonts w:eastAsia="Calibri"/>
                <w:lang w:eastAsia="en-US"/>
              </w:rPr>
            </w:pPr>
            <w:r>
              <w:rPr>
                <w:rFonts w:eastAsia="Calibri"/>
                <w:lang w:eastAsia="en-US"/>
              </w:rPr>
              <w:t>Ožujak</w:t>
            </w:r>
          </w:p>
        </w:tc>
        <w:tc>
          <w:tcPr>
            <w:tcW w:w="4491" w:type="dxa"/>
          </w:tcPr>
          <w:p w14:paraId="0342E685" w14:textId="77777777" w:rsidR="00A25A89" w:rsidRDefault="00B063B8">
            <w:pPr>
              <w:rPr>
                <w:bCs/>
              </w:rPr>
            </w:pPr>
            <w:r>
              <w:rPr>
                <w:bCs/>
              </w:rPr>
              <w:t>1. mjesečno planiranje za travanj</w:t>
            </w:r>
          </w:p>
          <w:p w14:paraId="38923E8E" w14:textId="77777777" w:rsidR="00A25A89" w:rsidRDefault="00B063B8">
            <w:pPr>
              <w:rPr>
                <w:bCs/>
              </w:rPr>
            </w:pPr>
            <w:r>
              <w:rPr>
                <w:bCs/>
              </w:rPr>
              <w:t>2. provedba projekta Od sjemena do ploda (do kraja nastavne godine)</w:t>
            </w:r>
          </w:p>
          <w:p w14:paraId="5D7696F1" w14:textId="77777777" w:rsidR="00A25A89" w:rsidRDefault="00B063B8">
            <w:r>
              <w:rPr>
                <w:bCs/>
              </w:rPr>
              <w:t>3. početak projekta Eko mjeseci (do kraja nastavne godine)</w:t>
            </w:r>
          </w:p>
          <w:p w14:paraId="298985BA" w14:textId="77777777" w:rsidR="00A25A89" w:rsidRDefault="00A25A89">
            <w:pPr>
              <w:rPr>
                <w:bCs/>
              </w:rPr>
            </w:pPr>
          </w:p>
        </w:tc>
        <w:tc>
          <w:tcPr>
            <w:tcW w:w="3085" w:type="dxa"/>
          </w:tcPr>
          <w:p w14:paraId="1BDBF2CF" w14:textId="77777777" w:rsidR="00A25A89" w:rsidRDefault="00B063B8">
            <w:r>
              <w:rPr>
                <w:bCs/>
                <w:i/>
              </w:rPr>
              <w:t>Učitelji PB-a</w:t>
            </w:r>
          </w:p>
          <w:p w14:paraId="5FFEB88D" w14:textId="77777777" w:rsidR="00A25A89" w:rsidRDefault="00A25A89">
            <w:pPr>
              <w:ind w:firstLine="720"/>
              <w:rPr>
                <w:bCs/>
                <w:i/>
              </w:rPr>
            </w:pPr>
          </w:p>
        </w:tc>
      </w:tr>
      <w:tr w:rsidR="00A25A89" w14:paraId="3369A83E" w14:textId="77777777">
        <w:tc>
          <w:tcPr>
            <w:tcW w:w="1666" w:type="dxa"/>
          </w:tcPr>
          <w:p w14:paraId="3B3FC7C8" w14:textId="77777777" w:rsidR="00A25A89" w:rsidRDefault="00B063B8">
            <w:pPr>
              <w:spacing w:after="160" w:line="360" w:lineRule="auto"/>
              <w:rPr>
                <w:rFonts w:eastAsia="Calibri"/>
                <w:lang w:eastAsia="en-US"/>
              </w:rPr>
            </w:pPr>
            <w:r>
              <w:rPr>
                <w:rFonts w:eastAsia="Calibri"/>
                <w:lang w:eastAsia="en-US"/>
              </w:rPr>
              <w:t>Travanj</w:t>
            </w:r>
          </w:p>
        </w:tc>
        <w:tc>
          <w:tcPr>
            <w:tcW w:w="4491" w:type="dxa"/>
          </w:tcPr>
          <w:p w14:paraId="18E00C31" w14:textId="77777777" w:rsidR="00A25A89" w:rsidRDefault="00B063B8">
            <w:r>
              <w:rPr>
                <w:bCs/>
              </w:rPr>
              <w:t>1. mjesečno planiranje za svibanj</w:t>
            </w:r>
          </w:p>
        </w:tc>
        <w:tc>
          <w:tcPr>
            <w:tcW w:w="3085" w:type="dxa"/>
          </w:tcPr>
          <w:p w14:paraId="664060AE" w14:textId="77777777" w:rsidR="00A25A89" w:rsidRDefault="00B063B8">
            <w:r>
              <w:rPr>
                <w:bCs/>
                <w:i/>
              </w:rPr>
              <w:t>Učitelji PB-a</w:t>
            </w:r>
          </w:p>
          <w:p w14:paraId="4EC9EBD8" w14:textId="77777777" w:rsidR="00A25A89" w:rsidRDefault="00A25A89"/>
        </w:tc>
      </w:tr>
      <w:tr w:rsidR="00A25A89" w14:paraId="579E8DB1" w14:textId="77777777">
        <w:tc>
          <w:tcPr>
            <w:tcW w:w="1666" w:type="dxa"/>
          </w:tcPr>
          <w:p w14:paraId="77682624" w14:textId="77777777" w:rsidR="00A25A89" w:rsidRDefault="00B063B8">
            <w:pPr>
              <w:spacing w:after="160" w:line="360" w:lineRule="auto"/>
              <w:rPr>
                <w:rFonts w:eastAsia="Calibri"/>
                <w:lang w:eastAsia="en-US"/>
              </w:rPr>
            </w:pPr>
            <w:r>
              <w:rPr>
                <w:rFonts w:eastAsia="Calibri"/>
                <w:lang w:eastAsia="en-US"/>
              </w:rPr>
              <w:t>Svibanj</w:t>
            </w:r>
          </w:p>
        </w:tc>
        <w:tc>
          <w:tcPr>
            <w:tcW w:w="4491" w:type="dxa"/>
          </w:tcPr>
          <w:p w14:paraId="718C2830" w14:textId="77777777" w:rsidR="00A25A89" w:rsidRDefault="00B063B8">
            <w:pPr>
              <w:rPr>
                <w:bCs/>
              </w:rPr>
            </w:pPr>
            <w:r>
              <w:rPr>
                <w:bCs/>
              </w:rPr>
              <w:t>1. mjesečno planiranje za lipanj</w:t>
            </w:r>
          </w:p>
          <w:p w14:paraId="28EEB60C" w14:textId="77777777" w:rsidR="00A25A89" w:rsidRDefault="00B063B8">
            <w:pPr>
              <w:rPr>
                <w:bCs/>
              </w:rPr>
            </w:pPr>
            <w:r>
              <w:t xml:space="preserve">2. </w:t>
            </w:r>
            <w:r>
              <w:rPr>
                <w:bCs/>
              </w:rPr>
              <w:t>dogovor o provedbi planiranih aktivnosti za svibanj</w:t>
            </w:r>
          </w:p>
          <w:p w14:paraId="68CAA088" w14:textId="77777777" w:rsidR="00A25A89" w:rsidRDefault="00B063B8">
            <w:r>
              <w:rPr>
                <w:bCs/>
              </w:rPr>
              <w:t>3. provedba aktivnosti veznih uz Međunarodni dan sporta</w:t>
            </w:r>
          </w:p>
          <w:p w14:paraId="407D67C2" w14:textId="77777777" w:rsidR="00A25A89" w:rsidRDefault="00B063B8">
            <w:r>
              <w:rPr>
                <w:bCs/>
              </w:rPr>
              <w:t>3. dogovor o organizaciji sređivanja pedagoške dokumentacije vezane za kraj nastavne godine</w:t>
            </w:r>
          </w:p>
        </w:tc>
        <w:tc>
          <w:tcPr>
            <w:tcW w:w="3085" w:type="dxa"/>
          </w:tcPr>
          <w:p w14:paraId="26025BF7" w14:textId="77777777" w:rsidR="00A25A89" w:rsidRDefault="00B063B8">
            <w:r>
              <w:rPr>
                <w:bCs/>
                <w:i/>
              </w:rPr>
              <w:t>Učitelji PB-a</w:t>
            </w:r>
          </w:p>
          <w:p w14:paraId="438EC814" w14:textId="77777777" w:rsidR="00A25A89" w:rsidRDefault="00A25A89">
            <w:pPr>
              <w:rPr>
                <w:bCs/>
                <w:i/>
              </w:rPr>
            </w:pPr>
          </w:p>
        </w:tc>
      </w:tr>
      <w:tr w:rsidR="00A25A89" w14:paraId="6EA5A12C" w14:textId="77777777">
        <w:tc>
          <w:tcPr>
            <w:tcW w:w="1666" w:type="dxa"/>
          </w:tcPr>
          <w:p w14:paraId="78AEA4C0" w14:textId="77777777" w:rsidR="00A25A89" w:rsidRDefault="00B063B8">
            <w:r>
              <w:t>Lipanj</w:t>
            </w:r>
          </w:p>
        </w:tc>
        <w:tc>
          <w:tcPr>
            <w:tcW w:w="4491" w:type="dxa"/>
          </w:tcPr>
          <w:p w14:paraId="5EF357B4" w14:textId="77777777" w:rsidR="00A25A89" w:rsidRDefault="00B063B8">
            <w:pPr>
              <w:rPr>
                <w:bCs/>
              </w:rPr>
            </w:pPr>
            <w:r>
              <w:rPr>
                <w:bCs/>
              </w:rPr>
              <w:t xml:space="preserve">1. </w:t>
            </w:r>
            <w:proofErr w:type="spellStart"/>
            <w:r>
              <w:rPr>
                <w:bCs/>
              </w:rPr>
              <w:t>sredivanje</w:t>
            </w:r>
            <w:proofErr w:type="spellEnd"/>
            <w:r>
              <w:rPr>
                <w:bCs/>
              </w:rPr>
              <w:t xml:space="preserve"> pedagoške dokumentacije vezane za kraj nastavne godine</w:t>
            </w:r>
          </w:p>
        </w:tc>
        <w:tc>
          <w:tcPr>
            <w:tcW w:w="3085" w:type="dxa"/>
          </w:tcPr>
          <w:p w14:paraId="38787B45" w14:textId="77777777" w:rsidR="00A25A89" w:rsidRDefault="00B063B8">
            <w:r>
              <w:rPr>
                <w:bCs/>
                <w:i/>
              </w:rPr>
              <w:t>Učitelji PB-a</w:t>
            </w:r>
          </w:p>
          <w:p w14:paraId="011DC89B" w14:textId="77777777" w:rsidR="00A25A89" w:rsidRDefault="00A25A89">
            <w:pPr>
              <w:rPr>
                <w:bCs/>
                <w:i/>
              </w:rPr>
            </w:pPr>
          </w:p>
        </w:tc>
      </w:tr>
    </w:tbl>
    <w:p w14:paraId="6324FE08" w14:textId="77777777" w:rsidR="00A25A89" w:rsidRDefault="00A25A89"/>
    <w:p w14:paraId="1D32779D" w14:textId="77777777" w:rsidR="00A25A89" w:rsidRDefault="00A25A89"/>
    <w:p w14:paraId="34237B6E" w14:textId="77777777" w:rsidR="00A25A89" w:rsidRDefault="00A25A89">
      <w:pPr>
        <w:spacing w:after="200" w:line="276" w:lineRule="auto"/>
        <w:rPr>
          <w:rFonts w:eastAsia="Calibri"/>
          <w:lang w:eastAsia="en-US"/>
        </w:rPr>
      </w:pPr>
    </w:p>
    <w:p w14:paraId="50430A0B" w14:textId="77777777" w:rsidR="00A25A89" w:rsidRDefault="00B063B8">
      <w:r>
        <w:br w:type="page"/>
      </w:r>
      <w:bookmarkStart w:id="1024" w:name="_3ygebqi" w:colFirst="0" w:colLast="0"/>
      <w:bookmarkStart w:id="1025" w:name="_2dlolyb" w:colFirst="0" w:colLast="0"/>
      <w:bookmarkEnd w:id="1024"/>
      <w:bookmarkEnd w:id="1025"/>
    </w:p>
    <w:p w14:paraId="36E53518" w14:textId="77777777" w:rsidR="00A25A89" w:rsidRDefault="00B063B8">
      <w:pPr>
        <w:pStyle w:val="Mirna3"/>
        <w:numPr>
          <w:ilvl w:val="2"/>
          <w:numId w:val="23"/>
        </w:numPr>
        <w:rPr>
          <w:i/>
          <w:iCs/>
        </w:rPr>
      </w:pPr>
      <w:bookmarkStart w:id="1026" w:name="_Toc52466045"/>
      <w:bookmarkStart w:id="1027" w:name="_Toc115621425"/>
      <w:r>
        <w:rPr>
          <w:i/>
          <w:iCs/>
        </w:rPr>
        <w:lastRenderedPageBreak/>
        <w:t>PLAN RADA STRUČNOG AKTIVA HRVATSKOG JEZIKA I KNJIŽEVNOSTI</w:t>
      </w:r>
      <w:bookmarkEnd w:id="1026"/>
      <w:bookmarkEnd w:id="1027"/>
    </w:p>
    <w:tbl>
      <w:tblPr>
        <w:tblStyle w:val="Reetkatablice23"/>
        <w:tblW w:w="0" w:type="auto"/>
        <w:tblLook w:val="04A0" w:firstRow="1" w:lastRow="0" w:firstColumn="1" w:lastColumn="0" w:noHBand="0" w:noVBand="1"/>
      </w:tblPr>
      <w:tblGrid>
        <w:gridCol w:w="1864"/>
        <w:gridCol w:w="4493"/>
        <w:gridCol w:w="3081"/>
      </w:tblGrid>
      <w:tr w:rsidR="00D12DE4" w:rsidRPr="00D12DE4" w14:paraId="4CDABE66" w14:textId="77777777" w:rsidTr="00D12DE4">
        <w:trPr>
          <w:trHeight w:val="692"/>
        </w:trPr>
        <w:tc>
          <w:tcPr>
            <w:tcW w:w="9438" w:type="dxa"/>
            <w:gridSpan w:val="3"/>
            <w:tcBorders>
              <w:top w:val="single" w:sz="12" w:space="0" w:color="auto"/>
              <w:left w:val="single" w:sz="12" w:space="0" w:color="auto"/>
              <w:right w:val="single" w:sz="12" w:space="0" w:color="auto"/>
            </w:tcBorders>
            <w:vAlign w:val="center"/>
          </w:tcPr>
          <w:p w14:paraId="6285586F" w14:textId="49F7084A" w:rsidR="00D12DE4" w:rsidRPr="00D12DE4" w:rsidRDefault="00B063B8" w:rsidP="00D12DE4">
            <w:pPr>
              <w:rPr>
                <w:rFonts w:asciiTheme="minorHAnsi" w:eastAsia="Arial" w:hAnsiTheme="minorHAnsi" w:cstheme="minorHAnsi"/>
                <w:b/>
                <w:color w:val="000000"/>
                <w:sz w:val="28"/>
                <w:szCs w:val="28"/>
              </w:rPr>
            </w:pPr>
            <w:r>
              <w:rPr>
                <w:i/>
                <w:iCs/>
              </w:rPr>
              <w:t xml:space="preserve">     </w:t>
            </w:r>
            <w:bookmarkStart w:id="1028" w:name="_sqyw64" w:colFirst="0" w:colLast="0"/>
            <w:bookmarkEnd w:id="1028"/>
            <w:r w:rsidR="00D12DE4" w:rsidRPr="00D12DE4">
              <w:rPr>
                <w:rFonts w:asciiTheme="minorHAnsi" w:eastAsia="Arial" w:hAnsiTheme="minorHAnsi" w:cstheme="minorHAnsi"/>
                <w:b/>
                <w:color w:val="000000"/>
                <w:sz w:val="28"/>
                <w:szCs w:val="28"/>
              </w:rPr>
              <w:t xml:space="preserve">VODITELJ AKTIVA: </w:t>
            </w:r>
          </w:p>
          <w:p w14:paraId="309E882C" w14:textId="77777777" w:rsidR="00D12DE4" w:rsidRPr="00D12DE4" w:rsidRDefault="00D12DE4" w:rsidP="00D12DE4">
            <w:pPr>
              <w:rPr>
                <w:rFonts w:asciiTheme="minorHAnsi" w:eastAsia="Arial" w:hAnsiTheme="minorHAnsi" w:cstheme="minorHAnsi"/>
                <w:bCs/>
                <w:color w:val="000000"/>
              </w:rPr>
            </w:pPr>
            <w:r w:rsidRPr="00D12DE4">
              <w:rPr>
                <w:rFonts w:asciiTheme="minorHAnsi" w:eastAsia="Arial" w:hAnsiTheme="minorHAnsi" w:cstheme="minorHAnsi"/>
                <w:bCs/>
                <w:color w:val="000000"/>
              </w:rPr>
              <w:t xml:space="preserve">Ita </w:t>
            </w:r>
            <w:proofErr w:type="spellStart"/>
            <w:r w:rsidRPr="00D12DE4">
              <w:rPr>
                <w:rFonts w:asciiTheme="minorHAnsi" w:eastAsia="Arial" w:hAnsiTheme="minorHAnsi" w:cstheme="minorHAnsi"/>
                <w:bCs/>
                <w:color w:val="000000"/>
              </w:rPr>
              <w:t>Tissauer</w:t>
            </w:r>
            <w:proofErr w:type="spellEnd"/>
            <w:r w:rsidRPr="00D12DE4">
              <w:rPr>
                <w:rFonts w:asciiTheme="minorHAnsi" w:eastAsia="Arial" w:hAnsiTheme="minorHAnsi" w:cstheme="minorHAnsi"/>
                <w:bCs/>
                <w:color w:val="000000"/>
              </w:rPr>
              <w:t xml:space="preserve"> Pavičić, prof. hrvatskog jezika i književnosti i ruskog jezika i književnosti</w:t>
            </w:r>
          </w:p>
        </w:tc>
      </w:tr>
      <w:tr w:rsidR="00D12DE4" w:rsidRPr="00D12DE4" w14:paraId="586E5585" w14:textId="77777777" w:rsidTr="00D12DE4">
        <w:trPr>
          <w:trHeight w:val="733"/>
        </w:trPr>
        <w:tc>
          <w:tcPr>
            <w:tcW w:w="9438" w:type="dxa"/>
            <w:gridSpan w:val="3"/>
            <w:tcBorders>
              <w:left w:val="single" w:sz="12" w:space="0" w:color="auto"/>
              <w:bottom w:val="single" w:sz="12" w:space="0" w:color="auto"/>
              <w:right w:val="single" w:sz="12" w:space="0" w:color="auto"/>
            </w:tcBorders>
            <w:vAlign w:val="center"/>
          </w:tcPr>
          <w:p w14:paraId="7EC734A7" w14:textId="77777777" w:rsidR="00D12DE4" w:rsidRPr="00D12DE4" w:rsidRDefault="00D12DE4" w:rsidP="00D12DE4">
            <w:pPr>
              <w:rPr>
                <w:rFonts w:asciiTheme="minorHAnsi" w:eastAsia="Arial" w:hAnsiTheme="minorHAnsi" w:cstheme="minorHAnsi"/>
                <w:b/>
                <w:color w:val="000000"/>
                <w:sz w:val="28"/>
                <w:szCs w:val="28"/>
              </w:rPr>
            </w:pPr>
            <w:r w:rsidRPr="00D12DE4">
              <w:rPr>
                <w:rFonts w:asciiTheme="minorHAnsi" w:eastAsia="Arial" w:hAnsiTheme="minorHAnsi" w:cstheme="minorHAnsi"/>
                <w:b/>
                <w:color w:val="000000"/>
                <w:sz w:val="28"/>
                <w:szCs w:val="28"/>
              </w:rPr>
              <w:t xml:space="preserve">ČLANOVI AKTIVA: </w:t>
            </w:r>
          </w:p>
          <w:p w14:paraId="3B3BF68F" w14:textId="77777777" w:rsidR="00D12DE4" w:rsidRPr="00D12DE4" w:rsidRDefault="00D12DE4" w:rsidP="00D12DE4">
            <w:pPr>
              <w:rPr>
                <w:rFonts w:asciiTheme="minorHAnsi" w:eastAsia="Arial" w:hAnsiTheme="minorHAnsi" w:cstheme="minorHAnsi"/>
                <w:bCs/>
                <w:color w:val="000000"/>
              </w:rPr>
            </w:pPr>
            <w:r w:rsidRPr="00D12DE4">
              <w:rPr>
                <w:rFonts w:asciiTheme="minorHAnsi" w:eastAsia="Arial" w:hAnsiTheme="minorHAnsi" w:cstheme="minorHAnsi"/>
                <w:bCs/>
                <w:color w:val="000000"/>
              </w:rPr>
              <w:t xml:space="preserve">Marica Kožul </w:t>
            </w:r>
            <w:proofErr w:type="spellStart"/>
            <w:r w:rsidRPr="00D12DE4">
              <w:rPr>
                <w:rFonts w:asciiTheme="minorHAnsi" w:eastAsia="Arial" w:hAnsiTheme="minorHAnsi" w:cstheme="minorHAnsi"/>
                <w:bCs/>
                <w:color w:val="000000"/>
              </w:rPr>
              <w:t>Šimunčić</w:t>
            </w:r>
            <w:proofErr w:type="spellEnd"/>
            <w:r w:rsidRPr="00D12DE4">
              <w:rPr>
                <w:rFonts w:asciiTheme="minorHAnsi" w:eastAsia="Arial" w:hAnsiTheme="minorHAnsi" w:cstheme="minorHAnsi"/>
                <w:bCs/>
                <w:color w:val="000000"/>
              </w:rPr>
              <w:t xml:space="preserve">, prof. hrvatskog jezika i književnosti; </w:t>
            </w:r>
          </w:p>
          <w:p w14:paraId="066EAA96" w14:textId="77777777" w:rsidR="00D12DE4" w:rsidRPr="00D12DE4" w:rsidRDefault="00D12DE4" w:rsidP="00D12DE4">
            <w:pPr>
              <w:rPr>
                <w:rFonts w:asciiTheme="minorHAnsi" w:eastAsia="Arial" w:hAnsiTheme="minorHAnsi" w:cstheme="minorHAnsi"/>
                <w:bCs/>
                <w:color w:val="000000"/>
              </w:rPr>
            </w:pPr>
            <w:r w:rsidRPr="00D12DE4">
              <w:rPr>
                <w:rFonts w:asciiTheme="minorHAnsi" w:eastAsia="Arial" w:hAnsiTheme="minorHAnsi" w:cstheme="minorHAnsi"/>
                <w:bCs/>
                <w:color w:val="000000"/>
              </w:rPr>
              <w:t xml:space="preserve">Ivana Plejić </w:t>
            </w:r>
            <w:proofErr w:type="spellStart"/>
            <w:r w:rsidRPr="00D12DE4">
              <w:rPr>
                <w:rFonts w:asciiTheme="minorHAnsi" w:eastAsia="Arial" w:hAnsiTheme="minorHAnsi" w:cstheme="minorHAnsi"/>
                <w:bCs/>
                <w:color w:val="000000"/>
              </w:rPr>
              <w:t>Pech</w:t>
            </w:r>
            <w:proofErr w:type="spellEnd"/>
            <w:r w:rsidRPr="00D12DE4">
              <w:rPr>
                <w:rFonts w:asciiTheme="minorHAnsi" w:eastAsia="Arial" w:hAnsiTheme="minorHAnsi" w:cstheme="minorHAnsi"/>
                <w:bCs/>
                <w:color w:val="000000"/>
              </w:rPr>
              <w:t xml:space="preserve">, prof. kroatistike i južnoslavenskih filologija; </w:t>
            </w:r>
          </w:p>
          <w:p w14:paraId="5E92FFC7" w14:textId="77777777" w:rsidR="00D12DE4" w:rsidRPr="00D12DE4" w:rsidRDefault="00D12DE4" w:rsidP="00D12DE4">
            <w:pPr>
              <w:rPr>
                <w:rFonts w:asciiTheme="minorHAnsi" w:eastAsia="Arial" w:hAnsiTheme="minorHAnsi" w:cstheme="minorHAnsi"/>
                <w:bCs/>
                <w:color w:val="000000"/>
              </w:rPr>
            </w:pPr>
            <w:r w:rsidRPr="00D12DE4">
              <w:rPr>
                <w:rFonts w:asciiTheme="minorHAnsi" w:eastAsia="Arial" w:hAnsiTheme="minorHAnsi" w:cstheme="minorHAnsi"/>
                <w:bCs/>
                <w:color w:val="000000"/>
              </w:rPr>
              <w:t>Zrinka Debeljak, prof. hrvatskog jezika i književnosti;</w:t>
            </w:r>
          </w:p>
          <w:p w14:paraId="486B537A" w14:textId="77777777" w:rsidR="00D12DE4" w:rsidRPr="00D12DE4" w:rsidRDefault="00D12DE4" w:rsidP="00D12DE4">
            <w:pPr>
              <w:rPr>
                <w:rFonts w:asciiTheme="minorHAnsi" w:eastAsia="Arial" w:hAnsiTheme="minorHAnsi" w:cstheme="minorHAnsi"/>
                <w:bCs/>
                <w:color w:val="000000"/>
              </w:rPr>
            </w:pPr>
            <w:r w:rsidRPr="00D12DE4">
              <w:rPr>
                <w:rFonts w:asciiTheme="minorHAnsi" w:eastAsia="Arial" w:hAnsiTheme="minorHAnsi" w:cstheme="minorHAnsi"/>
                <w:bCs/>
                <w:color w:val="000000"/>
              </w:rPr>
              <w:t>Andrea Javorsky-</w:t>
            </w:r>
            <w:proofErr w:type="spellStart"/>
            <w:r w:rsidRPr="00D12DE4">
              <w:rPr>
                <w:rFonts w:asciiTheme="minorHAnsi" w:eastAsia="Arial" w:hAnsiTheme="minorHAnsi" w:cstheme="minorHAnsi"/>
                <w:bCs/>
                <w:color w:val="000000"/>
              </w:rPr>
              <w:t>Kurek</w:t>
            </w:r>
            <w:proofErr w:type="spellEnd"/>
            <w:r w:rsidRPr="00D12DE4">
              <w:rPr>
                <w:rFonts w:asciiTheme="minorHAnsi" w:eastAsia="Arial" w:hAnsiTheme="minorHAnsi" w:cstheme="minorHAnsi"/>
                <w:bCs/>
                <w:color w:val="000000"/>
              </w:rPr>
              <w:t>, prof. hrvatskog jezika i književnosti i dipl. knjižničarka</w:t>
            </w:r>
          </w:p>
        </w:tc>
      </w:tr>
      <w:tr w:rsidR="00D12DE4" w:rsidRPr="00D12DE4" w14:paraId="0918580F" w14:textId="77777777" w:rsidTr="00D12DE4">
        <w:tc>
          <w:tcPr>
            <w:tcW w:w="1864" w:type="dxa"/>
            <w:tcBorders>
              <w:top w:val="single" w:sz="12" w:space="0" w:color="auto"/>
              <w:left w:val="single" w:sz="12" w:space="0" w:color="auto"/>
              <w:bottom w:val="single" w:sz="12" w:space="0" w:color="auto"/>
            </w:tcBorders>
            <w:vAlign w:val="center"/>
          </w:tcPr>
          <w:p w14:paraId="1BD3C63B" w14:textId="77777777" w:rsidR="00D12DE4" w:rsidRPr="00D12DE4" w:rsidRDefault="00D12DE4" w:rsidP="00D12DE4">
            <w:pPr>
              <w:spacing w:after="160" w:line="276" w:lineRule="auto"/>
              <w:rPr>
                <w:rFonts w:asciiTheme="minorHAnsi" w:eastAsia="Arial" w:hAnsiTheme="minorHAnsi" w:cstheme="minorHAnsi"/>
                <w:b/>
                <w:color w:val="000000"/>
                <w:sz w:val="28"/>
                <w:szCs w:val="28"/>
              </w:rPr>
            </w:pPr>
            <w:r w:rsidRPr="00D12DE4">
              <w:rPr>
                <w:rFonts w:asciiTheme="minorHAnsi" w:eastAsia="Arial" w:hAnsiTheme="minorHAnsi" w:cstheme="minorHAnsi"/>
                <w:b/>
                <w:color w:val="000000"/>
                <w:sz w:val="28"/>
                <w:szCs w:val="28"/>
              </w:rPr>
              <w:t xml:space="preserve">MJESEC </w:t>
            </w:r>
          </w:p>
        </w:tc>
        <w:tc>
          <w:tcPr>
            <w:tcW w:w="4493" w:type="dxa"/>
            <w:tcBorders>
              <w:top w:val="single" w:sz="12" w:space="0" w:color="auto"/>
              <w:bottom w:val="single" w:sz="12" w:space="0" w:color="auto"/>
            </w:tcBorders>
            <w:vAlign w:val="center"/>
          </w:tcPr>
          <w:p w14:paraId="26688307" w14:textId="77777777" w:rsidR="00D12DE4" w:rsidRPr="00D12DE4" w:rsidRDefault="00D12DE4" w:rsidP="00D12DE4">
            <w:pPr>
              <w:spacing w:after="160" w:line="276" w:lineRule="auto"/>
              <w:rPr>
                <w:rFonts w:asciiTheme="minorHAnsi" w:eastAsia="Arial" w:hAnsiTheme="minorHAnsi" w:cstheme="minorHAnsi"/>
                <w:b/>
                <w:color w:val="000000"/>
                <w:sz w:val="28"/>
                <w:szCs w:val="28"/>
              </w:rPr>
            </w:pPr>
            <w:r w:rsidRPr="00D12DE4">
              <w:rPr>
                <w:rFonts w:asciiTheme="minorHAnsi" w:eastAsia="Arial" w:hAnsiTheme="minorHAnsi" w:cstheme="minorHAnsi"/>
                <w:b/>
                <w:color w:val="000000"/>
                <w:sz w:val="28"/>
                <w:szCs w:val="28"/>
              </w:rPr>
              <w:t>SADRŽAJ</w:t>
            </w:r>
          </w:p>
        </w:tc>
        <w:tc>
          <w:tcPr>
            <w:tcW w:w="3081" w:type="dxa"/>
            <w:tcBorders>
              <w:top w:val="single" w:sz="12" w:space="0" w:color="auto"/>
              <w:bottom w:val="single" w:sz="12" w:space="0" w:color="auto"/>
              <w:right w:val="single" w:sz="12" w:space="0" w:color="auto"/>
            </w:tcBorders>
            <w:vAlign w:val="center"/>
          </w:tcPr>
          <w:p w14:paraId="127762DC" w14:textId="77777777" w:rsidR="00D12DE4" w:rsidRPr="00D12DE4" w:rsidRDefault="00D12DE4" w:rsidP="00D12DE4">
            <w:pPr>
              <w:spacing w:after="160" w:line="276" w:lineRule="auto"/>
              <w:rPr>
                <w:rFonts w:asciiTheme="minorHAnsi" w:eastAsia="Arial" w:hAnsiTheme="minorHAnsi" w:cstheme="minorHAnsi"/>
                <w:b/>
                <w:color w:val="000000"/>
                <w:sz w:val="28"/>
                <w:szCs w:val="28"/>
              </w:rPr>
            </w:pPr>
            <w:r w:rsidRPr="00D12DE4">
              <w:rPr>
                <w:rFonts w:asciiTheme="minorHAnsi" w:eastAsia="Arial" w:hAnsiTheme="minorHAnsi" w:cstheme="minorHAnsi"/>
                <w:b/>
                <w:color w:val="000000"/>
                <w:sz w:val="28"/>
                <w:szCs w:val="28"/>
              </w:rPr>
              <w:t>NOSITELJI AKTIVNOSTI</w:t>
            </w:r>
          </w:p>
        </w:tc>
      </w:tr>
      <w:tr w:rsidR="00D12DE4" w:rsidRPr="00D12DE4" w14:paraId="0148078A" w14:textId="77777777" w:rsidTr="00D12DE4">
        <w:tc>
          <w:tcPr>
            <w:tcW w:w="1864" w:type="dxa"/>
            <w:tcBorders>
              <w:top w:val="single" w:sz="12" w:space="0" w:color="auto"/>
              <w:left w:val="single" w:sz="12" w:space="0" w:color="auto"/>
            </w:tcBorders>
          </w:tcPr>
          <w:p w14:paraId="05F6EB87"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Theme="minorHAnsi" w:hAnsiTheme="minorHAnsi" w:cstheme="minorHAnsi"/>
              </w:rPr>
              <w:t xml:space="preserve">rujan/listopad </w:t>
            </w:r>
          </w:p>
        </w:tc>
        <w:tc>
          <w:tcPr>
            <w:tcW w:w="4493" w:type="dxa"/>
            <w:tcBorders>
              <w:top w:val="single" w:sz="12" w:space="0" w:color="auto"/>
            </w:tcBorders>
          </w:tcPr>
          <w:p w14:paraId="6CB656BC" w14:textId="77777777" w:rsidR="00D12DE4" w:rsidRPr="00D12DE4" w:rsidRDefault="00D12DE4" w:rsidP="00D12DE4">
            <w:pPr>
              <w:rPr>
                <w:rFonts w:ascii="Calibri" w:eastAsiaTheme="minorHAnsi" w:hAnsi="Calibri" w:cs="Calibri"/>
              </w:rPr>
            </w:pPr>
            <w:r w:rsidRPr="00D12DE4">
              <w:rPr>
                <w:rFonts w:ascii="Calibri" w:eastAsiaTheme="minorHAnsi" w:hAnsi="Calibri" w:cs="Calibri"/>
              </w:rPr>
              <w:t xml:space="preserve">Donošenje plana rada Aktiva </w:t>
            </w:r>
          </w:p>
          <w:p w14:paraId="2A2A4915" w14:textId="77777777" w:rsidR="00D12DE4" w:rsidRPr="00D12DE4" w:rsidRDefault="00D12DE4" w:rsidP="00D12DE4">
            <w:pPr>
              <w:rPr>
                <w:rFonts w:ascii="Calibri" w:eastAsiaTheme="minorHAnsi" w:hAnsi="Calibri" w:cs="Calibri"/>
              </w:rPr>
            </w:pPr>
            <w:r w:rsidRPr="00D12DE4">
              <w:rPr>
                <w:rFonts w:ascii="Calibri" w:eastAsiaTheme="minorHAnsi" w:hAnsi="Calibri" w:cs="Calibri"/>
              </w:rPr>
              <w:t>Utvrđivanje i usuglašavanje elemenata i kriterija vrednovanja u nastavi predmeta Hrvatski jezik 5. – 8. razreda</w:t>
            </w:r>
          </w:p>
          <w:p w14:paraId="33427BED" w14:textId="77777777" w:rsidR="00D12DE4" w:rsidRPr="00D12DE4" w:rsidRDefault="00D12DE4" w:rsidP="00D12DE4">
            <w:pPr>
              <w:rPr>
                <w:rFonts w:ascii="Calibri" w:eastAsiaTheme="minorHAnsi" w:hAnsi="Calibri" w:cs="Calibri"/>
              </w:rPr>
            </w:pPr>
            <w:r w:rsidRPr="00D12DE4">
              <w:rPr>
                <w:rFonts w:ascii="Calibri" w:eastAsiaTheme="minorHAnsi" w:hAnsi="Calibri" w:cs="Calibri"/>
              </w:rPr>
              <w:t>Izrada GIK-ova</w:t>
            </w:r>
          </w:p>
          <w:p w14:paraId="18991003" w14:textId="77777777" w:rsidR="00D12DE4" w:rsidRPr="00D12DE4" w:rsidRDefault="00D12DE4" w:rsidP="00D12DE4">
            <w:pPr>
              <w:rPr>
                <w:rFonts w:ascii="Calibri" w:eastAsiaTheme="minorHAnsi" w:hAnsi="Calibri" w:cs="Calibri"/>
              </w:rPr>
            </w:pPr>
            <w:r w:rsidRPr="00D12DE4">
              <w:rPr>
                <w:rFonts w:ascii="Calibri" w:eastAsiaTheme="minorHAnsi" w:hAnsi="Calibri" w:cs="Calibri"/>
              </w:rPr>
              <w:t xml:space="preserve">Prilagođeni i individualizirani programi </w:t>
            </w:r>
          </w:p>
          <w:p w14:paraId="4307FF8F" w14:textId="77777777" w:rsidR="00D12DE4" w:rsidRPr="00D12DE4" w:rsidRDefault="00D12DE4" w:rsidP="00D12DE4">
            <w:pPr>
              <w:rPr>
                <w:rFonts w:ascii="Calibri" w:eastAsiaTheme="minorHAnsi" w:hAnsi="Calibri" w:cs="Calibri"/>
              </w:rPr>
            </w:pPr>
            <w:r w:rsidRPr="00D12DE4">
              <w:rPr>
                <w:rFonts w:ascii="Calibri" w:eastAsiaTheme="minorHAnsi" w:hAnsi="Calibri" w:cs="Calibri"/>
              </w:rPr>
              <w:t>Smjernice za rad s darovitom djecom</w:t>
            </w:r>
          </w:p>
          <w:p w14:paraId="24E3DAD5" w14:textId="77777777" w:rsidR="00D12DE4" w:rsidRPr="00D12DE4" w:rsidRDefault="00D12DE4" w:rsidP="00D12DE4">
            <w:pPr>
              <w:rPr>
                <w:rFonts w:ascii="Calibri" w:hAnsi="Calibri" w:cs="Calibri"/>
              </w:rPr>
            </w:pPr>
            <w:r w:rsidRPr="00D12DE4">
              <w:rPr>
                <w:rFonts w:ascii="Calibri" w:hAnsi="Calibri" w:cs="Calibri"/>
              </w:rPr>
              <w:t>Odabir djela za cjelovito čitanje</w:t>
            </w:r>
          </w:p>
          <w:p w14:paraId="544ED49A" w14:textId="77777777" w:rsidR="00D12DE4" w:rsidRPr="00D12DE4" w:rsidRDefault="00D12DE4" w:rsidP="00D12DE4">
            <w:pPr>
              <w:rPr>
                <w:rFonts w:ascii="Calibri" w:hAnsi="Calibri" w:cs="Calibri"/>
              </w:rPr>
            </w:pPr>
            <w:r w:rsidRPr="00D12DE4">
              <w:rPr>
                <w:rFonts w:ascii="Calibri" w:hAnsi="Calibri" w:cs="Calibri"/>
              </w:rPr>
              <w:t>Dogovor o provođenju inicijalnih i završnih provjera znanja</w:t>
            </w:r>
          </w:p>
          <w:p w14:paraId="6F3EECC3" w14:textId="77777777" w:rsidR="00D12DE4" w:rsidRPr="00D12DE4" w:rsidRDefault="00D12DE4" w:rsidP="00D12DE4">
            <w:pPr>
              <w:rPr>
                <w:rFonts w:ascii="Calibri" w:hAnsi="Calibri" w:cs="Calibri"/>
              </w:rPr>
            </w:pPr>
            <w:r w:rsidRPr="00D12DE4">
              <w:rPr>
                <w:rFonts w:ascii="Calibri" w:hAnsi="Calibri" w:cs="Calibri"/>
              </w:rPr>
              <w:t xml:space="preserve">Različito (zaduženja, projekti, uređenje   </w:t>
            </w:r>
          </w:p>
          <w:p w14:paraId="5C0DE65B" w14:textId="77777777" w:rsidR="00D12DE4" w:rsidRPr="00D12DE4" w:rsidRDefault="00D12DE4" w:rsidP="00D12DE4">
            <w:pPr>
              <w:rPr>
                <w:rFonts w:ascii="Calibri" w:eastAsiaTheme="minorHAnsi" w:hAnsi="Calibri" w:cs="Calibri"/>
              </w:rPr>
            </w:pPr>
            <w:r w:rsidRPr="00D12DE4">
              <w:rPr>
                <w:rFonts w:ascii="Calibri" w:hAnsi="Calibri" w:cs="Calibri"/>
              </w:rPr>
              <w:t>kabineta…)</w:t>
            </w:r>
          </w:p>
          <w:p w14:paraId="1C4B1218" w14:textId="77777777" w:rsidR="00D12DE4" w:rsidRPr="00D12DE4" w:rsidRDefault="00D12DE4" w:rsidP="00D12DE4">
            <w:pPr>
              <w:rPr>
                <w:rFonts w:asciiTheme="minorHAnsi" w:eastAsiaTheme="minorHAnsi" w:hAnsiTheme="minorHAnsi" w:cstheme="minorHAnsi"/>
              </w:rPr>
            </w:pPr>
            <w:r w:rsidRPr="00D12DE4">
              <w:rPr>
                <w:rFonts w:ascii="Calibri" w:eastAsiaTheme="minorHAnsi" w:hAnsi="Calibri" w:cs="Calibri"/>
              </w:rPr>
              <w:t>Donošenje plana za stručna usavršavanja</w:t>
            </w:r>
          </w:p>
        </w:tc>
        <w:tc>
          <w:tcPr>
            <w:tcW w:w="3081" w:type="dxa"/>
            <w:tcBorders>
              <w:top w:val="single" w:sz="12" w:space="0" w:color="auto"/>
              <w:right w:val="single" w:sz="12" w:space="0" w:color="auto"/>
            </w:tcBorders>
          </w:tcPr>
          <w:p w14:paraId="0701DED1"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xml:space="preserve">- svi članovi Aktiva </w:t>
            </w:r>
          </w:p>
          <w:p w14:paraId="6DCD9EF6" w14:textId="77777777" w:rsidR="00D12DE4" w:rsidRPr="00D12DE4" w:rsidRDefault="00D12DE4" w:rsidP="00D12DE4">
            <w:pPr>
              <w:spacing w:after="160" w:line="276" w:lineRule="auto"/>
              <w:rPr>
                <w:rFonts w:asciiTheme="minorHAnsi" w:eastAsia="Arial" w:hAnsiTheme="minorHAnsi" w:cstheme="minorHAnsi"/>
                <w:color w:val="000000"/>
              </w:rPr>
            </w:pPr>
          </w:p>
          <w:p w14:paraId="04583590" w14:textId="77777777" w:rsidR="00D12DE4" w:rsidRPr="00D12DE4" w:rsidRDefault="00D12DE4" w:rsidP="00D12DE4">
            <w:pPr>
              <w:spacing w:after="160" w:line="276" w:lineRule="auto"/>
              <w:rPr>
                <w:rFonts w:asciiTheme="minorHAnsi" w:eastAsia="Arial" w:hAnsiTheme="minorHAnsi" w:cstheme="minorHAnsi"/>
                <w:color w:val="000000"/>
              </w:rPr>
            </w:pPr>
          </w:p>
          <w:p w14:paraId="470B81E5" w14:textId="77777777" w:rsidR="00D12DE4" w:rsidRPr="00D12DE4" w:rsidRDefault="00D12DE4" w:rsidP="00D12DE4">
            <w:pPr>
              <w:spacing w:after="160" w:line="276" w:lineRule="auto"/>
              <w:rPr>
                <w:rFonts w:asciiTheme="minorHAnsi" w:eastAsia="Arial" w:hAnsiTheme="minorHAnsi" w:cstheme="minorHAnsi"/>
                <w:color w:val="000000"/>
                <w:sz w:val="22"/>
                <w:szCs w:val="22"/>
              </w:rPr>
            </w:pPr>
            <w:r w:rsidRPr="00D12DE4">
              <w:rPr>
                <w:rFonts w:asciiTheme="minorHAnsi" w:eastAsia="Arial" w:hAnsiTheme="minorHAnsi" w:cstheme="minorHAnsi"/>
                <w:color w:val="000000"/>
                <w:sz w:val="22"/>
                <w:szCs w:val="22"/>
              </w:rPr>
              <w:t>- pedagoginja, psihologinja</w:t>
            </w:r>
          </w:p>
          <w:p w14:paraId="1F830AF4" w14:textId="77777777" w:rsidR="00D12DE4" w:rsidRPr="00D12DE4" w:rsidRDefault="00D12DE4" w:rsidP="00D12DE4">
            <w:pPr>
              <w:spacing w:after="160" w:line="276" w:lineRule="auto"/>
              <w:rPr>
                <w:rFonts w:asciiTheme="minorHAnsi" w:eastAsia="Arial" w:hAnsiTheme="minorHAnsi" w:cstheme="minorHAnsi"/>
                <w:color w:val="000000"/>
                <w:sz w:val="22"/>
                <w:szCs w:val="22"/>
              </w:rPr>
            </w:pPr>
            <w:r w:rsidRPr="00D12DE4">
              <w:rPr>
                <w:rFonts w:asciiTheme="minorHAnsi" w:eastAsia="Arial" w:hAnsiTheme="minorHAnsi" w:cstheme="minorHAnsi"/>
                <w:color w:val="000000"/>
                <w:sz w:val="22"/>
                <w:szCs w:val="22"/>
              </w:rPr>
              <w:t>- svi članovi Aktiva</w:t>
            </w:r>
          </w:p>
        </w:tc>
      </w:tr>
      <w:tr w:rsidR="00D12DE4" w:rsidRPr="00D12DE4" w14:paraId="7B368731" w14:textId="77777777" w:rsidTr="00D12DE4">
        <w:tc>
          <w:tcPr>
            <w:tcW w:w="1864" w:type="dxa"/>
            <w:tcBorders>
              <w:left w:val="single" w:sz="12" w:space="0" w:color="auto"/>
            </w:tcBorders>
          </w:tcPr>
          <w:p w14:paraId="4355E4E4"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Theme="minorHAnsi" w:hAnsiTheme="minorHAnsi" w:cstheme="minorHAnsi"/>
              </w:rPr>
              <w:t xml:space="preserve">studeni/prosinac </w:t>
            </w:r>
          </w:p>
        </w:tc>
        <w:tc>
          <w:tcPr>
            <w:tcW w:w="4493" w:type="dxa"/>
          </w:tcPr>
          <w:p w14:paraId="513ADBAA" w14:textId="77777777" w:rsidR="00D12DE4" w:rsidRPr="00D12DE4" w:rsidRDefault="00D12DE4" w:rsidP="00D12DE4">
            <w:pPr>
              <w:rPr>
                <w:rFonts w:asciiTheme="minorHAnsi" w:eastAsiaTheme="minorHAnsi" w:hAnsiTheme="minorHAnsi" w:cstheme="minorHAnsi"/>
              </w:rPr>
            </w:pPr>
            <w:r w:rsidRPr="00D12DE4">
              <w:rPr>
                <w:rFonts w:asciiTheme="minorHAnsi" w:eastAsiaTheme="minorHAnsi" w:hAnsiTheme="minorHAnsi" w:cstheme="minorHAnsi"/>
              </w:rPr>
              <w:t>Interliber – sajam knjiga</w:t>
            </w:r>
          </w:p>
          <w:p w14:paraId="5A09F015" w14:textId="77777777" w:rsidR="00D12DE4" w:rsidRPr="00D12DE4" w:rsidRDefault="00D12DE4" w:rsidP="00D12DE4">
            <w:pPr>
              <w:rPr>
                <w:rFonts w:asciiTheme="minorHAnsi" w:eastAsiaTheme="minorHAnsi" w:hAnsiTheme="minorHAnsi" w:cstheme="minorHAnsi"/>
              </w:rPr>
            </w:pPr>
            <w:r w:rsidRPr="00D12DE4">
              <w:rPr>
                <w:rFonts w:asciiTheme="minorHAnsi" w:eastAsiaTheme="minorHAnsi" w:hAnsiTheme="minorHAnsi" w:cstheme="minorHAnsi"/>
              </w:rPr>
              <w:t xml:space="preserve">Obilježavanja Dana sjećanja na žrtve Domovinskog rata </w:t>
            </w:r>
          </w:p>
          <w:p w14:paraId="4A4C41FA" w14:textId="77777777" w:rsidR="00D12DE4" w:rsidRPr="00D12DE4" w:rsidRDefault="00D12DE4" w:rsidP="00D12DE4">
            <w:pPr>
              <w:rPr>
                <w:rFonts w:asciiTheme="minorHAnsi" w:eastAsiaTheme="minorHAnsi" w:hAnsiTheme="minorHAnsi" w:cstheme="minorHAnsi"/>
              </w:rPr>
            </w:pPr>
            <w:r w:rsidRPr="00D12DE4">
              <w:rPr>
                <w:rFonts w:asciiTheme="minorHAnsi" w:eastAsiaTheme="minorHAnsi" w:hAnsiTheme="minorHAnsi" w:cstheme="minorHAnsi"/>
              </w:rPr>
              <w:t>Stručna predavanja Aktiva:</w:t>
            </w:r>
          </w:p>
          <w:p w14:paraId="6A8BE052" w14:textId="77777777" w:rsidR="00D12DE4" w:rsidRPr="00D12DE4" w:rsidRDefault="00D12DE4" w:rsidP="00D12DE4">
            <w:pPr>
              <w:rPr>
                <w:rFonts w:asciiTheme="minorHAnsi" w:eastAsiaTheme="minorHAnsi" w:hAnsiTheme="minorHAnsi" w:cstheme="minorHAnsi"/>
                <w:i/>
                <w:iCs/>
              </w:rPr>
            </w:pPr>
            <w:r w:rsidRPr="00D12DE4">
              <w:rPr>
                <w:rFonts w:asciiTheme="minorHAnsi" w:eastAsiaTheme="minorHAnsi" w:hAnsiTheme="minorHAnsi" w:cstheme="minorHAnsi"/>
                <w:i/>
                <w:iCs/>
              </w:rPr>
              <w:t>Projekti u nastavi predmeta Hrvatski jezik</w:t>
            </w:r>
          </w:p>
          <w:p w14:paraId="13299517" w14:textId="77777777" w:rsidR="00D12DE4" w:rsidRPr="00D12DE4" w:rsidRDefault="00D12DE4" w:rsidP="00D12DE4">
            <w:pPr>
              <w:rPr>
                <w:rFonts w:asciiTheme="minorHAnsi" w:eastAsiaTheme="minorHAnsi" w:hAnsiTheme="minorHAnsi" w:cstheme="minorHAnsi"/>
                <w:i/>
                <w:iCs/>
              </w:rPr>
            </w:pPr>
            <w:r w:rsidRPr="00D12DE4">
              <w:rPr>
                <w:rFonts w:asciiTheme="minorHAnsi" w:eastAsiaTheme="minorHAnsi" w:hAnsiTheme="minorHAnsi" w:cstheme="minorHAnsi"/>
                <w:i/>
                <w:iCs/>
              </w:rPr>
              <w:t xml:space="preserve">Primjena digitalnih alata u nastavi </w:t>
            </w:r>
          </w:p>
          <w:p w14:paraId="3D494B07" w14:textId="77777777" w:rsidR="00D12DE4" w:rsidRPr="00D12DE4" w:rsidRDefault="00D12DE4" w:rsidP="00D12DE4">
            <w:pPr>
              <w:rPr>
                <w:rFonts w:asciiTheme="minorHAnsi" w:eastAsiaTheme="minorHAnsi" w:hAnsiTheme="minorHAnsi" w:cstheme="minorHAnsi"/>
              </w:rPr>
            </w:pPr>
            <w:r w:rsidRPr="00D12DE4">
              <w:rPr>
                <w:rFonts w:asciiTheme="minorHAnsi" w:eastAsiaTheme="minorHAnsi" w:hAnsiTheme="minorHAnsi" w:cstheme="minorHAnsi"/>
              </w:rPr>
              <w:t>Početak realizacije projekata povodom obilježavanja 150. obljetnice OŠ Pavleka Miškine</w:t>
            </w:r>
          </w:p>
          <w:p w14:paraId="3FD023CF" w14:textId="77777777" w:rsidR="00D12DE4" w:rsidRPr="00D12DE4" w:rsidRDefault="00D12DE4" w:rsidP="00D12DE4">
            <w:pPr>
              <w:rPr>
                <w:rFonts w:asciiTheme="minorHAnsi" w:eastAsiaTheme="minorHAnsi" w:hAnsiTheme="minorHAnsi" w:cstheme="minorHAnsi"/>
              </w:rPr>
            </w:pPr>
            <w:r w:rsidRPr="00D12DE4">
              <w:rPr>
                <w:rFonts w:asciiTheme="minorHAnsi" w:eastAsiaTheme="minorHAnsi" w:hAnsiTheme="minorHAnsi" w:cstheme="minorHAnsi"/>
              </w:rPr>
              <w:t xml:space="preserve">Pripreme za sudjelovanje na Natjecanju iz  hrvatskoga jezika i na smotri </w:t>
            </w:r>
            <w:proofErr w:type="spellStart"/>
            <w:r w:rsidRPr="00D12DE4">
              <w:rPr>
                <w:rFonts w:asciiTheme="minorHAnsi" w:eastAsiaTheme="minorHAnsi" w:hAnsiTheme="minorHAnsi" w:cstheme="minorHAnsi"/>
              </w:rPr>
              <w:t>LiDraNo</w:t>
            </w:r>
            <w:proofErr w:type="spellEnd"/>
          </w:p>
          <w:p w14:paraId="2EFA94FE" w14:textId="77777777" w:rsidR="00D12DE4" w:rsidRPr="00D12DE4" w:rsidRDefault="00D12DE4" w:rsidP="00D12DE4">
            <w:pPr>
              <w:rPr>
                <w:rFonts w:ascii="Calibri" w:eastAsiaTheme="minorHAnsi" w:hAnsi="Calibri" w:cs="Calibri"/>
              </w:rPr>
            </w:pPr>
            <w:r w:rsidRPr="00D12DE4">
              <w:rPr>
                <w:rFonts w:ascii="Calibri" w:eastAsia="SimSun" w:hAnsi="Calibri" w:cs="Calibri"/>
                <w:color w:val="000000"/>
              </w:rPr>
              <w:t xml:space="preserve">Uređivanje školskih panoa </w:t>
            </w:r>
          </w:p>
        </w:tc>
        <w:tc>
          <w:tcPr>
            <w:tcW w:w="3081" w:type="dxa"/>
            <w:tcBorders>
              <w:right w:val="single" w:sz="12" w:space="0" w:color="auto"/>
            </w:tcBorders>
          </w:tcPr>
          <w:p w14:paraId="5E32911D" w14:textId="77777777" w:rsidR="00D12DE4" w:rsidRPr="00D12DE4" w:rsidRDefault="00D12DE4" w:rsidP="00D12DE4">
            <w:pPr>
              <w:spacing w:after="160"/>
              <w:rPr>
                <w:rFonts w:asciiTheme="minorHAnsi" w:eastAsia="Arial" w:hAnsiTheme="minorHAnsi" w:cstheme="minorHAnsi"/>
                <w:color w:val="000000"/>
              </w:rPr>
            </w:pPr>
            <w:r w:rsidRPr="00D12DE4">
              <w:rPr>
                <w:rFonts w:asciiTheme="minorHAnsi" w:eastAsia="Arial" w:hAnsiTheme="minorHAnsi" w:cstheme="minorHAnsi"/>
                <w:color w:val="000000"/>
              </w:rPr>
              <w:t xml:space="preserve">- svi članovi Aktiva </w:t>
            </w:r>
          </w:p>
          <w:p w14:paraId="54F5F241" w14:textId="77777777" w:rsidR="00D12DE4" w:rsidRPr="00D12DE4" w:rsidRDefault="00D12DE4" w:rsidP="00D12DE4">
            <w:pPr>
              <w:spacing w:after="160"/>
              <w:rPr>
                <w:rFonts w:asciiTheme="minorHAnsi" w:eastAsia="Arial" w:hAnsiTheme="minorHAnsi" w:cstheme="minorHAnsi"/>
                <w:color w:val="000000"/>
              </w:rPr>
            </w:pPr>
          </w:p>
          <w:p w14:paraId="7A5B96F4" w14:textId="77777777" w:rsidR="00D12DE4" w:rsidRPr="00D12DE4" w:rsidRDefault="00D12DE4" w:rsidP="00D12DE4">
            <w:pPr>
              <w:rPr>
                <w:rFonts w:asciiTheme="minorHAnsi" w:eastAsia="Arial" w:hAnsiTheme="minorHAnsi" w:cstheme="minorHAnsi"/>
                <w:color w:val="000000"/>
              </w:rPr>
            </w:pPr>
          </w:p>
          <w:p w14:paraId="26BB0BB3" w14:textId="77777777" w:rsidR="00D12DE4" w:rsidRPr="00D12DE4" w:rsidRDefault="00D12DE4" w:rsidP="00D12DE4">
            <w:pPr>
              <w:rPr>
                <w:rFonts w:asciiTheme="minorHAnsi" w:eastAsia="Arial" w:hAnsiTheme="minorHAnsi" w:cstheme="minorHAnsi"/>
                <w:color w:val="000000"/>
              </w:rPr>
            </w:pPr>
            <w:r w:rsidRPr="00D12DE4">
              <w:rPr>
                <w:rFonts w:asciiTheme="minorHAnsi" w:eastAsia="Arial" w:hAnsiTheme="minorHAnsi" w:cstheme="minorHAnsi"/>
                <w:color w:val="000000"/>
              </w:rPr>
              <w:t xml:space="preserve">- Ita </w:t>
            </w:r>
            <w:proofErr w:type="spellStart"/>
            <w:r w:rsidRPr="00D12DE4">
              <w:rPr>
                <w:rFonts w:asciiTheme="minorHAnsi" w:eastAsia="Arial" w:hAnsiTheme="minorHAnsi" w:cstheme="minorHAnsi"/>
                <w:color w:val="000000"/>
              </w:rPr>
              <w:t>Tissauer</w:t>
            </w:r>
            <w:proofErr w:type="spellEnd"/>
            <w:r w:rsidRPr="00D12DE4">
              <w:rPr>
                <w:rFonts w:asciiTheme="minorHAnsi" w:eastAsia="Arial" w:hAnsiTheme="minorHAnsi" w:cstheme="minorHAnsi"/>
                <w:color w:val="000000"/>
              </w:rPr>
              <w:t xml:space="preserve"> Pavičić</w:t>
            </w:r>
          </w:p>
          <w:p w14:paraId="70BC8BA5" w14:textId="77777777" w:rsidR="00D12DE4" w:rsidRPr="00D12DE4" w:rsidRDefault="00D12DE4" w:rsidP="00D12DE4">
            <w:pPr>
              <w:rPr>
                <w:rFonts w:asciiTheme="minorHAnsi" w:eastAsia="Arial" w:hAnsiTheme="minorHAnsi" w:cstheme="minorHAnsi"/>
                <w:color w:val="000000"/>
              </w:rPr>
            </w:pPr>
            <w:r w:rsidRPr="00D12DE4">
              <w:rPr>
                <w:rFonts w:asciiTheme="minorHAnsi" w:eastAsia="Arial" w:hAnsiTheme="minorHAnsi" w:cstheme="minorHAnsi"/>
                <w:color w:val="000000"/>
              </w:rPr>
              <w:t>- Zrinka Debeljak</w:t>
            </w:r>
          </w:p>
          <w:p w14:paraId="0C462CEF" w14:textId="77777777" w:rsidR="00D12DE4" w:rsidRPr="00D12DE4" w:rsidRDefault="00D12DE4" w:rsidP="00D12DE4">
            <w:pPr>
              <w:rPr>
                <w:rFonts w:asciiTheme="minorHAnsi" w:eastAsia="Arial" w:hAnsiTheme="minorHAnsi" w:cstheme="minorHAnsi"/>
                <w:color w:val="000000"/>
              </w:rPr>
            </w:pPr>
            <w:r w:rsidRPr="00D12DE4">
              <w:rPr>
                <w:rFonts w:asciiTheme="minorHAnsi" w:eastAsia="Arial" w:hAnsiTheme="minorHAnsi" w:cstheme="minorHAnsi"/>
                <w:color w:val="000000"/>
              </w:rPr>
              <w:t>- svi članovi Aktiva</w:t>
            </w:r>
          </w:p>
        </w:tc>
      </w:tr>
      <w:tr w:rsidR="00D12DE4" w:rsidRPr="00D12DE4" w14:paraId="4C682CEA" w14:textId="77777777" w:rsidTr="00D12DE4">
        <w:tc>
          <w:tcPr>
            <w:tcW w:w="1864" w:type="dxa"/>
            <w:tcBorders>
              <w:left w:val="single" w:sz="12" w:space="0" w:color="auto"/>
            </w:tcBorders>
          </w:tcPr>
          <w:p w14:paraId="75ED4FBE" w14:textId="77777777" w:rsidR="00D12DE4" w:rsidRPr="00D12DE4" w:rsidRDefault="00D12DE4" w:rsidP="00D12DE4">
            <w:pPr>
              <w:spacing w:after="160" w:line="276" w:lineRule="auto"/>
              <w:rPr>
                <w:rFonts w:asciiTheme="minorHAnsi" w:eastAsiaTheme="minorHAnsi" w:hAnsiTheme="minorHAnsi" w:cstheme="minorHAnsi"/>
              </w:rPr>
            </w:pPr>
            <w:r w:rsidRPr="00D12DE4">
              <w:rPr>
                <w:rFonts w:asciiTheme="minorHAnsi" w:eastAsiaTheme="minorHAnsi" w:hAnsiTheme="minorHAnsi" w:cstheme="minorHAnsi"/>
              </w:rPr>
              <w:t xml:space="preserve">siječanj/veljača  </w:t>
            </w:r>
          </w:p>
        </w:tc>
        <w:tc>
          <w:tcPr>
            <w:tcW w:w="4493" w:type="dxa"/>
          </w:tcPr>
          <w:p w14:paraId="2C19306C" w14:textId="77777777" w:rsidR="00D12DE4" w:rsidRPr="00D12DE4" w:rsidRDefault="00D12DE4" w:rsidP="00D12DE4">
            <w:pPr>
              <w:rPr>
                <w:rFonts w:asciiTheme="minorHAnsi" w:eastAsiaTheme="minorHAnsi" w:hAnsiTheme="minorHAnsi" w:cstheme="minorHAnsi"/>
              </w:rPr>
            </w:pPr>
            <w:r w:rsidRPr="00D12DE4">
              <w:rPr>
                <w:rFonts w:asciiTheme="minorHAnsi" w:eastAsiaTheme="minorHAnsi" w:hAnsiTheme="minorHAnsi" w:cstheme="minorHAnsi"/>
              </w:rPr>
              <w:t xml:space="preserve">Provođenje projekata </w:t>
            </w:r>
          </w:p>
          <w:p w14:paraId="5D637793" w14:textId="77777777" w:rsidR="00D12DE4" w:rsidRPr="00D12DE4" w:rsidRDefault="00D12DE4" w:rsidP="00D12DE4">
            <w:pPr>
              <w:rPr>
                <w:rFonts w:asciiTheme="minorHAnsi" w:eastAsiaTheme="minorHAnsi" w:hAnsiTheme="minorHAnsi" w:cstheme="minorHAnsi"/>
              </w:rPr>
            </w:pPr>
            <w:r w:rsidRPr="00D12DE4">
              <w:rPr>
                <w:rFonts w:asciiTheme="minorHAnsi" w:eastAsiaTheme="minorHAnsi" w:hAnsiTheme="minorHAnsi" w:cstheme="minorHAnsi"/>
              </w:rPr>
              <w:t>Natjecanja i smotre</w:t>
            </w:r>
          </w:p>
          <w:p w14:paraId="4BEF2229" w14:textId="77777777" w:rsidR="00D12DE4" w:rsidRPr="00D12DE4" w:rsidRDefault="00D12DE4" w:rsidP="00D12DE4">
            <w:pPr>
              <w:rPr>
                <w:rFonts w:asciiTheme="minorHAnsi" w:eastAsiaTheme="minorHAnsi" w:hAnsiTheme="minorHAnsi" w:cstheme="minorHAnsi"/>
              </w:rPr>
            </w:pPr>
            <w:r w:rsidRPr="00D12DE4">
              <w:rPr>
                <w:rFonts w:asciiTheme="minorHAnsi" w:eastAsiaTheme="minorHAnsi" w:hAnsiTheme="minorHAnsi" w:cstheme="minorHAnsi"/>
              </w:rPr>
              <w:t>Aktualnosti</w:t>
            </w:r>
          </w:p>
        </w:tc>
        <w:tc>
          <w:tcPr>
            <w:tcW w:w="3081" w:type="dxa"/>
            <w:tcBorders>
              <w:right w:val="single" w:sz="12" w:space="0" w:color="auto"/>
            </w:tcBorders>
          </w:tcPr>
          <w:p w14:paraId="2FFE5DFB"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svi članovi Aktiva</w:t>
            </w:r>
          </w:p>
        </w:tc>
      </w:tr>
      <w:tr w:rsidR="00D12DE4" w:rsidRPr="00D12DE4" w14:paraId="151AFD6B" w14:textId="77777777" w:rsidTr="00D12DE4">
        <w:tc>
          <w:tcPr>
            <w:tcW w:w="1864" w:type="dxa"/>
            <w:tcBorders>
              <w:left w:val="single" w:sz="12" w:space="0" w:color="auto"/>
            </w:tcBorders>
          </w:tcPr>
          <w:p w14:paraId="538FF8D4" w14:textId="77777777" w:rsidR="00D12DE4" w:rsidRPr="00D12DE4" w:rsidRDefault="00D12DE4" w:rsidP="00D12DE4">
            <w:pPr>
              <w:spacing w:after="160" w:line="276" w:lineRule="auto"/>
              <w:rPr>
                <w:rFonts w:asciiTheme="minorHAnsi" w:eastAsiaTheme="minorHAnsi" w:hAnsiTheme="minorHAnsi" w:cstheme="minorHAnsi"/>
              </w:rPr>
            </w:pPr>
            <w:r w:rsidRPr="00D12DE4">
              <w:rPr>
                <w:rFonts w:asciiTheme="minorHAnsi" w:eastAsiaTheme="minorHAnsi" w:hAnsiTheme="minorHAnsi" w:cstheme="minorHAnsi"/>
              </w:rPr>
              <w:t xml:space="preserve">ožujak/travanj  </w:t>
            </w:r>
          </w:p>
        </w:tc>
        <w:tc>
          <w:tcPr>
            <w:tcW w:w="4493" w:type="dxa"/>
          </w:tcPr>
          <w:p w14:paraId="5549C577" w14:textId="77777777" w:rsidR="00D12DE4" w:rsidRPr="00D12DE4" w:rsidRDefault="00D12DE4" w:rsidP="00D12DE4">
            <w:pPr>
              <w:rPr>
                <w:rFonts w:asciiTheme="minorHAnsi" w:eastAsiaTheme="minorHAnsi" w:hAnsiTheme="minorHAnsi" w:cstheme="minorHAnsi"/>
              </w:rPr>
            </w:pPr>
            <w:r w:rsidRPr="00D12DE4">
              <w:rPr>
                <w:rFonts w:asciiTheme="minorHAnsi" w:eastAsiaTheme="minorHAnsi" w:hAnsiTheme="minorHAnsi" w:cstheme="minorHAnsi"/>
              </w:rPr>
              <w:t>Obilježavanje Dana hrvatskog jezika</w:t>
            </w:r>
          </w:p>
          <w:p w14:paraId="0A294804" w14:textId="77777777" w:rsidR="00D12DE4" w:rsidRPr="00D12DE4" w:rsidRDefault="00D12DE4" w:rsidP="00D12DE4">
            <w:pPr>
              <w:rPr>
                <w:rFonts w:asciiTheme="minorHAnsi" w:eastAsiaTheme="minorHAnsi" w:hAnsiTheme="minorHAnsi" w:cstheme="minorHAnsi"/>
              </w:rPr>
            </w:pPr>
            <w:r w:rsidRPr="00D12DE4">
              <w:rPr>
                <w:rFonts w:asciiTheme="minorHAnsi" w:eastAsiaTheme="minorHAnsi" w:hAnsiTheme="minorHAnsi" w:cstheme="minorHAnsi"/>
              </w:rPr>
              <w:t>Obilježavanje Svjetskog dana kazališta</w:t>
            </w:r>
          </w:p>
        </w:tc>
        <w:tc>
          <w:tcPr>
            <w:tcW w:w="3081" w:type="dxa"/>
            <w:tcBorders>
              <w:right w:val="single" w:sz="12" w:space="0" w:color="auto"/>
            </w:tcBorders>
          </w:tcPr>
          <w:p w14:paraId="6CBC7680" w14:textId="77777777" w:rsidR="00D12DE4" w:rsidRPr="00D12DE4" w:rsidRDefault="00D12DE4" w:rsidP="00D12DE4">
            <w:pPr>
              <w:spacing w:after="160" w:line="276" w:lineRule="auto"/>
              <w:rPr>
                <w:rFonts w:asciiTheme="minorHAnsi" w:eastAsiaTheme="minorHAnsi" w:hAnsiTheme="minorHAnsi" w:cstheme="minorHAnsi"/>
              </w:rPr>
            </w:pPr>
            <w:r w:rsidRPr="00D12DE4">
              <w:rPr>
                <w:rFonts w:asciiTheme="minorHAnsi" w:eastAsiaTheme="minorHAnsi" w:hAnsiTheme="minorHAnsi" w:cstheme="minorHAnsi"/>
              </w:rPr>
              <w:t>- svi članovi Aktiva</w:t>
            </w:r>
          </w:p>
        </w:tc>
      </w:tr>
      <w:tr w:rsidR="00D12DE4" w:rsidRPr="00D12DE4" w14:paraId="6171131C" w14:textId="77777777" w:rsidTr="00D12DE4">
        <w:tc>
          <w:tcPr>
            <w:tcW w:w="1864" w:type="dxa"/>
            <w:tcBorders>
              <w:left w:val="single" w:sz="12" w:space="0" w:color="auto"/>
            </w:tcBorders>
          </w:tcPr>
          <w:p w14:paraId="4778C185" w14:textId="77777777" w:rsidR="00D12DE4" w:rsidRPr="00D12DE4" w:rsidRDefault="00D12DE4" w:rsidP="00D12DE4">
            <w:pPr>
              <w:spacing w:after="160" w:line="276" w:lineRule="auto"/>
              <w:rPr>
                <w:rFonts w:asciiTheme="minorHAnsi" w:eastAsiaTheme="minorHAnsi" w:hAnsiTheme="minorHAnsi" w:cstheme="minorHAnsi"/>
              </w:rPr>
            </w:pPr>
            <w:r w:rsidRPr="00D12DE4">
              <w:rPr>
                <w:rFonts w:asciiTheme="minorHAnsi" w:eastAsiaTheme="minorHAnsi" w:hAnsiTheme="minorHAnsi" w:cstheme="minorHAnsi"/>
              </w:rPr>
              <w:t xml:space="preserve">svibanj /lipanj  </w:t>
            </w:r>
          </w:p>
        </w:tc>
        <w:tc>
          <w:tcPr>
            <w:tcW w:w="4493" w:type="dxa"/>
          </w:tcPr>
          <w:p w14:paraId="7EA4E860" w14:textId="77777777" w:rsidR="00D12DE4" w:rsidRPr="00D12DE4" w:rsidRDefault="00D12DE4" w:rsidP="00D12DE4">
            <w:pPr>
              <w:rPr>
                <w:rFonts w:asciiTheme="minorHAnsi" w:eastAsia="Arial" w:hAnsiTheme="minorHAnsi" w:cstheme="minorHAnsi"/>
                <w:color w:val="000000"/>
              </w:rPr>
            </w:pPr>
            <w:r w:rsidRPr="00D12DE4">
              <w:rPr>
                <w:rFonts w:asciiTheme="minorHAnsi" w:eastAsia="Arial" w:hAnsiTheme="minorHAnsi" w:cstheme="minorHAnsi"/>
                <w:color w:val="000000"/>
              </w:rPr>
              <w:t>Realizacija projekata povodom obilježavanja 150. obljetnice OŠ Pavleka Miškine</w:t>
            </w:r>
          </w:p>
          <w:p w14:paraId="17739BA5" w14:textId="77777777" w:rsidR="00D12DE4" w:rsidRPr="00D12DE4" w:rsidRDefault="00D12DE4" w:rsidP="00D12DE4">
            <w:pPr>
              <w:rPr>
                <w:rFonts w:asciiTheme="minorHAnsi" w:eastAsia="Arial" w:hAnsiTheme="minorHAnsi" w:cstheme="minorHAnsi"/>
                <w:color w:val="000000"/>
              </w:rPr>
            </w:pPr>
            <w:r w:rsidRPr="00D12DE4">
              <w:rPr>
                <w:rFonts w:asciiTheme="minorHAnsi" w:eastAsia="Arial" w:hAnsiTheme="minorHAnsi" w:cstheme="minorHAnsi"/>
                <w:color w:val="000000"/>
              </w:rPr>
              <w:t>Izvješće o sudjelovanju na predavanjima/radionicama u organizaciji Agencije za odgoj i obrazovanje, županijskih voditelja te ostalim oblicima stručnog usavršavanja i profesionalnog razvoja</w:t>
            </w:r>
          </w:p>
          <w:p w14:paraId="4926CAA7" w14:textId="77777777" w:rsidR="00D12DE4" w:rsidRPr="00D12DE4" w:rsidRDefault="00D12DE4" w:rsidP="00D12DE4">
            <w:pPr>
              <w:rPr>
                <w:rFonts w:asciiTheme="minorHAnsi" w:eastAsia="Arial" w:hAnsiTheme="minorHAnsi" w:cstheme="minorHAnsi"/>
                <w:color w:val="000000"/>
              </w:rPr>
            </w:pPr>
            <w:r w:rsidRPr="00D12DE4">
              <w:rPr>
                <w:rFonts w:asciiTheme="minorHAnsi" w:eastAsia="Arial" w:hAnsiTheme="minorHAnsi" w:cstheme="minorHAnsi"/>
                <w:color w:val="000000"/>
              </w:rPr>
              <w:t>Evaluacija rada tijekom nastavne godine</w:t>
            </w:r>
          </w:p>
        </w:tc>
        <w:tc>
          <w:tcPr>
            <w:tcW w:w="3081" w:type="dxa"/>
            <w:tcBorders>
              <w:right w:val="single" w:sz="12" w:space="0" w:color="auto"/>
            </w:tcBorders>
          </w:tcPr>
          <w:p w14:paraId="70394DF8"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svi članovi Aktiva</w:t>
            </w:r>
          </w:p>
        </w:tc>
      </w:tr>
    </w:tbl>
    <w:p w14:paraId="3B1169CC" w14:textId="77777777" w:rsidR="00A25A89" w:rsidRDefault="00A25A89">
      <w:pPr>
        <w:sectPr w:rsidR="00A25A89">
          <w:type w:val="continuous"/>
          <w:pgSz w:w="11909" w:h="16834"/>
          <w:pgMar w:top="851" w:right="1134" w:bottom="851" w:left="1134" w:header="567" w:footer="567" w:gutter="142"/>
          <w:pgNumType w:chapStyle="1"/>
          <w:cols w:space="720"/>
          <w:titlePg/>
          <w:docGrid w:linePitch="326"/>
        </w:sectPr>
      </w:pPr>
    </w:p>
    <w:p w14:paraId="64447E6B" w14:textId="77777777" w:rsidR="00A25A89" w:rsidRDefault="00A25A89">
      <w:bookmarkStart w:id="1029" w:name="_3cqmetx" w:colFirst="0" w:colLast="0"/>
      <w:bookmarkStart w:id="1030" w:name="_Toc52466046"/>
      <w:bookmarkEnd w:id="1029"/>
    </w:p>
    <w:p w14:paraId="32B2B9DF" w14:textId="77777777" w:rsidR="00A25A89" w:rsidRDefault="00A25A89"/>
    <w:p w14:paraId="10774565" w14:textId="71ED5C35" w:rsidR="00A25A89" w:rsidRDefault="00B063B8">
      <w:pPr>
        <w:tabs>
          <w:tab w:val="left" w:pos="5436"/>
        </w:tabs>
      </w:pPr>
      <w:bookmarkStart w:id="1031" w:name="_1rvwp1q" w:colFirst="0" w:colLast="0"/>
      <w:bookmarkEnd w:id="1030"/>
      <w:bookmarkEnd w:id="1031"/>
      <w:r>
        <w:t xml:space="preserve">                           </w:t>
      </w:r>
    </w:p>
    <w:p w14:paraId="4AADDDBA" w14:textId="77777777" w:rsidR="00A25A89" w:rsidRDefault="00B063B8">
      <w:pPr>
        <w:pStyle w:val="Mirna3"/>
        <w:numPr>
          <w:ilvl w:val="2"/>
          <w:numId w:val="23"/>
        </w:numPr>
        <w:rPr>
          <w:b w:val="0"/>
          <w:bCs w:val="0"/>
          <w:i/>
          <w:iCs/>
        </w:rPr>
      </w:pPr>
      <w:bookmarkStart w:id="1032" w:name="_1664s55" w:colFirst="0" w:colLast="0"/>
      <w:bookmarkStart w:id="1033" w:name="_Toc52466047"/>
      <w:bookmarkStart w:id="1034" w:name="_Toc115621427"/>
      <w:bookmarkEnd w:id="1032"/>
      <w:r>
        <w:rPr>
          <w:b w:val="0"/>
          <w:bCs w:val="0"/>
          <w:i/>
          <w:iCs/>
        </w:rPr>
        <w:t xml:space="preserve">GODIŠNJI PLAN I PROGRAM RADA STRUČNOG AKTIVA UČITELJA </w:t>
      </w:r>
      <w:bookmarkEnd w:id="1033"/>
      <w:bookmarkEnd w:id="1034"/>
      <w:r>
        <w:rPr>
          <w:b w:val="0"/>
          <w:bCs w:val="0"/>
          <w:i/>
          <w:iCs/>
        </w:rPr>
        <w:t>STRANIH JEZIKA</w:t>
      </w:r>
    </w:p>
    <w:p w14:paraId="0B1FFE97" w14:textId="77777777" w:rsidR="00A25A89" w:rsidRDefault="00A25A89">
      <w:pPr>
        <w:pStyle w:val="Mirna3"/>
        <w:numPr>
          <w:ilvl w:val="0"/>
          <w:numId w:val="0"/>
        </w:numPr>
        <w:rPr>
          <w:b w:val="0"/>
          <w:bCs w:val="0"/>
          <w:i/>
          <w:iCs/>
        </w:rPr>
      </w:pPr>
    </w:p>
    <w:tbl>
      <w:tblPr>
        <w:tblStyle w:val="Reetkatablice24"/>
        <w:tblW w:w="0" w:type="auto"/>
        <w:tblLook w:val="04A0" w:firstRow="1" w:lastRow="0" w:firstColumn="1" w:lastColumn="0" w:noHBand="0" w:noVBand="1"/>
      </w:tblPr>
      <w:tblGrid>
        <w:gridCol w:w="1668"/>
        <w:gridCol w:w="4493"/>
        <w:gridCol w:w="3081"/>
      </w:tblGrid>
      <w:tr w:rsidR="00D12DE4" w:rsidRPr="00D12DE4" w14:paraId="0C219C03" w14:textId="77777777" w:rsidTr="00D12DE4">
        <w:trPr>
          <w:trHeight w:val="692"/>
        </w:trPr>
        <w:tc>
          <w:tcPr>
            <w:tcW w:w="9242" w:type="dxa"/>
            <w:gridSpan w:val="3"/>
            <w:tcBorders>
              <w:top w:val="single" w:sz="12" w:space="0" w:color="auto"/>
              <w:left w:val="single" w:sz="12" w:space="0" w:color="auto"/>
              <w:right w:val="single" w:sz="12" w:space="0" w:color="auto"/>
            </w:tcBorders>
            <w:vAlign w:val="center"/>
          </w:tcPr>
          <w:p w14:paraId="6893E0BD" w14:textId="77777777" w:rsidR="00D12DE4" w:rsidRPr="00D12DE4" w:rsidRDefault="00D12DE4" w:rsidP="00D12DE4">
            <w:pPr>
              <w:spacing w:after="160" w:line="276" w:lineRule="auto"/>
              <w:rPr>
                <w:rFonts w:asciiTheme="minorHAnsi" w:eastAsia="Arial" w:hAnsiTheme="minorHAnsi" w:cstheme="minorHAnsi"/>
                <w:b/>
                <w:color w:val="000000"/>
                <w:sz w:val="28"/>
                <w:szCs w:val="28"/>
              </w:rPr>
            </w:pPr>
            <w:r w:rsidRPr="00D12DE4">
              <w:rPr>
                <w:rFonts w:asciiTheme="minorHAnsi" w:eastAsia="Arial" w:hAnsiTheme="minorHAnsi" w:cstheme="minorHAnsi"/>
                <w:b/>
                <w:color w:val="000000"/>
                <w:sz w:val="28"/>
                <w:szCs w:val="28"/>
              </w:rPr>
              <w:t>VODITELJ AKTIVA: Dinka Zdunić</w:t>
            </w:r>
          </w:p>
        </w:tc>
      </w:tr>
      <w:tr w:rsidR="00D12DE4" w:rsidRPr="00D12DE4" w14:paraId="1F55FCBE" w14:textId="77777777" w:rsidTr="00D12DE4">
        <w:trPr>
          <w:trHeight w:val="733"/>
        </w:trPr>
        <w:tc>
          <w:tcPr>
            <w:tcW w:w="9242" w:type="dxa"/>
            <w:gridSpan w:val="3"/>
            <w:tcBorders>
              <w:left w:val="single" w:sz="12" w:space="0" w:color="auto"/>
              <w:bottom w:val="single" w:sz="12" w:space="0" w:color="auto"/>
              <w:right w:val="single" w:sz="12" w:space="0" w:color="auto"/>
            </w:tcBorders>
            <w:vAlign w:val="center"/>
          </w:tcPr>
          <w:p w14:paraId="006AE168" w14:textId="77777777" w:rsidR="00D12DE4" w:rsidRPr="00D12DE4" w:rsidRDefault="00D12DE4" w:rsidP="00D12DE4">
            <w:pPr>
              <w:spacing w:after="160" w:line="360" w:lineRule="auto"/>
              <w:rPr>
                <w:rFonts w:asciiTheme="minorHAnsi" w:eastAsia="Arial" w:hAnsiTheme="minorHAnsi" w:cstheme="minorHAnsi"/>
                <w:b/>
                <w:color w:val="000000"/>
                <w:sz w:val="28"/>
                <w:szCs w:val="28"/>
              </w:rPr>
            </w:pPr>
            <w:r w:rsidRPr="00D12DE4">
              <w:rPr>
                <w:rFonts w:asciiTheme="minorHAnsi" w:eastAsia="Arial" w:hAnsiTheme="minorHAnsi" w:cstheme="minorHAnsi"/>
                <w:b/>
                <w:color w:val="000000"/>
                <w:sz w:val="28"/>
                <w:szCs w:val="28"/>
              </w:rPr>
              <w:t xml:space="preserve">ČLANOVI AKTIVA:  Ivana </w:t>
            </w:r>
            <w:proofErr w:type="spellStart"/>
            <w:r w:rsidRPr="00D12DE4">
              <w:rPr>
                <w:rFonts w:asciiTheme="minorHAnsi" w:eastAsia="Arial" w:hAnsiTheme="minorHAnsi" w:cstheme="minorHAnsi"/>
                <w:b/>
                <w:color w:val="000000"/>
                <w:sz w:val="28"/>
                <w:szCs w:val="28"/>
              </w:rPr>
              <w:t>Ajduk</w:t>
            </w:r>
            <w:proofErr w:type="spellEnd"/>
            <w:r w:rsidRPr="00D12DE4">
              <w:rPr>
                <w:rFonts w:asciiTheme="minorHAnsi" w:eastAsia="Arial" w:hAnsiTheme="minorHAnsi" w:cstheme="minorHAnsi"/>
                <w:b/>
                <w:color w:val="000000"/>
                <w:sz w:val="28"/>
                <w:szCs w:val="28"/>
              </w:rPr>
              <w:t xml:space="preserve"> </w:t>
            </w:r>
            <w:proofErr w:type="spellStart"/>
            <w:r w:rsidRPr="00D12DE4">
              <w:rPr>
                <w:rFonts w:asciiTheme="minorHAnsi" w:eastAsia="Arial" w:hAnsiTheme="minorHAnsi" w:cstheme="minorHAnsi"/>
                <w:b/>
                <w:color w:val="000000"/>
                <w:sz w:val="28"/>
                <w:szCs w:val="28"/>
              </w:rPr>
              <w:t>Kosić</w:t>
            </w:r>
            <w:proofErr w:type="spellEnd"/>
            <w:r w:rsidRPr="00D12DE4">
              <w:rPr>
                <w:rFonts w:asciiTheme="minorHAnsi" w:eastAsia="Arial" w:hAnsiTheme="minorHAnsi" w:cstheme="minorHAnsi"/>
                <w:b/>
                <w:color w:val="000000"/>
                <w:sz w:val="28"/>
                <w:szCs w:val="28"/>
              </w:rPr>
              <w:t xml:space="preserve">, Ana </w:t>
            </w:r>
            <w:proofErr w:type="spellStart"/>
            <w:r w:rsidRPr="00D12DE4">
              <w:rPr>
                <w:rFonts w:asciiTheme="minorHAnsi" w:eastAsia="Arial" w:hAnsiTheme="minorHAnsi" w:cstheme="minorHAnsi"/>
                <w:b/>
                <w:color w:val="000000"/>
                <w:sz w:val="28"/>
                <w:szCs w:val="28"/>
              </w:rPr>
              <w:t>Heblin</w:t>
            </w:r>
            <w:proofErr w:type="spellEnd"/>
            <w:r w:rsidRPr="00D12DE4">
              <w:rPr>
                <w:rFonts w:asciiTheme="minorHAnsi" w:eastAsia="Arial" w:hAnsiTheme="minorHAnsi" w:cstheme="minorHAnsi"/>
                <w:b/>
                <w:color w:val="000000"/>
                <w:sz w:val="28"/>
                <w:szCs w:val="28"/>
              </w:rPr>
              <w:t xml:space="preserve"> </w:t>
            </w:r>
            <w:proofErr w:type="spellStart"/>
            <w:r w:rsidRPr="00D12DE4">
              <w:rPr>
                <w:rFonts w:asciiTheme="minorHAnsi" w:eastAsia="Arial" w:hAnsiTheme="minorHAnsi" w:cstheme="minorHAnsi"/>
                <w:b/>
                <w:color w:val="000000"/>
                <w:sz w:val="28"/>
                <w:szCs w:val="28"/>
              </w:rPr>
              <w:t>Bobrek</w:t>
            </w:r>
            <w:proofErr w:type="spellEnd"/>
            <w:r w:rsidRPr="00D12DE4">
              <w:rPr>
                <w:rFonts w:asciiTheme="minorHAnsi" w:eastAsia="Arial" w:hAnsiTheme="minorHAnsi" w:cstheme="minorHAnsi"/>
                <w:b/>
                <w:color w:val="000000"/>
                <w:sz w:val="28"/>
                <w:szCs w:val="28"/>
              </w:rPr>
              <w:t>, Martina Hrdalo, Jasminka Mijatović, Lidija Orešković, Gordana Zatezalo, Dinka Zdunić</w:t>
            </w:r>
          </w:p>
        </w:tc>
      </w:tr>
      <w:tr w:rsidR="00D12DE4" w:rsidRPr="00D12DE4" w14:paraId="40C02F00" w14:textId="77777777" w:rsidTr="00D12DE4">
        <w:tc>
          <w:tcPr>
            <w:tcW w:w="1668" w:type="dxa"/>
            <w:tcBorders>
              <w:top w:val="single" w:sz="12" w:space="0" w:color="auto"/>
              <w:left w:val="single" w:sz="12" w:space="0" w:color="auto"/>
              <w:bottom w:val="single" w:sz="12" w:space="0" w:color="auto"/>
            </w:tcBorders>
            <w:vAlign w:val="center"/>
          </w:tcPr>
          <w:p w14:paraId="40CDD413" w14:textId="77777777" w:rsidR="00D12DE4" w:rsidRPr="00D12DE4" w:rsidRDefault="00D12DE4" w:rsidP="00D12DE4">
            <w:pPr>
              <w:spacing w:after="160" w:line="276" w:lineRule="auto"/>
              <w:rPr>
                <w:rFonts w:asciiTheme="minorHAnsi" w:eastAsia="Arial" w:hAnsiTheme="minorHAnsi" w:cstheme="minorHAnsi"/>
                <w:b/>
                <w:color w:val="000000"/>
                <w:sz w:val="28"/>
                <w:szCs w:val="28"/>
              </w:rPr>
            </w:pPr>
            <w:r w:rsidRPr="00D12DE4">
              <w:rPr>
                <w:rFonts w:asciiTheme="minorHAnsi" w:eastAsia="Arial" w:hAnsiTheme="minorHAnsi" w:cstheme="minorHAnsi"/>
                <w:b/>
                <w:color w:val="000000"/>
                <w:sz w:val="28"/>
                <w:szCs w:val="28"/>
              </w:rPr>
              <w:t xml:space="preserve">MJESEC </w:t>
            </w:r>
          </w:p>
        </w:tc>
        <w:tc>
          <w:tcPr>
            <w:tcW w:w="4493" w:type="dxa"/>
            <w:tcBorders>
              <w:top w:val="single" w:sz="12" w:space="0" w:color="auto"/>
              <w:bottom w:val="single" w:sz="12" w:space="0" w:color="auto"/>
            </w:tcBorders>
            <w:vAlign w:val="center"/>
          </w:tcPr>
          <w:p w14:paraId="334DB415" w14:textId="77777777" w:rsidR="00D12DE4" w:rsidRPr="00D12DE4" w:rsidRDefault="00D12DE4" w:rsidP="00D12DE4">
            <w:pPr>
              <w:spacing w:after="160" w:line="276" w:lineRule="auto"/>
              <w:rPr>
                <w:rFonts w:asciiTheme="minorHAnsi" w:eastAsia="Arial" w:hAnsiTheme="minorHAnsi" w:cstheme="minorHAnsi"/>
                <w:b/>
                <w:color w:val="000000"/>
                <w:sz w:val="28"/>
                <w:szCs w:val="28"/>
              </w:rPr>
            </w:pPr>
            <w:r w:rsidRPr="00D12DE4">
              <w:rPr>
                <w:rFonts w:asciiTheme="minorHAnsi" w:eastAsia="Arial" w:hAnsiTheme="minorHAnsi" w:cstheme="minorHAnsi"/>
                <w:b/>
                <w:color w:val="000000"/>
                <w:sz w:val="28"/>
                <w:szCs w:val="28"/>
              </w:rPr>
              <w:t>SADRŽAJ</w:t>
            </w:r>
          </w:p>
        </w:tc>
        <w:tc>
          <w:tcPr>
            <w:tcW w:w="3081" w:type="dxa"/>
            <w:tcBorders>
              <w:top w:val="single" w:sz="12" w:space="0" w:color="auto"/>
              <w:bottom w:val="single" w:sz="12" w:space="0" w:color="auto"/>
              <w:right w:val="single" w:sz="12" w:space="0" w:color="auto"/>
            </w:tcBorders>
            <w:vAlign w:val="center"/>
          </w:tcPr>
          <w:p w14:paraId="47025D40" w14:textId="77777777" w:rsidR="00D12DE4" w:rsidRPr="00D12DE4" w:rsidRDefault="00D12DE4" w:rsidP="00D12DE4">
            <w:pPr>
              <w:spacing w:after="160" w:line="276" w:lineRule="auto"/>
              <w:rPr>
                <w:rFonts w:asciiTheme="minorHAnsi" w:eastAsia="Arial" w:hAnsiTheme="minorHAnsi" w:cstheme="minorHAnsi"/>
                <w:b/>
                <w:color w:val="000000"/>
                <w:sz w:val="28"/>
                <w:szCs w:val="28"/>
              </w:rPr>
            </w:pPr>
            <w:r w:rsidRPr="00D12DE4">
              <w:rPr>
                <w:rFonts w:asciiTheme="minorHAnsi" w:eastAsia="Arial" w:hAnsiTheme="minorHAnsi" w:cstheme="minorHAnsi"/>
                <w:b/>
                <w:color w:val="000000"/>
                <w:sz w:val="28"/>
                <w:szCs w:val="28"/>
              </w:rPr>
              <w:t>NOSITELJI AKTIVNOSTI</w:t>
            </w:r>
          </w:p>
        </w:tc>
      </w:tr>
      <w:tr w:rsidR="00D12DE4" w:rsidRPr="00D12DE4" w14:paraId="3574310F" w14:textId="77777777" w:rsidTr="00D12DE4">
        <w:tc>
          <w:tcPr>
            <w:tcW w:w="1668" w:type="dxa"/>
            <w:tcBorders>
              <w:top w:val="single" w:sz="12" w:space="0" w:color="auto"/>
              <w:left w:val="single" w:sz="12" w:space="0" w:color="auto"/>
            </w:tcBorders>
          </w:tcPr>
          <w:p w14:paraId="27D7E92B"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Theme="minorHAnsi" w:hAnsiTheme="minorHAnsi" w:cstheme="minorHAnsi"/>
              </w:rPr>
              <w:t xml:space="preserve">rujan/ listopad </w:t>
            </w:r>
          </w:p>
        </w:tc>
        <w:tc>
          <w:tcPr>
            <w:tcW w:w="4493" w:type="dxa"/>
            <w:tcBorders>
              <w:top w:val="single" w:sz="12" w:space="0" w:color="auto"/>
            </w:tcBorders>
          </w:tcPr>
          <w:p w14:paraId="2118EC1E"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izrada godišnjeg plana i programa aktiva</w:t>
            </w:r>
          </w:p>
          <w:p w14:paraId="5426F80A"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xml:space="preserve">- utvrđivanje elemenata i kriterija </w:t>
            </w:r>
          </w:p>
          <w:p w14:paraId="760679DC"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xml:space="preserve">  ocjenjivanja</w:t>
            </w:r>
          </w:p>
          <w:p w14:paraId="717DF224"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xml:space="preserve">- izrada </w:t>
            </w:r>
            <w:proofErr w:type="spellStart"/>
            <w:r w:rsidRPr="00D12DE4">
              <w:rPr>
                <w:rFonts w:asciiTheme="minorHAnsi" w:eastAsia="Arial" w:hAnsiTheme="minorHAnsi" w:cstheme="minorHAnsi"/>
                <w:color w:val="000000"/>
              </w:rPr>
              <w:t>Gik</w:t>
            </w:r>
            <w:proofErr w:type="spellEnd"/>
            <w:r w:rsidRPr="00D12DE4">
              <w:rPr>
                <w:rFonts w:asciiTheme="minorHAnsi" w:eastAsia="Arial" w:hAnsiTheme="minorHAnsi" w:cstheme="minorHAnsi"/>
                <w:color w:val="000000"/>
              </w:rPr>
              <w:t>-ova</w:t>
            </w:r>
          </w:p>
          <w:p w14:paraId="07BF4DC9"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plan za stručna usavršavanja</w:t>
            </w:r>
          </w:p>
          <w:p w14:paraId="5117D17D"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xml:space="preserve">- dogovor oko obilježavanja Europskog </w:t>
            </w:r>
          </w:p>
          <w:p w14:paraId="19CC8E77"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xml:space="preserve">  dana jezika</w:t>
            </w:r>
          </w:p>
          <w:p w14:paraId="57822DD7" w14:textId="77777777" w:rsidR="00D12DE4" w:rsidRPr="00D12DE4" w:rsidRDefault="00D12DE4" w:rsidP="00D12DE4">
            <w:pPr>
              <w:spacing w:after="160" w:line="276" w:lineRule="auto"/>
              <w:textAlignment w:val="baseline"/>
              <w:rPr>
                <w:rFonts w:asciiTheme="minorHAnsi" w:eastAsia="Arial" w:hAnsiTheme="minorHAnsi" w:cstheme="minorHAnsi"/>
                <w:color w:val="000000"/>
              </w:rPr>
            </w:pPr>
            <w:r w:rsidRPr="00D12DE4">
              <w:rPr>
                <w:rFonts w:asciiTheme="minorHAnsi" w:eastAsia="Arial" w:hAnsiTheme="minorHAnsi" w:cstheme="minorHAnsi"/>
                <w:color w:val="000000"/>
              </w:rPr>
              <w:t xml:space="preserve">- predavanje </w:t>
            </w:r>
            <w:proofErr w:type="spellStart"/>
            <w:r w:rsidRPr="00D12DE4">
              <w:rPr>
                <w:rFonts w:asciiTheme="minorHAnsi" w:eastAsia="Arial" w:hAnsiTheme="minorHAnsi" w:cstheme="minorHAnsi"/>
                <w:b/>
                <w:bCs/>
                <w:color w:val="000000"/>
                <w:lang w:val="en-US"/>
              </w:rPr>
              <w:t>Poučavanje</w:t>
            </w:r>
            <w:proofErr w:type="spellEnd"/>
            <w:r w:rsidRPr="00D12DE4">
              <w:rPr>
                <w:rFonts w:asciiTheme="minorHAnsi" w:eastAsia="Arial" w:hAnsiTheme="minorHAnsi" w:cstheme="minorHAnsi"/>
                <w:b/>
                <w:bCs/>
                <w:color w:val="000000"/>
                <w:lang w:val="en-US"/>
              </w:rPr>
              <w:t xml:space="preserve"> </w:t>
            </w:r>
            <w:proofErr w:type="spellStart"/>
            <w:r w:rsidRPr="00D12DE4">
              <w:rPr>
                <w:rFonts w:asciiTheme="minorHAnsi" w:eastAsia="Arial" w:hAnsiTheme="minorHAnsi" w:cstheme="minorHAnsi"/>
                <w:b/>
                <w:bCs/>
                <w:color w:val="000000"/>
                <w:lang w:val="en-US"/>
              </w:rPr>
              <w:t>stranih</w:t>
            </w:r>
            <w:proofErr w:type="spellEnd"/>
            <w:r w:rsidRPr="00D12DE4">
              <w:rPr>
                <w:rFonts w:asciiTheme="minorHAnsi" w:eastAsia="Arial" w:hAnsiTheme="minorHAnsi" w:cstheme="minorHAnsi"/>
                <w:b/>
                <w:bCs/>
                <w:color w:val="000000"/>
                <w:lang w:val="en-US"/>
              </w:rPr>
              <w:t xml:space="preserve"> </w:t>
            </w:r>
            <w:proofErr w:type="spellStart"/>
            <w:r w:rsidRPr="00D12DE4">
              <w:rPr>
                <w:rFonts w:asciiTheme="minorHAnsi" w:eastAsia="Arial" w:hAnsiTheme="minorHAnsi" w:cstheme="minorHAnsi"/>
                <w:b/>
                <w:bCs/>
                <w:color w:val="000000"/>
                <w:lang w:val="en-US"/>
              </w:rPr>
              <w:t>jezika</w:t>
            </w:r>
            <w:proofErr w:type="spellEnd"/>
            <w:r w:rsidRPr="00D12DE4">
              <w:rPr>
                <w:rFonts w:asciiTheme="minorHAnsi" w:eastAsia="Arial" w:hAnsiTheme="minorHAnsi" w:cstheme="minorHAnsi"/>
                <w:b/>
                <w:bCs/>
                <w:color w:val="000000"/>
                <w:lang w:val="en-US"/>
              </w:rPr>
              <w:t xml:space="preserve"> </w:t>
            </w:r>
            <w:proofErr w:type="spellStart"/>
            <w:r w:rsidRPr="00D12DE4">
              <w:rPr>
                <w:rFonts w:asciiTheme="minorHAnsi" w:eastAsia="Arial" w:hAnsiTheme="minorHAnsi" w:cstheme="minorHAnsi"/>
                <w:b/>
                <w:bCs/>
                <w:color w:val="000000"/>
                <w:lang w:val="en-US"/>
              </w:rPr>
              <w:t>prema</w:t>
            </w:r>
            <w:proofErr w:type="spellEnd"/>
            <w:r w:rsidRPr="00D12DE4">
              <w:rPr>
                <w:rFonts w:asciiTheme="minorHAnsi" w:eastAsia="Arial" w:hAnsiTheme="minorHAnsi" w:cstheme="minorHAnsi"/>
                <w:b/>
                <w:bCs/>
                <w:color w:val="000000"/>
                <w:lang w:val="en-US"/>
              </w:rPr>
              <w:t xml:space="preserve"> </w:t>
            </w:r>
            <w:proofErr w:type="spellStart"/>
            <w:r w:rsidRPr="00D12DE4">
              <w:rPr>
                <w:rFonts w:asciiTheme="minorHAnsi" w:eastAsia="Arial" w:hAnsiTheme="minorHAnsi" w:cstheme="minorHAnsi"/>
                <w:b/>
                <w:bCs/>
                <w:color w:val="000000"/>
                <w:lang w:val="en-US"/>
              </w:rPr>
              <w:t>stilovima</w:t>
            </w:r>
            <w:proofErr w:type="spellEnd"/>
            <w:r w:rsidRPr="00D12DE4">
              <w:rPr>
                <w:rFonts w:asciiTheme="minorHAnsi" w:eastAsia="Arial" w:hAnsiTheme="minorHAnsi" w:cstheme="minorHAnsi"/>
                <w:b/>
                <w:bCs/>
                <w:color w:val="000000"/>
                <w:lang w:val="en-US"/>
              </w:rPr>
              <w:t xml:space="preserve"> </w:t>
            </w:r>
            <w:proofErr w:type="spellStart"/>
            <w:r w:rsidRPr="00D12DE4">
              <w:rPr>
                <w:rFonts w:asciiTheme="minorHAnsi" w:eastAsia="Arial" w:hAnsiTheme="minorHAnsi" w:cstheme="minorHAnsi"/>
                <w:b/>
                <w:bCs/>
                <w:color w:val="000000"/>
                <w:lang w:val="en-US"/>
              </w:rPr>
              <w:t>učenja</w:t>
            </w:r>
            <w:proofErr w:type="spellEnd"/>
            <w:r w:rsidRPr="00D12DE4">
              <w:rPr>
                <w:rFonts w:asciiTheme="minorHAnsi" w:eastAsia="Arial" w:hAnsiTheme="minorHAnsi" w:cstheme="minorHAnsi"/>
                <w:b/>
                <w:bCs/>
                <w:color w:val="000000"/>
                <w:lang w:val="en-US"/>
              </w:rPr>
              <w:t xml:space="preserve"> </w:t>
            </w:r>
            <w:proofErr w:type="spellStart"/>
            <w:r w:rsidRPr="00D12DE4">
              <w:rPr>
                <w:rFonts w:asciiTheme="minorHAnsi" w:eastAsia="Arial" w:hAnsiTheme="minorHAnsi" w:cstheme="minorHAnsi"/>
                <w:b/>
                <w:bCs/>
                <w:color w:val="000000"/>
                <w:lang w:val="en-US"/>
              </w:rPr>
              <w:t>učenika</w:t>
            </w:r>
            <w:proofErr w:type="spellEnd"/>
          </w:p>
          <w:p w14:paraId="38257D4D"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planiranje pismenih provjera znanja</w:t>
            </w:r>
          </w:p>
          <w:p w14:paraId="1144D7E7"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dogovor oko školskih projekata</w:t>
            </w:r>
          </w:p>
          <w:p w14:paraId="191B8619" w14:textId="77777777" w:rsidR="00D12DE4" w:rsidRPr="00D12DE4" w:rsidRDefault="00D12DE4" w:rsidP="00D12DE4">
            <w:pPr>
              <w:spacing w:after="160" w:line="276" w:lineRule="auto"/>
              <w:rPr>
                <w:rFonts w:asciiTheme="minorHAnsi" w:eastAsiaTheme="minorHAnsi" w:hAnsiTheme="minorHAnsi" w:cstheme="minorHAnsi"/>
              </w:rPr>
            </w:pPr>
          </w:p>
        </w:tc>
        <w:tc>
          <w:tcPr>
            <w:tcW w:w="3081" w:type="dxa"/>
            <w:tcBorders>
              <w:top w:val="single" w:sz="12" w:space="0" w:color="auto"/>
              <w:right w:val="single" w:sz="12" w:space="0" w:color="auto"/>
            </w:tcBorders>
          </w:tcPr>
          <w:p w14:paraId="4FF42401"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članice aktiva</w:t>
            </w:r>
          </w:p>
          <w:p w14:paraId="641619AC" w14:textId="77777777" w:rsidR="00D12DE4" w:rsidRPr="00D12DE4" w:rsidRDefault="00D12DE4" w:rsidP="00D12DE4">
            <w:pPr>
              <w:spacing w:after="160" w:line="276" w:lineRule="auto"/>
              <w:rPr>
                <w:rFonts w:asciiTheme="minorHAnsi" w:eastAsia="Arial" w:hAnsiTheme="minorHAnsi" w:cstheme="minorHAnsi"/>
                <w:color w:val="000000"/>
              </w:rPr>
            </w:pPr>
          </w:p>
          <w:p w14:paraId="3EE3B71F" w14:textId="77777777" w:rsidR="00D12DE4" w:rsidRPr="00D12DE4" w:rsidRDefault="00D12DE4" w:rsidP="00D12DE4">
            <w:pPr>
              <w:spacing w:after="160" w:line="276" w:lineRule="auto"/>
              <w:rPr>
                <w:rFonts w:asciiTheme="minorHAnsi" w:eastAsia="Arial" w:hAnsiTheme="minorHAnsi" w:cstheme="minorHAnsi"/>
                <w:color w:val="000000"/>
              </w:rPr>
            </w:pPr>
          </w:p>
          <w:p w14:paraId="40F4FFB8" w14:textId="77777777" w:rsidR="00D12DE4" w:rsidRPr="00D12DE4" w:rsidRDefault="00D12DE4" w:rsidP="00D12DE4">
            <w:pPr>
              <w:spacing w:after="160" w:line="276" w:lineRule="auto"/>
              <w:rPr>
                <w:rFonts w:asciiTheme="minorHAnsi" w:eastAsia="Arial" w:hAnsiTheme="minorHAnsi" w:cstheme="minorHAnsi"/>
                <w:color w:val="000000"/>
              </w:rPr>
            </w:pPr>
          </w:p>
          <w:p w14:paraId="12031F6C" w14:textId="77777777" w:rsidR="00D12DE4" w:rsidRPr="00D12DE4" w:rsidRDefault="00D12DE4" w:rsidP="00D12DE4">
            <w:pPr>
              <w:spacing w:after="160" w:line="276" w:lineRule="auto"/>
              <w:rPr>
                <w:rFonts w:asciiTheme="minorHAnsi" w:eastAsia="Arial" w:hAnsiTheme="minorHAnsi" w:cstheme="minorHAnsi"/>
                <w:color w:val="000000"/>
              </w:rPr>
            </w:pPr>
          </w:p>
          <w:p w14:paraId="1CD92317" w14:textId="77777777" w:rsidR="00D12DE4" w:rsidRPr="00D12DE4" w:rsidRDefault="00D12DE4" w:rsidP="00D12DE4">
            <w:pPr>
              <w:spacing w:after="160" w:line="276" w:lineRule="auto"/>
              <w:rPr>
                <w:rFonts w:asciiTheme="minorHAnsi" w:eastAsia="Arial" w:hAnsiTheme="minorHAnsi" w:cstheme="minorHAnsi"/>
                <w:color w:val="000000"/>
              </w:rPr>
            </w:pPr>
          </w:p>
          <w:p w14:paraId="5123ED51" w14:textId="77777777" w:rsidR="00D12DE4" w:rsidRPr="00D12DE4" w:rsidRDefault="00D12DE4" w:rsidP="00D12DE4">
            <w:pPr>
              <w:spacing w:after="160" w:line="276" w:lineRule="auto"/>
              <w:rPr>
                <w:rFonts w:asciiTheme="minorHAnsi" w:eastAsia="Arial" w:hAnsiTheme="minorHAnsi" w:cstheme="minorHAnsi"/>
                <w:color w:val="000000"/>
              </w:rPr>
            </w:pPr>
          </w:p>
          <w:p w14:paraId="6A540C99"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Lidija Orešković, učiteljica engleskog jezika</w:t>
            </w:r>
          </w:p>
        </w:tc>
      </w:tr>
      <w:tr w:rsidR="00D12DE4" w:rsidRPr="00D12DE4" w14:paraId="365C1E69" w14:textId="77777777" w:rsidTr="00D12DE4">
        <w:tc>
          <w:tcPr>
            <w:tcW w:w="1668" w:type="dxa"/>
            <w:tcBorders>
              <w:left w:val="single" w:sz="12" w:space="0" w:color="auto"/>
            </w:tcBorders>
          </w:tcPr>
          <w:p w14:paraId="458AE05E" w14:textId="77777777" w:rsidR="00D12DE4" w:rsidRPr="00D12DE4" w:rsidRDefault="00D12DE4" w:rsidP="00D12DE4">
            <w:pPr>
              <w:spacing w:after="160" w:line="276" w:lineRule="auto"/>
              <w:rPr>
                <w:rFonts w:asciiTheme="minorHAnsi" w:eastAsiaTheme="minorHAnsi" w:hAnsiTheme="minorHAnsi" w:cstheme="minorHAnsi"/>
              </w:rPr>
            </w:pPr>
            <w:r w:rsidRPr="00D12DE4">
              <w:rPr>
                <w:rFonts w:asciiTheme="minorHAnsi" w:eastAsiaTheme="minorHAnsi" w:hAnsiTheme="minorHAnsi" w:cstheme="minorHAnsi"/>
              </w:rPr>
              <w:t>studeni/</w:t>
            </w:r>
          </w:p>
          <w:p w14:paraId="7BCE60C5"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Theme="minorHAnsi" w:hAnsiTheme="minorHAnsi" w:cstheme="minorHAnsi"/>
              </w:rPr>
              <w:t xml:space="preserve">prosinac </w:t>
            </w:r>
          </w:p>
        </w:tc>
        <w:tc>
          <w:tcPr>
            <w:tcW w:w="4493" w:type="dxa"/>
          </w:tcPr>
          <w:p w14:paraId="3763519D"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xml:space="preserve">- predavanje </w:t>
            </w:r>
            <w:r w:rsidRPr="00D12DE4">
              <w:rPr>
                <w:rFonts w:asciiTheme="minorHAnsi" w:eastAsia="Arial" w:hAnsiTheme="minorHAnsi" w:cstheme="minorHAnsi"/>
                <w:b/>
                <w:bCs/>
                <w:color w:val="000000"/>
              </w:rPr>
              <w:t>Europska kulturna baština u službi obrazovanja i integracije</w:t>
            </w:r>
            <w:r w:rsidRPr="00D12DE4">
              <w:rPr>
                <w:rFonts w:asciiTheme="minorHAnsi" w:eastAsia="Arial" w:hAnsiTheme="minorHAnsi" w:cstheme="minorHAnsi"/>
                <w:color w:val="000000"/>
              </w:rPr>
              <w:t xml:space="preserve"> – </w:t>
            </w:r>
          </w:p>
          <w:p w14:paraId="783ECB2C"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obilježavanje blagdana (Božić i Nova godina) i povezivanje s kulturom jezika koje učenici uče</w:t>
            </w:r>
          </w:p>
          <w:p w14:paraId="1C0560B5"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dogovor oko školskih natjecanja</w:t>
            </w:r>
          </w:p>
          <w:p w14:paraId="155BADD6"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xml:space="preserve">- predavanje </w:t>
            </w:r>
            <w:r w:rsidRPr="00D12DE4">
              <w:rPr>
                <w:rFonts w:asciiTheme="minorHAnsi" w:eastAsia="Arial" w:hAnsiTheme="minorHAnsi" w:cstheme="minorHAnsi"/>
                <w:b/>
                <w:bCs/>
                <w:color w:val="000000"/>
              </w:rPr>
              <w:t>Primjeri dobre prakse (Učenje po postajama (</w:t>
            </w:r>
            <w:proofErr w:type="spellStart"/>
            <w:r w:rsidRPr="00D12DE4">
              <w:rPr>
                <w:rFonts w:asciiTheme="minorHAnsi" w:eastAsia="Arial" w:hAnsiTheme="minorHAnsi" w:cstheme="minorHAnsi"/>
                <w:b/>
                <w:bCs/>
                <w:color w:val="000000"/>
              </w:rPr>
              <w:t>Stationenlernen</w:t>
            </w:r>
            <w:proofErr w:type="spellEnd"/>
            <w:r w:rsidRPr="00D12DE4">
              <w:rPr>
                <w:rFonts w:asciiTheme="minorHAnsi" w:eastAsia="Arial" w:hAnsiTheme="minorHAnsi" w:cstheme="minorHAnsi"/>
                <w:b/>
                <w:bCs/>
                <w:color w:val="000000"/>
              </w:rPr>
              <w:t>))</w:t>
            </w:r>
          </w:p>
          <w:p w14:paraId="7928B96A" w14:textId="77777777" w:rsidR="00D12DE4" w:rsidRPr="00D12DE4" w:rsidRDefault="00D12DE4" w:rsidP="00D12DE4">
            <w:pPr>
              <w:spacing w:after="20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analiza rada u prvom polugodištu</w:t>
            </w:r>
          </w:p>
          <w:p w14:paraId="2A5E0D12" w14:textId="77777777" w:rsidR="00D12DE4" w:rsidRPr="00D12DE4" w:rsidRDefault="00D12DE4" w:rsidP="00D12DE4">
            <w:pPr>
              <w:spacing w:after="200" w:line="276" w:lineRule="auto"/>
              <w:rPr>
                <w:rFonts w:asciiTheme="minorHAnsi" w:eastAsiaTheme="minorHAnsi" w:hAnsiTheme="minorHAnsi" w:cstheme="minorHAnsi"/>
              </w:rPr>
            </w:pPr>
          </w:p>
        </w:tc>
        <w:tc>
          <w:tcPr>
            <w:tcW w:w="3081" w:type="dxa"/>
            <w:tcBorders>
              <w:right w:val="single" w:sz="12" w:space="0" w:color="auto"/>
            </w:tcBorders>
          </w:tcPr>
          <w:p w14:paraId="7528453A"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Martina Hrdalo, učiteljica latinskog i grčkog jezika</w:t>
            </w:r>
          </w:p>
          <w:p w14:paraId="24F4AC2C"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članice aktiva</w:t>
            </w:r>
          </w:p>
          <w:p w14:paraId="597DCF40" w14:textId="77777777" w:rsidR="00D12DE4" w:rsidRPr="00D12DE4" w:rsidRDefault="00D12DE4" w:rsidP="00D12DE4">
            <w:pPr>
              <w:spacing w:after="160" w:line="276" w:lineRule="auto"/>
              <w:rPr>
                <w:rFonts w:asciiTheme="minorHAnsi" w:eastAsia="Arial" w:hAnsiTheme="minorHAnsi" w:cstheme="minorHAnsi"/>
                <w:color w:val="000000"/>
              </w:rPr>
            </w:pPr>
          </w:p>
          <w:p w14:paraId="4A84BE17" w14:textId="77777777" w:rsidR="00D12DE4" w:rsidRPr="00D12DE4" w:rsidRDefault="00D12DE4" w:rsidP="00D12DE4">
            <w:pPr>
              <w:spacing w:after="160" w:line="276" w:lineRule="auto"/>
              <w:rPr>
                <w:rFonts w:asciiTheme="minorHAnsi" w:eastAsia="Arial" w:hAnsiTheme="minorHAnsi" w:cstheme="minorHAnsi"/>
                <w:color w:val="000000"/>
              </w:rPr>
            </w:pPr>
          </w:p>
          <w:p w14:paraId="617D4B26" w14:textId="77777777" w:rsidR="00D12DE4" w:rsidRPr="00D12DE4" w:rsidRDefault="00D12DE4" w:rsidP="00D12DE4">
            <w:pPr>
              <w:spacing w:after="160" w:line="276" w:lineRule="auto"/>
              <w:rPr>
                <w:rFonts w:asciiTheme="minorHAnsi" w:eastAsia="Arial" w:hAnsiTheme="minorHAnsi" w:cstheme="minorHAnsi"/>
                <w:color w:val="000000"/>
              </w:rPr>
            </w:pPr>
          </w:p>
          <w:p w14:paraId="1EB8E5FF"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Dinka Zdunić, učiteljica njemačkog jezika</w:t>
            </w:r>
          </w:p>
        </w:tc>
      </w:tr>
      <w:tr w:rsidR="00D12DE4" w:rsidRPr="00D12DE4" w14:paraId="07F6EEC2" w14:textId="77777777" w:rsidTr="00D12DE4">
        <w:tc>
          <w:tcPr>
            <w:tcW w:w="1668" w:type="dxa"/>
            <w:tcBorders>
              <w:left w:val="single" w:sz="12" w:space="0" w:color="auto"/>
            </w:tcBorders>
          </w:tcPr>
          <w:p w14:paraId="07077385" w14:textId="77777777" w:rsidR="00D12DE4" w:rsidRPr="00D12DE4" w:rsidRDefault="00D12DE4" w:rsidP="00D12DE4">
            <w:pPr>
              <w:spacing w:after="160" w:line="276" w:lineRule="auto"/>
              <w:rPr>
                <w:rFonts w:asciiTheme="minorHAnsi" w:eastAsiaTheme="minorHAnsi" w:hAnsiTheme="minorHAnsi" w:cstheme="minorHAnsi"/>
              </w:rPr>
            </w:pPr>
            <w:r w:rsidRPr="00D12DE4">
              <w:rPr>
                <w:rFonts w:asciiTheme="minorHAnsi" w:eastAsiaTheme="minorHAnsi" w:hAnsiTheme="minorHAnsi" w:cstheme="minorHAnsi"/>
              </w:rPr>
              <w:lastRenderedPageBreak/>
              <w:t xml:space="preserve">siječanj / veljača  </w:t>
            </w:r>
          </w:p>
        </w:tc>
        <w:tc>
          <w:tcPr>
            <w:tcW w:w="4493" w:type="dxa"/>
          </w:tcPr>
          <w:p w14:paraId="43E772D5"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priprema učenika za natjecanja na školskoj i županijskoj razini</w:t>
            </w:r>
          </w:p>
          <w:p w14:paraId="212D3417" w14:textId="77777777" w:rsidR="00D12DE4" w:rsidRPr="00D12DE4" w:rsidRDefault="00D12DE4" w:rsidP="00D12DE4">
            <w:pPr>
              <w:spacing w:after="160" w:line="276" w:lineRule="auto"/>
              <w:rPr>
                <w:rFonts w:asciiTheme="minorHAnsi" w:eastAsia="Arial" w:hAnsiTheme="minorHAnsi" w:cstheme="minorHAnsi"/>
                <w:b/>
                <w:bCs/>
                <w:color w:val="000000"/>
              </w:rPr>
            </w:pPr>
            <w:r w:rsidRPr="00D12DE4">
              <w:rPr>
                <w:rFonts w:asciiTheme="minorHAnsi" w:eastAsia="Arial" w:hAnsiTheme="minorHAnsi" w:cstheme="minorHAnsi"/>
                <w:color w:val="000000"/>
              </w:rPr>
              <w:t xml:space="preserve">- predavanje </w:t>
            </w:r>
            <w:r w:rsidRPr="00D12DE4">
              <w:rPr>
                <w:rFonts w:asciiTheme="minorHAnsi" w:eastAsia="Arial" w:hAnsiTheme="minorHAnsi" w:cstheme="minorHAnsi"/>
                <w:b/>
                <w:bCs/>
                <w:color w:val="000000"/>
              </w:rPr>
              <w:t xml:space="preserve">Učenje kroz projektne zadatke (Project </w:t>
            </w:r>
            <w:proofErr w:type="spellStart"/>
            <w:r w:rsidRPr="00D12DE4">
              <w:rPr>
                <w:rFonts w:asciiTheme="minorHAnsi" w:eastAsia="Arial" w:hAnsiTheme="minorHAnsi" w:cstheme="minorHAnsi"/>
                <w:b/>
                <w:bCs/>
                <w:color w:val="000000"/>
              </w:rPr>
              <w:t>Based</w:t>
            </w:r>
            <w:proofErr w:type="spellEnd"/>
            <w:r w:rsidRPr="00D12DE4">
              <w:rPr>
                <w:rFonts w:asciiTheme="minorHAnsi" w:eastAsia="Arial" w:hAnsiTheme="minorHAnsi" w:cstheme="minorHAnsi"/>
                <w:b/>
                <w:bCs/>
                <w:color w:val="000000"/>
              </w:rPr>
              <w:t xml:space="preserve"> </w:t>
            </w:r>
            <w:proofErr w:type="spellStart"/>
            <w:r w:rsidRPr="00D12DE4">
              <w:rPr>
                <w:rFonts w:asciiTheme="minorHAnsi" w:eastAsia="Arial" w:hAnsiTheme="minorHAnsi" w:cstheme="minorHAnsi"/>
                <w:b/>
                <w:bCs/>
                <w:color w:val="000000"/>
              </w:rPr>
              <w:t>Learning</w:t>
            </w:r>
            <w:proofErr w:type="spellEnd"/>
            <w:r w:rsidRPr="00D12DE4">
              <w:rPr>
                <w:rFonts w:asciiTheme="minorHAnsi" w:eastAsia="Arial" w:hAnsiTheme="minorHAnsi" w:cstheme="minorHAnsi"/>
                <w:b/>
                <w:bCs/>
                <w:color w:val="000000"/>
              </w:rPr>
              <w:t>)</w:t>
            </w:r>
          </w:p>
          <w:p w14:paraId="5E34209C"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obilježavanje Valentinova u nastavi</w:t>
            </w:r>
          </w:p>
          <w:p w14:paraId="10D3DABD" w14:textId="77777777" w:rsidR="00D12DE4" w:rsidRPr="00D12DE4" w:rsidRDefault="00D12DE4" w:rsidP="00D12DE4">
            <w:pPr>
              <w:spacing w:after="200" w:line="276" w:lineRule="auto"/>
              <w:rPr>
                <w:rFonts w:asciiTheme="minorHAnsi" w:eastAsiaTheme="minorHAnsi" w:hAnsiTheme="minorHAnsi" w:cstheme="minorHAnsi"/>
                <w:b/>
              </w:rPr>
            </w:pPr>
          </w:p>
        </w:tc>
        <w:tc>
          <w:tcPr>
            <w:tcW w:w="3081" w:type="dxa"/>
            <w:tcBorders>
              <w:right w:val="single" w:sz="12" w:space="0" w:color="auto"/>
            </w:tcBorders>
          </w:tcPr>
          <w:p w14:paraId="2A7B44E0"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članice aktiva</w:t>
            </w:r>
          </w:p>
          <w:p w14:paraId="560E1266" w14:textId="77777777" w:rsidR="00D12DE4" w:rsidRPr="00D12DE4" w:rsidRDefault="00D12DE4" w:rsidP="00D12DE4">
            <w:pPr>
              <w:spacing w:after="160" w:line="276" w:lineRule="auto"/>
              <w:rPr>
                <w:rFonts w:asciiTheme="minorHAnsi" w:eastAsia="Arial" w:hAnsiTheme="minorHAnsi" w:cstheme="minorHAnsi"/>
                <w:color w:val="000000"/>
              </w:rPr>
            </w:pPr>
          </w:p>
          <w:p w14:paraId="74E4C8C4"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xml:space="preserve">Ana </w:t>
            </w:r>
            <w:proofErr w:type="spellStart"/>
            <w:r w:rsidRPr="00D12DE4">
              <w:rPr>
                <w:rFonts w:asciiTheme="minorHAnsi" w:eastAsia="Arial" w:hAnsiTheme="minorHAnsi" w:cstheme="minorHAnsi"/>
                <w:color w:val="000000"/>
              </w:rPr>
              <w:t>Heblin</w:t>
            </w:r>
            <w:proofErr w:type="spellEnd"/>
            <w:r w:rsidRPr="00D12DE4">
              <w:rPr>
                <w:rFonts w:asciiTheme="minorHAnsi" w:eastAsia="Arial" w:hAnsiTheme="minorHAnsi" w:cstheme="minorHAnsi"/>
                <w:color w:val="000000"/>
              </w:rPr>
              <w:t xml:space="preserve"> </w:t>
            </w:r>
            <w:proofErr w:type="spellStart"/>
            <w:r w:rsidRPr="00D12DE4">
              <w:rPr>
                <w:rFonts w:asciiTheme="minorHAnsi" w:eastAsia="Arial" w:hAnsiTheme="minorHAnsi" w:cstheme="minorHAnsi"/>
                <w:color w:val="000000"/>
              </w:rPr>
              <w:t>Bobrek</w:t>
            </w:r>
            <w:proofErr w:type="spellEnd"/>
            <w:r w:rsidRPr="00D12DE4">
              <w:rPr>
                <w:rFonts w:asciiTheme="minorHAnsi" w:eastAsia="Arial" w:hAnsiTheme="minorHAnsi" w:cstheme="minorHAnsi"/>
                <w:color w:val="000000"/>
              </w:rPr>
              <w:t>, učiteljica engleskog jezika</w:t>
            </w:r>
          </w:p>
        </w:tc>
      </w:tr>
      <w:tr w:rsidR="00D12DE4" w:rsidRPr="00D12DE4" w14:paraId="4177426C" w14:textId="77777777" w:rsidTr="00D12DE4">
        <w:tc>
          <w:tcPr>
            <w:tcW w:w="1668" w:type="dxa"/>
            <w:tcBorders>
              <w:left w:val="single" w:sz="12" w:space="0" w:color="auto"/>
            </w:tcBorders>
          </w:tcPr>
          <w:p w14:paraId="27323D27" w14:textId="77777777" w:rsidR="00D12DE4" w:rsidRPr="00D12DE4" w:rsidRDefault="00D12DE4" w:rsidP="00D12DE4">
            <w:pPr>
              <w:spacing w:after="160" w:line="276" w:lineRule="auto"/>
              <w:rPr>
                <w:rFonts w:asciiTheme="minorHAnsi" w:eastAsiaTheme="minorHAnsi" w:hAnsiTheme="minorHAnsi" w:cstheme="minorHAnsi"/>
              </w:rPr>
            </w:pPr>
            <w:r w:rsidRPr="00D12DE4">
              <w:rPr>
                <w:rFonts w:asciiTheme="minorHAnsi" w:eastAsiaTheme="minorHAnsi" w:hAnsiTheme="minorHAnsi" w:cstheme="minorHAnsi"/>
              </w:rPr>
              <w:t xml:space="preserve">ožujak / travanj  </w:t>
            </w:r>
          </w:p>
        </w:tc>
        <w:tc>
          <w:tcPr>
            <w:tcW w:w="4493" w:type="dxa"/>
          </w:tcPr>
          <w:p w14:paraId="4D60CF3E"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Theme="minorHAnsi" w:hAnsiTheme="minorHAnsi" w:cstheme="minorHAnsi"/>
              </w:rPr>
              <w:t>- županijska natjecanja</w:t>
            </w:r>
            <w:r w:rsidRPr="00D12DE4">
              <w:rPr>
                <w:rFonts w:asciiTheme="minorHAnsi" w:eastAsiaTheme="minorHAnsi" w:hAnsiTheme="minorHAnsi" w:cstheme="minorHAnsi"/>
                <w:color w:val="000000"/>
              </w:rPr>
              <w:t xml:space="preserve"> i</w:t>
            </w:r>
            <w:r w:rsidRPr="00D12DE4">
              <w:rPr>
                <w:rFonts w:asciiTheme="minorHAnsi" w:eastAsia="Arial" w:hAnsiTheme="minorHAnsi" w:cstheme="minorHAnsi"/>
                <w:color w:val="000000"/>
              </w:rPr>
              <w:t xml:space="preserve"> analiza natjecanja</w:t>
            </w:r>
          </w:p>
          <w:p w14:paraId="15FB61B5" w14:textId="77777777" w:rsidR="00D12DE4" w:rsidRPr="00D12DE4" w:rsidRDefault="00D12DE4" w:rsidP="00D12DE4">
            <w:pPr>
              <w:spacing w:after="200" w:line="276" w:lineRule="auto"/>
              <w:rPr>
                <w:rFonts w:asciiTheme="minorHAnsi" w:eastAsiaTheme="minorHAnsi" w:hAnsiTheme="minorHAnsi" w:cstheme="minorHAnsi"/>
              </w:rPr>
            </w:pPr>
            <w:r w:rsidRPr="00D12DE4">
              <w:rPr>
                <w:rFonts w:asciiTheme="minorHAnsi" w:eastAsia="Arial" w:hAnsiTheme="minorHAnsi" w:cstheme="minorHAnsi"/>
                <w:color w:val="000000"/>
              </w:rPr>
              <w:t>- obilježavanje blagdana – Uskrs</w:t>
            </w:r>
          </w:p>
          <w:p w14:paraId="67E00A9C" w14:textId="77777777" w:rsidR="00D12DE4" w:rsidRPr="00D12DE4" w:rsidRDefault="00D12DE4" w:rsidP="00D12DE4">
            <w:pPr>
              <w:spacing w:after="160" w:line="276" w:lineRule="auto"/>
              <w:rPr>
                <w:rFonts w:asciiTheme="minorHAnsi" w:eastAsia="Arial" w:hAnsiTheme="minorHAnsi" w:cstheme="minorHAnsi"/>
                <w:b/>
                <w:bCs/>
                <w:color w:val="000000"/>
              </w:rPr>
            </w:pPr>
            <w:r w:rsidRPr="00D12DE4">
              <w:rPr>
                <w:rFonts w:asciiTheme="minorHAnsi" w:eastAsia="Arial" w:hAnsiTheme="minorHAnsi" w:cstheme="minorHAnsi"/>
                <w:color w:val="000000"/>
              </w:rPr>
              <w:t xml:space="preserve">- predavanje </w:t>
            </w:r>
            <w:r w:rsidRPr="00D12DE4">
              <w:rPr>
                <w:rFonts w:asciiTheme="minorHAnsi" w:eastAsia="Arial" w:hAnsiTheme="minorHAnsi" w:cstheme="minorHAnsi"/>
                <w:b/>
                <w:bCs/>
                <w:color w:val="000000"/>
              </w:rPr>
              <w:t>Važnost igre u učenju stranih jezika</w:t>
            </w:r>
          </w:p>
          <w:p w14:paraId="1903E2CF"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dogovor o sudjelovanju na projektu povodom 150 godina škole</w:t>
            </w:r>
          </w:p>
          <w:p w14:paraId="4520D466" w14:textId="77777777" w:rsidR="00D12DE4" w:rsidRPr="00D12DE4" w:rsidRDefault="00D12DE4" w:rsidP="00D12DE4">
            <w:pPr>
              <w:spacing w:after="160" w:line="276" w:lineRule="auto"/>
              <w:rPr>
                <w:rFonts w:asciiTheme="minorHAnsi" w:eastAsiaTheme="minorHAnsi" w:hAnsiTheme="minorHAnsi" w:cstheme="minorHAnsi"/>
              </w:rPr>
            </w:pPr>
          </w:p>
        </w:tc>
        <w:tc>
          <w:tcPr>
            <w:tcW w:w="3081" w:type="dxa"/>
            <w:tcBorders>
              <w:right w:val="single" w:sz="12" w:space="0" w:color="auto"/>
            </w:tcBorders>
          </w:tcPr>
          <w:p w14:paraId="1781258C"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članice aktiva</w:t>
            </w:r>
          </w:p>
          <w:p w14:paraId="508A3331" w14:textId="77777777" w:rsidR="00D12DE4" w:rsidRPr="00D12DE4" w:rsidRDefault="00D12DE4" w:rsidP="00D12DE4">
            <w:pPr>
              <w:spacing w:after="160" w:line="276" w:lineRule="auto"/>
              <w:rPr>
                <w:rFonts w:asciiTheme="minorHAnsi" w:eastAsiaTheme="minorHAnsi" w:hAnsiTheme="minorHAnsi" w:cstheme="minorHAnsi"/>
                <w:color w:val="000000"/>
              </w:rPr>
            </w:pPr>
          </w:p>
          <w:p w14:paraId="60DAB5A4" w14:textId="77777777" w:rsidR="00D12DE4" w:rsidRPr="00D12DE4" w:rsidRDefault="00D12DE4" w:rsidP="00D12DE4">
            <w:pPr>
              <w:spacing w:after="160" w:line="276" w:lineRule="auto"/>
              <w:rPr>
                <w:rFonts w:asciiTheme="minorHAnsi" w:eastAsiaTheme="minorHAnsi" w:hAnsiTheme="minorHAnsi" w:cstheme="minorHAnsi"/>
              </w:rPr>
            </w:pPr>
            <w:r w:rsidRPr="00D12DE4">
              <w:rPr>
                <w:rFonts w:asciiTheme="minorHAnsi" w:eastAsiaTheme="minorHAnsi" w:hAnsiTheme="minorHAnsi" w:cstheme="minorHAnsi"/>
                <w:color w:val="000000"/>
              </w:rPr>
              <w:t>Gordana Zatezalo, učiteljica talijanskog jezika</w:t>
            </w:r>
          </w:p>
        </w:tc>
      </w:tr>
      <w:tr w:rsidR="00D12DE4" w:rsidRPr="00D12DE4" w14:paraId="10C694CC" w14:textId="77777777" w:rsidTr="00D12DE4">
        <w:tc>
          <w:tcPr>
            <w:tcW w:w="1668" w:type="dxa"/>
            <w:tcBorders>
              <w:left w:val="single" w:sz="12" w:space="0" w:color="auto"/>
            </w:tcBorders>
          </w:tcPr>
          <w:p w14:paraId="173C0E04" w14:textId="77777777" w:rsidR="00D12DE4" w:rsidRPr="00D12DE4" w:rsidRDefault="00D12DE4" w:rsidP="00D12DE4">
            <w:pPr>
              <w:spacing w:after="160" w:line="276" w:lineRule="auto"/>
              <w:rPr>
                <w:rFonts w:asciiTheme="minorHAnsi" w:eastAsiaTheme="minorHAnsi" w:hAnsiTheme="minorHAnsi" w:cstheme="minorHAnsi"/>
              </w:rPr>
            </w:pPr>
            <w:r w:rsidRPr="00D12DE4">
              <w:rPr>
                <w:rFonts w:asciiTheme="minorHAnsi" w:eastAsiaTheme="minorHAnsi" w:hAnsiTheme="minorHAnsi" w:cstheme="minorHAnsi"/>
              </w:rPr>
              <w:t>svibanj /</w:t>
            </w:r>
          </w:p>
          <w:p w14:paraId="75F26EB1" w14:textId="77777777" w:rsidR="00D12DE4" w:rsidRPr="00D12DE4" w:rsidRDefault="00D12DE4" w:rsidP="00D12DE4">
            <w:pPr>
              <w:spacing w:after="160" w:line="276" w:lineRule="auto"/>
              <w:rPr>
                <w:rFonts w:asciiTheme="minorHAnsi" w:eastAsiaTheme="minorHAnsi" w:hAnsiTheme="minorHAnsi" w:cstheme="minorHAnsi"/>
              </w:rPr>
            </w:pPr>
            <w:r w:rsidRPr="00D12DE4">
              <w:rPr>
                <w:rFonts w:asciiTheme="minorHAnsi" w:eastAsiaTheme="minorHAnsi" w:hAnsiTheme="minorHAnsi" w:cstheme="minorHAnsi"/>
              </w:rPr>
              <w:t xml:space="preserve">lipanj  </w:t>
            </w:r>
          </w:p>
        </w:tc>
        <w:tc>
          <w:tcPr>
            <w:tcW w:w="4493" w:type="dxa"/>
          </w:tcPr>
          <w:p w14:paraId="708D61D3" w14:textId="77777777" w:rsidR="00D12DE4" w:rsidRPr="00D12DE4" w:rsidRDefault="00D12DE4" w:rsidP="00D12DE4">
            <w:pPr>
              <w:spacing w:after="160" w:line="276" w:lineRule="auto"/>
              <w:rPr>
                <w:rFonts w:asciiTheme="minorHAnsi" w:eastAsia="Arial" w:hAnsiTheme="minorHAnsi" w:cstheme="minorHAnsi"/>
                <w:b/>
                <w:bCs/>
                <w:color w:val="000000"/>
              </w:rPr>
            </w:pPr>
            <w:r w:rsidRPr="00D12DE4">
              <w:rPr>
                <w:rFonts w:asciiTheme="minorHAnsi" w:eastAsia="Arial" w:hAnsiTheme="minorHAnsi" w:cstheme="minorHAnsi"/>
                <w:color w:val="000000"/>
              </w:rPr>
              <w:t xml:space="preserve">- predavanje </w:t>
            </w:r>
            <w:r w:rsidRPr="00D12DE4">
              <w:rPr>
                <w:rFonts w:asciiTheme="minorHAnsi" w:eastAsia="Arial" w:hAnsiTheme="minorHAnsi" w:cstheme="minorHAnsi"/>
                <w:b/>
                <w:bCs/>
                <w:color w:val="000000"/>
              </w:rPr>
              <w:t xml:space="preserve">Europski kutak u </w:t>
            </w:r>
            <w:proofErr w:type="spellStart"/>
            <w:r w:rsidRPr="00D12DE4">
              <w:rPr>
                <w:rFonts w:asciiTheme="minorHAnsi" w:eastAsia="Arial" w:hAnsiTheme="minorHAnsi" w:cstheme="minorHAnsi"/>
                <w:b/>
                <w:bCs/>
                <w:color w:val="000000"/>
              </w:rPr>
              <w:t>Pavlekici</w:t>
            </w:r>
            <w:proofErr w:type="spellEnd"/>
          </w:p>
          <w:p w14:paraId="7AEEE0A6"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projekt 150 godina OŠ Pavleka Miškine</w:t>
            </w:r>
          </w:p>
          <w:p w14:paraId="392D2A07"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xml:space="preserve">- osvrt na realizaciju nastavnog plana i </w:t>
            </w:r>
          </w:p>
          <w:p w14:paraId="14B233C6"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xml:space="preserve">  programa</w:t>
            </w:r>
          </w:p>
          <w:p w14:paraId="1378F59E"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 evaluacija rada stručnog aktiva</w:t>
            </w:r>
          </w:p>
        </w:tc>
        <w:tc>
          <w:tcPr>
            <w:tcW w:w="3081" w:type="dxa"/>
            <w:tcBorders>
              <w:right w:val="single" w:sz="12" w:space="0" w:color="auto"/>
            </w:tcBorders>
          </w:tcPr>
          <w:p w14:paraId="22737B34"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Martina Hrdalo, učiteljica latinskog i grčkog jezika</w:t>
            </w:r>
          </w:p>
          <w:p w14:paraId="434A3456"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Arial" w:hAnsiTheme="minorHAnsi" w:cstheme="minorHAnsi"/>
                <w:color w:val="000000"/>
              </w:rPr>
              <w:t>članice aktiva</w:t>
            </w:r>
          </w:p>
        </w:tc>
      </w:tr>
    </w:tbl>
    <w:p w14:paraId="33BBE3BE" w14:textId="77777777" w:rsidR="00A25A89" w:rsidRDefault="00A25A89">
      <w:pPr>
        <w:pStyle w:val="Mirna3"/>
        <w:numPr>
          <w:ilvl w:val="0"/>
          <w:numId w:val="0"/>
        </w:numPr>
        <w:rPr>
          <w:b w:val="0"/>
          <w:bCs w:val="0"/>
          <w:i/>
          <w:iCs/>
        </w:rPr>
      </w:pPr>
    </w:p>
    <w:p w14:paraId="32D0A7A7" w14:textId="77777777" w:rsidR="00A25A89" w:rsidRDefault="00A25A89">
      <w:pPr>
        <w:pStyle w:val="Mirna3"/>
        <w:numPr>
          <w:ilvl w:val="0"/>
          <w:numId w:val="0"/>
        </w:numPr>
        <w:rPr>
          <w:b w:val="0"/>
          <w:bCs w:val="0"/>
          <w:i/>
          <w:iCs/>
        </w:rPr>
      </w:pPr>
    </w:p>
    <w:p w14:paraId="09BC7615" w14:textId="77777777" w:rsidR="00A25A89" w:rsidRDefault="00B063B8">
      <w:pPr>
        <w:pStyle w:val="Odlomakpopisa"/>
        <w:numPr>
          <w:ilvl w:val="2"/>
          <w:numId w:val="23"/>
        </w:numPr>
        <w:rPr>
          <w:rFonts w:ascii="Times New Roman" w:eastAsia="Times New Roman" w:hAnsi="Times New Roman"/>
          <w:i/>
          <w:iCs/>
          <w:caps/>
          <w:sz w:val="24"/>
          <w:szCs w:val="24"/>
          <w:lang w:eastAsia="hr-HR"/>
        </w:rPr>
      </w:pPr>
      <w:r>
        <w:rPr>
          <w:rFonts w:ascii="Times New Roman" w:eastAsia="Times New Roman" w:hAnsi="Times New Roman"/>
          <w:i/>
          <w:iCs/>
          <w:caps/>
          <w:sz w:val="24"/>
          <w:szCs w:val="24"/>
          <w:lang w:eastAsia="hr-HR"/>
        </w:rPr>
        <w:t>GODIŠNJI PLAN I PROGRAM RADA STRUČNOG AKTIVA UČITELJA matematike</w:t>
      </w:r>
    </w:p>
    <w:p w14:paraId="44D132C9" w14:textId="77777777" w:rsidR="00A25A89" w:rsidRDefault="00A25A89">
      <w:pPr>
        <w:rPr>
          <w:i/>
          <w:iCs/>
          <w:caps/>
        </w:rPr>
      </w:pPr>
    </w:p>
    <w:tbl>
      <w:tblPr>
        <w:tblStyle w:val="Reetkatablice25"/>
        <w:tblW w:w="0" w:type="auto"/>
        <w:tblLook w:val="04A0" w:firstRow="1" w:lastRow="0" w:firstColumn="1" w:lastColumn="0" w:noHBand="0" w:noVBand="1"/>
      </w:tblPr>
      <w:tblGrid>
        <w:gridCol w:w="1668"/>
        <w:gridCol w:w="4493"/>
        <w:gridCol w:w="3081"/>
      </w:tblGrid>
      <w:tr w:rsidR="00D12DE4" w:rsidRPr="00D12DE4" w14:paraId="7386975F" w14:textId="77777777" w:rsidTr="00D12DE4">
        <w:trPr>
          <w:trHeight w:val="692"/>
        </w:trPr>
        <w:tc>
          <w:tcPr>
            <w:tcW w:w="9242" w:type="dxa"/>
            <w:gridSpan w:val="3"/>
            <w:tcBorders>
              <w:top w:val="single" w:sz="12" w:space="0" w:color="auto"/>
              <w:left w:val="single" w:sz="12" w:space="0" w:color="auto"/>
              <w:right w:val="single" w:sz="12" w:space="0" w:color="auto"/>
            </w:tcBorders>
            <w:vAlign w:val="center"/>
          </w:tcPr>
          <w:p w14:paraId="23D312D7" w14:textId="77777777" w:rsidR="00D12DE4" w:rsidRPr="00D12DE4" w:rsidRDefault="00D12DE4" w:rsidP="00D12DE4">
            <w:pPr>
              <w:spacing w:after="160" w:line="276" w:lineRule="auto"/>
              <w:rPr>
                <w:rFonts w:ascii="Arial" w:eastAsia="Arial" w:hAnsi="Arial" w:cs="Arial"/>
                <w:b/>
                <w:color w:val="000000"/>
                <w:sz w:val="22"/>
                <w:szCs w:val="22"/>
              </w:rPr>
            </w:pPr>
            <w:r w:rsidRPr="00D12DE4">
              <w:rPr>
                <w:rFonts w:ascii="Arial" w:eastAsia="Arial" w:hAnsi="Arial" w:cs="Arial"/>
                <w:b/>
                <w:color w:val="000000"/>
                <w:sz w:val="22"/>
                <w:szCs w:val="22"/>
              </w:rPr>
              <w:t xml:space="preserve">VODITELJ AKTIVA: </w:t>
            </w:r>
            <w:r w:rsidRPr="00D12DE4">
              <w:rPr>
                <w:rFonts w:ascii="Arial" w:eastAsia="Arial" w:hAnsi="Arial" w:cs="Arial"/>
                <w:bCs/>
                <w:color w:val="000000"/>
                <w:sz w:val="22"/>
                <w:szCs w:val="22"/>
              </w:rPr>
              <w:t xml:space="preserve">Kristina </w:t>
            </w:r>
            <w:proofErr w:type="spellStart"/>
            <w:r w:rsidRPr="00D12DE4">
              <w:rPr>
                <w:rFonts w:ascii="Arial" w:eastAsia="Arial" w:hAnsi="Arial" w:cs="Arial"/>
                <w:bCs/>
                <w:color w:val="000000"/>
                <w:sz w:val="22"/>
                <w:szCs w:val="22"/>
              </w:rPr>
              <w:t>Đuretić</w:t>
            </w:r>
            <w:proofErr w:type="spellEnd"/>
          </w:p>
        </w:tc>
      </w:tr>
      <w:tr w:rsidR="00D12DE4" w:rsidRPr="00D12DE4" w14:paraId="386D6CA0" w14:textId="77777777" w:rsidTr="00D12DE4">
        <w:trPr>
          <w:trHeight w:val="733"/>
        </w:trPr>
        <w:tc>
          <w:tcPr>
            <w:tcW w:w="9242" w:type="dxa"/>
            <w:gridSpan w:val="3"/>
            <w:tcBorders>
              <w:left w:val="single" w:sz="12" w:space="0" w:color="auto"/>
              <w:bottom w:val="single" w:sz="12" w:space="0" w:color="auto"/>
              <w:right w:val="single" w:sz="12" w:space="0" w:color="auto"/>
            </w:tcBorders>
            <w:vAlign w:val="center"/>
          </w:tcPr>
          <w:p w14:paraId="0D6A0C7A" w14:textId="77777777" w:rsidR="00D12DE4" w:rsidRPr="00D12DE4" w:rsidRDefault="00D12DE4" w:rsidP="00D12DE4">
            <w:pPr>
              <w:spacing w:after="160" w:line="360" w:lineRule="auto"/>
              <w:rPr>
                <w:rFonts w:ascii="Arial" w:eastAsia="Arial" w:hAnsi="Arial" w:cs="Arial"/>
                <w:b/>
                <w:color w:val="000000"/>
                <w:sz w:val="22"/>
                <w:szCs w:val="22"/>
              </w:rPr>
            </w:pPr>
            <w:r w:rsidRPr="00D12DE4">
              <w:rPr>
                <w:rFonts w:ascii="Arial" w:eastAsia="Arial" w:hAnsi="Arial" w:cs="Arial"/>
                <w:b/>
                <w:color w:val="000000"/>
                <w:sz w:val="22"/>
                <w:szCs w:val="22"/>
              </w:rPr>
              <w:t xml:space="preserve">ČLANOVI AKTIVA: </w:t>
            </w:r>
            <w:r w:rsidRPr="00D12DE4">
              <w:rPr>
                <w:rFonts w:ascii="Arial" w:eastAsia="Arial" w:hAnsi="Arial" w:cs="Arial"/>
                <w:bCs/>
                <w:color w:val="000000"/>
                <w:sz w:val="22"/>
                <w:szCs w:val="22"/>
              </w:rPr>
              <w:t xml:space="preserve">Kristina </w:t>
            </w:r>
            <w:proofErr w:type="spellStart"/>
            <w:r w:rsidRPr="00D12DE4">
              <w:rPr>
                <w:rFonts w:ascii="Arial" w:eastAsia="Arial" w:hAnsi="Arial" w:cs="Arial"/>
                <w:bCs/>
                <w:color w:val="000000"/>
                <w:sz w:val="22"/>
                <w:szCs w:val="22"/>
              </w:rPr>
              <w:t>Đuretić</w:t>
            </w:r>
            <w:proofErr w:type="spellEnd"/>
            <w:r w:rsidRPr="00D12DE4">
              <w:rPr>
                <w:rFonts w:ascii="Arial" w:eastAsia="Arial" w:hAnsi="Arial" w:cs="Arial"/>
                <w:bCs/>
                <w:color w:val="000000"/>
                <w:sz w:val="22"/>
                <w:szCs w:val="22"/>
              </w:rPr>
              <w:t xml:space="preserve">, Nikolina </w:t>
            </w:r>
            <w:proofErr w:type="spellStart"/>
            <w:r w:rsidRPr="00D12DE4">
              <w:rPr>
                <w:rFonts w:ascii="Arial" w:eastAsia="Arial" w:hAnsi="Arial" w:cs="Arial"/>
                <w:bCs/>
                <w:color w:val="000000"/>
                <w:sz w:val="22"/>
                <w:szCs w:val="22"/>
              </w:rPr>
              <w:t>Matovina</w:t>
            </w:r>
            <w:proofErr w:type="spellEnd"/>
            <w:r w:rsidRPr="00D12DE4">
              <w:rPr>
                <w:rFonts w:ascii="Arial" w:eastAsia="Arial" w:hAnsi="Arial" w:cs="Arial"/>
                <w:bCs/>
                <w:color w:val="000000"/>
                <w:sz w:val="22"/>
                <w:szCs w:val="22"/>
              </w:rPr>
              <w:t xml:space="preserve"> Hajduk</w:t>
            </w:r>
            <w:r w:rsidRPr="00D12DE4">
              <w:rPr>
                <w:rFonts w:ascii="Arial" w:eastAsia="Arial" w:hAnsi="Arial" w:cs="Arial"/>
                <w:b/>
                <w:color w:val="000000"/>
                <w:sz w:val="22"/>
                <w:szCs w:val="22"/>
              </w:rPr>
              <w:t>,</w:t>
            </w:r>
            <w:r w:rsidRPr="00D12DE4">
              <w:rPr>
                <w:rFonts w:ascii="Arial" w:eastAsia="Arial" w:hAnsi="Arial" w:cs="Arial"/>
                <w:bCs/>
                <w:color w:val="000000"/>
                <w:sz w:val="22"/>
                <w:szCs w:val="22"/>
              </w:rPr>
              <w:t xml:space="preserve"> Lorena </w:t>
            </w:r>
            <w:proofErr w:type="spellStart"/>
            <w:r w:rsidRPr="00D12DE4">
              <w:rPr>
                <w:rFonts w:ascii="Arial" w:eastAsia="Arial" w:hAnsi="Arial" w:cs="Arial"/>
                <w:bCs/>
                <w:color w:val="000000"/>
                <w:sz w:val="22"/>
                <w:szCs w:val="22"/>
              </w:rPr>
              <w:t>Papeš</w:t>
            </w:r>
            <w:proofErr w:type="spellEnd"/>
            <w:r w:rsidRPr="00D12DE4">
              <w:rPr>
                <w:rFonts w:ascii="Arial" w:eastAsia="Arial" w:hAnsi="Arial" w:cs="Arial"/>
                <w:bCs/>
                <w:color w:val="000000"/>
                <w:sz w:val="22"/>
                <w:szCs w:val="22"/>
              </w:rPr>
              <w:t xml:space="preserve">, Milena </w:t>
            </w:r>
            <w:proofErr w:type="spellStart"/>
            <w:r w:rsidRPr="00D12DE4">
              <w:rPr>
                <w:rFonts w:ascii="Arial" w:eastAsia="Arial" w:hAnsi="Arial" w:cs="Arial"/>
                <w:bCs/>
                <w:color w:val="000000"/>
                <w:sz w:val="22"/>
                <w:szCs w:val="22"/>
              </w:rPr>
              <w:t>Škrhak</w:t>
            </w:r>
            <w:proofErr w:type="spellEnd"/>
          </w:p>
        </w:tc>
      </w:tr>
      <w:tr w:rsidR="00D12DE4" w:rsidRPr="00D12DE4" w14:paraId="6215F0D3" w14:textId="77777777" w:rsidTr="00D12DE4">
        <w:tc>
          <w:tcPr>
            <w:tcW w:w="1668" w:type="dxa"/>
            <w:tcBorders>
              <w:top w:val="single" w:sz="12" w:space="0" w:color="auto"/>
              <w:left w:val="single" w:sz="12" w:space="0" w:color="auto"/>
              <w:bottom w:val="single" w:sz="12" w:space="0" w:color="auto"/>
            </w:tcBorders>
            <w:vAlign w:val="center"/>
          </w:tcPr>
          <w:p w14:paraId="58ED1AD4" w14:textId="77777777" w:rsidR="00D12DE4" w:rsidRPr="00D12DE4" w:rsidRDefault="00D12DE4" w:rsidP="00D12DE4">
            <w:pPr>
              <w:spacing w:after="160" w:line="276" w:lineRule="auto"/>
              <w:rPr>
                <w:rFonts w:ascii="Arial" w:eastAsia="Arial" w:hAnsi="Arial" w:cs="Arial"/>
                <w:b/>
                <w:color w:val="000000"/>
                <w:sz w:val="22"/>
                <w:szCs w:val="22"/>
              </w:rPr>
            </w:pPr>
            <w:r w:rsidRPr="00D12DE4">
              <w:rPr>
                <w:rFonts w:ascii="Arial" w:eastAsia="Arial" w:hAnsi="Arial" w:cs="Arial"/>
                <w:b/>
                <w:color w:val="000000"/>
                <w:sz w:val="22"/>
                <w:szCs w:val="22"/>
              </w:rPr>
              <w:t xml:space="preserve">MJESEC </w:t>
            </w:r>
          </w:p>
        </w:tc>
        <w:tc>
          <w:tcPr>
            <w:tcW w:w="4493" w:type="dxa"/>
            <w:tcBorders>
              <w:top w:val="single" w:sz="12" w:space="0" w:color="auto"/>
              <w:bottom w:val="single" w:sz="12" w:space="0" w:color="auto"/>
            </w:tcBorders>
            <w:vAlign w:val="center"/>
          </w:tcPr>
          <w:p w14:paraId="1B2B15A7" w14:textId="77777777" w:rsidR="00D12DE4" w:rsidRPr="00D12DE4" w:rsidRDefault="00D12DE4" w:rsidP="00D12DE4">
            <w:pPr>
              <w:spacing w:after="160" w:line="276" w:lineRule="auto"/>
              <w:rPr>
                <w:rFonts w:ascii="Arial" w:eastAsia="Arial" w:hAnsi="Arial" w:cs="Arial"/>
                <w:b/>
                <w:color w:val="000000"/>
                <w:sz w:val="22"/>
                <w:szCs w:val="22"/>
              </w:rPr>
            </w:pPr>
            <w:r w:rsidRPr="00D12DE4">
              <w:rPr>
                <w:rFonts w:ascii="Arial" w:eastAsia="Arial" w:hAnsi="Arial" w:cs="Arial"/>
                <w:b/>
                <w:color w:val="000000"/>
                <w:sz w:val="22"/>
                <w:szCs w:val="22"/>
              </w:rPr>
              <w:t>SADRŽAJ</w:t>
            </w:r>
          </w:p>
        </w:tc>
        <w:tc>
          <w:tcPr>
            <w:tcW w:w="3081" w:type="dxa"/>
            <w:tcBorders>
              <w:top w:val="single" w:sz="12" w:space="0" w:color="auto"/>
              <w:bottom w:val="single" w:sz="12" w:space="0" w:color="auto"/>
              <w:right w:val="single" w:sz="12" w:space="0" w:color="auto"/>
            </w:tcBorders>
            <w:vAlign w:val="center"/>
          </w:tcPr>
          <w:p w14:paraId="5EEA6AF4" w14:textId="77777777" w:rsidR="00D12DE4" w:rsidRPr="00D12DE4" w:rsidRDefault="00D12DE4" w:rsidP="00D12DE4">
            <w:pPr>
              <w:spacing w:after="160" w:line="276" w:lineRule="auto"/>
              <w:rPr>
                <w:rFonts w:ascii="Arial" w:eastAsia="Arial" w:hAnsi="Arial" w:cs="Arial"/>
                <w:b/>
                <w:color w:val="000000"/>
                <w:sz w:val="22"/>
                <w:szCs w:val="22"/>
              </w:rPr>
            </w:pPr>
            <w:r w:rsidRPr="00D12DE4">
              <w:rPr>
                <w:rFonts w:ascii="Arial" w:eastAsia="Arial" w:hAnsi="Arial" w:cs="Arial"/>
                <w:b/>
                <w:color w:val="000000"/>
                <w:sz w:val="22"/>
                <w:szCs w:val="22"/>
              </w:rPr>
              <w:t>NOSITELJI AKTIVNOSTI</w:t>
            </w:r>
          </w:p>
        </w:tc>
      </w:tr>
      <w:tr w:rsidR="00D12DE4" w:rsidRPr="00D12DE4" w14:paraId="575D7279" w14:textId="77777777" w:rsidTr="00D12DE4">
        <w:tc>
          <w:tcPr>
            <w:tcW w:w="1668" w:type="dxa"/>
            <w:tcBorders>
              <w:top w:val="single" w:sz="12" w:space="0" w:color="auto"/>
              <w:left w:val="single" w:sz="12" w:space="0" w:color="auto"/>
            </w:tcBorders>
          </w:tcPr>
          <w:p w14:paraId="7EC4B4DA" w14:textId="77777777" w:rsidR="00D12DE4" w:rsidRPr="00D12DE4" w:rsidRDefault="00D12DE4" w:rsidP="00D12DE4">
            <w:pPr>
              <w:spacing w:after="160" w:line="276" w:lineRule="auto"/>
              <w:rPr>
                <w:rFonts w:ascii="Arial" w:eastAsia="Arial" w:hAnsi="Arial" w:cs="Arial"/>
                <w:color w:val="000000"/>
                <w:sz w:val="22"/>
                <w:szCs w:val="22"/>
              </w:rPr>
            </w:pPr>
            <w:r w:rsidRPr="00D12DE4">
              <w:rPr>
                <w:rFonts w:ascii="Arial" w:eastAsiaTheme="minorHAnsi" w:hAnsi="Arial" w:cs="Arial"/>
                <w:sz w:val="22"/>
                <w:szCs w:val="22"/>
              </w:rPr>
              <w:t>Rujan/ Listopad 2025.</w:t>
            </w:r>
          </w:p>
        </w:tc>
        <w:tc>
          <w:tcPr>
            <w:tcW w:w="4493" w:type="dxa"/>
            <w:tcBorders>
              <w:top w:val="single" w:sz="12" w:space="0" w:color="auto"/>
            </w:tcBorders>
          </w:tcPr>
          <w:p w14:paraId="5B5B061B" w14:textId="77777777" w:rsidR="00D12DE4" w:rsidRPr="00D12DE4" w:rsidRDefault="00D12DE4" w:rsidP="00D12DE4">
            <w:pPr>
              <w:spacing w:after="200" w:line="276" w:lineRule="auto"/>
              <w:rPr>
                <w:rFonts w:ascii="Arial" w:eastAsiaTheme="minorHAnsi" w:hAnsi="Arial" w:cs="Arial"/>
                <w:b/>
                <w:sz w:val="22"/>
                <w:szCs w:val="22"/>
              </w:rPr>
            </w:pPr>
            <w:r w:rsidRPr="00D12DE4">
              <w:rPr>
                <w:rFonts w:ascii="Arial" w:eastAsiaTheme="minorHAnsi" w:hAnsi="Arial" w:cs="Arial"/>
                <w:sz w:val="22"/>
                <w:szCs w:val="22"/>
              </w:rPr>
              <w:t>- izrada godišnjeg izvedbenog kurikuluma</w:t>
            </w:r>
          </w:p>
          <w:p w14:paraId="4E061DD6"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xml:space="preserve">- izrada izvedbenih i operativnih nastavnih planova i programa </w:t>
            </w:r>
          </w:p>
          <w:p w14:paraId="499F34C2" w14:textId="7F11BA7E"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dogovor o elementima i kriterijima vrednovanja pojedinih elemenata</w:t>
            </w:r>
            <w:r>
              <w:rPr>
                <w:rFonts w:ascii="Arial" w:eastAsiaTheme="minorHAnsi" w:hAnsi="Arial" w:cs="Arial"/>
                <w:sz w:val="22"/>
                <w:szCs w:val="22"/>
              </w:rPr>
              <w:br/>
            </w:r>
            <w:r w:rsidRPr="00D12DE4">
              <w:rPr>
                <w:rFonts w:ascii="Arial" w:eastAsiaTheme="minorHAnsi" w:hAnsi="Arial" w:cs="Arial"/>
                <w:sz w:val="22"/>
                <w:szCs w:val="22"/>
              </w:rPr>
              <w:t>- dogovor o stručnom usavršavanju</w:t>
            </w:r>
            <w:r>
              <w:rPr>
                <w:rFonts w:ascii="Arial" w:eastAsiaTheme="minorHAnsi" w:hAnsi="Arial" w:cs="Arial"/>
                <w:sz w:val="22"/>
                <w:szCs w:val="22"/>
              </w:rPr>
              <w:br/>
            </w:r>
            <w:r w:rsidRPr="00D12DE4">
              <w:rPr>
                <w:rFonts w:ascii="Arial" w:eastAsiaTheme="minorHAnsi" w:hAnsi="Arial" w:cs="Arial"/>
                <w:sz w:val="22"/>
                <w:szCs w:val="22"/>
              </w:rPr>
              <w:t xml:space="preserve">- planiranje nabavke novih nastavnih </w:t>
            </w:r>
            <w:r w:rsidRPr="00D12DE4">
              <w:rPr>
                <w:rFonts w:ascii="Arial" w:eastAsiaTheme="minorHAnsi" w:hAnsi="Arial" w:cs="Arial"/>
                <w:sz w:val="22"/>
                <w:szCs w:val="22"/>
              </w:rPr>
              <w:lastRenderedPageBreak/>
              <w:t xml:space="preserve">sredstava i pomagala </w:t>
            </w:r>
            <w:r>
              <w:rPr>
                <w:rFonts w:ascii="Arial" w:eastAsiaTheme="minorHAnsi" w:hAnsi="Arial" w:cs="Arial"/>
                <w:sz w:val="22"/>
                <w:szCs w:val="22"/>
              </w:rPr>
              <w:br/>
            </w:r>
            <w:r w:rsidRPr="00D12DE4">
              <w:rPr>
                <w:rFonts w:ascii="Arial" w:eastAsiaTheme="minorHAnsi" w:hAnsi="Arial" w:cs="Arial"/>
                <w:sz w:val="22"/>
                <w:szCs w:val="22"/>
              </w:rPr>
              <w:t>- sređivanje kabineta matematike</w:t>
            </w:r>
            <w:r>
              <w:rPr>
                <w:rFonts w:ascii="Arial" w:eastAsiaTheme="minorHAnsi" w:hAnsi="Arial" w:cs="Arial"/>
                <w:sz w:val="22"/>
                <w:szCs w:val="22"/>
              </w:rPr>
              <w:br/>
            </w:r>
            <w:r w:rsidRPr="00D12DE4">
              <w:rPr>
                <w:rFonts w:ascii="Arial" w:eastAsiaTheme="minorHAnsi" w:hAnsi="Arial" w:cs="Arial"/>
                <w:sz w:val="22"/>
                <w:szCs w:val="22"/>
              </w:rPr>
              <w:t>- planiranje pisanih provjera</w:t>
            </w:r>
            <w:r>
              <w:rPr>
                <w:rFonts w:ascii="Arial" w:eastAsiaTheme="minorHAnsi" w:hAnsi="Arial" w:cs="Arial"/>
                <w:sz w:val="22"/>
                <w:szCs w:val="22"/>
              </w:rPr>
              <w:br/>
            </w:r>
            <w:r w:rsidRPr="00D12DE4">
              <w:rPr>
                <w:rFonts w:ascii="Arial" w:eastAsiaTheme="minorHAnsi" w:hAnsi="Arial" w:cs="Arial"/>
                <w:sz w:val="22"/>
                <w:szCs w:val="22"/>
              </w:rPr>
              <w:t>- provođenje inicijalnih provjera predznanja</w:t>
            </w:r>
            <w:r>
              <w:rPr>
                <w:rFonts w:ascii="Arial" w:eastAsiaTheme="minorHAnsi" w:hAnsi="Arial" w:cs="Arial"/>
                <w:sz w:val="22"/>
                <w:szCs w:val="22"/>
              </w:rPr>
              <w:br/>
            </w:r>
            <w:r w:rsidRPr="00D12DE4">
              <w:rPr>
                <w:rFonts w:ascii="Arial" w:eastAsiaTheme="minorHAnsi" w:hAnsi="Arial" w:cs="Arial"/>
                <w:sz w:val="22"/>
                <w:szCs w:val="22"/>
              </w:rPr>
              <w:t>- seminari, stručni skupovi i županijska stručna vijeća</w:t>
            </w:r>
            <w:r>
              <w:rPr>
                <w:rFonts w:ascii="Arial" w:eastAsiaTheme="minorHAnsi" w:hAnsi="Arial" w:cs="Arial"/>
                <w:sz w:val="22"/>
                <w:szCs w:val="22"/>
              </w:rPr>
              <w:br/>
            </w:r>
            <w:r w:rsidRPr="00D12DE4">
              <w:rPr>
                <w:rFonts w:ascii="Arial" w:eastAsiaTheme="minorHAnsi" w:hAnsi="Arial" w:cs="Arial"/>
                <w:sz w:val="22"/>
                <w:szCs w:val="22"/>
              </w:rPr>
              <w:t>- terenska nastava, ishodi učenja, školski kurikulum (dopunska nastava, dodatna nastava, Večer matematike, Klokan bez granica)</w:t>
            </w:r>
            <w:r>
              <w:rPr>
                <w:rFonts w:ascii="Arial" w:eastAsiaTheme="minorHAnsi" w:hAnsi="Arial" w:cs="Arial"/>
                <w:sz w:val="22"/>
                <w:szCs w:val="22"/>
              </w:rPr>
              <w:br/>
            </w:r>
            <w:r w:rsidRPr="00D12DE4">
              <w:rPr>
                <w:rFonts w:ascii="Arial" w:eastAsiaTheme="minorHAnsi" w:hAnsi="Arial" w:cs="Arial"/>
                <w:sz w:val="22"/>
                <w:szCs w:val="22"/>
              </w:rPr>
              <w:t xml:space="preserve">- priprema za provođenje natjecanja </w:t>
            </w:r>
            <w:proofErr w:type="spellStart"/>
            <w:r w:rsidRPr="00D12DE4">
              <w:rPr>
                <w:rFonts w:ascii="Arial" w:eastAsiaTheme="minorHAnsi" w:hAnsi="Arial" w:cs="Arial"/>
                <w:sz w:val="22"/>
                <w:szCs w:val="22"/>
              </w:rPr>
              <w:t>MathTrek</w:t>
            </w:r>
            <w:proofErr w:type="spellEnd"/>
          </w:p>
        </w:tc>
        <w:tc>
          <w:tcPr>
            <w:tcW w:w="3081" w:type="dxa"/>
            <w:tcBorders>
              <w:top w:val="single" w:sz="12" w:space="0" w:color="auto"/>
              <w:right w:val="single" w:sz="12" w:space="0" w:color="auto"/>
            </w:tcBorders>
          </w:tcPr>
          <w:p w14:paraId="7BB7DB1A" w14:textId="77777777" w:rsidR="00D12DE4" w:rsidRPr="00D12DE4" w:rsidRDefault="00D12DE4" w:rsidP="00D12DE4">
            <w:pPr>
              <w:spacing w:after="160" w:line="276" w:lineRule="auto"/>
              <w:rPr>
                <w:rFonts w:ascii="Arial" w:eastAsia="Arial" w:hAnsi="Arial" w:cs="Arial"/>
                <w:color w:val="000000"/>
                <w:sz w:val="22"/>
                <w:szCs w:val="22"/>
              </w:rPr>
            </w:pPr>
            <w:r w:rsidRPr="00D12DE4">
              <w:rPr>
                <w:rFonts w:ascii="Arial" w:eastAsiaTheme="minorHAnsi" w:hAnsi="Arial" w:cs="Arial"/>
                <w:sz w:val="22"/>
                <w:szCs w:val="22"/>
              </w:rPr>
              <w:lastRenderedPageBreak/>
              <w:t>Svi članovi aktiva.</w:t>
            </w:r>
          </w:p>
        </w:tc>
      </w:tr>
      <w:tr w:rsidR="00D12DE4" w:rsidRPr="00D12DE4" w14:paraId="6A787B89" w14:textId="77777777" w:rsidTr="00D12DE4">
        <w:tc>
          <w:tcPr>
            <w:tcW w:w="1668" w:type="dxa"/>
            <w:tcBorders>
              <w:left w:val="single" w:sz="12" w:space="0" w:color="auto"/>
            </w:tcBorders>
          </w:tcPr>
          <w:p w14:paraId="36FD79E1" w14:textId="77777777" w:rsidR="00D12DE4" w:rsidRPr="00D12DE4" w:rsidRDefault="00D12DE4" w:rsidP="00D12DE4">
            <w:pPr>
              <w:spacing w:after="160" w:line="276" w:lineRule="auto"/>
              <w:rPr>
                <w:rFonts w:ascii="Arial" w:eastAsia="Arial" w:hAnsi="Arial" w:cs="Arial"/>
                <w:color w:val="000000"/>
                <w:sz w:val="22"/>
                <w:szCs w:val="22"/>
              </w:rPr>
            </w:pPr>
            <w:r w:rsidRPr="00D12DE4">
              <w:rPr>
                <w:rFonts w:ascii="Arial" w:eastAsiaTheme="minorHAnsi" w:hAnsi="Arial" w:cs="Arial"/>
                <w:sz w:val="22"/>
                <w:szCs w:val="22"/>
              </w:rPr>
              <w:t>Prosinac 2025.</w:t>
            </w:r>
          </w:p>
        </w:tc>
        <w:tc>
          <w:tcPr>
            <w:tcW w:w="4493" w:type="dxa"/>
          </w:tcPr>
          <w:p w14:paraId="3539721F"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b/>
                <w:sz w:val="22"/>
                <w:szCs w:val="22"/>
              </w:rPr>
              <w:t xml:space="preserve">- </w:t>
            </w:r>
            <w:r w:rsidRPr="00D12DE4">
              <w:rPr>
                <w:rFonts w:ascii="Arial" w:eastAsiaTheme="minorHAnsi" w:hAnsi="Arial" w:cs="Arial"/>
                <w:sz w:val="22"/>
                <w:szCs w:val="22"/>
              </w:rPr>
              <w:t>organizacija Večeri matematike</w:t>
            </w:r>
          </w:p>
          <w:p w14:paraId="77DBF0BE"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xml:space="preserve">- analiza realizacije nastavnih planova i programa na kraju prvoga polugodišta </w:t>
            </w:r>
          </w:p>
          <w:p w14:paraId="4BAF8EED"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xml:space="preserve">- analiza rezultata na kraju prvoga polugodišta </w:t>
            </w:r>
          </w:p>
          <w:p w14:paraId="290AF523"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planiranje rada u drugom polugodištu</w:t>
            </w:r>
          </w:p>
          <w:p w14:paraId="246B0DCB"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obrada stručne teme</w:t>
            </w:r>
          </w:p>
          <w:p w14:paraId="39FCE290"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xml:space="preserve">- priprema učenika za školsko i općinsko natjecanje iz matematike  </w:t>
            </w:r>
          </w:p>
        </w:tc>
        <w:tc>
          <w:tcPr>
            <w:tcW w:w="3081" w:type="dxa"/>
            <w:tcBorders>
              <w:right w:val="single" w:sz="12" w:space="0" w:color="auto"/>
            </w:tcBorders>
          </w:tcPr>
          <w:p w14:paraId="358C8288" w14:textId="77777777" w:rsidR="00D12DE4" w:rsidRPr="00D12DE4" w:rsidRDefault="00D12DE4" w:rsidP="00D12DE4">
            <w:pPr>
              <w:spacing w:after="160" w:line="276" w:lineRule="auto"/>
              <w:rPr>
                <w:rFonts w:ascii="Arial" w:eastAsia="Arial" w:hAnsi="Arial" w:cs="Arial"/>
                <w:color w:val="000000"/>
                <w:sz w:val="22"/>
                <w:szCs w:val="22"/>
              </w:rPr>
            </w:pPr>
            <w:r w:rsidRPr="00D12DE4">
              <w:rPr>
                <w:rFonts w:ascii="Arial" w:eastAsiaTheme="minorHAnsi" w:hAnsi="Arial" w:cs="Arial"/>
                <w:sz w:val="22"/>
                <w:szCs w:val="22"/>
              </w:rPr>
              <w:t>Svi članovi aktiva.</w:t>
            </w:r>
          </w:p>
        </w:tc>
      </w:tr>
      <w:tr w:rsidR="00D12DE4" w:rsidRPr="00D12DE4" w14:paraId="19A4FA1E" w14:textId="77777777" w:rsidTr="00D12DE4">
        <w:tc>
          <w:tcPr>
            <w:tcW w:w="1668" w:type="dxa"/>
            <w:tcBorders>
              <w:left w:val="single" w:sz="12" w:space="0" w:color="auto"/>
            </w:tcBorders>
          </w:tcPr>
          <w:p w14:paraId="2B2838B2" w14:textId="77777777" w:rsidR="00D12DE4" w:rsidRPr="00D12DE4" w:rsidRDefault="00D12DE4" w:rsidP="00D12DE4">
            <w:pPr>
              <w:spacing w:after="160" w:line="276" w:lineRule="auto"/>
              <w:rPr>
                <w:rFonts w:ascii="Arial" w:eastAsiaTheme="minorHAnsi" w:hAnsi="Arial" w:cs="Arial"/>
                <w:sz w:val="22"/>
                <w:szCs w:val="22"/>
              </w:rPr>
            </w:pPr>
            <w:r w:rsidRPr="00D12DE4">
              <w:rPr>
                <w:rFonts w:ascii="Arial" w:eastAsiaTheme="minorHAnsi" w:hAnsi="Arial" w:cs="Arial"/>
                <w:sz w:val="22"/>
                <w:szCs w:val="22"/>
              </w:rPr>
              <w:t>Siječanj / Veljača  2026.</w:t>
            </w:r>
          </w:p>
        </w:tc>
        <w:tc>
          <w:tcPr>
            <w:tcW w:w="4493" w:type="dxa"/>
          </w:tcPr>
          <w:p w14:paraId="4113DD28"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planiranje pisanih provjera</w:t>
            </w:r>
          </w:p>
          <w:p w14:paraId="32180EDD"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analiza školskog natjecanja</w:t>
            </w:r>
          </w:p>
          <w:p w14:paraId="5FFF0B20"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priprema učenika za županijsko    natjecanje iz matematike</w:t>
            </w:r>
          </w:p>
          <w:p w14:paraId="565AB878" w14:textId="77777777" w:rsidR="00D12DE4" w:rsidRPr="00D12DE4" w:rsidRDefault="00D12DE4" w:rsidP="00D12DE4">
            <w:pPr>
              <w:spacing w:after="200" w:line="276" w:lineRule="auto"/>
              <w:rPr>
                <w:rFonts w:ascii="Arial" w:eastAsiaTheme="minorHAnsi" w:hAnsi="Arial" w:cs="Arial"/>
                <w:b/>
                <w:sz w:val="22"/>
                <w:szCs w:val="22"/>
              </w:rPr>
            </w:pPr>
            <w:r w:rsidRPr="00D12DE4">
              <w:rPr>
                <w:rFonts w:ascii="Arial" w:eastAsiaTheme="minorHAnsi" w:hAnsi="Arial" w:cs="Arial"/>
                <w:sz w:val="22"/>
                <w:szCs w:val="22"/>
              </w:rPr>
              <w:t>- županijski stručni skup iz matematike</w:t>
            </w:r>
          </w:p>
        </w:tc>
        <w:tc>
          <w:tcPr>
            <w:tcW w:w="3081" w:type="dxa"/>
            <w:tcBorders>
              <w:right w:val="single" w:sz="12" w:space="0" w:color="auto"/>
            </w:tcBorders>
          </w:tcPr>
          <w:p w14:paraId="7163B85F" w14:textId="77777777" w:rsidR="00D12DE4" w:rsidRPr="00D12DE4" w:rsidRDefault="00D12DE4" w:rsidP="00D12DE4">
            <w:pPr>
              <w:spacing w:after="160" w:line="276" w:lineRule="auto"/>
              <w:rPr>
                <w:rFonts w:ascii="Arial" w:eastAsia="Arial" w:hAnsi="Arial" w:cs="Arial"/>
                <w:color w:val="000000"/>
                <w:sz w:val="22"/>
                <w:szCs w:val="22"/>
              </w:rPr>
            </w:pPr>
            <w:r w:rsidRPr="00D12DE4">
              <w:rPr>
                <w:rFonts w:ascii="Arial" w:eastAsiaTheme="minorHAnsi" w:hAnsi="Arial" w:cs="Arial"/>
                <w:sz w:val="22"/>
                <w:szCs w:val="22"/>
              </w:rPr>
              <w:t>Svi članovi aktiva.</w:t>
            </w:r>
          </w:p>
        </w:tc>
      </w:tr>
      <w:tr w:rsidR="00D12DE4" w:rsidRPr="00D12DE4" w14:paraId="7BFC9E81" w14:textId="77777777" w:rsidTr="00D12DE4">
        <w:tc>
          <w:tcPr>
            <w:tcW w:w="1668" w:type="dxa"/>
            <w:tcBorders>
              <w:left w:val="single" w:sz="12" w:space="0" w:color="auto"/>
            </w:tcBorders>
          </w:tcPr>
          <w:p w14:paraId="691C1010" w14:textId="77777777" w:rsidR="00D12DE4" w:rsidRPr="00D12DE4" w:rsidRDefault="00D12DE4" w:rsidP="00D12DE4">
            <w:pPr>
              <w:spacing w:after="160" w:line="276" w:lineRule="auto"/>
              <w:rPr>
                <w:rFonts w:ascii="Arial" w:eastAsiaTheme="minorHAnsi" w:hAnsi="Arial" w:cs="Arial"/>
                <w:sz w:val="22"/>
                <w:szCs w:val="22"/>
              </w:rPr>
            </w:pPr>
            <w:r w:rsidRPr="00D12DE4">
              <w:rPr>
                <w:rFonts w:ascii="Arial" w:eastAsiaTheme="minorHAnsi" w:hAnsi="Arial" w:cs="Arial"/>
                <w:sz w:val="22"/>
                <w:szCs w:val="22"/>
              </w:rPr>
              <w:t>Ožujak / Travanj  2026.</w:t>
            </w:r>
          </w:p>
        </w:tc>
        <w:tc>
          <w:tcPr>
            <w:tcW w:w="4493" w:type="dxa"/>
          </w:tcPr>
          <w:p w14:paraId="74A1145E"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priprema učenika za državno natjecanje iz matematike</w:t>
            </w:r>
          </w:p>
          <w:p w14:paraId="62976331"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priprema za provođenje natjecanja Klokan bez granica</w:t>
            </w:r>
          </w:p>
        </w:tc>
        <w:tc>
          <w:tcPr>
            <w:tcW w:w="3081" w:type="dxa"/>
            <w:tcBorders>
              <w:right w:val="single" w:sz="12" w:space="0" w:color="auto"/>
            </w:tcBorders>
          </w:tcPr>
          <w:p w14:paraId="64C5312E" w14:textId="77777777" w:rsidR="00D12DE4" w:rsidRPr="00D12DE4" w:rsidRDefault="00D12DE4" w:rsidP="00D12DE4">
            <w:pPr>
              <w:spacing w:after="160" w:line="276" w:lineRule="auto"/>
              <w:rPr>
                <w:rFonts w:ascii="Arial" w:eastAsiaTheme="minorHAnsi" w:hAnsi="Arial" w:cs="Arial"/>
                <w:sz w:val="22"/>
                <w:szCs w:val="22"/>
              </w:rPr>
            </w:pPr>
            <w:r w:rsidRPr="00D12DE4">
              <w:rPr>
                <w:rFonts w:ascii="Arial" w:eastAsiaTheme="minorHAnsi" w:hAnsi="Arial" w:cs="Arial"/>
                <w:sz w:val="22"/>
                <w:szCs w:val="22"/>
              </w:rPr>
              <w:t>Svi članovi aktiva.</w:t>
            </w:r>
          </w:p>
        </w:tc>
      </w:tr>
      <w:tr w:rsidR="00D12DE4" w:rsidRPr="00D12DE4" w14:paraId="34145A0C" w14:textId="77777777" w:rsidTr="00D12DE4">
        <w:tc>
          <w:tcPr>
            <w:tcW w:w="1668" w:type="dxa"/>
            <w:tcBorders>
              <w:left w:val="single" w:sz="12" w:space="0" w:color="auto"/>
            </w:tcBorders>
          </w:tcPr>
          <w:p w14:paraId="2559B12D" w14:textId="77777777" w:rsidR="00D12DE4" w:rsidRPr="00D12DE4" w:rsidRDefault="00D12DE4" w:rsidP="00D12DE4">
            <w:pPr>
              <w:spacing w:after="160" w:line="276" w:lineRule="auto"/>
              <w:rPr>
                <w:rFonts w:ascii="Arial" w:eastAsiaTheme="minorHAnsi" w:hAnsi="Arial" w:cs="Arial"/>
                <w:sz w:val="22"/>
                <w:szCs w:val="22"/>
              </w:rPr>
            </w:pPr>
            <w:r w:rsidRPr="00D12DE4">
              <w:rPr>
                <w:rFonts w:ascii="Arial" w:eastAsiaTheme="minorHAnsi" w:hAnsi="Arial" w:cs="Arial"/>
                <w:sz w:val="22"/>
                <w:szCs w:val="22"/>
              </w:rPr>
              <w:t>Svibanj / Lipanj  2026.</w:t>
            </w:r>
          </w:p>
        </w:tc>
        <w:tc>
          <w:tcPr>
            <w:tcW w:w="4493" w:type="dxa"/>
          </w:tcPr>
          <w:p w14:paraId="7CEEDDFD"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sudjelovanje učenika na državnom natjecanju iz matematike</w:t>
            </w:r>
          </w:p>
          <w:p w14:paraId="72C74086"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iskustva sa županijskih i državnih natjecanja iz matematike</w:t>
            </w:r>
          </w:p>
          <w:p w14:paraId="61033A35"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dogovor za dopunski rad i popravne ispite</w:t>
            </w:r>
          </w:p>
          <w:p w14:paraId="53DCE1E3" w14:textId="77777777" w:rsidR="00D12DE4" w:rsidRPr="00D12DE4" w:rsidRDefault="00D12DE4" w:rsidP="00D12DE4">
            <w:pPr>
              <w:spacing w:after="200" w:line="276" w:lineRule="auto"/>
              <w:rPr>
                <w:rFonts w:ascii="Arial" w:eastAsiaTheme="minorHAnsi" w:hAnsi="Arial" w:cs="Arial"/>
                <w:sz w:val="22"/>
                <w:szCs w:val="22"/>
              </w:rPr>
            </w:pPr>
            <w:r w:rsidRPr="00D12DE4">
              <w:rPr>
                <w:rFonts w:ascii="Arial" w:eastAsiaTheme="minorHAnsi" w:hAnsi="Arial" w:cs="Arial"/>
                <w:sz w:val="22"/>
                <w:szCs w:val="22"/>
              </w:rPr>
              <w:t>- izrada godišnjeg izvješća o radu aktiva učitelja matematike</w:t>
            </w:r>
          </w:p>
          <w:p w14:paraId="5BD2AB1D" w14:textId="77777777" w:rsidR="00D12DE4" w:rsidRPr="00D12DE4" w:rsidRDefault="00D12DE4" w:rsidP="00D12DE4">
            <w:pPr>
              <w:spacing w:after="160" w:line="276" w:lineRule="auto"/>
              <w:rPr>
                <w:rFonts w:ascii="Arial" w:eastAsia="Arial" w:hAnsi="Arial" w:cs="Arial"/>
                <w:color w:val="000000"/>
                <w:sz w:val="22"/>
                <w:szCs w:val="22"/>
              </w:rPr>
            </w:pPr>
            <w:r w:rsidRPr="00D12DE4">
              <w:rPr>
                <w:rFonts w:ascii="Arial" w:eastAsiaTheme="minorHAnsi" w:hAnsi="Arial" w:cs="Arial"/>
                <w:sz w:val="22"/>
                <w:szCs w:val="22"/>
              </w:rPr>
              <w:t>- seminari, stručni skupovi i županijski aktivi, izvješća sa seminara</w:t>
            </w:r>
          </w:p>
        </w:tc>
        <w:tc>
          <w:tcPr>
            <w:tcW w:w="3081" w:type="dxa"/>
            <w:tcBorders>
              <w:right w:val="single" w:sz="12" w:space="0" w:color="auto"/>
            </w:tcBorders>
          </w:tcPr>
          <w:p w14:paraId="3BFB55B8" w14:textId="77777777" w:rsidR="00D12DE4" w:rsidRPr="00D12DE4" w:rsidRDefault="00D12DE4" w:rsidP="00D12DE4">
            <w:pPr>
              <w:spacing w:after="160" w:line="276" w:lineRule="auto"/>
              <w:rPr>
                <w:rFonts w:ascii="Arial" w:eastAsia="Arial" w:hAnsi="Arial" w:cs="Arial"/>
                <w:color w:val="000000"/>
                <w:sz w:val="22"/>
                <w:szCs w:val="22"/>
              </w:rPr>
            </w:pPr>
            <w:r w:rsidRPr="00D12DE4">
              <w:rPr>
                <w:rFonts w:ascii="Arial" w:eastAsiaTheme="minorHAnsi" w:hAnsi="Arial" w:cs="Arial"/>
                <w:sz w:val="22"/>
                <w:szCs w:val="22"/>
              </w:rPr>
              <w:t>Svi članovi aktiva.</w:t>
            </w:r>
          </w:p>
        </w:tc>
      </w:tr>
    </w:tbl>
    <w:p w14:paraId="4297B2F5" w14:textId="77777777" w:rsidR="00A25A89" w:rsidRDefault="00A25A89">
      <w:pPr>
        <w:rPr>
          <w:rFonts w:eastAsia="Arial"/>
          <w:sz w:val="19"/>
          <w:szCs w:val="19"/>
        </w:rPr>
      </w:pPr>
    </w:p>
    <w:p w14:paraId="50B949D4" w14:textId="77777777" w:rsidR="00A25A89" w:rsidRDefault="00B063B8">
      <w:pPr>
        <w:pStyle w:val="Mirna3"/>
        <w:numPr>
          <w:ilvl w:val="2"/>
          <w:numId w:val="23"/>
        </w:numPr>
        <w:rPr>
          <w:b w:val="0"/>
          <w:bCs w:val="0"/>
          <w:i/>
          <w:iCs/>
        </w:rPr>
      </w:pPr>
      <w:bookmarkStart w:id="1035" w:name="_3q5sasy" w:colFirst="0" w:colLast="0"/>
      <w:bookmarkStart w:id="1036" w:name="_Toc115621428"/>
      <w:bookmarkStart w:id="1037" w:name="_Toc52466048"/>
      <w:bookmarkEnd w:id="1035"/>
      <w:r>
        <w:rPr>
          <w:b w:val="0"/>
          <w:bCs w:val="0"/>
          <w:i/>
          <w:iCs/>
        </w:rPr>
        <w:t>PLAN RADA STRUČNOG AKTIVA UČITELJA LIKOVNE I GLAZBENE KULTURE</w:t>
      </w:r>
      <w:bookmarkEnd w:id="1036"/>
      <w:bookmarkEnd w:id="1037"/>
      <w:r>
        <w:rPr>
          <w:b w:val="0"/>
          <w:bCs w:val="0"/>
          <w:i/>
          <w:iCs/>
        </w:rPr>
        <w:tab/>
      </w:r>
    </w:p>
    <w:p w14:paraId="1F87E026" w14:textId="77777777" w:rsidR="00A25A89" w:rsidRDefault="00A25A89">
      <w:pPr>
        <w:pStyle w:val="Mirna3"/>
        <w:numPr>
          <w:ilvl w:val="0"/>
          <w:numId w:val="0"/>
        </w:numPr>
        <w:ind w:left="1224" w:hanging="504"/>
      </w:pPr>
    </w:p>
    <w:tbl>
      <w:tblPr>
        <w:tblStyle w:val="Reetkatablice"/>
        <w:tblpPr w:leftFromText="180" w:rightFromText="180" w:vertAnchor="page" w:horzAnchor="margin" w:tblpY="4921"/>
        <w:tblW w:w="9607" w:type="dxa"/>
        <w:tblLook w:val="04A0" w:firstRow="1" w:lastRow="0" w:firstColumn="1" w:lastColumn="0" w:noHBand="0" w:noVBand="1"/>
      </w:tblPr>
      <w:tblGrid>
        <w:gridCol w:w="1667"/>
        <w:gridCol w:w="4492"/>
        <w:gridCol w:w="3448"/>
      </w:tblGrid>
      <w:tr w:rsidR="00D12DE4" w14:paraId="3B7DFF96" w14:textId="77777777" w:rsidTr="00D12DE4">
        <w:tc>
          <w:tcPr>
            <w:tcW w:w="9607" w:type="dxa"/>
            <w:gridSpan w:val="3"/>
            <w:tcBorders>
              <w:left w:val="single" w:sz="12" w:space="0" w:color="000000"/>
              <w:bottom w:val="single" w:sz="12" w:space="0" w:color="000000"/>
              <w:right w:val="single" w:sz="12" w:space="0" w:color="000000"/>
            </w:tcBorders>
            <w:shd w:val="clear" w:color="auto" w:fill="auto"/>
            <w:vAlign w:val="center"/>
          </w:tcPr>
          <w:p w14:paraId="7DAEF1C5" w14:textId="59885E20" w:rsidR="00D12DE4" w:rsidRDefault="00D12DE4" w:rsidP="005E3798">
            <w:pPr>
              <w:rPr>
                <w:b/>
                <w:bCs/>
              </w:rPr>
            </w:pPr>
            <w:r>
              <w:rPr>
                <w:rFonts w:cs="Calibri"/>
                <w:b/>
                <w:bCs/>
              </w:rPr>
              <w:t xml:space="preserve">VODITELJ AKTIVA: </w:t>
            </w:r>
            <w:r>
              <w:rPr>
                <w:b/>
              </w:rPr>
              <w:t xml:space="preserve"> </w:t>
            </w:r>
            <w:r w:rsidR="005E3798">
              <w:rPr>
                <w:b/>
              </w:rPr>
              <w:t xml:space="preserve"> Natalija Stipetić Čus</w:t>
            </w:r>
          </w:p>
        </w:tc>
      </w:tr>
      <w:tr w:rsidR="00D12DE4" w14:paraId="54A2B794" w14:textId="77777777" w:rsidTr="00D12DE4">
        <w:tc>
          <w:tcPr>
            <w:tcW w:w="9607" w:type="dxa"/>
            <w:gridSpan w:val="3"/>
            <w:tcBorders>
              <w:left w:val="single" w:sz="12" w:space="0" w:color="000000"/>
              <w:bottom w:val="single" w:sz="12" w:space="0" w:color="000000"/>
              <w:right w:val="single" w:sz="12" w:space="0" w:color="000000"/>
            </w:tcBorders>
            <w:shd w:val="clear" w:color="auto" w:fill="auto"/>
            <w:vAlign w:val="center"/>
          </w:tcPr>
          <w:p w14:paraId="6BC3026B" w14:textId="77777777" w:rsidR="00D12DE4" w:rsidRDefault="00D12DE4" w:rsidP="00D12DE4">
            <w:r>
              <w:rPr>
                <w:b/>
              </w:rPr>
              <w:t xml:space="preserve">ČLANOVI AKTIVA: </w:t>
            </w:r>
            <w:bookmarkStart w:id="1038" w:name="__DdeLink__148_1799892629"/>
            <w:r>
              <w:rPr>
                <w:b/>
              </w:rPr>
              <w:t>Saša Marić, Natalija Stipetić Čus</w:t>
            </w:r>
            <w:bookmarkEnd w:id="1038"/>
          </w:p>
          <w:p w14:paraId="3340B669" w14:textId="77777777" w:rsidR="00D12DE4" w:rsidRDefault="00D12DE4" w:rsidP="00D12DE4"/>
        </w:tc>
      </w:tr>
      <w:tr w:rsidR="00D12DE4" w14:paraId="0B3C109D" w14:textId="77777777" w:rsidTr="00D12DE4">
        <w:tc>
          <w:tcPr>
            <w:tcW w:w="1667" w:type="dxa"/>
            <w:tcBorders>
              <w:top w:val="single" w:sz="12" w:space="0" w:color="000000"/>
              <w:left w:val="single" w:sz="12" w:space="0" w:color="000000"/>
              <w:bottom w:val="single" w:sz="12" w:space="0" w:color="000000"/>
            </w:tcBorders>
            <w:shd w:val="clear" w:color="auto" w:fill="auto"/>
            <w:vAlign w:val="center"/>
          </w:tcPr>
          <w:p w14:paraId="01699604" w14:textId="77777777" w:rsidR="00D12DE4" w:rsidRDefault="00D12DE4" w:rsidP="00D12DE4">
            <w:pPr>
              <w:rPr>
                <w:b/>
              </w:rPr>
            </w:pPr>
            <w:r>
              <w:rPr>
                <w:b/>
              </w:rPr>
              <w:t xml:space="preserve">MJESEC </w:t>
            </w:r>
          </w:p>
        </w:tc>
        <w:tc>
          <w:tcPr>
            <w:tcW w:w="4492" w:type="dxa"/>
            <w:tcBorders>
              <w:top w:val="single" w:sz="12" w:space="0" w:color="000000"/>
              <w:bottom w:val="single" w:sz="12" w:space="0" w:color="000000"/>
            </w:tcBorders>
            <w:shd w:val="clear" w:color="auto" w:fill="auto"/>
            <w:vAlign w:val="center"/>
          </w:tcPr>
          <w:p w14:paraId="4AACC47C" w14:textId="77777777" w:rsidR="00D12DE4" w:rsidRDefault="00D12DE4" w:rsidP="00D12DE4">
            <w:pPr>
              <w:rPr>
                <w:b/>
              </w:rPr>
            </w:pPr>
            <w:r>
              <w:rPr>
                <w:b/>
              </w:rPr>
              <w:t>SADRŽAJ</w:t>
            </w:r>
          </w:p>
        </w:tc>
        <w:tc>
          <w:tcPr>
            <w:tcW w:w="3448" w:type="dxa"/>
            <w:tcBorders>
              <w:top w:val="single" w:sz="12" w:space="0" w:color="000000"/>
              <w:bottom w:val="single" w:sz="12" w:space="0" w:color="000000"/>
              <w:right w:val="single" w:sz="12" w:space="0" w:color="000000"/>
            </w:tcBorders>
            <w:shd w:val="clear" w:color="auto" w:fill="auto"/>
            <w:vAlign w:val="center"/>
          </w:tcPr>
          <w:p w14:paraId="60FAA941" w14:textId="77777777" w:rsidR="00D12DE4" w:rsidRDefault="00D12DE4" w:rsidP="00D12DE4">
            <w:pPr>
              <w:rPr>
                <w:b/>
              </w:rPr>
            </w:pPr>
            <w:r>
              <w:rPr>
                <w:b/>
              </w:rPr>
              <w:t>NOSITELJI AKTIVNOSTI</w:t>
            </w:r>
          </w:p>
        </w:tc>
      </w:tr>
      <w:tr w:rsidR="00D12DE4" w14:paraId="30EC0226" w14:textId="77777777" w:rsidTr="00D12DE4">
        <w:tc>
          <w:tcPr>
            <w:tcW w:w="1667" w:type="dxa"/>
            <w:tcBorders>
              <w:top w:val="single" w:sz="12" w:space="0" w:color="000000"/>
              <w:left w:val="single" w:sz="12" w:space="0" w:color="000000"/>
            </w:tcBorders>
            <w:shd w:val="clear" w:color="auto" w:fill="auto"/>
            <w:vAlign w:val="center"/>
          </w:tcPr>
          <w:p w14:paraId="1A55FD07" w14:textId="77777777" w:rsidR="00D12DE4" w:rsidRDefault="00D12DE4" w:rsidP="00D12DE4">
            <w:pPr>
              <w:jc w:val="center"/>
            </w:pPr>
            <w:r>
              <w:t>RUJAN</w:t>
            </w:r>
          </w:p>
        </w:tc>
        <w:tc>
          <w:tcPr>
            <w:tcW w:w="4492" w:type="dxa"/>
            <w:tcBorders>
              <w:top w:val="single" w:sz="12" w:space="0" w:color="000000"/>
            </w:tcBorders>
            <w:shd w:val="clear" w:color="auto" w:fill="auto"/>
          </w:tcPr>
          <w:p w14:paraId="6FD8AC8A" w14:textId="77777777" w:rsidR="00D12DE4" w:rsidRDefault="00D12DE4" w:rsidP="00D12DE4">
            <w:r>
              <w:t>Planiranje aktivnosti i projekata za školsku godinu 2022./2023.</w:t>
            </w:r>
          </w:p>
          <w:p w14:paraId="66601068" w14:textId="77777777" w:rsidR="00D12DE4" w:rsidRDefault="00D12DE4" w:rsidP="00D12DE4">
            <w:r>
              <w:t>1. Priprema mjuzikla</w:t>
            </w:r>
          </w:p>
          <w:p w14:paraId="0E6263BD" w14:textId="77777777" w:rsidR="00D12DE4" w:rsidRDefault="00D12DE4" w:rsidP="00D12DE4">
            <w:r>
              <w:t>2. Priprema dramske predstave</w:t>
            </w:r>
          </w:p>
          <w:p w14:paraId="6F990A19" w14:textId="77777777" w:rsidR="00D12DE4" w:rsidRDefault="00D12DE4" w:rsidP="00D12DE4">
            <w:r>
              <w:t xml:space="preserve">3. </w:t>
            </w:r>
            <w:proofErr w:type="spellStart"/>
            <w:r>
              <w:t>Predpripreme</w:t>
            </w:r>
            <w:proofErr w:type="spellEnd"/>
            <w:r>
              <w:t xml:space="preserve"> za obilježavanje 150 godišnjice škole</w:t>
            </w:r>
          </w:p>
          <w:p w14:paraId="5D254303" w14:textId="77777777" w:rsidR="00D12DE4" w:rsidRDefault="00D12DE4" w:rsidP="00D12DE4">
            <w:r>
              <w:t>4. Sudjelovanje u likovnom natječaju „Črnomerec”</w:t>
            </w:r>
          </w:p>
          <w:p w14:paraId="7988B383" w14:textId="77777777" w:rsidR="00D12DE4" w:rsidRDefault="00D12DE4" w:rsidP="00D12DE4">
            <w:r>
              <w:t>5. Projekt „0samdesete”, dogovor s profesoricama hrvatskog jezika.</w:t>
            </w:r>
          </w:p>
        </w:tc>
        <w:tc>
          <w:tcPr>
            <w:tcW w:w="3448" w:type="dxa"/>
            <w:tcBorders>
              <w:top w:val="single" w:sz="12" w:space="0" w:color="000000"/>
              <w:right w:val="single" w:sz="12" w:space="0" w:color="000000"/>
            </w:tcBorders>
            <w:shd w:val="clear" w:color="auto" w:fill="auto"/>
          </w:tcPr>
          <w:p w14:paraId="0C5B983D" w14:textId="77777777" w:rsidR="00D12DE4" w:rsidRDefault="00D12DE4" w:rsidP="00D12DE4">
            <w:r>
              <w:t>Saša Marić, Natalija Stipetić Čus</w:t>
            </w:r>
          </w:p>
        </w:tc>
      </w:tr>
      <w:tr w:rsidR="00D12DE4" w14:paraId="1F4517D3" w14:textId="77777777" w:rsidTr="00D12DE4">
        <w:tc>
          <w:tcPr>
            <w:tcW w:w="1667" w:type="dxa"/>
            <w:tcBorders>
              <w:left w:val="single" w:sz="12" w:space="0" w:color="000000"/>
            </w:tcBorders>
            <w:shd w:val="clear" w:color="auto" w:fill="auto"/>
            <w:vAlign w:val="center"/>
          </w:tcPr>
          <w:p w14:paraId="691B492A" w14:textId="77777777" w:rsidR="00D12DE4" w:rsidRDefault="00D12DE4" w:rsidP="00D12DE4">
            <w:pPr>
              <w:jc w:val="center"/>
            </w:pPr>
            <w:r>
              <w:t>LISTOPAD</w:t>
            </w:r>
          </w:p>
        </w:tc>
        <w:tc>
          <w:tcPr>
            <w:tcW w:w="4492" w:type="dxa"/>
            <w:shd w:val="clear" w:color="auto" w:fill="auto"/>
          </w:tcPr>
          <w:p w14:paraId="56D2B689" w14:textId="77777777" w:rsidR="00D12DE4" w:rsidRDefault="00D12DE4" w:rsidP="00D12DE4">
            <w:r>
              <w:t>Početak rada na mjuziklu i dramskoj predstavi.</w:t>
            </w:r>
          </w:p>
          <w:p w14:paraId="6CB17D49" w14:textId="77777777" w:rsidR="00D12DE4" w:rsidRDefault="00D12DE4" w:rsidP="00D12DE4">
            <w:r>
              <w:t>Sudjelovanje na likovnom natječaju Hrvatskog školskog muzeja.</w:t>
            </w:r>
          </w:p>
        </w:tc>
        <w:tc>
          <w:tcPr>
            <w:tcW w:w="3448" w:type="dxa"/>
            <w:tcBorders>
              <w:right w:val="single" w:sz="12" w:space="0" w:color="000000"/>
            </w:tcBorders>
            <w:shd w:val="clear" w:color="auto" w:fill="auto"/>
          </w:tcPr>
          <w:p w14:paraId="7020395A" w14:textId="77777777" w:rsidR="00D12DE4" w:rsidRDefault="00D12DE4" w:rsidP="00D12DE4">
            <w:r>
              <w:t>Saša Marić, Natalija Stipetić Čus</w:t>
            </w:r>
          </w:p>
        </w:tc>
      </w:tr>
      <w:tr w:rsidR="00D12DE4" w14:paraId="3F4D2144" w14:textId="77777777" w:rsidTr="00D12DE4">
        <w:tc>
          <w:tcPr>
            <w:tcW w:w="1667" w:type="dxa"/>
            <w:tcBorders>
              <w:left w:val="single" w:sz="12" w:space="0" w:color="000000"/>
            </w:tcBorders>
            <w:shd w:val="clear" w:color="auto" w:fill="auto"/>
            <w:vAlign w:val="center"/>
          </w:tcPr>
          <w:p w14:paraId="38AFC34F" w14:textId="77777777" w:rsidR="00D12DE4" w:rsidRDefault="00D12DE4" w:rsidP="00D12DE4">
            <w:pPr>
              <w:jc w:val="center"/>
            </w:pPr>
            <w:r>
              <w:t>STUDENI</w:t>
            </w:r>
          </w:p>
        </w:tc>
        <w:tc>
          <w:tcPr>
            <w:tcW w:w="4492" w:type="dxa"/>
            <w:shd w:val="clear" w:color="auto" w:fill="auto"/>
          </w:tcPr>
          <w:p w14:paraId="49E47661" w14:textId="77777777" w:rsidR="00D12DE4" w:rsidRDefault="00D12DE4" w:rsidP="00D12DE4">
            <w:r>
              <w:t>Probe. Izrada scenografije.</w:t>
            </w:r>
          </w:p>
        </w:tc>
        <w:tc>
          <w:tcPr>
            <w:tcW w:w="3448" w:type="dxa"/>
            <w:tcBorders>
              <w:right w:val="single" w:sz="12" w:space="0" w:color="000000"/>
            </w:tcBorders>
            <w:shd w:val="clear" w:color="auto" w:fill="auto"/>
          </w:tcPr>
          <w:p w14:paraId="5C9E486B" w14:textId="77777777" w:rsidR="00D12DE4" w:rsidRDefault="00D12DE4" w:rsidP="00D12DE4">
            <w:r>
              <w:t>Saša Marić, Natalija Stipetić Čus</w:t>
            </w:r>
          </w:p>
        </w:tc>
      </w:tr>
      <w:tr w:rsidR="00D12DE4" w14:paraId="5A66815A" w14:textId="77777777" w:rsidTr="00D12DE4">
        <w:tc>
          <w:tcPr>
            <w:tcW w:w="1667" w:type="dxa"/>
            <w:tcBorders>
              <w:left w:val="single" w:sz="12" w:space="0" w:color="000000"/>
            </w:tcBorders>
            <w:shd w:val="clear" w:color="auto" w:fill="auto"/>
            <w:vAlign w:val="center"/>
          </w:tcPr>
          <w:p w14:paraId="0D01F2DE" w14:textId="77777777" w:rsidR="00D12DE4" w:rsidRDefault="00D12DE4" w:rsidP="00D12DE4">
            <w:pPr>
              <w:jc w:val="center"/>
            </w:pPr>
            <w:r>
              <w:t>PROSINAC</w:t>
            </w:r>
          </w:p>
        </w:tc>
        <w:tc>
          <w:tcPr>
            <w:tcW w:w="4492" w:type="dxa"/>
            <w:shd w:val="clear" w:color="auto" w:fill="auto"/>
          </w:tcPr>
          <w:p w14:paraId="1ECED4DD" w14:textId="77777777" w:rsidR="00D12DE4" w:rsidRDefault="00D12DE4" w:rsidP="00D12DE4">
            <w:r>
              <w:t>Izvedba mjuzikla.</w:t>
            </w:r>
          </w:p>
        </w:tc>
        <w:tc>
          <w:tcPr>
            <w:tcW w:w="3448" w:type="dxa"/>
            <w:tcBorders>
              <w:right w:val="single" w:sz="12" w:space="0" w:color="000000"/>
            </w:tcBorders>
            <w:shd w:val="clear" w:color="auto" w:fill="auto"/>
          </w:tcPr>
          <w:p w14:paraId="7FC8EE2F" w14:textId="77777777" w:rsidR="00D12DE4" w:rsidRDefault="00D12DE4" w:rsidP="00D12DE4">
            <w:r>
              <w:t>Saša Marić, Natalija Stipetić Čus</w:t>
            </w:r>
          </w:p>
        </w:tc>
      </w:tr>
      <w:tr w:rsidR="00D12DE4" w14:paraId="27084209" w14:textId="77777777" w:rsidTr="00D12DE4">
        <w:tc>
          <w:tcPr>
            <w:tcW w:w="1667" w:type="dxa"/>
            <w:tcBorders>
              <w:left w:val="single" w:sz="12" w:space="0" w:color="000000"/>
            </w:tcBorders>
            <w:shd w:val="clear" w:color="auto" w:fill="auto"/>
            <w:vAlign w:val="center"/>
          </w:tcPr>
          <w:p w14:paraId="297D3256" w14:textId="77777777" w:rsidR="00D12DE4" w:rsidRDefault="00D12DE4" w:rsidP="00D12DE4">
            <w:pPr>
              <w:jc w:val="center"/>
            </w:pPr>
            <w:r>
              <w:t>SIJEČANJ</w:t>
            </w:r>
          </w:p>
        </w:tc>
        <w:tc>
          <w:tcPr>
            <w:tcW w:w="4492" w:type="dxa"/>
            <w:shd w:val="clear" w:color="auto" w:fill="auto"/>
          </w:tcPr>
          <w:p w14:paraId="4300E283" w14:textId="77777777" w:rsidR="00D12DE4" w:rsidRDefault="00D12DE4" w:rsidP="00D12DE4">
            <w:r>
              <w:t>Izvedba dramske predstave na županijskoj smotri. Pripreme za sudjelovanje u projektu 80-te.</w:t>
            </w:r>
          </w:p>
        </w:tc>
        <w:tc>
          <w:tcPr>
            <w:tcW w:w="3448" w:type="dxa"/>
            <w:tcBorders>
              <w:right w:val="single" w:sz="12" w:space="0" w:color="000000"/>
            </w:tcBorders>
            <w:shd w:val="clear" w:color="auto" w:fill="auto"/>
          </w:tcPr>
          <w:p w14:paraId="13FE8A31" w14:textId="77777777" w:rsidR="00D12DE4" w:rsidRDefault="00D12DE4" w:rsidP="00D12DE4">
            <w:r>
              <w:t>Saša Marić, Natalija Stipetić Čus</w:t>
            </w:r>
          </w:p>
        </w:tc>
      </w:tr>
      <w:tr w:rsidR="00D12DE4" w14:paraId="2888B31D" w14:textId="77777777" w:rsidTr="00D12DE4">
        <w:tc>
          <w:tcPr>
            <w:tcW w:w="1667" w:type="dxa"/>
            <w:tcBorders>
              <w:left w:val="single" w:sz="12" w:space="0" w:color="000000"/>
            </w:tcBorders>
            <w:shd w:val="clear" w:color="auto" w:fill="auto"/>
            <w:vAlign w:val="center"/>
          </w:tcPr>
          <w:p w14:paraId="02DA0AA5" w14:textId="77777777" w:rsidR="00D12DE4" w:rsidRDefault="00D12DE4" w:rsidP="00D12DE4"/>
          <w:p w14:paraId="01D71856" w14:textId="77777777" w:rsidR="00D12DE4" w:rsidRDefault="00D12DE4" w:rsidP="00D12DE4">
            <w:pPr>
              <w:jc w:val="center"/>
            </w:pPr>
            <w:r>
              <w:t>VELJAČA</w:t>
            </w:r>
          </w:p>
        </w:tc>
        <w:tc>
          <w:tcPr>
            <w:tcW w:w="4492" w:type="dxa"/>
            <w:shd w:val="clear" w:color="auto" w:fill="auto"/>
          </w:tcPr>
          <w:p w14:paraId="33CD5E28" w14:textId="77777777" w:rsidR="00D12DE4" w:rsidRDefault="00D12DE4" w:rsidP="00D12DE4">
            <w:r>
              <w:t>Početak rada na projektu 80-te. Formiranje istraživačkih skupina.</w:t>
            </w:r>
          </w:p>
        </w:tc>
        <w:tc>
          <w:tcPr>
            <w:tcW w:w="3448" w:type="dxa"/>
            <w:tcBorders>
              <w:right w:val="single" w:sz="12" w:space="0" w:color="000000"/>
            </w:tcBorders>
            <w:shd w:val="clear" w:color="auto" w:fill="auto"/>
          </w:tcPr>
          <w:p w14:paraId="68A1F6DF" w14:textId="77777777" w:rsidR="00D12DE4" w:rsidRDefault="00D12DE4" w:rsidP="00D12DE4">
            <w:r>
              <w:t>Saša Marić, Natalija Stipetić Čus</w:t>
            </w:r>
          </w:p>
        </w:tc>
      </w:tr>
      <w:tr w:rsidR="00D12DE4" w14:paraId="07FD87C0" w14:textId="77777777" w:rsidTr="00D12DE4">
        <w:tc>
          <w:tcPr>
            <w:tcW w:w="1667" w:type="dxa"/>
            <w:tcBorders>
              <w:left w:val="single" w:sz="12" w:space="0" w:color="000000"/>
            </w:tcBorders>
            <w:shd w:val="clear" w:color="auto" w:fill="auto"/>
            <w:vAlign w:val="center"/>
          </w:tcPr>
          <w:p w14:paraId="1F4C1ACE" w14:textId="77777777" w:rsidR="00D12DE4" w:rsidRDefault="00D12DE4" w:rsidP="00D12DE4">
            <w:pPr>
              <w:jc w:val="center"/>
            </w:pPr>
            <w:r>
              <w:t>OŽUJAK</w:t>
            </w:r>
          </w:p>
        </w:tc>
        <w:tc>
          <w:tcPr>
            <w:tcW w:w="4492" w:type="dxa"/>
            <w:shd w:val="clear" w:color="auto" w:fill="auto"/>
          </w:tcPr>
          <w:p w14:paraId="45AD1E50" w14:textId="77777777" w:rsidR="00D12DE4" w:rsidRDefault="00D12DE4" w:rsidP="00D12DE4">
            <w:r>
              <w:t>Projekt „Osamdesete”, istraživanje.</w:t>
            </w:r>
          </w:p>
        </w:tc>
        <w:tc>
          <w:tcPr>
            <w:tcW w:w="3448" w:type="dxa"/>
            <w:tcBorders>
              <w:right w:val="single" w:sz="12" w:space="0" w:color="000000"/>
            </w:tcBorders>
            <w:shd w:val="clear" w:color="auto" w:fill="auto"/>
          </w:tcPr>
          <w:p w14:paraId="1D70B5DC" w14:textId="77777777" w:rsidR="00D12DE4" w:rsidRDefault="00D12DE4" w:rsidP="00D12DE4">
            <w:r>
              <w:t>Saša Marić, Natalija Stipetić Čus</w:t>
            </w:r>
          </w:p>
        </w:tc>
      </w:tr>
      <w:tr w:rsidR="00D12DE4" w14:paraId="71397695" w14:textId="77777777" w:rsidTr="00D12DE4">
        <w:tc>
          <w:tcPr>
            <w:tcW w:w="1667" w:type="dxa"/>
            <w:tcBorders>
              <w:left w:val="single" w:sz="12" w:space="0" w:color="000000"/>
            </w:tcBorders>
            <w:shd w:val="clear" w:color="auto" w:fill="auto"/>
            <w:vAlign w:val="center"/>
          </w:tcPr>
          <w:p w14:paraId="244D8786" w14:textId="77777777" w:rsidR="00D12DE4" w:rsidRDefault="00D12DE4" w:rsidP="00D12DE4"/>
          <w:p w14:paraId="4D54F10D" w14:textId="77777777" w:rsidR="00D12DE4" w:rsidRDefault="00D12DE4" w:rsidP="00D12DE4">
            <w:pPr>
              <w:jc w:val="center"/>
            </w:pPr>
            <w:r>
              <w:t>TRAVANJ</w:t>
            </w:r>
          </w:p>
          <w:p w14:paraId="4EB0639A" w14:textId="77777777" w:rsidR="00D12DE4" w:rsidRDefault="00D12DE4" w:rsidP="00D12DE4"/>
        </w:tc>
        <w:tc>
          <w:tcPr>
            <w:tcW w:w="4492" w:type="dxa"/>
            <w:shd w:val="clear" w:color="auto" w:fill="auto"/>
          </w:tcPr>
          <w:p w14:paraId="5FE9E9A7" w14:textId="77777777" w:rsidR="00D12DE4" w:rsidRDefault="00D12DE4" w:rsidP="00D12DE4">
            <w:r>
              <w:t>Izrada likovnih radova i uvježbavanje glazbenih koreografija. Prikupljanje likovnih radova, prikupljanje kostima.</w:t>
            </w:r>
          </w:p>
        </w:tc>
        <w:tc>
          <w:tcPr>
            <w:tcW w:w="3448" w:type="dxa"/>
            <w:tcBorders>
              <w:right w:val="single" w:sz="12" w:space="0" w:color="000000"/>
            </w:tcBorders>
            <w:shd w:val="clear" w:color="auto" w:fill="auto"/>
          </w:tcPr>
          <w:p w14:paraId="2BB59C49" w14:textId="77777777" w:rsidR="00D12DE4" w:rsidRDefault="00D12DE4" w:rsidP="00D12DE4">
            <w:r>
              <w:t>Saša Marić, Natalija Stipetić Čus</w:t>
            </w:r>
          </w:p>
        </w:tc>
      </w:tr>
      <w:tr w:rsidR="00D12DE4" w14:paraId="0D81311A" w14:textId="77777777" w:rsidTr="00D12DE4">
        <w:tc>
          <w:tcPr>
            <w:tcW w:w="1667" w:type="dxa"/>
            <w:tcBorders>
              <w:left w:val="single" w:sz="12" w:space="0" w:color="000000"/>
            </w:tcBorders>
            <w:shd w:val="clear" w:color="auto" w:fill="auto"/>
            <w:vAlign w:val="center"/>
          </w:tcPr>
          <w:p w14:paraId="448718B5" w14:textId="77777777" w:rsidR="00D12DE4" w:rsidRDefault="00D12DE4" w:rsidP="00D12DE4"/>
          <w:p w14:paraId="0DCBA4DC" w14:textId="77777777" w:rsidR="00D12DE4" w:rsidRDefault="00D12DE4" w:rsidP="00D12DE4">
            <w:pPr>
              <w:jc w:val="center"/>
            </w:pPr>
            <w:r>
              <w:t>SVIBANJ</w:t>
            </w:r>
          </w:p>
        </w:tc>
        <w:tc>
          <w:tcPr>
            <w:tcW w:w="4492" w:type="dxa"/>
            <w:shd w:val="clear" w:color="auto" w:fill="auto"/>
          </w:tcPr>
          <w:p w14:paraId="58803BE0" w14:textId="77777777" w:rsidR="00D12DE4" w:rsidRDefault="00D12DE4" w:rsidP="00D12DE4">
            <w:r>
              <w:t>Prezentacija projekta.</w:t>
            </w:r>
          </w:p>
        </w:tc>
        <w:tc>
          <w:tcPr>
            <w:tcW w:w="3448" w:type="dxa"/>
            <w:tcBorders>
              <w:right w:val="single" w:sz="12" w:space="0" w:color="000000"/>
            </w:tcBorders>
            <w:shd w:val="clear" w:color="auto" w:fill="auto"/>
          </w:tcPr>
          <w:p w14:paraId="4A85E3CE" w14:textId="77777777" w:rsidR="00D12DE4" w:rsidRDefault="00D12DE4" w:rsidP="00D12DE4">
            <w:r>
              <w:t>Saša Marić, Natalija Stipetić Čus</w:t>
            </w:r>
          </w:p>
        </w:tc>
      </w:tr>
      <w:tr w:rsidR="00D12DE4" w14:paraId="7127FB41" w14:textId="77777777" w:rsidTr="00D12DE4">
        <w:tc>
          <w:tcPr>
            <w:tcW w:w="1667" w:type="dxa"/>
            <w:tcBorders>
              <w:left w:val="single" w:sz="12" w:space="0" w:color="000000"/>
              <w:bottom w:val="single" w:sz="12" w:space="0" w:color="000000"/>
            </w:tcBorders>
            <w:shd w:val="clear" w:color="auto" w:fill="auto"/>
            <w:vAlign w:val="center"/>
          </w:tcPr>
          <w:p w14:paraId="30456F10" w14:textId="77777777" w:rsidR="00D12DE4" w:rsidRDefault="00D12DE4" w:rsidP="00D12DE4"/>
          <w:p w14:paraId="72C290A0" w14:textId="77777777" w:rsidR="00D12DE4" w:rsidRDefault="00D12DE4" w:rsidP="00D12DE4">
            <w:pPr>
              <w:jc w:val="center"/>
            </w:pPr>
            <w:r>
              <w:t>LIPANJ</w:t>
            </w:r>
          </w:p>
        </w:tc>
        <w:tc>
          <w:tcPr>
            <w:tcW w:w="4492" w:type="dxa"/>
            <w:tcBorders>
              <w:bottom w:val="single" w:sz="12" w:space="0" w:color="000000"/>
            </w:tcBorders>
            <w:shd w:val="clear" w:color="auto" w:fill="auto"/>
          </w:tcPr>
          <w:p w14:paraId="2D3345D5" w14:textId="77777777" w:rsidR="00D12DE4" w:rsidRDefault="00D12DE4" w:rsidP="00D12DE4">
            <w:r>
              <w:t>Analiza ostvarenih projekata.</w:t>
            </w:r>
          </w:p>
        </w:tc>
        <w:tc>
          <w:tcPr>
            <w:tcW w:w="3448" w:type="dxa"/>
            <w:tcBorders>
              <w:bottom w:val="single" w:sz="12" w:space="0" w:color="000000"/>
              <w:right w:val="single" w:sz="12" w:space="0" w:color="000000"/>
            </w:tcBorders>
            <w:shd w:val="clear" w:color="auto" w:fill="auto"/>
          </w:tcPr>
          <w:p w14:paraId="230AD206" w14:textId="77777777" w:rsidR="00D12DE4" w:rsidRDefault="00D12DE4" w:rsidP="00D12DE4">
            <w:r>
              <w:t>Saša Marić, Natalija Stipetić Čus</w:t>
            </w:r>
          </w:p>
        </w:tc>
      </w:tr>
    </w:tbl>
    <w:p w14:paraId="561649FE" w14:textId="77777777" w:rsidR="00D12DE4" w:rsidRDefault="00D12DE4">
      <w:pPr>
        <w:pStyle w:val="Mirna3"/>
        <w:numPr>
          <w:ilvl w:val="0"/>
          <w:numId w:val="0"/>
        </w:numPr>
        <w:ind w:left="1224" w:hanging="504"/>
        <w:sectPr w:rsidR="00D12DE4">
          <w:type w:val="continuous"/>
          <w:pgSz w:w="11909" w:h="16834"/>
          <w:pgMar w:top="851" w:right="1134" w:bottom="851" w:left="1134" w:header="567" w:footer="567" w:gutter="142"/>
          <w:pgNumType w:chapStyle="1"/>
          <w:cols w:space="720"/>
          <w:titlePg/>
          <w:docGrid w:linePitch="326"/>
        </w:sectPr>
      </w:pPr>
    </w:p>
    <w:p w14:paraId="3AAECF19" w14:textId="77777777" w:rsidR="00A25A89" w:rsidRDefault="00A25A89">
      <w:pPr>
        <w:rPr>
          <w:b/>
        </w:rPr>
      </w:pPr>
    </w:p>
    <w:p w14:paraId="5F4BBBE3" w14:textId="77777777" w:rsidR="00A25A89" w:rsidRDefault="00B063B8">
      <w:pPr>
        <w:pStyle w:val="Mirna3"/>
        <w:numPr>
          <w:ilvl w:val="2"/>
          <w:numId w:val="23"/>
        </w:numPr>
        <w:rPr>
          <w:b w:val="0"/>
          <w:bCs w:val="0"/>
          <w:i/>
          <w:iCs/>
        </w:rPr>
      </w:pPr>
      <w:bookmarkStart w:id="1039" w:name="_Toc52466049"/>
      <w:bookmarkStart w:id="1040" w:name="_Toc115621429"/>
      <w:r>
        <w:rPr>
          <w:b w:val="0"/>
          <w:bCs w:val="0"/>
          <w:i/>
          <w:iCs/>
        </w:rPr>
        <w:t>PLAN RADA STRUČNOG AKTIVA POVIJESTI I GEOGRAFIJE</w:t>
      </w:r>
      <w:bookmarkEnd w:id="1039"/>
      <w:bookmarkEnd w:id="1040"/>
      <w:r>
        <w:rPr>
          <w:b w:val="0"/>
          <w:bCs w:val="0"/>
          <w:i/>
          <w:iCs/>
        </w:rPr>
        <w:tab/>
      </w:r>
    </w:p>
    <w:tbl>
      <w:tblPr>
        <w:tblStyle w:val="Reetkatablice19"/>
        <w:tblpPr w:leftFromText="180" w:rightFromText="180" w:vertAnchor="page" w:horzAnchor="margin" w:tblpY="1758"/>
        <w:tblW w:w="9242" w:type="dxa"/>
        <w:tblLayout w:type="fixed"/>
        <w:tblLook w:val="04A0" w:firstRow="1" w:lastRow="0" w:firstColumn="1" w:lastColumn="0" w:noHBand="0" w:noVBand="1"/>
      </w:tblPr>
      <w:tblGrid>
        <w:gridCol w:w="1668"/>
        <w:gridCol w:w="4493"/>
        <w:gridCol w:w="3081"/>
      </w:tblGrid>
      <w:tr w:rsidR="00A25A89" w14:paraId="301C6092" w14:textId="77777777">
        <w:tc>
          <w:tcPr>
            <w:tcW w:w="9242" w:type="dxa"/>
            <w:gridSpan w:val="3"/>
            <w:tcBorders>
              <w:top w:val="single" w:sz="12" w:space="0" w:color="000000"/>
              <w:left w:val="single" w:sz="12" w:space="0" w:color="000000"/>
              <w:right w:val="single" w:sz="12" w:space="0" w:color="000000"/>
            </w:tcBorders>
            <w:vAlign w:val="center"/>
          </w:tcPr>
          <w:p w14:paraId="7773CA14" w14:textId="6E1D02A5" w:rsidR="00A25A89" w:rsidRDefault="00B063B8" w:rsidP="005E3798">
            <w:pPr>
              <w:widowControl w:val="0"/>
              <w:rPr>
                <w:b/>
              </w:rPr>
            </w:pPr>
            <w:r>
              <w:rPr>
                <w:b/>
              </w:rPr>
              <w:t xml:space="preserve">VODITELJ AKTIVA: </w:t>
            </w:r>
            <w:r w:rsidR="005E3798">
              <w:rPr>
                <w:b/>
              </w:rPr>
              <w:t>Marko Maljković</w:t>
            </w:r>
          </w:p>
        </w:tc>
      </w:tr>
      <w:tr w:rsidR="00A25A89" w14:paraId="2F7B8A67" w14:textId="77777777">
        <w:tc>
          <w:tcPr>
            <w:tcW w:w="9242" w:type="dxa"/>
            <w:gridSpan w:val="3"/>
            <w:tcBorders>
              <w:left w:val="single" w:sz="12" w:space="0" w:color="000000"/>
              <w:bottom w:val="single" w:sz="12" w:space="0" w:color="000000"/>
              <w:right w:val="single" w:sz="12" w:space="0" w:color="000000"/>
            </w:tcBorders>
            <w:vAlign w:val="center"/>
          </w:tcPr>
          <w:p w14:paraId="4BB18BE4" w14:textId="77777777" w:rsidR="00A25A89" w:rsidRDefault="00B063B8">
            <w:pPr>
              <w:widowControl w:val="0"/>
              <w:rPr>
                <w:b/>
              </w:rPr>
            </w:pPr>
            <w:r>
              <w:rPr>
                <w:b/>
              </w:rPr>
              <w:t>ČLANOVI AKTIVA:</w:t>
            </w:r>
          </w:p>
          <w:p w14:paraId="75509546" w14:textId="6A6BCCA7" w:rsidR="00A25A89" w:rsidRDefault="00B063B8" w:rsidP="005E3798">
            <w:pPr>
              <w:widowControl w:val="0"/>
            </w:pPr>
            <w:r>
              <w:rPr>
                <w:b/>
              </w:rPr>
              <w:t xml:space="preserve">Maja Klanac, </w:t>
            </w:r>
            <w:r w:rsidR="005E3798">
              <w:rPr>
                <w:b/>
              </w:rPr>
              <w:t xml:space="preserve">Dijana </w:t>
            </w:r>
            <w:proofErr w:type="spellStart"/>
            <w:r w:rsidR="005E3798">
              <w:rPr>
                <w:b/>
              </w:rPr>
              <w:t>Rumiha</w:t>
            </w:r>
            <w:proofErr w:type="spellEnd"/>
            <w:r w:rsidR="005E3798">
              <w:rPr>
                <w:b/>
              </w:rPr>
              <w:t xml:space="preserve"> Brzica</w:t>
            </w:r>
            <w:r>
              <w:rPr>
                <w:b/>
              </w:rPr>
              <w:t>, Viktor Mihaljević</w:t>
            </w:r>
          </w:p>
        </w:tc>
      </w:tr>
      <w:tr w:rsidR="00A25A89" w14:paraId="7BFD2987" w14:textId="77777777">
        <w:tc>
          <w:tcPr>
            <w:tcW w:w="1668" w:type="dxa"/>
            <w:tcBorders>
              <w:top w:val="single" w:sz="12" w:space="0" w:color="000000"/>
              <w:left w:val="single" w:sz="12" w:space="0" w:color="000000"/>
              <w:bottom w:val="single" w:sz="12" w:space="0" w:color="000000"/>
            </w:tcBorders>
            <w:vAlign w:val="center"/>
          </w:tcPr>
          <w:p w14:paraId="31796184" w14:textId="77777777" w:rsidR="00A25A89" w:rsidRDefault="00B063B8">
            <w:pPr>
              <w:widowControl w:val="0"/>
              <w:rPr>
                <w:b/>
              </w:rPr>
            </w:pPr>
            <w:r>
              <w:rPr>
                <w:b/>
              </w:rPr>
              <w:t>MJESEC</w:t>
            </w:r>
          </w:p>
        </w:tc>
        <w:tc>
          <w:tcPr>
            <w:tcW w:w="4493" w:type="dxa"/>
            <w:tcBorders>
              <w:top w:val="single" w:sz="12" w:space="0" w:color="000000"/>
              <w:bottom w:val="single" w:sz="12" w:space="0" w:color="000000"/>
            </w:tcBorders>
            <w:vAlign w:val="center"/>
          </w:tcPr>
          <w:p w14:paraId="189EE577" w14:textId="77777777" w:rsidR="00A25A89" w:rsidRDefault="00B063B8">
            <w:pPr>
              <w:widowControl w:val="0"/>
              <w:rPr>
                <w:b/>
              </w:rPr>
            </w:pPr>
            <w:r>
              <w:rPr>
                <w:b/>
              </w:rPr>
              <w:t>SADRŽAJ</w:t>
            </w:r>
          </w:p>
        </w:tc>
        <w:tc>
          <w:tcPr>
            <w:tcW w:w="3081" w:type="dxa"/>
            <w:tcBorders>
              <w:top w:val="single" w:sz="12" w:space="0" w:color="000000"/>
              <w:bottom w:val="single" w:sz="12" w:space="0" w:color="000000"/>
              <w:right w:val="single" w:sz="12" w:space="0" w:color="000000"/>
            </w:tcBorders>
            <w:vAlign w:val="center"/>
          </w:tcPr>
          <w:p w14:paraId="22D5B7E9" w14:textId="77777777" w:rsidR="00A25A89" w:rsidRDefault="00B063B8">
            <w:pPr>
              <w:widowControl w:val="0"/>
              <w:rPr>
                <w:b/>
              </w:rPr>
            </w:pPr>
            <w:r>
              <w:rPr>
                <w:b/>
              </w:rPr>
              <w:t>NOSITELJI AKTIVNOSTI</w:t>
            </w:r>
          </w:p>
        </w:tc>
      </w:tr>
      <w:tr w:rsidR="00A25A89" w14:paraId="480A5F14" w14:textId="77777777">
        <w:tc>
          <w:tcPr>
            <w:tcW w:w="1668" w:type="dxa"/>
            <w:tcBorders>
              <w:top w:val="single" w:sz="12" w:space="0" w:color="000000"/>
              <w:left w:val="single" w:sz="12" w:space="0" w:color="000000"/>
            </w:tcBorders>
            <w:vAlign w:val="center"/>
          </w:tcPr>
          <w:p w14:paraId="3A2F0F9D" w14:textId="77777777" w:rsidR="00A25A89" w:rsidRDefault="00B063B8">
            <w:pPr>
              <w:widowControl w:val="0"/>
              <w:jc w:val="center"/>
            </w:pPr>
            <w:r>
              <w:t>RUJAN</w:t>
            </w:r>
          </w:p>
        </w:tc>
        <w:tc>
          <w:tcPr>
            <w:tcW w:w="4493" w:type="dxa"/>
            <w:tcBorders>
              <w:top w:val="single" w:sz="12" w:space="0" w:color="000000"/>
            </w:tcBorders>
          </w:tcPr>
          <w:p w14:paraId="3A76BF58" w14:textId="77777777" w:rsidR="00A25A89" w:rsidRDefault="00B063B8">
            <w:pPr>
              <w:widowControl w:val="0"/>
            </w:pPr>
            <w:r>
              <w:t xml:space="preserve">-godišnji izvedbeni </w:t>
            </w:r>
            <w:proofErr w:type="spellStart"/>
            <w:r>
              <w:t>kurikul</w:t>
            </w:r>
            <w:proofErr w:type="spellEnd"/>
            <w:r>
              <w:t>, godišnji plan i program</w:t>
            </w:r>
          </w:p>
          <w:p w14:paraId="78976D7B" w14:textId="77777777" w:rsidR="00A25A89" w:rsidRDefault="00B063B8">
            <w:pPr>
              <w:widowControl w:val="0"/>
            </w:pPr>
            <w:r>
              <w:t>-promjene u Pravilniku o vrednovanju</w:t>
            </w:r>
          </w:p>
          <w:p w14:paraId="644FF1B5" w14:textId="77777777" w:rsidR="00A25A89" w:rsidRDefault="00B063B8">
            <w:pPr>
              <w:widowControl w:val="0"/>
            </w:pPr>
            <w:r>
              <w:t>-udžbenici</w:t>
            </w:r>
          </w:p>
          <w:p w14:paraId="69F8877D" w14:textId="77777777" w:rsidR="00A25A89" w:rsidRDefault="00B063B8">
            <w:pPr>
              <w:widowControl w:val="0"/>
            </w:pPr>
            <w:r>
              <w:t>-zaduženja</w:t>
            </w:r>
          </w:p>
          <w:p w14:paraId="7E72C556" w14:textId="77777777" w:rsidR="00A25A89" w:rsidRDefault="00B063B8">
            <w:pPr>
              <w:widowControl w:val="0"/>
            </w:pPr>
            <w:r>
              <w:t>-različito</w:t>
            </w:r>
          </w:p>
        </w:tc>
        <w:tc>
          <w:tcPr>
            <w:tcW w:w="3081" w:type="dxa"/>
            <w:tcBorders>
              <w:top w:val="single" w:sz="12" w:space="0" w:color="000000"/>
              <w:right w:val="single" w:sz="12" w:space="0" w:color="000000"/>
            </w:tcBorders>
          </w:tcPr>
          <w:p w14:paraId="140968E9" w14:textId="77777777" w:rsidR="00A25A89" w:rsidRDefault="00B063B8">
            <w:pPr>
              <w:widowControl w:val="0"/>
            </w:pPr>
            <w:r>
              <w:t>Članovi aktiva</w:t>
            </w:r>
          </w:p>
        </w:tc>
      </w:tr>
      <w:tr w:rsidR="00A25A89" w14:paraId="6F0CA02D" w14:textId="77777777">
        <w:tc>
          <w:tcPr>
            <w:tcW w:w="1668" w:type="dxa"/>
            <w:tcBorders>
              <w:left w:val="single" w:sz="12" w:space="0" w:color="000000"/>
            </w:tcBorders>
            <w:vAlign w:val="center"/>
          </w:tcPr>
          <w:p w14:paraId="50EE5117" w14:textId="77777777" w:rsidR="00A25A89" w:rsidRDefault="00B063B8">
            <w:pPr>
              <w:widowControl w:val="0"/>
              <w:jc w:val="center"/>
            </w:pPr>
            <w:r>
              <w:t>LISTOPAD</w:t>
            </w:r>
          </w:p>
        </w:tc>
        <w:tc>
          <w:tcPr>
            <w:tcW w:w="4493" w:type="dxa"/>
          </w:tcPr>
          <w:p w14:paraId="61A9BC7D" w14:textId="77777777" w:rsidR="00A25A89" w:rsidRDefault="00B063B8">
            <w:pPr>
              <w:widowControl w:val="0"/>
            </w:pPr>
            <w:r>
              <w:t>-nova učionica povijesti/geografije</w:t>
            </w:r>
          </w:p>
          <w:p w14:paraId="47B0FF25" w14:textId="77777777" w:rsidR="00A25A89" w:rsidRDefault="00B063B8">
            <w:pPr>
              <w:widowControl w:val="0"/>
            </w:pPr>
            <w:r>
              <w:t>-kriteriji ocjenjivanja</w:t>
            </w:r>
          </w:p>
          <w:p w14:paraId="6C391252" w14:textId="77777777" w:rsidR="00A25A89" w:rsidRDefault="00B063B8">
            <w:pPr>
              <w:widowControl w:val="0"/>
            </w:pPr>
            <w:r>
              <w:t>-IOOP</w:t>
            </w:r>
          </w:p>
          <w:p w14:paraId="6480B27F" w14:textId="77777777" w:rsidR="00A25A89" w:rsidRDefault="00B063B8">
            <w:pPr>
              <w:widowControl w:val="0"/>
            </w:pPr>
            <w:r>
              <w:t>-školski projekti</w:t>
            </w:r>
          </w:p>
        </w:tc>
        <w:tc>
          <w:tcPr>
            <w:tcW w:w="3081" w:type="dxa"/>
            <w:tcBorders>
              <w:right w:val="single" w:sz="12" w:space="0" w:color="000000"/>
            </w:tcBorders>
          </w:tcPr>
          <w:p w14:paraId="384CA2C1" w14:textId="77777777" w:rsidR="00A25A89" w:rsidRDefault="00B063B8">
            <w:pPr>
              <w:widowControl w:val="0"/>
            </w:pPr>
            <w:r>
              <w:t>Članovi aktiva</w:t>
            </w:r>
          </w:p>
        </w:tc>
      </w:tr>
      <w:tr w:rsidR="00A25A89" w14:paraId="38A700E6" w14:textId="77777777">
        <w:trPr>
          <w:trHeight w:val="567"/>
        </w:trPr>
        <w:tc>
          <w:tcPr>
            <w:tcW w:w="1668" w:type="dxa"/>
            <w:tcBorders>
              <w:left w:val="single" w:sz="12" w:space="0" w:color="000000"/>
            </w:tcBorders>
            <w:vAlign w:val="center"/>
          </w:tcPr>
          <w:p w14:paraId="5269C4EC" w14:textId="77777777" w:rsidR="00A25A89" w:rsidRDefault="00B063B8">
            <w:pPr>
              <w:widowControl w:val="0"/>
              <w:jc w:val="center"/>
            </w:pPr>
            <w:r>
              <w:t>STUDENI</w:t>
            </w:r>
          </w:p>
        </w:tc>
        <w:tc>
          <w:tcPr>
            <w:tcW w:w="4493" w:type="dxa"/>
          </w:tcPr>
          <w:p w14:paraId="3EB48533" w14:textId="77777777" w:rsidR="00A25A89" w:rsidRDefault="00A25A89">
            <w:pPr>
              <w:widowControl w:val="0"/>
            </w:pPr>
          </w:p>
        </w:tc>
        <w:tc>
          <w:tcPr>
            <w:tcW w:w="3081" w:type="dxa"/>
            <w:tcBorders>
              <w:right w:val="single" w:sz="12" w:space="0" w:color="000000"/>
            </w:tcBorders>
          </w:tcPr>
          <w:p w14:paraId="2E66CBD9" w14:textId="77777777" w:rsidR="00A25A89" w:rsidRDefault="00A25A89">
            <w:pPr>
              <w:widowControl w:val="0"/>
            </w:pPr>
          </w:p>
        </w:tc>
      </w:tr>
      <w:tr w:rsidR="00A25A89" w14:paraId="35A6CB0F" w14:textId="77777777">
        <w:tc>
          <w:tcPr>
            <w:tcW w:w="1668" w:type="dxa"/>
            <w:tcBorders>
              <w:left w:val="single" w:sz="12" w:space="0" w:color="000000"/>
            </w:tcBorders>
            <w:vAlign w:val="center"/>
          </w:tcPr>
          <w:p w14:paraId="79DA52D0" w14:textId="77777777" w:rsidR="00A25A89" w:rsidRDefault="00B063B8">
            <w:pPr>
              <w:widowControl w:val="0"/>
              <w:jc w:val="center"/>
            </w:pPr>
            <w:r>
              <w:t>PROSINAC</w:t>
            </w:r>
          </w:p>
        </w:tc>
        <w:tc>
          <w:tcPr>
            <w:tcW w:w="4493" w:type="dxa"/>
          </w:tcPr>
          <w:p w14:paraId="47A7FEE8" w14:textId="77777777" w:rsidR="00A25A89" w:rsidRDefault="00B063B8">
            <w:pPr>
              <w:widowControl w:val="0"/>
            </w:pPr>
            <w:r>
              <w:t>-osvrt na polugodište</w:t>
            </w:r>
          </w:p>
          <w:p w14:paraId="12EAE22D" w14:textId="77777777" w:rsidR="00A25A89" w:rsidRDefault="00B063B8">
            <w:pPr>
              <w:widowControl w:val="0"/>
            </w:pPr>
            <w:r>
              <w:t>-pripreme za natjecanja</w:t>
            </w:r>
          </w:p>
        </w:tc>
        <w:tc>
          <w:tcPr>
            <w:tcW w:w="3081" w:type="dxa"/>
            <w:tcBorders>
              <w:right w:val="single" w:sz="12" w:space="0" w:color="000000"/>
            </w:tcBorders>
          </w:tcPr>
          <w:p w14:paraId="57F38E4B" w14:textId="77777777" w:rsidR="00A25A89" w:rsidRDefault="00B063B8">
            <w:pPr>
              <w:widowControl w:val="0"/>
            </w:pPr>
            <w:r>
              <w:t>Članovi aktiva</w:t>
            </w:r>
          </w:p>
        </w:tc>
      </w:tr>
      <w:tr w:rsidR="00A25A89" w14:paraId="161BFB43" w14:textId="77777777">
        <w:tc>
          <w:tcPr>
            <w:tcW w:w="1668" w:type="dxa"/>
            <w:tcBorders>
              <w:left w:val="single" w:sz="12" w:space="0" w:color="000000"/>
            </w:tcBorders>
            <w:vAlign w:val="center"/>
          </w:tcPr>
          <w:p w14:paraId="5AC8C2EF" w14:textId="77777777" w:rsidR="00A25A89" w:rsidRDefault="00B063B8">
            <w:pPr>
              <w:widowControl w:val="0"/>
              <w:jc w:val="center"/>
            </w:pPr>
            <w:r>
              <w:t>SIJEČANJ</w:t>
            </w:r>
          </w:p>
        </w:tc>
        <w:tc>
          <w:tcPr>
            <w:tcW w:w="4493" w:type="dxa"/>
          </w:tcPr>
          <w:p w14:paraId="62EB2569" w14:textId="77777777" w:rsidR="00A25A89" w:rsidRDefault="00A25A89">
            <w:pPr>
              <w:widowControl w:val="0"/>
            </w:pPr>
          </w:p>
        </w:tc>
        <w:tc>
          <w:tcPr>
            <w:tcW w:w="3081" w:type="dxa"/>
            <w:tcBorders>
              <w:right w:val="single" w:sz="12" w:space="0" w:color="000000"/>
            </w:tcBorders>
          </w:tcPr>
          <w:p w14:paraId="72071E22" w14:textId="77777777" w:rsidR="00A25A89" w:rsidRDefault="00A25A89">
            <w:pPr>
              <w:widowControl w:val="0"/>
            </w:pPr>
          </w:p>
        </w:tc>
      </w:tr>
      <w:tr w:rsidR="00A25A89" w14:paraId="0BC83DF4" w14:textId="77777777">
        <w:tc>
          <w:tcPr>
            <w:tcW w:w="1668" w:type="dxa"/>
            <w:tcBorders>
              <w:left w:val="single" w:sz="12" w:space="0" w:color="000000"/>
            </w:tcBorders>
            <w:vAlign w:val="center"/>
          </w:tcPr>
          <w:p w14:paraId="4A82E506" w14:textId="77777777" w:rsidR="00A25A89" w:rsidRDefault="00A25A89">
            <w:pPr>
              <w:widowControl w:val="0"/>
            </w:pPr>
          </w:p>
          <w:p w14:paraId="1A98ED0D" w14:textId="77777777" w:rsidR="00A25A89" w:rsidRDefault="00B063B8">
            <w:pPr>
              <w:widowControl w:val="0"/>
              <w:jc w:val="center"/>
            </w:pPr>
            <w:r>
              <w:t>VELJAČA</w:t>
            </w:r>
          </w:p>
        </w:tc>
        <w:tc>
          <w:tcPr>
            <w:tcW w:w="4493" w:type="dxa"/>
          </w:tcPr>
          <w:p w14:paraId="77CAC557" w14:textId="77777777" w:rsidR="00A25A89" w:rsidRDefault="00A25A89">
            <w:pPr>
              <w:widowControl w:val="0"/>
            </w:pPr>
          </w:p>
        </w:tc>
        <w:tc>
          <w:tcPr>
            <w:tcW w:w="3081" w:type="dxa"/>
            <w:tcBorders>
              <w:right w:val="single" w:sz="12" w:space="0" w:color="000000"/>
            </w:tcBorders>
          </w:tcPr>
          <w:p w14:paraId="39018E98" w14:textId="77777777" w:rsidR="00A25A89" w:rsidRDefault="00A25A89">
            <w:pPr>
              <w:widowControl w:val="0"/>
            </w:pPr>
          </w:p>
        </w:tc>
      </w:tr>
      <w:tr w:rsidR="00A25A89" w14:paraId="495CA6EC" w14:textId="77777777">
        <w:tc>
          <w:tcPr>
            <w:tcW w:w="1668" w:type="dxa"/>
            <w:tcBorders>
              <w:left w:val="single" w:sz="12" w:space="0" w:color="000000"/>
            </w:tcBorders>
            <w:vAlign w:val="center"/>
          </w:tcPr>
          <w:p w14:paraId="1BFD803A" w14:textId="77777777" w:rsidR="00A25A89" w:rsidRDefault="00B063B8">
            <w:pPr>
              <w:widowControl w:val="0"/>
              <w:jc w:val="center"/>
            </w:pPr>
            <w:r>
              <w:t>OŽUJAK</w:t>
            </w:r>
          </w:p>
        </w:tc>
        <w:tc>
          <w:tcPr>
            <w:tcW w:w="4493" w:type="dxa"/>
          </w:tcPr>
          <w:p w14:paraId="672CE897" w14:textId="77777777" w:rsidR="00A25A89" w:rsidRDefault="00B063B8">
            <w:pPr>
              <w:widowControl w:val="0"/>
            </w:pPr>
            <w:r>
              <w:t>-osvrt na polugodište</w:t>
            </w:r>
          </w:p>
          <w:p w14:paraId="40E3D98C" w14:textId="77777777" w:rsidR="00A25A89" w:rsidRDefault="00B063B8">
            <w:pPr>
              <w:widowControl w:val="0"/>
            </w:pPr>
            <w:r>
              <w:t>-aktualnosti</w:t>
            </w:r>
          </w:p>
          <w:p w14:paraId="001DB0E5" w14:textId="77777777" w:rsidR="00A25A89" w:rsidRDefault="00B063B8">
            <w:pPr>
              <w:widowControl w:val="0"/>
            </w:pPr>
            <w:r>
              <w:t>-pripreme za Dan otvorenih vrata (Dan škole)</w:t>
            </w:r>
          </w:p>
        </w:tc>
        <w:tc>
          <w:tcPr>
            <w:tcW w:w="3081" w:type="dxa"/>
            <w:tcBorders>
              <w:right w:val="single" w:sz="12" w:space="0" w:color="000000"/>
            </w:tcBorders>
          </w:tcPr>
          <w:p w14:paraId="0E17FD4A" w14:textId="77777777" w:rsidR="00A25A89" w:rsidRDefault="00B063B8">
            <w:pPr>
              <w:widowControl w:val="0"/>
            </w:pPr>
            <w:r>
              <w:t>Članovi aktiva</w:t>
            </w:r>
          </w:p>
        </w:tc>
      </w:tr>
      <w:tr w:rsidR="00A25A89" w14:paraId="51A4822D" w14:textId="77777777">
        <w:tc>
          <w:tcPr>
            <w:tcW w:w="1668" w:type="dxa"/>
            <w:tcBorders>
              <w:left w:val="single" w:sz="12" w:space="0" w:color="000000"/>
            </w:tcBorders>
            <w:vAlign w:val="center"/>
          </w:tcPr>
          <w:p w14:paraId="027C85EF" w14:textId="77777777" w:rsidR="00A25A89" w:rsidRDefault="00A25A89">
            <w:pPr>
              <w:widowControl w:val="0"/>
            </w:pPr>
          </w:p>
          <w:p w14:paraId="7E2AD17A" w14:textId="77777777" w:rsidR="00A25A89" w:rsidRDefault="00B063B8">
            <w:pPr>
              <w:widowControl w:val="0"/>
              <w:jc w:val="center"/>
            </w:pPr>
            <w:r>
              <w:t>TRAVANJ</w:t>
            </w:r>
          </w:p>
          <w:p w14:paraId="4BB3233E" w14:textId="77777777" w:rsidR="00A25A89" w:rsidRDefault="00A25A89">
            <w:pPr>
              <w:widowControl w:val="0"/>
            </w:pPr>
          </w:p>
        </w:tc>
        <w:tc>
          <w:tcPr>
            <w:tcW w:w="4493" w:type="dxa"/>
          </w:tcPr>
          <w:p w14:paraId="325BDDE9" w14:textId="77777777" w:rsidR="00A25A89" w:rsidRDefault="00A25A89">
            <w:pPr>
              <w:widowControl w:val="0"/>
            </w:pPr>
          </w:p>
        </w:tc>
        <w:tc>
          <w:tcPr>
            <w:tcW w:w="3081" w:type="dxa"/>
            <w:tcBorders>
              <w:right w:val="single" w:sz="12" w:space="0" w:color="000000"/>
            </w:tcBorders>
          </w:tcPr>
          <w:p w14:paraId="095D0C10" w14:textId="77777777" w:rsidR="00A25A89" w:rsidRDefault="00A25A89">
            <w:pPr>
              <w:widowControl w:val="0"/>
            </w:pPr>
          </w:p>
        </w:tc>
      </w:tr>
      <w:tr w:rsidR="00A25A89" w14:paraId="5FBFD66B" w14:textId="77777777">
        <w:tc>
          <w:tcPr>
            <w:tcW w:w="1668" w:type="dxa"/>
            <w:tcBorders>
              <w:left w:val="single" w:sz="12" w:space="0" w:color="000000"/>
            </w:tcBorders>
            <w:vAlign w:val="center"/>
          </w:tcPr>
          <w:p w14:paraId="2F22D350" w14:textId="77777777" w:rsidR="00A25A89" w:rsidRDefault="00A25A89">
            <w:pPr>
              <w:widowControl w:val="0"/>
            </w:pPr>
          </w:p>
          <w:p w14:paraId="66116B2B" w14:textId="77777777" w:rsidR="00A25A89" w:rsidRDefault="00B063B8">
            <w:pPr>
              <w:widowControl w:val="0"/>
              <w:jc w:val="center"/>
            </w:pPr>
            <w:r>
              <w:t>SVIBANJ</w:t>
            </w:r>
          </w:p>
        </w:tc>
        <w:tc>
          <w:tcPr>
            <w:tcW w:w="4493" w:type="dxa"/>
          </w:tcPr>
          <w:p w14:paraId="454938EC" w14:textId="77777777" w:rsidR="00A25A89" w:rsidRDefault="00A25A89">
            <w:pPr>
              <w:widowControl w:val="0"/>
            </w:pPr>
          </w:p>
        </w:tc>
        <w:tc>
          <w:tcPr>
            <w:tcW w:w="3081" w:type="dxa"/>
            <w:tcBorders>
              <w:right w:val="single" w:sz="12" w:space="0" w:color="000000"/>
            </w:tcBorders>
          </w:tcPr>
          <w:p w14:paraId="25198995" w14:textId="77777777" w:rsidR="00A25A89" w:rsidRDefault="00A25A89">
            <w:pPr>
              <w:widowControl w:val="0"/>
            </w:pPr>
          </w:p>
        </w:tc>
      </w:tr>
      <w:tr w:rsidR="00A25A89" w14:paraId="27F1479E" w14:textId="77777777">
        <w:trPr>
          <w:trHeight w:val="1341"/>
        </w:trPr>
        <w:tc>
          <w:tcPr>
            <w:tcW w:w="1668" w:type="dxa"/>
            <w:tcBorders>
              <w:left w:val="single" w:sz="12" w:space="0" w:color="000000"/>
              <w:bottom w:val="single" w:sz="12" w:space="0" w:color="000000"/>
            </w:tcBorders>
            <w:vAlign w:val="center"/>
          </w:tcPr>
          <w:p w14:paraId="5D91B70A" w14:textId="77777777" w:rsidR="00A25A89" w:rsidRDefault="00A25A89">
            <w:pPr>
              <w:widowControl w:val="0"/>
            </w:pPr>
          </w:p>
          <w:p w14:paraId="3A27D140" w14:textId="77777777" w:rsidR="00A25A89" w:rsidRDefault="00B063B8">
            <w:pPr>
              <w:widowControl w:val="0"/>
              <w:jc w:val="center"/>
            </w:pPr>
            <w:r>
              <w:t>LIPANJ</w:t>
            </w:r>
          </w:p>
        </w:tc>
        <w:tc>
          <w:tcPr>
            <w:tcW w:w="4493" w:type="dxa"/>
            <w:tcBorders>
              <w:bottom w:val="single" w:sz="12" w:space="0" w:color="000000"/>
            </w:tcBorders>
          </w:tcPr>
          <w:p w14:paraId="24935D31" w14:textId="77777777" w:rsidR="00A25A89" w:rsidRDefault="00B063B8">
            <w:pPr>
              <w:widowControl w:val="0"/>
            </w:pPr>
            <w:r>
              <w:t>-osvrt na proteklu školsku godinu</w:t>
            </w:r>
          </w:p>
          <w:p w14:paraId="446AEB94" w14:textId="77777777" w:rsidR="00A25A89" w:rsidRDefault="00B063B8">
            <w:pPr>
              <w:widowControl w:val="0"/>
            </w:pPr>
            <w:r>
              <w:t>-različito</w:t>
            </w:r>
          </w:p>
        </w:tc>
        <w:tc>
          <w:tcPr>
            <w:tcW w:w="3081" w:type="dxa"/>
            <w:tcBorders>
              <w:bottom w:val="single" w:sz="12" w:space="0" w:color="000000"/>
              <w:right w:val="single" w:sz="12" w:space="0" w:color="000000"/>
            </w:tcBorders>
          </w:tcPr>
          <w:p w14:paraId="54DC713E" w14:textId="77777777" w:rsidR="00A25A89" w:rsidRDefault="00B063B8">
            <w:pPr>
              <w:widowControl w:val="0"/>
            </w:pPr>
            <w:r>
              <w:t>Članovi aktiva</w:t>
            </w:r>
          </w:p>
        </w:tc>
      </w:tr>
    </w:tbl>
    <w:p w14:paraId="6E55480B" w14:textId="77777777" w:rsidR="00A25A89" w:rsidRDefault="00A25A89">
      <w:pPr>
        <w:keepNext/>
        <w:spacing w:before="120" w:after="120"/>
        <w:jc w:val="both"/>
      </w:pPr>
    </w:p>
    <w:p w14:paraId="58B9D16B" w14:textId="77777777" w:rsidR="00A25A89" w:rsidRDefault="00A25A89">
      <w:pPr>
        <w:keepNext/>
        <w:spacing w:before="120" w:after="120"/>
        <w:ind w:left="792"/>
        <w:jc w:val="both"/>
      </w:pPr>
    </w:p>
    <w:p w14:paraId="6BA3E6C9" w14:textId="77777777" w:rsidR="00A25A89" w:rsidRDefault="00A25A89">
      <w:pPr>
        <w:keepNext/>
        <w:spacing w:before="120" w:after="120"/>
        <w:jc w:val="both"/>
      </w:pPr>
    </w:p>
    <w:p w14:paraId="09D9A2F6" w14:textId="77777777" w:rsidR="00A25A89" w:rsidRDefault="00A25A89">
      <w:pPr>
        <w:keepNext/>
        <w:spacing w:before="120" w:after="120"/>
        <w:jc w:val="both"/>
      </w:pPr>
    </w:p>
    <w:p w14:paraId="7D4D673E" w14:textId="77777777" w:rsidR="00A25A89" w:rsidRDefault="00A25A89">
      <w:pPr>
        <w:keepNext/>
        <w:spacing w:before="120" w:after="120"/>
        <w:ind w:left="792"/>
        <w:jc w:val="both"/>
        <w:sectPr w:rsidR="00A25A89">
          <w:pgSz w:w="11909" w:h="16834"/>
          <w:pgMar w:top="851" w:right="1134" w:bottom="851" w:left="1134" w:header="567" w:footer="567" w:gutter="142"/>
          <w:pgNumType w:chapStyle="1"/>
          <w:cols w:space="720"/>
          <w:titlePg/>
          <w:docGrid w:linePitch="326"/>
        </w:sectPr>
      </w:pPr>
    </w:p>
    <w:p w14:paraId="1D7EB85A" w14:textId="77777777" w:rsidR="00A25A89" w:rsidRDefault="00A25A89">
      <w:pPr>
        <w:keepNext/>
        <w:spacing w:before="120" w:after="120"/>
        <w:ind w:left="792"/>
        <w:jc w:val="both"/>
      </w:pPr>
    </w:p>
    <w:p w14:paraId="21730DDE" w14:textId="77777777" w:rsidR="00A25A89" w:rsidRDefault="00B063B8">
      <w:pPr>
        <w:pStyle w:val="Mirna3"/>
        <w:numPr>
          <w:ilvl w:val="2"/>
          <w:numId w:val="23"/>
        </w:numPr>
        <w:rPr>
          <w:i/>
          <w:iCs/>
        </w:rPr>
        <w:sectPr w:rsidR="00A25A89">
          <w:pgSz w:w="11909" w:h="16834"/>
          <w:pgMar w:top="851" w:right="1134" w:bottom="851" w:left="1134" w:header="567" w:footer="567" w:gutter="142"/>
          <w:pgNumType w:chapStyle="1"/>
          <w:cols w:space="720"/>
          <w:titlePg/>
          <w:docGrid w:linePitch="326"/>
        </w:sectPr>
      </w:pPr>
      <w:bookmarkStart w:id="1041" w:name="_kgcv8k" w:colFirst="0" w:colLast="0"/>
      <w:bookmarkStart w:id="1042" w:name="_Toc52466050"/>
      <w:bookmarkStart w:id="1043" w:name="_Toc115621430"/>
      <w:bookmarkEnd w:id="1041"/>
      <w:r>
        <w:rPr>
          <w:rStyle w:val="Mirna3Char"/>
          <w:i/>
          <w:iCs/>
          <w:caps/>
        </w:rPr>
        <w:t xml:space="preserve">PLAN RADA STRUČNOG AKTIVA BIOLOGIJE, FIZIKE i KEMIJE </w:t>
      </w:r>
      <w:bookmarkStart w:id="1044" w:name="_34g0dwd" w:colFirst="0" w:colLast="0"/>
      <w:bookmarkEnd w:id="1042"/>
      <w:bookmarkEnd w:id="1043"/>
      <w:bookmarkEnd w:id="1044"/>
    </w:p>
    <w:p w14:paraId="7EA92DD5" w14:textId="77777777" w:rsidR="00A25A89" w:rsidRDefault="00A25A89">
      <w:pPr>
        <w:rPr>
          <w:rFonts w:asciiTheme="minorHAnsi" w:hAnsiTheme="minorHAnsi" w:cstheme="minorHAnsi"/>
        </w:rPr>
      </w:pPr>
    </w:p>
    <w:tbl>
      <w:tblPr>
        <w:tblStyle w:val="Reetkatablice29"/>
        <w:tblW w:w="0" w:type="auto"/>
        <w:tblLook w:val="04A0" w:firstRow="1" w:lastRow="0" w:firstColumn="1" w:lastColumn="0" w:noHBand="0" w:noVBand="1"/>
      </w:tblPr>
      <w:tblGrid>
        <w:gridCol w:w="1878"/>
        <w:gridCol w:w="4493"/>
        <w:gridCol w:w="3081"/>
      </w:tblGrid>
      <w:tr w:rsidR="005B0FD3" w:rsidRPr="005B0FD3" w14:paraId="3CE6542B" w14:textId="77777777" w:rsidTr="005B0FD3">
        <w:trPr>
          <w:trHeight w:val="692"/>
        </w:trPr>
        <w:tc>
          <w:tcPr>
            <w:tcW w:w="9242" w:type="dxa"/>
            <w:gridSpan w:val="3"/>
            <w:tcBorders>
              <w:top w:val="single" w:sz="12" w:space="0" w:color="auto"/>
              <w:left w:val="single" w:sz="12" w:space="0" w:color="auto"/>
              <w:right w:val="single" w:sz="12" w:space="0" w:color="auto"/>
            </w:tcBorders>
            <w:vAlign w:val="center"/>
          </w:tcPr>
          <w:p w14:paraId="3263E21E" w14:textId="77777777" w:rsidR="005B0FD3" w:rsidRPr="005B0FD3" w:rsidRDefault="005B0FD3" w:rsidP="005B0FD3">
            <w:pPr>
              <w:spacing w:after="160" w:line="276" w:lineRule="auto"/>
              <w:rPr>
                <w:rFonts w:asciiTheme="minorHAnsi" w:eastAsia="Arial" w:hAnsiTheme="minorHAnsi" w:cstheme="minorHAnsi"/>
                <w:b/>
                <w:color w:val="000000"/>
                <w:sz w:val="28"/>
                <w:szCs w:val="28"/>
              </w:rPr>
            </w:pPr>
            <w:r w:rsidRPr="005B0FD3">
              <w:rPr>
                <w:rFonts w:asciiTheme="minorHAnsi" w:eastAsia="Arial" w:hAnsiTheme="minorHAnsi" w:cstheme="minorHAnsi"/>
                <w:b/>
                <w:color w:val="000000"/>
                <w:sz w:val="28"/>
                <w:szCs w:val="28"/>
              </w:rPr>
              <w:t xml:space="preserve">VODITELJ AKTIVA: Renata Brzica, </w:t>
            </w:r>
            <w:proofErr w:type="spellStart"/>
            <w:r w:rsidRPr="005B0FD3">
              <w:rPr>
                <w:rFonts w:asciiTheme="minorHAnsi" w:eastAsia="Arial" w:hAnsiTheme="minorHAnsi" w:cstheme="minorHAnsi"/>
                <w:b/>
                <w:color w:val="000000"/>
                <w:sz w:val="28"/>
                <w:szCs w:val="28"/>
              </w:rPr>
              <w:t>prof</w:t>
            </w:r>
            <w:proofErr w:type="spellEnd"/>
          </w:p>
        </w:tc>
      </w:tr>
      <w:tr w:rsidR="005B0FD3" w:rsidRPr="005B0FD3" w14:paraId="554468E0" w14:textId="77777777" w:rsidTr="005B0FD3">
        <w:trPr>
          <w:trHeight w:val="733"/>
        </w:trPr>
        <w:tc>
          <w:tcPr>
            <w:tcW w:w="9242" w:type="dxa"/>
            <w:gridSpan w:val="3"/>
            <w:tcBorders>
              <w:left w:val="single" w:sz="12" w:space="0" w:color="auto"/>
              <w:bottom w:val="single" w:sz="12" w:space="0" w:color="auto"/>
              <w:right w:val="single" w:sz="12" w:space="0" w:color="auto"/>
            </w:tcBorders>
            <w:vAlign w:val="center"/>
          </w:tcPr>
          <w:p w14:paraId="6B37C318" w14:textId="77777777" w:rsidR="005B0FD3" w:rsidRPr="005B0FD3" w:rsidRDefault="005B0FD3" w:rsidP="005B0FD3">
            <w:pPr>
              <w:spacing w:after="160" w:line="360" w:lineRule="auto"/>
              <w:rPr>
                <w:rFonts w:asciiTheme="minorHAnsi" w:eastAsia="Arial" w:hAnsiTheme="minorHAnsi" w:cstheme="minorHAnsi"/>
                <w:b/>
                <w:color w:val="000000"/>
                <w:sz w:val="28"/>
                <w:szCs w:val="28"/>
              </w:rPr>
            </w:pPr>
            <w:r w:rsidRPr="005B0FD3">
              <w:rPr>
                <w:rFonts w:asciiTheme="minorHAnsi" w:eastAsia="Arial" w:hAnsiTheme="minorHAnsi" w:cstheme="minorHAnsi"/>
                <w:b/>
                <w:color w:val="000000"/>
                <w:sz w:val="28"/>
                <w:szCs w:val="28"/>
              </w:rPr>
              <w:t xml:space="preserve">ČLANOVI AKTIVA: Sonja </w:t>
            </w:r>
            <w:proofErr w:type="spellStart"/>
            <w:r w:rsidRPr="005B0FD3">
              <w:rPr>
                <w:rFonts w:asciiTheme="minorHAnsi" w:eastAsia="Arial" w:hAnsiTheme="minorHAnsi" w:cstheme="minorHAnsi"/>
                <w:b/>
                <w:color w:val="000000"/>
                <w:sz w:val="28"/>
                <w:szCs w:val="28"/>
              </w:rPr>
              <w:t>Čustonja</w:t>
            </w:r>
            <w:proofErr w:type="spellEnd"/>
            <w:r w:rsidRPr="005B0FD3">
              <w:rPr>
                <w:rFonts w:asciiTheme="minorHAnsi" w:eastAsia="Arial" w:hAnsiTheme="minorHAnsi" w:cstheme="minorHAnsi"/>
                <w:b/>
                <w:color w:val="000000"/>
                <w:sz w:val="28"/>
                <w:szCs w:val="28"/>
              </w:rPr>
              <w:t xml:space="preserve">, </w:t>
            </w:r>
            <w:proofErr w:type="spellStart"/>
            <w:r w:rsidRPr="005B0FD3">
              <w:rPr>
                <w:rFonts w:asciiTheme="minorHAnsi" w:eastAsia="Arial" w:hAnsiTheme="minorHAnsi" w:cstheme="minorHAnsi"/>
                <w:b/>
                <w:color w:val="000000"/>
                <w:sz w:val="28"/>
                <w:szCs w:val="28"/>
              </w:rPr>
              <w:t>prof</w:t>
            </w:r>
            <w:proofErr w:type="spellEnd"/>
            <w:r w:rsidRPr="005B0FD3">
              <w:rPr>
                <w:rFonts w:asciiTheme="minorHAnsi" w:eastAsia="Arial" w:hAnsiTheme="minorHAnsi" w:cstheme="minorHAnsi"/>
                <w:b/>
                <w:color w:val="000000"/>
                <w:sz w:val="28"/>
                <w:szCs w:val="28"/>
              </w:rPr>
              <w:t xml:space="preserve">  Iva Šoštarić, mag. </w:t>
            </w:r>
            <w:proofErr w:type="spellStart"/>
            <w:r w:rsidRPr="005B0FD3">
              <w:rPr>
                <w:rFonts w:asciiTheme="minorHAnsi" w:eastAsia="Arial" w:hAnsiTheme="minorHAnsi" w:cstheme="minorHAnsi"/>
                <w:b/>
                <w:color w:val="000000"/>
                <w:sz w:val="28"/>
                <w:szCs w:val="28"/>
              </w:rPr>
              <w:t>educ</w:t>
            </w:r>
            <w:proofErr w:type="spellEnd"/>
            <w:r w:rsidRPr="005B0FD3">
              <w:rPr>
                <w:rFonts w:asciiTheme="minorHAnsi" w:eastAsia="Arial" w:hAnsiTheme="minorHAnsi" w:cstheme="minorHAnsi"/>
                <w:b/>
                <w:color w:val="000000"/>
                <w:sz w:val="28"/>
                <w:szCs w:val="28"/>
              </w:rPr>
              <w:t xml:space="preserve">. </w:t>
            </w:r>
            <w:proofErr w:type="spellStart"/>
            <w:r w:rsidRPr="005B0FD3">
              <w:rPr>
                <w:rFonts w:asciiTheme="minorHAnsi" w:eastAsia="Arial" w:hAnsiTheme="minorHAnsi" w:cstheme="minorHAnsi"/>
                <w:b/>
                <w:color w:val="000000"/>
                <w:sz w:val="28"/>
                <w:szCs w:val="28"/>
              </w:rPr>
              <w:t>biol</w:t>
            </w:r>
            <w:proofErr w:type="spellEnd"/>
            <w:r w:rsidRPr="005B0FD3">
              <w:rPr>
                <w:rFonts w:asciiTheme="minorHAnsi" w:eastAsia="Arial" w:hAnsiTheme="minorHAnsi" w:cstheme="minorHAnsi"/>
                <w:b/>
                <w:color w:val="000000"/>
                <w:sz w:val="28"/>
                <w:szCs w:val="28"/>
              </w:rPr>
              <w:t xml:space="preserve">. </w:t>
            </w:r>
            <w:proofErr w:type="spellStart"/>
            <w:r w:rsidRPr="005B0FD3">
              <w:rPr>
                <w:rFonts w:asciiTheme="minorHAnsi" w:eastAsia="Arial" w:hAnsiTheme="minorHAnsi" w:cstheme="minorHAnsi"/>
                <w:b/>
                <w:color w:val="000000"/>
                <w:sz w:val="28"/>
                <w:szCs w:val="28"/>
              </w:rPr>
              <w:t>et</w:t>
            </w:r>
            <w:proofErr w:type="spellEnd"/>
            <w:r w:rsidRPr="005B0FD3">
              <w:rPr>
                <w:rFonts w:asciiTheme="minorHAnsi" w:eastAsia="Arial" w:hAnsiTheme="minorHAnsi" w:cstheme="minorHAnsi"/>
                <w:b/>
                <w:color w:val="000000"/>
                <w:sz w:val="28"/>
                <w:szCs w:val="28"/>
              </w:rPr>
              <w:t xml:space="preserve"> </w:t>
            </w:r>
            <w:proofErr w:type="spellStart"/>
            <w:r w:rsidRPr="005B0FD3">
              <w:rPr>
                <w:rFonts w:asciiTheme="minorHAnsi" w:eastAsia="Arial" w:hAnsiTheme="minorHAnsi" w:cstheme="minorHAnsi"/>
                <w:b/>
                <w:color w:val="000000"/>
                <w:sz w:val="28"/>
                <w:szCs w:val="28"/>
              </w:rPr>
              <w:t>chem</w:t>
            </w:r>
            <w:proofErr w:type="spellEnd"/>
            <w:r w:rsidRPr="005B0FD3">
              <w:rPr>
                <w:rFonts w:asciiTheme="minorHAnsi" w:eastAsia="Arial" w:hAnsiTheme="minorHAnsi" w:cstheme="minorHAnsi"/>
                <w:b/>
                <w:color w:val="000000"/>
                <w:sz w:val="28"/>
                <w:szCs w:val="28"/>
              </w:rPr>
              <w:t xml:space="preserve">. , Renata Brzica, </w:t>
            </w:r>
            <w:proofErr w:type="spellStart"/>
            <w:r w:rsidRPr="005B0FD3">
              <w:rPr>
                <w:rFonts w:asciiTheme="minorHAnsi" w:eastAsia="Arial" w:hAnsiTheme="minorHAnsi" w:cstheme="minorHAnsi"/>
                <w:b/>
                <w:color w:val="000000"/>
                <w:sz w:val="28"/>
                <w:szCs w:val="28"/>
              </w:rPr>
              <w:t>prof</w:t>
            </w:r>
            <w:proofErr w:type="spellEnd"/>
          </w:p>
        </w:tc>
      </w:tr>
      <w:tr w:rsidR="005B0FD3" w:rsidRPr="005B0FD3" w14:paraId="6DF8DDF6" w14:textId="77777777" w:rsidTr="005B0FD3">
        <w:tc>
          <w:tcPr>
            <w:tcW w:w="1668" w:type="dxa"/>
            <w:tcBorders>
              <w:top w:val="single" w:sz="12" w:space="0" w:color="auto"/>
              <w:left w:val="single" w:sz="12" w:space="0" w:color="auto"/>
              <w:bottom w:val="single" w:sz="12" w:space="0" w:color="auto"/>
            </w:tcBorders>
            <w:vAlign w:val="center"/>
          </w:tcPr>
          <w:p w14:paraId="3C784EA3" w14:textId="77777777" w:rsidR="005B0FD3" w:rsidRPr="005B0FD3" w:rsidRDefault="005B0FD3" w:rsidP="005B0FD3">
            <w:pPr>
              <w:spacing w:after="160" w:line="276" w:lineRule="auto"/>
              <w:rPr>
                <w:rFonts w:asciiTheme="minorHAnsi" w:eastAsia="Arial" w:hAnsiTheme="minorHAnsi" w:cstheme="minorHAnsi"/>
                <w:b/>
                <w:color w:val="000000"/>
                <w:sz w:val="28"/>
                <w:szCs w:val="28"/>
              </w:rPr>
            </w:pPr>
            <w:r w:rsidRPr="005B0FD3">
              <w:rPr>
                <w:rFonts w:asciiTheme="minorHAnsi" w:eastAsia="Arial" w:hAnsiTheme="minorHAnsi" w:cstheme="minorHAnsi"/>
                <w:b/>
                <w:color w:val="000000"/>
                <w:sz w:val="28"/>
                <w:szCs w:val="28"/>
              </w:rPr>
              <w:t xml:space="preserve">MJESEC </w:t>
            </w:r>
          </w:p>
        </w:tc>
        <w:tc>
          <w:tcPr>
            <w:tcW w:w="4493" w:type="dxa"/>
            <w:tcBorders>
              <w:top w:val="single" w:sz="12" w:space="0" w:color="auto"/>
              <w:bottom w:val="single" w:sz="12" w:space="0" w:color="auto"/>
            </w:tcBorders>
            <w:vAlign w:val="center"/>
          </w:tcPr>
          <w:p w14:paraId="6E6DA751" w14:textId="77777777" w:rsidR="005B0FD3" w:rsidRPr="005B0FD3" w:rsidRDefault="005B0FD3" w:rsidP="005B0FD3">
            <w:pPr>
              <w:spacing w:after="160" w:line="276" w:lineRule="auto"/>
              <w:rPr>
                <w:rFonts w:asciiTheme="minorHAnsi" w:eastAsia="Arial" w:hAnsiTheme="minorHAnsi" w:cstheme="minorHAnsi"/>
                <w:b/>
                <w:color w:val="000000"/>
                <w:sz w:val="28"/>
                <w:szCs w:val="28"/>
              </w:rPr>
            </w:pPr>
            <w:r w:rsidRPr="005B0FD3">
              <w:rPr>
                <w:rFonts w:asciiTheme="minorHAnsi" w:eastAsia="Arial" w:hAnsiTheme="minorHAnsi" w:cstheme="minorHAnsi"/>
                <w:b/>
                <w:color w:val="000000"/>
                <w:sz w:val="28"/>
                <w:szCs w:val="28"/>
              </w:rPr>
              <w:t>SADRŽAJ</w:t>
            </w:r>
          </w:p>
        </w:tc>
        <w:tc>
          <w:tcPr>
            <w:tcW w:w="3081" w:type="dxa"/>
            <w:tcBorders>
              <w:top w:val="single" w:sz="12" w:space="0" w:color="auto"/>
              <w:bottom w:val="single" w:sz="12" w:space="0" w:color="auto"/>
              <w:right w:val="single" w:sz="12" w:space="0" w:color="auto"/>
            </w:tcBorders>
            <w:vAlign w:val="center"/>
          </w:tcPr>
          <w:p w14:paraId="7FB8C209" w14:textId="77777777" w:rsidR="005B0FD3" w:rsidRPr="005B0FD3" w:rsidRDefault="005B0FD3" w:rsidP="005B0FD3">
            <w:pPr>
              <w:spacing w:after="160" w:line="276" w:lineRule="auto"/>
              <w:rPr>
                <w:rFonts w:asciiTheme="minorHAnsi" w:eastAsia="Arial" w:hAnsiTheme="minorHAnsi" w:cstheme="minorHAnsi"/>
                <w:b/>
                <w:color w:val="000000"/>
                <w:sz w:val="28"/>
                <w:szCs w:val="28"/>
              </w:rPr>
            </w:pPr>
            <w:r w:rsidRPr="005B0FD3">
              <w:rPr>
                <w:rFonts w:asciiTheme="minorHAnsi" w:eastAsia="Arial" w:hAnsiTheme="minorHAnsi" w:cstheme="minorHAnsi"/>
                <w:b/>
                <w:color w:val="000000"/>
                <w:sz w:val="28"/>
                <w:szCs w:val="28"/>
              </w:rPr>
              <w:t>NOSITELJI AKTIVNOSTI</w:t>
            </w:r>
          </w:p>
        </w:tc>
      </w:tr>
      <w:tr w:rsidR="005B0FD3" w:rsidRPr="005B0FD3" w14:paraId="007B7F2B" w14:textId="77777777" w:rsidTr="005B0FD3">
        <w:tc>
          <w:tcPr>
            <w:tcW w:w="1668" w:type="dxa"/>
            <w:tcBorders>
              <w:top w:val="single" w:sz="12" w:space="0" w:color="auto"/>
              <w:left w:val="single" w:sz="12" w:space="0" w:color="auto"/>
            </w:tcBorders>
          </w:tcPr>
          <w:p w14:paraId="7F680898" w14:textId="77777777" w:rsidR="005B0FD3" w:rsidRPr="005B0FD3" w:rsidRDefault="005B0FD3" w:rsidP="005B0FD3">
            <w:pPr>
              <w:spacing w:after="160" w:line="276" w:lineRule="auto"/>
              <w:rPr>
                <w:rFonts w:asciiTheme="minorHAnsi" w:eastAsia="Arial" w:hAnsiTheme="minorHAnsi" w:cstheme="minorHAnsi"/>
                <w:color w:val="000000"/>
              </w:rPr>
            </w:pPr>
            <w:r w:rsidRPr="005B0FD3">
              <w:rPr>
                <w:rFonts w:asciiTheme="minorHAnsi" w:eastAsiaTheme="minorHAnsi" w:hAnsiTheme="minorHAnsi" w:cstheme="minorHAnsi"/>
              </w:rPr>
              <w:t xml:space="preserve">Rujan/ Listopad </w:t>
            </w:r>
          </w:p>
        </w:tc>
        <w:tc>
          <w:tcPr>
            <w:tcW w:w="4493" w:type="dxa"/>
            <w:tcBorders>
              <w:top w:val="single" w:sz="12" w:space="0" w:color="auto"/>
            </w:tcBorders>
          </w:tcPr>
          <w:p w14:paraId="551EB484" w14:textId="77777777" w:rsidR="005B0FD3" w:rsidRPr="005B0FD3" w:rsidRDefault="005B0FD3" w:rsidP="005B0FD3">
            <w:pPr>
              <w:spacing w:after="200" w:line="276" w:lineRule="auto"/>
              <w:rPr>
                <w:rFonts w:asciiTheme="minorHAnsi" w:eastAsiaTheme="minorHAnsi" w:hAnsiTheme="minorHAnsi" w:cstheme="minorHAnsi"/>
              </w:rPr>
            </w:pPr>
            <w:r w:rsidRPr="005B0FD3">
              <w:rPr>
                <w:rFonts w:asciiTheme="minorHAnsi" w:eastAsiaTheme="minorHAnsi" w:hAnsiTheme="minorHAnsi" w:cstheme="minorHAnsi"/>
              </w:rPr>
              <w:t xml:space="preserve">Uređenje kabineta, dogovor oko GIK-a, usklađivanje kriterija vrednovanja. </w:t>
            </w:r>
            <w:proofErr w:type="spellStart"/>
            <w:r w:rsidRPr="005B0FD3">
              <w:rPr>
                <w:rFonts w:asciiTheme="minorHAnsi" w:eastAsiaTheme="minorHAnsi" w:hAnsiTheme="minorHAnsi" w:cstheme="minorHAnsi"/>
              </w:rPr>
              <w:t>Međupredmetne</w:t>
            </w:r>
            <w:proofErr w:type="spellEnd"/>
            <w:r w:rsidRPr="005B0FD3">
              <w:rPr>
                <w:rFonts w:asciiTheme="minorHAnsi" w:eastAsiaTheme="minorHAnsi" w:hAnsiTheme="minorHAnsi" w:cstheme="minorHAnsi"/>
              </w:rPr>
              <w:t xml:space="preserve"> teme i korelacije, suradnja sa stručnim službama, dogovor o radu, plan aktivnosti za školsku godinu 2025./2026. Dogovor o nabavci potrošnog pribora, materijala, kemikalija te nastavnih sredstava. Organizacija i  pripremanje  učenika 7. i 8. razreda za natjecanja i smotre.</w:t>
            </w:r>
          </w:p>
          <w:p w14:paraId="16000B31" w14:textId="77777777" w:rsidR="005B0FD3" w:rsidRPr="005B0FD3" w:rsidRDefault="005B0FD3" w:rsidP="005B0FD3">
            <w:pPr>
              <w:spacing w:after="200" w:line="276" w:lineRule="auto"/>
              <w:rPr>
                <w:rFonts w:asciiTheme="minorHAnsi" w:eastAsiaTheme="minorHAnsi" w:hAnsiTheme="minorHAnsi" w:cstheme="minorHAnsi"/>
              </w:rPr>
            </w:pPr>
            <w:r w:rsidRPr="005B0FD3">
              <w:rPr>
                <w:rFonts w:asciiTheme="minorHAnsi" w:eastAsiaTheme="minorHAnsi" w:hAnsiTheme="minorHAnsi" w:cstheme="minorHAnsi"/>
              </w:rPr>
              <w:t xml:space="preserve">Radionice, projektne aktivnosti te javna događanja  u sklopu projekta </w:t>
            </w:r>
            <w:r w:rsidRPr="005B0FD3">
              <w:rPr>
                <w:rFonts w:asciiTheme="minorHAnsi" w:eastAsiaTheme="minorHAnsi" w:hAnsiTheme="minorHAnsi" w:cstheme="minorHAnsi"/>
                <w:b/>
                <w:bCs/>
                <w:i/>
                <w:iCs/>
              </w:rPr>
              <w:t>Potočići znanja-učenje otkrivanjem</w:t>
            </w:r>
            <w:r w:rsidRPr="005B0FD3">
              <w:rPr>
                <w:rFonts w:asciiTheme="minorHAnsi" w:eastAsiaTheme="minorHAnsi" w:hAnsiTheme="minorHAnsi" w:cstheme="minorHAnsi"/>
              </w:rPr>
              <w:t xml:space="preserve">. </w:t>
            </w:r>
          </w:p>
          <w:p w14:paraId="1ABA051C" w14:textId="77777777" w:rsidR="005B0FD3" w:rsidRPr="005B0FD3" w:rsidRDefault="005B0FD3" w:rsidP="005B0FD3">
            <w:pPr>
              <w:spacing w:after="200" w:line="276" w:lineRule="auto"/>
              <w:rPr>
                <w:rFonts w:asciiTheme="minorHAnsi" w:eastAsiaTheme="minorHAnsi" w:hAnsiTheme="minorHAnsi" w:cstheme="minorHAnsi"/>
              </w:rPr>
            </w:pPr>
            <w:r w:rsidRPr="005B0FD3">
              <w:rPr>
                <w:rFonts w:asciiTheme="minorHAnsi" w:eastAsiaTheme="minorHAnsi" w:hAnsiTheme="minorHAnsi" w:cstheme="minorHAnsi"/>
              </w:rPr>
              <w:t>Primjena novih tehnologija, aplikacija i društvenih medija u razredu i izvannastavnim aktivnostima te korištenje AI u nastavi i izvannastavnom stručnom radu.</w:t>
            </w:r>
          </w:p>
        </w:tc>
        <w:tc>
          <w:tcPr>
            <w:tcW w:w="3081" w:type="dxa"/>
            <w:tcBorders>
              <w:top w:val="single" w:sz="12" w:space="0" w:color="auto"/>
              <w:right w:val="single" w:sz="12" w:space="0" w:color="auto"/>
            </w:tcBorders>
          </w:tcPr>
          <w:p w14:paraId="6D62C063" w14:textId="77777777" w:rsidR="005B0FD3" w:rsidRPr="005B0FD3" w:rsidRDefault="005B0FD3" w:rsidP="005B0FD3">
            <w:pPr>
              <w:spacing w:after="160" w:line="276" w:lineRule="auto"/>
              <w:rPr>
                <w:rFonts w:asciiTheme="minorHAnsi" w:eastAsia="Arial" w:hAnsiTheme="minorHAnsi" w:cstheme="minorHAnsi"/>
                <w:color w:val="000000"/>
              </w:rPr>
            </w:pPr>
            <w:r w:rsidRPr="005B0FD3">
              <w:rPr>
                <w:rFonts w:asciiTheme="minorHAnsi" w:eastAsia="Arial" w:hAnsiTheme="minorHAnsi" w:cstheme="minorHAnsi"/>
                <w:color w:val="000000"/>
              </w:rPr>
              <w:t>Članovi aktiva</w:t>
            </w:r>
          </w:p>
        </w:tc>
      </w:tr>
      <w:tr w:rsidR="005B0FD3" w:rsidRPr="005B0FD3" w14:paraId="75046166" w14:textId="77777777" w:rsidTr="005B0FD3">
        <w:tc>
          <w:tcPr>
            <w:tcW w:w="1668" w:type="dxa"/>
            <w:tcBorders>
              <w:left w:val="single" w:sz="12" w:space="0" w:color="auto"/>
            </w:tcBorders>
          </w:tcPr>
          <w:p w14:paraId="1CCA4900" w14:textId="77777777" w:rsidR="005B0FD3" w:rsidRPr="005B0FD3" w:rsidRDefault="005B0FD3" w:rsidP="005B0FD3">
            <w:pPr>
              <w:spacing w:after="160" w:line="276" w:lineRule="auto"/>
              <w:rPr>
                <w:rFonts w:asciiTheme="minorHAnsi" w:eastAsia="Arial" w:hAnsiTheme="minorHAnsi" w:cstheme="minorHAnsi"/>
                <w:color w:val="000000"/>
              </w:rPr>
            </w:pPr>
            <w:r w:rsidRPr="005B0FD3">
              <w:rPr>
                <w:rFonts w:asciiTheme="minorHAnsi" w:eastAsiaTheme="minorHAnsi" w:hAnsiTheme="minorHAnsi" w:cstheme="minorHAnsi"/>
              </w:rPr>
              <w:t xml:space="preserve">Studeni/Prosinac </w:t>
            </w:r>
          </w:p>
        </w:tc>
        <w:tc>
          <w:tcPr>
            <w:tcW w:w="4493" w:type="dxa"/>
          </w:tcPr>
          <w:p w14:paraId="175F3735" w14:textId="77777777" w:rsidR="005B0FD3" w:rsidRPr="005B0FD3" w:rsidRDefault="005B0FD3" w:rsidP="005B0FD3">
            <w:pPr>
              <w:spacing w:after="200" w:line="276" w:lineRule="auto"/>
              <w:rPr>
                <w:rFonts w:asciiTheme="minorHAnsi" w:eastAsiaTheme="minorHAnsi" w:hAnsiTheme="minorHAnsi" w:cstheme="minorHAnsi"/>
              </w:rPr>
            </w:pPr>
            <w:r w:rsidRPr="005B0FD3">
              <w:rPr>
                <w:rFonts w:asciiTheme="minorHAnsi" w:eastAsiaTheme="minorHAnsi" w:hAnsiTheme="minorHAnsi" w:cstheme="minorHAnsi"/>
              </w:rPr>
              <w:t>Dogovor o natjecanjima i povjerenstvima te provedbi Nacionalnih ispita, osmišljavanje autorskih radionica iz područja STEAM-a za ogranak Mladi čuvari prirode pri Hrvatskom prirodoslovnom društvu.</w:t>
            </w:r>
          </w:p>
          <w:p w14:paraId="3AD59FB1" w14:textId="77777777" w:rsidR="005B0FD3" w:rsidRPr="005B0FD3" w:rsidRDefault="005B0FD3" w:rsidP="005B0FD3">
            <w:pPr>
              <w:spacing w:after="200" w:line="276" w:lineRule="auto"/>
              <w:rPr>
                <w:rFonts w:asciiTheme="minorHAnsi" w:eastAsiaTheme="minorHAnsi" w:hAnsiTheme="minorHAnsi" w:cstheme="minorHAnsi"/>
              </w:rPr>
            </w:pPr>
            <w:r w:rsidRPr="005B0FD3">
              <w:rPr>
                <w:rFonts w:asciiTheme="minorHAnsi" w:eastAsiaTheme="minorHAnsi" w:hAnsiTheme="minorHAnsi" w:cstheme="minorHAnsi"/>
              </w:rPr>
              <w:t xml:space="preserve">Osmišljavanje pokusa primijenjenih u nastavi te dijeljenje primjera dobre prakse korištenjem stručne literature. </w:t>
            </w:r>
            <w:proofErr w:type="spellStart"/>
            <w:r w:rsidRPr="005B0FD3">
              <w:rPr>
                <w:rFonts w:asciiTheme="minorHAnsi" w:eastAsiaTheme="minorHAnsi" w:hAnsiTheme="minorHAnsi" w:cstheme="minorHAnsi"/>
              </w:rPr>
              <w:t>Izvanastavni</w:t>
            </w:r>
            <w:proofErr w:type="spellEnd"/>
            <w:r w:rsidRPr="005B0FD3">
              <w:rPr>
                <w:rFonts w:asciiTheme="minorHAnsi" w:eastAsiaTheme="minorHAnsi" w:hAnsiTheme="minorHAnsi" w:cstheme="minorHAnsi"/>
              </w:rPr>
              <w:t xml:space="preserve"> stručni rad sa darovitim učenicima.</w:t>
            </w:r>
          </w:p>
          <w:p w14:paraId="305C2AAC" w14:textId="77777777" w:rsidR="005B0FD3" w:rsidRPr="005B0FD3" w:rsidRDefault="005B0FD3" w:rsidP="005B0FD3">
            <w:pPr>
              <w:spacing w:after="200" w:line="276" w:lineRule="auto"/>
              <w:rPr>
                <w:rFonts w:asciiTheme="minorHAnsi" w:eastAsiaTheme="minorHAnsi" w:hAnsiTheme="minorHAnsi" w:cstheme="minorHAnsi"/>
              </w:rPr>
            </w:pPr>
            <w:r w:rsidRPr="005B0FD3">
              <w:rPr>
                <w:rFonts w:asciiTheme="minorHAnsi" w:eastAsiaTheme="minorHAnsi" w:hAnsiTheme="minorHAnsi" w:cstheme="minorHAnsi"/>
              </w:rPr>
              <w:t xml:space="preserve">Upotreba novih tehnologija, aplikacija i društvenih medija u razredu, </w:t>
            </w:r>
            <w:r w:rsidRPr="005B0FD3">
              <w:rPr>
                <w:rFonts w:asciiTheme="minorHAnsi" w:eastAsiaTheme="minorHAnsi" w:hAnsiTheme="minorHAnsi" w:cstheme="minorHAnsi"/>
              </w:rPr>
              <w:lastRenderedPageBreak/>
              <w:t>izvannastavnim aktivnostima i mrežnim stranicama škole.</w:t>
            </w:r>
          </w:p>
          <w:p w14:paraId="5ADDD0B7" w14:textId="77777777" w:rsidR="005B0FD3" w:rsidRPr="005B0FD3" w:rsidRDefault="005B0FD3" w:rsidP="005B0FD3">
            <w:pPr>
              <w:spacing w:after="200" w:line="276" w:lineRule="auto"/>
              <w:rPr>
                <w:rFonts w:asciiTheme="minorHAnsi" w:eastAsiaTheme="minorHAnsi" w:hAnsiTheme="minorHAnsi" w:cstheme="minorHAnsi"/>
              </w:rPr>
            </w:pPr>
            <w:r w:rsidRPr="005B0FD3">
              <w:rPr>
                <w:rFonts w:asciiTheme="minorHAnsi" w:eastAsiaTheme="minorHAnsi" w:hAnsiTheme="minorHAnsi" w:cstheme="minorHAnsi"/>
              </w:rPr>
              <w:t xml:space="preserve">Dogovor, razmjena iskustva i primjera dobre prakse iz </w:t>
            </w:r>
            <w:proofErr w:type="spellStart"/>
            <w:r w:rsidRPr="005B0FD3">
              <w:rPr>
                <w:rFonts w:asciiTheme="minorHAnsi" w:eastAsiaTheme="minorHAnsi" w:hAnsiTheme="minorHAnsi" w:cstheme="minorHAnsi"/>
              </w:rPr>
              <w:t>međupredmetnih</w:t>
            </w:r>
            <w:proofErr w:type="spellEnd"/>
            <w:r w:rsidRPr="005B0FD3">
              <w:rPr>
                <w:rFonts w:asciiTheme="minorHAnsi" w:eastAsiaTheme="minorHAnsi" w:hAnsiTheme="minorHAnsi" w:cstheme="minorHAnsi"/>
              </w:rPr>
              <w:t xml:space="preserve"> tema prirodoslovlja, ujednačavanje kriterija vrednovanja učeničkih radova.</w:t>
            </w:r>
          </w:p>
          <w:p w14:paraId="0A9CDA38" w14:textId="77777777" w:rsidR="005B0FD3" w:rsidRPr="005B0FD3" w:rsidRDefault="005B0FD3" w:rsidP="005B0FD3">
            <w:pPr>
              <w:spacing w:after="200" w:line="276" w:lineRule="auto"/>
              <w:rPr>
                <w:rFonts w:asciiTheme="minorHAnsi" w:eastAsiaTheme="minorHAnsi" w:hAnsiTheme="minorHAnsi" w:cstheme="minorHAnsi"/>
              </w:rPr>
            </w:pPr>
            <w:r w:rsidRPr="005B0FD3">
              <w:rPr>
                <w:rFonts w:asciiTheme="minorHAnsi" w:eastAsiaTheme="minorHAnsi" w:hAnsiTheme="minorHAnsi" w:cstheme="minorHAnsi"/>
              </w:rPr>
              <w:t xml:space="preserve">Priprema i organizacija izložbe učeničkih radova iz područja STEAM-a </w:t>
            </w:r>
          </w:p>
        </w:tc>
        <w:tc>
          <w:tcPr>
            <w:tcW w:w="3081" w:type="dxa"/>
            <w:tcBorders>
              <w:right w:val="single" w:sz="12" w:space="0" w:color="auto"/>
            </w:tcBorders>
          </w:tcPr>
          <w:p w14:paraId="3E6C52BD" w14:textId="77777777" w:rsidR="005B0FD3" w:rsidRPr="005B0FD3" w:rsidRDefault="005B0FD3" w:rsidP="005B0FD3">
            <w:pPr>
              <w:spacing w:after="160" w:line="276" w:lineRule="auto"/>
              <w:rPr>
                <w:rFonts w:asciiTheme="minorHAnsi" w:eastAsia="Arial" w:hAnsiTheme="minorHAnsi" w:cstheme="minorHAnsi"/>
                <w:color w:val="000000"/>
              </w:rPr>
            </w:pPr>
            <w:r w:rsidRPr="005B0FD3">
              <w:rPr>
                <w:rFonts w:asciiTheme="minorHAnsi" w:eastAsia="Arial" w:hAnsiTheme="minorHAnsi" w:cstheme="minorHAnsi"/>
                <w:color w:val="000000"/>
              </w:rPr>
              <w:lastRenderedPageBreak/>
              <w:t>Članovi aktiva</w:t>
            </w:r>
          </w:p>
          <w:p w14:paraId="5CAEDF92" w14:textId="77777777" w:rsidR="005B0FD3" w:rsidRPr="005B0FD3" w:rsidRDefault="005B0FD3" w:rsidP="005B0FD3">
            <w:pPr>
              <w:spacing w:after="160" w:line="276" w:lineRule="auto"/>
              <w:rPr>
                <w:rFonts w:asciiTheme="minorHAnsi" w:eastAsia="Arial" w:hAnsiTheme="minorHAnsi" w:cstheme="minorHAnsi"/>
                <w:color w:val="000000"/>
              </w:rPr>
            </w:pPr>
          </w:p>
          <w:p w14:paraId="3BC3C5BF" w14:textId="77777777" w:rsidR="005B0FD3" w:rsidRPr="005B0FD3" w:rsidRDefault="005B0FD3" w:rsidP="005B0FD3">
            <w:pPr>
              <w:spacing w:after="160" w:line="276" w:lineRule="auto"/>
              <w:rPr>
                <w:rFonts w:asciiTheme="minorHAnsi" w:eastAsia="Arial" w:hAnsiTheme="minorHAnsi" w:cstheme="minorHAnsi"/>
                <w:color w:val="000000"/>
              </w:rPr>
            </w:pPr>
          </w:p>
          <w:p w14:paraId="608604D4" w14:textId="77777777" w:rsidR="005B0FD3" w:rsidRPr="005B0FD3" w:rsidRDefault="005B0FD3" w:rsidP="005B0FD3">
            <w:pPr>
              <w:spacing w:after="160" w:line="276" w:lineRule="auto"/>
              <w:rPr>
                <w:rFonts w:asciiTheme="minorHAnsi" w:eastAsia="Arial" w:hAnsiTheme="minorHAnsi" w:cstheme="minorHAnsi"/>
                <w:color w:val="000000"/>
              </w:rPr>
            </w:pPr>
          </w:p>
          <w:p w14:paraId="10742E0F" w14:textId="77777777" w:rsidR="005B0FD3" w:rsidRPr="005B0FD3" w:rsidRDefault="005B0FD3" w:rsidP="005B0FD3">
            <w:pPr>
              <w:spacing w:after="160" w:line="276" w:lineRule="auto"/>
              <w:rPr>
                <w:rFonts w:asciiTheme="minorHAnsi" w:eastAsia="Arial" w:hAnsiTheme="minorHAnsi" w:cstheme="minorHAnsi"/>
                <w:color w:val="000000"/>
              </w:rPr>
            </w:pPr>
          </w:p>
          <w:p w14:paraId="54179E49" w14:textId="77777777" w:rsidR="005B0FD3" w:rsidRPr="005B0FD3" w:rsidRDefault="005B0FD3" w:rsidP="005B0FD3">
            <w:pPr>
              <w:spacing w:after="160" w:line="276" w:lineRule="auto"/>
              <w:rPr>
                <w:rFonts w:asciiTheme="minorHAnsi" w:eastAsia="Arial" w:hAnsiTheme="minorHAnsi" w:cstheme="minorHAnsi"/>
                <w:color w:val="000000"/>
              </w:rPr>
            </w:pPr>
          </w:p>
          <w:p w14:paraId="29203023" w14:textId="77777777" w:rsidR="005B0FD3" w:rsidRPr="005B0FD3" w:rsidRDefault="005B0FD3" w:rsidP="005B0FD3">
            <w:pPr>
              <w:spacing w:after="160" w:line="276" w:lineRule="auto"/>
              <w:rPr>
                <w:rFonts w:asciiTheme="minorHAnsi" w:eastAsia="Arial" w:hAnsiTheme="minorHAnsi" w:cstheme="minorHAnsi"/>
                <w:color w:val="000000"/>
              </w:rPr>
            </w:pPr>
          </w:p>
          <w:p w14:paraId="52E36B7B" w14:textId="77777777" w:rsidR="005B0FD3" w:rsidRPr="005B0FD3" w:rsidRDefault="005B0FD3" w:rsidP="005B0FD3">
            <w:pPr>
              <w:spacing w:after="160" w:line="276" w:lineRule="auto"/>
              <w:rPr>
                <w:rFonts w:asciiTheme="minorHAnsi" w:eastAsia="Arial" w:hAnsiTheme="minorHAnsi" w:cstheme="minorHAnsi"/>
                <w:color w:val="000000"/>
              </w:rPr>
            </w:pPr>
            <w:r w:rsidRPr="005B0FD3">
              <w:rPr>
                <w:rFonts w:asciiTheme="minorHAnsi" w:eastAsia="Arial" w:hAnsiTheme="minorHAnsi" w:cstheme="minorHAnsi"/>
                <w:color w:val="000000"/>
              </w:rPr>
              <w:t xml:space="preserve">Sonja </w:t>
            </w:r>
            <w:proofErr w:type="spellStart"/>
            <w:r w:rsidRPr="005B0FD3">
              <w:rPr>
                <w:rFonts w:asciiTheme="minorHAnsi" w:eastAsia="Arial" w:hAnsiTheme="minorHAnsi" w:cstheme="minorHAnsi"/>
                <w:color w:val="000000"/>
              </w:rPr>
              <w:t>Čustonja</w:t>
            </w:r>
            <w:proofErr w:type="spellEnd"/>
            <w:r w:rsidRPr="005B0FD3">
              <w:rPr>
                <w:rFonts w:asciiTheme="minorHAnsi" w:eastAsia="Arial" w:hAnsiTheme="minorHAnsi" w:cstheme="minorHAnsi"/>
                <w:color w:val="000000"/>
              </w:rPr>
              <w:t xml:space="preserve">, </w:t>
            </w:r>
            <w:proofErr w:type="spellStart"/>
            <w:r w:rsidRPr="005B0FD3">
              <w:rPr>
                <w:rFonts w:asciiTheme="minorHAnsi" w:eastAsia="Arial" w:hAnsiTheme="minorHAnsi" w:cstheme="minorHAnsi"/>
                <w:color w:val="000000"/>
              </w:rPr>
              <w:t>prof</w:t>
            </w:r>
            <w:proofErr w:type="spellEnd"/>
          </w:p>
          <w:p w14:paraId="799F336F" w14:textId="77777777" w:rsidR="005B0FD3" w:rsidRPr="005B0FD3" w:rsidRDefault="005B0FD3" w:rsidP="005B0FD3">
            <w:pPr>
              <w:spacing w:after="160" w:line="276" w:lineRule="auto"/>
              <w:rPr>
                <w:rFonts w:asciiTheme="minorHAnsi" w:eastAsia="Arial" w:hAnsiTheme="minorHAnsi" w:cstheme="minorHAnsi"/>
                <w:color w:val="000000"/>
              </w:rPr>
            </w:pPr>
          </w:p>
          <w:p w14:paraId="6B851CC9" w14:textId="77777777" w:rsidR="005B0FD3" w:rsidRPr="005B0FD3" w:rsidRDefault="005B0FD3" w:rsidP="005B0FD3">
            <w:pPr>
              <w:spacing w:after="160" w:line="276" w:lineRule="auto"/>
              <w:rPr>
                <w:rFonts w:asciiTheme="minorHAnsi" w:eastAsia="Arial" w:hAnsiTheme="minorHAnsi" w:cstheme="minorHAnsi"/>
                <w:color w:val="000000"/>
              </w:rPr>
            </w:pPr>
          </w:p>
          <w:p w14:paraId="6CAE47C6" w14:textId="77777777" w:rsidR="005B0FD3" w:rsidRPr="005B0FD3" w:rsidRDefault="005B0FD3" w:rsidP="005B0FD3">
            <w:pPr>
              <w:spacing w:after="160" w:line="276" w:lineRule="auto"/>
              <w:rPr>
                <w:rFonts w:asciiTheme="minorHAnsi" w:eastAsia="Arial" w:hAnsiTheme="minorHAnsi" w:cstheme="minorHAnsi"/>
                <w:color w:val="000000"/>
              </w:rPr>
            </w:pPr>
            <w:r w:rsidRPr="005B0FD3">
              <w:rPr>
                <w:rFonts w:asciiTheme="minorHAnsi" w:eastAsia="Arial" w:hAnsiTheme="minorHAnsi" w:cstheme="minorHAnsi"/>
                <w:color w:val="000000"/>
              </w:rPr>
              <w:t xml:space="preserve">Renata Brzica, </w:t>
            </w:r>
            <w:proofErr w:type="spellStart"/>
            <w:r w:rsidRPr="005B0FD3">
              <w:rPr>
                <w:rFonts w:asciiTheme="minorHAnsi" w:eastAsia="Arial" w:hAnsiTheme="minorHAnsi" w:cstheme="minorHAnsi"/>
                <w:color w:val="000000"/>
              </w:rPr>
              <w:t>prof</w:t>
            </w:r>
            <w:proofErr w:type="spellEnd"/>
          </w:p>
        </w:tc>
      </w:tr>
      <w:tr w:rsidR="005B0FD3" w:rsidRPr="005B0FD3" w14:paraId="466DA121" w14:textId="77777777" w:rsidTr="005B0FD3">
        <w:tc>
          <w:tcPr>
            <w:tcW w:w="1668" w:type="dxa"/>
            <w:tcBorders>
              <w:left w:val="single" w:sz="12" w:space="0" w:color="auto"/>
            </w:tcBorders>
          </w:tcPr>
          <w:p w14:paraId="44198A9A" w14:textId="77777777" w:rsidR="005B0FD3" w:rsidRPr="005B0FD3" w:rsidRDefault="005B0FD3" w:rsidP="005B0FD3">
            <w:pPr>
              <w:spacing w:after="160" w:line="276" w:lineRule="auto"/>
              <w:rPr>
                <w:rFonts w:asciiTheme="minorHAnsi" w:eastAsiaTheme="minorHAnsi" w:hAnsiTheme="minorHAnsi" w:cstheme="minorHAnsi"/>
              </w:rPr>
            </w:pPr>
            <w:r w:rsidRPr="005B0FD3">
              <w:rPr>
                <w:rFonts w:asciiTheme="minorHAnsi" w:eastAsiaTheme="minorHAnsi" w:hAnsiTheme="minorHAnsi" w:cstheme="minorHAnsi"/>
              </w:rPr>
              <w:lastRenderedPageBreak/>
              <w:t xml:space="preserve">Siječanj / Veljača  </w:t>
            </w:r>
          </w:p>
        </w:tc>
        <w:tc>
          <w:tcPr>
            <w:tcW w:w="4493" w:type="dxa"/>
          </w:tcPr>
          <w:p w14:paraId="22E71C39" w14:textId="77777777" w:rsidR="005B0FD3" w:rsidRPr="005B0FD3" w:rsidRDefault="005B0FD3" w:rsidP="005B0FD3">
            <w:pPr>
              <w:spacing w:after="200" w:line="276" w:lineRule="auto"/>
              <w:rPr>
                <w:rFonts w:asciiTheme="minorHAnsi" w:eastAsiaTheme="minorHAnsi" w:hAnsiTheme="minorHAnsi" w:cstheme="minorHAnsi"/>
                <w:bCs/>
              </w:rPr>
            </w:pPr>
            <w:r w:rsidRPr="005B0FD3">
              <w:rPr>
                <w:rFonts w:asciiTheme="minorHAnsi" w:eastAsiaTheme="minorHAnsi" w:hAnsiTheme="minorHAnsi" w:cstheme="minorHAnsi"/>
                <w:bCs/>
              </w:rPr>
              <w:t xml:space="preserve">Organizacija i provedba izložbe </w:t>
            </w:r>
            <w:r w:rsidRPr="005B0FD3">
              <w:rPr>
                <w:rFonts w:asciiTheme="minorHAnsi" w:eastAsiaTheme="minorHAnsi" w:hAnsiTheme="minorHAnsi" w:cstheme="minorHAnsi"/>
                <w:b/>
                <w:i/>
                <w:iCs/>
              </w:rPr>
              <w:t>Prirodoslovlje kroz učeničke radove</w:t>
            </w:r>
            <w:r w:rsidRPr="005B0FD3">
              <w:rPr>
                <w:rFonts w:asciiTheme="minorHAnsi" w:eastAsiaTheme="minorHAnsi" w:hAnsiTheme="minorHAnsi" w:cstheme="minorHAnsi"/>
                <w:bCs/>
              </w:rPr>
              <w:t xml:space="preserve"> u Ogranku Matice hrvatske u Zaprešiću.</w:t>
            </w:r>
          </w:p>
          <w:p w14:paraId="17328E3A" w14:textId="77777777" w:rsidR="005B0FD3" w:rsidRPr="005B0FD3" w:rsidRDefault="005B0FD3" w:rsidP="005B0FD3">
            <w:pPr>
              <w:spacing w:after="200" w:line="276" w:lineRule="auto"/>
              <w:rPr>
                <w:rFonts w:asciiTheme="minorHAnsi" w:eastAsiaTheme="minorHAnsi" w:hAnsiTheme="minorHAnsi" w:cstheme="minorHAnsi"/>
                <w:bCs/>
              </w:rPr>
            </w:pPr>
            <w:r w:rsidRPr="005B0FD3">
              <w:rPr>
                <w:rFonts w:asciiTheme="minorHAnsi" w:eastAsiaTheme="minorHAnsi" w:hAnsiTheme="minorHAnsi" w:cstheme="minorHAnsi"/>
                <w:bCs/>
              </w:rPr>
              <w:t>Pripremanje digitalnih materijala za javne objave aktivnosti, radionica, izložbi te diseminacije projektnih aktivnosti.</w:t>
            </w:r>
          </w:p>
          <w:p w14:paraId="0987008B" w14:textId="77777777" w:rsidR="005B0FD3" w:rsidRPr="005B0FD3" w:rsidRDefault="005B0FD3" w:rsidP="005B0FD3">
            <w:pPr>
              <w:spacing w:after="200" w:line="276" w:lineRule="auto"/>
              <w:rPr>
                <w:rFonts w:asciiTheme="minorHAnsi" w:eastAsiaTheme="minorHAnsi" w:hAnsiTheme="minorHAnsi" w:cstheme="minorHAnsi"/>
                <w:bCs/>
              </w:rPr>
            </w:pPr>
            <w:r w:rsidRPr="005B0FD3">
              <w:rPr>
                <w:rFonts w:asciiTheme="minorHAnsi" w:eastAsiaTheme="minorHAnsi" w:hAnsiTheme="minorHAnsi" w:cstheme="minorHAnsi"/>
                <w:bCs/>
              </w:rPr>
              <w:t>Organizacija povjerenstva i materijalno tehničkih uvjeta za provedbu Školskih natjecanja i/ ili Smotri učeničkih istraživačkih radova za učenike 7. i 8. razreda iz biologije, kemije i fizike.</w:t>
            </w:r>
          </w:p>
          <w:p w14:paraId="1B2C9430" w14:textId="77777777" w:rsidR="005B0FD3" w:rsidRPr="005B0FD3" w:rsidRDefault="005B0FD3" w:rsidP="005B0FD3">
            <w:pPr>
              <w:spacing w:after="200" w:line="276" w:lineRule="auto"/>
              <w:rPr>
                <w:rFonts w:asciiTheme="minorHAnsi" w:eastAsiaTheme="minorHAnsi" w:hAnsiTheme="minorHAnsi" w:cstheme="minorHAnsi"/>
                <w:bCs/>
              </w:rPr>
            </w:pPr>
            <w:r w:rsidRPr="005B0FD3">
              <w:rPr>
                <w:rFonts w:asciiTheme="minorHAnsi" w:eastAsiaTheme="minorHAnsi" w:hAnsiTheme="minorHAnsi" w:cstheme="minorHAnsi"/>
                <w:bCs/>
              </w:rPr>
              <w:t>Provedba autorskih radionica iz područja STEAM-a u ogranku Mladih čuvara prirode pri Hrvatskom prirodoslovnom društvu.</w:t>
            </w:r>
          </w:p>
          <w:p w14:paraId="183DB80D" w14:textId="77777777" w:rsidR="005B0FD3" w:rsidRPr="005B0FD3" w:rsidRDefault="005B0FD3" w:rsidP="005B0FD3">
            <w:pPr>
              <w:spacing w:after="200" w:line="276" w:lineRule="auto"/>
              <w:rPr>
                <w:rFonts w:asciiTheme="minorHAnsi" w:eastAsiaTheme="minorHAnsi" w:hAnsiTheme="minorHAnsi" w:cstheme="minorHAnsi"/>
              </w:rPr>
            </w:pPr>
            <w:r w:rsidRPr="005B0FD3">
              <w:rPr>
                <w:rFonts w:asciiTheme="minorHAnsi" w:eastAsiaTheme="minorHAnsi" w:hAnsiTheme="minorHAnsi" w:cstheme="minorHAnsi"/>
              </w:rPr>
              <w:t xml:space="preserve">Planiranje i osmišljavanje autorskih radionica ili izložbi za Dane otvorenih vrata i obilježavanje 150. obljetnice OŠ Pavleka Miškine. </w:t>
            </w:r>
          </w:p>
          <w:p w14:paraId="12CA908F" w14:textId="77777777" w:rsidR="005B0FD3" w:rsidRPr="005B0FD3" w:rsidRDefault="005B0FD3" w:rsidP="005B0FD3">
            <w:pPr>
              <w:spacing w:after="200" w:line="276" w:lineRule="auto"/>
              <w:rPr>
                <w:rFonts w:asciiTheme="minorHAnsi" w:eastAsiaTheme="minorHAnsi" w:hAnsiTheme="minorHAnsi" w:cstheme="minorHAnsi"/>
                <w:bCs/>
              </w:rPr>
            </w:pPr>
          </w:p>
        </w:tc>
        <w:tc>
          <w:tcPr>
            <w:tcW w:w="3081" w:type="dxa"/>
            <w:tcBorders>
              <w:right w:val="single" w:sz="12" w:space="0" w:color="auto"/>
            </w:tcBorders>
          </w:tcPr>
          <w:p w14:paraId="00187C85" w14:textId="77777777" w:rsidR="005B0FD3" w:rsidRPr="005B0FD3" w:rsidRDefault="005B0FD3" w:rsidP="005B0FD3">
            <w:pPr>
              <w:spacing w:after="160" w:line="276" w:lineRule="auto"/>
              <w:rPr>
                <w:rFonts w:asciiTheme="minorHAnsi" w:eastAsia="Arial" w:hAnsiTheme="minorHAnsi" w:cstheme="minorHAnsi"/>
                <w:color w:val="000000"/>
              </w:rPr>
            </w:pPr>
            <w:r w:rsidRPr="005B0FD3">
              <w:rPr>
                <w:rFonts w:asciiTheme="minorHAnsi" w:eastAsia="Arial" w:hAnsiTheme="minorHAnsi" w:cstheme="minorHAnsi"/>
                <w:color w:val="000000"/>
              </w:rPr>
              <w:t>Članovi aktiva</w:t>
            </w:r>
          </w:p>
        </w:tc>
      </w:tr>
      <w:tr w:rsidR="005B0FD3" w:rsidRPr="005B0FD3" w14:paraId="72370123" w14:textId="77777777" w:rsidTr="005B0FD3">
        <w:tc>
          <w:tcPr>
            <w:tcW w:w="1668" w:type="dxa"/>
            <w:tcBorders>
              <w:left w:val="single" w:sz="12" w:space="0" w:color="auto"/>
            </w:tcBorders>
          </w:tcPr>
          <w:p w14:paraId="76CB4C46" w14:textId="77777777" w:rsidR="005B0FD3" w:rsidRPr="005B0FD3" w:rsidRDefault="005B0FD3" w:rsidP="005B0FD3">
            <w:pPr>
              <w:spacing w:after="160" w:line="276" w:lineRule="auto"/>
              <w:rPr>
                <w:rFonts w:asciiTheme="minorHAnsi" w:eastAsiaTheme="minorHAnsi" w:hAnsiTheme="minorHAnsi" w:cstheme="minorHAnsi"/>
              </w:rPr>
            </w:pPr>
            <w:r w:rsidRPr="005B0FD3">
              <w:rPr>
                <w:rFonts w:asciiTheme="minorHAnsi" w:eastAsiaTheme="minorHAnsi" w:hAnsiTheme="minorHAnsi" w:cstheme="minorHAnsi"/>
              </w:rPr>
              <w:t xml:space="preserve">Ožujak / Travanj  </w:t>
            </w:r>
          </w:p>
        </w:tc>
        <w:tc>
          <w:tcPr>
            <w:tcW w:w="4493" w:type="dxa"/>
          </w:tcPr>
          <w:p w14:paraId="703A065F" w14:textId="77777777" w:rsidR="005B0FD3" w:rsidRPr="005B0FD3" w:rsidRDefault="005B0FD3" w:rsidP="005B0FD3">
            <w:pPr>
              <w:spacing w:after="200" w:line="276" w:lineRule="auto"/>
              <w:rPr>
                <w:rFonts w:asciiTheme="minorHAnsi" w:eastAsiaTheme="minorHAnsi" w:hAnsiTheme="minorHAnsi" w:cstheme="minorHAnsi"/>
              </w:rPr>
            </w:pPr>
            <w:r w:rsidRPr="005B0FD3">
              <w:rPr>
                <w:rFonts w:asciiTheme="minorHAnsi" w:eastAsiaTheme="minorHAnsi" w:hAnsiTheme="minorHAnsi" w:cstheme="minorHAnsi"/>
              </w:rPr>
              <w:t>Organizacija provedbe Nacionalnih ispita</w:t>
            </w:r>
          </w:p>
          <w:p w14:paraId="7D136EE8" w14:textId="77777777" w:rsidR="005B0FD3" w:rsidRPr="005B0FD3" w:rsidRDefault="005B0FD3" w:rsidP="005B0FD3">
            <w:pPr>
              <w:spacing w:after="200" w:line="276" w:lineRule="auto"/>
              <w:rPr>
                <w:rFonts w:asciiTheme="minorHAnsi" w:eastAsiaTheme="minorHAnsi" w:hAnsiTheme="minorHAnsi" w:cstheme="minorHAnsi"/>
              </w:rPr>
            </w:pPr>
            <w:r w:rsidRPr="005B0FD3">
              <w:rPr>
                <w:rFonts w:asciiTheme="minorHAnsi" w:eastAsiaTheme="minorHAnsi" w:hAnsiTheme="minorHAnsi" w:cstheme="minorHAnsi"/>
              </w:rPr>
              <w:t xml:space="preserve">Radionice/ aktivnosti u sklopu projekta </w:t>
            </w:r>
            <w:r w:rsidRPr="005B0FD3">
              <w:rPr>
                <w:rFonts w:asciiTheme="minorHAnsi" w:eastAsiaTheme="minorHAnsi" w:hAnsiTheme="minorHAnsi" w:cstheme="minorHAnsi"/>
                <w:b/>
                <w:bCs/>
                <w:i/>
                <w:iCs/>
              </w:rPr>
              <w:t>Potočići znanja-učenje otkrivanjem</w:t>
            </w:r>
            <w:r w:rsidRPr="005B0FD3">
              <w:rPr>
                <w:rFonts w:asciiTheme="minorHAnsi" w:eastAsiaTheme="minorHAnsi" w:hAnsiTheme="minorHAnsi" w:cstheme="minorHAnsi"/>
              </w:rPr>
              <w:t>.</w:t>
            </w:r>
          </w:p>
          <w:p w14:paraId="6D92B8FC" w14:textId="77777777" w:rsidR="005B0FD3" w:rsidRPr="005B0FD3" w:rsidRDefault="005B0FD3" w:rsidP="005B0FD3">
            <w:pPr>
              <w:spacing w:after="200" w:line="276" w:lineRule="auto"/>
              <w:rPr>
                <w:rFonts w:asciiTheme="minorHAnsi" w:eastAsiaTheme="minorHAnsi" w:hAnsiTheme="minorHAnsi" w:cstheme="minorHAnsi"/>
              </w:rPr>
            </w:pPr>
            <w:r w:rsidRPr="005B0FD3">
              <w:rPr>
                <w:rFonts w:asciiTheme="minorHAnsi" w:eastAsiaTheme="minorHAnsi" w:hAnsiTheme="minorHAnsi" w:cstheme="minorHAnsi"/>
              </w:rPr>
              <w:t>Analiza uspješnosti Školskih, Županijskih natjecanja i/ili Smotri  iz biologije, kemije i fizike. Pripreme za Državna natjecanja i/ili Smotre.</w:t>
            </w:r>
          </w:p>
          <w:p w14:paraId="30CF7B62" w14:textId="77777777" w:rsidR="005B0FD3" w:rsidRPr="005B0FD3" w:rsidRDefault="005B0FD3" w:rsidP="005B0FD3">
            <w:pPr>
              <w:spacing w:after="200" w:line="276" w:lineRule="auto"/>
              <w:rPr>
                <w:rFonts w:asciiTheme="minorHAnsi" w:eastAsiaTheme="minorHAnsi" w:hAnsiTheme="minorHAnsi" w:cstheme="minorHAnsi"/>
              </w:rPr>
            </w:pPr>
            <w:r w:rsidRPr="005B0FD3">
              <w:rPr>
                <w:rFonts w:asciiTheme="minorHAnsi" w:eastAsiaTheme="minorHAnsi" w:hAnsiTheme="minorHAnsi" w:cstheme="minorHAnsi"/>
              </w:rPr>
              <w:t xml:space="preserve">Planiranje radionica za Dane otvorenih vrata i obilježavanje 150. obljetnice OŠ Pavleka Miškine </w:t>
            </w:r>
          </w:p>
          <w:p w14:paraId="22BD1E5E" w14:textId="77777777" w:rsidR="005B0FD3" w:rsidRPr="005B0FD3" w:rsidRDefault="005B0FD3" w:rsidP="005B0FD3">
            <w:pPr>
              <w:spacing w:after="200" w:line="276" w:lineRule="auto"/>
              <w:rPr>
                <w:rFonts w:asciiTheme="minorHAnsi" w:eastAsiaTheme="minorHAnsi" w:hAnsiTheme="minorHAnsi" w:cstheme="minorHAnsi"/>
                <w:bCs/>
              </w:rPr>
            </w:pPr>
            <w:r w:rsidRPr="005B0FD3">
              <w:rPr>
                <w:rFonts w:asciiTheme="minorHAnsi" w:eastAsiaTheme="minorHAnsi" w:hAnsiTheme="minorHAnsi" w:cstheme="minorHAnsi"/>
                <w:bCs/>
              </w:rPr>
              <w:lastRenderedPageBreak/>
              <w:t>Pripremanje digitalnih materijala za javne objave aktivnosti, radionica, izložbi te diseminacije projektnih aktivnosti.</w:t>
            </w:r>
          </w:p>
          <w:p w14:paraId="4C42C5BA" w14:textId="77777777" w:rsidR="005B0FD3" w:rsidRPr="005B0FD3" w:rsidRDefault="005B0FD3" w:rsidP="005B0FD3">
            <w:pPr>
              <w:spacing w:after="200" w:line="276" w:lineRule="auto"/>
              <w:rPr>
                <w:rFonts w:asciiTheme="minorHAnsi" w:eastAsiaTheme="minorHAnsi" w:hAnsiTheme="minorHAnsi" w:cstheme="minorHAnsi"/>
                <w:bCs/>
              </w:rPr>
            </w:pPr>
            <w:r w:rsidRPr="005B0FD3">
              <w:rPr>
                <w:rFonts w:asciiTheme="minorHAnsi" w:eastAsiaTheme="minorHAnsi" w:hAnsiTheme="minorHAnsi" w:cstheme="minorHAnsi"/>
                <w:bCs/>
              </w:rPr>
              <w:t>Terenska nastava München za učenike 7. i 8. razreda  (razrada radionica za učenike iz područja prirodnih i tehničkih znanosti).</w:t>
            </w:r>
          </w:p>
          <w:p w14:paraId="38A858A5" w14:textId="77777777" w:rsidR="005B0FD3" w:rsidRPr="005B0FD3" w:rsidRDefault="005B0FD3" w:rsidP="005B0FD3">
            <w:pPr>
              <w:spacing w:after="200" w:line="276" w:lineRule="auto"/>
              <w:rPr>
                <w:rFonts w:asciiTheme="minorHAnsi" w:eastAsiaTheme="minorHAnsi" w:hAnsiTheme="minorHAnsi" w:cstheme="minorHAnsi"/>
              </w:rPr>
            </w:pPr>
          </w:p>
          <w:p w14:paraId="2D5D973F" w14:textId="77777777" w:rsidR="005B0FD3" w:rsidRPr="005B0FD3" w:rsidRDefault="005B0FD3" w:rsidP="005B0FD3">
            <w:pPr>
              <w:spacing w:after="200" w:line="276" w:lineRule="auto"/>
              <w:rPr>
                <w:rFonts w:asciiTheme="minorHAnsi" w:eastAsiaTheme="minorHAnsi" w:hAnsiTheme="minorHAnsi" w:cstheme="minorHAnsi"/>
              </w:rPr>
            </w:pPr>
          </w:p>
        </w:tc>
        <w:tc>
          <w:tcPr>
            <w:tcW w:w="3081" w:type="dxa"/>
            <w:tcBorders>
              <w:right w:val="single" w:sz="12" w:space="0" w:color="auto"/>
            </w:tcBorders>
          </w:tcPr>
          <w:p w14:paraId="7A80158A" w14:textId="77777777" w:rsidR="005B0FD3" w:rsidRPr="005B0FD3" w:rsidRDefault="005B0FD3" w:rsidP="005B0FD3">
            <w:pPr>
              <w:spacing w:after="160" w:line="276" w:lineRule="auto"/>
              <w:rPr>
                <w:rFonts w:asciiTheme="minorHAnsi" w:eastAsia="Arial" w:hAnsiTheme="minorHAnsi" w:cstheme="minorHAnsi"/>
                <w:color w:val="000000"/>
              </w:rPr>
            </w:pPr>
            <w:r w:rsidRPr="005B0FD3">
              <w:rPr>
                <w:rFonts w:asciiTheme="minorHAnsi" w:eastAsia="Arial" w:hAnsiTheme="minorHAnsi" w:cstheme="minorHAnsi"/>
                <w:color w:val="000000"/>
              </w:rPr>
              <w:lastRenderedPageBreak/>
              <w:t>Članovi aktiva</w:t>
            </w:r>
          </w:p>
          <w:p w14:paraId="1EC73E2E" w14:textId="77777777" w:rsidR="005B0FD3" w:rsidRPr="005B0FD3" w:rsidRDefault="005B0FD3" w:rsidP="005B0FD3">
            <w:pPr>
              <w:spacing w:after="160" w:line="276" w:lineRule="auto"/>
              <w:rPr>
                <w:rFonts w:asciiTheme="minorHAnsi" w:eastAsia="Arial" w:hAnsiTheme="minorHAnsi" w:cstheme="minorHAnsi"/>
                <w:color w:val="000000"/>
              </w:rPr>
            </w:pPr>
          </w:p>
          <w:p w14:paraId="5CA925AE" w14:textId="77777777" w:rsidR="005B0FD3" w:rsidRPr="005B0FD3" w:rsidRDefault="005B0FD3" w:rsidP="005B0FD3">
            <w:pPr>
              <w:spacing w:after="160" w:line="276" w:lineRule="auto"/>
              <w:rPr>
                <w:rFonts w:asciiTheme="minorHAnsi" w:eastAsia="Arial" w:hAnsiTheme="minorHAnsi" w:cstheme="minorHAnsi"/>
                <w:color w:val="000000"/>
              </w:rPr>
            </w:pPr>
          </w:p>
          <w:p w14:paraId="60175C2D" w14:textId="77777777" w:rsidR="005B0FD3" w:rsidRPr="005B0FD3" w:rsidRDefault="005B0FD3" w:rsidP="005B0FD3">
            <w:pPr>
              <w:spacing w:after="160" w:line="276" w:lineRule="auto"/>
              <w:rPr>
                <w:rFonts w:asciiTheme="minorHAnsi" w:eastAsia="Arial" w:hAnsiTheme="minorHAnsi" w:cstheme="minorHAnsi"/>
                <w:color w:val="000000"/>
              </w:rPr>
            </w:pPr>
          </w:p>
          <w:p w14:paraId="7B380DA0" w14:textId="77777777" w:rsidR="005B0FD3" w:rsidRPr="005B0FD3" w:rsidRDefault="005B0FD3" w:rsidP="005B0FD3">
            <w:pPr>
              <w:spacing w:after="160" w:line="276" w:lineRule="auto"/>
              <w:rPr>
                <w:rFonts w:asciiTheme="minorHAnsi" w:eastAsia="Arial" w:hAnsiTheme="minorHAnsi" w:cstheme="minorHAnsi"/>
                <w:color w:val="000000"/>
              </w:rPr>
            </w:pPr>
          </w:p>
          <w:p w14:paraId="306FA6D1" w14:textId="77777777" w:rsidR="005B0FD3" w:rsidRPr="005B0FD3" w:rsidRDefault="005B0FD3" w:rsidP="005B0FD3">
            <w:pPr>
              <w:spacing w:after="160" w:line="276" w:lineRule="auto"/>
              <w:rPr>
                <w:rFonts w:asciiTheme="minorHAnsi" w:eastAsia="Arial" w:hAnsiTheme="minorHAnsi" w:cstheme="minorHAnsi"/>
                <w:color w:val="000000"/>
              </w:rPr>
            </w:pPr>
          </w:p>
          <w:p w14:paraId="465F64C9" w14:textId="77777777" w:rsidR="005B0FD3" w:rsidRPr="005B0FD3" w:rsidRDefault="005B0FD3" w:rsidP="005B0FD3">
            <w:pPr>
              <w:spacing w:after="160" w:line="276" w:lineRule="auto"/>
              <w:rPr>
                <w:rFonts w:asciiTheme="minorHAnsi" w:eastAsia="Arial" w:hAnsiTheme="minorHAnsi" w:cstheme="minorHAnsi"/>
                <w:color w:val="000000"/>
              </w:rPr>
            </w:pPr>
          </w:p>
          <w:p w14:paraId="54AA4A16" w14:textId="77777777" w:rsidR="005B0FD3" w:rsidRPr="005B0FD3" w:rsidRDefault="005B0FD3" w:rsidP="005B0FD3">
            <w:pPr>
              <w:spacing w:after="160" w:line="276" w:lineRule="auto"/>
              <w:rPr>
                <w:rFonts w:asciiTheme="minorHAnsi" w:eastAsia="Arial" w:hAnsiTheme="minorHAnsi" w:cstheme="minorHAnsi"/>
                <w:color w:val="000000"/>
              </w:rPr>
            </w:pPr>
          </w:p>
          <w:p w14:paraId="23E90A61" w14:textId="77777777" w:rsidR="005B0FD3" w:rsidRPr="005B0FD3" w:rsidRDefault="005B0FD3" w:rsidP="005B0FD3">
            <w:pPr>
              <w:spacing w:after="160" w:line="276" w:lineRule="auto"/>
              <w:rPr>
                <w:rFonts w:asciiTheme="minorHAnsi" w:eastAsia="Arial" w:hAnsiTheme="minorHAnsi" w:cstheme="minorHAnsi"/>
                <w:color w:val="000000"/>
              </w:rPr>
            </w:pPr>
          </w:p>
          <w:p w14:paraId="3E4003A7" w14:textId="77777777" w:rsidR="005B0FD3" w:rsidRPr="005B0FD3" w:rsidRDefault="005B0FD3" w:rsidP="005B0FD3">
            <w:pPr>
              <w:spacing w:after="160" w:line="276" w:lineRule="auto"/>
              <w:rPr>
                <w:rFonts w:asciiTheme="minorHAnsi" w:eastAsia="Arial" w:hAnsiTheme="minorHAnsi" w:cstheme="minorHAnsi"/>
                <w:color w:val="000000"/>
              </w:rPr>
            </w:pPr>
          </w:p>
          <w:p w14:paraId="38D90465" w14:textId="77777777" w:rsidR="005B0FD3" w:rsidRPr="005B0FD3" w:rsidRDefault="005B0FD3" w:rsidP="005B0FD3">
            <w:pPr>
              <w:spacing w:after="160" w:line="276" w:lineRule="auto"/>
              <w:rPr>
                <w:rFonts w:asciiTheme="minorHAnsi" w:eastAsia="Arial" w:hAnsiTheme="minorHAnsi" w:cstheme="minorHAnsi"/>
                <w:color w:val="000000"/>
              </w:rPr>
            </w:pPr>
          </w:p>
          <w:p w14:paraId="788A71A7" w14:textId="77777777" w:rsidR="005B0FD3" w:rsidRPr="005B0FD3" w:rsidRDefault="005B0FD3" w:rsidP="005B0FD3">
            <w:pPr>
              <w:spacing w:after="160" w:line="276" w:lineRule="auto"/>
              <w:rPr>
                <w:rFonts w:asciiTheme="minorHAnsi" w:eastAsiaTheme="minorHAnsi" w:hAnsiTheme="minorHAnsi" w:cstheme="minorHAnsi"/>
              </w:rPr>
            </w:pPr>
            <w:r w:rsidRPr="005B0FD3">
              <w:rPr>
                <w:rFonts w:asciiTheme="minorHAnsi" w:eastAsiaTheme="minorHAnsi" w:hAnsiTheme="minorHAnsi" w:cstheme="minorHAnsi"/>
                <w:color w:val="000000"/>
              </w:rPr>
              <w:t>Iva Šoštarić</w:t>
            </w:r>
          </w:p>
        </w:tc>
      </w:tr>
      <w:tr w:rsidR="005B0FD3" w:rsidRPr="005B0FD3" w14:paraId="36F79CAF" w14:textId="77777777" w:rsidTr="005B0FD3">
        <w:tc>
          <w:tcPr>
            <w:tcW w:w="1668" w:type="dxa"/>
            <w:tcBorders>
              <w:left w:val="single" w:sz="12" w:space="0" w:color="auto"/>
            </w:tcBorders>
          </w:tcPr>
          <w:p w14:paraId="43338417" w14:textId="77777777" w:rsidR="005B0FD3" w:rsidRPr="005B0FD3" w:rsidRDefault="005B0FD3" w:rsidP="005B0FD3">
            <w:pPr>
              <w:spacing w:after="160" w:line="276" w:lineRule="auto"/>
              <w:rPr>
                <w:rFonts w:asciiTheme="minorHAnsi" w:eastAsiaTheme="minorHAnsi" w:hAnsiTheme="minorHAnsi" w:cstheme="minorHAnsi"/>
              </w:rPr>
            </w:pPr>
            <w:r w:rsidRPr="005B0FD3">
              <w:rPr>
                <w:rFonts w:asciiTheme="minorHAnsi" w:eastAsiaTheme="minorHAnsi" w:hAnsiTheme="minorHAnsi" w:cstheme="minorHAnsi"/>
              </w:rPr>
              <w:lastRenderedPageBreak/>
              <w:t xml:space="preserve">Svibanj / Lipanj  </w:t>
            </w:r>
          </w:p>
        </w:tc>
        <w:tc>
          <w:tcPr>
            <w:tcW w:w="4493" w:type="dxa"/>
          </w:tcPr>
          <w:p w14:paraId="2A5F413F" w14:textId="77777777" w:rsidR="005B0FD3" w:rsidRPr="005B0FD3" w:rsidRDefault="005B0FD3" w:rsidP="005B0FD3">
            <w:pPr>
              <w:spacing w:after="160" w:line="276" w:lineRule="auto"/>
              <w:rPr>
                <w:rFonts w:asciiTheme="minorHAnsi" w:eastAsia="Arial" w:hAnsiTheme="minorHAnsi" w:cstheme="minorHAnsi"/>
                <w:color w:val="000000"/>
              </w:rPr>
            </w:pPr>
            <w:r w:rsidRPr="005B0FD3">
              <w:rPr>
                <w:rFonts w:asciiTheme="minorHAnsi" w:eastAsia="Arial" w:hAnsiTheme="minorHAnsi" w:cstheme="minorHAnsi"/>
                <w:color w:val="000000"/>
              </w:rPr>
              <w:t>Posjeti prema dogovoru sa učenicima i roditeljima ovisno o interesu: Dani otvorenih vrata PMF-a, Botanički vrt, Prirodoslovni muzej, Muzej gljiva…</w:t>
            </w:r>
          </w:p>
          <w:p w14:paraId="2356CE07" w14:textId="77777777" w:rsidR="005B0FD3" w:rsidRPr="005B0FD3" w:rsidRDefault="005B0FD3" w:rsidP="005B0FD3">
            <w:pPr>
              <w:spacing w:after="160" w:line="276" w:lineRule="auto"/>
              <w:rPr>
                <w:rFonts w:asciiTheme="minorHAnsi" w:eastAsia="Arial" w:hAnsiTheme="minorHAnsi" w:cstheme="minorHAnsi"/>
                <w:color w:val="000000"/>
              </w:rPr>
            </w:pPr>
          </w:p>
          <w:p w14:paraId="542AA89A" w14:textId="77777777" w:rsidR="005B0FD3" w:rsidRPr="005B0FD3" w:rsidRDefault="005B0FD3" w:rsidP="005B0FD3">
            <w:pPr>
              <w:spacing w:after="160" w:line="276" w:lineRule="auto"/>
              <w:rPr>
                <w:rFonts w:asciiTheme="minorHAnsi" w:eastAsia="Arial" w:hAnsiTheme="minorHAnsi" w:cstheme="minorHAnsi"/>
                <w:color w:val="000000"/>
              </w:rPr>
            </w:pPr>
            <w:r w:rsidRPr="005B0FD3">
              <w:rPr>
                <w:rFonts w:asciiTheme="minorHAnsi" w:eastAsia="Arial" w:hAnsiTheme="minorHAnsi" w:cstheme="minorHAnsi"/>
                <w:color w:val="000000"/>
              </w:rPr>
              <w:t>Osvrt na ovu školsku godinu    sudjelovanje učenika na natjecanjima i/ili smotrama, eventualni problemi i njihovo rješavanje.</w:t>
            </w:r>
          </w:p>
        </w:tc>
        <w:tc>
          <w:tcPr>
            <w:tcW w:w="3081" w:type="dxa"/>
            <w:tcBorders>
              <w:right w:val="single" w:sz="12" w:space="0" w:color="auto"/>
            </w:tcBorders>
          </w:tcPr>
          <w:p w14:paraId="0392EF6B" w14:textId="77777777" w:rsidR="005B0FD3" w:rsidRPr="005B0FD3" w:rsidRDefault="005B0FD3" w:rsidP="005B0FD3">
            <w:pPr>
              <w:spacing w:after="160" w:line="276" w:lineRule="auto"/>
              <w:rPr>
                <w:rFonts w:asciiTheme="minorHAnsi" w:eastAsia="Arial" w:hAnsiTheme="minorHAnsi" w:cstheme="minorHAnsi"/>
                <w:color w:val="000000"/>
              </w:rPr>
            </w:pPr>
            <w:r w:rsidRPr="005B0FD3">
              <w:rPr>
                <w:rFonts w:asciiTheme="minorHAnsi" w:eastAsia="Arial" w:hAnsiTheme="minorHAnsi" w:cstheme="minorHAnsi"/>
                <w:color w:val="000000"/>
              </w:rPr>
              <w:t>Članovi aktiva</w:t>
            </w:r>
          </w:p>
        </w:tc>
      </w:tr>
    </w:tbl>
    <w:p w14:paraId="3B504E66" w14:textId="77777777" w:rsidR="00A25A89" w:rsidRDefault="00A25A89"/>
    <w:p w14:paraId="12DC6903" w14:textId="77777777" w:rsidR="00A25A89" w:rsidRDefault="00A25A89"/>
    <w:p w14:paraId="2CB55648" w14:textId="77777777" w:rsidR="00A25A89" w:rsidRDefault="00A25A89"/>
    <w:p w14:paraId="43BBD8DB" w14:textId="77777777" w:rsidR="00A25A89" w:rsidRDefault="00A25A89"/>
    <w:p w14:paraId="187B1517" w14:textId="77777777" w:rsidR="00A25A89" w:rsidRDefault="00B063B8">
      <w:pPr>
        <w:pStyle w:val="Mirna3"/>
        <w:numPr>
          <w:ilvl w:val="2"/>
          <w:numId w:val="23"/>
        </w:numPr>
        <w:rPr>
          <w:b w:val="0"/>
          <w:bCs w:val="0"/>
          <w:i/>
          <w:iCs/>
        </w:rPr>
      </w:pPr>
      <w:bookmarkStart w:id="1045" w:name="_Toc115621431"/>
      <w:bookmarkStart w:id="1046" w:name="_Toc52466051"/>
      <w:r>
        <w:rPr>
          <w:b w:val="0"/>
          <w:bCs w:val="0"/>
          <w:i/>
          <w:iCs/>
        </w:rPr>
        <w:t>PLAN RADA STRUČNOG AKTIVA UČITELJA TZK-A</w:t>
      </w:r>
      <w:bookmarkEnd w:id="1045"/>
      <w:bookmarkEnd w:id="1046"/>
      <w:r>
        <w:rPr>
          <w:b w:val="0"/>
          <w:bCs w:val="0"/>
          <w:i/>
          <w:iCs/>
        </w:rPr>
        <w:tab/>
      </w:r>
    </w:p>
    <w:p w14:paraId="44E4CA6E" w14:textId="77777777" w:rsidR="00A25A89" w:rsidRDefault="00B063B8">
      <w:pPr>
        <w:pStyle w:val="Mirna3"/>
        <w:numPr>
          <w:ilvl w:val="0"/>
          <w:numId w:val="0"/>
        </w:numPr>
      </w:pPr>
      <w:r>
        <w:tab/>
      </w:r>
      <w:r>
        <w:tab/>
      </w:r>
    </w:p>
    <w:tbl>
      <w:tblPr>
        <w:tblStyle w:val="Reetkatablice26"/>
        <w:tblW w:w="0" w:type="auto"/>
        <w:tblLook w:val="04A0" w:firstRow="1" w:lastRow="0" w:firstColumn="1" w:lastColumn="0" w:noHBand="0" w:noVBand="1"/>
      </w:tblPr>
      <w:tblGrid>
        <w:gridCol w:w="1668"/>
        <w:gridCol w:w="4493"/>
        <w:gridCol w:w="3081"/>
      </w:tblGrid>
      <w:tr w:rsidR="00D12DE4" w:rsidRPr="00D12DE4" w14:paraId="35D5F63F" w14:textId="77777777" w:rsidTr="00D12DE4">
        <w:trPr>
          <w:trHeight w:val="692"/>
        </w:trPr>
        <w:tc>
          <w:tcPr>
            <w:tcW w:w="9242" w:type="dxa"/>
            <w:gridSpan w:val="3"/>
            <w:tcBorders>
              <w:top w:val="single" w:sz="12" w:space="0" w:color="auto"/>
              <w:left w:val="single" w:sz="12" w:space="0" w:color="auto"/>
              <w:right w:val="single" w:sz="12" w:space="0" w:color="auto"/>
            </w:tcBorders>
            <w:vAlign w:val="center"/>
          </w:tcPr>
          <w:p w14:paraId="7DAECC06" w14:textId="77777777" w:rsidR="00D12DE4" w:rsidRPr="00D12DE4" w:rsidRDefault="00D12DE4" w:rsidP="00D12DE4">
            <w:pPr>
              <w:spacing w:after="160" w:line="276" w:lineRule="auto"/>
              <w:rPr>
                <w:rFonts w:asciiTheme="minorHAnsi" w:eastAsia="Arial" w:hAnsiTheme="minorHAnsi" w:cstheme="minorHAnsi"/>
                <w:b/>
                <w:color w:val="000000"/>
                <w:sz w:val="28"/>
                <w:szCs w:val="28"/>
              </w:rPr>
            </w:pPr>
            <w:r w:rsidRPr="00D12DE4">
              <w:rPr>
                <w:rFonts w:asciiTheme="minorHAnsi" w:eastAsia="Arial" w:hAnsiTheme="minorHAnsi" w:cstheme="minorHAnsi"/>
                <w:b/>
                <w:color w:val="000000"/>
                <w:sz w:val="28"/>
                <w:szCs w:val="28"/>
              </w:rPr>
              <w:t>VODITELJ AKTIVA: ROBERT GRDOVIĆ</w:t>
            </w:r>
          </w:p>
        </w:tc>
      </w:tr>
      <w:tr w:rsidR="00D12DE4" w:rsidRPr="00D12DE4" w14:paraId="0330A368" w14:textId="77777777" w:rsidTr="00D12DE4">
        <w:trPr>
          <w:trHeight w:val="733"/>
        </w:trPr>
        <w:tc>
          <w:tcPr>
            <w:tcW w:w="9242" w:type="dxa"/>
            <w:gridSpan w:val="3"/>
            <w:tcBorders>
              <w:left w:val="single" w:sz="12" w:space="0" w:color="auto"/>
              <w:bottom w:val="single" w:sz="12" w:space="0" w:color="auto"/>
              <w:right w:val="single" w:sz="12" w:space="0" w:color="auto"/>
            </w:tcBorders>
            <w:vAlign w:val="center"/>
          </w:tcPr>
          <w:p w14:paraId="6C54904C" w14:textId="77777777" w:rsidR="00D12DE4" w:rsidRPr="00D12DE4" w:rsidRDefault="00D12DE4" w:rsidP="00D12DE4">
            <w:pPr>
              <w:spacing w:after="160" w:line="360" w:lineRule="auto"/>
              <w:rPr>
                <w:rFonts w:asciiTheme="minorHAnsi" w:eastAsia="Arial" w:hAnsiTheme="minorHAnsi" w:cstheme="minorHAnsi"/>
                <w:b/>
                <w:color w:val="000000"/>
                <w:sz w:val="28"/>
                <w:szCs w:val="28"/>
              </w:rPr>
            </w:pPr>
            <w:r w:rsidRPr="00D12DE4">
              <w:rPr>
                <w:rFonts w:asciiTheme="minorHAnsi" w:eastAsia="Arial" w:hAnsiTheme="minorHAnsi" w:cstheme="minorHAnsi"/>
                <w:b/>
                <w:color w:val="000000"/>
                <w:sz w:val="28"/>
                <w:szCs w:val="28"/>
              </w:rPr>
              <w:t>ČLANOVI AKTIVA: ROBERT GRDOVIĆ, GORAN NAGY</w:t>
            </w:r>
          </w:p>
        </w:tc>
      </w:tr>
      <w:tr w:rsidR="00D12DE4" w:rsidRPr="00D12DE4" w14:paraId="0D4CE5DF" w14:textId="77777777" w:rsidTr="00D12DE4">
        <w:tc>
          <w:tcPr>
            <w:tcW w:w="1668" w:type="dxa"/>
            <w:tcBorders>
              <w:top w:val="single" w:sz="12" w:space="0" w:color="auto"/>
              <w:left w:val="single" w:sz="12" w:space="0" w:color="auto"/>
              <w:bottom w:val="single" w:sz="12" w:space="0" w:color="auto"/>
            </w:tcBorders>
            <w:vAlign w:val="center"/>
          </w:tcPr>
          <w:p w14:paraId="7BF9808E" w14:textId="77777777" w:rsidR="00D12DE4" w:rsidRPr="00D12DE4" w:rsidRDefault="00D12DE4" w:rsidP="00D12DE4">
            <w:pPr>
              <w:spacing w:after="160" w:line="276" w:lineRule="auto"/>
              <w:rPr>
                <w:rFonts w:asciiTheme="minorHAnsi" w:eastAsia="Arial" w:hAnsiTheme="minorHAnsi" w:cstheme="minorHAnsi"/>
                <w:b/>
                <w:color w:val="000000"/>
                <w:sz w:val="28"/>
                <w:szCs w:val="28"/>
              </w:rPr>
            </w:pPr>
            <w:r w:rsidRPr="00D12DE4">
              <w:rPr>
                <w:rFonts w:asciiTheme="minorHAnsi" w:eastAsia="Arial" w:hAnsiTheme="minorHAnsi" w:cstheme="minorHAnsi"/>
                <w:b/>
                <w:color w:val="000000"/>
                <w:sz w:val="28"/>
                <w:szCs w:val="28"/>
              </w:rPr>
              <w:t xml:space="preserve">MJESEC </w:t>
            </w:r>
          </w:p>
        </w:tc>
        <w:tc>
          <w:tcPr>
            <w:tcW w:w="4493" w:type="dxa"/>
            <w:tcBorders>
              <w:top w:val="single" w:sz="12" w:space="0" w:color="auto"/>
              <w:bottom w:val="single" w:sz="12" w:space="0" w:color="auto"/>
            </w:tcBorders>
            <w:vAlign w:val="center"/>
          </w:tcPr>
          <w:p w14:paraId="2DC5B523" w14:textId="77777777" w:rsidR="00D12DE4" w:rsidRPr="00D12DE4" w:rsidRDefault="00D12DE4" w:rsidP="00D12DE4">
            <w:pPr>
              <w:spacing w:after="160" w:line="276" w:lineRule="auto"/>
              <w:rPr>
                <w:rFonts w:asciiTheme="minorHAnsi" w:eastAsia="Arial" w:hAnsiTheme="minorHAnsi" w:cstheme="minorHAnsi"/>
                <w:b/>
                <w:color w:val="000000"/>
                <w:sz w:val="28"/>
                <w:szCs w:val="28"/>
              </w:rPr>
            </w:pPr>
            <w:r w:rsidRPr="00D12DE4">
              <w:rPr>
                <w:rFonts w:asciiTheme="minorHAnsi" w:eastAsia="Arial" w:hAnsiTheme="minorHAnsi" w:cstheme="minorHAnsi"/>
                <w:b/>
                <w:color w:val="000000"/>
                <w:sz w:val="28"/>
                <w:szCs w:val="28"/>
              </w:rPr>
              <w:t>SADRŽAJ</w:t>
            </w:r>
          </w:p>
        </w:tc>
        <w:tc>
          <w:tcPr>
            <w:tcW w:w="3081" w:type="dxa"/>
            <w:tcBorders>
              <w:top w:val="single" w:sz="12" w:space="0" w:color="auto"/>
              <w:bottom w:val="single" w:sz="12" w:space="0" w:color="auto"/>
              <w:right w:val="single" w:sz="12" w:space="0" w:color="auto"/>
            </w:tcBorders>
            <w:vAlign w:val="center"/>
          </w:tcPr>
          <w:p w14:paraId="14C2B956" w14:textId="77777777" w:rsidR="00D12DE4" w:rsidRPr="00D12DE4" w:rsidRDefault="00D12DE4" w:rsidP="00D12DE4">
            <w:pPr>
              <w:spacing w:after="160" w:line="276" w:lineRule="auto"/>
              <w:rPr>
                <w:rFonts w:asciiTheme="minorHAnsi" w:eastAsia="Arial" w:hAnsiTheme="minorHAnsi" w:cstheme="minorHAnsi"/>
                <w:b/>
                <w:color w:val="000000"/>
                <w:sz w:val="28"/>
                <w:szCs w:val="28"/>
              </w:rPr>
            </w:pPr>
            <w:r w:rsidRPr="00D12DE4">
              <w:rPr>
                <w:rFonts w:asciiTheme="minorHAnsi" w:eastAsia="Arial" w:hAnsiTheme="minorHAnsi" w:cstheme="minorHAnsi"/>
                <w:b/>
                <w:color w:val="000000"/>
                <w:sz w:val="28"/>
                <w:szCs w:val="28"/>
              </w:rPr>
              <w:t>NOSITELJI AKTIVNOSTI</w:t>
            </w:r>
          </w:p>
        </w:tc>
      </w:tr>
      <w:tr w:rsidR="00D12DE4" w:rsidRPr="00D12DE4" w14:paraId="5DD68439" w14:textId="77777777" w:rsidTr="00D12DE4">
        <w:tc>
          <w:tcPr>
            <w:tcW w:w="1668" w:type="dxa"/>
            <w:tcBorders>
              <w:top w:val="single" w:sz="12" w:space="0" w:color="auto"/>
              <w:left w:val="single" w:sz="12" w:space="0" w:color="auto"/>
            </w:tcBorders>
          </w:tcPr>
          <w:p w14:paraId="5A1B5661"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Theme="minorHAnsi" w:hAnsiTheme="minorHAnsi" w:cstheme="minorHAnsi"/>
              </w:rPr>
              <w:t xml:space="preserve">Rujan/ Listopad </w:t>
            </w:r>
          </w:p>
        </w:tc>
        <w:tc>
          <w:tcPr>
            <w:tcW w:w="4493" w:type="dxa"/>
            <w:tcBorders>
              <w:top w:val="single" w:sz="12" w:space="0" w:color="auto"/>
            </w:tcBorders>
          </w:tcPr>
          <w:p w14:paraId="2EB00006" w14:textId="68F21A56" w:rsidR="00D12DE4" w:rsidRPr="00D12DE4" w:rsidRDefault="00D12DE4" w:rsidP="00D12DE4">
            <w:pPr>
              <w:spacing w:after="200"/>
              <w:rPr>
                <w:rFonts w:asciiTheme="minorHAnsi" w:eastAsiaTheme="minorHAnsi" w:hAnsiTheme="minorHAnsi" w:cstheme="minorHAnsi"/>
              </w:rPr>
            </w:pPr>
            <w:r w:rsidRPr="00D12DE4">
              <w:rPr>
                <w:rFonts w:asciiTheme="minorHAnsi" w:eastAsiaTheme="minorHAnsi" w:hAnsiTheme="minorHAnsi" w:cstheme="minorHAnsi"/>
              </w:rPr>
              <w:t>Razmjena iskustava vezanih uz organizaciju rada u šk. god. 2025./2026.</w:t>
            </w:r>
            <w:r>
              <w:rPr>
                <w:rFonts w:asciiTheme="minorHAnsi" w:eastAsiaTheme="minorHAnsi" w:hAnsiTheme="minorHAnsi" w:cstheme="minorHAnsi"/>
              </w:rPr>
              <w:t xml:space="preserve"> </w:t>
            </w:r>
            <w:r w:rsidRPr="00D12DE4">
              <w:rPr>
                <w:rFonts w:asciiTheme="minorHAnsi" w:eastAsiaTheme="minorHAnsi" w:hAnsiTheme="minorHAnsi" w:cstheme="minorHAnsi"/>
              </w:rPr>
              <w:t>Dogovor o radu aktiva/tema</w:t>
            </w:r>
            <w:r>
              <w:rPr>
                <w:rFonts w:asciiTheme="minorHAnsi" w:eastAsiaTheme="minorHAnsi" w:hAnsiTheme="minorHAnsi" w:cstheme="minorHAnsi"/>
              </w:rPr>
              <w:t xml:space="preserve"> </w:t>
            </w:r>
            <w:r w:rsidRPr="00D12DE4">
              <w:rPr>
                <w:rFonts w:asciiTheme="minorHAnsi" w:eastAsiaTheme="minorHAnsi" w:hAnsiTheme="minorHAnsi" w:cstheme="minorHAnsi"/>
              </w:rPr>
              <w:t>Izrada iskaznica HŠŠS-a za sportska natjecanja u tekućoj školskoj godini</w:t>
            </w:r>
            <w:r>
              <w:rPr>
                <w:rFonts w:asciiTheme="minorHAnsi" w:eastAsiaTheme="minorHAnsi" w:hAnsiTheme="minorHAnsi" w:cstheme="minorHAnsi"/>
              </w:rPr>
              <w:t xml:space="preserve"> </w:t>
            </w:r>
            <w:r>
              <w:rPr>
                <w:rFonts w:asciiTheme="minorHAnsi" w:eastAsiaTheme="minorHAnsi" w:hAnsiTheme="minorHAnsi" w:cstheme="minorHAnsi"/>
              </w:rPr>
              <w:br/>
            </w:r>
            <w:r w:rsidRPr="00D12DE4">
              <w:rPr>
                <w:rFonts w:asciiTheme="minorHAnsi" w:eastAsiaTheme="minorHAnsi" w:hAnsiTheme="minorHAnsi" w:cstheme="minorHAnsi"/>
              </w:rPr>
              <w:t xml:space="preserve">Dogovor u vezi prijavljivanja škole za određena sportska natjecanja (gradska) </w:t>
            </w:r>
            <w:r>
              <w:rPr>
                <w:rFonts w:asciiTheme="minorHAnsi" w:eastAsiaTheme="minorHAnsi" w:hAnsiTheme="minorHAnsi" w:cstheme="minorHAnsi"/>
              </w:rPr>
              <w:br/>
            </w:r>
            <w:r w:rsidRPr="00D12DE4">
              <w:rPr>
                <w:rFonts w:asciiTheme="minorHAnsi" w:eastAsiaTheme="minorHAnsi" w:hAnsiTheme="minorHAnsi" w:cstheme="minorHAnsi"/>
              </w:rPr>
              <w:t>Kriteriji ocjenjivanja</w:t>
            </w:r>
            <w:r>
              <w:rPr>
                <w:rFonts w:asciiTheme="minorHAnsi" w:eastAsiaTheme="minorHAnsi" w:hAnsiTheme="minorHAnsi" w:cstheme="minorHAnsi"/>
              </w:rPr>
              <w:br/>
            </w:r>
            <w:r w:rsidRPr="00D12DE4">
              <w:rPr>
                <w:rFonts w:asciiTheme="minorHAnsi" w:eastAsiaTheme="minorHAnsi" w:hAnsiTheme="minorHAnsi" w:cstheme="minorHAnsi"/>
              </w:rPr>
              <w:t>Inicijalna provjeravanja motoričkih i funkcionalnih sposobnosti</w:t>
            </w:r>
            <w:r>
              <w:rPr>
                <w:rFonts w:asciiTheme="minorHAnsi" w:eastAsiaTheme="minorHAnsi" w:hAnsiTheme="minorHAnsi" w:cstheme="minorHAnsi"/>
              </w:rPr>
              <w:br/>
            </w:r>
            <w:r w:rsidRPr="00D12DE4">
              <w:rPr>
                <w:rFonts w:asciiTheme="minorHAnsi" w:eastAsiaTheme="minorHAnsi" w:hAnsiTheme="minorHAnsi" w:cstheme="minorHAnsi"/>
              </w:rPr>
              <w:t xml:space="preserve">Prijavljivanje i odlazak na gradska sportska natjecanje </w:t>
            </w:r>
            <w:r>
              <w:rPr>
                <w:rFonts w:asciiTheme="minorHAnsi" w:eastAsiaTheme="minorHAnsi" w:hAnsiTheme="minorHAnsi" w:cstheme="minorHAnsi"/>
              </w:rPr>
              <w:br/>
            </w:r>
            <w:r w:rsidRPr="00D12DE4">
              <w:rPr>
                <w:rFonts w:asciiTheme="minorHAnsi" w:eastAsiaTheme="minorHAnsi" w:hAnsiTheme="minorHAnsi" w:cstheme="minorHAnsi"/>
              </w:rPr>
              <w:t>Pripremanje učenika za gradska školska natjecanja</w:t>
            </w:r>
          </w:p>
        </w:tc>
        <w:tc>
          <w:tcPr>
            <w:tcW w:w="3081" w:type="dxa"/>
            <w:tcBorders>
              <w:top w:val="single" w:sz="12" w:space="0" w:color="auto"/>
              <w:right w:val="single" w:sz="12" w:space="0" w:color="auto"/>
            </w:tcBorders>
          </w:tcPr>
          <w:p w14:paraId="30FDA2F3" w14:textId="77777777" w:rsidR="00D12DE4" w:rsidRPr="00D12DE4" w:rsidRDefault="00D12DE4" w:rsidP="00D12DE4">
            <w:r w:rsidRPr="00D12DE4">
              <w:t xml:space="preserve">Članovi aktiva </w:t>
            </w:r>
          </w:p>
          <w:p w14:paraId="0D6103AC" w14:textId="77777777" w:rsidR="00D12DE4" w:rsidRPr="00D12DE4" w:rsidRDefault="00D12DE4" w:rsidP="00D12DE4">
            <w:pPr>
              <w:spacing w:after="160" w:line="276" w:lineRule="auto"/>
              <w:rPr>
                <w:rFonts w:asciiTheme="minorHAnsi" w:eastAsia="Arial" w:hAnsiTheme="minorHAnsi" w:cstheme="minorHAnsi"/>
                <w:color w:val="000000"/>
              </w:rPr>
            </w:pPr>
            <w:r w:rsidRPr="00D12DE4">
              <w:t xml:space="preserve">(Robert </w:t>
            </w:r>
            <w:proofErr w:type="spellStart"/>
            <w:r w:rsidRPr="00D12DE4">
              <w:t>Grdović</w:t>
            </w:r>
            <w:proofErr w:type="spellEnd"/>
            <w:r w:rsidRPr="00D12DE4">
              <w:t>, Goran Nagy)</w:t>
            </w:r>
          </w:p>
        </w:tc>
      </w:tr>
      <w:tr w:rsidR="00D12DE4" w:rsidRPr="00D12DE4" w14:paraId="47957603" w14:textId="77777777" w:rsidTr="00D12DE4">
        <w:tc>
          <w:tcPr>
            <w:tcW w:w="1668" w:type="dxa"/>
            <w:tcBorders>
              <w:left w:val="single" w:sz="12" w:space="0" w:color="auto"/>
            </w:tcBorders>
          </w:tcPr>
          <w:p w14:paraId="099B5507" w14:textId="77777777" w:rsidR="00D12DE4" w:rsidRPr="00D12DE4" w:rsidRDefault="00D12DE4" w:rsidP="00D12DE4">
            <w:pPr>
              <w:spacing w:after="160" w:line="276" w:lineRule="auto"/>
              <w:rPr>
                <w:rFonts w:asciiTheme="minorHAnsi" w:eastAsia="Arial" w:hAnsiTheme="minorHAnsi" w:cstheme="minorHAnsi"/>
                <w:color w:val="000000"/>
              </w:rPr>
            </w:pPr>
            <w:r w:rsidRPr="00D12DE4">
              <w:rPr>
                <w:rFonts w:asciiTheme="minorHAnsi" w:eastAsiaTheme="minorHAnsi" w:hAnsiTheme="minorHAnsi" w:cstheme="minorHAnsi"/>
              </w:rPr>
              <w:lastRenderedPageBreak/>
              <w:t xml:space="preserve">Prosinac </w:t>
            </w:r>
          </w:p>
        </w:tc>
        <w:tc>
          <w:tcPr>
            <w:tcW w:w="4493" w:type="dxa"/>
          </w:tcPr>
          <w:p w14:paraId="2719AA9D" w14:textId="06CC9C5A" w:rsidR="00D12DE4" w:rsidRPr="00D12DE4" w:rsidRDefault="00D12DE4" w:rsidP="00D12DE4">
            <w:pPr>
              <w:rPr>
                <w:rFonts w:asciiTheme="minorHAnsi" w:hAnsiTheme="minorHAnsi" w:cstheme="minorHAnsi"/>
                <w:szCs w:val="20"/>
              </w:rPr>
            </w:pPr>
            <w:r w:rsidRPr="00D12DE4">
              <w:rPr>
                <w:rFonts w:asciiTheme="minorHAnsi" w:hAnsiTheme="minorHAnsi" w:cstheme="minorHAnsi"/>
                <w:szCs w:val="20"/>
              </w:rPr>
              <w:t>Prijavljivanj</w:t>
            </w:r>
            <w:r>
              <w:rPr>
                <w:rFonts w:asciiTheme="minorHAnsi" w:hAnsiTheme="minorHAnsi" w:cstheme="minorHAnsi"/>
                <w:szCs w:val="20"/>
              </w:rPr>
              <w:t>e i odlazak na gradska sportska</w:t>
            </w:r>
            <w:r>
              <w:rPr>
                <w:rFonts w:asciiTheme="minorHAnsi" w:hAnsiTheme="minorHAnsi" w:cstheme="minorHAnsi"/>
                <w:szCs w:val="20"/>
              </w:rPr>
              <w:br/>
              <w:t>n</w:t>
            </w:r>
            <w:r w:rsidRPr="00D12DE4">
              <w:rPr>
                <w:rFonts w:asciiTheme="minorHAnsi" w:hAnsiTheme="minorHAnsi" w:cstheme="minorHAnsi"/>
                <w:szCs w:val="20"/>
              </w:rPr>
              <w:t xml:space="preserve">atjecanje </w:t>
            </w:r>
          </w:p>
          <w:p w14:paraId="1EB2FDF0" w14:textId="77777777" w:rsidR="00D12DE4" w:rsidRPr="00D12DE4" w:rsidRDefault="00D12DE4" w:rsidP="00D12DE4">
            <w:pPr>
              <w:spacing w:after="200"/>
              <w:rPr>
                <w:rFonts w:asciiTheme="minorHAnsi" w:eastAsiaTheme="minorHAnsi" w:hAnsiTheme="minorHAnsi" w:cstheme="minorHAnsi"/>
              </w:rPr>
            </w:pPr>
            <w:r w:rsidRPr="00D12DE4">
              <w:rPr>
                <w:rFonts w:asciiTheme="minorHAnsi" w:hAnsiTheme="minorHAnsi" w:cstheme="minorHAnsi"/>
                <w:szCs w:val="20"/>
              </w:rPr>
              <w:t>Pripremanje učenika za gradska školska natjecanja</w:t>
            </w:r>
          </w:p>
        </w:tc>
        <w:tc>
          <w:tcPr>
            <w:tcW w:w="3081" w:type="dxa"/>
            <w:tcBorders>
              <w:right w:val="single" w:sz="12" w:space="0" w:color="auto"/>
            </w:tcBorders>
          </w:tcPr>
          <w:p w14:paraId="53C49CCE" w14:textId="77777777" w:rsidR="00D12DE4" w:rsidRPr="00D12DE4" w:rsidRDefault="00D12DE4" w:rsidP="00D12DE4">
            <w:r w:rsidRPr="00D12DE4">
              <w:t xml:space="preserve">Članovi aktiva </w:t>
            </w:r>
          </w:p>
          <w:p w14:paraId="38C062A7" w14:textId="77777777" w:rsidR="00D12DE4" w:rsidRPr="00D12DE4" w:rsidRDefault="00D12DE4" w:rsidP="00D12DE4">
            <w:pPr>
              <w:spacing w:after="160" w:line="276" w:lineRule="auto"/>
              <w:rPr>
                <w:rFonts w:asciiTheme="minorHAnsi" w:eastAsia="Arial" w:hAnsiTheme="minorHAnsi" w:cstheme="minorHAnsi"/>
                <w:color w:val="000000"/>
              </w:rPr>
            </w:pPr>
            <w:r w:rsidRPr="00D12DE4">
              <w:t xml:space="preserve">(Robert </w:t>
            </w:r>
            <w:proofErr w:type="spellStart"/>
            <w:r w:rsidRPr="00D12DE4">
              <w:t>Grdović</w:t>
            </w:r>
            <w:proofErr w:type="spellEnd"/>
            <w:r w:rsidRPr="00D12DE4">
              <w:t>, Goran Nagy)</w:t>
            </w:r>
          </w:p>
        </w:tc>
      </w:tr>
      <w:tr w:rsidR="00D12DE4" w:rsidRPr="00D12DE4" w14:paraId="31D6A451" w14:textId="77777777" w:rsidTr="00D12DE4">
        <w:tc>
          <w:tcPr>
            <w:tcW w:w="1668" w:type="dxa"/>
            <w:tcBorders>
              <w:left w:val="single" w:sz="12" w:space="0" w:color="auto"/>
            </w:tcBorders>
          </w:tcPr>
          <w:p w14:paraId="4BDD26A8" w14:textId="77777777" w:rsidR="00D12DE4" w:rsidRPr="00D12DE4" w:rsidRDefault="00D12DE4" w:rsidP="00D12DE4">
            <w:pPr>
              <w:spacing w:after="160" w:line="276" w:lineRule="auto"/>
              <w:rPr>
                <w:rFonts w:asciiTheme="minorHAnsi" w:eastAsiaTheme="minorHAnsi" w:hAnsiTheme="minorHAnsi" w:cstheme="minorHAnsi"/>
              </w:rPr>
            </w:pPr>
            <w:r w:rsidRPr="00D12DE4">
              <w:rPr>
                <w:rFonts w:asciiTheme="minorHAnsi" w:eastAsiaTheme="minorHAnsi" w:hAnsiTheme="minorHAnsi" w:cstheme="minorHAnsi"/>
              </w:rPr>
              <w:t xml:space="preserve">Siječanj / Veljača  </w:t>
            </w:r>
          </w:p>
        </w:tc>
        <w:tc>
          <w:tcPr>
            <w:tcW w:w="4493" w:type="dxa"/>
          </w:tcPr>
          <w:p w14:paraId="371A28F8" w14:textId="3CBBCA08" w:rsidR="00D12DE4" w:rsidRPr="00D12DE4" w:rsidRDefault="00D12DE4" w:rsidP="00D12DE4">
            <w:pPr>
              <w:rPr>
                <w:rFonts w:asciiTheme="minorHAnsi" w:eastAsiaTheme="minorHAnsi" w:hAnsiTheme="minorHAnsi" w:cstheme="minorHAnsi"/>
                <w:b/>
              </w:rPr>
            </w:pPr>
            <w:r w:rsidRPr="00D12DE4">
              <w:rPr>
                <w:rFonts w:asciiTheme="minorHAnsi" w:hAnsiTheme="minorHAnsi" w:cstheme="minorHAnsi"/>
                <w:szCs w:val="20"/>
              </w:rPr>
              <w:t xml:space="preserve">Prijavljivanje i odlazak na gradska sportska natjecanje </w:t>
            </w:r>
            <w:r>
              <w:rPr>
                <w:rFonts w:asciiTheme="minorHAnsi" w:hAnsiTheme="minorHAnsi" w:cstheme="minorHAnsi"/>
                <w:szCs w:val="20"/>
              </w:rPr>
              <w:br/>
            </w:r>
            <w:r w:rsidRPr="00D12DE4">
              <w:rPr>
                <w:rFonts w:asciiTheme="minorHAnsi" w:hAnsiTheme="minorHAnsi" w:cstheme="minorHAnsi"/>
                <w:szCs w:val="20"/>
              </w:rPr>
              <w:t>Pripremanje učenika za gradska školska natjecanja</w:t>
            </w:r>
            <w:r>
              <w:rPr>
                <w:rFonts w:asciiTheme="minorHAnsi" w:hAnsiTheme="minorHAnsi" w:cstheme="minorHAnsi"/>
                <w:szCs w:val="20"/>
              </w:rPr>
              <w:br/>
            </w:r>
            <w:r w:rsidRPr="00D12DE4">
              <w:rPr>
                <w:rFonts w:asciiTheme="minorHAnsi" w:eastAsiaTheme="minorHAnsi" w:hAnsiTheme="minorHAnsi" w:cstheme="minorHAnsi"/>
              </w:rPr>
              <w:t xml:space="preserve"> Izrada iskaznica HŠŠS-a za sportska natjecanja u tekućoj školskoj godini</w:t>
            </w:r>
          </w:p>
        </w:tc>
        <w:tc>
          <w:tcPr>
            <w:tcW w:w="3081" w:type="dxa"/>
            <w:tcBorders>
              <w:right w:val="single" w:sz="12" w:space="0" w:color="auto"/>
            </w:tcBorders>
          </w:tcPr>
          <w:p w14:paraId="01A295AD" w14:textId="77777777" w:rsidR="00D12DE4" w:rsidRPr="00D12DE4" w:rsidRDefault="00D12DE4" w:rsidP="00D12DE4">
            <w:r w:rsidRPr="00D12DE4">
              <w:t xml:space="preserve">Članovi aktiva </w:t>
            </w:r>
          </w:p>
          <w:p w14:paraId="5554D0AF" w14:textId="77777777" w:rsidR="00D12DE4" w:rsidRPr="00D12DE4" w:rsidRDefault="00D12DE4" w:rsidP="00D12DE4">
            <w:pPr>
              <w:spacing w:after="160" w:line="276" w:lineRule="auto"/>
              <w:rPr>
                <w:rFonts w:asciiTheme="minorHAnsi" w:eastAsia="Arial" w:hAnsiTheme="minorHAnsi" w:cstheme="minorHAnsi"/>
                <w:color w:val="000000"/>
              </w:rPr>
            </w:pPr>
            <w:r w:rsidRPr="00D12DE4">
              <w:t xml:space="preserve">(Robert </w:t>
            </w:r>
            <w:proofErr w:type="spellStart"/>
            <w:r w:rsidRPr="00D12DE4">
              <w:t>Grdović</w:t>
            </w:r>
            <w:proofErr w:type="spellEnd"/>
            <w:r w:rsidRPr="00D12DE4">
              <w:t>, Goran Nagy)</w:t>
            </w:r>
          </w:p>
        </w:tc>
      </w:tr>
      <w:tr w:rsidR="00D12DE4" w:rsidRPr="00D12DE4" w14:paraId="56B81C23" w14:textId="77777777" w:rsidTr="00D12DE4">
        <w:tc>
          <w:tcPr>
            <w:tcW w:w="1668" w:type="dxa"/>
            <w:tcBorders>
              <w:left w:val="single" w:sz="12" w:space="0" w:color="auto"/>
            </w:tcBorders>
          </w:tcPr>
          <w:p w14:paraId="126A7518" w14:textId="77777777" w:rsidR="00D12DE4" w:rsidRPr="00D12DE4" w:rsidRDefault="00D12DE4" w:rsidP="00D12DE4">
            <w:pPr>
              <w:spacing w:after="160" w:line="276" w:lineRule="auto"/>
              <w:rPr>
                <w:rFonts w:asciiTheme="minorHAnsi" w:eastAsiaTheme="minorHAnsi" w:hAnsiTheme="minorHAnsi" w:cstheme="minorHAnsi"/>
              </w:rPr>
            </w:pPr>
            <w:r w:rsidRPr="00D12DE4">
              <w:rPr>
                <w:rFonts w:asciiTheme="minorHAnsi" w:eastAsiaTheme="minorHAnsi" w:hAnsiTheme="minorHAnsi" w:cstheme="minorHAnsi"/>
              </w:rPr>
              <w:t xml:space="preserve">Ožujak / Travanj  </w:t>
            </w:r>
          </w:p>
        </w:tc>
        <w:tc>
          <w:tcPr>
            <w:tcW w:w="4493" w:type="dxa"/>
          </w:tcPr>
          <w:p w14:paraId="37104860" w14:textId="202A79ED" w:rsidR="00D12DE4" w:rsidRPr="00D12DE4" w:rsidRDefault="00D12DE4" w:rsidP="00D12DE4">
            <w:pPr>
              <w:rPr>
                <w:rFonts w:asciiTheme="minorHAnsi" w:eastAsiaTheme="minorHAnsi" w:hAnsiTheme="minorHAnsi" w:cstheme="minorHAnsi"/>
              </w:rPr>
            </w:pPr>
            <w:r w:rsidRPr="00D12DE4">
              <w:rPr>
                <w:rFonts w:asciiTheme="minorHAnsi" w:hAnsiTheme="minorHAnsi" w:cstheme="minorHAnsi"/>
                <w:szCs w:val="20"/>
              </w:rPr>
              <w:t xml:space="preserve">Prijavljivanje i odlazak na gradska sportska natjecanje </w:t>
            </w:r>
          </w:p>
        </w:tc>
        <w:tc>
          <w:tcPr>
            <w:tcW w:w="3081" w:type="dxa"/>
            <w:tcBorders>
              <w:right w:val="single" w:sz="12" w:space="0" w:color="auto"/>
            </w:tcBorders>
          </w:tcPr>
          <w:p w14:paraId="06B565B1" w14:textId="77777777" w:rsidR="00D12DE4" w:rsidRPr="00D12DE4" w:rsidRDefault="00D12DE4" w:rsidP="00D12DE4">
            <w:r w:rsidRPr="00D12DE4">
              <w:t xml:space="preserve">Članovi aktiva </w:t>
            </w:r>
          </w:p>
          <w:p w14:paraId="780AF078" w14:textId="77777777" w:rsidR="00D12DE4" w:rsidRPr="00D12DE4" w:rsidRDefault="00D12DE4" w:rsidP="00D12DE4">
            <w:pPr>
              <w:spacing w:after="160" w:line="276" w:lineRule="auto"/>
              <w:rPr>
                <w:rFonts w:asciiTheme="minorHAnsi" w:eastAsiaTheme="minorHAnsi" w:hAnsiTheme="minorHAnsi" w:cstheme="minorHAnsi"/>
              </w:rPr>
            </w:pPr>
            <w:r w:rsidRPr="00D12DE4">
              <w:t xml:space="preserve">(Robert </w:t>
            </w:r>
            <w:proofErr w:type="spellStart"/>
            <w:r w:rsidRPr="00D12DE4">
              <w:t>Grdović</w:t>
            </w:r>
            <w:proofErr w:type="spellEnd"/>
            <w:r w:rsidRPr="00D12DE4">
              <w:t>, Goran Nagy)</w:t>
            </w:r>
          </w:p>
        </w:tc>
      </w:tr>
      <w:tr w:rsidR="00D12DE4" w:rsidRPr="00D12DE4" w14:paraId="674233D4" w14:textId="77777777" w:rsidTr="00D12DE4">
        <w:tc>
          <w:tcPr>
            <w:tcW w:w="1668" w:type="dxa"/>
            <w:tcBorders>
              <w:left w:val="single" w:sz="12" w:space="0" w:color="auto"/>
            </w:tcBorders>
          </w:tcPr>
          <w:p w14:paraId="701C3DF5" w14:textId="77777777" w:rsidR="00D12DE4" w:rsidRPr="00D12DE4" w:rsidRDefault="00D12DE4" w:rsidP="00D12DE4">
            <w:pPr>
              <w:spacing w:after="160" w:line="276" w:lineRule="auto"/>
              <w:rPr>
                <w:rFonts w:asciiTheme="minorHAnsi" w:eastAsiaTheme="minorHAnsi" w:hAnsiTheme="minorHAnsi" w:cstheme="minorHAnsi"/>
              </w:rPr>
            </w:pPr>
            <w:r w:rsidRPr="00D12DE4">
              <w:rPr>
                <w:rFonts w:asciiTheme="minorHAnsi" w:eastAsiaTheme="minorHAnsi" w:hAnsiTheme="minorHAnsi" w:cstheme="minorHAnsi"/>
              </w:rPr>
              <w:t xml:space="preserve">Svibanj / Lipanj  </w:t>
            </w:r>
          </w:p>
        </w:tc>
        <w:tc>
          <w:tcPr>
            <w:tcW w:w="4493" w:type="dxa"/>
          </w:tcPr>
          <w:p w14:paraId="33D5551B" w14:textId="6FBBD87B" w:rsidR="00D12DE4" w:rsidRPr="00D12DE4" w:rsidRDefault="00D12DE4" w:rsidP="00D12DE4">
            <w:pPr>
              <w:spacing w:after="160"/>
              <w:rPr>
                <w:rFonts w:asciiTheme="minorHAnsi" w:eastAsia="Arial" w:hAnsiTheme="minorHAnsi" w:cstheme="minorHAnsi"/>
                <w:color w:val="000000"/>
              </w:rPr>
            </w:pPr>
            <w:r w:rsidRPr="00D12DE4">
              <w:rPr>
                <w:rFonts w:asciiTheme="minorHAnsi" w:eastAsia="Arial" w:hAnsiTheme="minorHAnsi" w:cstheme="minorHAnsi"/>
                <w:color w:val="000000"/>
              </w:rPr>
              <w:t>Rezultati sportskih natjecanja</w:t>
            </w:r>
            <w:r>
              <w:rPr>
                <w:rFonts w:asciiTheme="minorHAnsi" w:eastAsia="Arial" w:hAnsiTheme="minorHAnsi" w:cstheme="minorHAnsi"/>
                <w:color w:val="000000"/>
              </w:rPr>
              <w:br/>
            </w:r>
            <w:r w:rsidRPr="00D12DE4">
              <w:rPr>
                <w:rFonts w:asciiTheme="minorHAnsi" w:eastAsia="Arial" w:hAnsiTheme="minorHAnsi" w:cstheme="minorHAnsi"/>
                <w:color w:val="000000"/>
              </w:rPr>
              <w:t>Obrazac o individualnom usavršavanju</w:t>
            </w:r>
            <w:r>
              <w:rPr>
                <w:rFonts w:asciiTheme="minorHAnsi" w:eastAsia="Arial" w:hAnsiTheme="minorHAnsi" w:cstheme="minorHAnsi"/>
                <w:color w:val="000000"/>
              </w:rPr>
              <w:br/>
            </w:r>
            <w:r w:rsidRPr="00D12DE4">
              <w:rPr>
                <w:rFonts w:asciiTheme="minorHAnsi" w:eastAsia="Arial" w:hAnsiTheme="minorHAnsi" w:cstheme="minorHAnsi"/>
                <w:color w:val="000000"/>
              </w:rPr>
              <w:t>Zaključivanje ocjena</w:t>
            </w:r>
            <w:r>
              <w:rPr>
                <w:rFonts w:asciiTheme="minorHAnsi" w:eastAsia="Arial" w:hAnsiTheme="minorHAnsi" w:cstheme="minorHAnsi"/>
                <w:color w:val="000000"/>
              </w:rPr>
              <w:br/>
            </w:r>
            <w:r w:rsidRPr="00D12DE4">
              <w:rPr>
                <w:rFonts w:asciiTheme="minorHAnsi" w:eastAsia="Arial" w:hAnsiTheme="minorHAnsi" w:cstheme="minorHAnsi"/>
                <w:color w:val="000000"/>
              </w:rPr>
              <w:t>Tekuća problematika</w:t>
            </w:r>
            <w:r>
              <w:rPr>
                <w:rFonts w:asciiTheme="minorHAnsi" w:eastAsia="Arial" w:hAnsiTheme="minorHAnsi" w:cstheme="minorHAnsi"/>
                <w:color w:val="000000"/>
              </w:rPr>
              <w:br/>
            </w:r>
            <w:r w:rsidRPr="00D12DE4">
              <w:rPr>
                <w:rFonts w:asciiTheme="minorHAnsi" w:eastAsia="Arial" w:hAnsiTheme="minorHAnsi" w:cstheme="minorHAnsi"/>
                <w:color w:val="000000"/>
              </w:rPr>
              <w:t>Osvrt na proteklu školsku godinu</w:t>
            </w:r>
          </w:p>
        </w:tc>
        <w:tc>
          <w:tcPr>
            <w:tcW w:w="3081" w:type="dxa"/>
            <w:tcBorders>
              <w:right w:val="single" w:sz="12" w:space="0" w:color="auto"/>
            </w:tcBorders>
          </w:tcPr>
          <w:p w14:paraId="1A2EBB43" w14:textId="77777777" w:rsidR="00D12DE4" w:rsidRPr="00D12DE4" w:rsidRDefault="00D12DE4" w:rsidP="00D12DE4">
            <w:r w:rsidRPr="00D12DE4">
              <w:t xml:space="preserve">Članovi aktiva </w:t>
            </w:r>
          </w:p>
          <w:p w14:paraId="0DD2B3A3" w14:textId="77777777" w:rsidR="00D12DE4" w:rsidRPr="00D12DE4" w:rsidRDefault="00D12DE4" w:rsidP="00D12DE4">
            <w:pPr>
              <w:spacing w:after="160" w:line="276" w:lineRule="auto"/>
              <w:rPr>
                <w:rFonts w:asciiTheme="minorHAnsi" w:eastAsia="Arial" w:hAnsiTheme="minorHAnsi" w:cstheme="minorHAnsi"/>
                <w:color w:val="000000"/>
              </w:rPr>
            </w:pPr>
            <w:r w:rsidRPr="00D12DE4">
              <w:t xml:space="preserve">(Robert </w:t>
            </w:r>
            <w:proofErr w:type="spellStart"/>
            <w:r w:rsidRPr="00D12DE4">
              <w:t>Grdović</w:t>
            </w:r>
            <w:proofErr w:type="spellEnd"/>
            <w:r w:rsidRPr="00D12DE4">
              <w:t>, Goran Nagy)</w:t>
            </w:r>
          </w:p>
        </w:tc>
      </w:tr>
    </w:tbl>
    <w:p w14:paraId="2FA6D436" w14:textId="77777777" w:rsidR="00A25A89" w:rsidRDefault="00A25A89">
      <w:pPr>
        <w:pStyle w:val="Mirna3"/>
        <w:numPr>
          <w:ilvl w:val="0"/>
          <w:numId w:val="0"/>
        </w:numPr>
      </w:pPr>
    </w:p>
    <w:p w14:paraId="2E27E1FA" w14:textId="77777777" w:rsidR="00A25A89" w:rsidRDefault="00B063B8">
      <w:pPr>
        <w:spacing w:after="200"/>
        <w:rPr>
          <w:rFonts w:eastAsia="Calibri"/>
        </w:rPr>
      </w:pPr>
      <w:r>
        <w:rPr>
          <w:rFonts w:eastAsia="Calibri"/>
        </w:rPr>
        <w:t>Prema potrebi moguće je sazivanje izvanrednih sjednica Aktiva.</w:t>
      </w:r>
    </w:p>
    <w:p w14:paraId="4B14FCCD" w14:textId="77777777" w:rsidR="00A25A89" w:rsidRDefault="00B063B8">
      <w:pPr>
        <w:rPr>
          <w:rFonts w:eastAsia="Calibri"/>
        </w:rPr>
      </w:pPr>
      <w:r>
        <w:rPr>
          <w:rFonts w:eastAsia="Calibri"/>
        </w:rPr>
        <w:br w:type="page"/>
      </w:r>
    </w:p>
    <w:p w14:paraId="7F331B29" w14:textId="77777777" w:rsidR="00A25A89" w:rsidRDefault="00A25A89"/>
    <w:p w14:paraId="66A5FA2A" w14:textId="77777777" w:rsidR="00A25A89" w:rsidRDefault="00B063B8">
      <w:pPr>
        <w:pStyle w:val="Mirna3"/>
        <w:numPr>
          <w:ilvl w:val="2"/>
          <w:numId w:val="23"/>
        </w:numPr>
        <w:rPr>
          <w:b w:val="0"/>
          <w:bCs w:val="0"/>
          <w:i/>
          <w:iCs/>
        </w:rPr>
      </w:pPr>
      <w:bookmarkStart w:id="1047" w:name="_Toc115621432"/>
      <w:bookmarkStart w:id="1048" w:name="_Toc52466052"/>
      <w:r>
        <w:rPr>
          <w:b w:val="0"/>
          <w:bCs w:val="0"/>
          <w:i/>
          <w:iCs/>
        </w:rPr>
        <w:t>PLAN RADA STRUČNOG AKTIVA UČITELJA VJERONAUKA</w:t>
      </w:r>
      <w:bookmarkEnd w:id="1047"/>
      <w:bookmarkEnd w:id="1048"/>
    </w:p>
    <w:p w14:paraId="087B0A48" w14:textId="77777777" w:rsidR="00A25A89" w:rsidRDefault="00A25A89"/>
    <w:tbl>
      <w:tblPr>
        <w:tblStyle w:val="Reetkatablice27"/>
        <w:tblW w:w="0" w:type="auto"/>
        <w:tblLook w:val="04A0" w:firstRow="1" w:lastRow="0" w:firstColumn="1" w:lastColumn="0" w:noHBand="0" w:noVBand="1"/>
      </w:tblPr>
      <w:tblGrid>
        <w:gridCol w:w="1668"/>
        <w:gridCol w:w="4493"/>
        <w:gridCol w:w="3081"/>
      </w:tblGrid>
      <w:tr w:rsidR="00D12DE4" w:rsidRPr="00D12DE4" w14:paraId="57D57336" w14:textId="77777777" w:rsidTr="00D12DE4">
        <w:trPr>
          <w:trHeight w:val="692"/>
        </w:trPr>
        <w:tc>
          <w:tcPr>
            <w:tcW w:w="9242" w:type="dxa"/>
            <w:gridSpan w:val="3"/>
            <w:tcBorders>
              <w:top w:val="single" w:sz="12" w:space="0" w:color="auto"/>
              <w:left w:val="single" w:sz="12" w:space="0" w:color="auto"/>
              <w:right w:val="single" w:sz="12" w:space="0" w:color="auto"/>
            </w:tcBorders>
            <w:vAlign w:val="center"/>
          </w:tcPr>
          <w:p w14:paraId="22B012FF" w14:textId="77777777" w:rsidR="00D12DE4" w:rsidRPr="00D12DE4" w:rsidRDefault="00D12DE4" w:rsidP="00D12DE4">
            <w:pPr>
              <w:rPr>
                <w:rFonts w:asciiTheme="minorHAnsi" w:hAnsiTheme="minorHAnsi" w:cstheme="minorHAnsi"/>
                <w:b/>
                <w:sz w:val="28"/>
                <w:szCs w:val="28"/>
                <w:lang w:eastAsia="en-GB"/>
              </w:rPr>
            </w:pPr>
            <w:r w:rsidRPr="00D12DE4">
              <w:rPr>
                <w:rFonts w:asciiTheme="minorHAnsi" w:hAnsiTheme="minorHAnsi" w:cstheme="minorHAnsi"/>
                <w:b/>
                <w:sz w:val="28"/>
                <w:szCs w:val="28"/>
                <w:lang w:eastAsia="en-GB"/>
              </w:rPr>
              <w:t>VODITELJ AKTIVA: Nikolina Đuzel</w:t>
            </w:r>
          </w:p>
        </w:tc>
      </w:tr>
      <w:tr w:rsidR="00D12DE4" w:rsidRPr="00D12DE4" w14:paraId="6A7C29F4" w14:textId="77777777" w:rsidTr="00D12DE4">
        <w:trPr>
          <w:trHeight w:val="733"/>
        </w:trPr>
        <w:tc>
          <w:tcPr>
            <w:tcW w:w="9242" w:type="dxa"/>
            <w:gridSpan w:val="3"/>
            <w:tcBorders>
              <w:left w:val="single" w:sz="12" w:space="0" w:color="auto"/>
              <w:bottom w:val="single" w:sz="12" w:space="0" w:color="auto"/>
              <w:right w:val="single" w:sz="12" w:space="0" w:color="auto"/>
            </w:tcBorders>
            <w:vAlign w:val="center"/>
          </w:tcPr>
          <w:p w14:paraId="32B1CFC3" w14:textId="77777777" w:rsidR="00D12DE4" w:rsidRPr="00D12DE4" w:rsidRDefault="00D12DE4" w:rsidP="00D12DE4">
            <w:pPr>
              <w:spacing w:line="360" w:lineRule="auto"/>
              <w:rPr>
                <w:rFonts w:asciiTheme="minorHAnsi" w:hAnsiTheme="minorHAnsi" w:cstheme="minorHAnsi"/>
                <w:b/>
                <w:sz w:val="28"/>
                <w:szCs w:val="28"/>
                <w:lang w:eastAsia="en-GB"/>
              </w:rPr>
            </w:pPr>
            <w:r w:rsidRPr="00D12DE4">
              <w:rPr>
                <w:rFonts w:asciiTheme="minorHAnsi" w:hAnsiTheme="minorHAnsi" w:cstheme="minorHAnsi"/>
                <w:b/>
                <w:sz w:val="28"/>
                <w:szCs w:val="28"/>
                <w:lang w:eastAsia="en-GB"/>
              </w:rPr>
              <w:t>ČLANOVI AKTIVA: Marija Miletić, Antonija Jelić</w:t>
            </w:r>
          </w:p>
        </w:tc>
      </w:tr>
      <w:tr w:rsidR="00D12DE4" w:rsidRPr="00D12DE4" w14:paraId="581AED39" w14:textId="77777777" w:rsidTr="00D12DE4">
        <w:tc>
          <w:tcPr>
            <w:tcW w:w="1668" w:type="dxa"/>
            <w:tcBorders>
              <w:top w:val="single" w:sz="12" w:space="0" w:color="auto"/>
              <w:left w:val="single" w:sz="12" w:space="0" w:color="auto"/>
              <w:bottom w:val="single" w:sz="12" w:space="0" w:color="auto"/>
            </w:tcBorders>
            <w:vAlign w:val="center"/>
          </w:tcPr>
          <w:p w14:paraId="386265BC" w14:textId="77777777" w:rsidR="00D12DE4" w:rsidRPr="00D12DE4" w:rsidRDefault="00D12DE4" w:rsidP="00D12DE4">
            <w:pPr>
              <w:rPr>
                <w:rFonts w:asciiTheme="minorHAnsi" w:hAnsiTheme="minorHAnsi" w:cstheme="minorHAnsi"/>
                <w:b/>
                <w:sz w:val="28"/>
                <w:szCs w:val="28"/>
                <w:lang w:eastAsia="en-GB"/>
              </w:rPr>
            </w:pPr>
            <w:r w:rsidRPr="00D12DE4">
              <w:rPr>
                <w:rFonts w:asciiTheme="minorHAnsi" w:hAnsiTheme="minorHAnsi" w:cstheme="minorHAnsi"/>
                <w:b/>
                <w:sz w:val="28"/>
                <w:szCs w:val="28"/>
                <w:lang w:eastAsia="en-GB"/>
              </w:rPr>
              <w:t xml:space="preserve">MJESEC </w:t>
            </w:r>
          </w:p>
        </w:tc>
        <w:tc>
          <w:tcPr>
            <w:tcW w:w="4493" w:type="dxa"/>
            <w:tcBorders>
              <w:top w:val="single" w:sz="12" w:space="0" w:color="auto"/>
              <w:bottom w:val="single" w:sz="12" w:space="0" w:color="auto"/>
            </w:tcBorders>
            <w:vAlign w:val="center"/>
          </w:tcPr>
          <w:p w14:paraId="31E5ACF2" w14:textId="77777777" w:rsidR="00D12DE4" w:rsidRPr="00D12DE4" w:rsidRDefault="00D12DE4" w:rsidP="00D12DE4">
            <w:pPr>
              <w:rPr>
                <w:rFonts w:asciiTheme="minorHAnsi" w:hAnsiTheme="minorHAnsi" w:cstheme="minorHAnsi"/>
                <w:b/>
                <w:sz w:val="28"/>
                <w:szCs w:val="28"/>
                <w:lang w:eastAsia="en-GB"/>
              </w:rPr>
            </w:pPr>
            <w:r w:rsidRPr="00D12DE4">
              <w:rPr>
                <w:rFonts w:asciiTheme="minorHAnsi" w:hAnsiTheme="minorHAnsi" w:cstheme="minorHAnsi"/>
                <w:b/>
                <w:sz w:val="28"/>
                <w:szCs w:val="28"/>
                <w:lang w:eastAsia="en-GB"/>
              </w:rPr>
              <w:t>SADRŽAJ</w:t>
            </w:r>
          </w:p>
        </w:tc>
        <w:tc>
          <w:tcPr>
            <w:tcW w:w="3081" w:type="dxa"/>
            <w:tcBorders>
              <w:top w:val="single" w:sz="12" w:space="0" w:color="auto"/>
              <w:bottom w:val="single" w:sz="12" w:space="0" w:color="auto"/>
              <w:right w:val="single" w:sz="12" w:space="0" w:color="auto"/>
            </w:tcBorders>
            <w:vAlign w:val="center"/>
          </w:tcPr>
          <w:p w14:paraId="53289CF9" w14:textId="77777777" w:rsidR="00D12DE4" w:rsidRPr="00D12DE4" w:rsidRDefault="00D12DE4" w:rsidP="00D12DE4">
            <w:pPr>
              <w:rPr>
                <w:rFonts w:asciiTheme="minorHAnsi" w:hAnsiTheme="minorHAnsi" w:cstheme="minorHAnsi"/>
                <w:b/>
                <w:sz w:val="28"/>
                <w:szCs w:val="28"/>
                <w:lang w:eastAsia="en-GB"/>
              </w:rPr>
            </w:pPr>
            <w:r w:rsidRPr="00D12DE4">
              <w:rPr>
                <w:rFonts w:asciiTheme="minorHAnsi" w:hAnsiTheme="minorHAnsi" w:cstheme="minorHAnsi"/>
                <w:b/>
                <w:sz w:val="28"/>
                <w:szCs w:val="28"/>
                <w:lang w:eastAsia="en-GB"/>
              </w:rPr>
              <w:t>NOSITELJI AKTIVNOSTI</w:t>
            </w:r>
          </w:p>
        </w:tc>
      </w:tr>
      <w:tr w:rsidR="00D12DE4" w:rsidRPr="00D12DE4" w14:paraId="217839BD" w14:textId="77777777" w:rsidTr="00D12DE4">
        <w:tc>
          <w:tcPr>
            <w:tcW w:w="1668" w:type="dxa"/>
            <w:tcBorders>
              <w:top w:val="single" w:sz="12" w:space="0" w:color="auto"/>
              <w:left w:val="single" w:sz="12" w:space="0" w:color="auto"/>
            </w:tcBorders>
          </w:tcPr>
          <w:p w14:paraId="1C0B8BB6" w14:textId="77777777" w:rsidR="00D12DE4" w:rsidRPr="00D12DE4" w:rsidRDefault="00D12DE4" w:rsidP="00D12DE4">
            <w:pPr>
              <w:rPr>
                <w:rFonts w:asciiTheme="minorHAnsi" w:hAnsiTheme="minorHAnsi" w:cstheme="minorHAnsi"/>
                <w:lang w:eastAsia="en-GB"/>
              </w:rPr>
            </w:pPr>
            <w:r w:rsidRPr="00D12DE4">
              <w:rPr>
                <w:rFonts w:asciiTheme="minorHAnsi" w:eastAsiaTheme="minorHAnsi" w:hAnsiTheme="minorHAnsi" w:cstheme="minorHAnsi"/>
                <w:lang w:eastAsia="en-GB"/>
              </w:rPr>
              <w:t xml:space="preserve">Rujan/ Listopad </w:t>
            </w:r>
          </w:p>
        </w:tc>
        <w:tc>
          <w:tcPr>
            <w:tcW w:w="4493" w:type="dxa"/>
            <w:tcBorders>
              <w:top w:val="single" w:sz="12" w:space="0" w:color="auto"/>
            </w:tcBorders>
          </w:tcPr>
          <w:p w14:paraId="01FB7D18" w14:textId="77777777" w:rsidR="00D12DE4" w:rsidRPr="00D12DE4" w:rsidRDefault="00D12DE4" w:rsidP="00D12DE4">
            <w:pPr>
              <w:rPr>
                <w:rFonts w:asciiTheme="minorHAnsi" w:hAnsiTheme="minorHAnsi" w:cstheme="minorHAnsi"/>
                <w:lang w:eastAsia="en-GB"/>
              </w:rPr>
            </w:pPr>
            <w:r w:rsidRPr="00D12DE4">
              <w:rPr>
                <w:rFonts w:asciiTheme="minorHAnsi" w:hAnsiTheme="minorHAnsi" w:cstheme="minorHAnsi"/>
                <w:color w:val="000000"/>
                <w:lang w:eastAsia="en-GB"/>
              </w:rPr>
              <w:t xml:space="preserve">Izrada </w:t>
            </w:r>
            <w:proofErr w:type="spellStart"/>
            <w:r w:rsidRPr="00D12DE4">
              <w:rPr>
                <w:rFonts w:asciiTheme="minorHAnsi" w:hAnsiTheme="minorHAnsi" w:cstheme="minorHAnsi"/>
                <w:color w:val="000000"/>
                <w:lang w:eastAsia="en-GB"/>
              </w:rPr>
              <w:t>GiK</w:t>
            </w:r>
            <w:proofErr w:type="spellEnd"/>
            <w:r w:rsidRPr="00D12DE4">
              <w:rPr>
                <w:rFonts w:asciiTheme="minorHAnsi" w:hAnsiTheme="minorHAnsi" w:cstheme="minorHAnsi"/>
                <w:color w:val="000000"/>
                <w:lang w:eastAsia="en-GB"/>
              </w:rPr>
              <w:t>-a, planiranje projekata i izvannastavnih aktivnosti, dogovor kriterija vrednovanja</w:t>
            </w:r>
          </w:p>
          <w:p w14:paraId="27FAA922" w14:textId="77777777" w:rsidR="00D12DE4" w:rsidRPr="00D12DE4" w:rsidRDefault="00D12DE4" w:rsidP="00D12DE4">
            <w:pPr>
              <w:rPr>
                <w:rFonts w:ascii="Arial" w:eastAsia="Arial" w:hAnsi="Arial"/>
                <w:lang w:eastAsia="en-GB"/>
              </w:rPr>
            </w:pPr>
            <w:r w:rsidRPr="00D12DE4">
              <w:rPr>
                <w:rFonts w:asciiTheme="minorHAnsi" w:hAnsiTheme="minorHAnsi" w:cstheme="minorHAnsi"/>
                <w:color w:val="000000"/>
                <w:lang w:eastAsia="en-GB"/>
              </w:rPr>
              <w:t>Obilježavanje Dana kruha i zahvalnosti za plodove zemlje</w:t>
            </w:r>
          </w:p>
        </w:tc>
        <w:tc>
          <w:tcPr>
            <w:tcW w:w="3081" w:type="dxa"/>
            <w:tcBorders>
              <w:top w:val="single" w:sz="12" w:space="0" w:color="auto"/>
              <w:right w:val="single" w:sz="12" w:space="0" w:color="auto"/>
            </w:tcBorders>
          </w:tcPr>
          <w:p w14:paraId="563745A9" w14:textId="77777777" w:rsidR="00D12DE4" w:rsidRPr="00D12DE4" w:rsidRDefault="00D12DE4" w:rsidP="00D12DE4">
            <w:pPr>
              <w:rPr>
                <w:rFonts w:asciiTheme="minorHAnsi" w:hAnsiTheme="minorHAnsi" w:cstheme="minorHAnsi"/>
                <w:lang w:eastAsia="en-GB"/>
              </w:rPr>
            </w:pPr>
            <w:r w:rsidRPr="00D12DE4">
              <w:rPr>
                <w:rFonts w:asciiTheme="minorHAnsi" w:hAnsiTheme="minorHAnsi" w:cstheme="minorHAnsi"/>
                <w:lang w:eastAsia="en-GB"/>
              </w:rPr>
              <w:t>Nikolina Đuzel, Marija Miletić, Antonija Jelić</w:t>
            </w:r>
          </w:p>
        </w:tc>
      </w:tr>
      <w:tr w:rsidR="00D12DE4" w:rsidRPr="00D12DE4" w14:paraId="4C56C78B" w14:textId="77777777" w:rsidTr="00D12DE4">
        <w:tc>
          <w:tcPr>
            <w:tcW w:w="1668" w:type="dxa"/>
            <w:tcBorders>
              <w:left w:val="single" w:sz="12" w:space="0" w:color="auto"/>
            </w:tcBorders>
          </w:tcPr>
          <w:p w14:paraId="1C4BDD3B" w14:textId="77777777" w:rsidR="00D12DE4" w:rsidRPr="00D12DE4" w:rsidRDefault="00D12DE4" w:rsidP="00D12DE4">
            <w:pPr>
              <w:rPr>
                <w:rFonts w:asciiTheme="minorHAnsi" w:hAnsiTheme="minorHAnsi" w:cstheme="minorHAnsi"/>
                <w:lang w:eastAsia="en-GB"/>
              </w:rPr>
            </w:pPr>
            <w:r w:rsidRPr="00D12DE4">
              <w:rPr>
                <w:rFonts w:asciiTheme="minorHAnsi" w:eastAsiaTheme="minorHAnsi" w:hAnsiTheme="minorHAnsi" w:cstheme="minorHAnsi"/>
                <w:lang w:eastAsia="en-GB"/>
              </w:rPr>
              <w:t xml:space="preserve">Prosinac </w:t>
            </w:r>
          </w:p>
        </w:tc>
        <w:tc>
          <w:tcPr>
            <w:tcW w:w="4493" w:type="dxa"/>
          </w:tcPr>
          <w:p w14:paraId="2572E48C" w14:textId="77777777" w:rsidR="00D12DE4" w:rsidRPr="00D12DE4" w:rsidRDefault="00D12DE4" w:rsidP="00D12DE4">
            <w:pPr>
              <w:rPr>
                <w:rFonts w:asciiTheme="minorHAnsi" w:eastAsia="Arial" w:hAnsiTheme="minorHAnsi" w:cstheme="minorHAnsi"/>
                <w:lang w:eastAsia="en-GB"/>
              </w:rPr>
            </w:pPr>
            <w:r w:rsidRPr="00D12DE4">
              <w:rPr>
                <w:rFonts w:asciiTheme="minorHAnsi" w:hAnsiTheme="minorHAnsi" w:cstheme="minorHAnsi"/>
                <w:color w:val="000000"/>
                <w:lang w:eastAsia="en-GB"/>
              </w:rPr>
              <w:t>Humanitarne adventske akcije, uređivanje učionice za Božić.</w:t>
            </w:r>
          </w:p>
        </w:tc>
        <w:tc>
          <w:tcPr>
            <w:tcW w:w="3081" w:type="dxa"/>
            <w:tcBorders>
              <w:right w:val="single" w:sz="12" w:space="0" w:color="auto"/>
            </w:tcBorders>
          </w:tcPr>
          <w:p w14:paraId="43B6869B" w14:textId="77777777" w:rsidR="00D12DE4" w:rsidRPr="00D12DE4" w:rsidRDefault="00D12DE4" w:rsidP="00D12DE4">
            <w:pPr>
              <w:rPr>
                <w:rFonts w:asciiTheme="minorHAnsi" w:hAnsiTheme="minorHAnsi" w:cstheme="minorHAnsi"/>
                <w:lang w:eastAsia="en-GB"/>
              </w:rPr>
            </w:pPr>
            <w:r w:rsidRPr="00D12DE4">
              <w:rPr>
                <w:rFonts w:asciiTheme="minorHAnsi" w:hAnsiTheme="minorHAnsi" w:cstheme="minorHAnsi"/>
                <w:lang w:eastAsia="en-GB"/>
              </w:rPr>
              <w:t>Nikolina Đuzel, Marija Miletić, Antonija Jelić</w:t>
            </w:r>
          </w:p>
        </w:tc>
      </w:tr>
      <w:tr w:rsidR="00D12DE4" w:rsidRPr="00D12DE4" w14:paraId="38D86B73" w14:textId="77777777" w:rsidTr="00D12DE4">
        <w:tc>
          <w:tcPr>
            <w:tcW w:w="1668" w:type="dxa"/>
            <w:tcBorders>
              <w:left w:val="single" w:sz="12" w:space="0" w:color="auto"/>
            </w:tcBorders>
          </w:tcPr>
          <w:p w14:paraId="3831F42A" w14:textId="77777777" w:rsidR="00D12DE4" w:rsidRPr="00D12DE4" w:rsidRDefault="00D12DE4" w:rsidP="00D12DE4">
            <w:pPr>
              <w:rPr>
                <w:rFonts w:asciiTheme="minorHAnsi" w:eastAsiaTheme="minorHAnsi" w:hAnsiTheme="minorHAnsi" w:cstheme="minorHAnsi"/>
                <w:lang w:eastAsia="en-GB"/>
              </w:rPr>
            </w:pPr>
            <w:r w:rsidRPr="00D12DE4">
              <w:rPr>
                <w:rFonts w:asciiTheme="minorHAnsi" w:eastAsiaTheme="minorHAnsi" w:hAnsiTheme="minorHAnsi" w:cstheme="minorHAnsi"/>
                <w:lang w:eastAsia="en-GB"/>
              </w:rPr>
              <w:t xml:space="preserve">Siječanj / Veljača  </w:t>
            </w:r>
          </w:p>
        </w:tc>
        <w:tc>
          <w:tcPr>
            <w:tcW w:w="4493" w:type="dxa"/>
          </w:tcPr>
          <w:p w14:paraId="6F70D2D6" w14:textId="77777777" w:rsidR="00D12DE4" w:rsidRPr="00D12DE4" w:rsidRDefault="00D12DE4" w:rsidP="00D12DE4">
            <w:pPr>
              <w:rPr>
                <w:rFonts w:asciiTheme="minorHAnsi" w:hAnsiTheme="minorHAnsi" w:cstheme="minorHAnsi"/>
                <w:lang w:eastAsia="en-GB"/>
              </w:rPr>
            </w:pPr>
            <w:r w:rsidRPr="00D12DE4">
              <w:rPr>
                <w:rFonts w:asciiTheme="minorHAnsi" w:hAnsiTheme="minorHAnsi" w:cstheme="minorHAnsi"/>
                <w:color w:val="000000"/>
                <w:lang w:eastAsia="en-GB"/>
              </w:rPr>
              <w:t>Izvješće s Katehetske zimske škole</w:t>
            </w:r>
          </w:p>
          <w:p w14:paraId="565544F1" w14:textId="77777777" w:rsidR="00D12DE4" w:rsidRPr="00D12DE4" w:rsidRDefault="00D12DE4" w:rsidP="00D12DE4">
            <w:pPr>
              <w:rPr>
                <w:lang w:eastAsia="en-GB"/>
              </w:rPr>
            </w:pPr>
            <w:r w:rsidRPr="00D12DE4">
              <w:rPr>
                <w:rFonts w:asciiTheme="minorHAnsi" w:hAnsiTheme="minorHAnsi" w:cstheme="minorHAnsi"/>
                <w:color w:val="000000"/>
                <w:lang w:eastAsia="en-GB"/>
              </w:rPr>
              <w:t>Osvrt na prvo polugodište i prijedlozi za poboljšanje i napredak u nastavi</w:t>
            </w:r>
          </w:p>
        </w:tc>
        <w:tc>
          <w:tcPr>
            <w:tcW w:w="3081" w:type="dxa"/>
            <w:tcBorders>
              <w:right w:val="single" w:sz="12" w:space="0" w:color="auto"/>
            </w:tcBorders>
          </w:tcPr>
          <w:p w14:paraId="2042AC4B" w14:textId="77777777" w:rsidR="00D12DE4" w:rsidRPr="00D12DE4" w:rsidRDefault="00D12DE4" w:rsidP="00D12DE4">
            <w:pPr>
              <w:rPr>
                <w:rFonts w:asciiTheme="minorHAnsi" w:hAnsiTheme="minorHAnsi" w:cstheme="minorHAnsi"/>
                <w:lang w:eastAsia="en-GB"/>
              </w:rPr>
            </w:pPr>
            <w:r w:rsidRPr="00D12DE4">
              <w:rPr>
                <w:rFonts w:asciiTheme="minorHAnsi" w:hAnsiTheme="minorHAnsi" w:cstheme="minorHAnsi"/>
                <w:lang w:eastAsia="en-GB"/>
              </w:rPr>
              <w:t>Nikolina Đuzel, Marija Miletić, Antonija Jelić</w:t>
            </w:r>
          </w:p>
        </w:tc>
      </w:tr>
      <w:tr w:rsidR="00D12DE4" w:rsidRPr="00D12DE4" w14:paraId="4D0833C3" w14:textId="77777777" w:rsidTr="00D12DE4">
        <w:tc>
          <w:tcPr>
            <w:tcW w:w="1668" w:type="dxa"/>
            <w:tcBorders>
              <w:left w:val="single" w:sz="12" w:space="0" w:color="auto"/>
            </w:tcBorders>
          </w:tcPr>
          <w:p w14:paraId="619EE913" w14:textId="77777777" w:rsidR="00D12DE4" w:rsidRPr="00D12DE4" w:rsidRDefault="00D12DE4" w:rsidP="00D12DE4">
            <w:pPr>
              <w:rPr>
                <w:rFonts w:asciiTheme="minorHAnsi" w:eastAsiaTheme="minorHAnsi" w:hAnsiTheme="minorHAnsi" w:cstheme="minorHAnsi"/>
                <w:lang w:eastAsia="en-GB"/>
              </w:rPr>
            </w:pPr>
            <w:r w:rsidRPr="00D12DE4">
              <w:rPr>
                <w:rFonts w:asciiTheme="minorHAnsi" w:eastAsiaTheme="minorHAnsi" w:hAnsiTheme="minorHAnsi" w:cstheme="minorHAnsi"/>
                <w:lang w:eastAsia="en-GB"/>
              </w:rPr>
              <w:t xml:space="preserve">Ožujak / Travanj  </w:t>
            </w:r>
          </w:p>
        </w:tc>
        <w:tc>
          <w:tcPr>
            <w:tcW w:w="4493" w:type="dxa"/>
          </w:tcPr>
          <w:p w14:paraId="286076FD" w14:textId="77777777" w:rsidR="00D12DE4" w:rsidRPr="00D12DE4" w:rsidRDefault="00D12DE4" w:rsidP="00D12DE4">
            <w:pPr>
              <w:rPr>
                <w:rFonts w:asciiTheme="minorHAnsi" w:hAnsiTheme="minorHAnsi" w:cstheme="minorHAnsi"/>
                <w:color w:val="000000"/>
                <w:lang w:eastAsia="en-GB"/>
              </w:rPr>
            </w:pPr>
            <w:r w:rsidRPr="00D12DE4">
              <w:rPr>
                <w:rFonts w:asciiTheme="minorHAnsi" w:hAnsiTheme="minorHAnsi" w:cstheme="minorHAnsi"/>
                <w:color w:val="000000"/>
                <w:lang w:eastAsia="en-GB"/>
              </w:rPr>
              <w:t>Planiranje Križnog puta u vrijeme Korizme</w:t>
            </w:r>
          </w:p>
          <w:p w14:paraId="17C18FC5" w14:textId="77777777" w:rsidR="00D12DE4" w:rsidRPr="00D12DE4" w:rsidRDefault="00D12DE4" w:rsidP="00D12DE4">
            <w:pPr>
              <w:rPr>
                <w:rFonts w:asciiTheme="minorHAnsi" w:hAnsiTheme="minorHAnsi" w:cstheme="minorHAnsi"/>
                <w:lang w:eastAsia="en-GB"/>
              </w:rPr>
            </w:pPr>
            <w:r w:rsidRPr="00D12DE4">
              <w:rPr>
                <w:rFonts w:asciiTheme="minorHAnsi" w:hAnsiTheme="minorHAnsi" w:cstheme="minorHAnsi"/>
                <w:color w:val="000000"/>
                <w:lang w:eastAsia="en-GB"/>
              </w:rPr>
              <w:t>Priprema za Uskrs</w:t>
            </w:r>
          </w:p>
          <w:p w14:paraId="77B53375" w14:textId="77777777" w:rsidR="00D12DE4" w:rsidRPr="00D12DE4" w:rsidRDefault="00D12DE4" w:rsidP="00D12DE4">
            <w:pPr>
              <w:spacing w:after="200"/>
              <w:rPr>
                <w:rFonts w:asciiTheme="minorHAnsi" w:eastAsiaTheme="minorHAnsi" w:hAnsiTheme="minorHAnsi" w:cstheme="minorHAnsi"/>
                <w:lang w:eastAsia="en-GB"/>
              </w:rPr>
            </w:pPr>
          </w:p>
        </w:tc>
        <w:tc>
          <w:tcPr>
            <w:tcW w:w="3081" w:type="dxa"/>
            <w:tcBorders>
              <w:right w:val="single" w:sz="12" w:space="0" w:color="auto"/>
            </w:tcBorders>
          </w:tcPr>
          <w:p w14:paraId="7D8406DC" w14:textId="77777777" w:rsidR="00D12DE4" w:rsidRPr="00D12DE4" w:rsidRDefault="00D12DE4" w:rsidP="00D12DE4">
            <w:pPr>
              <w:rPr>
                <w:rFonts w:asciiTheme="minorHAnsi" w:eastAsiaTheme="minorHAnsi" w:hAnsiTheme="minorHAnsi" w:cstheme="minorHAnsi"/>
                <w:lang w:eastAsia="en-GB"/>
              </w:rPr>
            </w:pPr>
            <w:r w:rsidRPr="00D12DE4">
              <w:rPr>
                <w:rFonts w:asciiTheme="minorHAnsi" w:hAnsiTheme="minorHAnsi" w:cstheme="minorHAnsi"/>
                <w:lang w:eastAsia="en-GB"/>
              </w:rPr>
              <w:t>Nikolina Đuzel, Marija Miletić, Antonija Jelić</w:t>
            </w:r>
          </w:p>
        </w:tc>
      </w:tr>
      <w:tr w:rsidR="00D12DE4" w:rsidRPr="00D12DE4" w14:paraId="32FB28F9" w14:textId="77777777" w:rsidTr="00D12DE4">
        <w:tc>
          <w:tcPr>
            <w:tcW w:w="1668" w:type="dxa"/>
            <w:tcBorders>
              <w:left w:val="single" w:sz="12" w:space="0" w:color="auto"/>
            </w:tcBorders>
          </w:tcPr>
          <w:p w14:paraId="4EB693D5" w14:textId="77777777" w:rsidR="00D12DE4" w:rsidRPr="00D12DE4" w:rsidRDefault="00D12DE4" w:rsidP="00D12DE4">
            <w:pPr>
              <w:rPr>
                <w:rFonts w:asciiTheme="minorHAnsi" w:eastAsiaTheme="minorHAnsi" w:hAnsiTheme="minorHAnsi" w:cstheme="minorHAnsi"/>
                <w:lang w:eastAsia="en-GB"/>
              </w:rPr>
            </w:pPr>
            <w:r w:rsidRPr="00D12DE4">
              <w:rPr>
                <w:rFonts w:asciiTheme="minorHAnsi" w:eastAsiaTheme="minorHAnsi" w:hAnsiTheme="minorHAnsi" w:cstheme="minorHAnsi"/>
                <w:lang w:eastAsia="en-GB"/>
              </w:rPr>
              <w:t xml:space="preserve">Svibanj / Lipanj  </w:t>
            </w:r>
          </w:p>
        </w:tc>
        <w:tc>
          <w:tcPr>
            <w:tcW w:w="4493" w:type="dxa"/>
          </w:tcPr>
          <w:p w14:paraId="4D5243F8" w14:textId="77777777" w:rsidR="00D12DE4" w:rsidRPr="00D12DE4" w:rsidRDefault="00D12DE4" w:rsidP="00D12DE4">
            <w:pPr>
              <w:rPr>
                <w:rFonts w:asciiTheme="minorHAnsi" w:hAnsiTheme="minorHAnsi" w:cstheme="minorHAnsi"/>
                <w:lang w:eastAsia="en-GB"/>
              </w:rPr>
            </w:pPr>
            <w:r w:rsidRPr="00D12DE4">
              <w:rPr>
                <w:rFonts w:asciiTheme="minorHAnsi" w:hAnsiTheme="minorHAnsi" w:cstheme="minorHAnsi"/>
                <w:color w:val="000000"/>
                <w:lang w:eastAsia="en-GB"/>
              </w:rPr>
              <w:t>Priprema za zaključivanje ocjena, osvrt na realizaciju zadanih ciljeva i aktivnosti</w:t>
            </w:r>
          </w:p>
          <w:p w14:paraId="68066904" w14:textId="77777777" w:rsidR="00D12DE4" w:rsidRPr="00D12DE4" w:rsidRDefault="00D12DE4" w:rsidP="00D12DE4">
            <w:pPr>
              <w:rPr>
                <w:rFonts w:asciiTheme="minorHAnsi" w:hAnsiTheme="minorHAnsi" w:cstheme="minorHAnsi"/>
                <w:lang w:eastAsia="en-GB"/>
              </w:rPr>
            </w:pPr>
          </w:p>
        </w:tc>
        <w:tc>
          <w:tcPr>
            <w:tcW w:w="3081" w:type="dxa"/>
            <w:tcBorders>
              <w:right w:val="single" w:sz="12" w:space="0" w:color="auto"/>
            </w:tcBorders>
          </w:tcPr>
          <w:p w14:paraId="58F7BC2E" w14:textId="77777777" w:rsidR="00D12DE4" w:rsidRPr="00D12DE4" w:rsidRDefault="00D12DE4" w:rsidP="00D12DE4">
            <w:pPr>
              <w:rPr>
                <w:rFonts w:asciiTheme="minorHAnsi" w:hAnsiTheme="minorHAnsi" w:cstheme="minorHAnsi"/>
                <w:lang w:eastAsia="en-GB"/>
              </w:rPr>
            </w:pPr>
            <w:r w:rsidRPr="00D12DE4">
              <w:rPr>
                <w:rFonts w:asciiTheme="minorHAnsi" w:hAnsiTheme="minorHAnsi" w:cstheme="minorHAnsi"/>
                <w:lang w:eastAsia="en-GB"/>
              </w:rPr>
              <w:t>Nikolina Đuzel, Marija Miletić, Antonija Jelić</w:t>
            </w:r>
          </w:p>
        </w:tc>
      </w:tr>
    </w:tbl>
    <w:p w14:paraId="6ABB5660" w14:textId="77777777" w:rsidR="00A25A89" w:rsidRDefault="00A25A89"/>
    <w:p w14:paraId="2FED9085" w14:textId="77777777" w:rsidR="00A25A89" w:rsidRDefault="00A25A89"/>
    <w:p w14:paraId="47CE0A85" w14:textId="77777777" w:rsidR="00A25A89" w:rsidRDefault="00A25A89"/>
    <w:p w14:paraId="46765FBE" w14:textId="77777777" w:rsidR="00A25A89" w:rsidRDefault="00A25A89"/>
    <w:p w14:paraId="4643C42E" w14:textId="77777777" w:rsidR="00A25A89" w:rsidRDefault="00A25A89"/>
    <w:p w14:paraId="30C9EF7B" w14:textId="77777777" w:rsidR="00A25A89" w:rsidRDefault="00B063B8">
      <w:r>
        <w:br w:type="page"/>
      </w:r>
    </w:p>
    <w:p w14:paraId="4DF50232" w14:textId="77777777" w:rsidR="00A25A89" w:rsidRDefault="00A25A89"/>
    <w:p w14:paraId="4B622110" w14:textId="77777777" w:rsidR="00A25A89" w:rsidRDefault="00B063B8">
      <w:pPr>
        <w:pStyle w:val="Odlomakpopisa"/>
        <w:numPr>
          <w:ilvl w:val="2"/>
          <w:numId w:val="23"/>
        </w:numPr>
      </w:pPr>
      <w:r>
        <w:t>Plan rada stručnog aktiva učitelja informatike i tehničke kulture</w:t>
      </w:r>
    </w:p>
    <w:p w14:paraId="0E9B480B" w14:textId="77777777" w:rsidR="00A25A89" w:rsidRDefault="00A25A89"/>
    <w:p w14:paraId="762790AE" w14:textId="77777777" w:rsidR="00A25A89" w:rsidRDefault="00A25A89"/>
    <w:p w14:paraId="66E65660" w14:textId="77777777" w:rsidR="00A25A89" w:rsidRDefault="00A25A89">
      <w:pPr>
        <w:rPr>
          <w:b/>
          <w:bCs/>
        </w:rPr>
      </w:pPr>
    </w:p>
    <w:p w14:paraId="2D8C81C2" w14:textId="77777777" w:rsidR="00A25A89" w:rsidRDefault="00A25A89"/>
    <w:tbl>
      <w:tblPr>
        <w:tblStyle w:val="Reetkatablice13"/>
        <w:tblpPr w:leftFromText="180" w:rightFromText="180" w:horzAnchor="margin" w:tblpY="1140"/>
        <w:tblW w:w="0" w:type="auto"/>
        <w:tblLook w:val="04A0" w:firstRow="1" w:lastRow="0" w:firstColumn="1" w:lastColumn="0" w:noHBand="0" w:noVBand="1"/>
      </w:tblPr>
      <w:tblGrid>
        <w:gridCol w:w="1668"/>
        <w:gridCol w:w="4493"/>
        <w:gridCol w:w="3081"/>
      </w:tblGrid>
      <w:tr w:rsidR="00A25A89" w14:paraId="6F1DE347" w14:textId="77777777">
        <w:tc>
          <w:tcPr>
            <w:tcW w:w="9242" w:type="dxa"/>
            <w:gridSpan w:val="3"/>
            <w:tcBorders>
              <w:top w:val="single" w:sz="12" w:space="0" w:color="auto"/>
              <w:left w:val="single" w:sz="12" w:space="0" w:color="auto"/>
              <w:right w:val="single" w:sz="12" w:space="0" w:color="auto"/>
            </w:tcBorders>
            <w:vAlign w:val="center"/>
          </w:tcPr>
          <w:p w14:paraId="025AC400" w14:textId="2140C8D3" w:rsidR="00A25A89" w:rsidRDefault="00B063B8" w:rsidP="005E3798">
            <w:pPr>
              <w:rPr>
                <w:b/>
              </w:rPr>
            </w:pPr>
            <w:r>
              <w:rPr>
                <w:b/>
              </w:rPr>
              <w:t xml:space="preserve">VODITELJ AKTIVA: </w:t>
            </w:r>
            <w:r w:rsidR="005E3798">
              <w:rPr>
                <w:b/>
              </w:rPr>
              <w:t xml:space="preserve">Marija </w:t>
            </w:r>
            <w:proofErr w:type="spellStart"/>
            <w:r w:rsidR="005E3798">
              <w:rPr>
                <w:b/>
              </w:rPr>
              <w:t>Klokočar</w:t>
            </w:r>
            <w:proofErr w:type="spellEnd"/>
          </w:p>
        </w:tc>
      </w:tr>
      <w:tr w:rsidR="00A25A89" w14:paraId="2AEBDDCC" w14:textId="77777777">
        <w:tc>
          <w:tcPr>
            <w:tcW w:w="9242" w:type="dxa"/>
            <w:gridSpan w:val="3"/>
            <w:tcBorders>
              <w:left w:val="single" w:sz="12" w:space="0" w:color="auto"/>
              <w:bottom w:val="single" w:sz="12" w:space="0" w:color="auto"/>
              <w:right w:val="single" w:sz="12" w:space="0" w:color="auto"/>
            </w:tcBorders>
            <w:vAlign w:val="center"/>
          </w:tcPr>
          <w:p w14:paraId="68A50C3C" w14:textId="77777777" w:rsidR="00A25A89" w:rsidRDefault="00B063B8">
            <w:pPr>
              <w:rPr>
                <w:b/>
              </w:rPr>
            </w:pPr>
            <w:r>
              <w:rPr>
                <w:b/>
              </w:rPr>
              <w:t xml:space="preserve">ČLANOVI AKTIVA: </w:t>
            </w:r>
          </w:p>
          <w:p w14:paraId="1ED34ADE" w14:textId="3AAADE4F" w:rsidR="00A25A89" w:rsidRDefault="00B063B8" w:rsidP="005E3798">
            <w:pPr>
              <w:rPr>
                <w:b/>
              </w:rPr>
            </w:pPr>
            <w:proofErr w:type="spellStart"/>
            <w:r>
              <w:rPr>
                <w:b/>
              </w:rPr>
              <w:t>Dorosulić</w:t>
            </w:r>
            <w:proofErr w:type="spellEnd"/>
            <w:r>
              <w:rPr>
                <w:b/>
              </w:rPr>
              <w:t xml:space="preserve"> Nataša,  Dino Pongrac, Marija </w:t>
            </w:r>
            <w:proofErr w:type="spellStart"/>
            <w:r>
              <w:rPr>
                <w:b/>
              </w:rPr>
              <w:t>Klokočar</w:t>
            </w:r>
            <w:proofErr w:type="spellEnd"/>
          </w:p>
        </w:tc>
      </w:tr>
      <w:tr w:rsidR="00A25A89" w14:paraId="286D7BE8" w14:textId="77777777">
        <w:tc>
          <w:tcPr>
            <w:tcW w:w="1668" w:type="dxa"/>
            <w:tcBorders>
              <w:top w:val="single" w:sz="12" w:space="0" w:color="auto"/>
              <w:left w:val="single" w:sz="12" w:space="0" w:color="auto"/>
              <w:bottom w:val="single" w:sz="12" w:space="0" w:color="auto"/>
            </w:tcBorders>
            <w:vAlign w:val="center"/>
          </w:tcPr>
          <w:p w14:paraId="35A8A8F6" w14:textId="77777777" w:rsidR="00A25A89" w:rsidRDefault="00B063B8">
            <w:pPr>
              <w:rPr>
                <w:b/>
              </w:rPr>
            </w:pPr>
            <w:r>
              <w:rPr>
                <w:b/>
              </w:rPr>
              <w:t xml:space="preserve">MJESEC </w:t>
            </w:r>
          </w:p>
        </w:tc>
        <w:tc>
          <w:tcPr>
            <w:tcW w:w="4493" w:type="dxa"/>
            <w:tcBorders>
              <w:top w:val="single" w:sz="12" w:space="0" w:color="auto"/>
              <w:bottom w:val="single" w:sz="12" w:space="0" w:color="auto"/>
            </w:tcBorders>
            <w:vAlign w:val="center"/>
          </w:tcPr>
          <w:p w14:paraId="2266B4A5" w14:textId="77777777" w:rsidR="00A25A89" w:rsidRDefault="00B063B8">
            <w:pPr>
              <w:rPr>
                <w:b/>
              </w:rPr>
            </w:pPr>
            <w:r>
              <w:rPr>
                <w:b/>
              </w:rPr>
              <w:t>SADRŽAJ</w:t>
            </w:r>
          </w:p>
        </w:tc>
        <w:tc>
          <w:tcPr>
            <w:tcW w:w="3081" w:type="dxa"/>
            <w:tcBorders>
              <w:top w:val="single" w:sz="12" w:space="0" w:color="auto"/>
              <w:bottom w:val="single" w:sz="12" w:space="0" w:color="auto"/>
              <w:right w:val="single" w:sz="12" w:space="0" w:color="auto"/>
            </w:tcBorders>
            <w:vAlign w:val="center"/>
          </w:tcPr>
          <w:p w14:paraId="592CD829" w14:textId="77777777" w:rsidR="00A25A89" w:rsidRDefault="00B063B8">
            <w:pPr>
              <w:rPr>
                <w:b/>
              </w:rPr>
            </w:pPr>
            <w:r>
              <w:rPr>
                <w:b/>
              </w:rPr>
              <w:t>NOSITELJI AKTIVNOSTI</w:t>
            </w:r>
          </w:p>
        </w:tc>
      </w:tr>
      <w:tr w:rsidR="00A25A89" w14:paraId="4B51EEA4" w14:textId="77777777">
        <w:tc>
          <w:tcPr>
            <w:tcW w:w="1668" w:type="dxa"/>
            <w:tcBorders>
              <w:top w:val="single" w:sz="12" w:space="0" w:color="auto"/>
              <w:left w:val="single" w:sz="12" w:space="0" w:color="auto"/>
            </w:tcBorders>
            <w:vAlign w:val="center"/>
          </w:tcPr>
          <w:p w14:paraId="0B37330C" w14:textId="77777777" w:rsidR="00A25A89" w:rsidRDefault="00B063B8">
            <w:pPr>
              <w:jc w:val="center"/>
            </w:pPr>
            <w:r>
              <w:t>RUJAN</w:t>
            </w:r>
          </w:p>
        </w:tc>
        <w:tc>
          <w:tcPr>
            <w:tcW w:w="4493" w:type="dxa"/>
            <w:tcBorders>
              <w:top w:val="single" w:sz="12" w:space="0" w:color="auto"/>
            </w:tcBorders>
          </w:tcPr>
          <w:p w14:paraId="5FAE1CF0" w14:textId="77777777" w:rsidR="00A25A89" w:rsidRDefault="00A25A89"/>
        </w:tc>
        <w:tc>
          <w:tcPr>
            <w:tcW w:w="3081" w:type="dxa"/>
            <w:tcBorders>
              <w:top w:val="single" w:sz="12" w:space="0" w:color="auto"/>
              <w:right w:val="single" w:sz="12" w:space="0" w:color="auto"/>
            </w:tcBorders>
          </w:tcPr>
          <w:p w14:paraId="35990B44" w14:textId="77777777" w:rsidR="00A25A89" w:rsidRDefault="00A25A89"/>
        </w:tc>
      </w:tr>
      <w:tr w:rsidR="00A25A89" w14:paraId="17630B47" w14:textId="77777777">
        <w:tc>
          <w:tcPr>
            <w:tcW w:w="1668" w:type="dxa"/>
            <w:tcBorders>
              <w:left w:val="single" w:sz="12" w:space="0" w:color="auto"/>
            </w:tcBorders>
            <w:vAlign w:val="center"/>
          </w:tcPr>
          <w:p w14:paraId="213CF999" w14:textId="77777777" w:rsidR="00A25A89" w:rsidRDefault="00B063B8">
            <w:pPr>
              <w:jc w:val="center"/>
            </w:pPr>
            <w:r>
              <w:t>LISTOPAD</w:t>
            </w:r>
          </w:p>
        </w:tc>
        <w:tc>
          <w:tcPr>
            <w:tcW w:w="4493" w:type="dxa"/>
          </w:tcPr>
          <w:p w14:paraId="3B402B43" w14:textId="77777777" w:rsidR="00A25A89" w:rsidRDefault="00B063B8">
            <w:r>
              <w:t xml:space="preserve">Europe </w:t>
            </w:r>
            <w:proofErr w:type="spellStart"/>
            <w:r>
              <w:t>Code</w:t>
            </w:r>
            <w:proofErr w:type="spellEnd"/>
            <w:r>
              <w:t xml:space="preserve"> </w:t>
            </w:r>
            <w:proofErr w:type="spellStart"/>
            <w:r>
              <w:t>Week</w:t>
            </w:r>
            <w:proofErr w:type="spellEnd"/>
          </w:p>
        </w:tc>
        <w:tc>
          <w:tcPr>
            <w:tcW w:w="3081" w:type="dxa"/>
            <w:tcBorders>
              <w:right w:val="single" w:sz="12" w:space="0" w:color="auto"/>
            </w:tcBorders>
          </w:tcPr>
          <w:p w14:paraId="27C88A86" w14:textId="77777777" w:rsidR="00A25A89" w:rsidRDefault="00B063B8">
            <w:proofErr w:type="spellStart"/>
            <w:r>
              <w:t>Klokočar</w:t>
            </w:r>
            <w:proofErr w:type="spellEnd"/>
            <w:r>
              <w:t>, Pongrac</w:t>
            </w:r>
          </w:p>
          <w:p w14:paraId="537700B5" w14:textId="77777777" w:rsidR="00A25A89" w:rsidRDefault="00B063B8">
            <w:proofErr w:type="spellStart"/>
            <w:r>
              <w:t>Dorosulić</w:t>
            </w:r>
            <w:proofErr w:type="spellEnd"/>
            <w:r>
              <w:t>,  Kraljević Radović</w:t>
            </w:r>
          </w:p>
        </w:tc>
      </w:tr>
      <w:tr w:rsidR="00A25A89" w14:paraId="2EDE54A5" w14:textId="77777777">
        <w:tc>
          <w:tcPr>
            <w:tcW w:w="1668" w:type="dxa"/>
            <w:tcBorders>
              <w:left w:val="single" w:sz="12" w:space="0" w:color="auto"/>
            </w:tcBorders>
            <w:vAlign w:val="center"/>
          </w:tcPr>
          <w:p w14:paraId="4DB46F5F" w14:textId="77777777" w:rsidR="00A25A89" w:rsidRDefault="00B063B8">
            <w:pPr>
              <w:jc w:val="center"/>
            </w:pPr>
            <w:r>
              <w:t>STUDENI</w:t>
            </w:r>
          </w:p>
        </w:tc>
        <w:tc>
          <w:tcPr>
            <w:tcW w:w="4493" w:type="dxa"/>
          </w:tcPr>
          <w:p w14:paraId="1E215B6B" w14:textId="77777777" w:rsidR="00A25A89" w:rsidRDefault="00B063B8">
            <w:r>
              <w:t>Dabar</w:t>
            </w:r>
          </w:p>
          <w:p w14:paraId="00BCCB6D" w14:textId="77777777" w:rsidR="00A25A89" w:rsidRDefault="00B063B8">
            <w:r>
              <w:t>Sjednica aktiva</w:t>
            </w:r>
          </w:p>
        </w:tc>
        <w:tc>
          <w:tcPr>
            <w:tcW w:w="3081" w:type="dxa"/>
            <w:tcBorders>
              <w:right w:val="single" w:sz="12" w:space="0" w:color="auto"/>
            </w:tcBorders>
          </w:tcPr>
          <w:p w14:paraId="65D4C6DF" w14:textId="77777777" w:rsidR="00A25A89" w:rsidRDefault="00B063B8">
            <w:proofErr w:type="spellStart"/>
            <w:r>
              <w:t>Dorosulić</w:t>
            </w:r>
            <w:proofErr w:type="spellEnd"/>
            <w:r>
              <w:t xml:space="preserve">,  Kraljević Radović, </w:t>
            </w:r>
            <w:proofErr w:type="spellStart"/>
            <w:r>
              <w:t>Klokočar</w:t>
            </w:r>
            <w:proofErr w:type="spellEnd"/>
            <w:r>
              <w:t>, Pongrac</w:t>
            </w:r>
          </w:p>
        </w:tc>
      </w:tr>
      <w:tr w:rsidR="00A25A89" w14:paraId="2868E31E" w14:textId="77777777">
        <w:tc>
          <w:tcPr>
            <w:tcW w:w="1668" w:type="dxa"/>
            <w:tcBorders>
              <w:left w:val="single" w:sz="12" w:space="0" w:color="auto"/>
            </w:tcBorders>
            <w:vAlign w:val="center"/>
          </w:tcPr>
          <w:p w14:paraId="22621802" w14:textId="77777777" w:rsidR="00A25A89" w:rsidRDefault="00B063B8">
            <w:pPr>
              <w:jc w:val="center"/>
            </w:pPr>
            <w:r>
              <w:t>PROSINAC</w:t>
            </w:r>
          </w:p>
        </w:tc>
        <w:tc>
          <w:tcPr>
            <w:tcW w:w="4493" w:type="dxa"/>
          </w:tcPr>
          <w:p w14:paraId="283FC4F1" w14:textId="77777777" w:rsidR="00A25A89" w:rsidRDefault="00B063B8">
            <w:r>
              <w:t>Posjet Tehničkom muzeju Nikole Tesle</w:t>
            </w:r>
          </w:p>
        </w:tc>
        <w:tc>
          <w:tcPr>
            <w:tcW w:w="3081" w:type="dxa"/>
            <w:tcBorders>
              <w:right w:val="single" w:sz="12" w:space="0" w:color="auto"/>
            </w:tcBorders>
          </w:tcPr>
          <w:p w14:paraId="31731E94" w14:textId="77777777" w:rsidR="00A25A89" w:rsidRDefault="00B063B8">
            <w:proofErr w:type="spellStart"/>
            <w:r>
              <w:t>Klokočar</w:t>
            </w:r>
            <w:proofErr w:type="spellEnd"/>
            <w:r>
              <w:t>, Pongrac</w:t>
            </w:r>
          </w:p>
        </w:tc>
      </w:tr>
      <w:tr w:rsidR="00A25A89" w14:paraId="3E81DF95" w14:textId="77777777">
        <w:tc>
          <w:tcPr>
            <w:tcW w:w="1668" w:type="dxa"/>
            <w:tcBorders>
              <w:left w:val="single" w:sz="12" w:space="0" w:color="auto"/>
            </w:tcBorders>
            <w:vAlign w:val="center"/>
          </w:tcPr>
          <w:p w14:paraId="5ADDB716" w14:textId="77777777" w:rsidR="00A25A89" w:rsidRDefault="00B063B8">
            <w:pPr>
              <w:jc w:val="center"/>
            </w:pPr>
            <w:r>
              <w:t>SIJEČANJ</w:t>
            </w:r>
          </w:p>
        </w:tc>
        <w:tc>
          <w:tcPr>
            <w:tcW w:w="4493" w:type="dxa"/>
          </w:tcPr>
          <w:p w14:paraId="06C5A1E2" w14:textId="77777777" w:rsidR="00A25A89" w:rsidRDefault="00A25A89"/>
        </w:tc>
        <w:tc>
          <w:tcPr>
            <w:tcW w:w="3081" w:type="dxa"/>
            <w:tcBorders>
              <w:right w:val="single" w:sz="12" w:space="0" w:color="auto"/>
            </w:tcBorders>
          </w:tcPr>
          <w:p w14:paraId="66E01B3D" w14:textId="77777777" w:rsidR="00A25A89" w:rsidRDefault="00A25A89"/>
        </w:tc>
      </w:tr>
      <w:tr w:rsidR="00A25A89" w14:paraId="07238ECE" w14:textId="77777777">
        <w:tc>
          <w:tcPr>
            <w:tcW w:w="1668" w:type="dxa"/>
            <w:tcBorders>
              <w:left w:val="single" w:sz="12" w:space="0" w:color="auto"/>
            </w:tcBorders>
            <w:vAlign w:val="center"/>
          </w:tcPr>
          <w:p w14:paraId="176B2A9A" w14:textId="77777777" w:rsidR="00A25A89" w:rsidRDefault="00B063B8">
            <w:pPr>
              <w:jc w:val="center"/>
            </w:pPr>
            <w:r>
              <w:t>VELJAČA</w:t>
            </w:r>
          </w:p>
        </w:tc>
        <w:tc>
          <w:tcPr>
            <w:tcW w:w="4493" w:type="dxa"/>
          </w:tcPr>
          <w:p w14:paraId="054E16C3" w14:textId="77777777" w:rsidR="00A25A89" w:rsidRDefault="00B063B8">
            <w:proofErr w:type="spellStart"/>
            <w:r>
              <w:t>Infokup</w:t>
            </w:r>
            <w:proofErr w:type="spellEnd"/>
          </w:p>
          <w:p w14:paraId="1FCBEEE3" w14:textId="77777777" w:rsidR="00A25A89" w:rsidRDefault="00B063B8">
            <w:r>
              <w:t>Dan sigurnijeg interneta</w:t>
            </w:r>
          </w:p>
        </w:tc>
        <w:tc>
          <w:tcPr>
            <w:tcW w:w="3081" w:type="dxa"/>
            <w:tcBorders>
              <w:right w:val="single" w:sz="12" w:space="0" w:color="auto"/>
            </w:tcBorders>
          </w:tcPr>
          <w:p w14:paraId="6D984F35" w14:textId="77777777" w:rsidR="00A25A89" w:rsidRDefault="00B063B8">
            <w:proofErr w:type="spellStart"/>
            <w:r>
              <w:t>Dorosulić</w:t>
            </w:r>
            <w:proofErr w:type="spellEnd"/>
            <w:r>
              <w:t xml:space="preserve">,  Kraljević Radović , </w:t>
            </w:r>
            <w:proofErr w:type="spellStart"/>
            <w:r>
              <w:t>Klokočar</w:t>
            </w:r>
            <w:proofErr w:type="spellEnd"/>
            <w:r>
              <w:t>, Pongrac</w:t>
            </w:r>
          </w:p>
        </w:tc>
      </w:tr>
      <w:tr w:rsidR="00A25A89" w14:paraId="17C3E3BA" w14:textId="77777777">
        <w:tc>
          <w:tcPr>
            <w:tcW w:w="1668" w:type="dxa"/>
            <w:tcBorders>
              <w:left w:val="single" w:sz="12" w:space="0" w:color="auto"/>
            </w:tcBorders>
            <w:vAlign w:val="center"/>
          </w:tcPr>
          <w:p w14:paraId="7A2A33B3" w14:textId="77777777" w:rsidR="00A25A89" w:rsidRDefault="00B063B8">
            <w:pPr>
              <w:jc w:val="center"/>
            </w:pPr>
            <w:r>
              <w:t>OŽUJAK</w:t>
            </w:r>
          </w:p>
        </w:tc>
        <w:tc>
          <w:tcPr>
            <w:tcW w:w="4493" w:type="dxa"/>
          </w:tcPr>
          <w:p w14:paraId="400E4314" w14:textId="77777777" w:rsidR="00A25A89" w:rsidRDefault="00A25A89"/>
        </w:tc>
        <w:tc>
          <w:tcPr>
            <w:tcW w:w="3081" w:type="dxa"/>
            <w:tcBorders>
              <w:right w:val="single" w:sz="12" w:space="0" w:color="auto"/>
            </w:tcBorders>
          </w:tcPr>
          <w:p w14:paraId="7E302337" w14:textId="77777777" w:rsidR="00A25A89" w:rsidRDefault="00A25A89"/>
        </w:tc>
      </w:tr>
      <w:tr w:rsidR="00A25A89" w14:paraId="0289FE81" w14:textId="77777777">
        <w:tc>
          <w:tcPr>
            <w:tcW w:w="1668" w:type="dxa"/>
            <w:tcBorders>
              <w:left w:val="single" w:sz="12" w:space="0" w:color="auto"/>
            </w:tcBorders>
            <w:vAlign w:val="center"/>
          </w:tcPr>
          <w:p w14:paraId="51041C07" w14:textId="77777777" w:rsidR="00A25A89" w:rsidRDefault="00B063B8">
            <w:pPr>
              <w:jc w:val="center"/>
            </w:pPr>
            <w:r>
              <w:t>TRAVANJ</w:t>
            </w:r>
          </w:p>
        </w:tc>
        <w:tc>
          <w:tcPr>
            <w:tcW w:w="4493" w:type="dxa"/>
          </w:tcPr>
          <w:p w14:paraId="25B420FF" w14:textId="77777777" w:rsidR="00A25A89" w:rsidRDefault="00B063B8">
            <w:r>
              <w:t>Posjet Botaničkom vrtu</w:t>
            </w:r>
          </w:p>
        </w:tc>
        <w:tc>
          <w:tcPr>
            <w:tcW w:w="3081" w:type="dxa"/>
            <w:tcBorders>
              <w:right w:val="single" w:sz="12" w:space="0" w:color="auto"/>
            </w:tcBorders>
          </w:tcPr>
          <w:p w14:paraId="0A62920F" w14:textId="77777777" w:rsidR="00A25A89" w:rsidRDefault="00B063B8">
            <w:proofErr w:type="spellStart"/>
            <w:r>
              <w:t>Dorosulić</w:t>
            </w:r>
            <w:proofErr w:type="spellEnd"/>
          </w:p>
        </w:tc>
      </w:tr>
      <w:tr w:rsidR="00A25A89" w14:paraId="12831C3F" w14:textId="77777777">
        <w:tc>
          <w:tcPr>
            <w:tcW w:w="1668" w:type="dxa"/>
            <w:tcBorders>
              <w:left w:val="single" w:sz="12" w:space="0" w:color="auto"/>
            </w:tcBorders>
            <w:vAlign w:val="center"/>
          </w:tcPr>
          <w:p w14:paraId="02F53F0F" w14:textId="77777777" w:rsidR="00A25A89" w:rsidRDefault="00B063B8">
            <w:pPr>
              <w:jc w:val="center"/>
            </w:pPr>
            <w:r>
              <w:t>SVIBANJ</w:t>
            </w:r>
          </w:p>
        </w:tc>
        <w:tc>
          <w:tcPr>
            <w:tcW w:w="4493" w:type="dxa"/>
          </w:tcPr>
          <w:p w14:paraId="1580CBAA" w14:textId="77777777" w:rsidR="00A25A89" w:rsidRDefault="00B063B8">
            <w:r>
              <w:t>EE akcija skupljanja elektroničkog otpada</w:t>
            </w:r>
          </w:p>
        </w:tc>
        <w:tc>
          <w:tcPr>
            <w:tcW w:w="3081" w:type="dxa"/>
            <w:tcBorders>
              <w:right w:val="single" w:sz="12" w:space="0" w:color="auto"/>
            </w:tcBorders>
          </w:tcPr>
          <w:p w14:paraId="0911FF7D" w14:textId="77777777" w:rsidR="00A25A89" w:rsidRDefault="00B063B8">
            <w:proofErr w:type="spellStart"/>
            <w:r>
              <w:t>Klokočar</w:t>
            </w:r>
            <w:proofErr w:type="spellEnd"/>
            <w:r>
              <w:t>, Pongrac</w:t>
            </w:r>
          </w:p>
        </w:tc>
      </w:tr>
      <w:tr w:rsidR="00A25A89" w14:paraId="43C3D4E5" w14:textId="77777777">
        <w:tc>
          <w:tcPr>
            <w:tcW w:w="1668" w:type="dxa"/>
            <w:tcBorders>
              <w:left w:val="single" w:sz="12" w:space="0" w:color="auto"/>
              <w:bottom w:val="single" w:sz="12" w:space="0" w:color="auto"/>
            </w:tcBorders>
            <w:vAlign w:val="center"/>
          </w:tcPr>
          <w:p w14:paraId="4ADF6942" w14:textId="77777777" w:rsidR="00A25A89" w:rsidRDefault="00B063B8">
            <w:pPr>
              <w:jc w:val="center"/>
            </w:pPr>
            <w:r>
              <w:t>LIPANJ</w:t>
            </w:r>
          </w:p>
        </w:tc>
        <w:tc>
          <w:tcPr>
            <w:tcW w:w="4493" w:type="dxa"/>
            <w:tcBorders>
              <w:bottom w:val="single" w:sz="12" w:space="0" w:color="auto"/>
            </w:tcBorders>
          </w:tcPr>
          <w:p w14:paraId="77D5DE7C" w14:textId="77777777" w:rsidR="00A25A89" w:rsidRDefault="00A25A89"/>
        </w:tc>
        <w:tc>
          <w:tcPr>
            <w:tcW w:w="3081" w:type="dxa"/>
            <w:tcBorders>
              <w:bottom w:val="single" w:sz="12" w:space="0" w:color="auto"/>
              <w:right w:val="single" w:sz="12" w:space="0" w:color="auto"/>
            </w:tcBorders>
          </w:tcPr>
          <w:p w14:paraId="62C53D0C" w14:textId="77777777" w:rsidR="00A25A89" w:rsidRDefault="00A25A89"/>
        </w:tc>
      </w:tr>
    </w:tbl>
    <w:p w14:paraId="4ACB1F5F" w14:textId="77777777" w:rsidR="00A25A89" w:rsidRDefault="00A25A89"/>
    <w:p w14:paraId="6D7F529B" w14:textId="77777777" w:rsidR="00A25A89" w:rsidRDefault="00A25A89"/>
    <w:p w14:paraId="22FB6577" w14:textId="77777777" w:rsidR="005E3798" w:rsidRDefault="005E3798"/>
    <w:p w14:paraId="4CADDBCB" w14:textId="77777777" w:rsidR="005E3798" w:rsidRDefault="005E3798"/>
    <w:p w14:paraId="44D5CC0B" w14:textId="77777777" w:rsidR="005E3798" w:rsidRDefault="005E3798"/>
    <w:p w14:paraId="59019EE8" w14:textId="77777777" w:rsidR="005E3798" w:rsidRDefault="005E3798"/>
    <w:p w14:paraId="2E3A0D1D" w14:textId="77777777" w:rsidR="005E3798" w:rsidRDefault="005E3798"/>
    <w:p w14:paraId="0415DB6B" w14:textId="77777777" w:rsidR="005E3798" w:rsidRDefault="005E3798"/>
    <w:p w14:paraId="558F4F18" w14:textId="77777777" w:rsidR="005E3798" w:rsidRDefault="005E3798"/>
    <w:p w14:paraId="75DA2089" w14:textId="77777777" w:rsidR="005E3798" w:rsidRDefault="005E3798"/>
    <w:p w14:paraId="4C1F1949" w14:textId="77777777" w:rsidR="005E3798" w:rsidRDefault="005E3798"/>
    <w:p w14:paraId="6019E68D" w14:textId="77777777" w:rsidR="005E3798" w:rsidRDefault="005E3798"/>
    <w:p w14:paraId="5CAE91AD" w14:textId="77777777" w:rsidR="005E3798" w:rsidRDefault="005E3798"/>
    <w:p w14:paraId="30178D9D" w14:textId="77777777" w:rsidR="005E3798" w:rsidRDefault="005E3798"/>
    <w:p w14:paraId="12A08BDE" w14:textId="77777777" w:rsidR="005E3798" w:rsidRDefault="005E3798"/>
    <w:p w14:paraId="3422703B" w14:textId="77777777" w:rsidR="005E3798" w:rsidRDefault="005E3798"/>
    <w:p w14:paraId="28386432" w14:textId="77777777" w:rsidR="005E3798" w:rsidRDefault="005E3798"/>
    <w:p w14:paraId="1668A710" w14:textId="77777777" w:rsidR="005E3798" w:rsidRDefault="005E3798"/>
    <w:p w14:paraId="47DDBC92" w14:textId="77777777" w:rsidR="005E3798" w:rsidRDefault="005E3798"/>
    <w:p w14:paraId="209809E1" w14:textId="77777777" w:rsidR="005E3798" w:rsidRDefault="005E3798"/>
    <w:p w14:paraId="03BFB23E" w14:textId="77777777" w:rsidR="005E3798" w:rsidRDefault="005E3798"/>
    <w:p w14:paraId="6C259C28" w14:textId="77777777" w:rsidR="005E3798" w:rsidRDefault="005E3798"/>
    <w:p w14:paraId="79E4AE1A" w14:textId="77777777" w:rsidR="005E3798" w:rsidRDefault="005E3798"/>
    <w:p w14:paraId="54F81A26" w14:textId="77777777" w:rsidR="005E3798" w:rsidRDefault="005E3798"/>
    <w:p w14:paraId="4D1003A3" w14:textId="77777777" w:rsidR="005E3798" w:rsidRDefault="005E3798"/>
    <w:p w14:paraId="7A686A44" w14:textId="77777777" w:rsidR="005E3798" w:rsidRDefault="005E3798"/>
    <w:p w14:paraId="12C19BAE" w14:textId="77777777" w:rsidR="005E3798" w:rsidRDefault="005E3798"/>
    <w:p w14:paraId="287E281F" w14:textId="77777777" w:rsidR="005E3798" w:rsidRDefault="005E3798"/>
    <w:p w14:paraId="0AD5F2CC" w14:textId="77777777" w:rsidR="005E3798" w:rsidRDefault="005E3798"/>
    <w:tbl>
      <w:tblPr>
        <w:tblStyle w:val="Reetkatablice28"/>
        <w:tblpPr w:leftFromText="180" w:rightFromText="180" w:vertAnchor="page" w:horzAnchor="margin" w:tblpY="1576"/>
        <w:tblW w:w="9057" w:type="dxa"/>
        <w:tblLook w:val="04A0" w:firstRow="1" w:lastRow="0" w:firstColumn="1" w:lastColumn="0" w:noHBand="0" w:noVBand="1"/>
      </w:tblPr>
      <w:tblGrid>
        <w:gridCol w:w="1654"/>
        <w:gridCol w:w="7403"/>
      </w:tblGrid>
      <w:tr w:rsidR="005E3798" w:rsidRPr="005E3798" w14:paraId="5B3A92F1" w14:textId="77777777" w:rsidTr="005E3798">
        <w:trPr>
          <w:trHeight w:val="557"/>
        </w:trPr>
        <w:tc>
          <w:tcPr>
            <w:tcW w:w="9057" w:type="dxa"/>
            <w:gridSpan w:val="2"/>
            <w:tcBorders>
              <w:top w:val="single" w:sz="4" w:space="0" w:color="auto"/>
              <w:left w:val="single" w:sz="12" w:space="0" w:color="auto"/>
              <w:bottom w:val="single" w:sz="12" w:space="0" w:color="auto"/>
              <w:right w:val="single" w:sz="12" w:space="0" w:color="auto"/>
            </w:tcBorders>
            <w:vAlign w:val="center"/>
          </w:tcPr>
          <w:p w14:paraId="1337B57F" w14:textId="77777777" w:rsidR="005E3798" w:rsidRPr="005E3798" w:rsidRDefault="005E3798" w:rsidP="005E3798">
            <w:pPr>
              <w:numPr>
                <w:ilvl w:val="1"/>
                <w:numId w:val="16"/>
              </w:numPr>
              <w:spacing w:after="200" w:line="276" w:lineRule="auto"/>
              <w:contextualSpacing/>
              <w:rPr>
                <w:rFonts w:eastAsia="Calibri"/>
                <w:b/>
                <w:lang w:eastAsia="en-US"/>
              </w:rPr>
            </w:pPr>
            <w:r w:rsidRPr="005E3798">
              <w:rPr>
                <w:rFonts w:eastAsia="Calibri"/>
                <w:b/>
                <w:sz w:val="22"/>
                <w:szCs w:val="22"/>
                <w:lang w:eastAsia="en-US"/>
              </w:rPr>
              <w:t>PLAN RADA ŠKOLSKE ZADRUGE</w:t>
            </w:r>
          </w:p>
        </w:tc>
      </w:tr>
      <w:tr w:rsidR="005E3798" w:rsidRPr="005E3798" w14:paraId="0CDA9090" w14:textId="77777777" w:rsidTr="005E3798">
        <w:trPr>
          <w:trHeight w:val="557"/>
        </w:trPr>
        <w:tc>
          <w:tcPr>
            <w:tcW w:w="9057" w:type="dxa"/>
            <w:gridSpan w:val="2"/>
            <w:tcBorders>
              <w:top w:val="single" w:sz="4" w:space="0" w:color="auto"/>
              <w:left w:val="single" w:sz="12" w:space="0" w:color="auto"/>
              <w:bottom w:val="single" w:sz="12" w:space="0" w:color="auto"/>
              <w:right w:val="single" w:sz="12" w:space="0" w:color="auto"/>
            </w:tcBorders>
            <w:vAlign w:val="center"/>
          </w:tcPr>
          <w:p w14:paraId="7123FE2A" w14:textId="77777777" w:rsidR="005E3798" w:rsidRPr="005E3798" w:rsidRDefault="005E3798" w:rsidP="005E3798">
            <w:pPr>
              <w:rPr>
                <w:b/>
                <w:lang w:eastAsia="en-US"/>
              </w:rPr>
            </w:pPr>
            <w:r w:rsidRPr="005E3798">
              <w:rPr>
                <w:b/>
                <w:lang w:eastAsia="en-US"/>
              </w:rPr>
              <w:t xml:space="preserve">VODITELJICE ZADRUGE: </w:t>
            </w:r>
            <w:r w:rsidRPr="005E3798">
              <w:t xml:space="preserve">Nataša </w:t>
            </w:r>
            <w:proofErr w:type="spellStart"/>
            <w:r w:rsidRPr="005E3798">
              <w:t>Dorosulić</w:t>
            </w:r>
            <w:proofErr w:type="spellEnd"/>
            <w:r w:rsidRPr="005E3798">
              <w:t xml:space="preserve"> i Dijana </w:t>
            </w:r>
            <w:proofErr w:type="spellStart"/>
            <w:r w:rsidRPr="005E3798">
              <w:t>Rumiha</w:t>
            </w:r>
            <w:proofErr w:type="spellEnd"/>
            <w:r w:rsidRPr="005E3798">
              <w:t xml:space="preserve"> Brzica</w:t>
            </w:r>
          </w:p>
        </w:tc>
      </w:tr>
      <w:tr w:rsidR="005E3798" w:rsidRPr="005E3798" w14:paraId="0B0AEA5E" w14:textId="77777777" w:rsidTr="005E3798">
        <w:tc>
          <w:tcPr>
            <w:tcW w:w="1654" w:type="dxa"/>
            <w:tcBorders>
              <w:top w:val="single" w:sz="12" w:space="0" w:color="auto"/>
              <w:left w:val="single" w:sz="12" w:space="0" w:color="auto"/>
              <w:bottom w:val="single" w:sz="12" w:space="0" w:color="auto"/>
              <w:right w:val="single" w:sz="4" w:space="0" w:color="auto"/>
            </w:tcBorders>
            <w:vAlign w:val="center"/>
          </w:tcPr>
          <w:p w14:paraId="37E8AF2B" w14:textId="77777777" w:rsidR="005E3798" w:rsidRPr="005E3798" w:rsidRDefault="005E3798" w:rsidP="005E3798">
            <w:pPr>
              <w:rPr>
                <w:b/>
                <w:lang w:eastAsia="en-US"/>
              </w:rPr>
            </w:pPr>
            <w:r w:rsidRPr="005E3798">
              <w:rPr>
                <w:b/>
                <w:lang w:eastAsia="en-US"/>
              </w:rPr>
              <w:t xml:space="preserve">MJESEC </w:t>
            </w:r>
          </w:p>
        </w:tc>
        <w:tc>
          <w:tcPr>
            <w:tcW w:w="7403" w:type="dxa"/>
            <w:tcBorders>
              <w:top w:val="single" w:sz="12" w:space="0" w:color="auto"/>
              <w:left w:val="single" w:sz="4" w:space="0" w:color="auto"/>
              <w:bottom w:val="single" w:sz="12" w:space="0" w:color="auto"/>
              <w:right w:val="single" w:sz="4" w:space="0" w:color="auto"/>
            </w:tcBorders>
            <w:vAlign w:val="center"/>
          </w:tcPr>
          <w:p w14:paraId="7494C9B4" w14:textId="77777777" w:rsidR="005E3798" w:rsidRPr="005E3798" w:rsidRDefault="005E3798" w:rsidP="005E3798">
            <w:pPr>
              <w:rPr>
                <w:b/>
                <w:lang w:eastAsia="en-US"/>
              </w:rPr>
            </w:pPr>
            <w:r w:rsidRPr="005E3798">
              <w:rPr>
                <w:b/>
                <w:lang w:eastAsia="en-US"/>
              </w:rPr>
              <w:t>SADRŽAJ</w:t>
            </w:r>
          </w:p>
        </w:tc>
      </w:tr>
      <w:tr w:rsidR="005E3798" w:rsidRPr="005E3798" w14:paraId="22D3595E" w14:textId="77777777" w:rsidTr="005E3798">
        <w:tc>
          <w:tcPr>
            <w:tcW w:w="1654" w:type="dxa"/>
            <w:tcBorders>
              <w:top w:val="single" w:sz="12" w:space="0" w:color="auto"/>
              <w:left w:val="single" w:sz="12" w:space="0" w:color="auto"/>
              <w:bottom w:val="single" w:sz="4" w:space="0" w:color="auto"/>
              <w:right w:val="single" w:sz="4" w:space="0" w:color="auto"/>
            </w:tcBorders>
            <w:vAlign w:val="center"/>
          </w:tcPr>
          <w:p w14:paraId="3CCDC1E2" w14:textId="77777777" w:rsidR="005E3798" w:rsidRPr="005E3798" w:rsidRDefault="005E3798" w:rsidP="005E3798">
            <w:pPr>
              <w:jc w:val="center"/>
              <w:rPr>
                <w:lang w:eastAsia="en-US"/>
              </w:rPr>
            </w:pPr>
            <w:r w:rsidRPr="005E3798">
              <w:rPr>
                <w:lang w:eastAsia="en-US"/>
              </w:rPr>
              <w:t>RUJAN</w:t>
            </w:r>
          </w:p>
          <w:p w14:paraId="3C93DB9C" w14:textId="77777777" w:rsidR="005E3798" w:rsidRPr="005E3798" w:rsidRDefault="005E3798" w:rsidP="005E3798">
            <w:pPr>
              <w:jc w:val="center"/>
              <w:rPr>
                <w:lang w:eastAsia="en-US"/>
              </w:rPr>
            </w:pPr>
          </w:p>
          <w:p w14:paraId="0F5CC7B7" w14:textId="77777777" w:rsidR="005E3798" w:rsidRPr="005E3798" w:rsidRDefault="005E3798" w:rsidP="005E3798">
            <w:pPr>
              <w:jc w:val="center"/>
              <w:rPr>
                <w:lang w:eastAsia="en-US"/>
              </w:rPr>
            </w:pPr>
            <w:r w:rsidRPr="005E3798">
              <w:rPr>
                <w:lang w:eastAsia="en-US"/>
              </w:rPr>
              <w:t>LISTOPAD</w:t>
            </w:r>
          </w:p>
        </w:tc>
        <w:tc>
          <w:tcPr>
            <w:tcW w:w="7403" w:type="dxa"/>
            <w:tcBorders>
              <w:top w:val="single" w:sz="12" w:space="0" w:color="auto"/>
              <w:left w:val="single" w:sz="4" w:space="0" w:color="auto"/>
              <w:bottom w:val="single" w:sz="4" w:space="0" w:color="auto"/>
              <w:right w:val="single" w:sz="4" w:space="0" w:color="auto"/>
            </w:tcBorders>
          </w:tcPr>
          <w:p w14:paraId="75667B5D" w14:textId="77777777" w:rsidR="005E3798" w:rsidRPr="005E3798" w:rsidRDefault="005E3798" w:rsidP="005E3798">
            <w:r w:rsidRPr="005E3798">
              <w:t>- Izrada kruna različitim tehnikama</w:t>
            </w:r>
          </w:p>
          <w:p w14:paraId="77978E5A" w14:textId="77777777" w:rsidR="005E3798" w:rsidRPr="005E3798" w:rsidRDefault="005E3798" w:rsidP="005E3798">
            <w:pPr>
              <w:numPr>
                <w:ilvl w:val="0"/>
                <w:numId w:val="18"/>
              </w:numPr>
              <w:spacing w:after="160" w:line="259" w:lineRule="auto"/>
              <w:contextualSpacing/>
              <w:rPr>
                <w:rFonts w:ascii="Calibri" w:eastAsia="Calibri" w:hAnsi="Calibri"/>
                <w:sz w:val="22"/>
                <w:szCs w:val="22"/>
                <w:lang w:eastAsia="en-US"/>
              </w:rPr>
            </w:pPr>
            <w:r w:rsidRPr="005E3798">
              <w:rPr>
                <w:rFonts w:ascii="Calibri" w:eastAsia="Calibri" w:hAnsi="Calibri"/>
                <w:sz w:val="22"/>
                <w:szCs w:val="22"/>
                <w:lang w:eastAsia="en-US"/>
              </w:rPr>
              <w:t>Radionica „ Kako se uzgaja kraljevski cvijet Iris ili perunika u svjetlarniku“</w:t>
            </w:r>
          </w:p>
          <w:p w14:paraId="0C3CFE5F" w14:textId="77777777" w:rsidR="005E3798" w:rsidRPr="005E3798" w:rsidRDefault="005E3798" w:rsidP="005E3798">
            <w:r w:rsidRPr="005E3798">
              <w:t xml:space="preserve">dogovor s učenicima o radu školske zadruge „Pavleki“ za školsku godinu 2025./2026. </w:t>
            </w:r>
          </w:p>
          <w:p w14:paraId="1AF736BD" w14:textId="77777777" w:rsidR="005E3798" w:rsidRPr="005E3798" w:rsidRDefault="005E3798" w:rsidP="005E3798">
            <w:r w:rsidRPr="005E3798">
              <w:t xml:space="preserve">                   - suradnja s Akademijom  likovnih umjetnosti</w:t>
            </w:r>
          </w:p>
          <w:p w14:paraId="18FBBB4B" w14:textId="77777777" w:rsidR="005E3798" w:rsidRPr="005E3798" w:rsidRDefault="005E3798" w:rsidP="005E3798">
            <w:r w:rsidRPr="005E3798">
              <w:t xml:space="preserve">                  - radionica „ Rad na lončarskom kolu“ u suradnji s Keramičkim </w:t>
            </w:r>
            <w:proofErr w:type="spellStart"/>
            <w:r w:rsidRPr="005E3798">
              <w:t>ateljeopm</w:t>
            </w:r>
            <w:proofErr w:type="spellEnd"/>
            <w:r w:rsidRPr="005E3798">
              <w:t xml:space="preserve"> Petrinja iz Petrinje</w:t>
            </w:r>
          </w:p>
          <w:p w14:paraId="0C4CDC6E" w14:textId="77777777" w:rsidR="005E3798" w:rsidRPr="005E3798" w:rsidRDefault="005E3798" w:rsidP="005E3798">
            <w:r w:rsidRPr="005E3798">
              <w:t xml:space="preserve">                   - izrada uporabnih predmeta od gline</w:t>
            </w:r>
          </w:p>
          <w:p w14:paraId="7BB11391" w14:textId="77777777" w:rsidR="005E3798" w:rsidRPr="005E3798" w:rsidRDefault="005E3798" w:rsidP="005E3798">
            <w:pPr>
              <w:rPr>
                <w:lang w:eastAsia="en-US"/>
              </w:rPr>
            </w:pPr>
          </w:p>
          <w:p w14:paraId="534896F0" w14:textId="77777777" w:rsidR="005E3798" w:rsidRPr="005E3798" w:rsidRDefault="005E3798" w:rsidP="005E3798">
            <w:pPr>
              <w:rPr>
                <w:lang w:eastAsia="en-US"/>
              </w:rPr>
            </w:pPr>
          </w:p>
        </w:tc>
      </w:tr>
      <w:tr w:rsidR="005E3798" w:rsidRPr="005E3798" w14:paraId="21CC3020" w14:textId="77777777" w:rsidTr="005E3798">
        <w:tc>
          <w:tcPr>
            <w:tcW w:w="1654" w:type="dxa"/>
            <w:tcBorders>
              <w:top w:val="single" w:sz="4" w:space="0" w:color="auto"/>
              <w:left w:val="single" w:sz="12" w:space="0" w:color="auto"/>
              <w:bottom w:val="single" w:sz="4" w:space="0" w:color="auto"/>
              <w:right w:val="single" w:sz="4" w:space="0" w:color="auto"/>
            </w:tcBorders>
            <w:vAlign w:val="center"/>
          </w:tcPr>
          <w:p w14:paraId="21183F5F" w14:textId="77777777" w:rsidR="005E3798" w:rsidRPr="005E3798" w:rsidRDefault="005E3798" w:rsidP="005E3798">
            <w:pPr>
              <w:jc w:val="center"/>
              <w:rPr>
                <w:lang w:eastAsia="en-US"/>
              </w:rPr>
            </w:pPr>
          </w:p>
          <w:p w14:paraId="3A43D948" w14:textId="77777777" w:rsidR="005E3798" w:rsidRPr="005E3798" w:rsidRDefault="005E3798" w:rsidP="005E3798">
            <w:pPr>
              <w:jc w:val="center"/>
              <w:rPr>
                <w:lang w:eastAsia="en-US"/>
              </w:rPr>
            </w:pPr>
            <w:r w:rsidRPr="005E3798">
              <w:rPr>
                <w:lang w:eastAsia="en-US"/>
              </w:rPr>
              <w:t>STUDENI</w:t>
            </w:r>
          </w:p>
          <w:p w14:paraId="57F37AB8" w14:textId="77777777" w:rsidR="005E3798" w:rsidRPr="005E3798" w:rsidRDefault="005E3798" w:rsidP="005E3798">
            <w:pPr>
              <w:jc w:val="center"/>
              <w:rPr>
                <w:lang w:eastAsia="en-US"/>
              </w:rPr>
            </w:pPr>
          </w:p>
          <w:p w14:paraId="32B7BD56" w14:textId="77777777" w:rsidR="005E3798" w:rsidRPr="005E3798" w:rsidRDefault="005E3798" w:rsidP="005E3798">
            <w:pPr>
              <w:jc w:val="center"/>
              <w:rPr>
                <w:lang w:eastAsia="en-US"/>
              </w:rPr>
            </w:pPr>
            <w:r w:rsidRPr="005E3798">
              <w:rPr>
                <w:lang w:eastAsia="en-US"/>
              </w:rPr>
              <w:t xml:space="preserve">   PROSINAC</w:t>
            </w:r>
          </w:p>
        </w:tc>
        <w:tc>
          <w:tcPr>
            <w:tcW w:w="7403" w:type="dxa"/>
            <w:tcBorders>
              <w:top w:val="single" w:sz="4" w:space="0" w:color="auto"/>
              <w:left w:val="single" w:sz="4" w:space="0" w:color="auto"/>
              <w:bottom w:val="single" w:sz="4" w:space="0" w:color="auto"/>
              <w:right w:val="single" w:sz="4" w:space="0" w:color="auto"/>
            </w:tcBorders>
          </w:tcPr>
          <w:p w14:paraId="4DE75393" w14:textId="77777777" w:rsidR="005E3798" w:rsidRPr="005E3798" w:rsidRDefault="005E3798" w:rsidP="005E3798">
            <w:pPr>
              <w:rPr>
                <w:lang w:eastAsia="en-US"/>
              </w:rPr>
            </w:pPr>
          </w:p>
          <w:p w14:paraId="3E7E053F" w14:textId="77777777" w:rsidR="005E3798" w:rsidRPr="005E3798" w:rsidRDefault="005E3798" w:rsidP="005E3798">
            <w:r w:rsidRPr="005E3798">
              <w:t>izrada uporabnih predmeta od gline</w:t>
            </w:r>
          </w:p>
          <w:p w14:paraId="039C095F" w14:textId="77777777" w:rsidR="005E3798" w:rsidRPr="005E3798" w:rsidRDefault="005E3798" w:rsidP="005E3798">
            <w:pPr>
              <w:numPr>
                <w:ilvl w:val="0"/>
                <w:numId w:val="19"/>
              </w:numPr>
              <w:spacing w:after="160" w:line="259" w:lineRule="auto"/>
              <w:contextualSpacing/>
            </w:pPr>
            <w:r w:rsidRPr="005E3798">
              <w:t>pečenje i glaziranje izrađenih predmeta od gline u keramičkoj peći</w:t>
            </w:r>
          </w:p>
          <w:p w14:paraId="14203FEE" w14:textId="77777777" w:rsidR="005E3798" w:rsidRPr="005E3798" w:rsidRDefault="005E3798" w:rsidP="005E3798">
            <w:r w:rsidRPr="005E3798">
              <w:t xml:space="preserve">- radionica izrade licitara u suradnji s HSPD-om „Sljeme“ </w:t>
            </w:r>
          </w:p>
          <w:p w14:paraId="34414CB4" w14:textId="77777777" w:rsidR="005E3798" w:rsidRPr="005E3798" w:rsidRDefault="005E3798" w:rsidP="005E3798">
            <w:r w:rsidRPr="005E3798">
              <w:t xml:space="preserve">                       - izrada božićnih ukrasa</w:t>
            </w:r>
          </w:p>
          <w:p w14:paraId="4828548E" w14:textId="77777777" w:rsidR="005E3798" w:rsidRPr="005E3798" w:rsidRDefault="005E3798" w:rsidP="005E3798">
            <w:r w:rsidRPr="005E3798">
              <w:t xml:space="preserve">                       - prodajna izložba na Božićnom sajmu</w:t>
            </w:r>
          </w:p>
          <w:p w14:paraId="4E40AA25" w14:textId="77777777" w:rsidR="005E3798" w:rsidRPr="005E3798" w:rsidRDefault="005E3798" w:rsidP="005E3798">
            <w:pPr>
              <w:rPr>
                <w:lang w:eastAsia="en-US"/>
              </w:rPr>
            </w:pPr>
          </w:p>
        </w:tc>
      </w:tr>
      <w:tr w:rsidR="005E3798" w:rsidRPr="005E3798" w14:paraId="09CEECD3" w14:textId="77777777" w:rsidTr="005E3798">
        <w:tc>
          <w:tcPr>
            <w:tcW w:w="1654" w:type="dxa"/>
            <w:tcBorders>
              <w:top w:val="single" w:sz="4" w:space="0" w:color="auto"/>
              <w:left w:val="single" w:sz="12" w:space="0" w:color="auto"/>
              <w:bottom w:val="single" w:sz="4" w:space="0" w:color="auto"/>
              <w:right w:val="single" w:sz="4" w:space="0" w:color="auto"/>
            </w:tcBorders>
            <w:vAlign w:val="center"/>
          </w:tcPr>
          <w:p w14:paraId="315EF792" w14:textId="77777777" w:rsidR="005E3798" w:rsidRPr="005E3798" w:rsidRDefault="005E3798" w:rsidP="005E3798">
            <w:pPr>
              <w:jc w:val="center"/>
              <w:rPr>
                <w:lang w:eastAsia="en-US"/>
              </w:rPr>
            </w:pPr>
            <w:r w:rsidRPr="005E3798">
              <w:rPr>
                <w:lang w:eastAsia="en-US"/>
              </w:rPr>
              <w:t>SIJEČANJ</w:t>
            </w:r>
          </w:p>
          <w:p w14:paraId="234C5B81" w14:textId="77777777" w:rsidR="005E3798" w:rsidRPr="005E3798" w:rsidRDefault="005E3798" w:rsidP="005E3798">
            <w:pPr>
              <w:jc w:val="center"/>
              <w:rPr>
                <w:lang w:eastAsia="en-US"/>
              </w:rPr>
            </w:pPr>
          </w:p>
          <w:p w14:paraId="435F37EF" w14:textId="77777777" w:rsidR="005E3798" w:rsidRPr="005E3798" w:rsidRDefault="005E3798" w:rsidP="005E3798">
            <w:pPr>
              <w:rPr>
                <w:lang w:eastAsia="en-US"/>
              </w:rPr>
            </w:pPr>
            <w:r w:rsidRPr="005E3798">
              <w:rPr>
                <w:lang w:eastAsia="en-US"/>
              </w:rPr>
              <w:t xml:space="preserve">    VELJAČA</w:t>
            </w:r>
          </w:p>
        </w:tc>
        <w:tc>
          <w:tcPr>
            <w:tcW w:w="7403" w:type="dxa"/>
            <w:tcBorders>
              <w:top w:val="single" w:sz="4" w:space="0" w:color="auto"/>
              <w:left w:val="single" w:sz="4" w:space="0" w:color="auto"/>
              <w:bottom w:val="single" w:sz="4" w:space="0" w:color="auto"/>
              <w:right w:val="single" w:sz="4" w:space="0" w:color="auto"/>
            </w:tcBorders>
          </w:tcPr>
          <w:p w14:paraId="36F19E05" w14:textId="77777777" w:rsidR="005E3798" w:rsidRPr="005E3798" w:rsidRDefault="005E3798" w:rsidP="005E3798">
            <w:r w:rsidRPr="005E3798">
              <w:t>- izložba izrađenih keramičkih uporabnih predmeta u knjižnici „ Vladimir Nazor“</w:t>
            </w:r>
          </w:p>
          <w:p w14:paraId="6E48099E" w14:textId="77777777" w:rsidR="005E3798" w:rsidRPr="005E3798" w:rsidRDefault="005E3798" w:rsidP="005E3798">
            <w:r w:rsidRPr="005E3798">
              <w:t>- izrada ukrasa za Valentinovo</w:t>
            </w:r>
          </w:p>
          <w:p w14:paraId="5CA5F080" w14:textId="77777777" w:rsidR="005E3798" w:rsidRPr="005E3798" w:rsidRDefault="005E3798" w:rsidP="005E3798">
            <w:pPr>
              <w:spacing w:after="160" w:line="259" w:lineRule="auto"/>
            </w:pPr>
            <w:r w:rsidRPr="005E3798">
              <w:t>- priprema i organizacija „ Ples srca“ u školskoj dvorani uz prigodnu prodaju ukrasa za Valentinovo</w:t>
            </w:r>
          </w:p>
          <w:p w14:paraId="65085350" w14:textId="77777777" w:rsidR="005E3798" w:rsidRPr="005E3798" w:rsidRDefault="005E3798" w:rsidP="005E3798">
            <w:pPr>
              <w:spacing w:after="160" w:line="259" w:lineRule="auto"/>
            </w:pPr>
            <w:r w:rsidRPr="005E3798">
              <w:t xml:space="preserve">- tehnika </w:t>
            </w:r>
            <w:proofErr w:type="spellStart"/>
            <w:r w:rsidRPr="005E3798">
              <w:t>pirogravure</w:t>
            </w:r>
            <w:proofErr w:type="spellEnd"/>
            <w:r w:rsidRPr="005E3798">
              <w:t xml:space="preserve"> za ispisivanje imena učenika i djelatnika škole ( tehnika umjetničkog ukrašavanja drveta ili kože uz pomoć zagrijanih vrućih predmeta)</w:t>
            </w:r>
          </w:p>
          <w:p w14:paraId="0B7104B9" w14:textId="77777777" w:rsidR="005E3798" w:rsidRPr="005E3798" w:rsidRDefault="005E3798" w:rsidP="005E3798">
            <w:pPr>
              <w:rPr>
                <w:lang w:eastAsia="en-US"/>
              </w:rPr>
            </w:pPr>
          </w:p>
        </w:tc>
      </w:tr>
      <w:tr w:rsidR="005E3798" w:rsidRPr="005E3798" w14:paraId="49A1C25B" w14:textId="77777777" w:rsidTr="005E3798">
        <w:tc>
          <w:tcPr>
            <w:tcW w:w="1654" w:type="dxa"/>
            <w:tcBorders>
              <w:top w:val="single" w:sz="4" w:space="0" w:color="auto"/>
              <w:left w:val="single" w:sz="12" w:space="0" w:color="auto"/>
              <w:bottom w:val="single" w:sz="4" w:space="0" w:color="auto"/>
              <w:right w:val="single" w:sz="4" w:space="0" w:color="auto"/>
            </w:tcBorders>
            <w:vAlign w:val="center"/>
          </w:tcPr>
          <w:p w14:paraId="6260164B" w14:textId="77777777" w:rsidR="005E3798" w:rsidRPr="005E3798" w:rsidRDefault="005E3798" w:rsidP="005E3798">
            <w:pPr>
              <w:jc w:val="center"/>
              <w:rPr>
                <w:lang w:eastAsia="en-US"/>
              </w:rPr>
            </w:pPr>
            <w:r w:rsidRPr="005E3798">
              <w:rPr>
                <w:lang w:eastAsia="en-US"/>
              </w:rPr>
              <w:t>OŽUJAK</w:t>
            </w:r>
          </w:p>
        </w:tc>
        <w:tc>
          <w:tcPr>
            <w:tcW w:w="7403" w:type="dxa"/>
            <w:tcBorders>
              <w:top w:val="single" w:sz="4" w:space="0" w:color="auto"/>
              <w:left w:val="single" w:sz="4" w:space="0" w:color="auto"/>
              <w:bottom w:val="single" w:sz="4" w:space="0" w:color="auto"/>
              <w:right w:val="single" w:sz="4" w:space="0" w:color="auto"/>
            </w:tcBorders>
          </w:tcPr>
          <w:p w14:paraId="1B442B91" w14:textId="77777777" w:rsidR="005E3798" w:rsidRPr="005E3798" w:rsidRDefault="005E3798" w:rsidP="005E3798">
            <w:r w:rsidRPr="005E3798">
              <w:t xml:space="preserve">- izrada ukrasa za Uskrs </w:t>
            </w:r>
          </w:p>
          <w:p w14:paraId="214817DE" w14:textId="77777777" w:rsidR="005E3798" w:rsidRPr="005E3798" w:rsidRDefault="005E3798" w:rsidP="005E3798">
            <w:r w:rsidRPr="005E3798">
              <w:t xml:space="preserve">                  - uređivanje dvorišta</w:t>
            </w:r>
          </w:p>
          <w:p w14:paraId="65C87058" w14:textId="77777777" w:rsidR="005E3798" w:rsidRPr="005E3798" w:rsidRDefault="005E3798" w:rsidP="005E3798">
            <w:r w:rsidRPr="005E3798">
              <w:t xml:space="preserve">                 - prodaja uskrsnih aranžmana  na štandu u prizemlju škole</w:t>
            </w:r>
          </w:p>
          <w:p w14:paraId="558AD1DC" w14:textId="77777777" w:rsidR="005E3798" w:rsidRPr="005E3798" w:rsidRDefault="005E3798" w:rsidP="005E3798">
            <w:pPr>
              <w:rPr>
                <w:lang w:eastAsia="en-US"/>
              </w:rPr>
            </w:pPr>
          </w:p>
        </w:tc>
      </w:tr>
      <w:tr w:rsidR="005E3798" w:rsidRPr="005E3798" w14:paraId="367F57A8" w14:textId="77777777" w:rsidTr="005E3798">
        <w:trPr>
          <w:trHeight w:val="2701"/>
        </w:trPr>
        <w:tc>
          <w:tcPr>
            <w:tcW w:w="1654" w:type="dxa"/>
            <w:tcBorders>
              <w:top w:val="single" w:sz="4" w:space="0" w:color="auto"/>
              <w:left w:val="single" w:sz="12" w:space="0" w:color="auto"/>
              <w:bottom w:val="single" w:sz="4" w:space="0" w:color="auto"/>
              <w:right w:val="single" w:sz="4" w:space="0" w:color="auto"/>
            </w:tcBorders>
            <w:vAlign w:val="center"/>
          </w:tcPr>
          <w:p w14:paraId="5DAA0A4D" w14:textId="77777777" w:rsidR="005E3798" w:rsidRPr="005E3798" w:rsidRDefault="005E3798" w:rsidP="005E3798">
            <w:pPr>
              <w:rPr>
                <w:lang w:eastAsia="en-US"/>
              </w:rPr>
            </w:pPr>
          </w:p>
          <w:p w14:paraId="5F5A25BB" w14:textId="77777777" w:rsidR="005E3798" w:rsidRPr="005E3798" w:rsidRDefault="005E3798" w:rsidP="005E3798">
            <w:pPr>
              <w:jc w:val="center"/>
              <w:rPr>
                <w:lang w:eastAsia="en-US"/>
              </w:rPr>
            </w:pPr>
            <w:r w:rsidRPr="005E3798">
              <w:rPr>
                <w:lang w:eastAsia="en-US"/>
              </w:rPr>
              <w:t>TRAVANJ</w:t>
            </w:r>
          </w:p>
          <w:p w14:paraId="20665725" w14:textId="77777777" w:rsidR="005E3798" w:rsidRPr="005E3798" w:rsidRDefault="005E3798" w:rsidP="005E3798">
            <w:pPr>
              <w:jc w:val="center"/>
              <w:rPr>
                <w:lang w:eastAsia="en-US"/>
              </w:rPr>
            </w:pPr>
          </w:p>
          <w:p w14:paraId="1129E29D" w14:textId="77777777" w:rsidR="005E3798" w:rsidRPr="005E3798" w:rsidRDefault="005E3798" w:rsidP="005E3798">
            <w:pPr>
              <w:jc w:val="center"/>
              <w:rPr>
                <w:lang w:eastAsia="en-US"/>
              </w:rPr>
            </w:pPr>
            <w:r w:rsidRPr="005E3798">
              <w:rPr>
                <w:lang w:eastAsia="en-US"/>
              </w:rPr>
              <w:t>SVIBANJ</w:t>
            </w:r>
          </w:p>
        </w:tc>
        <w:tc>
          <w:tcPr>
            <w:tcW w:w="7403" w:type="dxa"/>
            <w:tcBorders>
              <w:top w:val="single" w:sz="4" w:space="0" w:color="auto"/>
              <w:left w:val="single" w:sz="4" w:space="0" w:color="auto"/>
              <w:bottom w:val="single" w:sz="4" w:space="0" w:color="auto"/>
              <w:right w:val="single" w:sz="4" w:space="0" w:color="auto"/>
            </w:tcBorders>
          </w:tcPr>
          <w:p w14:paraId="0EE74F0B" w14:textId="77777777" w:rsidR="005E3798" w:rsidRPr="005E3798" w:rsidRDefault="005E3798" w:rsidP="005E3798">
            <w:pPr>
              <w:rPr>
                <w:lang w:eastAsia="en-US"/>
              </w:rPr>
            </w:pPr>
            <w:r w:rsidRPr="005E3798">
              <w:rPr>
                <w:lang w:eastAsia="en-US"/>
              </w:rPr>
              <w:t>- sadnja cvijeća i začinskog bilja u dvorištu</w:t>
            </w:r>
          </w:p>
          <w:p w14:paraId="5AD020B3" w14:textId="77777777" w:rsidR="005E3798" w:rsidRPr="005E3798" w:rsidRDefault="005E3798" w:rsidP="005E3798">
            <w:pPr>
              <w:rPr>
                <w:lang w:eastAsia="en-US"/>
              </w:rPr>
            </w:pPr>
            <w:r w:rsidRPr="005E3798">
              <w:rPr>
                <w:lang w:eastAsia="en-US"/>
              </w:rPr>
              <w:t>- izrada tegli od recikliranih materijala</w:t>
            </w:r>
          </w:p>
          <w:p w14:paraId="7D836CB5" w14:textId="77777777" w:rsidR="005E3798" w:rsidRPr="005E3798" w:rsidRDefault="005E3798" w:rsidP="005E3798">
            <w:r w:rsidRPr="005E3798">
              <w:rPr>
                <w:lang w:eastAsia="en-US"/>
              </w:rPr>
              <w:t>- eko dan u školi</w:t>
            </w:r>
            <w:r w:rsidRPr="005E3798">
              <w:rPr>
                <w:lang w:eastAsia="en-US"/>
              </w:rPr>
              <w:br/>
            </w:r>
            <w:r w:rsidRPr="005E3798">
              <w:t>- oslikavanje platnenih torbi s eko porukama na hrvatskom jeziku te na jezicima ostalih država iz kojih dolaze učenici integrirani u naš obrazovni sustav (međukulturalno povezivanje)</w:t>
            </w:r>
          </w:p>
          <w:p w14:paraId="35EE5B5C" w14:textId="77777777" w:rsidR="005E3798" w:rsidRPr="005E3798" w:rsidRDefault="005E3798" w:rsidP="005E3798">
            <w:pPr>
              <w:numPr>
                <w:ilvl w:val="0"/>
                <w:numId w:val="20"/>
              </w:numPr>
              <w:spacing w:after="160" w:line="259" w:lineRule="auto"/>
              <w:contextualSpacing/>
            </w:pPr>
            <w:r w:rsidRPr="005E3798">
              <w:t>pripreme za sudjelovanje na Smotri učeničkih zadruga Grada Zagreba</w:t>
            </w:r>
          </w:p>
          <w:p w14:paraId="143398CA" w14:textId="77777777" w:rsidR="005E3798" w:rsidRPr="005E3798" w:rsidRDefault="005E3798" w:rsidP="005E3798">
            <w:pPr>
              <w:numPr>
                <w:ilvl w:val="0"/>
                <w:numId w:val="20"/>
              </w:numPr>
              <w:spacing w:after="160" w:line="259" w:lineRule="auto"/>
              <w:contextualSpacing/>
            </w:pPr>
            <w:r w:rsidRPr="005E3798">
              <w:t>priprema ukrasa za uređenje štanda</w:t>
            </w:r>
          </w:p>
          <w:p w14:paraId="1A7931FC" w14:textId="77777777" w:rsidR="005E3798" w:rsidRPr="005E3798" w:rsidRDefault="005E3798" w:rsidP="005E3798">
            <w:pPr>
              <w:rPr>
                <w:lang w:eastAsia="en-US"/>
              </w:rPr>
            </w:pPr>
          </w:p>
        </w:tc>
      </w:tr>
      <w:tr w:rsidR="005E3798" w:rsidRPr="005E3798" w14:paraId="21DED00D" w14:textId="77777777" w:rsidTr="005E3798">
        <w:tc>
          <w:tcPr>
            <w:tcW w:w="1654" w:type="dxa"/>
            <w:tcBorders>
              <w:top w:val="single" w:sz="4" w:space="0" w:color="auto"/>
              <w:left w:val="single" w:sz="12" w:space="0" w:color="auto"/>
              <w:bottom w:val="single" w:sz="12" w:space="0" w:color="auto"/>
              <w:right w:val="single" w:sz="4" w:space="0" w:color="auto"/>
            </w:tcBorders>
            <w:vAlign w:val="center"/>
          </w:tcPr>
          <w:p w14:paraId="4E5289F8" w14:textId="77777777" w:rsidR="005E3798" w:rsidRPr="005E3798" w:rsidRDefault="005E3798" w:rsidP="005E3798">
            <w:pPr>
              <w:rPr>
                <w:lang w:eastAsia="en-US"/>
              </w:rPr>
            </w:pPr>
          </w:p>
          <w:p w14:paraId="4F83C2F0" w14:textId="77777777" w:rsidR="005E3798" w:rsidRPr="005E3798" w:rsidRDefault="005E3798" w:rsidP="005E3798">
            <w:pPr>
              <w:jc w:val="center"/>
              <w:rPr>
                <w:lang w:eastAsia="en-US"/>
              </w:rPr>
            </w:pPr>
            <w:r w:rsidRPr="005E3798">
              <w:rPr>
                <w:lang w:eastAsia="en-US"/>
              </w:rPr>
              <w:t>LIPANJ</w:t>
            </w:r>
          </w:p>
        </w:tc>
        <w:tc>
          <w:tcPr>
            <w:tcW w:w="7403" w:type="dxa"/>
            <w:tcBorders>
              <w:top w:val="single" w:sz="4" w:space="0" w:color="auto"/>
              <w:left w:val="single" w:sz="4" w:space="0" w:color="auto"/>
              <w:bottom w:val="single" w:sz="12" w:space="0" w:color="auto"/>
              <w:right w:val="single" w:sz="4" w:space="0" w:color="auto"/>
            </w:tcBorders>
          </w:tcPr>
          <w:p w14:paraId="0CDA54D8" w14:textId="77777777" w:rsidR="005E3798" w:rsidRPr="005E3798" w:rsidRDefault="005E3798" w:rsidP="005E3798">
            <w:pPr>
              <w:rPr>
                <w:b/>
              </w:rPr>
            </w:pPr>
            <w:r w:rsidRPr="005E3798">
              <w:t>- sudjelovanje na Smotri učeničkih zadruga Grada Zagreba. izlet učenika uključenih u rad školske zadruge s voditeljicama školske zadruge</w:t>
            </w:r>
          </w:p>
          <w:p w14:paraId="2EF5AC46" w14:textId="77777777" w:rsidR="005E3798" w:rsidRPr="005E3798" w:rsidRDefault="005E3798" w:rsidP="005E3798">
            <w:pPr>
              <w:rPr>
                <w:lang w:eastAsia="en-US"/>
              </w:rPr>
            </w:pPr>
          </w:p>
        </w:tc>
      </w:tr>
    </w:tbl>
    <w:p w14:paraId="4CD0452A" w14:textId="77777777" w:rsidR="005E3798" w:rsidRDefault="005E3798"/>
    <w:p w14:paraId="6CFA39EA" w14:textId="77777777" w:rsidR="005E3798" w:rsidRDefault="005E3798"/>
    <w:p w14:paraId="21705C53" w14:textId="77777777" w:rsidR="005E3798" w:rsidRDefault="005E3798"/>
    <w:p w14:paraId="35F3C01E" w14:textId="1B8211D7" w:rsidR="00A25A89" w:rsidRPr="005E3798" w:rsidRDefault="00B063B8" w:rsidP="005E3798">
      <w:pPr>
        <w:pStyle w:val="Naslov2"/>
        <w:numPr>
          <w:ilvl w:val="1"/>
          <w:numId w:val="23"/>
        </w:numPr>
        <w:rPr>
          <w:sz w:val="23"/>
          <w:szCs w:val="23"/>
        </w:rPr>
      </w:pPr>
      <w:bookmarkStart w:id="1049" w:name="_Toc525880490"/>
      <w:bookmarkStart w:id="1050" w:name="_Toc52466053"/>
      <w:bookmarkStart w:id="1051" w:name="_Toc462662736"/>
      <w:r>
        <w:t xml:space="preserve"> </w:t>
      </w:r>
      <w:bookmarkStart w:id="1052" w:name="_Toc115621434"/>
      <w:r>
        <w:t>PLAN STRUČNOG OSPOSOBLJAVANJA I USAVRŠAVANJA</w:t>
      </w:r>
      <w:bookmarkEnd w:id="1049"/>
      <w:bookmarkEnd w:id="1050"/>
      <w:bookmarkEnd w:id="1051"/>
      <w:bookmarkEnd w:id="1052"/>
      <w:r>
        <w:t xml:space="preserve"> </w:t>
      </w:r>
    </w:p>
    <w:p w14:paraId="631DFF7C" w14:textId="77777777" w:rsidR="00A25A89" w:rsidRDefault="00B063B8">
      <w:pPr>
        <w:pStyle w:val="Naslov3"/>
        <w:numPr>
          <w:ilvl w:val="2"/>
          <w:numId w:val="23"/>
        </w:numPr>
      </w:pPr>
      <w:bookmarkStart w:id="1053" w:name="_Toc115621435"/>
      <w:bookmarkStart w:id="1054" w:name="_Toc525880491"/>
      <w:bookmarkStart w:id="1055" w:name="_Toc52466054"/>
      <w:r>
        <w:t>STRUČNO USAVRŠAVANJE ZA ODGOJNO-OBRAZOVNE RADNIKE</w:t>
      </w:r>
      <w:bookmarkEnd w:id="1053"/>
      <w:bookmarkEnd w:id="1054"/>
      <w:bookmarkEnd w:id="1055"/>
    </w:p>
    <w:p w14:paraId="10DF27EB" w14:textId="77777777" w:rsidR="00A25A89" w:rsidRDefault="00A25A89"/>
    <w:p w14:paraId="5C0B1D1D" w14:textId="77777777" w:rsidR="00A25A89" w:rsidRDefault="00A25A89">
      <w:pPr>
        <w:pStyle w:val="Default"/>
        <w:rPr>
          <w:b/>
          <w:bCs/>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977"/>
        <w:gridCol w:w="1418"/>
        <w:gridCol w:w="1275"/>
      </w:tblGrid>
      <w:tr w:rsidR="00A25A89" w14:paraId="18E7E4D4" w14:textId="77777777">
        <w:tc>
          <w:tcPr>
            <w:tcW w:w="3510" w:type="dxa"/>
            <w:tcBorders>
              <w:top w:val="single" w:sz="4" w:space="0" w:color="auto"/>
              <w:left w:val="single" w:sz="4" w:space="0" w:color="auto"/>
              <w:bottom w:val="single" w:sz="4" w:space="0" w:color="auto"/>
              <w:right w:val="single" w:sz="4" w:space="0" w:color="auto"/>
            </w:tcBorders>
            <w:vAlign w:val="center"/>
          </w:tcPr>
          <w:p w14:paraId="3168CAF6" w14:textId="77777777" w:rsidR="00A25A89" w:rsidRDefault="00B063B8">
            <w:pPr>
              <w:pStyle w:val="Default"/>
              <w:spacing w:line="276" w:lineRule="auto"/>
              <w:jc w:val="center"/>
            </w:pPr>
            <w:r>
              <w:rPr>
                <w:b/>
                <w:bCs/>
              </w:rPr>
              <w:t>Sadržaj permanentnog usavršavanja</w:t>
            </w:r>
          </w:p>
        </w:tc>
        <w:tc>
          <w:tcPr>
            <w:tcW w:w="2977" w:type="dxa"/>
            <w:tcBorders>
              <w:top w:val="single" w:sz="4" w:space="0" w:color="auto"/>
              <w:left w:val="single" w:sz="4" w:space="0" w:color="auto"/>
              <w:bottom w:val="single" w:sz="4" w:space="0" w:color="auto"/>
              <w:right w:val="single" w:sz="4" w:space="0" w:color="auto"/>
            </w:tcBorders>
            <w:vAlign w:val="center"/>
          </w:tcPr>
          <w:p w14:paraId="1C3F08A6" w14:textId="77777777" w:rsidR="00A25A89" w:rsidRDefault="00B063B8">
            <w:pPr>
              <w:pStyle w:val="Default"/>
              <w:spacing w:line="276" w:lineRule="auto"/>
              <w:jc w:val="center"/>
            </w:pPr>
            <w:r>
              <w:rPr>
                <w:b/>
                <w:bCs/>
              </w:rPr>
              <w:t>Ciljne skupine</w:t>
            </w:r>
          </w:p>
        </w:tc>
        <w:tc>
          <w:tcPr>
            <w:tcW w:w="1418" w:type="dxa"/>
            <w:tcBorders>
              <w:top w:val="single" w:sz="4" w:space="0" w:color="auto"/>
              <w:left w:val="single" w:sz="4" w:space="0" w:color="auto"/>
              <w:bottom w:val="single" w:sz="4" w:space="0" w:color="auto"/>
              <w:right w:val="single" w:sz="4" w:space="0" w:color="auto"/>
            </w:tcBorders>
            <w:vAlign w:val="center"/>
          </w:tcPr>
          <w:p w14:paraId="393B9482" w14:textId="77777777" w:rsidR="00A25A89" w:rsidRDefault="00B063B8">
            <w:pPr>
              <w:pStyle w:val="Default"/>
              <w:spacing w:line="276" w:lineRule="auto"/>
              <w:jc w:val="center"/>
            </w:pPr>
            <w:r>
              <w:rPr>
                <w:b/>
                <w:bCs/>
              </w:rPr>
              <w:t>Vrijeme ostvarenja</w:t>
            </w:r>
          </w:p>
        </w:tc>
        <w:tc>
          <w:tcPr>
            <w:tcW w:w="1275" w:type="dxa"/>
            <w:tcBorders>
              <w:top w:val="single" w:sz="4" w:space="0" w:color="auto"/>
              <w:left w:val="single" w:sz="4" w:space="0" w:color="auto"/>
              <w:bottom w:val="single" w:sz="4" w:space="0" w:color="auto"/>
              <w:right w:val="single" w:sz="4" w:space="0" w:color="auto"/>
            </w:tcBorders>
            <w:vAlign w:val="center"/>
          </w:tcPr>
          <w:p w14:paraId="3DBD0EA7" w14:textId="77777777" w:rsidR="00A25A89" w:rsidRDefault="00B063B8">
            <w:pPr>
              <w:pStyle w:val="Default"/>
              <w:spacing w:line="276" w:lineRule="auto"/>
              <w:jc w:val="center"/>
            </w:pPr>
            <w:r>
              <w:rPr>
                <w:b/>
                <w:bCs/>
              </w:rPr>
              <w:t>Planirani broj sati</w:t>
            </w:r>
          </w:p>
        </w:tc>
      </w:tr>
      <w:tr w:rsidR="00A25A89" w14:paraId="1538F570" w14:textId="77777777">
        <w:tc>
          <w:tcPr>
            <w:tcW w:w="3510" w:type="dxa"/>
            <w:tcBorders>
              <w:top w:val="single" w:sz="4" w:space="0" w:color="auto"/>
              <w:left w:val="single" w:sz="4" w:space="0" w:color="auto"/>
              <w:bottom w:val="single" w:sz="4" w:space="0" w:color="auto"/>
              <w:right w:val="single" w:sz="4" w:space="0" w:color="auto"/>
            </w:tcBorders>
            <w:vAlign w:val="center"/>
          </w:tcPr>
          <w:p w14:paraId="1342496C" w14:textId="77777777" w:rsidR="00A25A89" w:rsidRDefault="00B063B8">
            <w:pPr>
              <w:pStyle w:val="Default"/>
              <w:spacing w:line="276" w:lineRule="auto"/>
              <w:rPr>
                <w:sz w:val="23"/>
                <w:szCs w:val="23"/>
              </w:rPr>
            </w:pPr>
            <w:r>
              <w:t>Predavanje – ravnateljica</w:t>
            </w:r>
          </w:p>
        </w:tc>
        <w:tc>
          <w:tcPr>
            <w:tcW w:w="2977" w:type="dxa"/>
            <w:tcBorders>
              <w:top w:val="single" w:sz="4" w:space="0" w:color="auto"/>
              <w:left w:val="single" w:sz="4" w:space="0" w:color="auto"/>
              <w:bottom w:val="single" w:sz="4" w:space="0" w:color="auto"/>
              <w:right w:val="single" w:sz="4" w:space="0" w:color="auto"/>
            </w:tcBorders>
            <w:vAlign w:val="center"/>
          </w:tcPr>
          <w:p w14:paraId="710774BF" w14:textId="77777777" w:rsidR="00A25A89" w:rsidRDefault="00B063B8">
            <w:pPr>
              <w:pStyle w:val="Default"/>
              <w:spacing w:line="276" w:lineRule="auto"/>
              <w:jc w:val="center"/>
              <w:rPr>
                <w:sz w:val="23"/>
                <w:szCs w:val="23"/>
              </w:rPr>
            </w:pPr>
            <w:r>
              <w:rPr>
                <w:sz w:val="23"/>
                <w:szCs w:val="23"/>
              </w:rPr>
              <w:t>Učiteljsko vijeće</w:t>
            </w:r>
          </w:p>
        </w:tc>
        <w:tc>
          <w:tcPr>
            <w:tcW w:w="1418" w:type="dxa"/>
            <w:tcBorders>
              <w:top w:val="single" w:sz="4" w:space="0" w:color="auto"/>
              <w:left w:val="single" w:sz="4" w:space="0" w:color="auto"/>
              <w:bottom w:val="single" w:sz="4" w:space="0" w:color="auto"/>
              <w:right w:val="single" w:sz="4" w:space="0" w:color="auto"/>
            </w:tcBorders>
            <w:vAlign w:val="center"/>
          </w:tcPr>
          <w:p w14:paraId="4616AC49" w14:textId="77777777" w:rsidR="00A25A89" w:rsidRDefault="00B063B8">
            <w:pPr>
              <w:pStyle w:val="Default"/>
              <w:spacing w:line="276" w:lineRule="auto"/>
              <w:jc w:val="center"/>
              <w:rPr>
                <w:sz w:val="23"/>
                <w:szCs w:val="23"/>
              </w:rPr>
            </w:pPr>
            <w:r>
              <w:rPr>
                <w:sz w:val="23"/>
                <w:szCs w:val="23"/>
              </w:rPr>
              <w:t>studeni</w:t>
            </w:r>
          </w:p>
        </w:tc>
        <w:tc>
          <w:tcPr>
            <w:tcW w:w="1275" w:type="dxa"/>
            <w:tcBorders>
              <w:top w:val="single" w:sz="4" w:space="0" w:color="auto"/>
              <w:left w:val="single" w:sz="4" w:space="0" w:color="auto"/>
              <w:bottom w:val="single" w:sz="4" w:space="0" w:color="auto"/>
              <w:right w:val="single" w:sz="4" w:space="0" w:color="auto"/>
            </w:tcBorders>
            <w:vAlign w:val="center"/>
          </w:tcPr>
          <w:p w14:paraId="6EDC51BF" w14:textId="77777777" w:rsidR="00A25A89" w:rsidRDefault="00B063B8">
            <w:pPr>
              <w:pStyle w:val="Default"/>
              <w:spacing w:line="276" w:lineRule="auto"/>
              <w:jc w:val="center"/>
              <w:rPr>
                <w:sz w:val="23"/>
                <w:szCs w:val="23"/>
              </w:rPr>
            </w:pPr>
            <w:r>
              <w:rPr>
                <w:sz w:val="23"/>
                <w:szCs w:val="23"/>
              </w:rPr>
              <w:t>1</w:t>
            </w:r>
          </w:p>
        </w:tc>
      </w:tr>
      <w:tr w:rsidR="00A25A89" w14:paraId="77E06D71" w14:textId="77777777">
        <w:tc>
          <w:tcPr>
            <w:tcW w:w="3510" w:type="dxa"/>
            <w:tcBorders>
              <w:top w:val="single" w:sz="4" w:space="0" w:color="auto"/>
              <w:left w:val="single" w:sz="4" w:space="0" w:color="auto"/>
              <w:bottom w:val="single" w:sz="4" w:space="0" w:color="auto"/>
              <w:right w:val="single" w:sz="4" w:space="0" w:color="auto"/>
            </w:tcBorders>
            <w:vAlign w:val="center"/>
          </w:tcPr>
          <w:p w14:paraId="452C96A4" w14:textId="77777777" w:rsidR="00A25A89" w:rsidRDefault="00B063B8">
            <w:pPr>
              <w:pStyle w:val="Default"/>
              <w:spacing w:line="276" w:lineRule="auto"/>
            </w:pPr>
            <w:r>
              <w:t>Predavanje – vanjski suradnik</w:t>
            </w:r>
          </w:p>
        </w:tc>
        <w:tc>
          <w:tcPr>
            <w:tcW w:w="2977" w:type="dxa"/>
            <w:tcBorders>
              <w:top w:val="single" w:sz="4" w:space="0" w:color="auto"/>
              <w:left w:val="single" w:sz="4" w:space="0" w:color="auto"/>
              <w:bottom w:val="single" w:sz="4" w:space="0" w:color="auto"/>
              <w:right w:val="single" w:sz="4" w:space="0" w:color="auto"/>
            </w:tcBorders>
            <w:vAlign w:val="center"/>
          </w:tcPr>
          <w:p w14:paraId="5A9BD9F5" w14:textId="77777777" w:rsidR="00A25A89" w:rsidRDefault="00B063B8">
            <w:pPr>
              <w:pStyle w:val="Default"/>
              <w:spacing w:line="276" w:lineRule="auto"/>
              <w:jc w:val="center"/>
              <w:rPr>
                <w:sz w:val="23"/>
                <w:szCs w:val="23"/>
              </w:rPr>
            </w:pPr>
            <w:r>
              <w:rPr>
                <w:sz w:val="23"/>
                <w:szCs w:val="23"/>
              </w:rPr>
              <w:t>Učiteljsko vijeće</w:t>
            </w:r>
          </w:p>
        </w:tc>
        <w:tc>
          <w:tcPr>
            <w:tcW w:w="1418" w:type="dxa"/>
            <w:tcBorders>
              <w:top w:val="single" w:sz="4" w:space="0" w:color="auto"/>
              <w:left w:val="single" w:sz="4" w:space="0" w:color="auto"/>
              <w:bottom w:val="single" w:sz="4" w:space="0" w:color="auto"/>
              <w:right w:val="single" w:sz="4" w:space="0" w:color="auto"/>
            </w:tcBorders>
            <w:vAlign w:val="center"/>
          </w:tcPr>
          <w:p w14:paraId="280577AD" w14:textId="77777777" w:rsidR="00A25A89" w:rsidRDefault="00B063B8">
            <w:pPr>
              <w:pStyle w:val="Default"/>
              <w:spacing w:line="276" w:lineRule="auto"/>
              <w:jc w:val="center"/>
              <w:rPr>
                <w:sz w:val="23"/>
                <w:szCs w:val="23"/>
              </w:rPr>
            </w:pPr>
            <w:r>
              <w:rPr>
                <w:sz w:val="23"/>
                <w:szCs w:val="23"/>
              </w:rPr>
              <w:t>ožujak</w:t>
            </w:r>
          </w:p>
        </w:tc>
        <w:tc>
          <w:tcPr>
            <w:tcW w:w="1275" w:type="dxa"/>
            <w:tcBorders>
              <w:top w:val="single" w:sz="4" w:space="0" w:color="auto"/>
              <w:left w:val="single" w:sz="4" w:space="0" w:color="auto"/>
              <w:bottom w:val="single" w:sz="4" w:space="0" w:color="auto"/>
              <w:right w:val="single" w:sz="4" w:space="0" w:color="auto"/>
            </w:tcBorders>
            <w:vAlign w:val="center"/>
          </w:tcPr>
          <w:p w14:paraId="74CD025C" w14:textId="77777777" w:rsidR="00A25A89" w:rsidRDefault="00B063B8">
            <w:pPr>
              <w:pStyle w:val="Default"/>
              <w:spacing w:line="276" w:lineRule="auto"/>
              <w:jc w:val="center"/>
              <w:rPr>
                <w:sz w:val="23"/>
                <w:szCs w:val="23"/>
              </w:rPr>
            </w:pPr>
            <w:r>
              <w:rPr>
                <w:sz w:val="23"/>
                <w:szCs w:val="23"/>
              </w:rPr>
              <w:t>1</w:t>
            </w:r>
          </w:p>
        </w:tc>
      </w:tr>
      <w:tr w:rsidR="00A25A89" w14:paraId="1195854A" w14:textId="77777777">
        <w:tc>
          <w:tcPr>
            <w:tcW w:w="3510" w:type="dxa"/>
            <w:tcBorders>
              <w:top w:val="single" w:sz="4" w:space="0" w:color="auto"/>
              <w:left w:val="single" w:sz="4" w:space="0" w:color="auto"/>
              <w:bottom w:val="single" w:sz="4" w:space="0" w:color="auto"/>
              <w:right w:val="single" w:sz="4" w:space="0" w:color="auto"/>
            </w:tcBorders>
            <w:vAlign w:val="center"/>
          </w:tcPr>
          <w:p w14:paraId="77D38926" w14:textId="77777777" w:rsidR="00A25A89" w:rsidRDefault="00B063B8">
            <w:pPr>
              <w:pStyle w:val="Default"/>
              <w:spacing w:line="276" w:lineRule="auto"/>
              <w:rPr>
                <w:sz w:val="23"/>
                <w:szCs w:val="23"/>
              </w:rPr>
            </w:pPr>
            <w:r>
              <w:rPr>
                <w:sz w:val="23"/>
                <w:szCs w:val="23"/>
              </w:rPr>
              <w:t>Predavanje – vanjski suradnik</w:t>
            </w:r>
          </w:p>
        </w:tc>
        <w:tc>
          <w:tcPr>
            <w:tcW w:w="2977" w:type="dxa"/>
            <w:tcBorders>
              <w:top w:val="single" w:sz="4" w:space="0" w:color="auto"/>
              <w:left w:val="single" w:sz="4" w:space="0" w:color="auto"/>
              <w:bottom w:val="single" w:sz="4" w:space="0" w:color="auto"/>
              <w:right w:val="single" w:sz="4" w:space="0" w:color="auto"/>
            </w:tcBorders>
            <w:vAlign w:val="center"/>
          </w:tcPr>
          <w:p w14:paraId="094175D0" w14:textId="77777777" w:rsidR="00A25A89" w:rsidRDefault="00B063B8">
            <w:pPr>
              <w:pStyle w:val="Default"/>
              <w:spacing w:line="276" w:lineRule="auto"/>
              <w:jc w:val="center"/>
              <w:rPr>
                <w:sz w:val="23"/>
                <w:szCs w:val="23"/>
              </w:rPr>
            </w:pPr>
            <w:r>
              <w:rPr>
                <w:sz w:val="23"/>
                <w:szCs w:val="23"/>
              </w:rPr>
              <w:t>Učiteljsko vijeće</w:t>
            </w:r>
          </w:p>
        </w:tc>
        <w:tc>
          <w:tcPr>
            <w:tcW w:w="1418" w:type="dxa"/>
            <w:tcBorders>
              <w:top w:val="single" w:sz="4" w:space="0" w:color="auto"/>
              <w:left w:val="single" w:sz="4" w:space="0" w:color="auto"/>
              <w:bottom w:val="single" w:sz="4" w:space="0" w:color="auto"/>
              <w:right w:val="single" w:sz="4" w:space="0" w:color="auto"/>
            </w:tcBorders>
            <w:vAlign w:val="center"/>
          </w:tcPr>
          <w:p w14:paraId="2F515B8B" w14:textId="77777777" w:rsidR="00A25A89" w:rsidRDefault="00B063B8">
            <w:pPr>
              <w:pStyle w:val="Default"/>
              <w:spacing w:line="276" w:lineRule="auto"/>
              <w:jc w:val="center"/>
              <w:rPr>
                <w:sz w:val="23"/>
                <w:szCs w:val="23"/>
              </w:rPr>
            </w:pPr>
            <w:r>
              <w:rPr>
                <w:sz w:val="23"/>
                <w:szCs w:val="23"/>
              </w:rPr>
              <w:t>svibanj</w:t>
            </w:r>
          </w:p>
        </w:tc>
        <w:tc>
          <w:tcPr>
            <w:tcW w:w="1275" w:type="dxa"/>
            <w:tcBorders>
              <w:top w:val="single" w:sz="4" w:space="0" w:color="auto"/>
              <w:left w:val="single" w:sz="4" w:space="0" w:color="auto"/>
              <w:bottom w:val="single" w:sz="4" w:space="0" w:color="auto"/>
              <w:right w:val="single" w:sz="4" w:space="0" w:color="auto"/>
            </w:tcBorders>
            <w:vAlign w:val="center"/>
          </w:tcPr>
          <w:p w14:paraId="5F31B910" w14:textId="77777777" w:rsidR="00A25A89" w:rsidRDefault="00B063B8">
            <w:pPr>
              <w:pStyle w:val="Default"/>
              <w:spacing w:line="276" w:lineRule="auto"/>
              <w:jc w:val="center"/>
              <w:rPr>
                <w:sz w:val="23"/>
                <w:szCs w:val="23"/>
              </w:rPr>
            </w:pPr>
            <w:r>
              <w:rPr>
                <w:sz w:val="23"/>
                <w:szCs w:val="23"/>
              </w:rPr>
              <w:t>1</w:t>
            </w:r>
          </w:p>
        </w:tc>
      </w:tr>
      <w:tr w:rsidR="00A25A89" w14:paraId="5F939CD7" w14:textId="77777777">
        <w:tc>
          <w:tcPr>
            <w:tcW w:w="3510" w:type="dxa"/>
            <w:tcBorders>
              <w:top w:val="single" w:sz="4" w:space="0" w:color="auto"/>
              <w:left w:val="single" w:sz="4" w:space="0" w:color="auto"/>
              <w:bottom w:val="single" w:sz="4" w:space="0" w:color="auto"/>
              <w:right w:val="single" w:sz="4" w:space="0" w:color="auto"/>
            </w:tcBorders>
            <w:vAlign w:val="center"/>
          </w:tcPr>
          <w:p w14:paraId="30271FA1" w14:textId="38515B37" w:rsidR="00A25A89" w:rsidRDefault="001C00BA">
            <w:pPr>
              <w:pStyle w:val="Default"/>
              <w:spacing w:line="276" w:lineRule="auto"/>
              <w:rPr>
                <w:sz w:val="23"/>
                <w:szCs w:val="23"/>
              </w:rPr>
            </w:pPr>
            <w:r>
              <w:rPr>
                <w:sz w:val="23"/>
                <w:szCs w:val="23"/>
              </w:rPr>
              <w:t>Edukacija iz preventivnog programa Vještine za adolescenciju</w:t>
            </w:r>
          </w:p>
        </w:tc>
        <w:tc>
          <w:tcPr>
            <w:tcW w:w="2977" w:type="dxa"/>
            <w:tcBorders>
              <w:top w:val="single" w:sz="4" w:space="0" w:color="auto"/>
              <w:left w:val="single" w:sz="4" w:space="0" w:color="auto"/>
              <w:bottom w:val="single" w:sz="4" w:space="0" w:color="auto"/>
              <w:right w:val="single" w:sz="4" w:space="0" w:color="auto"/>
            </w:tcBorders>
            <w:vAlign w:val="center"/>
          </w:tcPr>
          <w:p w14:paraId="67F542B8" w14:textId="067DB4E8" w:rsidR="00A25A89" w:rsidRDefault="001C00BA">
            <w:pPr>
              <w:pStyle w:val="Default"/>
              <w:spacing w:line="276" w:lineRule="auto"/>
              <w:jc w:val="center"/>
              <w:rPr>
                <w:sz w:val="23"/>
                <w:szCs w:val="23"/>
              </w:rPr>
            </w:pPr>
            <w:r>
              <w:rPr>
                <w:sz w:val="23"/>
                <w:szCs w:val="23"/>
              </w:rPr>
              <w:t>razrednici</w:t>
            </w:r>
            <w:r w:rsidR="00B063B8">
              <w:rPr>
                <w:sz w:val="23"/>
                <w:szCs w:val="23"/>
              </w:rPr>
              <w:t xml:space="preserve"> PN</w:t>
            </w:r>
          </w:p>
        </w:tc>
        <w:tc>
          <w:tcPr>
            <w:tcW w:w="1418" w:type="dxa"/>
            <w:tcBorders>
              <w:top w:val="single" w:sz="4" w:space="0" w:color="auto"/>
              <w:left w:val="single" w:sz="4" w:space="0" w:color="auto"/>
              <w:bottom w:val="single" w:sz="4" w:space="0" w:color="auto"/>
              <w:right w:val="single" w:sz="4" w:space="0" w:color="auto"/>
            </w:tcBorders>
            <w:vAlign w:val="center"/>
          </w:tcPr>
          <w:p w14:paraId="470D87E0" w14:textId="5936D88E" w:rsidR="00A25A89" w:rsidRDefault="001C00BA">
            <w:pPr>
              <w:pStyle w:val="Default"/>
              <w:spacing w:line="276" w:lineRule="auto"/>
              <w:jc w:val="center"/>
              <w:rPr>
                <w:sz w:val="23"/>
                <w:szCs w:val="23"/>
              </w:rPr>
            </w:pPr>
            <w:r>
              <w:rPr>
                <w:sz w:val="23"/>
                <w:szCs w:val="23"/>
              </w:rPr>
              <w:t>rujan</w:t>
            </w:r>
          </w:p>
        </w:tc>
        <w:tc>
          <w:tcPr>
            <w:tcW w:w="1275" w:type="dxa"/>
            <w:tcBorders>
              <w:top w:val="single" w:sz="4" w:space="0" w:color="auto"/>
              <w:left w:val="single" w:sz="4" w:space="0" w:color="auto"/>
              <w:bottom w:val="single" w:sz="4" w:space="0" w:color="auto"/>
              <w:right w:val="single" w:sz="4" w:space="0" w:color="auto"/>
            </w:tcBorders>
            <w:vAlign w:val="center"/>
          </w:tcPr>
          <w:p w14:paraId="6D227FF4" w14:textId="5D0D69D5" w:rsidR="00A25A89" w:rsidRDefault="001C00BA">
            <w:pPr>
              <w:pStyle w:val="Default"/>
              <w:spacing w:line="276" w:lineRule="auto"/>
              <w:jc w:val="center"/>
              <w:rPr>
                <w:sz w:val="23"/>
                <w:szCs w:val="23"/>
              </w:rPr>
            </w:pPr>
            <w:r>
              <w:rPr>
                <w:sz w:val="23"/>
                <w:szCs w:val="23"/>
              </w:rPr>
              <w:t>10</w:t>
            </w:r>
          </w:p>
        </w:tc>
      </w:tr>
      <w:tr w:rsidR="001C00BA" w14:paraId="44731535" w14:textId="77777777">
        <w:tc>
          <w:tcPr>
            <w:tcW w:w="3510" w:type="dxa"/>
            <w:tcBorders>
              <w:top w:val="single" w:sz="4" w:space="0" w:color="auto"/>
              <w:left w:val="single" w:sz="4" w:space="0" w:color="auto"/>
              <w:bottom w:val="single" w:sz="4" w:space="0" w:color="auto"/>
              <w:right w:val="single" w:sz="4" w:space="0" w:color="auto"/>
            </w:tcBorders>
            <w:vAlign w:val="center"/>
          </w:tcPr>
          <w:p w14:paraId="1C598B09" w14:textId="0CA05EDC" w:rsidR="001C00BA" w:rsidRDefault="001C00BA">
            <w:pPr>
              <w:pStyle w:val="Default"/>
              <w:spacing w:line="276" w:lineRule="auto"/>
              <w:rPr>
                <w:sz w:val="23"/>
                <w:szCs w:val="23"/>
              </w:rPr>
            </w:pPr>
            <w:r>
              <w:rPr>
                <w:sz w:val="23"/>
                <w:szCs w:val="23"/>
              </w:rPr>
              <w:t>Edukacija iz CAP-a  i TEENCUP-a</w:t>
            </w:r>
          </w:p>
        </w:tc>
        <w:tc>
          <w:tcPr>
            <w:tcW w:w="2977" w:type="dxa"/>
            <w:tcBorders>
              <w:top w:val="single" w:sz="4" w:space="0" w:color="auto"/>
              <w:left w:val="single" w:sz="4" w:space="0" w:color="auto"/>
              <w:bottom w:val="single" w:sz="4" w:space="0" w:color="auto"/>
              <w:right w:val="single" w:sz="4" w:space="0" w:color="auto"/>
            </w:tcBorders>
            <w:vAlign w:val="center"/>
          </w:tcPr>
          <w:p w14:paraId="32378860" w14:textId="00E3C4C8" w:rsidR="001C00BA" w:rsidRDefault="001C00BA">
            <w:pPr>
              <w:pStyle w:val="Default"/>
              <w:spacing w:line="276" w:lineRule="auto"/>
              <w:jc w:val="center"/>
              <w:rPr>
                <w:sz w:val="23"/>
                <w:szCs w:val="23"/>
              </w:rPr>
            </w:pPr>
            <w:r>
              <w:rPr>
                <w:sz w:val="23"/>
                <w:szCs w:val="23"/>
              </w:rPr>
              <w:t>učitelji</w:t>
            </w:r>
          </w:p>
        </w:tc>
        <w:tc>
          <w:tcPr>
            <w:tcW w:w="1418" w:type="dxa"/>
            <w:tcBorders>
              <w:top w:val="single" w:sz="4" w:space="0" w:color="auto"/>
              <w:left w:val="single" w:sz="4" w:space="0" w:color="auto"/>
              <w:bottom w:val="single" w:sz="4" w:space="0" w:color="auto"/>
              <w:right w:val="single" w:sz="4" w:space="0" w:color="auto"/>
            </w:tcBorders>
            <w:vAlign w:val="center"/>
          </w:tcPr>
          <w:p w14:paraId="177795E2" w14:textId="0F10A026" w:rsidR="001C00BA" w:rsidRDefault="001C00BA">
            <w:pPr>
              <w:pStyle w:val="Default"/>
              <w:spacing w:line="276" w:lineRule="auto"/>
              <w:jc w:val="center"/>
              <w:rPr>
                <w:sz w:val="23"/>
                <w:szCs w:val="23"/>
              </w:rPr>
            </w:pPr>
            <w:r>
              <w:rPr>
                <w:sz w:val="23"/>
                <w:szCs w:val="23"/>
              </w:rPr>
              <w:t>travanj</w:t>
            </w:r>
          </w:p>
        </w:tc>
        <w:tc>
          <w:tcPr>
            <w:tcW w:w="1275" w:type="dxa"/>
            <w:tcBorders>
              <w:top w:val="single" w:sz="4" w:space="0" w:color="auto"/>
              <w:left w:val="single" w:sz="4" w:space="0" w:color="auto"/>
              <w:bottom w:val="single" w:sz="4" w:space="0" w:color="auto"/>
              <w:right w:val="single" w:sz="4" w:space="0" w:color="auto"/>
            </w:tcBorders>
            <w:vAlign w:val="center"/>
          </w:tcPr>
          <w:p w14:paraId="61BDABC2" w14:textId="66558201" w:rsidR="001C00BA" w:rsidRDefault="001C00BA">
            <w:pPr>
              <w:pStyle w:val="Default"/>
              <w:spacing w:line="276" w:lineRule="auto"/>
              <w:jc w:val="center"/>
              <w:rPr>
                <w:sz w:val="23"/>
                <w:szCs w:val="23"/>
              </w:rPr>
            </w:pPr>
            <w:r>
              <w:rPr>
                <w:sz w:val="23"/>
                <w:szCs w:val="23"/>
              </w:rPr>
              <w:t>10</w:t>
            </w:r>
          </w:p>
        </w:tc>
      </w:tr>
    </w:tbl>
    <w:p w14:paraId="3CF4BED8" w14:textId="77777777" w:rsidR="00A25A89" w:rsidRDefault="00A25A89">
      <w:pPr>
        <w:pStyle w:val="Default"/>
        <w:jc w:val="center"/>
        <w:rPr>
          <w:sz w:val="23"/>
          <w:szCs w:val="23"/>
        </w:rPr>
      </w:pPr>
    </w:p>
    <w:p w14:paraId="144A3D09" w14:textId="77777777" w:rsidR="00A25A89" w:rsidRDefault="00A25A89">
      <w:pPr>
        <w:pStyle w:val="Default"/>
        <w:jc w:val="center"/>
        <w:rPr>
          <w:sz w:val="23"/>
          <w:szCs w:val="23"/>
        </w:rPr>
      </w:pPr>
    </w:p>
    <w:p w14:paraId="7F145091" w14:textId="77777777" w:rsidR="00A25A89" w:rsidRDefault="00A25A89">
      <w:pPr>
        <w:pStyle w:val="Default"/>
        <w:rPr>
          <w:sz w:val="23"/>
          <w:szCs w:val="23"/>
        </w:rPr>
      </w:pPr>
    </w:p>
    <w:p w14:paraId="4963C3C2" w14:textId="77777777" w:rsidR="00A25A89" w:rsidRDefault="00B063B8">
      <w:pPr>
        <w:pStyle w:val="Default"/>
        <w:rPr>
          <w:b/>
          <w:sz w:val="23"/>
          <w:szCs w:val="23"/>
        </w:rPr>
      </w:pPr>
      <w:r>
        <w:rPr>
          <w:b/>
          <w:sz w:val="23"/>
          <w:szCs w:val="23"/>
        </w:rPr>
        <w:t xml:space="preserve"> </w:t>
      </w:r>
    </w:p>
    <w:p w14:paraId="1359D7B3" w14:textId="77777777" w:rsidR="00A25A89" w:rsidRDefault="00B063B8">
      <w:pPr>
        <w:pStyle w:val="Naslov3"/>
        <w:numPr>
          <w:ilvl w:val="2"/>
          <w:numId w:val="23"/>
        </w:numPr>
      </w:pPr>
      <w:bookmarkStart w:id="1056" w:name="_Toc115621436"/>
      <w:bookmarkStart w:id="1057" w:name="_Toc525880492"/>
      <w:bookmarkStart w:id="1058" w:name="_Toc52466055"/>
      <w:r>
        <w:t>STRUČNA USAVRŠAVANJA NA ŽUPANIJSKOJ RAZINI</w:t>
      </w:r>
      <w:bookmarkEnd w:id="1056"/>
      <w:bookmarkEnd w:id="1057"/>
      <w:bookmarkEnd w:id="1058"/>
    </w:p>
    <w:p w14:paraId="78B4A8EB" w14:textId="77777777" w:rsidR="00A25A89" w:rsidRDefault="00A25A89">
      <w:pPr>
        <w:pStyle w:val="Default"/>
        <w:jc w:val="center"/>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2835"/>
        <w:gridCol w:w="1275"/>
      </w:tblGrid>
      <w:tr w:rsidR="00A25A89" w14:paraId="4CB6655F" w14:textId="77777777">
        <w:trPr>
          <w:trHeight w:val="731"/>
        </w:trPr>
        <w:tc>
          <w:tcPr>
            <w:tcW w:w="1980" w:type="dxa"/>
            <w:tcBorders>
              <w:top w:val="single" w:sz="4" w:space="0" w:color="auto"/>
              <w:left w:val="single" w:sz="4" w:space="0" w:color="auto"/>
              <w:bottom w:val="single" w:sz="4" w:space="0" w:color="auto"/>
              <w:right w:val="single" w:sz="4" w:space="0" w:color="auto"/>
            </w:tcBorders>
            <w:vAlign w:val="center"/>
          </w:tcPr>
          <w:p w14:paraId="45C136BB" w14:textId="77777777" w:rsidR="00A25A89" w:rsidRDefault="00B063B8">
            <w:pPr>
              <w:pStyle w:val="Default"/>
              <w:spacing w:line="276" w:lineRule="auto"/>
              <w:jc w:val="center"/>
            </w:pPr>
            <w:r>
              <w:rPr>
                <w:b/>
                <w:bCs/>
              </w:rPr>
              <w:t>Organizator usavršavanja</w:t>
            </w:r>
          </w:p>
        </w:tc>
        <w:tc>
          <w:tcPr>
            <w:tcW w:w="3090" w:type="dxa"/>
            <w:tcBorders>
              <w:top w:val="single" w:sz="4" w:space="0" w:color="auto"/>
              <w:left w:val="single" w:sz="4" w:space="0" w:color="auto"/>
              <w:bottom w:val="single" w:sz="4" w:space="0" w:color="auto"/>
              <w:right w:val="single" w:sz="4" w:space="0" w:color="auto"/>
            </w:tcBorders>
            <w:vAlign w:val="center"/>
          </w:tcPr>
          <w:p w14:paraId="205D8B69" w14:textId="77777777" w:rsidR="00A25A89" w:rsidRDefault="00B063B8">
            <w:pPr>
              <w:pStyle w:val="Default"/>
              <w:spacing w:line="276" w:lineRule="auto"/>
              <w:jc w:val="center"/>
            </w:pPr>
            <w:r>
              <w:rPr>
                <w:b/>
                <w:bCs/>
              </w:rPr>
              <w:t>Namijenjeno</w:t>
            </w:r>
          </w:p>
        </w:tc>
        <w:tc>
          <w:tcPr>
            <w:tcW w:w="2835" w:type="dxa"/>
            <w:tcBorders>
              <w:top w:val="single" w:sz="4" w:space="0" w:color="auto"/>
              <w:left w:val="single" w:sz="4" w:space="0" w:color="auto"/>
              <w:bottom w:val="single" w:sz="4" w:space="0" w:color="auto"/>
              <w:right w:val="single" w:sz="4" w:space="0" w:color="auto"/>
            </w:tcBorders>
            <w:vAlign w:val="center"/>
          </w:tcPr>
          <w:p w14:paraId="3FBA0F11" w14:textId="77777777" w:rsidR="00A25A89" w:rsidRDefault="00B063B8">
            <w:pPr>
              <w:pStyle w:val="Default"/>
              <w:spacing w:line="276" w:lineRule="auto"/>
              <w:jc w:val="center"/>
            </w:pPr>
            <w:r>
              <w:rPr>
                <w:b/>
                <w:bCs/>
              </w:rPr>
              <w:t>Prema planu ŽSV</w:t>
            </w:r>
          </w:p>
        </w:tc>
        <w:tc>
          <w:tcPr>
            <w:tcW w:w="1275" w:type="dxa"/>
            <w:tcBorders>
              <w:top w:val="single" w:sz="4" w:space="0" w:color="auto"/>
              <w:left w:val="single" w:sz="4" w:space="0" w:color="auto"/>
              <w:bottom w:val="single" w:sz="4" w:space="0" w:color="auto"/>
              <w:right w:val="single" w:sz="4" w:space="0" w:color="auto"/>
            </w:tcBorders>
            <w:vAlign w:val="center"/>
          </w:tcPr>
          <w:p w14:paraId="5FE0C36F" w14:textId="77777777" w:rsidR="00A25A89" w:rsidRDefault="00B063B8">
            <w:pPr>
              <w:pStyle w:val="Default"/>
              <w:spacing w:line="276" w:lineRule="auto"/>
              <w:jc w:val="center"/>
            </w:pPr>
            <w:r>
              <w:rPr>
                <w:b/>
                <w:bCs/>
              </w:rPr>
              <w:t>Planirani broj sati</w:t>
            </w:r>
          </w:p>
        </w:tc>
      </w:tr>
      <w:tr w:rsidR="00A25A89" w14:paraId="30D74D4E" w14:textId="77777777">
        <w:tc>
          <w:tcPr>
            <w:tcW w:w="1980" w:type="dxa"/>
            <w:tcBorders>
              <w:top w:val="single" w:sz="4" w:space="0" w:color="auto"/>
              <w:left w:val="single" w:sz="4" w:space="0" w:color="auto"/>
              <w:bottom w:val="single" w:sz="4" w:space="0" w:color="auto"/>
              <w:right w:val="single" w:sz="4" w:space="0" w:color="auto"/>
            </w:tcBorders>
            <w:vAlign w:val="center"/>
          </w:tcPr>
          <w:p w14:paraId="0C5BC482" w14:textId="77777777" w:rsidR="00A25A89" w:rsidRDefault="00B063B8">
            <w:pPr>
              <w:pStyle w:val="Default"/>
              <w:spacing w:line="276" w:lineRule="auto"/>
              <w:jc w:val="center"/>
              <w:rPr>
                <w:sz w:val="23"/>
                <w:szCs w:val="23"/>
              </w:rPr>
            </w:pPr>
            <w:r>
              <w:rPr>
                <w:sz w:val="23"/>
                <w:szCs w:val="23"/>
              </w:rPr>
              <w:t>AZOO</w:t>
            </w:r>
          </w:p>
        </w:tc>
        <w:tc>
          <w:tcPr>
            <w:tcW w:w="3090" w:type="dxa"/>
            <w:tcBorders>
              <w:top w:val="single" w:sz="4" w:space="0" w:color="auto"/>
              <w:left w:val="single" w:sz="4" w:space="0" w:color="auto"/>
              <w:bottom w:val="single" w:sz="4" w:space="0" w:color="auto"/>
              <w:right w:val="single" w:sz="4" w:space="0" w:color="auto"/>
            </w:tcBorders>
            <w:vAlign w:val="center"/>
          </w:tcPr>
          <w:p w14:paraId="378E5E48" w14:textId="77777777" w:rsidR="00A25A89" w:rsidRDefault="00B063B8">
            <w:pPr>
              <w:pStyle w:val="Default"/>
              <w:spacing w:line="276" w:lineRule="auto"/>
              <w:rPr>
                <w:sz w:val="23"/>
                <w:szCs w:val="23"/>
              </w:rPr>
            </w:pPr>
            <w:r>
              <w:rPr>
                <w:sz w:val="23"/>
                <w:szCs w:val="23"/>
              </w:rPr>
              <w:t xml:space="preserve">Učiteljima razredne nastave </w:t>
            </w:r>
          </w:p>
        </w:tc>
        <w:tc>
          <w:tcPr>
            <w:tcW w:w="2835" w:type="dxa"/>
            <w:tcBorders>
              <w:top w:val="single" w:sz="4" w:space="0" w:color="auto"/>
              <w:left w:val="single" w:sz="4" w:space="0" w:color="auto"/>
              <w:bottom w:val="single" w:sz="4" w:space="0" w:color="auto"/>
              <w:right w:val="single" w:sz="4" w:space="0" w:color="auto"/>
            </w:tcBorders>
            <w:vAlign w:val="center"/>
          </w:tcPr>
          <w:p w14:paraId="6BC3CCB1" w14:textId="77777777" w:rsidR="00A25A89" w:rsidRDefault="00B063B8">
            <w:pPr>
              <w:pStyle w:val="Default"/>
              <w:spacing w:line="276" w:lineRule="auto"/>
            </w:pPr>
            <w:r>
              <w:t>3 puta po 4 sata</w:t>
            </w:r>
          </w:p>
        </w:tc>
        <w:tc>
          <w:tcPr>
            <w:tcW w:w="1275" w:type="dxa"/>
            <w:tcBorders>
              <w:top w:val="single" w:sz="4" w:space="0" w:color="auto"/>
              <w:left w:val="single" w:sz="4" w:space="0" w:color="auto"/>
              <w:bottom w:val="single" w:sz="4" w:space="0" w:color="auto"/>
              <w:right w:val="single" w:sz="4" w:space="0" w:color="auto"/>
            </w:tcBorders>
            <w:vAlign w:val="center"/>
          </w:tcPr>
          <w:p w14:paraId="519088A7" w14:textId="77777777" w:rsidR="00A25A89" w:rsidRDefault="00B063B8">
            <w:pPr>
              <w:pStyle w:val="Default"/>
              <w:spacing w:line="276" w:lineRule="auto"/>
              <w:jc w:val="center"/>
              <w:rPr>
                <w:color w:val="auto"/>
                <w:sz w:val="23"/>
                <w:szCs w:val="23"/>
              </w:rPr>
            </w:pPr>
            <w:r>
              <w:rPr>
                <w:color w:val="auto"/>
                <w:sz w:val="23"/>
                <w:szCs w:val="23"/>
              </w:rPr>
              <w:t>12</w:t>
            </w:r>
          </w:p>
        </w:tc>
      </w:tr>
      <w:tr w:rsidR="00A25A89" w14:paraId="11D6475F" w14:textId="77777777">
        <w:tc>
          <w:tcPr>
            <w:tcW w:w="1980" w:type="dxa"/>
            <w:tcBorders>
              <w:top w:val="single" w:sz="4" w:space="0" w:color="auto"/>
              <w:left w:val="single" w:sz="4" w:space="0" w:color="auto"/>
              <w:bottom w:val="single" w:sz="4" w:space="0" w:color="auto"/>
              <w:right w:val="single" w:sz="4" w:space="0" w:color="auto"/>
            </w:tcBorders>
            <w:vAlign w:val="center"/>
          </w:tcPr>
          <w:p w14:paraId="4EBD6C9F" w14:textId="77777777" w:rsidR="00A25A89" w:rsidRDefault="00B063B8">
            <w:pPr>
              <w:pStyle w:val="Default"/>
              <w:spacing w:line="276" w:lineRule="auto"/>
              <w:jc w:val="center"/>
            </w:pPr>
            <w:r>
              <w:rPr>
                <w:sz w:val="23"/>
                <w:szCs w:val="23"/>
              </w:rPr>
              <w:t>AZOO</w:t>
            </w:r>
          </w:p>
        </w:tc>
        <w:tc>
          <w:tcPr>
            <w:tcW w:w="3090" w:type="dxa"/>
            <w:tcBorders>
              <w:top w:val="single" w:sz="4" w:space="0" w:color="auto"/>
              <w:left w:val="single" w:sz="4" w:space="0" w:color="auto"/>
              <w:bottom w:val="single" w:sz="4" w:space="0" w:color="auto"/>
              <w:right w:val="single" w:sz="4" w:space="0" w:color="auto"/>
            </w:tcBorders>
            <w:vAlign w:val="center"/>
          </w:tcPr>
          <w:p w14:paraId="53FCEDF2" w14:textId="77777777" w:rsidR="00A25A89" w:rsidRDefault="00B063B8">
            <w:pPr>
              <w:pStyle w:val="Default"/>
              <w:spacing w:line="276" w:lineRule="auto"/>
              <w:rPr>
                <w:sz w:val="23"/>
                <w:szCs w:val="23"/>
              </w:rPr>
            </w:pPr>
            <w:r>
              <w:rPr>
                <w:sz w:val="23"/>
                <w:szCs w:val="23"/>
              </w:rPr>
              <w:t>Učiteljima predmetne nastave</w:t>
            </w:r>
          </w:p>
        </w:tc>
        <w:tc>
          <w:tcPr>
            <w:tcW w:w="2835" w:type="dxa"/>
            <w:tcBorders>
              <w:top w:val="single" w:sz="4" w:space="0" w:color="auto"/>
              <w:left w:val="single" w:sz="4" w:space="0" w:color="auto"/>
              <w:bottom w:val="single" w:sz="4" w:space="0" w:color="auto"/>
              <w:right w:val="single" w:sz="4" w:space="0" w:color="auto"/>
            </w:tcBorders>
            <w:vAlign w:val="center"/>
          </w:tcPr>
          <w:p w14:paraId="2941431E" w14:textId="77777777" w:rsidR="00A25A89" w:rsidRDefault="00B063B8">
            <w:pPr>
              <w:pStyle w:val="Default"/>
              <w:spacing w:line="276" w:lineRule="auto"/>
            </w:pPr>
            <w:r>
              <w:rPr>
                <w:bCs/>
              </w:rPr>
              <w:t xml:space="preserve">3 puta godišnje po 6 sati </w:t>
            </w:r>
          </w:p>
        </w:tc>
        <w:tc>
          <w:tcPr>
            <w:tcW w:w="1275" w:type="dxa"/>
            <w:tcBorders>
              <w:top w:val="single" w:sz="4" w:space="0" w:color="auto"/>
              <w:left w:val="single" w:sz="4" w:space="0" w:color="auto"/>
              <w:bottom w:val="single" w:sz="4" w:space="0" w:color="auto"/>
              <w:right w:val="single" w:sz="4" w:space="0" w:color="auto"/>
            </w:tcBorders>
            <w:vAlign w:val="center"/>
          </w:tcPr>
          <w:p w14:paraId="47B8A672" w14:textId="77777777" w:rsidR="00A25A89" w:rsidRDefault="00B063B8">
            <w:pPr>
              <w:pStyle w:val="Default"/>
              <w:spacing w:line="276" w:lineRule="auto"/>
              <w:jc w:val="center"/>
              <w:rPr>
                <w:color w:val="auto"/>
                <w:sz w:val="23"/>
                <w:szCs w:val="23"/>
              </w:rPr>
            </w:pPr>
            <w:r>
              <w:rPr>
                <w:color w:val="auto"/>
                <w:sz w:val="23"/>
                <w:szCs w:val="23"/>
              </w:rPr>
              <w:t>18</w:t>
            </w:r>
          </w:p>
        </w:tc>
      </w:tr>
      <w:tr w:rsidR="00A25A89" w14:paraId="06C9AE8E" w14:textId="77777777">
        <w:tc>
          <w:tcPr>
            <w:tcW w:w="1980" w:type="dxa"/>
            <w:tcBorders>
              <w:top w:val="single" w:sz="4" w:space="0" w:color="auto"/>
              <w:left w:val="single" w:sz="4" w:space="0" w:color="auto"/>
              <w:bottom w:val="single" w:sz="4" w:space="0" w:color="auto"/>
              <w:right w:val="single" w:sz="4" w:space="0" w:color="auto"/>
            </w:tcBorders>
            <w:vAlign w:val="center"/>
          </w:tcPr>
          <w:p w14:paraId="647CC6D3" w14:textId="77777777" w:rsidR="00A25A89" w:rsidRDefault="00B063B8">
            <w:pPr>
              <w:pStyle w:val="Default"/>
              <w:spacing w:line="276" w:lineRule="auto"/>
              <w:jc w:val="center"/>
              <w:rPr>
                <w:sz w:val="23"/>
                <w:szCs w:val="23"/>
              </w:rPr>
            </w:pPr>
            <w:r>
              <w:rPr>
                <w:sz w:val="23"/>
                <w:szCs w:val="23"/>
              </w:rPr>
              <w:t>AZOO</w:t>
            </w:r>
          </w:p>
        </w:tc>
        <w:tc>
          <w:tcPr>
            <w:tcW w:w="3090" w:type="dxa"/>
            <w:tcBorders>
              <w:top w:val="single" w:sz="4" w:space="0" w:color="auto"/>
              <w:left w:val="single" w:sz="4" w:space="0" w:color="auto"/>
              <w:bottom w:val="single" w:sz="4" w:space="0" w:color="auto"/>
              <w:right w:val="single" w:sz="4" w:space="0" w:color="auto"/>
            </w:tcBorders>
            <w:vAlign w:val="center"/>
          </w:tcPr>
          <w:p w14:paraId="21E47927" w14:textId="77777777" w:rsidR="00A25A89" w:rsidRDefault="00B063B8">
            <w:pPr>
              <w:pStyle w:val="Default"/>
              <w:spacing w:line="276" w:lineRule="auto"/>
              <w:rPr>
                <w:sz w:val="23"/>
                <w:szCs w:val="23"/>
              </w:rPr>
            </w:pPr>
            <w:r>
              <w:rPr>
                <w:sz w:val="23"/>
                <w:szCs w:val="23"/>
              </w:rPr>
              <w:t xml:space="preserve">Stručnim suradnicima </w:t>
            </w:r>
          </w:p>
        </w:tc>
        <w:tc>
          <w:tcPr>
            <w:tcW w:w="2835" w:type="dxa"/>
            <w:tcBorders>
              <w:top w:val="single" w:sz="4" w:space="0" w:color="auto"/>
              <w:left w:val="single" w:sz="4" w:space="0" w:color="auto"/>
              <w:bottom w:val="single" w:sz="4" w:space="0" w:color="auto"/>
              <w:right w:val="single" w:sz="4" w:space="0" w:color="auto"/>
            </w:tcBorders>
            <w:vAlign w:val="center"/>
          </w:tcPr>
          <w:p w14:paraId="5508813E" w14:textId="77777777" w:rsidR="00A25A89" w:rsidRDefault="00B063B8">
            <w:pPr>
              <w:pStyle w:val="Default"/>
              <w:spacing w:line="276" w:lineRule="auto"/>
            </w:pPr>
            <w:r>
              <w:rPr>
                <w:bCs/>
              </w:rPr>
              <w:t>3 puta godišnje po 4 sati</w:t>
            </w:r>
          </w:p>
        </w:tc>
        <w:tc>
          <w:tcPr>
            <w:tcW w:w="1275" w:type="dxa"/>
            <w:tcBorders>
              <w:top w:val="single" w:sz="4" w:space="0" w:color="auto"/>
              <w:left w:val="single" w:sz="4" w:space="0" w:color="auto"/>
              <w:bottom w:val="single" w:sz="4" w:space="0" w:color="auto"/>
              <w:right w:val="single" w:sz="4" w:space="0" w:color="auto"/>
            </w:tcBorders>
            <w:vAlign w:val="center"/>
          </w:tcPr>
          <w:p w14:paraId="42530A94" w14:textId="77777777" w:rsidR="00A25A89" w:rsidRDefault="00B063B8">
            <w:pPr>
              <w:pStyle w:val="Default"/>
              <w:spacing w:line="276" w:lineRule="auto"/>
              <w:jc w:val="center"/>
              <w:rPr>
                <w:color w:val="auto"/>
                <w:sz w:val="23"/>
                <w:szCs w:val="23"/>
              </w:rPr>
            </w:pPr>
            <w:r>
              <w:rPr>
                <w:color w:val="auto"/>
                <w:sz w:val="23"/>
                <w:szCs w:val="23"/>
              </w:rPr>
              <w:t>12</w:t>
            </w:r>
          </w:p>
        </w:tc>
      </w:tr>
      <w:tr w:rsidR="00A25A89" w14:paraId="0EC529C4" w14:textId="77777777">
        <w:tc>
          <w:tcPr>
            <w:tcW w:w="1980" w:type="dxa"/>
            <w:tcBorders>
              <w:top w:val="single" w:sz="4" w:space="0" w:color="auto"/>
              <w:left w:val="single" w:sz="4" w:space="0" w:color="auto"/>
              <w:bottom w:val="single" w:sz="4" w:space="0" w:color="auto"/>
              <w:right w:val="single" w:sz="4" w:space="0" w:color="auto"/>
            </w:tcBorders>
            <w:vAlign w:val="center"/>
          </w:tcPr>
          <w:p w14:paraId="023A2873" w14:textId="77777777" w:rsidR="00A25A89" w:rsidRDefault="00B063B8">
            <w:pPr>
              <w:pStyle w:val="Default"/>
              <w:spacing w:line="276" w:lineRule="auto"/>
              <w:jc w:val="center"/>
              <w:rPr>
                <w:sz w:val="23"/>
                <w:szCs w:val="23"/>
              </w:rPr>
            </w:pPr>
            <w:r>
              <w:rPr>
                <w:sz w:val="23"/>
                <w:szCs w:val="23"/>
              </w:rPr>
              <w:t>AZOO</w:t>
            </w:r>
          </w:p>
        </w:tc>
        <w:tc>
          <w:tcPr>
            <w:tcW w:w="3090" w:type="dxa"/>
            <w:tcBorders>
              <w:top w:val="single" w:sz="4" w:space="0" w:color="auto"/>
              <w:left w:val="single" w:sz="4" w:space="0" w:color="auto"/>
              <w:bottom w:val="single" w:sz="4" w:space="0" w:color="auto"/>
              <w:right w:val="single" w:sz="4" w:space="0" w:color="auto"/>
            </w:tcBorders>
            <w:vAlign w:val="center"/>
          </w:tcPr>
          <w:p w14:paraId="0C2E735C" w14:textId="77777777" w:rsidR="00A25A89" w:rsidRDefault="00B063B8">
            <w:pPr>
              <w:pStyle w:val="Default"/>
              <w:spacing w:line="276" w:lineRule="auto"/>
              <w:rPr>
                <w:sz w:val="23"/>
                <w:szCs w:val="23"/>
              </w:rPr>
            </w:pPr>
            <w:r>
              <w:rPr>
                <w:sz w:val="23"/>
                <w:szCs w:val="23"/>
              </w:rPr>
              <w:t xml:space="preserve">Ravnatelj </w:t>
            </w:r>
          </w:p>
        </w:tc>
        <w:tc>
          <w:tcPr>
            <w:tcW w:w="2835" w:type="dxa"/>
            <w:tcBorders>
              <w:top w:val="single" w:sz="4" w:space="0" w:color="auto"/>
              <w:left w:val="single" w:sz="4" w:space="0" w:color="auto"/>
              <w:bottom w:val="single" w:sz="4" w:space="0" w:color="auto"/>
              <w:right w:val="single" w:sz="4" w:space="0" w:color="auto"/>
            </w:tcBorders>
            <w:vAlign w:val="center"/>
          </w:tcPr>
          <w:p w14:paraId="6D0C5103" w14:textId="77777777" w:rsidR="00A25A89" w:rsidRDefault="00B063B8">
            <w:pPr>
              <w:pStyle w:val="Default"/>
              <w:spacing w:line="276" w:lineRule="auto"/>
            </w:pPr>
            <w:r>
              <w:rPr>
                <w:bCs/>
              </w:rPr>
              <w:t>2 puta godišnje po 4 sata</w:t>
            </w:r>
          </w:p>
        </w:tc>
        <w:tc>
          <w:tcPr>
            <w:tcW w:w="1275" w:type="dxa"/>
            <w:tcBorders>
              <w:top w:val="single" w:sz="4" w:space="0" w:color="auto"/>
              <w:left w:val="single" w:sz="4" w:space="0" w:color="auto"/>
              <w:bottom w:val="single" w:sz="4" w:space="0" w:color="auto"/>
              <w:right w:val="single" w:sz="4" w:space="0" w:color="auto"/>
            </w:tcBorders>
            <w:vAlign w:val="center"/>
          </w:tcPr>
          <w:p w14:paraId="0C8CC097" w14:textId="77777777" w:rsidR="00A25A89" w:rsidRDefault="00B063B8">
            <w:pPr>
              <w:pStyle w:val="Default"/>
              <w:spacing w:line="276" w:lineRule="auto"/>
              <w:jc w:val="center"/>
              <w:rPr>
                <w:color w:val="auto"/>
                <w:sz w:val="23"/>
                <w:szCs w:val="23"/>
              </w:rPr>
            </w:pPr>
            <w:r>
              <w:rPr>
                <w:color w:val="auto"/>
                <w:sz w:val="23"/>
                <w:szCs w:val="23"/>
              </w:rPr>
              <w:t>8</w:t>
            </w:r>
          </w:p>
        </w:tc>
      </w:tr>
    </w:tbl>
    <w:p w14:paraId="3CDFED90" w14:textId="77777777" w:rsidR="00A25A89" w:rsidRDefault="00A25A89">
      <w:pPr>
        <w:pStyle w:val="Default"/>
        <w:jc w:val="center"/>
        <w:rPr>
          <w:sz w:val="23"/>
          <w:szCs w:val="23"/>
        </w:rPr>
      </w:pPr>
    </w:p>
    <w:p w14:paraId="75A99157" w14:textId="77777777" w:rsidR="00A25A89" w:rsidRDefault="00A25A89">
      <w:pPr>
        <w:pStyle w:val="Default"/>
        <w:jc w:val="center"/>
        <w:rPr>
          <w:sz w:val="23"/>
          <w:szCs w:val="23"/>
        </w:rPr>
      </w:pPr>
    </w:p>
    <w:p w14:paraId="0539A341" w14:textId="77777777" w:rsidR="00A25A89" w:rsidRDefault="00B063B8">
      <w:pPr>
        <w:pStyle w:val="Naslov3"/>
        <w:numPr>
          <w:ilvl w:val="2"/>
          <w:numId w:val="23"/>
        </w:numPr>
      </w:pPr>
      <w:bookmarkStart w:id="1059" w:name="_Toc525880493"/>
      <w:bookmarkStart w:id="1060" w:name="_Toc115621437"/>
      <w:bookmarkStart w:id="1061" w:name="_Toc52466056"/>
      <w:r>
        <w:t>STRUČNA USAVRŠAVANJA NA DRŽAVNOJ RAZINI</w:t>
      </w:r>
      <w:bookmarkEnd w:id="1059"/>
      <w:bookmarkEnd w:id="1060"/>
      <w:bookmarkEnd w:id="1061"/>
    </w:p>
    <w:p w14:paraId="0F38B6C7" w14:textId="77777777" w:rsidR="00A25A89" w:rsidRDefault="00A25A89">
      <w:pPr>
        <w:pStyle w:val="Default"/>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523"/>
        <w:gridCol w:w="1843"/>
        <w:gridCol w:w="1417"/>
      </w:tblGrid>
      <w:tr w:rsidR="00A25A89" w14:paraId="152DAFF7" w14:textId="77777777">
        <w:trPr>
          <w:trHeight w:val="731"/>
        </w:trPr>
        <w:tc>
          <w:tcPr>
            <w:tcW w:w="3397" w:type="dxa"/>
            <w:tcBorders>
              <w:top w:val="single" w:sz="4" w:space="0" w:color="auto"/>
              <w:left w:val="single" w:sz="4" w:space="0" w:color="auto"/>
              <w:bottom w:val="single" w:sz="4" w:space="0" w:color="auto"/>
              <w:right w:val="single" w:sz="4" w:space="0" w:color="auto"/>
            </w:tcBorders>
            <w:vAlign w:val="center"/>
          </w:tcPr>
          <w:p w14:paraId="0DC8B2AF" w14:textId="77777777" w:rsidR="00A25A89" w:rsidRDefault="00B063B8">
            <w:pPr>
              <w:pStyle w:val="Default"/>
              <w:spacing w:line="276" w:lineRule="auto"/>
              <w:jc w:val="center"/>
            </w:pPr>
            <w:r>
              <w:rPr>
                <w:b/>
                <w:bCs/>
              </w:rPr>
              <w:t>Organizator usavršavanja</w:t>
            </w:r>
          </w:p>
        </w:tc>
        <w:tc>
          <w:tcPr>
            <w:tcW w:w="2523" w:type="dxa"/>
            <w:tcBorders>
              <w:top w:val="single" w:sz="4" w:space="0" w:color="auto"/>
              <w:left w:val="single" w:sz="4" w:space="0" w:color="auto"/>
              <w:bottom w:val="single" w:sz="4" w:space="0" w:color="auto"/>
              <w:right w:val="single" w:sz="4" w:space="0" w:color="auto"/>
            </w:tcBorders>
            <w:vAlign w:val="center"/>
          </w:tcPr>
          <w:p w14:paraId="677B9480" w14:textId="77777777" w:rsidR="00A25A89" w:rsidRDefault="00B063B8">
            <w:pPr>
              <w:pStyle w:val="Default"/>
              <w:spacing w:line="276" w:lineRule="auto"/>
              <w:jc w:val="center"/>
            </w:pPr>
            <w:r>
              <w:rPr>
                <w:b/>
                <w:bCs/>
              </w:rPr>
              <w:t>Namijenjeno</w:t>
            </w:r>
          </w:p>
        </w:tc>
        <w:tc>
          <w:tcPr>
            <w:tcW w:w="1843" w:type="dxa"/>
            <w:tcBorders>
              <w:top w:val="single" w:sz="4" w:space="0" w:color="auto"/>
              <w:left w:val="single" w:sz="4" w:space="0" w:color="auto"/>
              <w:bottom w:val="single" w:sz="4" w:space="0" w:color="auto"/>
              <w:right w:val="single" w:sz="4" w:space="0" w:color="auto"/>
            </w:tcBorders>
            <w:vAlign w:val="center"/>
          </w:tcPr>
          <w:p w14:paraId="0AFCE3CC" w14:textId="77777777" w:rsidR="00A25A89" w:rsidRDefault="00B063B8">
            <w:pPr>
              <w:pStyle w:val="Default"/>
              <w:spacing w:line="276" w:lineRule="auto"/>
              <w:jc w:val="center"/>
            </w:pPr>
            <w:r>
              <w:rPr>
                <w:b/>
                <w:bCs/>
              </w:rPr>
              <w:t>Vrijeme ostvarenja</w:t>
            </w:r>
          </w:p>
        </w:tc>
        <w:tc>
          <w:tcPr>
            <w:tcW w:w="1417" w:type="dxa"/>
            <w:tcBorders>
              <w:top w:val="single" w:sz="4" w:space="0" w:color="auto"/>
              <w:left w:val="single" w:sz="4" w:space="0" w:color="auto"/>
              <w:bottom w:val="single" w:sz="4" w:space="0" w:color="auto"/>
              <w:right w:val="single" w:sz="4" w:space="0" w:color="auto"/>
            </w:tcBorders>
            <w:vAlign w:val="center"/>
          </w:tcPr>
          <w:p w14:paraId="22BBAECD" w14:textId="77777777" w:rsidR="00A25A89" w:rsidRDefault="00B063B8">
            <w:pPr>
              <w:pStyle w:val="Default"/>
              <w:spacing w:line="276" w:lineRule="auto"/>
              <w:jc w:val="center"/>
            </w:pPr>
            <w:r>
              <w:rPr>
                <w:b/>
                <w:bCs/>
              </w:rPr>
              <w:t>Planirani broj sati</w:t>
            </w:r>
          </w:p>
        </w:tc>
      </w:tr>
      <w:tr w:rsidR="00A25A89" w14:paraId="2466367A" w14:textId="77777777">
        <w:tc>
          <w:tcPr>
            <w:tcW w:w="3397" w:type="dxa"/>
            <w:tcBorders>
              <w:top w:val="single" w:sz="4" w:space="0" w:color="auto"/>
              <w:left w:val="single" w:sz="4" w:space="0" w:color="auto"/>
              <w:bottom w:val="single" w:sz="4" w:space="0" w:color="auto"/>
              <w:right w:val="single" w:sz="4" w:space="0" w:color="auto"/>
            </w:tcBorders>
          </w:tcPr>
          <w:p w14:paraId="14C440C5" w14:textId="77777777" w:rsidR="00A25A89" w:rsidRDefault="00B063B8">
            <w:pPr>
              <w:pStyle w:val="Default"/>
              <w:spacing w:line="276" w:lineRule="auto"/>
            </w:pPr>
            <w:r>
              <w:t>AZOO</w:t>
            </w:r>
          </w:p>
        </w:tc>
        <w:tc>
          <w:tcPr>
            <w:tcW w:w="2523" w:type="dxa"/>
            <w:tcBorders>
              <w:top w:val="single" w:sz="4" w:space="0" w:color="auto"/>
              <w:left w:val="single" w:sz="4" w:space="0" w:color="auto"/>
              <w:bottom w:val="single" w:sz="4" w:space="0" w:color="auto"/>
              <w:right w:val="single" w:sz="4" w:space="0" w:color="auto"/>
            </w:tcBorders>
          </w:tcPr>
          <w:p w14:paraId="47F57538" w14:textId="77777777" w:rsidR="00A25A89" w:rsidRDefault="00B063B8">
            <w:pPr>
              <w:pStyle w:val="Default"/>
              <w:spacing w:line="276" w:lineRule="auto"/>
              <w:jc w:val="center"/>
              <w:rPr>
                <w:sz w:val="23"/>
                <w:szCs w:val="23"/>
              </w:rPr>
            </w:pPr>
            <w:r>
              <w:rPr>
                <w:sz w:val="23"/>
                <w:szCs w:val="23"/>
              </w:rPr>
              <w:t>Ravnatelj</w:t>
            </w:r>
          </w:p>
        </w:tc>
        <w:tc>
          <w:tcPr>
            <w:tcW w:w="1843" w:type="dxa"/>
            <w:tcBorders>
              <w:top w:val="single" w:sz="4" w:space="0" w:color="auto"/>
              <w:left w:val="single" w:sz="4" w:space="0" w:color="auto"/>
              <w:bottom w:val="single" w:sz="4" w:space="0" w:color="auto"/>
              <w:right w:val="single" w:sz="4" w:space="0" w:color="auto"/>
            </w:tcBorders>
          </w:tcPr>
          <w:p w14:paraId="2E9ED344" w14:textId="77777777" w:rsidR="00A25A89" w:rsidRDefault="00B063B8">
            <w:pPr>
              <w:pStyle w:val="Default"/>
              <w:spacing w:line="276" w:lineRule="auto"/>
              <w:jc w:val="center"/>
            </w:pPr>
            <w:r>
              <w:t>ožujak</w:t>
            </w:r>
          </w:p>
        </w:tc>
        <w:tc>
          <w:tcPr>
            <w:tcW w:w="1417" w:type="dxa"/>
            <w:tcBorders>
              <w:top w:val="single" w:sz="4" w:space="0" w:color="auto"/>
              <w:left w:val="single" w:sz="4" w:space="0" w:color="auto"/>
              <w:bottom w:val="single" w:sz="4" w:space="0" w:color="auto"/>
              <w:right w:val="single" w:sz="4" w:space="0" w:color="auto"/>
            </w:tcBorders>
          </w:tcPr>
          <w:p w14:paraId="1E1B9D17" w14:textId="77777777" w:rsidR="00A25A89" w:rsidRDefault="00B063B8">
            <w:pPr>
              <w:pStyle w:val="Default"/>
              <w:spacing w:line="276" w:lineRule="auto"/>
              <w:jc w:val="center"/>
              <w:rPr>
                <w:color w:val="FF0000"/>
                <w:sz w:val="23"/>
                <w:szCs w:val="23"/>
              </w:rPr>
            </w:pPr>
            <w:r>
              <w:rPr>
                <w:color w:val="auto"/>
                <w:sz w:val="23"/>
                <w:szCs w:val="23"/>
              </w:rPr>
              <w:t>15</w:t>
            </w:r>
          </w:p>
        </w:tc>
      </w:tr>
      <w:tr w:rsidR="00A25A89" w14:paraId="5F064BD2" w14:textId="77777777">
        <w:tc>
          <w:tcPr>
            <w:tcW w:w="3397" w:type="dxa"/>
            <w:tcBorders>
              <w:top w:val="single" w:sz="4" w:space="0" w:color="auto"/>
              <w:left w:val="single" w:sz="4" w:space="0" w:color="auto"/>
              <w:bottom w:val="single" w:sz="4" w:space="0" w:color="auto"/>
              <w:right w:val="single" w:sz="4" w:space="0" w:color="auto"/>
            </w:tcBorders>
          </w:tcPr>
          <w:p w14:paraId="0044A5DD" w14:textId="77777777" w:rsidR="00A25A89" w:rsidRDefault="00B063B8">
            <w:pPr>
              <w:pStyle w:val="Default"/>
              <w:spacing w:line="276" w:lineRule="auto"/>
            </w:pPr>
            <w:r>
              <w:t>AZOO</w:t>
            </w:r>
          </w:p>
        </w:tc>
        <w:tc>
          <w:tcPr>
            <w:tcW w:w="2523" w:type="dxa"/>
            <w:tcBorders>
              <w:top w:val="single" w:sz="4" w:space="0" w:color="auto"/>
              <w:left w:val="single" w:sz="4" w:space="0" w:color="auto"/>
              <w:bottom w:val="single" w:sz="4" w:space="0" w:color="auto"/>
              <w:right w:val="single" w:sz="4" w:space="0" w:color="auto"/>
            </w:tcBorders>
          </w:tcPr>
          <w:p w14:paraId="649BC3F5" w14:textId="77777777" w:rsidR="00A25A89" w:rsidRDefault="00B063B8">
            <w:pPr>
              <w:pStyle w:val="Default"/>
              <w:spacing w:line="276" w:lineRule="auto"/>
              <w:jc w:val="center"/>
              <w:rPr>
                <w:sz w:val="23"/>
                <w:szCs w:val="23"/>
              </w:rPr>
            </w:pPr>
            <w:r>
              <w:rPr>
                <w:sz w:val="23"/>
                <w:szCs w:val="23"/>
              </w:rPr>
              <w:t>Pedagog</w:t>
            </w:r>
          </w:p>
        </w:tc>
        <w:tc>
          <w:tcPr>
            <w:tcW w:w="1843" w:type="dxa"/>
            <w:tcBorders>
              <w:top w:val="single" w:sz="4" w:space="0" w:color="auto"/>
              <w:left w:val="single" w:sz="4" w:space="0" w:color="auto"/>
              <w:bottom w:val="single" w:sz="4" w:space="0" w:color="auto"/>
              <w:right w:val="single" w:sz="4" w:space="0" w:color="auto"/>
            </w:tcBorders>
          </w:tcPr>
          <w:p w14:paraId="46B98272" w14:textId="77777777" w:rsidR="00A25A89" w:rsidRDefault="00B063B8">
            <w:pPr>
              <w:pStyle w:val="Default"/>
              <w:spacing w:line="276" w:lineRule="auto"/>
              <w:jc w:val="center"/>
            </w:pPr>
            <w:r>
              <w:t>listopad</w:t>
            </w:r>
          </w:p>
        </w:tc>
        <w:tc>
          <w:tcPr>
            <w:tcW w:w="1417" w:type="dxa"/>
            <w:tcBorders>
              <w:top w:val="single" w:sz="4" w:space="0" w:color="auto"/>
              <w:left w:val="single" w:sz="4" w:space="0" w:color="auto"/>
              <w:bottom w:val="single" w:sz="4" w:space="0" w:color="auto"/>
              <w:right w:val="single" w:sz="4" w:space="0" w:color="auto"/>
            </w:tcBorders>
          </w:tcPr>
          <w:p w14:paraId="55CE1B9D" w14:textId="77777777" w:rsidR="00A25A89" w:rsidRDefault="00B063B8">
            <w:pPr>
              <w:pStyle w:val="Default"/>
              <w:spacing w:line="276" w:lineRule="auto"/>
              <w:jc w:val="center"/>
              <w:rPr>
                <w:color w:val="FF0000"/>
                <w:sz w:val="23"/>
                <w:szCs w:val="23"/>
              </w:rPr>
            </w:pPr>
            <w:r>
              <w:rPr>
                <w:color w:val="auto"/>
                <w:sz w:val="23"/>
                <w:szCs w:val="23"/>
              </w:rPr>
              <w:t>15</w:t>
            </w:r>
          </w:p>
        </w:tc>
      </w:tr>
      <w:tr w:rsidR="00A25A89" w14:paraId="487E437B" w14:textId="77777777">
        <w:tc>
          <w:tcPr>
            <w:tcW w:w="3397" w:type="dxa"/>
            <w:tcBorders>
              <w:top w:val="single" w:sz="4" w:space="0" w:color="auto"/>
              <w:left w:val="single" w:sz="4" w:space="0" w:color="auto"/>
              <w:bottom w:val="single" w:sz="4" w:space="0" w:color="auto"/>
              <w:right w:val="single" w:sz="4" w:space="0" w:color="auto"/>
            </w:tcBorders>
          </w:tcPr>
          <w:p w14:paraId="0F97A5D0" w14:textId="77777777" w:rsidR="00A25A89" w:rsidRDefault="00B063B8">
            <w:pPr>
              <w:pStyle w:val="Default"/>
              <w:spacing w:line="276" w:lineRule="auto"/>
            </w:pPr>
            <w:r>
              <w:t>HUPE</w:t>
            </w:r>
          </w:p>
        </w:tc>
        <w:tc>
          <w:tcPr>
            <w:tcW w:w="2523" w:type="dxa"/>
            <w:tcBorders>
              <w:top w:val="single" w:sz="4" w:space="0" w:color="auto"/>
              <w:left w:val="single" w:sz="4" w:space="0" w:color="auto"/>
              <w:bottom w:val="single" w:sz="4" w:space="0" w:color="auto"/>
              <w:right w:val="single" w:sz="4" w:space="0" w:color="auto"/>
            </w:tcBorders>
          </w:tcPr>
          <w:p w14:paraId="47C0CCF7" w14:textId="77777777" w:rsidR="00A25A89" w:rsidRDefault="00B063B8">
            <w:pPr>
              <w:pStyle w:val="Default"/>
              <w:spacing w:line="276" w:lineRule="auto"/>
              <w:jc w:val="center"/>
              <w:rPr>
                <w:sz w:val="23"/>
                <w:szCs w:val="23"/>
              </w:rPr>
            </w:pPr>
            <w:r>
              <w:rPr>
                <w:sz w:val="23"/>
                <w:szCs w:val="23"/>
              </w:rPr>
              <w:t>Učitelji engleskoga jezika</w:t>
            </w:r>
          </w:p>
        </w:tc>
        <w:tc>
          <w:tcPr>
            <w:tcW w:w="1843" w:type="dxa"/>
            <w:tcBorders>
              <w:top w:val="single" w:sz="4" w:space="0" w:color="auto"/>
              <w:left w:val="single" w:sz="4" w:space="0" w:color="auto"/>
              <w:bottom w:val="single" w:sz="4" w:space="0" w:color="auto"/>
              <w:right w:val="single" w:sz="4" w:space="0" w:color="auto"/>
            </w:tcBorders>
          </w:tcPr>
          <w:p w14:paraId="4A84069B" w14:textId="77777777" w:rsidR="00A25A89" w:rsidRDefault="00B063B8">
            <w:pPr>
              <w:pStyle w:val="Default"/>
              <w:spacing w:line="276" w:lineRule="auto"/>
              <w:jc w:val="center"/>
            </w:pPr>
            <w:r>
              <w:t>studeni</w:t>
            </w:r>
          </w:p>
        </w:tc>
        <w:tc>
          <w:tcPr>
            <w:tcW w:w="1417" w:type="dxa"/>
            <w:tcBorders>
              <w:top w:val="single" w:sz="4" w:space="0" w:color="auto"/>
              <w:left w:val="single" w:sz="4" w:space="0" w:color="auto"/>
              <w:bottom w:val="single" w:sz="4" w:space="0" w:color="auto"/>
              <w:right w:val="single" w:sz="4" w:space="0" w:color="auto"/>
            </w:tcBorders>
          </w:tcPr>
          <w:p w14:paraId="45FE5135" w14:textId="77777777" w:rsidR="00A25A89" w:rsidRDefault="00B063B8">
            <w:pPr>
              <w:pStyle w:val="Default"/>
              <w:spacing w:line="276" w:lineRule="auto"/>
              <w:jc w:val="center"/>
              <w:rPr>
                <w:color w:val="auto"/>
                <w:sz w:val="23"/>
                <w:szCs w:val="23"/>
              </w:rPr>
            </w:pPr>
            <w:r>
              <w:rPr>
                <w:color w:val="auto"/>
                <w:sz w:val="23"/>
                <w:szCs w:val="23"/>
              </w:rPr>
              <w:t>10</w:t>
            </w:r>
          </w:p>
        </w:tc>
      </w:tr>
      <w:tr w:rsidR="00A25A89" w14:paraId="606F3D00" w14:textId="77777777">
        <w:tc>
          <w:tcPr>
            <w:tcW w:w="3397" w:type="dxa"/>
            <w:tcBorders>
              <w:top w:val="single" w:sz="4" w:space="0" w:color="auto"/>
              <w:left w:val="single" w:sz="4" w:space="0" w:color="auto"/>
              <w:bottom w:val="single" w:sz="4" w:space="0" w:color="auto"/>
              <w:right w:val="single" w:sz="4" w:space="0" w:color="auto"/>
            </w:tcBorders>
          </w:tcPr>
          <w:p w14:paraId="2EEFAEBC" w14:textId="77777777" w:rsidR="00A25A89" w:rsidRDefault="00B063B8">
            <w:pPr>
              <w:pStyle w:val="Default"/>
              <w:spacing w:line="276" w:lineRule="auto"/>
            </w:pPr>
            <w:r>
              <w:t>AZOO</w:t>
            </w:r>
          </w:p>
        </w:tc>
        <w:tc>
          <w:tcPr>
            <w:tcW w:w="2523" w:type="dxa"/>
            <w:tcBorders>
              <w:top w:val="single" w:sz="4" w:space="0" w:color="auto"/>
              <w:left w:val="single" w:sz="4" w:space="0" w:color="auto"/>
              <w:bottom w:val="single" w:sz="4" w:space="0" w:color="auto"/>
              <w:right w:val="single" w:sz="4" w:space="0" w:color="auto"/>
            </w:tcBorders>
          </w:tcPr>
          <w:p w14:paraId="3C0F2F19" w14:textId="77777777" w:rsidR="00A25A89" w:rsidRDefault="00B063B8">
            <w:pPr>
              <w:pStyle w:val="Default"/>
              <w:spacing w:line="276" w:lineRule="auto"/>
              <w:jc w:val="center"/>
              <w:rPr>
                <w:sz w:val="23"/>
                <w:szCs w:val="23"/>
              </w:rPr>
            </w:pPr>
            <w:r>
              <w:rPr>
                <w:sz w:val="23"/>
                <w:szCs w:val="23"/>
              </w:rPr>
              <w:t>Pripravnici</w:t>
            </w:r>
          </w:p>
        </w:tc>
        <w:tc>
          <w:tcPr>
            <w:tcW w:w="1843" w:type="dxa"/>
            <w:tcBorders>
              <w:top w:val="single" w:sz="4" w:space="0" w:color="auto"/>
              <w:left w:val="single" w:sz="4" w:space="0" w:color="auto"/>
              <w:bottom w:val="single" w:sz="4" w:space="0" w:color="auto"/>
              <w:right w:val="single" w:sz="4" w:space="0" w:color="auto"/>
            </w:tcBorders>
          </w:tcPr>
          <w:p w14:paraId="2D8EB2E4" w14:textId="77777777" w:rsidR="00A25A89" w:rsidRDefault="00B063B8">
            <w:pPr>
              <w:pStyle w:val="Default"/>
              <w:spacing w:line="276" w:lineRule="auto"/>
              <w:jc w:val="center"/>
            </w:pPr>
            <w:r>
              <w:t>ožujak, rujan</w:t>
            </w:r>
          </w:p>
        </w:tc>
        <w:tc>
          <w:tcPr>
            <w:tcW w:w="1417" w:type="dxa"/>
            <w:tcBorders>
              <w:top w:val="single" w:sz="4" w:space="0" w:color="auto"/>
              <w:left w:val="single" w:sz="4" w:space="0" w:color="auto"/>
              <w:bottom w:val="single" w:sz="4" w:space="0" w:color="auto"/>
              <w:right w:val="single" w:sz="4" w:space="0" w:color="auto"/>
            </w:tcBorders>
          </w:tcPr>
          <w:p w14:paraId="5671A261" w14:textId="77777777" w:rsidR="00A25A89" w:rsidRDefault="00B063B8">
            <w:pPr>
              <w:pStyle w:val="Default"/>
              <w:spacing w:line="276" w:lineRule="auto"/>
              <w:jc w:val="center"/>
              <w:rPr>
                <w:color w:val="auto"/>
                <w:sz w:val="23"/>
                <w:szCs w:val="23"/>
              </w:rPr>
            </w:pPr>
            <w:r>
              <w:rPr>
                <w:color w:val="auto"/>
                <w:sz w:val="23"/>
                <w:szCs w:val="23"/>
              </w:rPr>
              <w:t>10</w:t>
            </w:r>
          </w:p>
        </w:tc>
      </w:tr>
      <w:tr w:rsidR="00A25A89" w14:paraId="2463ED9E" w14:textId="77777777">
        <w:tc>
          <w:tcPr>
            <w:tcW w:w="3397" w:type="dxa"/>
            <w:tcBorders>
              <w:top w:val="single" w:sz="4" w:space="0" w:color="auto"/>
              <w:left w:val="single" w:sz="4" w:space="0" w:color="auto"/>
              <w:bottom w:val="single" w:sz="4" w:space="0" w:color="auto"/>
              <w:right w:val="single" w:sz="4" w:space="0" w:color="auto"/>
            </w:tcBorders>
          </w:tcPr>
          <w:p w14:paraId="26841A12" w14:textId="77777777" w:rsidR="00A25A89" w:rsidRDefault="00B063B8">
            <w:pPr>
              <w:pStyle w:val="Default"/>
              <w:spacing w:line="276" w:lineRule="auto"/>
            </w:pPr>
            <w:r>
              <w:t>AZOO</w:t>
            </w:r>
          </w:p>
        </w:tc>
        <w:tc>
          <w:tcPr>
            <w:tcW w:w="2523" w:type="dxa"/>
            <w:tcBorders>
              <w:top w:val="single" w:sz="4" w:space="0" w:color="auto"/>
              <w:left w:val="single" w:sz="4" w:space="0" w:color="auto"/>
              <w:bottom w:val="single" w:sz="4" w:space="0" w:color="auto"/>
              <w:right w:val="single" w:sz="4" w:space="0" w:color="auto"/>
            </w:tcBorders>
          </w:tcPr>
          <w:p w14:paraId="34E8DBB0" w14:textId="77777777" w:rsidR="00A25A89" w:rsidRDefault="00B063B8">
            <w:pPr>
              <w:pStyle w:val="Default"/>
              <w:spacing w:line="276" w:lineRule="auto"/>
              <w:jc w:val="center"/>
              <w:rPr>
                <w:sz w:val="23"/>
                <w:szCs w:val="23"/>
              </w:rPr>
            </w:pPr>
            <w:r>
              <w:rPr>
                <w:sz w:val="23"/>
                <w:szCs w:val="23"/>
              </w:rPr>
              <w:t>Učiteljica RN</w:t>
            </w:r>
          </w:p>
        </w:tc>
        <w:tc>
          <w:tcPr>
            <w:tcW w:w="1843" w:type="dxa"/>
            <w:tcBorders>
              <w:top w:val="single" w:sz="4" w:space="0" w:color="auto"/>
              <w:left w:val="single" w:sz="4" w:space="0" w:color="auto"/>
              <w:bottom w:val="single" w:sz="4" w:space="0" w:color="auto"/>
              <w:right w:val="single" w:sz="4" w:space="0" w:color="auto"/>
            </w:tcBorders>
          </w:tcPr>
          <w:p w14:paraId="6440BCC9" w14:textId="77777777" w:rsidR="00A25A89" w:rsidRDefault="00B063B8">
            <w:pPr>
              <w:pStyle w:val="Default"/>
              <w:spacing w:line="276" w:lineRule="auto"/>
              <w:jc w:val="center"/>
            </w:pPr>
            <w:r>
              <w:t>rujan, lipanj</w:t>
            </w:r>
          </w:p>
        </w:tc>
        <w:tc>
          <w:tcPr>
            <w:tcW w:w="1417" w:type="dxa"/>
            <w:tcBorders>
              <w:top w:val="single" w:sz="4" w:space="0" w:color="auto"/>
              <w:left w:val="single" w:sz="4" w:space="0" w:color="auto"/>
              <w:bottom w:val="single" w:sz="4" w:space="0" w:color="auto"/>
              <w:right w:val="single" w:sz="4" w:space="0" w:color="auto"/>
            </w:tcBorders>
          </w:tcPr>
          <w:p w14:paraId="229760A9" w14:textId="77777777" w:rsidR="00A25A89" w:rsidRDefault="00B063B8">
            <w:pPr>
              <w:pStyle w:val="Default"/>
              <w:spacing w:line="276" w:lineRule="auto"/>
              <w:jc w:val="center"/>
              <w:rPr>
                <w:color w:val="auto"/>
                <w:sz w:val="23"/>
                <w:szCs w:val="23"/>
              </w:rPr>
            </w:pPr>
            <w:r>
              <w:rPr>
                <w:color w:val="auto"/>
                <w:sz w:val="23"/>
                <w:szCs w:val="23"/>
              </w:rPr>
              <w:t>16</w:t>
            </w:r>
          </w:p>
        </w:tc>
      </w:tr>
      <w:tr w:rsidR="00A25A89" w14:paraId="69E9FB1B" w14:textId="77777777">
        <w:tc>
          <w:tcPr>
            <w:tcW w:w="3397" w:type="dxa"/>
            <w:tcBorders>
              <w:top w:val="single" w:sz="4" w:space="0" w:color="auto"/>
              <w:left w:val="single" w:sz="4" w:space="0" w:color="auto"/>
              <w:bottom w:val="single" w:sz="4" w:space="0" w:color="auto"/>
              <w:right w:val="single" w:sz="4" w:space="0" w:color="auto"/>
            </w:tcBorders>
          </w:tcPr>
          <w:p w14:paraId="289F7F0C" w14:textId="77777777" w:rsidR="00A25A89" w:rsidRDefault="00B063B8">
            <w:pPr>
              <w:pStyle w:val="Default"/>
              <w:spacing w:line="276" w:lineRule="auto"/>
            </w:pPr>
            <w:r>
              <w:t>CARNET</w:t>
            </w:r>
          </w:p>
        </w:tc>
        <w:tc>
          <w:tcPr>
            <w:tcW w:w="2523" w:type="dxa"/>
            <w:tcBorders>
              <w:top w:val="single" w:sz="4" w:space="0" w:color="auto"/>
              <w:left w:val="single" w:sz="4" w:space="0" w:color="auto"/>
              <w:bottom w:val="single" w:sz="4" w:space="0" w:color="auto"/>
              <w:right w:val="single" w:sz="4" w:space="0" w:color="auto"/>
            </w:tcBorders>
          </w:tcPr>
          <w:p w14:paraId="09D9AF21" w14:textId="77777777" w:rsidR="00A25A89" w:rsidRDefault="00B063B8">
            <w:pPr>
              <w:pStyle w:val="Default"/>
              <w:spacing w:line="276" w:lineRule="auto"/>
              <w:jc w:val="center"/>
              <w:rPr>
                <w:sz w:val="23"/>
                <w:szCs w:val="23"/>
              </w:rPr>
            </w:pPr>
            <w:r>
              <w:rPr>
                <w:sz w:val="23"/>
                <w:szCs w:val="23"/>
              </w:rPr>
              <w:t>Prof. informatike</w:t>
            </w:r>
          </w:p>
        </w:tc>
        <w:tc>
          <w:tcPr>
            <w:tcW w:w="1843" w:type="dxa"/>
            <w:tcBorders>
              <w:top w:val="single" w:sz="4" w:space="0" w:color="auto"/>
              <w:left w:val="single" w:sz="4" w:space="0" w:color="auto"/>
              <w:bottom w:val="single" w:sz="4" w:space="0" w:color="auto"/>
              <w:right w:val="single" w:sz="4" w:space="0" w:color="auto"/>
            </w:tcBorders>
          </w:tcPr>
          <w:p w14:paraId="7F202833" w14:textId="77777777" w:rsidR="00A25A89" w:rsidRDefault="00B063B8">
            <w:pPr>
              <w:pStyle w:val="Default"/>
              <w:spacing w:line="276" w:lineRule="auto"/>
              <w:jc w:val="center"/>
              <w:rPr>
                <w:bCs/>
              </w:rPr>
            </w:pPr>
            <w:r>
              <w:rPr>
                <w:bCs/>
              </w:rPr>
              <w:t>studeni</w:t>
            </w:r>
          </w:p>
        </w:tc>
        <w:tc>
          <w:tcPr>
            <w:tcW w:w="1417" w:type="dxa"/>
            <w:tcBorders>
              <w:top w:val="single" w:sz="4" w:space="0" w:color="auto"/>
              <w:left w:val="single" w:sz="4" w:space="0" w:color="auto"/>
              <w:bottom w:val="single" w:sz="4" w:space="0" w:color="auto"/>
              <w:right w:val="single" w:sz="4" w:space="0" w:color="auto"/>
            </w:tcBorders>
          </w:tcPr>
          <w:p w14:paraId="0FB33AF8" w14:textId="77777777" w:rsidR="00A25A89" w:rsidRDefault="00B063B8">
            <w:pPr>
              <w:pStyle w:val="Default"/>
              <w:spacing w:line="276" w:lineRule="auto"/>
              <w:jc w:val="center"/>
              <w:rPr>
                <w:color w:val="auto"/>
                <w:sz w:val="23"/>
                <w:szCs w:val="23"/>
              </w:rPr>
            </w:pPr>
            <w:r>
              <w:rPr>
                <w:color w:val="auto"/>
                <w:sz w:val="23"/>
                <w:szCs w:val="23"/>
              </w:rPr>
              <w:t>20</w:t>
            </w:r>
          </w:p>
        </w:tc>
      </w:tr>
      <w:tr w:rsidR="00A25A89" w14:paraId="2B9E36D6" w14:textId="77777777">
        <w:tc>
          <w:tcPr>
            <w:tcW w:w="3397" w:type="dxa"/>
            <w:tcBorders>
              <w:top w:val="single" w:sz="4" w:space="0" w:color="auto"/>
              <w:left w:val="single" w:sz="4" w:space="0" w:color="auto"/>
              <w:bottom w:val="single" w:sz="4" w:space="0" w:color="auto"/>
              <w:right w:val="single" w:sz="4" w:space="0" w:color="auto"/>
            </w:tcBorders>
          </w:tcPr>
          <w:p w14:paraId="505331CB" w14:textId="77777777" w:rsidR="00A25A89" w:rsidRDefault="00B063B8">
            <w:pPr>
              <w:pStyle w:val="Default"/>
              <w:spacing w:line="276" w:lineRule="auto"/>
            </w:pPr>
            <w:r>
              <w:t>HUROŠ</w:t>
            </w:r>
          </w:p>
        </w:tc>
        <w:tc>
          <w:tcPr>
            <w:tcW w:w="2523" w:type="dxa"/>
            <w:tcBorders>
              <w:top w:val="single" w:sz="4" w:space="0" w:color="auto"/>
              <w:left w:val="single" w:sz="4" w:space="0" w:color="auto"/>
              <w:bottom w:val="single" w:sz="4" w:space="0" w:color="auto"/>
              <w:right w:val="single" w:sz="4" w:space="0" w:color="auto"/>
            </w:tcBorders>
          </w:tcPr>
          <w:p w14:paraId="22AA23AC" w14:textId="77777777" w:rsidR="00A25A89" w:rsidRDefault="00B063B8">
            <w:pPr>
              <w:pStyle w:val="Default"/>
              <w:spacing w:line="276" w:lineRule="auto"/>
              <w:jc w:val="center"/>
              <w:rPr>
                <w:sz w:val="23"/>
                <w:szCs w:val="23"/>
              </w:rPr>
            </w:pPr>
            <w:r>
              <w:rPr>
                <w:sz w:val="23"/>
                <w:szCs w:val="23"/>
              </w:rPr>
              <w:t>Ravnatelj</w:t>
            </w:r>
          </w:p>
        </w:tc>
        <w:tc>
          <w:tcPr>
            <w:tcW w:w="1843" w:type="dxa"/>
            <w:tcBorders>
              <w:top w:val="single" w:sz="4" w:space="0" w:color="auto"/>
              <w:left w:val="single" w:sz="4" w:space="0" w:color="auto"/>
              <w:bottom w:val="single" w:sz="4" w:space="0" w:color="auto"/>
              <w:right w:val="single" w:sz="4" w:space="0" w:color="auto"/>
            </w:tcBorders>
          </w:tcPr>
          <w:p w14:paraId="742738AD" w14:textId="77777777" w:rsidR="00A25A89" w:rsidRDefault="00B063B8">
            <w:pPr>
              <w:pStyle w:val="Default"/>
              <w:spacing w:line="276" w:lineRule="auto"/>
              <w:jc w:val="center"/>
              <w:rPr>
                <w:bCs/>
              </w:rPr>
            </w:pPr>
            <w:r>
              <w:rPr>
                <w:bCs/>
              </w:rPr>
              <w:t>listopad</w:t>
            </w:r>
          </w:p>
        </w:tc>
        <w:tc>
          <w:tcPr>
            <w:tcW w:w="1417" w:type="dxa"/>
            <w:tcBorders>
              <w:top w:val="single" w:sz="4" w:space="0" w:color="auto"/>
              <w:left w:val="single" w:sz="4" w:space="0" w:color="auto"/>
              <w:bottom w:val="single" w:sz="4" w:space="0" w:color="auto"/>
              <w:right w:val="single" w:sz="4" w:space="0" w:color="auto"/>
            </w:tcBorders>
          </w:tcPr>
          <w:p w14:paraId="1FB631B9" w14:textId="77777777" w:rsidR="00A25A89" w:rsidRDefault="00B063B8">
            <w:pPr>
              <w:pStyle w:val="Default"/>
              <w:spacing w:line="276" w:lineRule="auto"/>
              <w:jc w:val="center"/>
              <w:rPr>
                <w:color w:val="auto"/>
                <w:sz w:val="23"/>
                <w:szCs w:val="23"/>
              </w:rPr>
            </w:pPr>
            <w:r>
              <w:rPr>
                <w:color w:val="auto"/>
                <w:sz w:val="23"/>
                <w:szCs w:val="23"/>
              </w:rPr>
              <w:t>15</w:t>
            </w:r>
          </w:p>
        </w:tc>
      </w:tr>
      <w:tr w:rsidR="00A25A89" w14:paraId="44413B55" w14:textId="77777777">
        <w:tc>
          <w:tcPr>
            <w:tcW w:w="3397" w:type="dxa"/>
            <w:tcBorders>
              <w:top w:val="single" w:sz="4" w:space="0" w:color="auto"/>
              <w:left w:val="single" w:sz="4" w:space="0" w:color="auto"/>
              <w:bottom w:val="single" w:sz="4" w:space="0" w:color="auto"/>
              <w:right w:val="single" w:sz="4" w:space="0" w:color="auto"/>
            </w:tcBorders>
          </w:tcPr>
          <w:p w14:paraId="6FAA8528" w14:textId="77777777" w:rsidR="00A25A89" w:rsidRDefault="00B063B8">
            <w:pPr>
              <w:pStyle w:val="Default"/>
              <w:spacing w:line="276" w:lineRule="auto"/>
            </w:pPr>
            <w:r>
              <w:rPr>
                <w:bCs/>
              </w:rPr>
              <w:t xml:space="preserve">UTIRUŠ </w:t>
            </w:r>
          </w:p>
        </w:tc>
        <w:tc>
          <w:tcPr>
            <w:tcW w:w="2523" w:type="dxa"/>
            <w:tcBorders>
              <w:top w:val="single" w:sz="4" w:space="0" w:color="auto"/>
              <w:left w:val="single" w:sz="4" w:space="0" w:color="auto"/>
              <w:bottom w:val="single" w:sz="4" w:space="0" w:color="auto"/>
              <w:right w:val="single" w:sz="4" w:space="0" w:color="auto"/>
            </w:tcBorders>
          </w:tcPr>
          <w:p w14:paraId="7BC3526D" w14:textId="77777777" w:rsidR="00A25A89" w:rsidRDefault="00B063B8">
            <w:pPr>
              <w:pStyle w:val="Default"/>
              <w:spacing w:line="276" w:lineRule="auto"/>
              <w:jc w:val="center"/>
              <w:rPr>
                <w:sz w:val="23"/>
                <w:szCs w:val="23"/>
              </w:rPr>
            </w:pPr>
            <w:r>
              <w:rPr>
                <w:sz w:val="23"/>
                <w:szCs w:val="23"/>
              </w:rPr>
              <w:t>Tajnik i računovođa</w:t>
            </w:r>
          </w:p>
        </w:tc>
        <w:tc>
          <w:tcPr>
            <w:tcW w:w="1843" w:type="dxa"/>
            <w:tcBorders>
              <w:top w:val="single" w:sz="4" w:space="0" w:color="auto"/>
              <w:left w:val="single" w:sz="4" w:space="0" w:color="auto"/>
              <w:bottom w:val="single" w:sz="4" w:space="0" w:color="auto"/>
              <w:right w:val="single" w:sz="4" w:space="0" w:color="auto"/>
            </w:tcBorders>
          </w:tcPr>
          <w:p w14:paraId="0F3E2C64" w14:textId="77777777" w:rsidR="00A25A89" w:rsidRDefault="00B063B8">
            <w:pPr>
              <w:pStyle w:val="Default"/>
              <w:spacing w:line="276" w:lineRule="auto"/>
              <w:jc w:val="center"/>
              <w:rPr>
                <w:bCs/>
              </w:rPr>
            </w:pPr>
            <w:r>
              <w:rPr>
                <w:bCs/>
              </w:rPr>
              <w:t>ožujak</w:t>
            </w:r>
          </w:p>
        </w:tc>
        <w:tc>
          <w:tcPr>
            <w:tcW w:w="1417" w:type="dxa"/>
            <w:tcBorders>
              <w:top w:val="single" w:sz="4" w:space="0" w:color="auto"/>
              <w:left w:val="single" w:sz="4" w:space="0" w:color="auto"/>
              <w:bottom w:val="single" w:sz="4" w:space="0" w:color="auto"/>
              <w:right w:val="single" w:sz="4" w:space="0" w:color="auto"/>
            </w:tcBorders>
          </w:tcPr>
          <w:p w14:paraId="5F39B77E" w14:textId="77777777" w:rsidR="00A25A89" w:rsidRDefault="00B063B8">
            <w:pPr>
              <w:pStyle w:val="Default"/>
              <w:spacing w:line="276" w:lineRule="auto"/>
              <w:jc w:val="center"/>
              <w:rPr>
                <w:color w:val="auto"/>
                <w:sz w:val="23"/>
                <w:szCs w:val="23"/>
              </w:rPr>
            </w:pPr>
            <w:r>
              <w:rPr>
                <w:color w:val="auto"/>
                <w:sz w:val="23"/>
                <w:szCs w:val="23"/>
              </w:rPr>
              <w:t>20</w:t>
            </w:r>
          </w:p>
        </w:tc>
      </w:tr>
    </w:tbl>
    <w:p w14:paraId="158E0E90" w14:textId="77777777" w:rsidR="00A25A89" w:rsidRDefault="00A25A89">
      <w:pPr>
        <w:pStyle w:val="Default"/>
        <w:jc w:val="center"/>
        <w:rPr>
          <w:sz w:val="23"/>
          <w:szCs w:val="23"/>
        </w:rPr>
      </w:pPr>
    </w:p>
    <w:p w14:paraId="05D16642" w14:textId="77777777" w:rsidR="00A25A89" w:rsidRDefault="00A25A89">
      <w:pPr>
        <w:pStyle w:val="Default"/>
        <w:jc w:val="center"/>
        <w:rPr>
          <w:sz w:val="23"/>
          <w:szCs w:val="23"/>
        </w:rPr>
      </w:pPr>
    </w:p>
    <w:p w14:paraId="4D4CB171" w14:textId="58719D44" w:rsidR="00A25A89" w:rsidRDefault="00B063B8">
      <w:pPr>
        <w:rPr>
          <w:rFonts w:eastAsia="Calibri"/>
          <w:sz w:val="20"/>
          <w:szCs w:val="20"/>
          <w:lang w:eastAsia="en-US"/>
        </w:rPr>
      </w:pPr>
      <w:r>
        <w:rPr>
          <w:rFonts w:eastAsia="Calibri"/>
          <w:sz w:val="20"/>
          <w:szCs w:val="20"/>
          <w:lang w:eastAsia="en-US"/>
        </w:rPr>
        <w:t>PLAN VJEŽBE EVAKUACIJE: svibanj 202</w:t>
      </w:r>
      <w:r w:rsidR="002C3247">
        <w:rPr>
          <w:rFonts w:eastAsia="Calibri"/>
          <w:sz w:val="20"/>
          <w:szCs w:val="20"/>
          <w:lang w:eastAsia="en-US"/>
        </w:rPr>
        <w:t>6</w:t>
      </w:r>
      <w:r>
        <w:rPr>
          <w:rFonts w:eastAsia="Calibri"/>
          <w:sz w:val="20"/>
          <w:szCs w:val="20"/>
          <w:lang w:eastAsia="en-US"/>
        </w:rPr>
        <w:t>.</w:t>
      </w:r>
    </w:p>
    <w:p w14:paraId="12401020" w14:textId="77777777" w:rsidR="00A25A89" w:rsidRDefault="00A25A89">
      <w:pPr>
        <w:rPr>
          <w:rFonts w:eastAsia="Calibri"/>
          <w:sz w:val="20"/>
          <w:szCs w:val="20"/>
          <w:lang w:eastAsia="en-US"/>
        </w:rPr>
      </w:pPr>
    </w:p>
    <w:p w14:paraId="3EB74775" w14:textId="77777777" w:rsidR="00A25A89" w:rsidRDefault="00B063B8">
      <w:pPr>
        <w:rPr>
          <w:rFonts w:eastAsia="Calibri"/>
          <w:sz w:val="20"/>
          <w:szCs w:val="20"/>
          <w:lang w:eastAsia="en-US"/>
        </w:rPr>
      </w:pPr>
      <w:r>
        <w:rPr>
          <w:rFonts w:eastAsia="Calibri"/>
          <w:sz w:val="20"/>
          <w:szCs w:val="20"/>
          <w:lang w:eastAsia="en-US"/>
        </w:rPr>
        <w:br w:type="page"/>
      </w:r>
    </w:p>
    <w:p w14:paraId="183D3750" w14:textId="77777777" w:rsidR="00A25A89" w:rsidRDefault="00B063B8">
      <w:pPr>
        <w:pStyle w:val="Naslov1"/>
        <w:numPr>
          <w:ilvl w:val="0"/>
          <w:numId w:val="23"/>
        </w:numPr>
      </w:pPr>
      <w:bookmarkStart w:id="1062" w:name="_Toc115621438"/>
      <w:bookmarkStart w:id="1063" w:name="_Toc52466057"/>
      <w:r>
        <w:lastRenderedPageBreak/>
        <w:t>PROGRAM SPECIFIČNIH I PREVENTIVNIH MJERA ZDRAVSTVENE ZAŠTITE UČENIKA OSNOVNIH ŠKOLA</w:t>
      </w:r>
      <w:bookmarkEnd w:id="1062"/>
      <w:bookmarkEnd w:id="1063"/>
      <w:r>
        <w:t xml:space="preserve"> </w:t>
      </w:r>
    </w:p>
    <w:p w14:paraId="7F7FA970" w14:textId="77777777" w:rsidR="00A25A89" w:rsidRDefault="00A25A89">
      <w:pPr>
        <w:pStyle w:val="Mirna1"/>
        <w:numPr>
          <w:ilvl w:val="0"/>
          <w:numId w:val="0"/>
        </w:numPr>
        <w:ind w:left="360"/>
        <w:rPr>
          <w:b w:val="0"/>
        </w:rPr>
      </w:pPr>
    </w:p>
    <w:p w14:paraId="5F94226D" w14:textId="77777777" w:rsidR="00A25A89" w:rsidRDefault="00B063B8">
      <w:pPr>
        <w:tabs>
          <w:tab w:val="left" w:pos="142"/>
        </w:tabs>
        <w:ind w:left="142"/>
        <w:jc w:val="both"/>
        <w:rPr>
          <w:b/>
        </w:rPr>
      </w:pPr>
      <w:bookmarkStart w:id="1064" w:name="_Toc304969818"/>
      <w:bookmarkStart w:id="1065" w:name="_Toc462662739"/>
      <w:bookmarkStart w:id="1066" w:name="_Toc147349703"/>
      <w:bookmarkStart w:id="1067" w:name="_Toc179096968"/>
      <w:bookmarkStart w:id="1068" w:name="_Toc336446015"/>
      <w:r>
        <w:rPr>
          <w:b/>
        </w:rPr>
        <w:t xml:space="preserve">PROGRAM  SPECIFIČNIH I PREVENTIVNIH MJERA ZDRAVSTVENE ZAŠTITE </w:t>
      </w:r>
    </w:p>
    <w:p w14:paraId="50F98970" w14:textId="1F3313C0" w:rsidR="00A25A89" w:rsidRDefault="00B063B8">
      <w:pPr>
        <w:tabs>
          <w:tab w:val="left" w:pos="142"/>
        </w:tabs>
        <w:ind w:left="142"/>
        <w:jc w:val="both"/>
        <w:rPr>
          <w:b/>
        </w:rPr>
      </w:pPr>
      <w:r>
        <w:rPr>
          <w:b/>
        </w:rPr>
        <w:t xml:space="preserve">UČENIKA </w:t>
      </w:r>
      <w:r>
        <w:rPr>
          <w:b/>
          <w:u w:val="single"/>
        </w:rPr>
        <w:t>OSNOVNIH ŠKOLA</w:t>
      </w:r>
      <w:r>
        <w:rPr>
          <w:b/>
        </w:rPr>
        <w:t xml:space="preserve"> U ŠKOLSKOJ GODINI 20</w:t>
      </w:r>
      <w:r w:rsidR="005E3798">
        <w:rPr>
          <w:b/>
        </w:rPr>
        <w:t>25/26</w:t>
      </w:r>
    </w:p>
    <w:p w14:paraId="101A5F5D" w14:textId="77777777" w:rsidR="00A25A89" w:rsidRDefault="00A25A89">
      <w:pPr>
        <w:tabs>
          <w:tab w:val="left" w:pos="142"/>
        </w:tabs>
        <w:ind w:left="142"/>
        <w:jc w:val="both"/>
        <w:rPr>
          <w:b/>
        </w:rPr>
      </w:pPr>
    </w:p>
    <w:p w14:paraId="5EC925CF" w14:textId="77777777" w:rsidR="00A25A89" w:rsidRDefault="00B063B8">
      <w:pPr>
        <w:numPr>
          <w:ilvl w:val="0"/>
          <w:numId w:val="28"/>
        </w:numPr>
        <w:tabs>
          <w:tab w:val="left" w:pos="142"/>
        </w:tabs>
        <w:jc w:val="both"/>
        <w:rPr>
          <w:b/>
        </w:rPr>
      </w:pPr>
      <w:r>
        <w:rPr>
          <w:b/>
        </w:rPr>
        <w:t>Sistematski pregledi:</w:t>
      </w:r>
    </w:p>
    <w:p w14:paraId="65BC6AC9" w14:textId="77777777" w:rsidR="00A25A89" w:rsidRDefault="00B063B8">
      <w:pPr>
        <w:numPr>
          <w:ilvl w:val="0"/>
          <w:numId w:val="29"/>
        </w:numPr>
        <w:tabs>
          <w:tab w:val="left" w:pos="142"/>
        </w:tabs>
        <w:jc w:val="both"/>
      </w:pPr>
      <w:r>
        <w:t xml:space="preserve">prije upisa u  I.  razred </w:t>
      </w:r>
    </w:p>
    <w:p w14:paraId="08599324" w14:textId="77777777" w:rsidR="00A25A89" w:rsidRDefault="00B063B8">
      <w:pPr>
        <w:numPr>
          <w:ilvl w:val="0"/>
          <w:numId w:val="29"/>
        </w:numPr>
        <w:tabs>
          <w:tab w:val="left" w:pos="142"/>
        </w:tabs>
        <w:jc w:val="both"/>
      </w:pPr>
      <w:r>
        <w:t>V. i VIII. razred</w:t>
      </w:r>
    </w:p>
    <w:p w14:paraId="6F6E71B1" w14:textId="77777777" w:rsidR="00A25A89" w:rsidRDefault="00B063B8">
      <w:pPr>
        <w:tabs>
          <w:tab w:val="left" w:pos="142"/>
        </w:tabs>
        <w:ind w:left="142"/>
        <w:jc w:val="both"/>
      </w:pPr>
      <w:r>
        <w:t>Sistematski pregledi učenika u pravilu se provode u prostorijama ambulante za školsku medicinu, a učenici dolaze u pratnji odrasle osobe (</w:t>
      </w:r>
      <w:proofErr w:type="spellStart"/>
      <w:r>
        <w:t>razrednik,stručni</w:t>
      </w:r>
      <w:proofErr w:type="spellEnd"/>
      <w:r>
        <w:t xml:space="preserve"> </w:t>
      </w:r>
      <w:proofErr w:type="spellStart"/>
      <w:r>
        <w:t>suradnik,roditelji</w:t>
      </w:r>
      <w:proofErr w:type="spellEnd"/>
      <w:r>
        <w:t>).</w:t>
      </w:r>
    </w:p>
    <w:p w14:paraId="7B0C742E" w14:textId="77777777" w:rsidR="00A25A89" w:rsidRDefault="00B063B8">
      <w:pPr>
        <w:tabs>
          <w:tab w:val="left" w:pos="142"/>
        </w:tabs>
        <w:ind w:left="142"/>
        <w:jc w:val="both"/>
      </w:pPr>
      <w:r>
        <w:t>U sklopu sistematskog pregleda učenika osmih razreda provodi se probir na teškoće mentalnog zdravlja te savjetovanje oko izbora škole i zanimanja.</w:t>
      </w:r>
    </w:p>
    <w:p w14:paraId="27D203AC" w14:textId="77777777" w:rsidR="00A25A89" w:rsidRDefault="00B063B8">
      <w:pPr>
        <w:tabs>
          <w:tab w:val="left" w:pos="142"/>
        </w:tabs>
        <w:ind w:left="142"/>
        <w:jc w:val="both"/>
      </w:pPr>
      <w:r>
        <w:rPr>
          <w:b/>
        </w:rPr>
        <w:t>2.   Namjenski pregledi na zahtjev ili prema situaciji</w:t>
      </w:r>
      <w:r>
        <w:t xml:space="preserve"> </w:t>
      </w:r>
    </w:p>
    <w:p w14:paraId="3EE393CF" w14:textId="77777777" w:rsidR="00A25A89" w:rsidRDefault="00B063B8">
      <w:pPr>
        <w:tabs>
          <w:tab w:val="left" w:pos="142"/>
        </w:tabs>
        <w:ind w:left="142"/>
        <w:jc w:val="both"/>
        <w:rPr>
          <w:b/>
        </w:rPr>
      </w:pPr>
      <w:r>
        <w:rPr>
          <w:b/>
        </w:rPr>
        <w:t xml:space="preserve">3.   </w:t>
      </w:r>
      <w:proofErr w:type="spellStart"/>
      <w:r>
        <w:rPr>
          <w:b/>
        </w:rPr>
        <w:t>Probirni</w:t>
      </w:r>
      <w:proofErr w:type="spellEnd"/>
      <w:r>
        <w:rPr>
          <w:b/>
        </w:rPr>
        <w:t xml:space="preserve"> pregledi</w:t>
      </w:r>
    </w:p>
    <w:p w14:paraId="3BAA3A20" w14:textId="77777777" w:rsidR="00A25A89" w:rsidRDefault="00B063B8">
      <w:pPr>
        <w:numPr>
          <w:ilvl w:val="0"/>
          <w:numId w:val="30"/>
        </w:numPr>
        <w:tabs>
          <w:tab w:val="left" w:pos="142"/>
        </w:tabs>
        <w:jc w:val="both"/>
      </w:pPr>
      <w:r>
        <w:t>pregled vida, vida na boje, tjelesne težine i visine za učenike III razreda</w:t>
      </w:r>
    </w:p>
    <w:p w14:paraId="0C84B3DF" w14:textId="77777777" w:rsidR="00A25A89" w:rsidRDefault="00B063B8">
      <w:pPr>
        <w:numPr>
          <w:ilvl w:val="0"/>
          <w:numId w:val="30"/>
        </w:numPr>
        <w:tabs>
          <w:tab w:val="left" w:pos="142"/>
        </w:tabs>
        <w:jc w:val="both"/>
      </w:pPr>
      <w:r>
        <w:t>pregled kralježnice, tjelesna težina i visina  za učenike VI razreda</w:t>
      </w:r>
    </w:p>
    <w:p w14:paraId="59F5281C" w14:textId="77777777" w:rsidR="00A25A89" w:rsidRDefault="00B063B8">
      <w:pPr>
        <w:tabs>
          <w:tab w:val="left" w:pos="142"/>
        </w:tabs>
        <w:ind w:left="142"/>
        <w:jc w:val="both"/>
        <w:rPr>
          <w:b/>
        </w:rPr>
      </w:pPr>
      <w:r>
        <w:rPr>
          <w:b/>
        </w:rPr>
        <w:t>4.   Pregled za utvrđivanje zdravstvenog stanja  i sposobnosti za nastavu tjelesne i zdravstvene kulture, te određivanje odgovarajućeg programa</w:t>
      </w:r>
    </w:p>
    <w:p w14:paraId="2D10998F" w14:textId="77777777" w:rsidR="00A25A89" w:rsidRDefault="00B063B8">
      <w:pPr>
        <w:tabs>
          <w:tab w:val="left" w:pos="142"/>
        </w:tabs>
        <w:ind w:left="142"/>
        <w:jc w:val="both"/>
        <w:rPr>
          <w:b/>
        </w:rPr>
      </w:pPr>
      <w:r>
        <w:rPr>
          <w:b/>
        </w:rPr>
        <w:t>5.   Cijepljenje učenika prema Programu obveznog cijepljenja</w:t>
      </w:r>
    </w:p>
    <w:p w14:paraId="70DFBF30" w14:textId="77777777" w:rsidR="00A25A89" w:rsidRDefault="00B063B8">
      <w:pPr>
        <w:numPr>
          <w:ilvl w:val="0"/>
          <w:numId w:val="31"/>
        </w:numPr>
        <w:tabs>
          <w:tab w:val="left" w:pos="142"/>
        </w:tabs>
        <w:jc w:val="both"/>
        <w:rPr>
          <w:bCs/>
        </w:rPr>
      </w:pPr>
      <w:r>
        <w:t>I. razred  POLIO i</w:t>
      </w:r>
      <w:r>
        <w:rPr>
          <w:b/>
        </w:rPr>
        <w:t xml:space="preserve"> </w:t>
      </w:r>
      <w:r>
        <w:rPr>
          <w:bCs/>
        </w:rPr>
        <w:t>MPR - kod pregleda za upis u prvi razred</w:t>
      </w:r>
    </w:p>
    <w:p w14:paraId="52B69623" w14:textId="77777777" w:rsidR="00A25A89" w:rsidRDefault="00B063B8">
      <w:pPr>
        <w:numPr>
          <w:ilvl w:val="0"/>
          <w:numId w:val="31"/>
        </w:numPr>
        <w:tabs>
          <w:tab w:val="left" w:pos="142"/>
        </w:tabs>
        <w:jc w:val="both"/>
      </w:pPr>
      <w:r>
        <w:t>Nadoknada propuštenih cjepiva u predškolskoj dobi</w:t>
      </w:r>
    </w:p>
    <w:p w14:paraId="41AAA6BD" w14:textId="77777777" w:rsidR="00A25A89" w:rsidRDefault="00B063B8">
      <w:pPr>
        <w:numPr>
          <w:ilvl w:val="0"/>
          <w:numId w:val="31"/>
        </w:numPr>
        <w:tabs>
          <w:tab w:val="left" w:pos="142"/>
        </w:tabs>
        <w:jc w:val="both"/>
      </w:pPr>
      <w:r>
        <w:t>VIII.  razred  DI-TE i POLIO</w:t>
      </w:r>
    </w:p>
    <w:p w14:paraId="4ACB7B53" w14:textId="77777777" w:rsidR="00A25A89" w:rsidRDefault="00B063B8">
      <w:pPr>
        <w:numPr>
          <w:ilvl w:val="0"/>
          <w:numId w:val="31"/>
        </w:numPr>
        <w:tabs>
          <w:tab w:val="left" w:pos="142"/>
        </w:tabs>
        <w:jc w:val="both"/>
      </w:pPr>
      <w:r>
        <w:t>HPV - preporučeno cijepljenje (od 5. do 8. razreda)</w:t>
      </w:r>
    </w:p>
    <w:p w14:paraId="7B46F0BF" w14:textId="77777777" w:rsidR="00A25A89" w:rsidRDefault="00A25A89">
      <w:pPr>
        <w:tabs>
          <w:tab w:val="left" w:pos="142"/>
        </w:tabs>
        <w:ind w:left="142"/>
        <w:jc w:val="both"/>
      </w:pPr>
    </w:p>
    <w:p w14:paraId="6B8EC82B" w14:textId="77777777" w:rsidR="00A25A89" w:rsidRDefault="00B063B8">
      <w:pPr>
        <w:tabs>
          <w:tab w:val="left" w:pos="142"/>
        </w:tabs>
        <w:ind w:left="142"/>
        <w:jc w:val="both"/>
        <w:rPr>
          <w:b/>
        </w:rPr>
      </w:pPr>
      <w:r>
        <w:rPr>
          <w:b/>
        </w:rPr>
        <w:t>6.  Kontrolni pregledi prilikom pojave zarazne bolesti u školi i poduzimanje  protuepidemijskih mjera</w:t>
      </w:r>
    </w:p>
    <w:p w14:paraId="5FA21254" w14:textId="77777777" w:rsidR="00A25A89" w:rsidRDefault="00B063B8">
      <w:pPr>
        <w:tabs>
          <w:tab w:val="left" w:pos="142"/>
        </w:tabs>
        <w:ind w:left="142"/>
        <w:jc w:val="both"/>
        <w:rPr>
          <w:b/>
        </w:rPr>
      </w:pPr>
      <w:r>
        <w:rPr>
          <w:b/>
        </w:rPr>
        <w:t>7.Savjetovališni rad za učenike, roditelje, učitelje i profesore</w:t>
      </w:r>
    </w:p>
    <w:p w14:paraId="67A61254" w14:textId="77777777" w:rsidR="00A25A89" w:rsidRDefault="00B063B8">
      <w:pPr>
        <w:tabs>
          <w:tab w:val="left" w:pos="142"/>
        </w:tabs>
        <w:ind w:left="142"/>
        <w:jc w:val="both"/>
      </w:pPr>
      <w:proofErr w:type="spellStart"/>
      <w:r>
        <w:rPr>
          <w:lang w:val="en-US"/>
        </w:rPr>
        <w:t>Osobito</w:t>
      </w:r>
      <w:proofErr w:type="spellEnd"/>
      <w:r>
        <w:t xml:space="preserve"> </w:t>
      </w:r>
      <w:proofErr w:type="spellStart"/>
      <w:r>
        <w:rPr>
          <w:lang w:val="en-US"/>
        </w:rPr>
        <w:t>namjenjen</w:t>
      </w:r>
      <w:proofErr w:type="spellEnd"/>
      <w:r>
        <w:t xml:space="preserve"> </w:t>
      </w:r>
      <w:r>
        <w:rPr>
          <w:lang w:val="en-US"/>
        </w:rPr>
        <w:t>u</w:t>
      </w:r>
      <w:r>
        <w:t>č</w:t>
      </w:r>
      <w:proofErr w:type="spellStart"/>
      <w:r>
        <w:rPr>
          <w:lang w:val="en-US"/>
        </w:rPr>
        <w:t>enicima</w:t>
      </w:r>
      <w:proofErr w:type="spellEnd"/>
      <w:r>
        <w:t xml:space="preserve"> </w:t>
      </w:r>
      <w:r>
        <w:rPr>
          <w:lang w:val="en-US"/>
        </w:rPr>
        <w:t>s</w:t>
      </w:r>
      <w:r>
        <w:t xml:space="preserve"> </w:t>
      </w:r>
      <w:proofErr w:type="spellStart"/>
      <w:r>
        <w:rPr>
          <w:lang w:val="en-US"/>
        </w:rPr>
        <w:t>pote</w:t>
      </w:r>
      <w:proofErr w:type="spellEnd"/>
      <w:r>
        <w:t>š</w:t>
      </w:r>
      <w:r>
        <w:rPr>
          <w:lang w:val="en-US"/>
        </w:rPr>
        <w:t>ko</w:t>
      </w:r>
      <w:r>
        <w:t>ć</w:t>
      </w:r>
      <w:r>
        <w:rPr>
          <w:lang w:val="en-US"/>
        </w:rPr>
        <w:t>ama</w:t>
      </w:r>
      <w:r>
        <w:t xml:space="preserve"> </w:t>
      </w:r>
      <w:r>
        <w:rPr>
          <w:lang w:val="en-US"/>
        </w:rPr>
        <w:t>u</w:t>
      </w:r>
      <w:r>
        <w:t xml:space="preserve"> </w:t>
      </w:r>
      <w:proofErr w:type="spellStart"/>
      <w:r>
        <w:rPr>
          <w:lang w:val="en-US"/>
        </w:rPr>
        <w:t>savladavanju</w:t>
      </w:r>
      <w:proofErr w:type="spellEnd"/>
      <w:r>
        <w:t xml:space="preserve"> š</w:t>
      </w:r>
      <w:proofErr w:type="spellStart"/>
      <w:r>
        <w:rPr>
          <w:lang w:val="en-US"/>
        </w:rPr>
        <w:t>kolskog</w:t>
      </w:r>
      <w:proofErr w:type="spellEnd"/>
      <w:r>
        <w:t xml:space="preserve"> </w:t>
      </w:r>
      <w:proofErr w:type="spellStart"/>
      <w:r>
        <w:rPr>
          <w:lang w:val="en-US"/>
        </w:rPr>
        <w:t>gradiva</w:t>
      </w:r>
      <w:proofErr w:type="spellEnd"/>
      <w:r>
        <w:t xml:space="preserve">, </w:t>
      </w:r>
      <w:proofErr w:type="spellStart"/>
      <w:r>
        <w:rPr>
          <w:lang w:val="en-US"/>
        </w:rPr>
        <w:t>izostancima</w:t>
      </w:r>
      <w:proofErr w:type="spellEnd"/>
      <w:r>
        <w:t xml:space="preserve"> </w:t>
      </w:r>
      <w:proofErr w:type="spellStart"/>
      <w:r>
        <w:rPr>
          <w:lang w:val="en-US"/>
        </w:rPr>
        <w:t>iz</w:t>
      </w:r>
      <w:proofErr w:type="spellEnd"/>
      <w:r>
        <w:t xml:space="preserve"> š</w:t>
      </w:r>
      <w:proofErr w:type="spellStart"/>
      <w:r>
        <w:rPr>
          <w:lang w:val="en-US"/>
        </w:rPr>
        <w:t>kole</w:t>
      </w:r>
      <w:proofErr w:type="spellEnd"/>
      <w:r>
        <w:t xml:space="preserve">, </w:t>
      </w:r>
      <w:proofErr w:type="spellStart"/>
      <w:r>
        <w:rPr>
          <w:lang w:val="en-US"/>
        </w:rPr>
        <w:t>problemima</w:t>
      </w:r>
      <w:proofErr w:type="spellEnd"/>
      <w:r>
        <w:t xml:space="preserve"> </w:t>
      </w:r>
      <w:r>
        <w:rPr>
          <w:lang w:val="en-US"/>
        </w:rPr>
        <w:t>u</w:t>
      </w:r>
      <w:r>
        <w:t xml:space="preserve"> </w:t>
      </w:r>
      <w:proofErr w:type="spellStart"/>
      <w:r>
        <w:rPr>
          <w:lang w:val="en-US"/>
        </w:rPr>
        <w:t>adolescenciji</w:t>
      </w:r>
      <w:proofErr w:type="spellEnd"/>
      <w:r>
        <w:t xml:space="preserve">, </w:t>
      </w:r>
      <w:proofErr w:type="spellStart"/>
      <w:r>
        <w:rPr>
          <w:lang w:val="en-US"/>
        </w:rPr>
        <w:t>rizi</w:t>
      </w:r>
      <w:proofErr w:type="spellEnd"/>
      <w:r>
        <w:t>č</w:t>
      </w:r>
      <w:proofErr w:type="spellStart"/>
      <w:r>
        <w:rPr>
          <w:lang w:val="en-US"/>
        </w:rPr>
        <w:t>nim</w:t>
      </w:r>
      <w:proofErr w:type="spellEnd"/>
      <w:r>
        <w:t xml:space="preserve"> </w:t>
      </w:r>
      <w:proofErr w:type="spellStart"/>
      <w:r>
        <w:rPr>
          <w:lang w:val="en-US"/>
        </w:rPr>
        <w:t>pona</w:t>
      </w:r>
      <w:proofErr w:type="spellEnd"/>
      <w:r>
        <w:t>š</w:t>
      </w:r>
      <w:proofErr w:type="spellStart"/>
      <w:r>
        <w:rPr>
          <w:lang w:val="en-US"/>
        </w:rPr>
        <w:t>anjem</w:t>
      </w:r>
      <w:proofErr w:type="spellEnd"/>
      <w:r>
        <w:t xml:space="preserve"> </w:t>
      </w:r>
      <w:r>
        <w:rPr>
          <w:lang w:val="en-US"/>
        </w:rPr>
        <w:t>i</w:t>
      </w:r>
      <w:r>
        <w:t xml:space="preserve"> </w:t>
      </w:r>
      <w:proofErr w:type="spellStart"/>
      <w:r>
        <w:rPr>
          <w:lang w:val="en-US"/>
        </w:rPr>
        <w:t>navikama</w:t>
      </w:r>
      <w:proofErr w:type="spellEnd"/>
      <w:r>
        <w:t xml:space="preserve">- </w:t>
      </w:r>
      <w:proofErr w:type="spellStart"/>
      <w:r>
        <w:rPr>
          <w:lang w:val="en-US"/>
        </w:rPr>
        <w:t>pu</w:t>
      </w:r>
      <w:proofErr w:type="spellEnd"/>
      <w:r>
        <w:t>š</w:t>
      </w:r>
      <w:proofErr w:type="spellStart"/>
      <w:r>
        <w:rPr>
          <w:lang w:val="en-US"/>
        </w:rPr>
        <w:t>enje</w:t>
      </w:r>
      <w:proofErr w:type="spellEnd"/>
      <w:r>
        <w:t xml:space="preserve"> </w:t>
      </w:r>
      <w:proofErr w:type="spellStart"/>
      <w:r>
        <w:rPr>
          <w:lang w:val="en-US"/>
        </w:rPr>
        <w:t>duhana</w:t>
      </w:r>
      <w:proofErr w:type="spellEnd"/>
      <w:r>
        <w:t xml:space="preserve">, </w:t>
      </w:r>
      <w:proofErr w:type="spellStart"/>
      <w:r>
        <w:rPr>
          <w:lang w:val="en-US"/>
        </w:rPr>
        <w:t>pijenje</w:t>
      </w:r>
      <w:proofErr w:type="spellEnd"/>
      <w:r>
        <w:t xml:space="preserve"> </w:t>
      </w:r>
      <w:proofErr w:type="spellStart"/>
      <w:r>
        <w:rPr>
          <w:lang w:val="en-US"/>
        </w:rPr>
        <w:t>alkohola</w:t>
      </w:r>
      <w:proofErr w:type="spellEnd"/>
      <w:r>
        <w:t xml:space="preserve"> </w:t>
      </w:r>
      <w:r>
        <w:rPr>
          <w:lang w:val="en-US"/>
        </w:rPr>
        <w:t>i</w:t>
      </w:r>
      <w:r>
        <w:t xml:space="preserve"> </w:t>
      </w:r>
      <w:proofErr w:type="spellStart"/>
      <w:r>
        <w:rPr>
          <w:lang w:val="en-US"/>
        </w:rPr>
        <w:t>uporabe</w:t>
      </w:r>
      <w:proofErr w:type="spellEnd"/>
      <w:r>
        <w:t xml:space="preserve"> </w:t>
      </w:r>
      <w:proofErr w:type="spellStart"/>
      <w:r>
        <w:rPr>
          <w:lang w:val="en-US"/>
        </w:rPr>
        <w:t>psihoaktivnih</w:t>
      </w:r>
      <w:proofErr w:type="spellEnd"/>
      <w:r>
        <w:t xml:space="preserve"> </w:t>
      </w:r>
      <w:proofErr w:type="spellStart"/>
      <w:r>
        <w:rPr>
          <w:lang w:val="en-US"/>
        </w:rPr>
        <w:t>droga</w:t>
      </w:r>
      <w:proofErr w:type="spellEnd"/>
      <w:r>
        <w:t xml:space="preserve">, </w:t>
      </w:r>
      <w:proofErr w:type="spellStart"/>
      <w:r>
        <w:rPr>
          <w:lang w:val="en-US"/>
        </w:rPr>
        <w:t>savjetovanje</w:t>
      </w:r>
      <w:proofErr w:type="spellEnd"/>
      <w:r>
        <w:t xml:space="preserve"> </w:t>
      </w:r>
      <w:r>
        <w:rPr>
          <w:lang w:val="en-US"/>
        </w:rPr>
        <w:t>u</w:t>
      </w:r>
      <w:r>
        <w:t xml:space="preserve"> </w:t>
      </w:r>
      <w:proofErr w:type="spellStart"/>
      <w:r>
        <w:rPr>
          <w:lang w:val="en-US"/>
        </w:rPr>
        <w:t>svezi</w:t>
      </w:r>
      <w:proofErr w:type="spellEnd"/>
      <w:r>
        <w:t xml:space="preserve"> </w:t>
      </w:r>
      <w:proofErr w:type="spellStart"/>
      <w:r>
        <w:rPr>
          <w:lang w:val="en-US"/>
        </w:rPr>
        <w:t>reproduktivnog</w:t>
      </w:r>
      <w:proofErr w:type="spellEnd"/>
      <w:r>
        <w:t xml:space="preserve"> </w:t>
      </w:r>
      <w:proofErr w:type="spellStart"/>
      <w:r>
        <w:rPr>
          <w:lang w:val="en-US"/>
        </w:rPr>
        <w:t>zdravlja</w:t>
      </w:r>
      <w:proofErr w:type="spellEnd"/>
      <w:r>
        <w:t xml:space="preserve">, </w:t>
      </w:r>
      <w:proofErr w:type="spellStart"/>
      <w:r>
        <w:rPr>
          <w:lang w:val="en-US"/>
        </w:rPr>
        <w:t>tjelesne</w:t>
      </w:r>
      <w:proofErr w:type="spellEnd"/>
      <w:r>
        <w:t xml:space="preserve"> </w:t>
      </w:r>
      <w:proofErr w:type="spellStart"/>
      <w:r>
        <w:rPr>
          <w:lang w:val="en-US"/>
        </w:rPr>
        <w:t>aktivnosti</w:t>
      </w:r>
      <w:proofErr w:type="spellEnd"/>
      <w:r>
        <w:t xml:space="preserve">, </w:t>
      </w:r>
      <w:proofErr w:type="spellStart"/>
      <w:r>
        <w:rPr>
          <w:lang w:val="en-US"/>
        </w:rPr>
        <w:t>prehrane</w:t>
      </w:r>
      <w:proofErr w:type="spellEnd"/>
      <w:r>
        <w:t xml:space="preserve"> </w:t>
      </w:r>
      <w:r>
        <w:rPr>
          <w:lang w:val="en-US"/>
        </w:rPr>
        <w:t>i</w:t>
      </w:r>
      <w:r>
        <w:t xml:space="preserve"> </w:t>
      </w:r>
      <w:proofErr w:type="spellStart"/>
      <w:r>
        <w:rPr>
          <w:lang w:val="en-US"/>
        </w:rPr>
        <w:t>drugog</w:t>
      </w:r>
      <w:proofErr w:type="spellEnd"/>
      <w:r>
        <w:t xml:space="preserve">. </w:t>
      </w:r>
    </w:p>
    <w:p w14:paraId="691A1D58" w14:textId="77777777" w:rsidR="00A25A89" w:rsidRDefault="00B063B8">
      <w:pPr>
        <w:tabs>
          <w:tab w:val="left" w:pos="142"/>
        </w:tabs>
        <w:ind w:left="142"/>
        <w:jc w:val="both"/>
        <w:rPr>
          <w:b/>
        </w:rPr>
      </w:pPr>
      <w:r>
        <w:rPr>
          <w:b/>
        </w:rPr>
        <w:t>8.  Zdravstveni odgoj i promicanje zdravlja  putem predavanja  i grupnog rada, tribina.</w:t>
      </w:r>
    </w:p>
    <w:p w14:paraId="29E4AA56" w14:textId="77777777" w:rsidR="00A25A89" w:rsidRDefault="00B063B8">
      <w:pPr>
        <w:tabs>
          <w:tab w:val="left" w:pos="142"/>
        </w:tabs>
        <w:ind w:left="142"/>
        <w:jc w:val="both"/>
      </w:pPr>
      <w:r>
        <w:t xml:space="preserve">učenici 1.-ih razreda (Higijena usne šupljine) </w:t>
      </w:r>
    </w:p>
    <w:p w14:paraId="44677843" w14:textId="77777777" w:rsidR="00A25A89" w:rsidRDefault="00B063B8">
      <w:pPr>
        <w:tabs>
          <w:tab w:val="left" w:pos="142"/>
        </w:tabs>
        <w:ind w:left="142"/>
        <w:jc w:val="both"/>
      </w:pPr>
      <w:r>
        <w:t>učenici 3.-ih razreda (Prehrana) - radionica</w:t>
      </w:r>
    </w:p>
    <w:p w14:paraId="507D8612" w14:textId="77777777" w:rsidR="00A25A89" w:rsidRDefault="00B063B8">
      <w:pPr>
        <w:tabs>
          <w:tab w:val="left" w:pos="142"/>
        </w:tabs>
        <w:ind w:left="142"/>
        <w:jc w:val="both"/>
      </w:pPr>
      <w:r>
        <w:t xml:space="preserve">učenici 5.-ih razreda  (Tjelesne promjene u pubertetu)  </w:t>
      </w:r>
    </w:p>
    <w:p w14:paraId="7A8D314F" w14:textId="77777777" w:rsidR="00A25A89" w:rsidRDefault="00B063B8">
      <w:pPr>
        <w:tabs>
          <w:tab w:val="left" w:pos="142"/>
        </w:tabs>
        <w:ind w:left="142"/>
        <w:jc w:val="both"/>
        <w:rPr>
          <w:b/>
        </w:rPr>
      </w:pPr>
      <w:r>
        <w:rPr>
          <w:b/>
        </w:rPr>
        <w:t>9. Obilasci škole i školske kuhinje</w:t>
      </w:r>
    </w:p>
    <w:p w14:paraId="15A99C90" w14:textId="77777777" w:rsidR="00A25A89" w:rsidRDefault="00B063B8">
      <w:pPr>
        <w:tabs>
          <w:tab w:val="left" w:pos="142"/>
        </w:tabs>
        <w:ind w:left="142"/>
        <w:jc w:val="both"/>
        <w:rPr>
          <w:b/>
        </w:rPr>
      </w:pPr>
      <w:r>
        <w:rPr>
          <w:b/>
        </w:rPr>
        <w:t>10.  Rad u Školskim stručnim povjerenstvima za određivanje primjerenog oblika školovanja</w:t>
      </w:r>
    </w:p>
    <w:p w14:paraId="26E7F357" w14:textId="77777777" w:rsidR="00A25A89" w:rsidRDefault="00B063B8">
      <w:pPr>
        <w:tabs>
          <w:tab w:val="left" w:pos="142"/>
        </w:tabs>
        <w:ind w:left="142"/>
        <w:jc w:val="both"/>
        <w:rPr>
          <w:b/>
        </w:rPr>
      </w:pPr>
      <w:r>
        <w:rPr>
          <w:b/>
        </w:rPr>
        <w:t xml:space="preserve">11.  Prisustvovanje roditeljskim sastancima, učiteljskom,  nastavničkom vijeću i </w:t>
      </w:r>
      <w:proofErr w:type="spellStart"/>
      <w:r>
        <w:rPr>
          <w:b/>
        </w:rPr>
        <w:t>individulani</w:t>
      </w:r>
      <w:proofErr w:type="spellEnd"/>
      <w:r>
        <w:rPr>
          <w:b/>
        </w:rPr>
        <w:t xml:space="preserve"> kontakti s djelatnicima škole.</w:t>
      </w:r>
    </w:p>
    <w:p w14:paraId="2B6F1ED5" w14:textId="77777777" w:rsidR="00A25A89" w:rsidRDefault="00A25A89">
      <w:pPr>
        <w:tabs>
          <w:tab w:val="left" w:pos="142"/>
        </w:tabs>
        <w:ind w:left="142"/>
        <w:jc w:val="both"/>
        <w:rPr>
          <w:b/>
        </w:rPr>
      </w:pPr>
    </w:p>
    <w:p w14:paraId="60FE9D21" w14:textId="77777777" w:rsidR="00A25A89" w:rsidRDefault="00B063B8">
      <w:pPr>
        <w:tabs>
          <w:tab w:val="left" w:pos="142"/>
        </w:tabs>
        <w:ind w:left="142"/>
        <w:jc w:val="both"/>
      </w:pPr>
      <w:r>
        <w:rPr>
          <w:b/>
          <w:bCs/>
        </w:rPr>
        <w:t>Kako bi uspješno mogli provesti Programom predviđene specifične i preventivne mjere zdravstvene zaštite učenika osnovnih škola, neophodna je dobra suradnja djelatnika škole i nadležnog tima školske medicine</w:t>
      </w:r>
      <w:r>
        <w:t>.</w:t>
      </w:r>
    </w:p>
    <w:p w14:paraId="22DEED55" w14:textId="77777777" w:rsidR="00A25A89" w:rsidRDefault="00A25A89">
      <w:pPr>
        <w:tabs>
          <w:tab w:val="left" w:pos="142"/>
        </w:tabs>
        <w:ind w:left="142"/>
        <w:jc w:val="both"/>
      </w:pPr>
    </w:p>
    <w:p w14:paraId="5D439065" w14:textId="77777777" w:rsidR="00A25A89" w:rsidRDefault="00B063B8">
      <w:pPr>
        <w:tabs>
          <w:tab w:val="left" w:pos="142"/>
        </w:tabs>
        <w:ind w:left="142"/>
        <w:jc w:val="both"/>
      </w:pPr>
      <w:r>
        <w:tab/>
      </w:r>
      <w:r>
        <w:tab/>
        <w:t xml:space="preserve"> </w:t>
      </w:r>
    </w:p>
    <w:p w14:paraId="04076D94" w14:textId="77777777" w:rsidR="00A25A89" w:rsidRDefault="00B063B8">
      <w:pPr>
        <w:tabs>
          <w:tab w:val="left" w:pos="142"/>
        </w:tabs>
        <w:ind w:left="142"/>
        <w:jc w:val="both"/>
        <w:rPr>
          <w:b/>
        </w:rPr>
      </w:pPr>
      <w:r>
        <w:rPr>
          <w:b/>
        </w:rPr>
        <w:t>Nadležni tim školske medicine:</w:t>
      </w:r>
    </w:p>
    <w:p w14:paraId="2C03760C" w14:textId="77777777" w:rsidR="00A25A89" w:rsidRDefault="00B063B8">
      <w:pPr>
        <w:tabs>
          <w:tab w:val="left" w:pos="142"/>
        </w:tabs>
        <w:ind w:left="142"/>
        <w:jc w:val="both"/>
      </w:pPr>
      <w:r>
        <w:t>Liječnik: Jana Jelenić, dr. med.</w:t>
      </w:r>
    </w:p>
    <w:p w14:paraId="1BD47571" w14:textId="77777777" w:rsidR="00A25A89" w:rsidRDefault="00B063B8">
      <w:pPr>
        <w:tabs>
          <w:tab w:val="left" w:pos="142"/>
        </w:tabs>
        <w:ind w:left="142"/>
        <w:jc w:val="both"/>
      </w:pPr>
      <w:r>
        <w:t xml:space="preserve">Sestra: Tihana Vidak, </w:t>
      </w:r>
      <w:proofErr w:type="spellStart"/>
      <w:r>
        <w:t>bacc</w:t>
      </w:r>
      <w:proofErr w:type="spellEnd"/>
      <w:r>
        <w:t xml:space="preserve">. med. </w:t>
      </w:r>
      <w:proofErr w:type="spellStart"/>
      <w:r>
        <w:t>techn</w:t>
      </w:r>
      <w:proofErr w:type="spellEnd"/>
      <w:r>
        <w:t>.</w:t>
      </w:r>
    </w:p>
    <w:p w14:paraId="40AA23AD" w14:textId="77777777" w:rsidR="00A25A89" w:rsidRDefault="00B063B8">
      <w:pPr>
        <w:tabs>
          <w:tab w:val="left" w:pos="142"/>
        </w:tabs>
        <w:ind w:left="142"/>
        <w:jc w:val="both"/>
        <w:rPr>
          <w:bCs/>
        </w:rPr>
      </w:pPr>
      <w:r>
        <w:rPr>
          <w:bCs/>
        </w:rPr>
        <w:t>Kontakt: 01/3707-029</w:t>
      </w:r>
    </w:p>
    <w:p w14:paraId="5A278374" w14:textId="77777777" w:rsidR="00A25A89" w:rsidRDefault="00B063B8">
      <w:pPr>
        <w:tabs>
          <w:tab w:val="left" w:pos="142"/>
        </w:tabs>
        <w:ind w:left="142"/>
        <w:jc w:val="both"/>
        <w:rPr>
          <w:bCs/>
        </w:rPr>
      </w:pPr>
      <w:r>
        <w:rPr>
          <w:bCs/>
        </w:rPr>
        <w:t xml:space="preserve">Adresa: </w:t>
      </w:r>
      <w:r>
        <w:rPr>
          <w:b/>
          <w:bCs/>
        </w:rPr>
        <w:t>Grgura Ninskog 3 (privremena adresa)</w:t>
      </w:r>
    </w:p>
    <w:p w14:paraId="38EAF0A7" w14:textId="77777777" w:rsidR="00A25A89" w:rsidRDefault="00B063B8">
      <w:pPr>
        <w:tabs>
          <w:tab w:val="left" w:pos="142"/>
        </w:tabs>
        <w:ind w:left="142"/>
        <w:jc w:val="both"/>
        <w:rPr>
          <w:bCs/>
        </w:rPr>
      </w:pPr>
      <w:r>
        <w:rPr>
          <w:bCs/>
        </w:rPr>
        <w:t>Radno vrijeme: neparni datumi – ujutro, parni datumi - poslijepodne</w:t>
      </w:r>
    </w:p>
    <w:p w14:paraId="281F05A5" w14:textId="77777777" w:rsidR="00A25A89" w:rsidRDefault="00A25A89">
      <w:pPr>
        <w:tabs>
          <w:tab w:val="left" w:pos="142"/>
        </w:tabs>
        <w:ind w:left="142"/>
        <w:jc w:val="both"/>
      </w:pPr>
    </w:p>
    <w:p w14:paraId="49284FA7" w14:textId="77777777" w:rsidR="00A25A89" w:rsidRDefault="00A25A89">
      <w:pPr>
        <w:tabs>
          <w:tab w:val="left" w:pos="142"/>
        </w:tabs>
        <w:ind w:left="142"/>
        <w:jc w:val="both"/>
      </w:pPr>
    </w:p>
    <w:p w14:paraId="2A8482CD" w14:textId="77777777" w:rsidR="00A25A89" w:rsidRDefault="00A25A89">
      <w:pPr>
        <w:tabs>
          <w:tab w:val="left" w:pos="142"/>
        </w:tabs>
        <w:ind w:left="142"/>
        <w:jc w:val="both"/>
      </w:pPr>
    </w:p>
    <w:p w14:paraId="389AB0BD" w14:textId="77777777" w:rsidR="00A25A89" w:rsidRDefault="00A25A89">
      <w:pPr>
        <w:pStyle w:val="Odlomakpopisa"/>
        <w:keepNext/>
        <w:numPr>
          <w:ilvl w:val="0"/>
          <w:numId w:val="32"/>
        </w:numPr>
        <w:spacing w:before="120" w:after="120" w:line="240" w:lineRule="auto"/>
        <w:contextualSpacing w:val="0"/>
        <w:jc w:val="both"/>
        <w:outlineLvl w:val="1"/>
        <w:rPr>
          <w:rFonts w:ascii="Times New Roman" w:eastAsia="Times New Roman" w:hAnsi="Times New Roman"/>
          <w:b/>
          <w:bCs/>
          <w:vanish/>
          <w:sz w:val="24"/>
          <w:szCs w:val="24"/>
          <w:lang w:eastAsia="hr-HR"/>
        </w:rPr>
      </w:pPr>
      <w:bookmarkStart w:id="1069" w:name="_Toc115621439"/>
      <w:bookmarkEnd w:id="1069"/>
    </w:p>
    <w:p w14:paraId="217B1A54" w14:textId="77777777" w:rsidR="00A25A89" w:rsidRDefault="00A25A89">
      <w:pPr>
        <w:pStyle w:val="Odlomakpopisa"/>
        <w:keepNext/>
        <w:numPr>
          <w:ilvl w:val="0"/>
          <w:numId w:val="32"/>
        </w:numPr>
        <w:spacing w:before="120" w:after="120" w:line="240" w:lineRule="auto"/>
        <w:contextualSpacing w:val="0"/>
        <w:jc w:val="both"/>
        <w:outlineLvl w:val="1"/>
        <w:rPr>
          <w:rFonts w:ascii="Times New Roman" w:eastAsia="Times New Roman" w:hAnsi="Times New Roman"/>
          <w:b/>
          <w:bCs/>
          <w:vanish/>
          <w:sz w:val="24"/>
          <w:szCs w:val="24"/>
          <w:lang w:eastAsia="hr-HR"/>
        </w:rPr>
      </w:pPr>
      <w:bookmarkStart w:id="1070" w:name="_Toc115621440"/>
      <w:bookmarkEnd w:id="1070"/>
    </w:p>
    <w:p w14:paraId="0AADCFED" w14:textId="586D1842" w:rsidR="00A25A89" w:rsidRDefault="00B063B8">
      <w:pPr>
        <w:pStyle w:val="Naslov1"/>
        <w:numPr>
          <w:ilvl w:val="0"/>
          <w:numId w:val="32"/>
        </w:numPr>
        <w:rPr>
          <w:rFonts w:eastAsia="Calibri"/>
          <w:lang w:eastAsia="en-US"/>
        </w:rPr>
      </w:pPr>
      <w:bookmarkStart w:id="1071" w:name="_Toc115621441"/>
      <w:bookmarkEnd w:id="1064"/>
      <w:bookmarkEnd w:id="1065"/>
      <w:bookmarkEnd w:id="1066"/>
      <w:bookmarkEnd w:id="1067"/>
      <w:bookmarkEnd w:id="1068"/>
      <w:r>
        <w:rPr>
          <w:rFonts w:eastAsia="Calibri"/>
          <w:lang w:eastAsia="en-US"/>
        </w:rPr>
        <w:t>ŠKOL</w:t>
      </w:r>
      <w:r w:rsidR="00C46845">
        <w:rPr>
          <w:rFonts w:eastAsia="Calibri"/>
          <w:lang w:eastAsia="en-US"/>
        </w:rPr>
        <w:t>SKA PREVENTIVNA</w:t>
      </w:r>
      <w:r>
        <w:rPr>
          <w:rFonts w:eastAsia="Calibri"/>
          <w:lang w:eastAsia="en-US"/>
        </w:rPr>
        <w:t xml:space="preserve"> </w:t>
      </w:r>
      <w:bookmarkEnd w:id="1071"/>
      <w:r w:rsidR="00C46845">
        <w:rPr>
          <w:rFonts w:eastAsia="Calibri"/>
          <w:lang w:eastAsia="en-US"/>
        </w:rPr>
        <w:t>STRATEGIJA</w:t>
      </w:r>
      <w:r w:rsidR="00D5657A">
        <w:rPr>
          <w:rFonts w:eastAsia="Calibri"/>
          <w:lang w:eastAsia="en-US"/>
        </w:rPr>
        <w:t xml:space="preserve"> </w:t>
      </w:r>
    </w:p>
    <w:p w14:paraId="490E6E8B" w14:textId="77777777" w:rsidR="00A25A89" w:rsidRDefault="00A25A89">
      <w:pPr>
        <w:keepNext/>
        <w:spacing w:afterLines="40" w:after="96"/>
        <w:jc w:val="both"/>
        <w:outlineLvl w:val="0"/>
        <w:rPr>
          <w:rFonts w:eastAsia="Calibri"/>
          <w:b/>
          <w:bCs/>
          <w:sz w:val="22"/>
          <w:szCs w:val="22"/>
          <w:lang w:eastAsia="en-US"/>
        </w:rPr>
      </w:pPr>
    </w:p>
    <w:p w14:paraId="39E09A6F" w14:textId="77777777" w:rsidR="00C46845" w:rsidRPr="00C46845" w:rsidRDefault="00C46845" w:rsidP="00C46845">
      <w:pPr>
        <w:keepNext/>
        <w:spacing w:afterLines="40" w:after="96"/>
        <w:jc w:val="both"/>
        <w:outlineLvl w:val="0"/>
        <w:rPr>
          <w:rFonts w:eastAsia="Calibri"/>
          <w:bCs/>
          <w:sz w:val="22"/>
          <w:szCs w:val="22"/>
          <w:lang w:eastAsia="en-US"/>
        </w:rPr>
      </w:pPr>
      <w:r w:rsidRPr="00C46845">
        <w:rPr>
          <w:rFonts w:eastAsia="Calibri"/>
          <w:b/>
          <w:bCs/>
          <w:sz w:val="22"/>
          <w:szCs w:val="22"/>
          <w:lang w:eastAsia="en-US"/>
        </w:rPr>
        <w:t xml:space="preserve">Koordinator: </w:t>
      </w:r>
      <w:r w:rsidRPr="00C46845">
        <w:rPr>
          <w:rFonts w:eastAsia="Calibri"/>
          <w:bCs/>
          <w:sz w:val="22"/>
          <w:szCs w:val="22"/>
          <w:lang w:eastAsia="en-US"/>
        </w:rPr>
        <w:t>mr. sc. Kristina Čehil, stručna suradnica psihologinja savjetnica</w:t>
      </w:r>
    </w:p>
    <w:p w14:paraId="7891701C" w14:textId="77777777" w:rsidR="00C46845" w:rsidRPr="00C46845" w:rsidRDefault="00C46845" w:rsidP="00C46845">
      <w:pPr>
        <w:keepNext/>
        <w:spacing w:afterLines="40" w:after="96"/>
        <w:jc w:val="both"/>
        <w:outlineLvl w:val="0"/>
        <w:rPr>
          <w:rFonts w:eastAsia="Calibri"/>
          <w:bCs/>
          <w:sz w:val="22"/>
          <w:szCs w:val="22"/>
          <w:lang w:eastAsia="en-US"/>
        </w:rPr>
      </w:pPr>
    </w:p>
    <w:p w14:paraId="7E86CF90" w14:textId="77777777" w:rsidR="00C46845" w:rsidRPr="00C46845" w:rsidRDefault="00C46845" w:rsidP="00C46845">
      <w:pPr>
        <w:keepNext/>
        <w:spacing w:afterLines="40" w:after="96"/>
        <w:jc w:val="both"/>
        <w:outlineLvl w:val="0"/>
        <w:rPr>
          <w:rFonts w:eastAsia="Calibri"/>
          <w:bCs/>
          <w:sz w:val="22"/>
          <w:szCs w:val="22"/>
          <w:lang w:eastAsia="en-US"/>
        </w:rPr>
      </w:pPr>
      <w:r w:rsidRPr="00C46845">
        <w:rPr>
          <w:rFonts w:eastAsia="Calibri"/>
          <w:bCs/>
          <w:sz w:val="22"/>
          <w:szCs w:val="22"/>
          <w:lang w:eastAsia="en-US"/>
        </w:rPr>
        <w:t>Školski preventivni program OŠ Pavleka Miškine usmjeren je na podupiranje pozitivnog razvoja djece, stjecanje kompetencija i životnih vještina, jačanje otpornosti djece te sprečavanje nastanka i rano otkrivanje ponašanja koja odstupaju od ponašanja primjerenih dobi, situaciji i školskim pravilima, a štetno djeluju na učenike i okruženje. Programom su obuhvaćeni svi učenici, njihovi roditelji i učitelji. Program se provodi kroz grupni i individualni rad s učenicima, roditeljima i učiteljima na razini univerzalne i selektivne prevencije.</w:t>
      </w:r>
    </w:p>
    <w:p w14:paraId="14D5CF03" w14:textId="77777777" w:rsidR="00C46845" w:rsidRPr="00C46845" w:rsidRDefault="00C46845" w:rsidP="00C46845">
      <w:pPr>
        <w:spacing w:afterLines="40" w:after="96"/>
        <w:ind w:firstLine="708"/>
        <w:jc w:val="both"/>
        <w:rPr>
          <w:rFonts w:eastAsia="Calibri"/>
          <w:sz w:val="22"/>
          <w:szCs w:val="22"/>
          <w:lang w:eastAsia="en-US"/>
        </w:rPr>
      </w:pPr>
    </w:p>
    <w:p w14:paraId="697357C4" w14:textId="77777777" w:rsidR="00C46845" w:rsidRPr="00C46845" w:rsidRDefault="00C46845" w:rsidP="00C46845">
      <w:pPr>
        <w:pBdr>
          <w:top w:val="single" w:sz="4" w:space="1" w:color="auto"/>
          <w:left w:val="single" w:sz="4" w:space="4" w:color="auto"/>
          <w:bottom w:val="single" w:sz="4" w:space="1" w:color="auto"/>
          <w:right w:val="single" w:sz="4" w:space="4" w:color="auto"/>
        </w:pBdr>
        <w:shd w:val="clear" w:color="auto" w:fill="00FFCC"/>
        <w:spacing w:before="40" w:after="40"/>
        <w:jc w:val="both"/>
        <w:rPr>
          <w:rFonts w:eastAsia="Calibri"/>
          <w:b/>
          <w:caps/>
          <w:sz w:val="22"/>
          <w:szCs w:val="22"/>
          <w:lang w:eastAsia="en-US"/>
        </w:rPr>
      </w:pPr>
      <w:r w:rsidRPr="00C46845">
        <w:rPr>
          <w:rFonts w:eastAsia="Calibri"/>
          <w:b/>
          <w:caps/>
          <w:sz w:val="22"/>
          <w:szCs w:val="22"/>
          <w:lang w:eastAsia="en-US"/>
        </w:rPr>
        <w:t>12.1 Procjena odgojnog stanja i potreba razrednih odjela</w:t>
      </w:r>
    </w:p>
    <w:p w14:paraId="08FAE475" w14:textId="77777777" w:rsidR="00C46845" w:rsidRPr="00C46845" w:rsidRDefault="00C46845" w:rsidP="00C46845">
      <w:pPr>
        <w:spacing w:afterLines="40" w:after="96" w:line="276" w:lineRule="auto"/>
        <w:jc w:val="both"/>
        <w:rPr>
          <w:rFonts w:eastAsia="Calibri"/>
          <w:sz w:val="22"/>
          <w:szCs w:val="22"/>
          <w:lang w:eastAsia="en-US"/>
        </w:rPr>
      </w:pPr>
    </w:p>
    <w:p w14:paraId="1C1AFF59" w14:textId="77777777" w:rsidR="00C46845" w:rsidRPr="00C46845" w:rsidRDefault="00C46845" w:rsidP="00C46845">
      <w:pPr>
        <w:spacing w:afterLines="40" w:after="96" w:line="276" w:lineRule="auto"/>
        <w:jc w:val="both"/>
        <w:rPr>
          <w:rFonts w:eastAsia="Calibri"/>
          <w:sz w:val="22"/>
          <w:szCs w:val="22"/>
          <w:lang w:eastAsia="en-US"/>
        </w:rPr>
      </w:pPr>
      <w:r w:rsidRPr="00C46845">
        <w:rPr>
          <w:rFonts w:eastAsia="Calibri"/>
          <w:sz w:val="22"/>
          <w:szCs w:val="22"/>
          <w:lang w:eastAsia="en-US"/>
        </w:rPr>
        <w:t>U svrhu izrade školskog preventivnog programa, učitelji svakog razrednog odjela napravili su procjenu odgojnog stanja i razvojnih potreba učenika svog razrednog odjela.</w:t>
      </w:r>
    </w:p>
    <w:p w14:paraId="52C2BE91" w14:textId="77777777" w:rsidR="00C46845" w:rsidRPr="00C46845" w:rsidRDefault="00C46845" w:rsidP="00C46845">
      <w:pPr>
        <w:spacing w:afterLines="40" w:after="96" w:line="276" w:lineRule="auto"/>
        <w:jc w:val="both"/>
        <w:rPr>
          <w:rFonts w:eastAsia="Calibri"/>
          <w:sz w:val="22"/>
          <w:szCs w:val="22"/>
          <w:lang w:eastAsia="en-US"/>
        </w:rPr>
      </w:pPr>
      <w:r w:rsidRPr="00C46845">
        <w:rPr>
          <w:rFonts w:eastAsia="Calibri"/>
          <w:sz w:val="22"/>
          <w:szCs w:val="22"/>
          <w:lang w:eastAsia="en-US"/>
        </w:rPr>
        <w:t xml:space="preserve">Stručne suradnice će u suradnji s razrednicima provesti sociometrijski upitnik u svim razrednim odjelima s ciljem procjene potreba i teškoća u socijalnim odnosima. Psihologinja će </w:t>
      </w:r>
      <w:r w:rsidRPr="00C46845">
        <w:rPr>
          <w:rFonts w:eastAsiaTheme="minorHAnsi"/>
          <w:sz w:val="22"/>
          <w:szCs w:val="22"/>
          <w:lang w:eastAsia="en-US"/>
        </w:rPr>
        <w:t xml:space="preserve">u svim 7. razredima primijeniti skale za ispitivanje depresije, anksioznosti, ljutnje, ometajućeg ponašanja i samopoimanja djece (BYI-II) te skalu suočavanja sa stresom za djecu. </w:t>
      </w:r>
      <w:r w:rsidRPr="00C46845">
        <w:rPr>
          <w:rFonts w:eastAsia="Calibri"/>
          <w:sz w:val="22"/>
          <w:szCs w:val="22"/>
          <w:lang w:eastAsia="en-US"/>
        </w:rPr>
        <w:t>Rezultati upitnika i primijenjenih skala koristit će se za dopunu aktivnosti školskog preventivnog programa i zaštitu mentalnog zdravlja učenika.</w:t>
      </w:r>
    </w:p>
    <w:p w14:paraId="14159439" w14:textId="77777777" w:rsidR="00C46845" w:rsidRPr="00C46845" w:rsidRDefault="00C46845" w:rsidP="00C46845">
      <w:pPr>
        <w:spacing w:afterLines="40" w:after="96"/>
        <w:ind w:firstLine="708"/>
        <w:jc w:val="both"/>
        <w:rPr>
          <w:rFonts w:eastAsia="Calibri"/>
          <w:b/>
          <w:caps/>
          <w:sz w:val="22"/>
          <w:szCs w:val="22"/>
          <w:lang w:eastAsia="en-US"/>
        </w:rPr>
      </w:pPr>
    </w:p>
    <w:p w14:paraId="1AE4167E" w14:textId="77777777" w:rsidR="00C46845" w:rsidRPr="00C46845" w:rsidRDefault="00C46845" w:rsidP="00C46845">
      <w:pPr>
        <w:pBdr>
          <w:top w:val="single" w:sz="4" w:space="1" w:color="auto"/>
          <w:left w:val="single" w:sz="4" w:space="4" w:color="auto"/>
          <w:bottom w:val="single" w:sz="4" w:space="1" w:color="auto"/>
          <w:right w:val="single" w:sz="4" w:space="4" w:color="auto"/>
        </w:pBdr>
        <w:shd w:val="clear" w:color="auto" w:fill="00FFCC"/>
        <w:spacing w:afterLines="40" w:after="96"/>
        <w:jc w:val="both"/>
        <w:rPr>
          <w:rFonts w:eastAsia="Calibri"/>
          <w:b/>
          <w:caps/>
          <w:sz w:val="22"/>
          <w:szCs w:val="22"/>
          <w:lang w:eastAsia="en-US"/>
        </w:rPr>
      </w:pPr>
      <w:r w:rsidRPr="00C46845">
        <w:rPr>
          <w:rFonts w:eastAsia="Calibri"/>
          <w:b/>
          <w:caps/>
          <w:sz w:val="22"/>
          <w:szCs w:val="22"/>
          <w:lang w:eastAsia="en-US"/>
        </w:rPr>
        <w:t xml:space="preserve">12.2 Rizični I ZAŠTITNI čimbenici </w:t>
      </w:r>
    </w:p>
    <w:p w14:paraId="3B3F93B3" w14:textId="77777777" w:rsidR="00C46845" w:rsidRPr="00C46845" w:rsidRDefault="00C46845" w:rsidP="00C46845">
      <w:pPr>
        <w:spacing w:afterLines="40" w:after="96"/>
        <w:ind w:firstLine="708"/>
        <w:jc w:val="both"/>
        <w:rPr>
          <w:rFonts w:eastAsia="Calibri"/>
          <w:b/>
          <w:caps/>
          <w:sz w:val="22"/>
          <w:szCs w:val="22"/>
          <w:lang w:eastAsia="en-US"/>
        </w:rPr>
      </w:pPr>
    </w:p>
    <w:tbl>
      <w:tblPr>
        <w:tblStyle w:val="Reetkatablice30"/>
        <w:tblW w:w="9067" w:type="dxa"/>
        <w:jc w:val="center"/>
        <w:tblLook w:val="04A0" w:firstRow="1" w:lastRow="0" w:firstColumn="1" w:lastColumn="0" w:noHBand="0" w:noVBand="1"/>
      </w:tblPr>
      <w:tblGrid>
        <w:gridCol w:w="4407"/>
        <w:gridCol w:w="4660"/>
      </w:tblGrid>
      <w:tr w:rsidR="00C46845" w:rsidRPr="00C46845" w14:paraId="1AFEFD12" w14:textId="77777777" w:rsidTr="004216C9">
        <w:trPr>
          <w:jc w:val="center"/>
        </w:trPr>
        <w:tc>
          <w:tcPr>
            <w:tcW w:w="4407" w:type="dxa"/>
          </w:tcPr>
          <w:p w14:paraId="11120F26" w14:textId="77777777" w:rsidR="00C46845" w:rsidRPr="00C46845" w:rsidRDefault="00C46845" w:rsidP="00C46845">
            <w:pPr>
              <w:ind w:left="113"/>
              <w:jc w:val="both"/>
              <w:rPr>
                <w:rFonts w:eastAsiaTheme="minorHAnsi"/>
                <w:sz w:val="22"/>
                <w:szCs w:val="22"/>
              </w:rPr>
            </w:pPr>
            <w:proofErr w:type="spellStart"/>
            <w:r w:rsidRPr="00C46845">
              <w:rPr>
                <w:rFonts w:eastAsiaTheme="minorHAnsi"/>
                <w:sz w:val="22"/>
                <w:szCs w:val="22"/>
                <w:lang w:val="en-US"/>
              </w:rPr>
              <w:t>Školski</w:t>
            </w:r>
            <w:proofErr w:type="spellEnd"/>
            <w:r w:rsidRPr="00C46845">
              <w:rPr>
                <w:rFonts w:eastAsiaTheme="minorEastAsia"/>
                <w:sz w:val="22"/>
                <w:szCs w:val="22"/>
                <w:cs/>
                <w:lang w:bidi="ta-IN"/>
              </w:rPr>
              <w:t xml:space="preserve"> </w:t>
            </w:r>
            <w:r w:rsidRPr="00C46845">
              <w:rPr>
                <w:rFonts w:eastAsiaTheme="minorEastAsia"/>
                <w:sz w:val="22"/>
                <w:szCs w:val="22"/>
                <w:lang w:bidi="ta-IN"/>
              </w:rPr>
              <w:t>neuspjeh</w:t>
            </w:r>
          </w:p>
        </w:tc>
        <w:tc>
          <w:tcPr>
            <w:tcW w:w="4660" w:type="dxa"/>
          </w:tcPr>
          <w:p w14:paraId="7CDBE577" w14:textId="77777777" w:rsidR="00C46845" w:rsidRPr="00C46845" w:rsidRDefault="00C46845" w:rsidP="00C46845">
            <w:pPr>
              <w:ind w:left="113"/>
              <w:jc w:val="both"/>
              <w:rPr>
                <w:rFonts w:eastAsiaTheme="minorHAnsi"/>
                <w:sz w:val="22"/>
                <w:szCs w:val="22"/>
                <w:lang w:val="en-US"/>
              </w:rPr>
            </w:pPr>
            <w:r w:rsidRPr="00C46845">
              <w:rPr>
                <w:rFonts w:eastAsiaTheme="minorHAnsi"/>
                <w:sz w:val="22"/>
                <w:szCs w:val="22"/>
                <w:lang w:bidi="ta-IN"/>
              </w:rPr>
              <w:t>Dobar školski uspjeh</w:t>
            </w:r>
          </w:p>
        </w:tc>
      </w:tr>
      <w:tr w:rsidR="00C46845" w:rsidRPr="00C46845" w14:paraId="5BF5BE34" w14:textId="77777777" w:rsidTr="004216C9">
        <w:trPr>
          <w:jc w:val="center"/>
        </w:trPr>
        <w:tc>
          <w:tcPr>
            <w:tcW w:w="4407" w:type="dxa"/>
          </w:tcPr>
          <w:p w14:paraId="433F5250" w14:textId="77777777" w:rsidR="00C46845" w:rsidRPr="00C46845" w:rsidRDefault="00C46845" w:rsidP="00C46845">
            <w:pPr>
              <w:ind w:left="113"/>
              <w:jc w:val="both"/>
              <w:rPr>
                <w:rFonts w:eastAsiaTheme="minorHAnsi"/>
                <w:sz w:val="22"/>
                <w:szCs w:val="22"/>
              </w:rPr>
            </w:pPr>
            <w:r w:rsidRPr="00C46845">
              <w:rPr>
                <w:rFonts w:eastAsiaTheme="minorHAnsi"/>
                <w:sz w:val="22"/>
                <w:szCs w:val="22"/>
              </w:rPr>
              <w:t>Loši odnosi s drugima</w:t>
            </w:r>
          </w:p>
        </w:tc>
        <w:tc>
          <w:tcPr>
            <w:tcW w:w="4660" w:type="dxa"/>
          </w:tcPr>
          <w:p w14:paraId="6F45986F" w14:textId="77777777" w:rsidR="00C46845" w:rsidRPr="00C46845" w:rsidRDefault="00C46845" w:rsidP="00C46845">
            <w:pPr>
              <w:ind w:left="113"/>
              <w:jc w:val="both"/>
              <w:rPr>
                <w:rFonts w:eastAsiaTheme="minorHAnsi"/>
                <w:sz w:val="22"/>
                <w:szCs w:val="22"/>
              </w:rPr>
            </w:pPr>
            <w:r w:rsidRPr="00C46845">
              <w:rPr>
                <w:rFonts w:eastAsiaTheme="minorHAnsi"/>
                <w:sz w:val="22"/>
                <w:szCs w:val="22"/>
                <w:lang w:bidi="ta-IN"/>
              </w:rPr>
              <w:t>Visoke kognitivne sposobnosti</w:t>
            </w:r>
          </w:p>
        </w:tc>
      </w:tr>
      <w:tr w:rsidR="00C46845" w:rsidRPr="00C46845" w14:paraId="3590F57C" w14:textId="77777777" w:rsidTr="004216C9">
        <w:trPr>
          <w:jc w:val="center"/>
        </w:trPr>
        <w:tc>
          <w:tcPr>
            <w:tcW w:w="4407" w:type="dxa"/>
          </w:tcPr>
          <w:p w14:paraId="7D8EAFAC" w14:textId="77777777" w:rsidR="00C46845" w:rsidRPr="00C46845" w:rsidRDefault="00C46845" w:rsidP="00C46845">
            <w:pPr>
              <w:ind w:left="113"/>
              <w:jc w:val="both"/>
              <w:rPr>
                <w:rFonts w:eastAsiaTheme="minorHAnsi"/>
                <w:sz w:val="22"/>
                <w:szCs w:val="22"/>
              </w:rPr>
            </w:pPr>
            <w:r w:rsidRPr="00C46845">
              <w:rPr>
                <w:rFonts w:eastAsiaTheme="minorHAnsi"/>
                <w:sz w:val="22"/>
                <w:szCs w:val="22"/>
              </w:rPr>
              <w:t>Manjak kvalitetne komunikacije</w:t>
            </w:r>
          </w:p>
        </w:tc>
        <w:tc>
          <w:tcPr>
            <w:tcW w:w="4660" w:type="dxa"/>
          </w:tcPr>
          <w:p w14:paraId="65F65111" w14:textId="77777777" w:rsidR="00C46845" w:rsidRPr="00C46845" w:rsidRDefault="00C46845" w:rsidP="00C46845">
            <w:pPr>
              <w:ind w:left="113"/>
              <w:jc w:val="both"/>
              <w:rPr>
                <w:rFonts w:eastAsiaTheme="minorHAnsi"/>
                <w:sz w:val="22"/>
                <w:szCs w:val="22"/>
              </w:rPr>
            </w:pPr>
            <w:r w:rsidRPr="00C46845">
              <w:rPr>
                <w:rFonts w:eastAsiaTheme="minorHAnsi"/>
                <w:sz w:val="22"/>
                <w:szCs w:val="22"/>
                <w:lang w:bidi="ta-IN"/>
              </w:rPr>
              <w:t>Razvijene socijalne vještine</w:t>
            </w:r>
          </w:p>
        </w:tc>
      </w:tr>
      <w:tr w:rsidR="00C46845" w:rsidRPr="00C46845" w14:paraId="104897F4" w14:textId="77777777" w:rsidTr="004216C9">
        <w:trPr>
          <w:jc w:val="center"/>
        </w:trPr>
        <w:tc>
          <w:tcPr>
            <w:tcW w:w="4407" w:type="dxa"/>
          </w:tcPr>
          <w:p w14:paraId="152656A3" w14:textId="77777777" w:rsidR="00C46845" w:rsidRPr="00C46845" w:rsidRDefault="00C46845" w:rsidP="00C46845">
            <w:pPr>
              <w:ind w:left="113"/>
              <w:jc w:val="both"/>
              <w:rPr>
                <w:rFonts w:eastAsiaTheme="minorHAnsi"/>
                <w:sz w:val="22"/>
                <w:szCs w:val="22"/>
              </w:rPr>
            </w:pPr>
            <w:r w:rsidRPr="00C46845">
              <w:rPr>
                <w:rFonts w:eastAsiaTheme="minorHAnsi"/>
                <w:sz w:val="22"/>
                <w:szCs w:val="22"/>
              </w:rPr>
              <w:t>Neučinkovito roditeljstvo</w:t>
            </w:r>
          </w:p>
        </w:tc>
        <w:tc>
          <w:tcPr>
            <w:tcW w:w="4660" w:type="dxa"/>
          </w:tcPr>
          <w:p w14:paraId="7AD674B7" w14:textId="77777777" w:rsidR="00C46845" w:rsidRPr="00C46845" w:rsidRDefault="00C46845" w:rsidP="00C46845">
            <w:pPr>
              <w:ind w:left="113"/>
              <w:jc w:val="both"/>
              <w:rPr>
                <w:rFonts w:eastAsiaTheme="minorHAnsi"/>
                <w:sz w:val="22"/>
                <w:szCs w:val="22"/>
              </w:rPr>
            </w:pPr>
            <w:r w:rsidRPr="00C46845">
              <w:rPr>
                <w:rFonts w:eastAsiaTheme="minorHAnsi"/>
                <w:sz w:val="22"/>
                <w:szCs w:val="22"/>
                <w:lang w:bidi="ta-IN"/>
              </w:rPr>
              <w:t>Dobri odnosi s vršnjacima i odraslima</w:t>
            </w:r>
          </w:p>
        </w:tc>
      </w:tr>
      <w:tr w:rsidR="00C46845" w:rsidRPr="00C46845" w14:paraId="0CC82AB1" w14:textId="77777777" w:rsidTr="004216C9">
        <w:trPr>
          <w:jc w:val="center"/>
        </w:trPr>
        <w:tc>
          <w:tcPr>
            <w:tcW w:w="4407" w:type="dxa"/>
          </w:tcPr>
          <w:p w14:paraId="4BFA2EB3" w14:textId="77777777" w:rsidR="00C46845" w:rsidRPr="00C46845" w:rsidRDefault="00C46845" w:rsidP="00C46845">
            <w:pPr>
              <w:ind w:left="113"/>
              <w:jc w:val="both"/>
              <w:rPr>
                <w:rFonts w:eastAsiaTheme="minorHAnsi"/>
                <w:sz w:val="22"/>
                <w:szCs w:val="22"/>
              </w:rPr>
            </w:pPr>
            <w:r w:rsidRPr="00C46845">
              <w:rPr>
                <w:rFonts w:eastAsiaTheme="minorHAnsi"/>
                <w:sz w:val="22"/>
                <w:szCs w:val="22"/>
              </w:rPr>
              <w:t xml:space="preserve">Konflikti u obitelji </w:t>
            </w:r>
          </w:p>
        </w:tc>
        <w:tc>
          <w:tcPr>
            <w:tcW w:w="4660" w:type="dxa"/>
          </w:tcPr>
          <w:p w14:paraId="57DE78AB" w14:textId="77777777" w:rsidR="00C46845" w:rsidRPr="00C46845" w:rsidRDefault="00C46845" w:rsidP="00C46845">
            <w:pPr>
              <w:ind w:left="113"/>
              <w:jc w:val="both"/>
              <w:rPr>
                <w:rFonts w:eastAsiaTheme="minorHAnsi"/>
                <w:sz w:val="22"/>
                <w:szCs w:val="22"/>
              </w:rPr>
            </w:pPr>
            <w:r w:rsidRPr="00C46845">
              <w:rPr>
                <w:rFonts w:eastAsiaTheme="minorHAnsi"/>
                <w:sz w:val="22"/>
                <w:szCs w:val="22"/>
                <w:lang w:bidi="ta-IN"/>
              </w:rPr>
              <w:t>Podražavajuća klima u školi</w:t>
            </w:r>
          </w:p>
        </w:tc>
      </w:tr>
      <w:tr w:rsidR="00C46845" w:rsidRPr="00C46845" w14:paraId="7A3F2864" w14:textId="77777777" w:rsidTr="004216C9">
        <w:trPr>
          <w:jc w:val="center"/>
        </w:trPr>
        <w:tc>
          <w:tcPr>
            <w:tcW w:w="4407" w:type="dxa"/>
          </w:tcPr>
          <w:p w14:paraId="761A715C" w14:textId="77777777" w:rsidR="00C46845" w:rsidRPr="00C46845" w:rsidRDefault="00C46845" w:rsidP="00C46845">
            <w:pPr>
              <w:ind w:left="113"/>
              <w:jc w:val="both"/>
              <w:rPr>
                <w:rFonts w:eastAsiaTheme="minorHAnsi"/>
                <w:sz w:val="22"/>
                <w:szCs w:val="22"/>
              </w:rPr>
            </w:pPr>
            <w:r w:rsidRPr="00C46845">
              <w:rPr>
                <w:rFonts w:eastAsiaTheme="minorHAnsi"/>
                <w:sz w:val="22"/>
                <w:szCs w:val="22"/>
              </w:rPr>
              <w:t>Nedosljedna disciplina</w:t>
            </w:r>
          </w:p>
        </w:tc>
        <w:tc>
          <w:tcPr>
            <w:tcW w:w="4660" w:type="dxa"/>
          </w:tcPr>
          <w:p w14:paraId="6F7BC4F0" w14:textId="77777777" w:rsidR="00C46845" w:rsidRPr="00C46845" w:rsidRDefault="00C46845" w:rsidP="00C46845">
            <w:pPr>
              <w:ind w:left="113"/>
              <w:jc w:val="both"/>
              <w:rPr>
                <w:rFonts w:eastAsiaTheme="minorHAnsi"/>
                <w:sz w:val="22"/>
                <w:szCs w:val="22"/>
              </w:rPr>
            </w:pPr>
            <w:r w:rsidRPr="00C46845">
              <w:rPr>
                <w:rFonts w:eastAsiaTheme="minorHAnsi"/>
                <w:sz w:val="22"/>
                <w:szCs w:val="22"/>
                <w:lang w:bidi="ta-IN"/>
              </w:rPr>
              <w:t>Jasni standardi ponašanja</w:t>
            </w:r>
          </w:p>
        </w:tc>
      </w:tr>
      <w:tr w:rsidR="00C46845" w:rsidRPr="00C46845" w14:paraId="7117F634" w14:textId="77777777" w:rsidTr="004216C9">
        <w:trPr>
          <w:jc w:val="center"/>
        </w:trPr>
        <w:tc>
          <w:tcPr>
            <w:tcW w:w="4407" w:type="dxa"/>
          </w:tcPr>
          <w:p w14:paraId="63FD723F" w14:textId="77777777" w:rsidR="00C46845" w:rsidRPr="00C46845" w:rsidRDefault="00C46845" w:rsidP="00C46845">
            <w:pPr>
              <w:ind w:left="113"/>
              <w:jc w:val="both"/>
              <w:rPr>
                <w:rFonts w:eastAsiaTheme="minorHAnsi"/>
                <w:sz w:val="22"/>
                <w:szCs w:val="22"/>
              </w:rPr>
            </w:pPr>
            <w:r w:rsidRPr="00C46845">
              <w:rPr>
                <w:rFonts w:eastAsiaTheme="minorHAnsi"/>
                <w:sz w:val="22"/>
                <w:szCs w:val="22"/>
              </w:rPr>
              <w:t>Nerealna očekivanja roditelja prema djeci</w:t>
            </w:r>
          </w:p>
        </w:tc>
        <w:tc>
          <w:tcPr>
            <w:tcW w:w="4660" w:type="dxa"/>
          </w:tcPr>
          <w:p w14:paraId="0D14C6B6" w14:textId="77777777" w:rsidR="00C46845" w:rsidRPr="00C46845" w:rsidRDefault="00C46845" w:rsidP="00C46845">
            <w:pPr>
              <w:ind w:left="113"/>
              <w:jc w:val="both"/>
              <w:rPr>
                <w:rFonts w:eastAsiaTheme="minorHAnsi"/>
                <w:sz w:val="22"/>
                <w:szCs w:val="22"/>
              </w:rPr>
            </w:pPr>
            <w:r w:rsidRPr="00C46845">
              <w:rPr>
                <w:rFonts w:eastAsiaTheme="minorHAnsi"/>
                <w:sz w:val="22"/>
                <w:szCs w:val="22"/>
                <w:lang w:bidi="ta-IN"/>
              </w:rPr>
              <w:t>Osobnost (pristupačnost, smisao za humor,…)</w:t>
            </w:r>
          </w:p>
        </w:tc>
      </w:tr>
      <w:tr w:rsidR="00C46845" w:rsidRPr="00C46845" w14:paraId="3DFF78FB" w14:textId="77777777" w:rsidTr="004216C9">
        <w:trPr>
          <w:jc w:val="center"/>
        </w:trPr>
        <w:tc>
          <w:tcPr>
            <w:tcW w:w="4407" w:type="dxa"/>
          </w:tcPr>
          <w:p w14:paraId="3F4D0AAC" w14:textId="77777777" w:rsidR="00C46845" w:rsidRPr="00C46845" w:rsidRDefault="00C46845" w:rsidP="00C46845">
            <w:pPr>
              <w:ind w:left="113"/>
              <w:jc w:val="both"/>
              <w:rPr>
                <w:rFonts w:eastAsiaTheme="minorHAnsi"/>
                <w:sz w:val="22"/>
                <w:szCs w:val="22"/>
              </w:rPr>
            </w:pPr>
            <w:r w:rsidRPr="00C46845">
              <w:rPr>
                <w:rFonts w:eastAsiaTheme="minorHAnsi"/>
                <w:sz w:val="22"/>
                <w:szCs w:val="22"/>
                <w:lang w:bidi="ta-IN"/>
              </w:rPr>
              <w:t>P</w:t>
            </w:r>
            <w:r w:rsidRPr="00C46845">
              <w:rPr>
                <w:rFonts w:eastAsiaTheme="minorEastAsia"/>
                <w:sz w:val="22"/>
                <w:szCs w:val="22"/>
                <w:lang w:bidi="ta-IN"/>
              </w:rPr>
              <w:t>roblem</w:t>
            </w:r>
            <w:r w:rsidRPr="00C46845">
              <w:rPr>
                <w:rFonts w:eastAsiaTheme="minorHAnsi"/>
                <w:sz w:val="22"/>
                <w:szCs w:val="22"/>
                <w:lang w:bidi="ta-IN"/>
              </w:rPr>
              <w:t>i</w:t>
            </w:r>
            <w:r w:rsidRPr="00C46845">
              <w:rPr>
                <w:rFonts w:eastAsiaTheme="minorEastAsia"/>
                <w:sz w:val="22"/>
                <w:szCs w:val="22"/>
                <w:lang w:bidi="ta-IN"/>
              </w:rPr>
              <w:t xml:space="preserve"> u ponašanju</w:t>
            </w:r>
          </w:p>
        </w:tc>
        <w:tc>
          <w:tcPr>
            <w:tcW w:w="4660" w:type="dxa"/>
          </w:tcPr>
          <w:p w14:paraId="099F43FA" w14:textId="77777777" w:rsidR="00C46845" w:rsidRPr="00C46845" w:rsidRDefault="00C46845" w:rsidP="00C46845">
            <w:pPr>
              <w:ind w:left="113"/>
              <w:jc w:val="both"/>
              <w:rPr>
                <w:rFonts w:eastAsiaTheme="minorHAnsi"/>
                <w:sz w:val="22"/>
                <w:szCs w:val="22"/>
                <w:lang w:bidi="ta-IN"/>
              </w:rPr>
            </w:pPr>
            <w:r w:rsidRPr="00C46845">
              <w:rPr>
                <w:rFonts w:eastAsiaTheme="minorHAnsi"/>
                <w:sz w:val="22"/>
                <w:szCs w:val="22"/>
                <w:lang w:bidi="ta-IN"/>
              </w:rPr>
              <w:t>Cjelovita i brižna obitelj</w:t>
            </w:r>
          </w:p>
        </w:tc>
      </w:tr>
      <w:tr w:rsidR="00C46845" w:rsidRPr="00C46845" w14:paraId="5CBB5B93" w14:textId="77777777" w:rsidTr="004216C9">
        <w:trPr>
          <w:jc w:val="center"/>
        </w:trPr>
        <w:tc>
          <w:tcPr>
            <w:tcW w:w="4407" w:type="dxa"/>
          </w:tcPr>
          <w:p w14:paraId="0CD100A4" w14:textId="77777777" w:rsidR="00C46845" w:rsidRPr="00C46845" w:rsidRDefault="00C46845" w:rsidP="00C46845">
            <w:pPr>
              <w:ind w:left="113"/>
              <w:jc w:val="both"/>
              <w:rPr>
                <w:rFonts w:eastAsiaTheme="minorHAnsi"/>
                <w:sz w:val="22"/>
                <w:szCs w:val="22"/>
              </w:rPr>
            </w:pPr>
            <w:r w:rsidRPr="00C46845">
              <w:rPr>
                <w:rFonts w:eastAsiaTheme="minorHAnsi"/>
                <w:sz w:val="22"/>
                <w:szCs w:val="22"/>
                <w:lang w:bidi="ta-IN"/>
              </w:rPr>
              <w:t>Niska motivacija za učenje i rad</w:t>
            </w:r>
          </w:p>
        </w:tc>
        <w:tc>
          <w:tcPr>
            <w:tcW w:w="4660" w:type="dxa"/>
          </w:tcPr>
          <w:p w14:paraId="491243AF" w14:textId="77777777" w:rsidR="00C46845" w:rsidRPr="00C46845" w:rsidRDefault="00C46845" w:rsidP="00C46845">
            <w:pPr>
              <w:ind w:left="113"/>
              <w:jc w:val="both"/>
              <w:rPr>
                <w:rFonts w:eastAsiaTheme="minorHAnsi"/>
                <w:sz w:val="22"/>
                <w:szCs w:val="22"/>
                <w:lang w:bidi="ta-IN"/>
              </w:rPr>
            </w:pPr>
            <w:r w:rsidRPr="00C46845">
              <w:rPr>
                <w:rFonts w:eastAsiaTheme="minorHAnsi"/>
                <w:sz w:val="22"/>
                <w:szCs w:val="22"/>
                <w:lang w:bidi="ta-IN"/>
              </w:rPr>
              <w:t>Čvrste i pozitivne obiteljske veze</w:t>
            </w:r>
          </w:p>
        </w:tc>
      </w:tr>
      <w:tr w:rsidR="00C46845" w:rsidRPr="00C46845" w14:paraId="31511786" w14:textId="77777777" w:rsidTr="004216C9">
        <w:trPr>
          <w:jc w:val="center"/>
        </w:trPr>
        <w:tc>
          <w:tcPr>
            <w:tcW w:w="4407" w:type="dxa"/>
          </w:tcPr>
          <w:p w14:paraId="1AB50FCA" w14:textId="77777777" w:rsidR="00C46845" w:rsidRPr="00C46845" w:rsidRDefault="00C46845" w:rsidP="00C46845">
            <w:pPr>
              <w:ind w:left="113"/>
              <w:jc w:val="both"/>
              <w:rPr>
                <w:rFonts w:eastAsiaTheme="minorHAnsi"/>
                <w:sz w:val="22"/>
                <w:szCs w:val="22"/>
              </w:rPr>
            </w:pPr>
            <w:r w:rsidRPr="00C46845">
              <w:rPr>
                <w:rFonts w:eastAsiaTheme="minorEastAsia"/>
                <w:sz w:val="22"/>
                <w:szCs w:val="22"/>
                <w:lang w:val="en-US"/>
              </w:rPr>
              <w:t>N</w:t>
            </w:r>
            <w:proofErr w:type="spellStart"/>
            <w:r w:rsidRPr="00C46845">
              <w:rPr>
                <w:rFonts w:eastAsiaTheme="minorEastAsia"/>
                <w:sz w:val="22"/>
                <w:szCs w:val="22"/>
                <w:lang w:bidi="ta-IN"/>
              </w:rPr>
              <w:t>iske</w:t>
            </w:r>
            <w:proofErr w:type="spellEnd"/>
            <w:r w:rsidRPr="00C46845">
              <w:rPr>
                <w:rFonts w:eastAsiaTheme="minorEastAsia"/>
                <w:sz w:val="22"/>
                <w:szCs w:val="22"/>
                <w:cs/>
                <w:lang w:bidi="ta-IN"/>
              </w:rPr>
              <w:t xml:space="preserve"> </w:t>
            </w:r>
            <w:r w:rsidRPr="00C46845">
              <w:rPr>
                <w:rFonts w:eastAsiaTheme="minorEastAsia"/>
                <w:sz w:val="22"/>
                <w:szCs w:val="22"/>
                <w:lang w:bidi="ta-IN"/>
              </w:rPr>
              <w:t>kognitivne sposobnosti</w:t>
            </w:r>
          </w:p>
        </w:tc>
        <w:tc>
          <w:tcPr>
            <w:tcW w:w="4660" w:type="dxa"/>
          </w:tcPr>
          <w:p w14:paraId="2F2B75C0" w14:textId="77777777" w:rsidR="00C46845" w:rsidRPr="00C46845" w:rsidRDefault="00C46845" w:rsidP="00C46845">
            <w:pPr>
              <w:ind w:left="113"/>
              <w:jc w:val="both"/>
              <w:rPr>
                <w:rFonts w:eastAsiaTheme="minorEastAsia"/>
                <w:sz w:val="22"/>
                <w:szCs w:val="22"/>
                <w:lang w:val="en-US"/>
              </w:rPr>
            </w:pPr>
            <w:r w:rsidRPr="00C46845">
              <w:rPr>
                <w:rFonts w:eastAsiaTheme="minorHAnsi"/>
                <w:sz w:val="22"/>
                <w:szCs w:val="22"/>
                <w:lang w:bidi="ta-IN"/>
              </w:rPr>
              <w:t>Nadzor roditelja nad aktivnostima svoje djece</w:t>
            </w:r>
          </w:p>
        </w:tc>
      </w:tr>
      <w:tr w:rsidR="00C46845" w:rsidRPr="00C46845" w14:paraId="0F9BEE05" w14:textId="77777777" w:rsidTr="004216C9">
        <w:trPr>
          <w:jc w:val="center"/>
        </w:trPr>
        <w:tc>
          <w:tcPr>
            <w:tcW w:w="4407" w:type="dxa"/>
          </w:tcPr>
          <w:p w14:paraId="0F00422E" w14:textId="77777777" w:rsidR="00C46845" w:rsidRPr="00C46845" w:rsidRDefault="00C46845" w:rsidP="00C46845">
            <w:pPr>
              <w:ind w:left="113"/>
              <w:jc w:val="both"/>
              <w:rPr>
                <w:rFonts w:eastAsiaTheme="minorHAnsi"/>
                <w:sz w:val="22"/>
                <w:szCs w:val="22"/>
              </w:rPr>
            </w:pPr>
            <w:r w:rsidRPr="00C46845">
              <w:rPr>
                <w:rFonts w:eastAsiaTheme="minorHAnsi"/>
                <w:sz w:val="22"/>
                <w:szCs w:val="22"/>
              </w:rPr>
              <w:t>Nisko samopoštovanje</w:t>
            </w:r>
          </w:p>
        </w:tc>
        <w:tc>
          <w:tcPr>
            <w:tcW w:w="4660" w:type="dxa"/>
          </w:tcPr>
          <w:p w14:paraId="17F791AA" w14:textId="77777777" w:rsidR="00C46845" w:rsidRPr="00C46845" w:rsidRDefault="00C46845" w:rsidP="00C46845">
            <w:pPr>
              <w:ind w:left="113"/>
              <w:jc w:val="both"/>
              <w:rPr>
                <w:rFonts w:eastAsiaTheme="minorHAnsi"/>
                <w:sz w:val="22"/>
                <w:szCs w:val="22"/>
              </w:rPr>
            </w:pPr>
            <w:r w:rsidRPr="00C46845">
              <w:rPr>
                <w:rFonts w:eastAsiaTheme="minorHAnsi"/>
                <w:sz w:val="22"/>
                <w:szCs w:val="22"/>
                <w:lang w:bidi="ta-IN"/>
              </w:rPr>
              <w:t>Jasna pravila ponašanja koja se dosljedno provode unutar obitelji</w:t>
            </w:r>
          </w:p>
        </w:tc>
      </w:tr>
      <w:tr w:rsidR="00C46845" w:rsidRPr="00C46845" w14:paraId="7CDE1460" w14:textId="77777777" w:rsidTr="004216C9">
        <w:trPr>
          <w:jc w:val="center"/>
        </w:trPr>
        <w:tc>
          <w:tcPr>
            <w:tcW w:w="4407" w:type="dxa"/>
          </w:tcPr>
          <w:p w14:paraId="6C06DF53" w14:textId="77777777" w:rsidR="00C46845" w:rsidRPr="00C46845" w:rsidRDefault="00C46845" w:rsidP="00C46845">
            <w:pPr>
              <w:ind w:left="113"/>
              <w:jc w:val="both"/>
              <w:rPr>
                <w:rFonts w:eastAsiaTheme="minorHAnsi"/>
                <w:sz w:val="22"/>
                <w:szCs w:val="22"/>
              </w:rPr>
            </w:pPr>
            <w:r w:rsidRPr="00C46845">
              <w:rPr>
                <w:rFonts w:eastAsiaTheme="minorHAnsi"/>
                <w:sz w:val="22"/>
                <w:szCs w:val="22"/>
              </w:rPr>
              <w:t>Emocionalni problemi</w:t>
            </w:r>
          </w:p>
        </w:tc>
        <w:tc>
          <w:tcPr>
            <w:tcW w:w="4660" w:type="dxa"/>
          </w:tcPr>
          <w:p w14:paraId="5EB2651E" w14:textId="77777777" w:rsidR="00C46845" w:rsidRPr="00C46845" w:rsidRDefault="00C46845" w:rsidP="00C46845">
            <w:pPr>
              <w:ind w:left="113"/>
              <w:jc w:val="both"/>
              <w:rPr>
                <w:rFonts w:eastAsiaTheme="minorHAnsi"/>
                <w:sz w:val="22"/>
                <w:szCs w:val="22"/>
              </w:rPr>
            </w:pPr>
            <w:r w:rsidRPr="00C46845">
              <w:rPr>
                <w:rFonts w:eastAsiaTheme="minorHAnsi"/>
                <w:sz w:val="22"/>
                <w:szCs w:val="22"/>
                <w:lang w:bidi="ta-IN"/>
              </w:rPr>
              <w:t>Uključenost roditelja u život svoje djece</w:t>
            </w:r>
          </w:p>
        </w:tc>
      </w:tr>
      <w:tr w:rsidR="00C46845" w:rsidRPr="00C46845" w14:paraId="753A9128" w14:textId="77777777" w:rsidTr="004216C9">
        <w:trPr>
          <w:jc w:val="center"/>
        </w:trPr>
        <w:tc>
          <w:tcPr>
            <w:tcW w:w="4407" w:type="dxa"/>
          </w:tcPr>
          <w:p w14:paraId="6EC096F7" w14:textId="77777777" w:rsidR="00C46845" w:rsidRPr="00C46845" w:rsidRDefault="00C46845" w:rsidP="00C46845">
            <w:pPr>
              <w:ind w:left="113"/>
              <w:jc w:val="both"/>
              <w:rPr>
                <w:rFonts w:eastAsiaTheme="minorHAnsi"/>
                <w:sz w:val="22"/>
                <w:szCs w:val="22"/>
              </w:rPr>
            </w:pPr>
            <w:r w:rsidRPr="00C46845">
              <w:rPr>
                <w:rFonts w:eastAsiaTheme="minorHAnsi"/>
                <w:sz w:val="22"/>
                <w:szCs w:val="22"/>
              </w:rPr>
              <w:t>Odbacivanje vrijednosti</w:t>
            </w:r>
          </w:p>
        </w:tc>
        <w:tc>
          <w:tcPr>
            <w:tcW w:w="4660" w:type="dxa"/>
          </w:tcPr>
          <w:p w14:paraId="6D6C77BD" w14:textId="77777777" w:rsidR="00C46845" w:rsidRPr="00C46845" w:rsidRDefault="00C46845" w:rsidP="00C46845">
            <w:pPr>
              <w:ind w:left="113"/>
              <w:jc w:val="both"/>
              <w:rPr>
                <w:rFonts w:eastAsiaTheme="minorHAnsi"/>
                <w:sz w:val="22"/>
                <w:szCs w:val="22"/>
              </w:rPr>
            </w:pPr>
            <w:r w:rsidRPr="00C46845">
              <w:rPr>
                <w:rFonts w:eastAsiaTheme="minorHAnsi"/>
                <w:sz w:val="22"/>
                <w:szCs w:val="22"/>
                <w:lang w:bidi="ta-IN"/>
              </w:rPr>
              <w:t>Pozitivan odnos među roditeljima</w:t>
            </w:r>
          </w:p>
        </w:tc>
      </w:tr>
      <w:tr w:rsidR="00C46845" w:rsidRPr="00C46845" w14:paraId="27B4BB9A" w14:textId="77777777" w:rsidTr="004216C9">
        <w:trPr>
          <w:jc w:val="center"/>
        </w:trPr>
        <w:tc>
          <w:tcPr>
            <w:tcW w:w="4407" w:type="dxa"/>
          </w:tcPr>
          <w:p w14:paraId="62DFA357" w14:textId="77777777" w:rsidR="00C46845" w:rsidRPr="00C46845" w:rsidRDefault="00C46845" w:rsidP="00C46845">
            <w:pPr>
              <w:ind w:left="113"/>
              <w:jc w:val="both"/>
              <w:rPr>
                <w:rFonts w:eastAsiaTheme="minorHAnsi"/>
                <w:sz w:val="22"/>
                <w:szCs w:val="22"/>
              </w:rPr>
            </w:pPr>
            <w:r w:rsidRPr="00C46845">
              <w:rPr>
                <w:rFonts w:eastAsiaTheme="minorHAnsi"/>
                <w:sz w:val="22"/>
                <w:szCs w:val="22"/>
              </w:rPr>
              <w:t>Slabo razvijene komunikacijske vještine</w:t>
            </w:r>
          </w:p>
        </w:tc>
        <w:tc>
          <w:tcPr>
            <w:tcW w:w="4660" w:type="dxa"/>
          </w:tcPr>
          <w:p w14:paraId="388A2B87" w14:textId="77777777" w:rsidR="00C46845" w:rsidRPr="00C46845" w:rsidRDefault="00C46845" w:rsidP="00C46845">
            <w:pPr>
              <w:ind w:left="113"/>
              <w:jc w:val="both"/>
              <w:rPr>
                <w:rFonts w:eastAsiaTheme="minorHAnsi"/>
                <w:sz w:val="22"/>
                <w:szCs w:val="22"/>
              </w:rPr>
            </w:pPr>
            <w:r w:rsidRPr="00C46845">
              <w:rPr>
                <w:rFonts w:eastAsiaTheme="minorHAnsi"/>
                <w:sz w:val="22"/>
                <w:szCs w:val="22"/>
                <w:lang w:bidi="ta-IN"/>
              </w:rPr>
              <w:t xml:space="preserve">Dobre roditeljske vještine </w:t>
            </w:r>
          </w:p>
        </w:tc>
      </w:tr>
      <w:tr w:rsidR="00C46845" w:rsidRPr="00C46845" w14:paraId="783793E5" w14:textId="77777777" w:rsidTr="004216C9">
        <w:trPr>
          <w:jc w:val="center"/>
        </w:trPr>
        <w:tc>
          <w:tcPr>
            <w:tcW w:w="4407" w:type="dxa"/>
          </w:tcPr>
          <w:p w14:paraId="5B8DC974" w14:textId="77777777" w:rsidR="00C46845" w:rsidRPr="00C46845" w:rsidRDefault="00C46845" w:rsidP="00C46845">
            <w:pPr>
              <w:ind w:left="113"/>
              <w:jc w:val="both"/>
              <w:rPr>
                <w:rFonts w:eastAsiaTheme="minorHAnsi"/>
                <w:sz w:val="22"/>
                <w:szCs w:val="22"/>
              </w:rPr>
            </w:pPr>
            <w:r w:rsidRPr="00C46845">
              <w:rPr>
                <w:rFonts w:eastAsiaTheme="minorHAnsi"/>
                <w:sz w:val="22"/>
                <w:szCs w:val="22"/>
                <w:lang w:bidi="ta-IN"/>
              </w:rPr>
              <w:t>Nedostatak socijalnih vještina i l</w:t>
            </w:r>
            <w:r w:rsidRPr="00C46845">
              <w:rPr>
                <w:rFonts w:eastAsiaTheme="minorEastAsia"/>
                <w:sz w:val="22"/>
                <w:szCs w:val="22"/>
              </w:rPr>
              <w:t>oš odnos s vršnjacima</w:t>
            </w:r>
          </w:p>
        </w:tc>
        <w:tc>
          <w:tcPr>
            <w:tcW w:w="4660" w:type="dxa"/>
          </w:tcPr>
          <w:p w14:paraId="69763E0E" w14:textId="77777777" w:rsidR="00C46845" w:rsidRPr="00C46845" w:rsidRDefault="00C46845" w:rsidP="00C46845">
            <w:pPr>
              <w:ind w:left="113"/>
              <w:jc w:val="both"/>
              <w:rPr>
                <w:rFonts w:eastAsiaTheme="minorHAnsi"/>
                <w:sz w:val="22"/>
                <w:szCs w:val="22"/>
                <w:lang w:bidi="ta-IN"/>
              </w:rPr>
            </w:pPr>
            <w:r w:rsidRPr="00C46845">
              <w:rPr>
                <w:rFonts w:eastAsiaTheme="minorHAnsi"/>
                <w:sz w:val="22"/>
                <w:szCs w:val="22"/>
                <w:lang w:bidi="ta-IN"/>
              </w:rPr>
              <w:t>Zajedničko provedeno vrijeme u obitelji</w:t>
            </w:r>
          </w:p>
        </w:tc>
      </w:tr>
      <w:tr w:rsidR="00C46845" w:rsidRPr="00C46845" w14:paraId="706948F7" w14:textId="77777777" w:rsidTr="004216C9">
        <w:trPr>
          <w:jc w:val="center"/>
        </w:trPr>
        <w:tc>
          <w:tcPr>
            <w:tcW w:w="4407" w:type="dxa"/>
          </w:tcPr>
          <w:p w14:paraId="0731BF37" w14:textId="77777777" w:rsidR="00C46845" w:rsidRPr="00C46845" w:rsidRDefault="00C46845" w:rsidP="00C46845">
            <w:pPr>
              <w:ind w:left="113"/>
              <w:jc w:val="both"/>
              <w:rPr>
                <w:rFonts w:eastAsiaTheme="minorHAnsi"/>
                <w:sz w:val="22"/>
                <w:szCs w:val="22"/>
              </w:rPr>
            </w:pPr>
            <w:r w:rsidRPr="00C46845">
              <w:rPr>
                <w:rFonts w:eastAsiaTheme="minorEastAsia"/>
                <w:sz w:val="22"/>
                <w:szCs w:val="22"/>
                <w:lang w:bidi="ta-IN"/>
              </w:rPr>
              <w:t>I</w:t>
            </w:r>
            <w:proofErr w:type="spellStart"/>
            <w:r w:rsidRPr="00C46845">
              <w:rPr>
                <w:rFonts w:eastAsiaTheme="minorEastAsia"/>
                <w:sz w:val="22"/>
                <w:szCs w:val="22"/>
                <w:lang w:val="en-US"/>
              </w:rPr>
              <w:t>mpulzivnost</w:t>
            </w:r>
            <w:proofErr w:type="spellEnd"/>
            <w:r w:rsidRPr="00C46845">
              <w:rPr>
                <w:rFonts w:eastAsiaTheme="minorHAnsi"/>
                <w:sz w:val="22"/>
                <w:szCs w:val="22"/>
                <w:lang w:val="en-US"/>
              </w:rPr>
              <w:t xml:space="preserve"> i/</w:t>
            </w:r>
            <w:proofErr w:type="spellStart"/>
            <w:r w:rsidRPr="00C46845">
              <w:rPr>
                <w:rFonts w:eastAsiaTheme="minorHAnsi"/>
                <w:sz w:val="22"/>
                <w:szCs w:val="22"/>
                <w:lang w:val="en-US"/>
              </w:rPr>
              <w:t>ili</w:t>
            </w:r>
            <w:proofErr w:type="spellEnd"/>
            <w:r w:rsidRPr="00C46845">
              <w:rPr>
                <w:rFonts w:eastAsiaTheme="minorHAnsi"/>
                <w:sz w:val="22"/>
                <w:szCs w:val="22"/>
                <w:lang w:val="en-US"/>
              </w:rPr>
              <w:t xml:space="preserve"> </w:t>
            </w:r>
            <w:proofErr w:type="spellStart"/>
            <w:r w:rsidRPr="00C46845">
              <w:rPr>
                <w:rFonts w:eastAsiaTheme="minorHAnsi"/>
                <w:sz w:val="22"/>
                <w:szCs w:val="22"/>
                <w:lang w:val="en-US"/>
              </w:rPr>
              <w:t>hiperaktivnost</w:t>
            </w:r>
            <w:proofErr w:type="spellEnd"/>
          </w:p>
        </w:tc>
        <w:tc>
          <w:tcPr>
            <w:tcW w:w="4660" w:type="dxa"/>
          </w:tcPr>
          <w:p w14:paraId="1A8160BF" w14:textId="77777777" w:rsidR="00C46845" w:rsidRPr="00C46845" w:rsidRDefault="00C46845" w:rsidP="00C46845">
            <w:pPr>
              <w:ind w:left="113"/>
              <w:jc w:val="both"/>
              <w:rPr>
                <w:rFonts w:eastAsiaTheme="minorEastAsia"/>
                <w:sz w:val="22"/>
                <w:szCs w:val="22"/>
                <w:lang w:bidi="ta-IN"/>
              </w:rPr>
            </w:pPr>
            <w:r w:rsidRPr="00C46845">
              <w:rPr>
                <w:rFonts w:eastAsiaTheme="minorHAnsi"/>
                <w:sz w:val="22"/>
                <w:szCs w:val="22"/>
                <w:lang w:bidi="ta-IN"/>
              </w:rPr>
              <w:t>Jasno definirane uloge  i dogovaranje</w:t>
            </w:r>
          </w:p>
        </w:tc>
      </w:tr>
      <w:tr w:rsidR="00C46845" w:rsidRPr="00C46845" w14:paraId="4D122D9A" w14:textId="77777777" w:rsidTr="004216C9">
        <w:trPr>
          <w:jc w:val="center"/>
        </w:trPr>
        <w:tc>
          <w:tcPr>
            <w:tcW w:w="4407" w:type="dxa"/>
          </w:tcPr>
          <w:p w14:paraId="122113CF" w14:textId="77777777" w:rsidR="00C46845" w:rsidRPr="00C46845" w:rsidRDefault="00C46845" w:rsidP="00C46845">
            <w:pPr>
              <w:ind w:left="113"/>
              <w:jc w:val="both"/>
              <w:rPr>
                <w:rFonts w:eastAsiaTheme="minorHAnsi"/>
                <w:sz w:val="22"/>
                <w:szCs w:val="22"/>
              </w:rPr>
            </w:pPr>
            <w:r w:rsidRPr="00C46845">
              <w:rPr>
                <w:rFonts w:eastAsiaTheme="minorEastAsia"/>
                <w:sz w:val="22"/>
                <w:szCs w:val="22"/>
                <w:lang w:bidi="ta-IN"/>
              </w:rPr>
              <w:t>A</w:t>
            </w:r>
            <w:r w:rsidRPr="00C46845">
              <w:rPr>
                <w:rFonts w:eastAsiaTheme="minorEastAsia"/>
                <w:sz w:val="22"/>
                <w:szCs w:val="22"/>
              </w:rPr>
              <w:t>gresivno ponašanje</w:t>
            </w:r>
          </w:p>
        </w:tc>
        <w:tc>
          <w:tcPr>
            <w:tcW w:w="4660" w:type="dxa"/>
          </w:tcPr>
          <w:p w14:paraId="1A01AB37" w14:textId="77777777" w:rsidR="00C46845" w:rsidRPr="00C46845" w:rsidRDefault="00C46845" w:rsidP="00C46845">
            <w:pPr>
              <w:ind w:left="113"/>
              <w:jc w:val="both"/>
              <w:rPr>
                <w:rFonts w:eastAsiaTheme="minorEastAsia"/>
                <w:sz w:val="22"/>
                <w:szCs w:val="22"/>
                <w:lang w:bidi="ta-IN"/>
              </w:rPr>
            </w:pPr>
            <w:r w:rsidRPr="00C46845">
              <w:rPr>
                <w:rFonts w:eastAsiaTheme="minorHAnsi"/>
                <w:sz w:val="22"/>
                <w:szCs w:val="22"/>
                <w:lang w:bidi="ta-IN"/>
              </w:rPr>
              <w:t>Jaki sustav podrške</w:t>
            </w:r>
          </w:p>
        </w:tc>
      </w:tr>
      <w:tr w:rsidR="00C46845" w:rsidRPr="00C46845" w14:paraId="03C7D4C4" w14:textId="77777777" w:rsidTr="004216C9">
        <w:trPr>
          <w:jc w:val="center"/>
        </w:trPr>
        <w:tc>
          <w:tcPr>
            <w:tcW w:w="4407" w:type="dxa"/>
          </w:tcPr>
          <w:p w14:paraId="4D6C57DE" w14:textId="77777777" w:rsidR="00C46845" w:rsidRPr="00C46845" w:rsidRDefault="00C46845" w:rsidP="00C46845">
            <w:pPr>
              <w:ind w:left="113"/>
              <w:jc w:val="both"/>
              <w:rPr>
                <w:rFonts w:eastAsiaTheme="minorHAnsi"/>
                <w:sz w:val="22"/>
                <w:szCs w:val="22"/>
              </w:rPr>
            </w:pPr>
            <w:r w:rsidRPr="00C46845">
              <w:rPr>
                <w:rFonts w:eastAsiaTheme="minorHAnsi"/>
                <w:sz w:val="22"/>
                <w:szCs w:val="22"/>
                <w:lang w:bidi="ta-IN"/>
              </w:rPr>
              <w:t>Teškoće u razvoju</w:t>
            </w:r>
          </w:p>
        </w:tc>
        <w:tc>
          <w:tcPr>
            <w:tcW w:w="4660" w:type="dxa"/>
          </w:tcPr>
          <w:p w14:paraId="5073C134" w14:textId="77777777" w:rsidR="00C46845" w:rsidRPr="00C46845" w:rsidRDefault="00C46845" w:rsidP="00C46845">
            <w:pPr>
              <w:ind w:left="113"/>
              <w:jc w:val="both"/>
              <w:rPr>
                <w:rFonts w:eastAsiaTheme="minorHAnsi"/>
                <w:sz w:val="22"/>
                <w:szCs w:val="22"/>
                <w:lang w:bidi="ta-IN"/>
              </w:rPr>
            </w:pPr>
            <w:r w:rsidRPr="00C46845">
              <w:rPr>
                <w:rFonts w:eastAsiaTheme="minorHAnsi"/>
                <w:sz w:val="22"/>
                <w:szCs w:val="22"/>
                <w:lang w:bidi="ta-IN"/>
              </w:rPr>
              <w:t>Dobar odnos roditelja sa školom</w:t>
            </w:r>
          </w:p>
        </w:tc>
      </w:tr>
      <w:tr w:rsidR="00C46845" w:rsidRPr="00C46845" w14:paraId="2F46AFC2" w14:textId="77777777" w:rsidTr="004216C9">
        <w:trPr>
          <w:jc w:val="center"/>
        </w:trPr>
        <w:tc>
          <w:tcPr>
            <w:tcW w:w="4407" w:type="dxa"/>
          </w:tcPr>
          <w:p w14:paraId="243A13C2" w14:textId="77777777" w:rsidR="00C46845" w:rsidRPr="00C46845" w:rsidRDefault="00C46845" w:rsidP="00C46845">
            <w:pPr>
              <w:ind w:left="113"/>
              <w:jc w:val="both"/>
              <w:rPr>
                <w:rFonts w:eastAsiaTheme="minorHAnsi"/>
                <w:sz w:val="22"/>
                <w:szCs w:val="22"/>
              </w:rPr>
            </w:pPr>
            <w:r w:rsidRPr="00C46845">
              <w:rPr>
                <w:rFonts w:eastAsiaTheme="minorEastAsia"/>
                <w:sz w:val="22"/>
                <w:szCs w:val="22"/>
                <w:lang w:val="en-US"/>
              </w:rPr>
              <w:t>N</w:t>
            </w:r>
            <w:r w:rsidRPr="00C46845">
              <w:rPr>
                <w:rFonts w:eastAsiaTheme="minorEastAsia"/>
                <w:sz w:val="22"/>
                <w:szCs w:val="22"/>
                <w:lang w:bidi="ta-IN"/>
              </w:rPr>
              <w:t>iska</w:t>
            </w:r>
            <w:r w:rsidRPr="00C46845">
              <w:rPr>
                <w:rFonts w:eastAsiaTheme="minorEastAsia"/>
                <w:sz w:val="22"/>
                <w:szCs w:val="22"/>
                <w:cs/>
                <w:lang w:bidi="ta-IN"/>
              </w:rPr>
              <w:t xml:space="preserve"> </w:t>
            </w:r>
            <w:r w:rsidRPr="00C46845">
              <w:rPr>
                <w:rFonts w:eastAsiaTheme="minorEastAsia"/>
                <w:sz w:val="22"/>
                <w:szCs w:val="22"/>
                <w:lang w:bidi="ta-IN"/>
              </w:rPr>
              <w:t>privrženost školi</w:t>
            </w:r>
          </w:p>
        </w:tc>
        <w:tc>
          <w:tcPr>
            <w:tcW w:w="4660" w:type="dxa"/>
          </w:tcPr>
          <w:p w14:paraId="6314C7ED" w14:textId="77777777" w:rsidR="00C46845" w:rsidRPr="00C46845" w:rsidRDefault="00C46845" w:rsidP="00C46845">
            <w:pPr>
              <w:ind w:left="113"/>
              <w:jc w:val="both"/>
              <w:rPr>
                <w:rFonts w:eastAsiaTheme="minorEastAsia"/>
                <w:sz w:val="22"/>
                <w:szCs w:val="22"/>
                <w:lang w:val="en-US"/>
              </w:rPr>
            </w:pPr>
            <w:r w:rsidRPr="00C46845">
              <w:rPr>
                <w:rFonts w:eastAsiaTheme="minorHAnsi"/>
                <w:sz w:val="22"/>
                <w:szCs w:val="22"/>
                <w:lang w:bidi="ta-IN"/>
              </w:rPr>
              <w:t>Brižni učitelji</w:t>
            </w:r>
          </w:p>
        </w:tc>
      </w:tr>
    </w:tbl>
    <w:p w14:paraId="45D16517" w14:textId="77777777" w:rsidR="00C46845" w:rsidRPr="00C46845" w:rsidRDefault="00C46845" w:rsidP="00C46845">
      <w:pPr>
        <w:spacing w:afterLines="40" w:after="96"/>
        <w:ind w:left="720"/>
        <w:jc w:val="both"/>
        <w:rPr>
          <w:rFonts w:eastAsiaTheme="minorHAnsi"/>
          <w:sz w:val="22"/>
          <w:szCs w:val="22"/>
          <w:lang w:eastAsia="en-US"/>
        </w:rPr>
      </w:pPr>
    </w:p>
    <w:p w14:paraId="0D20055D" w14:textId="77777777" w:rsidR="00C46845" w:rsidRPr="00C46845" w:rsidRDefault="00C46845" w:rsidP="00C46845">
      <w:pPr>
        <w:spacing w:afterLines="40" w:after="96"/>
        <w:ind w:left="720"/>
        <w:jc w:val="both"/>
        <w:rPr>
          <w:rFonts w:eastAsiaTheme="minorHAnsi"/>
          <w:sz w:val="22"/>
          <w:szCs w:val="22"/>
          <w:lang w:eastAsia="en-US"/>
        </w:rPr>
      </w:pPr>
    </w:p>
    <w:p w14:paraId="207A8ABE" w14:textId="77777777" w:rsidR="00C46845" w:rsidRPr="00C46845" w:rsidRDefault="00C46845" w:rsidP="00C46845">
      <w:pPr>
        <w:spacing w:afterLines="40" w:after="96"/>
        <w:ind w:left="720"/>
        <w:jc w:val="both"/>
        <w:rPr>
          <w:rFonts w:eastAsiaTheme="minorHAnsi"/>
          <w:sz w:val="22"/>
          <w:szCs w:val="22"/>
          <w:lang w:eastAsia="en-US"/>
        </w:rPr>
      </w:pPr>
    </w:p>
    <w:p w14:paraId="18295937" w14:textId="77777777" w:rsidR="00C46845" w:rsidRPr="00C46845" w:rsidRDefault="00C46845" w:rsidP="00C46845">
      <w:pPr>
        <w:pBdr>
          <w:top w:val="single" w:sz="4" w:space="1" w:color="auto"/>
          <w:left w:val="single" w:sz="4" w:space="4" w:color="auto"/>
          <w:bottom w:val="single" w:sz="4" w:space="1" w:color="auto"/>
          <w:right w:val="single" w:sz="4" w:space="4" w:color="auto"/>
        </w:pBdr>
        <w:shd w:val="clear" w:color="auto" w:fill="00FFCC"/>
        <w:spacing w:afterLines="40" w:after="96"/>
        <w:jc w:val="both"/>
        <w:rPr>
          <w:rFonts w:eastAsia="Calibri"/>
          <w:b/>
          <w:caps/>
          <w:sz w:val="22"/>
          <w:szCs w:val="22"/>
          <w:lang w:eastAsia="en-US"/>
        </w:rPr>
      </w:pPr>
      <w:r w:rsidRPr="00C46845">
        <w:rPr>
          <w:rFonts w:eastAsia="Calibri"/>
          <w:b/>
          <w:caps/>
          <w:sz w:val="22"/>
          <w:szCs w:val="22"/>
          <w:lang w:eastAsia="en-US"/>
        </w:rPr>
        <w:t>12.3 Opći ciljevi</w:t>
      </w:r>
    </w:p>
    <w:p w14:paraId="055063AF" w14:textId="77777777" w:rsidR="00C46845" w:rsidRPr="00C46845" w:rsidRDefault="00C46845" w:rsidP="00C46845">
      <w:pPr>
        <w:spacing w:afterLines="40" w:after="96" w:line="276" w:lineRule="auto"/>
        <w:jc w:val="both"/>
        <w:rPr>
          <w:rFonts w:eastAsiaTheme="minorHAnsi"/>
          <w:sz w:val="22"/>
          <w:szCs w:val="22"/>
          <w:lang w:eastAsia="en-US"/>
        </w:rPr>
      </w:pPr>
      <w:r w:rsidRPr="00C46845">
        <w:rPr>
          <w:rFonts w:eastAsiaTheme="minorHAnsi"/>
          <w:sz w:val="22"/>
          <w:szCs w:val="22"/>
          <w:lang w:eastAsia="en-US"/>
        </w:rPr>
        <w:lastRenderedPageBreak/>
        <w:t>1. Graditi odnos s djetetom, koji se temelji na kvalitetnoj komunikaciji, međusobnom uvažavanju, povjerenju, poštovanju i otvorenosti iz kojeg će naučiti kako stvarati i održavati kvalitetne odnose s drugima.</w:t>
      </w:r>
    </w:p>
    <w:p w14:paraId="780CD5BC" w14:textId="77777777" w:rsidR="00C46845" w:rsidRPr="00C46845" w:rsidRDefault="00C46845" w:rsidP="00C46845">
      <w:pPr>
        <w:spacing w:afterLines="40" w:after="96" w:line="276" w:lineRule="auto"/>
        <w:jc w:val="both"/>
        <w:rPr>
          <w:rFonts w:eastAsiaTheme="minorHAnsi"/>
          <w:sz w:val="22"/>
          <w:szCs w:val="22"/>
          <w:lang w:eastAsia="en-US"/>
        </w:rPr>
      </w:pPr>
      <w:r w:rsidRPr="00C46845">
        <w:rPr>
          <w:rFonts w:eastAsiaTheme="minorHAnsi"/>
          <w:sz w:val="22"/>
          <w:szCs w:val="22"/>
          <w:lang w:eastAsia="en-US"/>
        </w:rPr>
        <w:t>2. Jačati zaštitne čimbenike s ciljem jačanja otpornosti djeteta.</w:t>
      </w:r>
    </w:p>
    <w:p w14:paraId="1F709119" w14:textId="77777777" w:rsidR="00C46845" w:rsidRPr="00C46845" w:rsidRDefault="00C46845" w:rsidP="00C46845">
      <w:pPr>
        <w:spacing w:afterLines="40" w:after="96" w:line="276" w:lineRule="auto"/>
        <w:jc w:val="both"/>
        <w:rPr>
          <w:rFonts w:eastAsiaTheme="minorHAnsi"/>
          <w:sz w:val="22"/>
          <w:szCs w:val="22"/>
          <w:lang w:eastAsia="en-US"/>
        </w:rPr>
      </w:pPr>
      <w:r w:rsidRPr="00C46845">
        <w:rPr>
          <w:rFonts w:eastAsiaTheme="minorHAnsi"/>
          <w:sz w:val="22"/>
          <w:szCs w:val="22"/>
          <w:lang w:eastAsia="en-US"/>
        </w:rPr>
        <w:t>3. Njegovati školsku klimu koja poboljšava kvalitetu života učenika kroz učenje i druženje. Stvarati školu koja se prilagođava potrebama učenika, odgaja, a ne samo obrazuje, priprema učenike za život, njeguje kvalitetnu dvosmjernu komunikaciju, prihvaća i podržava različitost, stvara osjećaj pripadnosti, brige, vlastite vrijednosti.</w:t>
      </w:r>
    </w:p>
    <w:p w14:paraId="3C7B330A" w14:textId="77777777" w:rsidR="00C46845" w:rsidRPr="00C46845" w:rsidRDefault="00C46845" w:rsidP="00C46845">
      <w:pPr>
        <w:spacing w:afterLines="40" w:after="96" w:line="276" w:lineRule="auto"/>
        <w:jc w:val="both"/>
        <w:rPr>
          <w:rFonts w:eastAsiaTheme="minorHAnsi"/>
          <w:sz w:val="22"/>
          <w:szCs w:val="22"/>
          <w:lang w:eastAsia="en-US"/>
        </w:rPr>
      </w:pPr>
      <w:r w:rsidRPr="00C46845">
        <w:rPr>
          <w:rFonts w:eastAsiaTheme="minorHAnsi"/>
          <w:sz w:val="22"/>
          <w:szCs w:val="22"/>
          <w:lang w:eastAsia="en-US"/>
        </w:rPr>
        <w:t xml:space="preserve">4. Razvijati kompetencije (kognitivne, emocionalne i ponašajne vještine i vrijednosti) koje pomažu djetetu da se uspješno nosi s izazovima na koje nailazi i izraste u samopouzdanu i zadovoljnu osobu. </w:t>
      </w:r>
    </w:p>
    <w:p w14:paraId="5D61E0FF" w14:textId="77777777" w:rsidR="00C46845" w:rsidRPr="00C46845" w:rsidRDefault="00C46845" w:rsidP="00C46845">
      <w:pPr>
        <w:spacing w:afterLines="40" w:after="96" w:line="276" w:lineRule="auto"/>
        <w:jc w:val="both"/>
        <w:rPr>
          <w:rFonts w:eastAsiaTheme="minorHAnsi"/>
          <w:sz w:val="22"/>
          <w:szCs w:val="22"/>
          <w:lang w:eastAsia="en-US"/>
        </w:rPr>
      </w:pPr>
      <w:r w:rsidRPr="00C46845">
        <w:rPr>
          <w:rFonts w:eastAsiaTheme="minorHAnsi"/>
          <w:sz w:val="22"/>
          <w:szCs w:val="22"/>
          <w:lang w:eastAsia="en-US"/>
        </w:rPr>
        <w:t>5. Poučavati socijalne vještine (kroz podučavanje odgovornog donošenja odluka, rješavanje problema, kritičko mišljenje, kvalitetnu komunikaciju, razvijanje samopoštovanja, prepoznavanje društvenih utjecaja, zauzimanje vlastitog stava, razvoj autonomije i odupiranje društvenom pritisku) kako bi učenik izgradio i održavao dobre odnose s drugima.</w:t>
      </w:r>
    </w:p>
    <w:p w14:paraId="0F0172BA" w14:textId="77777777" w:rsidR="00C46845" w:rsidRPr="00C46845" w:rsidRDefault="00C46845" w:rsidP="00C46845">
      <w:pPr>
        <w:spacing w:afterLines="40" w:after="96" w:line="276" w:lineRule="auto"/>
        <w:jc w:val="both"/>
        <w:rPr>
          <w:rFonts w:eastAsiaTheme="minorHAnsi"/>
          <w:sz w:val="22"/>
          <w:szCs w:val="22"/>
          <w:lang w:eastAsia="en-US"/>
        </w:rPr>
      </w:pPr>
      <w:r w:rsidRPr="00C46845">
        <w:rPr>
          <w:rFonts w:eastAsiaTheme="minorHAnsi"/>
          <w:sz w:val="22"/>
          <w:szCs w:val="22"/>
          <w:lang w:eastAsia="en-US"/>
        </w:rPr>
        <w:t>6. Razvijati pozitivne stavove prema sebi, svom zdravlju i životu, promicati pozitivne vrijednosti, poticati razvoj intrinzične motivacije i usmjerenosti odabranim ciljevima te pronalaženje smisla vlastitog postojanja i djelovanja. Isticati zabranjene i poželjne oblike ponašanja te osigurati mjesta i sadržaje za kvalitetno korištenje slobodnog vremena.</w:t>
      </w:r>
    </w:p>
    <w:p w14:paraId="459B061D" w14:textId="77777777" w:rsidR="00C46845" w:rsidRPr="00C46845" w:rsidRDefault="00C46845" w:rsidP="00C46845">
      <w:pPr>
        <w:spacing w:afterLines="40" w:after="96" w:line="276" w:lineRule="auto"/>
        <w:jc w:val="both"/>
        <w:rPr>
          <w:rFonts w:eastAsiaTheme="minorHAnsi"/>
          <w:sz w:val="22"/>
          <w:szCs w:val="22"/>
          <w:lang w:eastAsia="en-US"/>
        </w:rPr>
      </w:pPr>
      <w:r w:rsidRPr="00C46845">
        <w:rPr>
          <w:rFonts w:eastAsiaTheme="minorHAnsi"/>
          <w:sz w:val="22"/>
          <w:szCs w:val="22"/>
          <w:lang w:eastAsia="en-US"/>
        </w:rPr>
        <w:t>7. Osposobljavati učenike za samopomoć i uzajamnu pomoć.</w:t>
      </w:r>
    </w:p>
    <w:p w14:paraId="67465761" w14:textId="77777777" w:rsidR="00C46845" w:rsidRPr="00C46845" w:rsidRDefault="00C46845" w:rsidP="00C46845">
      <w:pPr>
        <w:spacing w:afterLines="40" w:after="96" w:line="276" w:lineRule="auto"/>
        <w:jc w:val="both"/>
        <w:rPr>
          <w:rFonts w:eastAsiaTheme="minorHAnsi"/>
          <w:sz w:val="22"/>
          <w:szCs w:val="22"/>
          <w:lang w:eastAsia="en-US"/>
        </w:rPr>
      </w:pPr>
      <w:r w:rsidRPr="00C46845">
        <w:rPr>
          <w:rFonts w:eastAsiaTheme="minorHAnsi"/>
          <w:sz w:val="22"/>
          <w:szCs w:val="22"/>
          <w:lang w:eastAsia="en-US"/>
        </w:rPr>
        <w:t>8. Rano prepoznavanje “rizičnih” ponašanja te pomoći djetetu da se suoči s teškoćama/problemima i rješava ih na prihvatljiv, poželjan način (razvijati apstraktno mišljenje, refleksivnost, fleksibilnost, pronalaženje alternativnih rješenja za probleme, planiranje, kritičku svijest, snalažljivost i inicijativu)</w:t>
      </w:r>
    </w:p>
    <w:p w14:paraId="10932412" w14:textId="77777777" w:rsidR="00C46845" w:rsidRPr="00C46845" w:rsidRDefault="00C46845" w:rsidP="00C46845">
      <w:pPr>
        <w:spacing w:afterLines="40" w:after="96" w:line="276" w:lineRule="auto"/>
        <w:jc w:val="both"/>
        <w:rPr>
          <w:rFonts w:eastAsiaTheme="minorHAnsi"/>
          <w:sz w:val="22"/>
          <w:szCs w:val="22"/>
          <w:lang w:eastAsia="en-US"/>
        </w:rPr>
      </w:pPr>
      <w:r w:rsidRPr="00C46845">
        <w:rPr>
          <w:rFonts w:eastAsiaTheme="minorHAnsi"/>
          <w:sz w:val="22"/>
          <w:szCs w:val="22"/>
          <w:lang w:eastAsia="en-US"/>
        </w:rPr>
        <w:t>9. Rano prepoznavanje početnih konzumenata opojnih sredstava kako bi se što prije poduzele odgovarajuće terapijske intervencije u suradnji s roditeljima, zdravstvenim ustanovama, centrima za socijalnu skrb.</w:t>
      </w:r>
    </w:p>
    <w:p w14:paraId="77DB755E" w14:textId="77777777" w:rsidR="00C46845" w:rsidRPr="00C46845" w:rsidRDefault="00C46845" w:rsidP="00C46845">
      <w:pPr>
        <w:spacing w:afterLines="40" w:after="96" w:line="276" w:lineRule="auto"/>
        <w:jc w:val="both"/>
        <w:rPr>
          <w:rFonts w:eastAsiaTheme="minorHAnsi"/>
          <w:sz w:val="22"/>
          <w:szCs w:val="22"/>
          <w:lang w:eastAsia="en-US"/>
        </w:rPr>
      </w:pPr>
      <w:r w:rsidRPr="00C46845">
        <w:rPr>
          <w:rFonts w:eastAsiaTheme="minorHAnsi"/>
          <w:sz w:val="22"/>
          <w:szCs w:val="22"/>
          <w:lang w:eastAsia="en-US"/>
        </w:rPr>
        <w:t>10. Podupiranje uspješnog roditeljstva.</w:t>
      </w:r>
    </w:p>
    <w:p w14:paraId="39328525" w14:textId="77777777" w:rsidR="00C46845" w:rsidRPr="00C46845" w:rsidRDefault="00C46845" w:rsidP="00C46845">
      <w:pPr>
        <w:spacing w:afterLines="40" w:after="96"/>
        <w:jc w:val="both"/>
        <w:rPr>
          <w:rFonts w:eastAsiaTheme="minorHAnsi"/>
          <w:sz w:val="22"/>
          <w:szCs w:val="22"/>
          <w:lang w:eastAsia="en-US"/>
        </w:rPr>
      </w:pPr>
    </w:p>
    <w:p w14:paraId="622AA8CB" w14:textId="77777777" w:rsidR="00C46845" w:rsidRPr="00C46845" w:rsidRDefault="00C46845" w:rsidP="00C46845">
      <w:pPr>
        <w:pBdr>
          <w:top w:val="single" w:sz="4" w:space="1" w:color="auto"/>
          <w:left w:val="single" w:sz="4" w:space="4" w:color="auto"/>
          <w:bottom w:val="single" w:sz="4" w:space="1" w:color="auto"/>
          <w:right w:val="single" w:sz="4" w:space="4" w:color="auto"/>
        </w:pBdr>
        <w:shd w:val="clear" w:color="auto" w:fill="00FFCC"/>
        <w:spacing w:afterLines="40" w:after="96"/>
        <w:jc w:val="both"/>
        <w:rPr>
          <w:rFonts w:eastAsia="Calibri"/>
          <w:b/>
          <w:caps/>
          <w:sz w:val="22"/>
          <w:szCs w:val="22"/>
          <w:lang w:eastAsia="en-US"/>
        </w:rPr>
      </w:pPr>
      <w:r w:rsidRPr="00C46845">
        <w:rPr>
          <w:rFonts w:eastAsia="Calibri"/>
          <w:b/>
          <w:caps/>
          <w:sz w:val="22"/>
          <w:szCs w:val="22"/>
          <w:lang w:eastAsia="en-US"/>
        </w:rPr>
        <w:t>12.4 SPECIFIČNI CILJEVI</w:t>
      </w:r>
    </w:p>
    <w:p w14:paraId="199A511C" w14:textId="77777777" w:rsidR="00C46845" w:rsidRPr="00C46845" w:rsidRDefault="00C46845" w:rsidP="00C46845">
      <w:pPr>
        <w:pBdr>
          <w:top w:val="single" w:sz="4" w:space="1" w:color="auto"/>
          <w:left w:val="single" w:sz="4" w:space="4" w:color="auto"/>
          <w:bottom w:val="single" w:sz="4" w:space="1" w:color="auto"/>
          <w:right w:val="single" w:sz="4" w:space="4" w:color="auto"/>
        </w:pBdr>
        <w:shd w:val="clear" w:color="auto" w:fill="00FFCC"/>
        <w:spacing w:afterLines="40" w:after="96"/>
        <w:ind w:firstLine="708"/>
        <w:jc w:val="both"/>
        <w:rPr>
          <w:rFonts w:eastAsia="Calibri"/>
          <w:b/>
          <w:caps/>
          <w:sz w:val="22"/>
          <w:szCs w:val="22"/>
          <w:lang w:eastAsia="en-US"/>
        </w:rPr>
      </w:pPr>
      <w:r w:rsidRPr="00C46845">
        <w:rPr>
          <w:rFonts w:eastAsia="Calibri"/>
          <w:b/>
          <w:caps/>
          <w:sz w:val="22"/>
          <w:szCs w:val="22"/>
          <w:lang w:eastAsia="en-US"/>
        </w:rPr>
        <w:t>12.4.1 pREVENCIJA OVISNOSTI</w:t>
      </w:r>
    </w:p>
    <w:p w14:paraId="50265F16"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Poboljšati razinu informiranosti učenika i roditelja o štetnosti i opasnostima uporabe sredstava ovisnosti (cigareta, alkohola, droga) i ovisničkih ponašanja kao što su klađenje, nekontrolirano korištenje Interneta i igranje igrica.</w:t>
      </w:r>
    </w:p>
    <w:p w14:paraId="6B1AA682"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 xml:space="preserve">Povećati informiranost o sredstvima ovisnosti uključujući konzumiranje legalnih sredstava kao što su duhan i alkohol, konzumiranje ilegalnih droga i neprimjereno uzimanje legalnih psihoaktivnih tvari (npr. </w:t>
      </w:r>
      <w:proofErr w:type="spellStart"/>
      <w:r w:rsidRPr="00C46845">
        <w:rPr>
          <w:sz w:val="22"/>
          <w:szCs w:val="22"/>
        </w:rPr>
        <w:t>inhalanti</w:t>
      </w:r>
      <w:proofErr w:type="spellEnd"/>
      <w:r w:rsidRPr="00C46845">
        <w:rPr>
          <w:sz w:val="22"/>
          <w:szCs w:val="22"/>
        </w:rPr>
        <w:t xml:space="preserve">) i lijekova. </w:t>
      </w:r>
    </w:p>
    <w:p w14:paraId="7872A90F"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Upoznati roditelje sa znakovima i simptomima koji ukazuju na uzimanje droge</w:t>
      </w:r>
    </w:p>
    <w:p w14:paraId="61CC8A93"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Organiziranim aktivnostima učenika, roditelja i učitelja izgrađivati negativan stav prema uzimanju sredstava ovisnosti</w:t>
      </w:r>
    </w:p>
    <w:p w14:paraId="7EED196B"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Zaštita tjelesnog i mentalnog zdravlja i promoviranje odabira zdravih načina življenja</w:t>
      </w:r>
    </w:p>
    <w:p w14:paraId="68F50CEA"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Isticanje važnosti pravilnog strukturiranja slobodnog vremena i pomoć u planiranju.</w:t>
      </w:r>
    </w:p>
    <w:p w14:paraId="1BFD4E58"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 xml:space="preserve">Razvijati samopoštovanje </w:t>
      </w:r>
    </w:p>
    <w:p w14:paraId="5FB33792"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Razvijati vještinu komunikacije u školi i roditeljskom domu</w:t>
      </w:r>
    </w:p>
    <w:p w14:paraId="7967BF51"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rFonts w:eastAsiaTheme="minorEastAsia"/>
          <w:sz w:val="22"/>
          <w:szCs w:val="22"/>
        </w:rPr>
        <w:t xml:space="preserve">Razvijati socijalne kompetencije te tako graditi i održavati dobre odnose koji se temelje na kvalitetnoj komunikaciji, međusobnom uvažavanju, povjerenju, poštovanju i otvorenosti </w:t>
      </w:r>
    </w:p>
    <w:p w14:paraId="1C237A1E"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Razvijati pozitivan stav prema životu</w:t>
      </w:r>
    </w:p>
    <w:p w14:paraId="181095C3"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Jačati pozitivnu sliku o sebi i samopoštovanje</w:t>
      </w:r>
    </w:p>
    <w:p w14:paraId="4F4E0A8B"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Razvijati osobnu i društvenu odgovornost</w:t>
      </w:r>
    </w:p>
    <w:p w14:paraId="7FF752E1"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 xml:space="preserve">Razvijanje kritičkog odnosa prema utjecaju društva (reklama, novina i sl.) i pritiscima vršnjaka </w:t>
      </w:r>
    </w:p>
    <w:p w14:paraId="4E338084"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Poticati na donošenje ispravnih i odgovornih odluka</w:t>
      </w:r>
    </w:p>
    <w:p w14:paraId="28D62EAE"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lastRenderedPageBreak/>
        <w:t>Pratiti događanja u obitelji učenika i pružati stručnu pomoć djeci koja žive u necjelovitim obiteljima, prolaze razvod roditelja ili imaju više rizičnih faktora u svojoj okolini.</w:t>
      </w:r>
    </w:p>
    <w:p w14:paraId="3BC9A42D"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Podupirati i širiti dosege darovitih i talentiranih učenika, pomagati učenicima s osobitim potrebama</w:t>
      </w:r>
    </w:p>
    <w:p w14:paraId="41AC1974"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Surađivati s institucijama koje su orijentirane na rad s djecom i obiteljima na prevenciji zlouporabe sredstava ovisnosti i nasilnog ponašanja.</w:t>
      </w:r>
    </w:p>
    <w:p w14:paraId="02595F72" w14:textId="77777777" w:rsidR="00C46845" w:rsidRPr="00C46845" w:rsidRDefault="00C46845" w:rsidP="00C46845">
      <w:pPr>
        <w:numPr>
          <w:ilvl w:val="0"/>
          <w:numId w:val="34"/>
        </w:numPr>
        <w:spacing w:afterLines="40" w:after="96" w:line="276" w:lineRule="auto"/>
        <w:contextualSpacing/>
        <w:jc w:val="both"/>
        <w:rPr>
          <w:sz w:val="22"/>
          <w:szCs w:val="22"/>
        </w:rPr>
      </w:pPr>
      <w:r w:rsidRPr="00C46845">
        <w:rPr>
          <w:sz w:val="22"/>
          <w:szCs w:val="22"/>
        </w:rPr>
        <w:t>Surađivati s PUZ na programima MAH1 i MAH 2, Sajam mogućnosti te Prevencija i alternativa.</w:t>
      </w:r>
    </w:p>
    <w:p w14:paraId="39AF45E5" w14:textId="77777777" w:rsidR="00C46845" w:rsidRPr="00C46845" w:rsidRDefault="00C46845" w:rsidP="00C46845">
      <w:pPr>
        <w:spacing w:afterLines="40" w:after="96"/>
        <w:jc w:val="both"/>
        <w:rPr>
          <w:rFonts w:eastAsia="Calibri"/>
          <w:b/>
          <w:caps/>
          <w:sz w:val="22"/>
          <w:szCs w:val="22"/>
          <w:lang w:eastAsia="en-US"/>
        </w:rPr>
      </w:pPr>
    </w:p>
    <w:p w14:paraId="141945DA" w14:textId="77777777" w:rsidR="00C46845" w:rsidRPr="00C46845" w:rsidRDefault="00C46845" w:rsidP="00C46845">
      <w:pPr>
        <w:pBdr>
          <w:top w:val="single" w:sz="4" w:space="1" w:color="auto"/>
          <w:left w:val="single" w:sz="4" w:space="4" w:color="auto"/>
          <w:bottom w:val="single" w:sz="4" w:space="1" w:color="auto"/>
          <w:right w:val="single" w:sz="4" w:space="4" w:color="auto"/>
        </w:pBdr>
        <w:shd w:val="clear" w:color="auto" w:fill="00FFCC"/>
        <w:spacing w:afterLines="40" w:after="96"/>
        <w:ind w:firstLine="708"/>
        <w:jc w:val="both"/>
        <w:rPr>
          <w:rFonts w:eastAsia="Calibri"/>
          <w:b/>
          <w:caps/>
          <w:sz w:val="22"/>
          <w:szCs w:val="22"/>
          <w:lang w:eastAsia="en-US"/>
        </w:rPr>
      </w:pPr>
      <w:r w:rsidRPr="00C46845">
        <w:rPr>
          <w:rFonts w:eastAsia="Calibri"/>
          <w:b/>
          <w:caps/>
          <w:sz w:val="22"/>
          <w:szCs w:val="22"/>
          <w:lang w:eastAsia="en-US"/>
        </w:rPr>
        <w:t>12.4.2 PREVENCIJA VRŠNJAČKOG NASILJA</w:t>
      </w:r>
    </w:p>
    <w:p w14:paraId="289976A4" w14:textId="77777777" w:rsidR="00C46845" w:rsidRPr="00C46845" w:rsidRDefault="00C46845" w:rsidP="00C46845">
      <w:pPr>
        <w:keepNext/>
        <w:numPr>
          <w:ilvl w:val="0"/>
          <w:numId w:val="35"/>
        </w:numPr>
        <w:spacing w:after="200" w:line="276" w:lineRule="auto"/>
        <w:ind w:left="142" w:hanging="215"/>
        <w:jc w:val="both"/>
        <w:outlineLvl w:val="1"/>
        <w:rPr>
          <w:sz w:val="22"/>
          <w:szCs w:val="22"/>
        </w:rPr>
      </w:pPr>
      <w:r w:rsidRPr="00C46845">
        <w:rPr>
          <w:sz w:val="22"/>
          <w:szCs w:val="22"/>
        </w:rPr>
        <w:t>Razvijanje postupaka i stvaranje uvjeta u školi koji smanjuju učestalost nasilnog ponašanja među učenicima</w:t>
      </w:r>
    </w:p>
    <w:p w14:paraId="22693F22" w14:textId="77777777" w:rsidR="00C46845" w:rsidRPr="00C46845" w:rsidRDefault="00C46845" w:rsidP="00C46845">
      <w:pPr>
        <w:keepNext/>
        <w:numPr>
          <w:ilvl w:val="0"/>
          <w:numId w:val="35"/>
        </w:numPr>
        <w:spacing w:after="200" w:line="276" w:lineRule="auto"/>
        <w:ind w:left="142" w:hanging="215"/>
        <w:jc w:val="both"/>
        <w:outlineLvl w:val="1"/>
        <w:rPr>
          <w:sz w:val="22"/>
          <w:szCs w:val="22"/>
        </w:rPr>
      </w:pPr>
      <w:r w:rsidRPr="00C46845">
        <w:rPr>
          <w:sz w:val="22"/>
          <w:szCs w:val="22"/>
        </w:rPr>
        <w:t>razvijanje pozitivnih vrijednosti i socijalnih vještina kod djece</w:t>
      </w:r>
    </w:p>
    <w:p w14:paraId="3AA7AEC1" w14:textId="77777777" w:rsidR="00C46845" w:rsidRPr="00C46845" w:rsidRDefault="00C46845" w:rsidP="00C46845">
      <w:pPr>
        <w:keepNext/>
        <w:numPr>
          <w:ilvl w:val="0"/>
          <w:numId w:val="35"/>
        </w:numPr>
        <w:spacing w:after="200" w:line="276" w:lineRule="auto"/>
        <w:ind w:left="142" w:hanging="215"/>
        <w:jc w:val="both"/>
        <w:outlineLvl w:val="1"/>
        <w:rPr>
          <w:sz w:val="22"/>
          <w:szCs w:val="22"/>
        </w:rPr>
      </w:pPr>
      <w:r w:rsidRPr="00C46845">
        <w:rPr>
          <w:sz w:val="22"/>
          <w:szCs w:val="22"/>
        </w:rPr>
        <w:t>razvijanje empatije, uvažavanja i poštivanja različitosti među djecom</w:t>
      </w:r>
    </w:p>
    <w:p w14:paraId="4DE7ECD1" w14:textId="77777777" w:rsidR="00C46845" w:rsidRPr="00C46845" w:rsidRDefault="00C46845" w:rsidP="00C46845">
      <w:pPr>
        <w:keepNext/>
        <w:numPr>
          <w:ilvl w:val="0"/>
          <w:numId w:val="35"/>
        </w:numPr>
        <w:spacing w:after="200" w:line="276" w:lineRule="auto"/>
        <w:ind w:left="142" w:hanging="215"/>
        <w:jc w:val="both"/>
        <w:outlineLvl w:val="1"/>
        <w:rPr>
          <w:sz w:val="22"/>
          <w:szCs w:val="22"/>
        </w:rPr>
      </w:pPr>
      <w:r w:rsidRPr="00C46845">
        <w:rPr>
          <w:sz w:val="22"/>
          <w:szCs w:val="22"/>
        </w:rPr>
        <w:t>prikazivanje filma o maloljetničkoj delikvenciji i nasilništvu u školama, a nakon toga razgovor o uzrocima i posljedicama</w:t>
      </w:r>
    </w:p>
    <w:p w14:paraId="5574EB6F" w14:textId="77777777" w:rsidR="00C46845" w:rsidRPr="00C46845" w:rsidRDefault="00C46845" w:rsidP="00C46845">
      <w:pPr>
        <w:keepNext/>
        <w:numPr>
          <w:ilvl w:val="0"/>
          <w:numId w:val="35"/>
        </w:numPr>
        <w:spacing w:after="200" w:line="276" w:lineRule="auto"/>
        <w:ind w:left="142" w:hanging="215"/>
        <w:jc w:val="both"/>
        <w:outlineLvl w:val="1"/>
        <w:rPr>
          <w:sz w:val="22"/>
          <w:szCs w:val="22"/>
        </w:rPr>
      </w:pPr>
      <w:r w:rsidRPr="00C46845">
        <w:rPr>
          <w:sz w:val="22"/>
          <w:szCs w:val="22"/>
        </w:rPr>
        <w:t>praćenje pridržavanja pravila ponašanja definirana Pravilnikom o kućnom redu i Pravilnikom o kriterijima za izricanje pedagoških mjera te upoznavanje učenika s odgojno-disciplinskim mjerama koje će uslijediti ako se istih ne pridržavaju</w:t>
      </w:r>
    </w:p>
    <w:p w14:paraId="0178F58B" w14:textId="77777777" w:rsidR="00C46845" w:rsidRPr="00C46845" w:rsidRDefault="00C46845" w:rsidP="00C46845">
      <w:pPr>
        <w:keepNext/>
        <w:numPr>
          <w:ilvl w:val="0"/>
          <w:numId w:val="35"/>
        </w:numPr>
        <w:spacing w:after="200" w:line="276" w:lineRule="auto"/>
        <w:ind w:left="142" w:hanging="215"/>
        <w:jc w:val="both"/>
        <w:outlineLvl w:val="1"/>
        <w:rPr>
          <w:sz w:val="22"/>
          <w:szCs w:val="22"/>
        </w:rPr>
      </w:pPr>
      <w:r w:rsidRPr="00C46845">
        <w:rPr>
          <w:sz w:val="22"/>
          <w:szCs w:val="22"/>
        </w:rPr>
        <w:t>primjena i praćenje djelotvornosti primijenjenih pedagoških mjera za nasilno ponašanje</w:t>
      </w:r>
    </w:p>
    <w:p w14:paraId="18707E69" w14:textId="77777777" w:rsidR="00C46845" w:rsidRPr="00C46845" w:rsidRDefault="00C46845" w:rsidP="00C46845">
      <w:pPr>
        <w:keepNext/>
        <w:numPr>
          <w:ilvl w:val="0"/>
          <w:numId w:val="35"/>
        </w:numPr>
        <w:spacing w:after="200" w:line="276" w:lineRule="auto"/>
        <w:ind w:left="142" w:hanging="215"/>
        <w:jc w:val="both"/>
        <w:outlineLvl w:val="1"/>
        <w:rPr>
          <w:sz w:val="22"/>
          <w:szCs w:val="22"/>
        </w:rPr>
      </w:pPr>
      <w:r w:rsidRPr="00C46845">
        <w:rPr>
          <w:sz w:val="22"/>
          <w:szCs w:val="22"/>
        </w:rPr>
        <w:t>osiguravanje dežurstva učitelja u svrhu nadzora ponašanja učenika na hodnicima, u WC-ima i u učionicama za vrijeme  malih i velikih odmora</w:t>
      </w:r>
    </w:p>
    <w:p w14:paraId="2EAE3C5E" w14:textId="77777777" w:rsidR="00C46845" w:rsidRPr="00C46845" w:rsidRDefault="00C46845" w:rsidP="00C46845">
      <w:pPr>
        <w:keepNext/>
        <w:numPr>
          <w:ilvl w:val="0"/>
          <w:numId w:val="35"/>
        </w:numPr>
        <w:spacing w:after="200" w:line="276" w:lineRule="auto"/>
        <w:ind w:left="142" w:hanging="215"/>
        <w:jc w:val="both"/>
        <w:outlineLvl w:val="1"/>
        <w:rPr>
          <w:sz w:val="22"/>
          <w:szCs w:val="22"/>
        </w:rPr>
      </w:pPr>
      <w:r w:rsidRPr="00C46845">
        <w:rPr>
          <w:sz w:val="22"/>
          <w:szCs w:val="22"/>
        </w:rPr>
        <w:t>održavanje redovnih školskih sastanaka učitelja i stručnih suradnika s roditeljima učenika uključenih u nasilje</w:t>
      </w:r>
    </w:p>
    <w:p w14:paraId="6D4EA64B" w14:textId="77777777" w:rsidR="00C46845" w:rsidRPr="00C46845" w:rsidRDefault="00C46845" w:rsidP="00C46845">
      <w:pPr>
        <w:keepNext/>
        <w:numPr>
          <w:ilvl w:val="0"/>
          <w:numId w:val="35"/>
        </w:numPr>
        <w:spacing w:after="200" w:line="276" w:lineRule="auto"/>
        <w:ind w:left="142" w:hanging="215"/>
        <w:jc w:val="both"/>
        <w:outlineLvl w:val="1"/>
        <w:rPr>
          <w:sz w:val="22"/>
          <w:szCs w:val="22"/>
        </w:rPr>
      </w:pPr>
      <w:r w:rsidRPr="00C46845">
        <w:rPr>
          <w:sz w:val="22"/>
          <w:szCs w:val="22"/>
        </w:rPr>
        <w:t>izrada plana uključivanja djece u slobodne aktivnosti i efikasnog korištenja slobodnog vremena</w:t>
      </w:r>
    </w:p>
    <w:p w14:paraId="7D4E8005" w14:textId="77777777" w:rsidR="00C46845" w:rsidRPr="00C46845" w:rsidRDefault="00C46845" w:rsidP="00C46845">
      <w:pPr>
        <w:keepNext/>
        <w:numPr>
          <w:ilvl w:val="0"/>
          <w:numId w:val="35"/>
        </w:numPr>
        <w:spacing w:after="200" w:line="276" w:lineRule="auto"/>
        <w:ind w:left="142" w:hanging="215"/>
        <w:jc w:val="both"/>
        <w:outlineLvl w:val="1"/>
        <w:rPr>
          <w:sz w:val="22"/>
          <w:szCs w:val="22"/>
        </w:rPr>
      </w:pPr>
      <w:r w:rsidRPr="00C46845">
        <w:rPr>
          <w:sz w:val="22"/>
          <w:szCs w:val="22"/>
        </w:rPr>
        <w:t xml:space="preserve">organiziranje sastanaka s predstavnicima Vijeća roditelja i Vijeća učenika </w:t>
      </w:r>
    </w:p>
    <w:p w14:paraId="47923049" w14:textId="77777777" w:rsidR="00C46845" w:rsidRPr="00C46845" w:rsidRDefault="00C46845" w:rsidP="00C46845">
      <w:pPr>
        <w:keepNext/>
        <w:numPr>
          <w:ilvl w:val="0"/>
          <w:numId w:val="35"/>
        </w:numPr>
        <w:spacing w:after="200" w:line="276" w:lineRule="auto"/>
        <w:ind w:left="142" w:hanging="215"/>
        <w:jc w:val="both"/>
        <w:outlineLvl w:val="1"/>
        <w:rPr>
          <w:sz w:val="22"/>
          <w:szCs w:val="22"/>
        </w:rPr>
      </w:pPr>
      <w:r w:rsidRPr="00C46845">
        <w:rPr>
          <w:sz w:val="22"/>
          <w:szCs w:val="22"/>
        </w:rPr>
        <w:t>omogućavanje komunikacije roditelja i učenika (prijava slučajeva nasilja i/ili davanje prijedloga za rješavanje problema)</w:t>
      </w:r>
    </w:p>
    <w:p w14:paraId="4E532CB9" w14:textId="77777777" w:rsidR="00C46845" w:rsidRPr="00C46845" w:rsidRDefault="00C46845" w:rsidP="00C46845">
      <w:pPr>
        <w:spacing w:afterLines="40" w:after="96"/>
        <w:ind w:firstLine="708"/>
        <w:jc w:val="both"/>
        <w:rPr>
          <w:rFonts w:eastAsia="Calibri"/>
          <w:b/>
          <w:caps/>
          <w:sz w:val="22"/>
          <w:szCs w:val="22"/>
          <w:lang w:eastAsia="en-US"/>
        </w:rPr>
      </w:pPr>
    </w:p>
    <w:p w14:paraId="67E784A1" w14:textId="77777777" w:rsidR="00C46845" w:rsidRPr="00C46845" w:rsidRDefault="00C46845" w:rsidP="00C46845">
      <w:pPr>
        <w:pBdr>
          <w:top w:val="single" w:sz="4" w:space="0" w:color="auto"/>
          <w:left w:val="single" w:sz="4" w:space="4" w:color="auto"/>
          <w:bottom w:val="single" w:sz="4" w:space="1" w:color="auto"/>
          <w:right w:val="single" w:sz="4" w:space="4" w:color="auto"/>
        </w:pBdr>
        <w:shd w:val="clear" w:color="auto" w:fill="00FFCC"/>
        <w:spacing w:afterLines="40" w:after="96"/>
        <w:ind w:firstLine="142"/>
        <w:jc w:val="both"/>
        <w:rPr>
          <w:rFonts w:eastAsia="Calibri"/>
          <w:b/>
          <w:caps/>
          <w:sz w:val="22"/>
          <w:szCs w:val="22"/>
          <w:lang w:eastAsia="en-US"/>
        </w:rPr>
      </w:pPr>
      <w:r w:rsidRPr="00C46845">
        <w:rPr>
          <w:rFonts w:eastAsia="Calibri"/>
          <w:b/>
          <w:caps/>
          <w:sz w:val="22"/>
          <w:szCs w:val="22"/>
          <w:lang w:eastAsia="en-US"/>
        </w:rPr>
        <w:t>12.5 NAČINI PROVEDBE SADRŽAJA špp-A</w:t>
      </w:r>
    </w:p>
    <w:p w14:paraId="37D80302" w14:textId="77777777" w:rsidR="00C46845" w:rsidRPr="00C46845" w:rsidRDefault="00C46845" w:rsidP="00C46845">
      <w:pPr>
        <w:spacing w:afterLines="40" w:after="96"/>
        <w:ind w:firstLine="708"/>
        <w:jc w:val="both"/>
        <w:rPr>
          <w:rFonts w:eastAsia="Calibri"/>
          <w:b/>
          <w:caps/>
          <w:sz w:val="10"/>
          <w:szCs w:val="10"/>
          <w:lang w:eastAsia="en-US"/>
        </w:rPr>
      </w:pPr>
    </w:p>
    <w:p w14:paraId="74F83A7E"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xml:space="preserve">I. Sadržaji školskog preventivnog programa za </w:t>
      </w:r>
      <w:r w:rsidRPr="00C46845">
        <w:rPr>
          <w:rFonts w:eastAsiaTheme="minorHAnsi"/>
          <w:b/>
          <w:sz w:val="22"/>
          <w:szCs w:val="22"/>
          <w:lang w:eastAsia="en-US"/>
        </w:rPr>
        <w:t>učenike</w:t>
      </w:r>
      <w:r w:rsidRPr="00C46845">
        <w:rPr>
          <w:rFonts w:eastAsiaTheme="minorHAnsi"/>
          <w:sz w:val="22"/>
          <w:szCs w:val="22"/>
          <w:lang w:eastAsia="en-US"/>
        </w:rPr>
        <w:t xml:space="preserve"> provodit će se kroz:</w:t>
      </w:r>
    </w:p>
    <w:p w14:paraId="71E8DAA6"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nastavni program obrađivati teme vezane uz zdravlje, isticati zdrave i poželjne oblike ponašanja</w:t>
      </w:r>
    </w:p>
    <w:p w14:paraId="0D18FB48"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satove razrednog odjela educirati učenike o emocijama, socijalnim i komunikacijskim vještinama, važnosti suradnje, empatije i tolerancije</w:t>
      </w:r>
    </w:p>
    <w:p w14:paraId="126CBF11"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izvannastavne aktivnosti naučiti kako kvalitetno iskoristiti slobodno vrijeme</w:t>
      </w:r>
    </w:p>
    <w:p w14:paraId="70EAB4B5"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kroz projekte u koje je uključena škola poticati učenike na razmišljanje o zdravlju, nenasilnoj komunikaciji, osvješćivanju svojih osjećaja i reakcija kod neuspjeha, u ljutnji i općenito u sukobima</w:t>
      </w:r>
    </w:p>
    <w:p w14:paraId="7723732B"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program Vikendom u sportske dvorane</w:t>
      </w:r>
    </w:p>
    <w:p w14:paraId="26063CB9"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organizirana predavanja za učenike i roditelje od strane vanjskih suradnika</w:t>
      </w:r>
    </w:p>
    <w:p w14:paraId="585441AC"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grupni i individualan savjetodavni rad</w:t>
      </w:r>
    </w:p>
    <w:p w14:paraId="336853BA"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interesne grupe učenika koji se žele uključiti u vršnjačku pomoć</w:t>
      </w:r>
    </w:p>
    <w:p w14:paraId="4460E428"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zdravstveni odgoj i zdravstvenu zaštitu učenika</w:t>
      </w:r>
    </w:p>
    <w:p w14:paraId="541DA759" w14:textId="77777777" w:rsidR="00C46845" w:rsidRPr="00C46845" w:rsidRDefault="00C46845" w:rsidP="00C46845">
      <w:pPr>
        <w:spacing w:afterLines="40" w:after="96"/>
        <w:jc w:val="both"/>
        <w:rPr>
          <w:rFonts w:eastAsiaTheme="minorHAnsi"/>
          <w:sz w:val="22"/>
          <w:szCs w:val="22"/>
          <w:lang w:eastAsia="en-US"/>
        </w:rPr>
      </w:pPr>
      <w:r w:rsidRPr="00C46845">
        <w:rPr>
          <w:rFonts w:eastAsiaTheme="minorHAnsi"/>
          <w:sz w:val="22"/>
          <w:szCs w:val="22"/>
          <w:lang w:eastAsia="en-US"/>
        </w:rPr>
        <w:t>-    na nastavi Građanskog odgoja kroz obradu tema iz preventivnog programa</w:t>
      </w:r>
    </w:p>
    <w:p w14:paraId="10A9F2DA" w14:textId="77777777" w:rsidR="00C46845" w:rsidRPr="00C46845" w:rsidRDefault="00C46845" w:rsidP="00C46845">
      <w:pPr>
        <w:spacing w:afterLines="40" w:after="96"/>
        <w:jc w:val="both"/>
        <w:rPr>
          <w:rFonts w:eastAsiaTheme="minorHAnsi"/>
          <w:sz w:val="22"/>
          <w:szCs w:val="22"/>
          <w:lang w:eastAsia="en-US"/>
        </w:rPr>
      </w:pPr>
      <w:r w:rsidRPr="00C46845">
        <w:rPr>
          <w:rFonts w:eastAsiaTheme="minorHAnsi"/>
          <w:sz w:val="22"/>
          <w:szCs w:val="22"/>
          <w:lang w:eastAsia="en-US"/>
        </w:rPr>
        <w:t xml:space="preserve"> </w:t>
      </w:r>
    </w:p>
    <w:p w14:paraId="62D64FCA" w14:textId="77777777" w:rsidR="00C46845" w:rsidRPr="00C46845" w:rsidRDefault="00C46845" w:rsidP="00C46845">
      <w:pPr>
        <w:spacing w:afterLines="40" w:after="96"/>
        <w:jc w:val="both"/>
        <w:rPr>
          <w:rFonts w:eastAsiaTheme="minorHAnsi"/>
          <w:sz w:val="22"/>
          <w:szCs w:val="22"/>
          <w:lang w:eastAsia="en-US"/>
        </w:rPr>
      </w:pPr>
      <w:r w:rsidRPr="00C46845">
        <w:rPr>
          <w:rFonts w:eastAsiaTheme="minorHAnsi"/>
          <w:sz w:val="22"/>
          <w:szCs w:val="22"/>
          <w:lang w:eastAsia="en-US"/>
        </w:rPr>
        <w:t xml:space="preserve">U školi se, također, organizira Produženi stručni postupak kojim se nastoji pratiti i osnažiti djecu u riziku ka pozitivnom razvoju. Socijalna pedagoginja provodi neposredni </w:t>
      </w:r>
      <w:proofErr w:type="spellStart"/>
      <w:r w:rsidRPr="00C46845">
        <w:rPr>
          <w:rFonts w:eastAsiaTheme="minorHAnsi"/>
          <w:sz w:val="22"/>
          <w:szCs w:val="22"/>
          <w:lang w:eastAsia="en-US"/>
        </w:rPr>
        <w:t>socio</w:t>
      </w:r>
      <w:proofErr w:type="spellEnd"/>
      <w:r w:rsidRPr="00C46845">
        <w:rPr>
          <w:rFonts w:eastAsiaTheme="minorHAnsi"/>
          <w:sz w:val="22"/>
          <w:szCs w:val="22"/>
          <w:lang w:eastAsia="en-US"/>
        </w:rPr>
        <w:t xml:space="preserve">-pedagoški rad s 10-12 učenika 4., i 6. </w:t>
      </w:r>
      <w:r w:rsidRPr="00C46845">
        <w:rPr>
          <w:rFonts w:eastAsiaTheme="minorHAnsi"/>
          <w:sz w:val="22"/>
          <w:szCs w:val="22"/>
          <w:lang w:eastAsia="en-US"/>
        </w:rPr>
        <w:lastRenderedPageBreak/>
        <w:t>razreda koristeći razne tehnike poticanja grupnog povezivanja, radionica, individualnog rada, pomoći u postizanju obrazovne uspješnosti, razvijanja radnih navika, poticanja kreativnosti, stjecanja socijalnih vještina i izgradnje samopouzdanja. Program uključuje aktivnu suradnju učitelja, stručnih suradnika, Hrvatskog zavoda za socijalni rad i roditelja radi postizanja dobrobiti djece uključene u program.</w:t>
      </w:r>
    </w:p>
    <w:p w14:paraId="52BFD3DF" w14:textId="77777777" w:rsidR="00C46845" w:rsidRPr="00C46845" w:rsidRDefault="00C46845" w:rsidP="00C46845">
      <w:pPr>
        <w:spacing w:afterLines="40" w:after="96"/>
        <w:jc w:val="both"/>
        <w:rPr>
          <w:rFonts w:eastAsiaTheme="minorHAnsi"/>
          <w:sz w:val="22"/>
          <w:szCs w:val="22"/>
          <w:lang w:eastAsia="en-US"/>
        </w:rPr>
      </w:pPr>
      <w:r w:rsidRPr="00C46845">
        <w:rPr>
          <w:rFonts w:eastAsiaTheme="minorHAnsi"/>
          <w:sz w:val="22"/>
          <w:szCs w:val="22"/>
          <w:lang w:eastAsia="en-US"/>
        </w:rPr>
        <w:t>Poticanjem uključivanja učenika u izvannastavne i izvanškolske aktivnosti pružamo mogućnost samopotvrđivanju djece u raznim područjima, potičemo zdrave odnose među članovima grupe, osjećaj pripadnosti i ispunjenosti te smanjujemo dosadu i količinu vremena provedenog bez plana, na ulici, bez nadzora i u lošem društvu.</w:t>
      </w:r>
    </w:p>
    <w:p w14:paraId="242FE389" w14:textId="77777777" w:rsidR="00C46845" w:rsidRPr="00C46845" w:rsidRDefault="00C46845" w:rsidP="00C46845">
      <w:pPr>
        <w:spacing w:afterLines="40" w:after="96"/>
        <w:jc w:val="both"/>
        <w:rPr>
          <w:rFonts w:eastAsiaTheme="minorHAnsi"/>
          <w:sz w:val="10"/>
          <w:szCs w:val="10"/>
          <w:lang w:eastAsia="en-US"/>
        </w:rPr>
      </w:pPr>
    </w:p>
    <w:p w14:paraId="5C38CA39"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xml:space="preserve">II. Sadržaji školskog preventivnog programa </w:t>
      </w:r>
      <w:r w:rsidRPr="00C46845">
        <w:rPr>
          <w:rFonts w:eastAsiaTheme="minorHAnsi"/>
          <w:b/>
          <w:sz w:val="22"/>
          <w:szCs w:val="22"/>
          <w:lang w:eastAsia="en-US"/>
        </w:rPr>
        <w:t>za roditelje</w:t>
      </w:r>
      <w:r w:rsidRPr="00C46845">
        <w:rPr>
          <w:rFonts w:eastAsiaTheme="minorHAnsi"/>
          <w:sz w:val="22"/>
          <w:szCs w:val="22"/>
          <w:lang w:eastAsia="en-US"/>
        </w:rPr>
        <w:t xml:space="preserve"> provodit će se kroz:</w:t>
      </w:r>
    </w:p>
    <w:p w14:paraId="09B2C32E"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roditeljske sastanke</w:t>
      </w:r>
    </w:p>
    <w:p w14:paraId="29F6605A"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radionice, edukacijski rad s roditeljima za interesne grupe</w:t>
      </w:r>
    </w:p>
    <w:p w14:paraId="6BDB2FB7"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individualne savjetodavne razgovore</w:t>
      </w:r>
    </w:p>
    <w:p w14:paraId="52C26336" w14:textId="77777777" w:rsidR="00C46845" w:rsidRPr="00C46845" w:rsidRDefault="00C46845" w:rsidP="00C46845">
      <w:pPr>
        <w:jc w:val="both"/>
        <w:rPr>
          <w:rFonts w:eastAsiaTheme="minorHAnsi"/>
          <w:sz w:val="22"/>
          <w:szCs w:val="22"/>
          <w:lang w:eastAsia="en-US"/>
        </w:rPr>
      </w:pPr>
    </w:p>
    <w:p w14:paraId="0664DF78"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Kroz roditeljske sastanke i edukacijski rad s roditeljima u interesnim grupama roditelja, poučavat će se roditelje o pristupima u odgoju djece s ciljem osnaživanja roditelja za pronalaženje djelotvornijih načina odgoja djece.</w:t>
      </w:r>
    </w:p>
    <w:p w14:paraId="66DDB1B1" w14:textId="77777777" w:rsidR="00C46845" w:rsidRPr="00C46845" w:rsidRDefault="00C46845" w:rsidP="00C46845">
      <w:pPr>
        <w:jc w:val="both"/>
        <w:rPr>
          <w:rFonts w:eastAsiaTheme="minorHAnsi"/>
          <w:sz w:val="22"/>
          <w:szCs w:val="22"/>
          <w:lang w:eastAsia="en-US"/>
        </w:rPr>
      </w:pPr>
    </w:p>
    <w:p w14:paraId="61F6CEDB"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xml:space="preserve">III. Sadržaji Školskog preventivnog programa za </w:t>
      </w:r>
      <w:r w:rsidRPr="00C46845">
        <w:rPr>
          <w:rFonts w:eastAsiaTheme="minorHAnsi"/>
          <w:b/>
          <w:sz w:val="22"/>
          <w:szCs w:val="22"/>
          <w:lang w:eastAsia="en-US"/>
        </w:rPr>
        <w:t>učitelje i stručne suradnike</w:t>
      </w:r>
      <w:r w:rsidRPr="00C46845">
        <w:rPr>
          <w:rFonts w:eastAsiaTheme="minorHAnsi"/>
          <w:sz w:val="22"/>
          <w:szCs w:val="22"/>
          <w:lang w:eastAsia="en-US"/>
        </w:rPr>
        <w:t xml:space="preserve"> provodit će se kroz:</w:t>
      </w:r>
    </w:p>
    <w:p w14:paraId="546A958D"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stručna predavanja</w:t>
      </w:r>
    </w:p>
    <w:p w14:paraId="17F834F1"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seminare</w:t>
      </w:r>
    </w:p>
    <w:p w14:paraId="2813B88D"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stručne aktive</w:t>
      </w:r>
    </w:p>
    <w:p w14:paraId="179BB924"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sjednice razrednih i učiteljskog vijeća</w:t>
      </w:r>
    </w:p>
    <w:p w14:paraId="4C1A4B3B" w14:textId="77777777" w:rsidR="00C46845" w:rsidRPr="00C46845" w:rsidRDefault="00C46845" w:rsidP="00C46845">
      <w:pPr>
        <w:spacing w:afterLines="40" w:after="96"/>
        <w:jc w:val="both"/>
        <w:rPr>
          <w:rFonts w:eastAsia="Calibri"/>
          <w:b/>
          <w:caps/>
          <w:sz w:val="22"/>
          <w:szCs w:val="22"/>
          <w:lang w:eastAsia="en-US"/>
        </w:rPr>
      </w:pPr>
    </w:p>
    <w:p w14:paraId="27C4F645" w14:textId="77777777" w:rsidR="00C46845" w:rsidRPr="00C46845" w:rsidRDefault="00C46845" w:rsidP="00C46845">
      <w:pPr>
        <w:pBdr>
          <w:top w:val="single" w:sz="4" w:space="1" w:color="auto"/>
          <w:left w:val="single" w:sz="4" w:space="4" w:color="auto"/>
          <w:bottom w:val="single" w:sz="4" w:space="1" w:color="auto"/>
          <w:right w:val="single" w:sz="4" w:space="4" w:color="auto"/>
        </w:pBdr>
        <w:shd w:val="clear" w:color="auto" w:fill="00FFCC"/>
        <w:spacing w:afterLines="40" w:after="96"/>
        <w:jc w:val="both"/>
        <w:rPr>
          <w:rFonts w:eastAsia="Calibri"/>
          <w:b/>
          <w:caps/>
          <w:sz w:val="22"/>
          <w:szCs w:val="22"/>
          <w:lang w:eastAsia="en-US"/>
        </w:rPr>
      </w:pPr>
      <w:r w:rsidRPr="00C46845">
        <w:rPr>
          <w:rFonts w:eastAsia="Calibri"/>
          <w:b/>
          <w:caps/>
          <w:sz w:val="22"/>
          <w:szCs w:val="22"/>
          <w:lang w:eastAsia="en-US"/>
        </w:rPr>
        <w:t>12.6 aktivnosti</w:t>
      </w:r>
    </w:p>
    <w:p w14:paraId="4A2874C1" w14:textId="77777777" w:rsidR="00C46845" w:rsidRPr="00C46845" w:rsidRDefault="00C46845" w:rsidP="00C46845">
      <w:pPr>
        <w:pBdr>
          <w:top w:val="single" w:sz="4" w:space="1" w:color="auto"/>
          <w:left w:val="single" w:sz="4" w:space="4" w:color="auto"/>
          <w:bottom w:val="single" w:sz="4" w:space="1" w:color="auto"/>
          <w:right w:val="single" w:sz="4" w:space="4" w:color="auto"/>
        </w:pBdr>
        <w:shd w:val="clear" w:color="auto" w:fill="00FFCC"/>
        <w:spacing w:afterLines="40" w:after="96"/>
        <w:ind w:firstLine="708"/>
        <w:jc w:val="both"/>
        <w:rPr>
          <w:rFonts w:eastAsia="Calibri"/>
          <w:b/>
          <w:caps/>
          <w:sz w:val="22"/>
          <w:szCs w:val="22"/>
          <w:lang w:eastAsia="en-US"/>
        </w:rPr>
      </w:pPr>
      <w:r w:rsidRPr="00C46845">
        <w:rPr>
          <w:rFonts w:eastAsia="Calibri"/>
          <w:b/>
          <w:caps/>
          <w:sz w:val="22"/>
          <w:szCs w:val="22"/>
          <w:lang w:eastAsia="en-US"/>
        </w:rPr>
        <w:t>12.6.1 rad s učenicima</w:t>
      </w:r>
    </w:p>
    <w:p w14:paraId="0D13F917"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U provedbu aktivnosti školskog preventivnog programa uključeni su:</w:t>
      </w:r>
    </w:p>
    <w:p w14:paraId="5247AD30" w14:textId="77777777" w:rsidR="00C46845" w:rsidRPr="00C46845" w:rsidRDefault="00C46845" w:rsidP="00C46845">
      <w:pPr>
        <w:jc w:val="both"/>
        <w:rPr>
          <w:rFonts w:eastAsiaTheme="minorHAnsi"/>
          <w:sz w:val="22"/>
          <w:szCs w:val="22"/>
          <w:lang w:eastAsia="en-US" w:bidi="ta-IN"/>
        </w:rPr>
      </w:pPr>
      <w:r w:rsidRPr="00C46845">
        <w:rPr>
          <w:rFonts w:eastAsiaTheme="minorHAnsi"/>
          <w:b/>
          <w:i/>
          <w:sz w:val="22"/>
          <w:szCs w:val="22"/>
          <w:lang w:eastAsia="en-US" w:bidi="ta-IN"/>
        </w:rPr>
        <w:t>učitelji</w:t>
      </w:r>
      <w:r w:rsidRPr="00C46845">
        <w:rPr>
          <w:rFonts w:eastAsiaTheme="minorHAnsi"/>
          <w:sz w:val="22"/>
          <w:szCs w:val="22"/>
          <w:lang w:eastAsia="en-US" w:bidi="ta-IN"/>
        </w:rPr>
        <w:t xml:space="preserve"> (procjena potreba učenika i razrednog odjela, planiranje preventivnih aktivnosti, pružanje modela komunikacije, odnosa i ponašanja, isticanje jakih strana učenika, detekcija teškoća i problema, izgradnja povjerljivog odnosa s učenikom i pružanje podrške učeniku, pomoć u učenju i postizanju školskog uspjeha, poučavanje životnim vještinama, informiranje roditelja o odgojnim postupcima), </w:t>
      </w:r>
    </w:p>
    <w:p w14:paraId="22CBEF5E" w14:textId="77777777" w:rsidR="00C46845" w:rsidRPr="00C46845" w:rsidRDefault="00C46845" w:rsidP="00C46845">
      <w:pPr>
        <w:jc w:val="both"/>
        <w:rPr>
          <w:rFonts w:eastAsiaTheme="minorHAnsi"/>
          <w:sz w:val="22"/>
          <w:szCs w:val="22"/>
          <w:lang w:eastAsia="en-US" w:bidi="ta-IN"/>
        </w:rPr>
      </w:pPr>
      <w:r w:rsidRPr="00C46845">
        <w:rPr>
          <w:rFonts w:eastAsiaTheme="minorHAnsi"/>
          <w:b/>
          <w:i/>
          <w:sz w:val="22"/>
          <w:szCs w:val="22"/>
          <w:lang w:eastAsia="en-US" w:bidi="ta-IN"/>
        </w:rPr>
        <w:t>stručni suradnici</w:t>
      </w:r>
      <w:r w:rsidRPr="00C46845">
        <w:rPr>
          <w:rFonts w:eastAsiaTheme="minorHAnsi"/>
          <w:sz w:val="22"/>
          <w:szCs w:val="22"/>
          <w:lang w:eastAsia="en-US" w:bidi="ta-IN"/>
        </w:rPr>
        <w:t xml:space="preserve"> (planiranje preventivnih aktivnosti</w:t>
      </w:r>
      <w:r w:rsidRPr="00C46845">
        <w:rPr>
          <w:rFonts w:eastAsiaTheme="minorHAnsi"/>
          <w:sz w:val="22"/>
          <w:szCs w:val="22"/>
          <w:cs/>
          <w:lang w:eastAsia="en-US" w:bidi="ta-IN"/>
        </w:rPr>
        <w:t>, p</w:t>
      </w:r>
      <w:proofErr w:type="spellStart"/>
      <w:r w:rsidRPr="00C46845">
        <w:rPr>
          <w:rFonts w:eastAsiaTheme="minorHAnsi"/>
          <w:sz w:val="22"/>
          <w:szCs w:val="22"/>
          <w:lang w:eastAsia="en-US" w:bidi="ta-IN"/>
        </w:rPr>
        <w:t>rovedba</w:t>
      </w:r>
      <w:proofErr w:type="spellEnd"/>
      <w:r w:rsidRPr="00C46845">
        <w:rPr>
          <w:rFonts w:eastAsiaTheme="minorHAnsi"/>
          <w:sz w:val="22"/>
          <w:szCs w:val="22"/>
          <w:cs/>
          <w:lang w:eastAsia="en-US" w:bidi="ta-IN"/>
        </w:rPr>
        <w:t xml:space="preserve"> </w:t>
      </w:r>
      <w:r w:rsidRPr="00C46845">
        <w:rPr>
          <w:rFonts w:eastAsiaTheme="minorHAnsi"/>
          <w:sz w:val="22"/>
          <w:szCs w:val="22"/>
          <w:lang w:eastAsia="en-US" w:bidi="ta-IN"/>
        </w:rPr>
        <w:t>evaluacije</w:t>
      </w:r>
      <w:r w:rsidRPr="00C46845">
        <w:rPr>
          <w:rFonts w:eastAsiaTheme="minorHAnsi"/>
          <w:sz w:val="22"/>
          <w:szCs w:val="22"/>
          <w:cs/>
          <w:lang w:eastAsia="en-US" w:bidi="ta-IN"/>
        </w:rPr>
        <w:t xml:space="preserve"> preventivnog </w:t>
      </w:r>
      <w:r w:rsidRPr="00C46845">
        <w:rPr>
          <w:rFonts w:eastAsiaTheme="minorHAnsi"/>
          <w:sz w:val="22"/>
          <w:szCs w:val="22"/>
          <w:lang w:eastAsia="en-US" w:bidi="ta-IN"/>
        </w:rPr>
        <w:t>programa s</w:t>
      </w:r>
      <w:r w:rsidRPr="00C46845">
        <w:rPr>
          <w:rFonts w:eastAsiaTheme="minorHAnsi"/>
          <w:sz w:val="22"/>
          <w:szCs w:val="22"/>
          <w:cs/>
          <w:lang w:eastAsia="en-US" w:bidi="ta-IN"/>
        </w:rPr>
        <w:t xml:space="preserve"> </w:t>
      </w:r>
      <w:r w:rsidRPr="00C46845">
        <w:rPr>
          <w:rFonts w:eastAsiaTheme="minorHAnsi"/>
          <w:sz w:val="22"/>
          <w:szCs w:val="22"/>
          <w:lang w:eastAsia="en-US" w:bidi="ta-IN"/>
        </w:rPr>
        <w:t>ciljem unapređivanja, izvještaj o uspješnosti ŠPP, savjetovanje učenika i poučavanje životnim vještinama, pomoć učiteljima u provedbi programa i razumijevanju učenike, njihovih potreba i ponašanja, prijedlog načina odgojnog postupanja i vođenja</w:t>
      </w:r>
      <w:r w:rsidRPr="00C46845">
        <w:rPr>
          <w:rFonts w:eastAsiaTheme="minorHAnsi"/>
          <w:sz w:val="22"/>
          <w:szCs w:val="22"/>
          <w:cs/>
          <w:lang w:eastAsia="en-US" w:bidi="ta-IN"/>
        </w:rPr>
        <w:t xml:space="preserve"> </w:t>
      </w:r>
      <w:r w:rsidRPr="00C46845">
        <w:rPr>
          <w:rFonts w:eastAsiaTheme="minorHAnsi"/>
          <w:sz w:val="22"/>
          <w:szCs w:val="22"/>
          <w:lang w:eastAsia="en-US" w:bidi="ta-IN"/>
        </w:rPr>
        <w:t>učenika, savjetovanje</w:t>
      </w:r>
      <w:r w:rsidRPr="00C46845">
        <w:rPr>
          <w:rFonts w:eastAsiaTheme="minorHAnsi"/>
          <w:sz w:val="22"/>
          <w:szCs w:val="22"/>
          <w:cs/>
          <w:lang w:eastAsia="en-US" w:bidi="ta-IN"/>
        </w:rPr>
        <w:t xml:space="preserve"> </w:t>
      </w:r>
      <w:r w:rsidRPr="00C46845">
        <w:rPr>
          <w:rFonts w:eastAsiaTheme="minorHAnsi"/>
          <w:sz w:val="22"/>
          <w:szCs w:val="22"/>
          <w:lang w:eastAsia="en-US" w:bidi="ta-IN"/>
        </w:rPr>
        <w:t>roditelja o odgojnom postupanju i roditeljskim</w:t>
      </w:r>
      <w:r w:rsidRPr="00C46845">
        <w:rPr>
          <w:rFonts w:eastAsiaTheme="minorHAnsi"/>
          <w:sz w:val="22"/>
          <w:szCs w:val="22"/>
          <w:cs/>
          <w:lang w:eastAsia="en-US" w:bidi="ta-IN"/>
        </w:rPr>
        <w:t xml:space="preserve"> </w:t>
      </w:r>
      <w:r w:rsidRPr="00C46845">
        <w:rPr>
          <w:rFonts w:eastAsiaTheme="minorHAnsi"/>
          <w:sz w:val="22"/>
          <w:szCs w:val="22"/>
          <w:lang w:eastAsia="en-US" w:bidi="ta-IN"/>
        </w:rPr>
        <w:t xml:space="preserve">vještinama), </w:t>
      </w:r>
    </w:p>
    <w:p w14:paraId="04AAB654" w14:textId="77777777" w:rsidR="00C46845" w:rsidRPr="00C46845" w:rsidRDefault="00C46845" w:rsidP="00C46845">
      <w:pPr>
        <w:jc w:val="both"/>
        <w:rPr>
          <w:rFonts w:eastAsiaTheme="minorHAnsi"/>
          <w:sz w:val="22"/>
          <w:szCs w:val="22"/>
          <w:lang w:eastAsia="en-US" w:bidi="ta-IN"/>
        </w:rPr>
      </w:pPr>
      <w:r w:rsidRPr="00C46845">
        <w:rPr>
          <w:rFonts w:eastAsiaTheme="minorHAnsi"/>
          <w:b/>
          <w:i/>
          <w:sz w:val="22"/>
          <w:szCs w:val="22"/>
          <w:lang w:eastAsia="en-US" w:bidi="ta-IN"/>
        </w:rPr>
        <w:t>ravnateljica</w:t>
      </w:r>
      <w:r w:rsidRPr="00C46845">
        <w:rPr>
          <w:rFonts w:eastAsiaTheme="minorHAnsi"/>
          <w:sz w:val="22"/>
          <w:szCs w:val="22"/>
          <w:lang w:eastAsia="en-US" w:bidi="ta-IN"/>
        </w:rPr>
        <w:t xml:space="preserve"> (ostvarivanje vizije i misije škole, osigurava pozitivno okruženje za razvoj djece, brine o sigurnosti i stvaranju privrženosti školi, potiče timski rad, osigurava potrebne resurse, omogućuje edukaciju djelatnika), </w:t>
      </w:r>
    </w:p>
    <w:p w14:paraId="24216B71" w14:textId="77777777" w:rsidR="00C46845" w:rsidRPr="00C46845" w:rsidRDefault="00C46845" w:rsidP="00C46845">
      <w:pPr>
        <w:jc w:val="both"/>
        <w:rPr>
          <w:rFonts w:eastAsiaTheme="minorHAnsi"/>
          <w:sz w:val="22"/>
          <w:szCs w:val="22"/>
          <w:lang w:eastAsia="en-US" w:bidi="ta-IN"/>
        </w:rPr>
      </w:pPr>
      <w:r w:rsidRPr="00C46845">
        <w:rPr>
          <w:rFonts w:eastAsiaTheme="minorHAnsi"/>
          <w:b/>
          <w:i/>
          <w:sz w:val="22"/>
          <w:szCs w:val="22"/>
          <w:lang w:eastAsia="en-US" w:bidi="ta-IN"/>
        </w:rPr>
        <w:t>ostalo</w:t>
      </w:r>
      <w:r w:rsidRPr="00C46845">
        <w:rPr>
          <w:rFonts w:eastAsiaTheme="minorHAnsi"/>
          <w:b/>
          <w:i/>
          <w:sz w:val="22"/>
          <w:szCs w:val="22"/>
          <w:cs/>
          <w:lang w:eastAsia="en-US" w:bidi="ta-IN"/>
        </w:rPr>
        <w:t xml:space="preserve"> </w:t>
      </w:r>
      <w:r w:rsidRPr="00C46845">
        <w:rPr>
          <w:rFonts w:eastAsiaTheme="minorHAnsi"/>
          <w:b/>
          <w:i/>
          <w:sz w:val="22"/>
          <w:szCs w:val="22"/>
          <w:lang w:eastAsia="en-US" w:bidi="ta-IN"/>
        </w:rPr>
        <w:t>osoblje škole</w:t>
      </w:r>
      <w:r w:rsidRPr="00C46845">
        <w:rPr>
          <w:rFonts w:eastAsiaTheme="minorHAnsi"/>
          <w:sz w:val="22"/>
          <w:szCs w:val="22"/>
          <w:lang w:eastAsia="en-US" w:bidi="ta-IN"/>
        </w:rPr>
        <w:t xml:space="preserve"> (potpora provođenju preventivnog programa, briga za dobrobit učenika i kontrola ponašanja učenika) i </w:t>
      </w:r>
    </w:p>
    <w:p w14:paraId="312386FF" w14:textId="77777777" w:rsidR="00C46845" w:rsidRPr="00C46845" w:rsidRDefault="00C46845" w:rsidP="00C46845">
      <w:pPr>
        <w:jc w:val="both"/>
        <w:rPr>
          <w:rFonts w:eastAsiaTheme="minorHAnsi"/>
          <w:sz w:val="22"/>
          <w:szCs w:val="22"/>
          <w:lang w:eastAsia="en-US"/>
        </w:rPr>
      </w:pPr>
      <w:r w:rsidRPr="00C46845">
        <w:rPr>
          <w:rFonts w:eastAsiaTheme="minorHAnsi"/>
          <w:b/>
          <w:i/>
          <w:sz w:val="22"/>
          <w:szCs w:val="22"/>
          <w:lang w:eastAsia="en-US" w:bidi="ta-IN"/>
        </w:rPr>
        <w:t>vanjski</w:t>
      </w:r>
      <w:r w:rsidRPr="00C46845">
        <w:rPr>
          <w:rFonts w:eastAsiaTheme="minorHAnsi"/>
          <w:b/>
          <w:i/>
          <w:sz w:val="22"/>
          <w:szCs w:val="22"/>
          <w:cs/>
          <w:lang w:eastAsia="en-US" w:bidi="ta-IN"/>
        </w:rPr>
        <w:t xml:space="preserve"> </w:t>
      </w:r>
      <w:r w:rsidRPr="00C46845">
        <w:rPr>
          <w:rFonts w:eastAsiaTheme="minorHAnsi"/>
          <w:b/>
          <w:i/>
          <w:sz w:val="22"/>
          <w:szCs w:val="22"/>
          <w:lang w:eastAsia="en-US" w:bidi="ta-IN"/>
        </w:rPr>
        <w:t>stručnjaci</w:t>
      </w:r>
      <w:r w:rsidRPr="00C46845">
        <w:rPr>
          <w:rFonts w:eastAsiaTheme="minorHAnsi"/>
          <w:sz w:val="22"/>
          <w:szCs w:val="22"/>
          <w:lang w:eastAsia="en-US" w:bidi="ta-IN"/>
        </w:rPr>
        <w:t xml:space="preserve"> (školska liječnica, MUP i preventivni programi udruga s kojima škola surađuje)</w:t>
      </w:r>
      <w:r w:rsidRPr="00C46845">
        <w:rPr>
          <w:rFonts w:eastAsiaTheme="minorHAnsi"/>
          <w:sz w:val="22"/>
          <w:szCs w:val="22"/>
          <w:lang w:eastAsia="en-US"/>
        </w:rPr>
        <w:t>.</w:t>
      </w:r>
    </w:p>
    <w:p w14:paraId="3AFEC046" w14:textId="77777777" w:rsidR="00C46845" w:rsidRPr="00C46845" w:rsidRDefault="00C46845" w:rsidP="00C46845">
      <w:pPr>
        <w:spacing w:afterLines="40" w:after="96"/>
        <w:jc w:val="both"/>
        <w:rPr>
          <w:rFonts w:eastAsiaTheme="minorHAnsi"/>
          <w:sz w:val="22"/>
          <w:szCs w:val="22"/>
          <w:lang w:eastAsia="en-US"/>
        </w:rPr>
      </w:pPr>
    </w:p>
    <w:p w14:paraId="5A231CE3" w14:textId="77777777" w:rsidR="00C46845" w:rsidRPr="00C46845" w:rsidRDefault="00C46845" w:rsidP="00C46845">
      <w:pPr>
        <w:spacing w:afterLines="40" w:after="96"/>
        <w:jc w:val="both"/>
        <w:rPr>
          <w:rFonts w:eastAsiaTheme="minorHAnsi"/>
          <w:sz w:val="22"/>
          <w:szCs w:val="22"/>
          <w:lang w:eastAsia="en-US"/>
        </w:rPr>
      </w:pPr>
      <w:r w:rsidRPr="00C46845">
        <w:rPr>
          <w:rFonts w:eastAsiaTheme="minorHAnsi"/>
          <w:sz w:val="22"/>
          <w:szCs w:val="22"/>
          <w:lang w:eastAsia="en-US"/>
        </w:rPr>
        <w:t>1. CAP program</w:t>
      </w:r>
    </w:p>
    <w:p w14:paraId="10181A0B"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xml:space="preserve">CAP program je program primarne prevencije zlostavljanja djece čiji su ciljevi smanjiti ranjivost djece i njihovu izloženost različitim oblicima nasilja poučavajući ih efikasnim prevencijskim strategijama te osiguravanjem kvalitetnije podrške njima važnih odraslih (roditelji, zakonski skrbnici i odgajatelji). Educirani učitelji i psihologinja će provesti aktivnosti preventivnog CAP i </w:t>
      </w:r>
      <w:proofErr w:type="spellStart"/>
      <w:r w:rsidRPr="00C46845">
        <w:rPr>
          <w:rFonts w:eastAsiaTheme="minorHAnsi"/>
          <w:sz w:val="22"/>
          <w:szCs w:val="22"/>
          <w:lang w:eastAsia="en-US"/>
        </w:rPr>
        <w:t>TeenCAP</w:t>
      </w:r>
      <w:proofErr w:type="spellEnd"/>
      <w:r w:rsidRPr="00C46845">
        <w:rPr>
          <w:rFonts w:eastAsiaTheme="minorHAnsi"/>
          <w:sz w:val="22"/>
          <w:szCs w:val="22"/>
          <w:lang w:eastAsia="en-US"/>
        </w:rPr>
        <w:t xml:space="preserve"> programa, verificiranog od strane MZO i AZOO.  CAP program će se provesti u tri koraka: predavanje za učiteljsko vijeće, predavanje za roditelje djece koja će programom biti obuhvaćena te radionice za učenike.</w:t>
      </w:r>
    </w:p>
    <w:p w14:paraId="07ABC8DA"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xml:space="preserve">Učiteljice i psihologinja će radionice prevencije zlostavljanja nad djecom provesti u 3. razredima. </w:t>
      </w:r>
      <w:proofErr w:type="spellStart"/>
      <w:r w:rsidRPr="00C46845">
        <w:rPr>
          <w:rFonts w:eastAsiaTheme="minorHAnsi"/>
          <w:sz w:val="22"/>
          <w:szCs w:val="22"/>
          <w:lang w:eastAsia="en-US"/>
        </w:rPr>
        <w:t>TeenCAP</w:t>
      </w:r>
      <w:proofErr w:type="spellEnd"/>
      <w:r w:rsidRPr="00C46845">
        <w:rPr>
          <w:rFonts w:eastAsiaTheme="minorHAnsi"/>
          <w:sz w:val="22"/>
          <w:szCs w:val="22"/>
          <w:lang w:eastAsia="en-US"/>
        </w:rPr>
        <w:t xml:space="preserve"> radionice će razrednice i psihologinja provesti u 8. razredima. </w:t>
      </w:r>
    </w:p>
    <w:p w14:paraId="64451727" w14:textId="77777777" w:rsidR="00C46845" w:rsidRPr="00C46845" w:rsidRDefault="00C46845" w:rsidP="00C46845">
      <w:pPr>
        <w:jc w:val="both"/>
        <w:rPr>
          <w:rFonts w:eastAsiaTheme="minorHAnsi"/>
          <w:sz w:val="22"/>
          <w:szCs w:val="22"/>
          <w:lang w:eastAsia="en-US"/>
        </w:rPr>
      </w:pPr>
    </w:p>
    <w:p w14:paraId="499629B4"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xml:space="preserve">2. RESCUR - </w:t>
      </w:r>
      <w:proofErr w:type="spellStart"/>
      <w:r w:rsidRPr="00C46845">
        <w:rPr>
          <w:rFonts w:eastAsiaTheme="minorHAnsi"/>
          <w:sz w:val="22"/>
          <w:szCs w:val="22"/>
          <w:lang w:eastAsia="en-US"/>
        </w:rPr>
        <w:t>Kurikul</w:t>
      </w:r>
      <w:proofErr w:type="spellEnd"/>
      <w:r w:rsidRPr="00C46845">
        <w:rPr>
          <w:rFonts w:eastAsiaTheme="minorHAnsi"/>
          <w:sz w:val="22"/>
          <w:szCs w:val="22"/>
          <w:lang w:eastAsia="en-US"/>
        </w:rPr>
        <w:t xml:space="preserve"> otpornosti za djecu mlađe i starije osnovnoškolske dobi provodit će učitelji i učiteljice s učenicima od 1. do 4. razreda na satovima razrednog odjela i u vrijeme produženog boravka. Aktivnosti predviđene kurikulumom uključuje teme: Unaprjeđivanje komunikacijskih vještina, Izgradnja zdravih </w:t>
      </w:r>
      <w:r w:rsidRPr="00C46845">
        <w:rPr>
          <w:rFonts w:eastAsiaTheme="minorHAnsi"/>
          <w:sz w:val="22"/>
          <w:szCs w:val="22"/>
          <w:lang w:eastAsia="en-US"/>
        </w:rPr>
        <w:lastRenderedPageBreak/>
        <w:t>odnosa, Razvoj pozitivnog razmišljanja, Razvoj samoodređenja, Izgradnja osobne snage, Pretvaranje izazova u mogućnosti.</w:t>
      </w:r>
    </w:p>
    <w:p w14:paraId="20CAC5DE" w14:textId="77777777" w:rsidR="00C46845" w:rsidRPr="00C46845" w:rsidRDefault="00C46845" w:rsidP="00C46845">
      <w:pPr>
        <w:jc w:val="both"/>
        <w:rPr>
          <w:rFonts w:eastAsiaTheme="minorHAnsi"/>
          <w:sz w:val="22"/>
          <w:szCs w:val="22"/>
          <w:lang w:eastAsia="en-US"/>
        </w:rPr>
      </w:pPr>
    </w:p>
    <w:p w14:paraId="1E15A992"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xml:space="preserve">3. VJEŠTINE ZA ADOLESCENCIJU - </w:t>
      </w:r>
      <w:proofErr w:type="spellStart"/>
      <w:r w:rsidRPr="00C46845">
        <w:rPr>
          <w:rFonts w:eastAsiaTheme="minorHAnsi"/>
          <w:sz w:val="22"/>
          <w:szCs w:val="22"/>
          <w:lang w:eastAsia="en-US"/>
        </w:rPr>
        <w:t>Kurikul</w:t>
      </w:r>
      <w:proofErr w:type="spellEnd"/>
      <w:r w:rsidRPr="00C46845">
        <w:rPr>
          <w:rFonts w:eastAsiaTheme="minorHAnsi"/>
          <w:sz w:val="22"/>
          <w:szCs w:val="22"/>
          <w:lang w:eastAsia="en-US"/>
        </w:rPr>
        <w:t xml:space="preserve"> za poticanje socijalno-emocionalnih kompetencija kod učenika u svrhu sprječavanja vršnjačkog nasilja i problema ovisnosti. To je program za izgradnju karaktera, učenje o vrijednostima i poučavanje </w:t>
      </w:r>
      <w:proofErr w:type="spellStart"/>
      <w:r w:rsidRPr="00C46845">
        <w:rPr>
          <w:rFonts w:eastAsiaTheme="minorHAnsi"/>
          <w:sz w:val="22"/>
          <w:szCs w:val="22"/>
          <w:lang w:eastAsia="en-US"/>
        </w:rPr>
        <w:t>socio</w:t>
      </w:r>
      <w:proofErr w:type="spellEnd"/>
      <w:r w:rsidRPr="00C46845">
        <w:rPr>
          <w:rFonts w:eastAsiaTheme="minorHAnsi"/>
          <w:sz w:val="22"/>
          <w:szCs w:val="22"/>
          <w:lang w:eastAsia="en-US"/>
        </w:rPr>
        <w:t>-emocionalnih vještina: upravljanje emocijama, rješavanje konflikata, samodisciplinu, odgovornost i prosuđivanje, djelotvorna komunikacija, donošenje odluka i rješavanje problema, jačanje veza, odupiranje negativnim pritiscima vršnjaka, bolje promišljanje i postavljanje ciljeva i sudjelovanje u društvenoj zajednici. Radionice će u svom razredu provoditi razrednici od 5. do 8. razreda na satovima razrednog odjela uz podršku stručnih suradnica.</w:t>
      </w:r>
    </w:p>
    <w:p w14:paraId="40170A4D" w14:textId="77777777" w:rsidR="00C46845" w:rsidRPr="00C46845" w:rsidRDefault="00C46845" w:rsidP="00C46845">
      <w:pPr>
        <w:jc w:val="both"/>
        <w:rPr>
          <w:rFonts w:eastAsiaTheme="minorHAnsi"/>
          <w:sz w:val="22"/>
          <w:szCs w:val="22"/>
          <w:lang w:eastAsia="en-US"/>
        </w:rPr>
      </w:pPr>
    </w:p>
    <w:p w14:paraId="4EF2F1A8" w14:textId="77777777" w:rsidR="00C46845" w:rsidRPr="00C46845" w:rsidRDefault="00C46845" w:rsidP="00C46845">
      <w:pPr>
        <w:spacing w:afterLines="40" w:after="96"/>
        <w:jc w:val="both"/>
        <w:rPr>
          <w:rFonts w:eastAsiaTheme="minorHAnsi"/>
          <w:sz w:val="22"/>
          <w:szCs w:val="22"/>
          <w:lang w:eastAsia="en-US"/>
        </w:rPr>
      </w:pPr>
      <w:r w:rsidRPr="00C46845">
        <w:rPr>
          <w:rFonts w:eastAsiaTheme="minorHAnsi"/>
          <w:sz w:val="22"/>
          <w:szCs w:val="22"/>
          <w:lang w:eastAsia="en-US"/>
        </w:rPr>
        <w:t xml:space="preserve">4. </w:t>
      </w:r>
      <w:r w:rsidRPr="00C46845">
        <w:rPr>
          <w:rFonts w:eastAsiaTheme="minorHAnsi"/>
          <w:caps/>
          <w:sz w:val="22"/>
          <w:szCs w:val="22"/>
          <w:lang w:eastAsia="en-US"/>
        </w:rPr>
        <w:t>IMAM STAV</w:t>
      </w:r>
      <w:r w:rsidRPr="00C46845">
        <w:rPr>
          <w:rFonts w:eastAsiaTheme="minorHAnsi"/>
          <w:sz w:val="22"/>
          <w:szCs w:val="22"/>
          <w:lang w:eastAsia="en-US"/>
        </w:rPr>
        <w:t xml:space="preserve"> – PREVENCIJA OVISNOSTI </w:t>
      </w:r>
    </w:p>
    <w:p w14:paraId="592D9106" w14:textId="77777777" w:rsidR="00C46845" w:rsidRPr="00C46845" w:rsidRDefault="00C46845" w:rsidP="00C46845">
      <w:pPr>
        <w:spacing w:afterLines="40" w:after="96"/>
        <w:jc w:val="both"/>
        <w:rPr>
          <w:rFonts w:eastAsiaTheme="minorHAnsi"/>
          <w:sz w:val="22"/>
          <w:szCs w:val="22"/>
          <w:lang w:eastAsia="en-US"/>
        </w:rPr>
      </w:pPr>
      <w:r w:rsidRPr="00C46845">
        <w:rPr>
          <w:rFonts w:eastAsiaTheme="minorHAnsi"/>
          <w:sz w:val="22"/>
          <w:szCs w:val="22"/>
          <w:lang w:eastAsia="en-US"/>
        </w:rPr>
        <w:t>Preventivni program osmišljen s ciljem povećanja senzibilizacije o zdravim načinima života i znanja (svjesnosti) o socijalnim utjecajima, poboljšanja znanja, vještina i stavova koji se odnose na zdrava ponašanja i korištenje droga, smanjenje korištenja alkohola, duhana i kanabisa kod mladih. Provest će ga pedagoginja u 6. razredima kako bi potaknula kod učenika razvoj životnih vještina: kritičkog mišljenja, donošenja odluka, rješavanja problema, kreativnog mišljenja, učinkovite komunikacije, međuljudskih odnosa, svijesti o sebi, empatije, suočavanja s osjećajima, normativna uvjerenja.</w:t>
      </w:r>
    </w:p>
    <w:p w14:paraId="44216899" w14:textId="77777777" w:rsidR="00C46845" w:rsidRPr="00C46845" w:rsidRDefault="00C46845" w:rsidP="00C46845">
      <w:pPr>
        <w:jc w:val="both"/>
        <w:rPr>
          <w:rFonts w:eastAsiaTheme="minorHAnsi"/>
          <w:sz w:val="22"/>
          <w:szCs w:val="22"/>
          <w:lang w:eastAsia="en-US"/>
        </w:rPr>
      </w:pPr>
    </w:p>
    <w:p w14:paraId="50B6921E" w14:textId="77777777" w:rsidR="00C46845" w:rsidRPr="00C46845" w:rsidRDefault="00C46845" w:rsidP="00C46845">
      <w:pPr>
        <w:spacing w:after="200" w:line="276" w:lineRule="auto"/>
        <w:jc w:val="both"/>
        <w:rPr>
          <w:rFonts w:eastAsiaTheme="minorHAnsi"/>
          <w:sz w:val="22"/>
          <w:szCs w:val="22"/>
          <w:lang w:eastAsia="en-US"/>
        </w:rPr>
      </w:pPr>
      <w:r w:rsidRPr="00C46845">
        <w:rPr>
          <w:rFonts w:eastAsiaTheme="minorHAnsi"/>
          <w:sz w:val="22"/>
          <w:szCs w:val="22"/>
          <w:lang w:eastAsia="en-US"/>
        </w:rPr>
        <w:t xml:space="preserve">5. POKRENI PROMJENU – sigurno korištenje interneta i prevencija </w:t>
      </w:r>
      <w:proofErr w:type="spellStart"/>
      <w:r w:rsidRPr="00C46845">
        <w:rPr>
          <w:rFonts w:eastAsiaTheme="minorHAnsi"/>
          <w:sz w:val="22"/>
          <w:szCs w:val="22"/>
          <w:lang w:eastAsia="en-US"/>
        </w:rPr>
        <w:t>Cyberbulling</w:t>
      </w:r>
      <w:proofErr w:type="spellEnd"/>
      <w:r w:rsidRPr="00C46845">
        <w:rPr>
          <w:rFonts w:eastAsiaTheme="minorHAnsi"/>
          <w:sz w:val="22"/>
          <w:szCs w:val="22"/>
          <w:lang w:eastAsia="en-US"/>
        </w:rPr>
        <w:t>-a. Cilj ovog programa je prevencija nasilja putem interneta i edukacija djece kako da na siguran način koriste internet. Učenici 6. razreda će kroz 5 interaktivnih radionica učiti o opasnostima zlouporabe interneta, graditi ispravne vrijednosti i pravila ponašanja na internetu, naučiti kontrolirati sadržaje na internetu, koja ponašanja nisu prihvatljiva na internetu, što je i koje su posljedice elektroničkog nasilja. Učenici će na radionicama osvijestiti vlastito ponašanje i učiti o sigurnom ponašanju na internetu i korištenju mobitela, učiti o opasnostima na internetu, neprimjerenoj komunikaciji putem društvenih mreža te kazneno-pravnoj odgovornosti mladih. Učenici na radionicama uče o empatiji, osvještavaju osjećaje vlastite vrijednosti i vrijednosti svakog ljudskog bića, ohrabreni su na srdačno pristupanje drugima, pravilnu, pristojnu i uljudnu komunikaciju na internetu i internetskim grupama.</w:t>
      </w:r>
    </w:p>
    <w:p w14:paraId="07106F41" w14:textId="77777777" w:rsidR="00C46845" w:rsidRPr="00C46845" w:rsidRDefault="00C46845" w:rsidP="00C46845">
      <w:pPr>
        <w:spacing w:after="200" w:line="276" w:lineRule="auto"/>
        <w:jc w:val="both"/>
        <w:rPr>
          <w:rFonts w:eastAsiaTheme="minorHAnsi"/>
          <w:sz w:val="22"/>
          <w:szCs w:val="22"/>
          <w:lang w:eastAsia="en-US"/>
        </w:rPr>
      </w:pPr>
      <w:r w:rsidRPr="00C46845">
        <w:rPr>
          <w:rFonts w:eastAsiaTheme="minorHAnsi"/>
          <w:sz w:val="22"/>
          <w:szCs w:val="22"/>
          <w:lang w:eastAsia="en-US"/>
        </w:rPr>
        <w:t xml:space="preserve">6. ALATI ZA MODERNO DOBA - Program prevencije ponašajnih ovisnosti i rizičnih ponašanja u virtualnom okruženju osmišljen za osnaživanje učenika 6. razreda osnovne škole. Program veliki naglasak stavlja na razvoj </w:t>
      </w:r>
      <w:proofErr w:type="spellStart"/>
      <w:r w:rsidRPr="00C46845">
        <w:rPr>
          <w:rFonts w:eastAsiaTheme="minorHAnsi"/>
          <w:sz w:val="22"/>
          <w:szCs w:val="22"/>
          <w:lang w:eastAsia="en-US"/>
        </w:rPr>
        <w:t>socio</w:t>
      </w:r>
      <w:proofErr w:type="spellEnd"/>
      <w:r w:rsidRPr="00C46845">
        <w:rPr>
          <w:rFonts w:eastAsiaTheme="minorHAnsi"/>
          <w:sz w:val="22"/>
          <w:szCs w:val="22"/>
          <w:lang w:eastAsia="en-US"/>
        </w:rPr>
        <w:t xml:space="preserve">-emocionalnih vještina učenika važnih za razvoj osobno odgovornog ponašanja u virtualnom okruženju, odnosno prevenciju rizičnih ponašanja i ostvarivanja pozitivnih razvojnih ishoda. Program će u 2. polugodištu provesti razrednica 6.b razreda i psihologinja. Provest će se interaktivno predavanje za roditelje i interaktivno predavanje s članovima učiteljskog vijeća te 12 interaktivnih radionica s učenicima (Vještina prepoznavanja potreba i načina njihovog zadovoljavanja, vještina kritičkog promišljanja i osvještavanje motiva za korištenje Interneta, Vještina usvajanja novih informacija i kritičko promišljanje o tom sadržaju, Vještina usvajanja novih informacija i kritičko promišljanju o sadržaju te uravnoteženo funkcioniranje između realnog i virtualnog okruženja, Vještina uspostavljanja i održavanja odnosa, Vještina rješavanja problema i donošenja odluka, Vještina odolijevanja pritisku vršnjaka i (asertivnog) zauzimanja za sebe, Vještina nošenja sa stresnim situacijama i neugodnim emocijama, Vještina (samo)refleksije i primjene naučenog, Vještina </w:t>
      </w:r>
      <w:proofErr w:type="spellStart"/>
      <w:r w:rsidRPr="00C46845">
        <w:rPr>
          <w:rFonts w:eastAsiaTheme="minorHAnsi"/>
          <w:sz w:val="22"/>
          <w:szCs w:val="22"/>
          <w:lang w:eastAsia="en-US"/>
        </w:rPr>
        <w:t>samoevaluacije</w:t>
      </w:r>
      <w:proofErr w:type="spellEnd"/>
      <w:r w:rsidRPr="00C46845">
        <w:rPr>
          <w:rFonts w:eastAsiaTheme="minorHAnsi"/>
          <w:sz w:val="22"/>
          <w:szCs w:val="22"/>
          <w:lang w:eastAsia="en-US"/>
        </w:rPr>
        <w:t>).</w:t>
      </w:r>
    </w:p>
    <w:p w14:paraId="1C88C8BD" w14:textId="77777777" w:rsidR="00C46845" w:rsidRPr="00C46845" w:rsidRDefault="00C46845" w:rsidP="00C46845">
      <w:pPr>
        <w:spacing w:after="200" w:line="276" w:lineRule="auto"/>
        <w:jc w:val="both"/>
        <w:rPr>
          <w:rFonts w:eastAsiaTheme="minorHAnsi"/>
          <w:sz w:val="22"/>
          <w:szCs w:val="22"/>
          <w:lang w:eastAsia="en-US"/>
        </w:rPr>
      </w:pPr>
      <w:r w:rsidRPr="00C46845">
        <w:rPr>
          <w:rFonts w:eastAsiaTheme="minorHAnsi"/>
          <w:sz w:val="22"/>
          <w:szCs w:val="22"/>
          <w:lang w:eastAsia="en-US"/>
        </w:rPr>
        <w:t>7. UČITI KAKO UČITI – Kroz interaktivne radionice učenike će se poučiti metodama organizacije učenja i planiranja obaveza te raznim korisnim tehnikama učenja kako bi se potaknuo pozitivan stav prema učenju i ojačala njihova motivacija. Pedagoginja će učenicima 5. razreda pružiti smjernice za uspješno učenje, otkriti svijet mnemotehnika, asocijacija i mentalnih mapa. Uz to, učenike će se poučiti određenim alatima pomoću kojih se mogu adaptivnije nositi s ispitnom anksioznošću.</w:t>
      </w:r>
    </w:p>
    <w:p w14:paraId="4689B002" w14:textId="77777777" w:rsidR="00C46845" w:rsidRPr="00C46845" w:rsidRDefault="00C46845" w:rsidP="00C46845">
      <w:pPr>
        <w:spacing w:after="200" w:line="276" w:lineRule="auto"/>
        <w:jc w:val="both"/>
        <w:rPr>
          <w:rFonts w:eastAsiaTheme="minorHAnsi"/>
          <w:sz w:val="22"/>
          <w:szCs w:val="22"/>
          <w:lang w:eastAsia="en-US"/>
        </w:rPr>
      </w:pPr>
      <w:r w:rsidRPr="00C46845">
        <w:rPr>
          <w:rFonts w:eastAsiaTheme="minorHAnsi"/>
          <w:sz w:val="22"/>
          <w:szCs w:val="22"/>
          <w:lang w:eastAsia="en-US"/>
        </w:rPr>
        <w:t xml:space="preserve">8. TRENING ŽIVOTNIH VJEŠTINA – cilj preventivnog programa je razvijanje grupne kohezije i poticanje pozitivnih interakcija između učenika, razvijanje socijalnih vještina (nenasilno rješavanje sukoba, rješavanje problema), učenje komunikacijskih vještina, povećanje samopouzdanje, razvijanje pozitivne slike o sebi i </w:t>
      </w:r>
      <w:r w:rsidRPr="00C46845">
        <w:rPr>
          <w:rFonts w:eastAsiaTheme="minorHAnsi"/>
          <w:sz w:val="22"/>
          <w:szCs w:val="22"/>
          <w:lang w:eastAsia="en-US"/>
        </w:rPr>
        <w:lastRenderedPageBreak/>
        <w:t>osvještavanje vrijednosti i potencijala svakog pojedinog učenika. Stručne suradnice će provoditi radionice s učenicima 3., 4. i 7. razreda.</w:t>
      </w:r>
    </w:p>
    <w:p w14:paraId="2B322328" w14:textId="77777777" w:rsidR="00C46845" w:rsidRPr="00C46845" w:rsidRDefault="00C46845" w:rsidP="00C46845">
      <w:pPr>
        <w:spacing w:after="200" w:line="276" w:lineRule="auto"/>
        <w:jc w:val="both"/>
        <w:rPr>
          <w:rFonts w:eastAsiaTheme="minorHAnsi"/>
          <w:sz w:val="22"/>
          <w:szCs w:val="22"/>
          <w:lang w:eastAsia="en-US"/>
        </w:rPr>
      </w:pPr>
      <w:r w:rsidRPr="00C46845">
        <w:rPr>
          <w:rFonts w:eastAsiaTheme="minorHAnsi"/>
          <w:sz w:val="22"/>
          <w:szCs w:val="22"/>
          <w:lang w:eastAsia="en-US"/>
        </w:rPr>
        <w:t xml:space="preserve">9. </w:t>
      </w:r>
      <w:r w:rsidRPr="00C46845">
        <w:rPr>
          <w:rFonts w:eastAsiaTheme="minorHAnsi"/>
          <w:caps/>
          <w:sz w:val="22"/>
          <w:szCs w:val="22"/>
          <w:lang w:eastAsia="en-US"/>
        </w:rPr>
        <w:t>kako biti pametan s pametnim mobitelom –</w:t>
      </w:r>
      <w:r w:rsidRPr="00C46845">
        <w:rPr>
          <w:rFonts w:eastAsiaTheme="minorHAnsi"/>
          <w:sz w:val="22"/>
          <w:szCs w:val="22"/>
          <w:lang w:eastAsia="en-US"/>
        </w:rPr>
        <w:t xml:space="preserve"> radionica za učenike 3. i 4. razreda čiji je cilj upoznati učenike s osnovama sigurnog, odgovornog i pristojnog korištenja mobitela i interneta, razviti svijest o mobilnom bontonu, potaknuti djecu na razmišljanje o vlastitim navikama korištenja tehnologije, osnažiti djecu za prepoznavanje i prijavu neugodnih situacija online. Radionica će se provesti u suradnji s Hrabrim telefonom. Na radionici će učenicima biti podijeljeni letci Hrabrog telefona – </w:t>
      </w:r>
      <w:r w:rsidRPr="00C46845">
        <w:rPr>
          <w:rFonts w:eastAsiaTheme="minorHAnsi"/>
          <w:i/>
          <w:iCs/>
          <w:sz w:val="22"/>
          <w:szCs w:val="22"/>
          <w:lang w:eastAsia="en-US"/>
        </w:rPr>
        <w:t>Mama, tata, mogu malo mobitel?</w:t>
      </w:r>
    </w:p>
    <w:p w14:paraId="3D7B749F" w14:textId="77777777" w:rsidR="00C46845" w:rsidRPr="00C46845" w:rsidRDefault="00C46845" w:rsidP="00C46845">
      <w:pPr>
        <w:spacing w:after="200" w:line="276" w:lineRule="auto"/>
        <w:jc w:val="both"/>
        <w:rPr>
          <w:rFonts w:eastAsiaTheme="minorHAnsi"/>
          <w:sz w:val="22"/>
          <w:szCs w:val="22"/>
          <w:lang w:eastAsia="en-US"/>
        </w:rPr>
      </w:pPr>
      <w:r w:rsidRPr="00C46845">
        <w:rPr>
          <w:rFonts w:eastAsiaTheme="minorHAnsi"/>
          <w:sz w:val="22"/>
          <w:szCs w:val="22"/>
          <w:lang w:eastAsia="en-US"/>
        </w:rPr>
        <w:t xml:space="preserve">10. POZITIVA KREĆE OD MENE – selektivna prevencija s grupom učenika u riziku s ciljem razvoja pozitivne slike o sebi, samopoštovanja i samopouzdanja kod povučenih učenika i učenica kojima treba podrška i pomoć da izgrade pozitivan odnos prema sebi, osvijestiti svoje uspjehe, vrijednosti, stavove i ciljeve. Učenici će sudjelovati na radionicama u malim socijalizacijskim grupama. Stručne suradnice će kroz grupni rad uz dramske igre, interaktivne igre, igranje uloga, diskusija na temu i rad sa asocijativnim kartama raditi na postizanju ciljeva razvoja samopouzdanja, vjere u sebe i vlastite sposobnosti. </w:t>
      </w:r>
    </w:p>
    <w:p w14:paraId="4435CF5A" w14:textId="77777777" w:rsidR="00C46845" w:rsidRPr="00C46845" w:rsidRDefault="00C46845" w:rsidP="00C46845">
      <w:pPr>
        <w:spacing w:afterLines="40" w:after="96"/>
        <w:jc w:val="both"/>
        <w:rPr>
          <w:rFonts w:eastAsiaTheme="minorHAnsi"/>
          <w:sz w:val="22"/>
          <w:szCs w:val="22"/>
          <w:lang w:eastAsia="en-US"/>
        </w:rPr>
      </w:pPr>
      <w:r w:rsidRPr="00C46845">
        <w:rPr>
          <w:rFonts w:eastAsiaTheme="minorHAnsi"/>
          <w:sz w:val="22"/>
          <w:szCs w:val="22"/>
          <w:lang w:eastAsia="en-US"/>
        </w:rPr>
        <w:t>11. RADIONICE ZA DJECU U RIZIKU</w:t>
      </w:r>
    </w:p>
    <w:p w14:paraId="5F60967F"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Osim univerzalne prevencije, u okviru ovog programa provest će selektivna prevencija kod djece koja su u riziku za razvoj ovisnosti ili pojavu psihičkih smetnji.</w:t>
      </w:r>
    </w:p>
    <w:p w14:paraId="177A6812"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xml:space="preserve">Na temelju analize rezultata provedenih sociometrijskih upitnika i skala za djecu (BYI-II), stručne suradnice će izdvojiti grupu djece za selektivnu prevenciju i motivirati uključivanje učenika koji pokazuju povišene rezultate na skalama internaliziranih teškoća (povišena anksioznost i depresivnost, sniženo samopouzdanje te sužene mehanizme suočavanja sa stresom). Stručne suradnice će sa izabranom grupom učenika provesti radionice (održavanje dobrih odnosa, jačanje emocionalnih vještina, rješavanje problema, vještine asertivnosti, donošenje odluka i postavljanje ciljeva, zaštita mentalnog zdravlja,  razotkrivanje iskrivljenih normativnih uvjerenja i odupiranje vršnjačkom pritisku, volonterstvo i aktivnosti za kvalitetno provođenje slobodnog vremena, informacije o utjecaju i posljedicama korištenja sredstava ovisnosti). </w:t>
      </w:r>
    </w:p>
    <w:p w14:paraId="4DF73D86"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Stručne suradnice će provesti tri radionice s roditeljima tih učenika s ciljem osnaživanja roditeljskih vještina, senzibiliziranja za internalizirane teškoće kod učenika te vodstva u pružanju podrške djeci koja su u riziku (o adolescenciji, rizična ponašanja i ovisnosti, moje granice u odgoju adolescenta).</w:t>
      </w:r>
    </w:p>
    <w:p w14:paraId="2100265B"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xml:space="preserve">kartama raditi na postizanju ciljeva razvoja samopouzdanja, vjere u sebe i vlastite sposobnosti. </w:t>
      </w:r>
    </w:p>
    <w:p w14:paraId="1DCC4162" w14:textId="77777777" w:rsidR="00C46845" w:rsidRPr="00C46845" w:rsidRDefault="00C46845" w:rsidP="00C46845">
      <w:pPr>
        <w:jc w:val="both"/>
        <w:rPr>
          <w:rFonts w:eastAsiaTheme="minorHAnsi"/>
          <w:sz w:val="22"/>
          <w:szCs w:val="22"/>
          <w:lang w:eastAsia="en-US"/>
        </w:rPr>
      </w:pPr>
    </w:p>
    <w:p w14:paraId="3FF51BA7"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12. NE RUGAJ SE - Dan ružičastih majica</w:t>
      </w:r>
    </w:p>
    <w:p w14:paraId="3932A159"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xml:space="preserve">Učiteljice 3. razreda će s ciljem razvijanja empatije i međusobne tolerancije kroz ekspresivne tehnike glumu i pjesmu potaknuti kod učenika spoznaju i emotivno razumijevanje različitih aspekata nasilja, osvijestiti osjećaj vlastite vrijednosti i vrijednosti svakog ljudskog bića, razvijati pozitivnu sliku o sebi i drugima, ohrabrivati srdačan načina pristupanja drugima, usvojiti strategije podrške i </w:t>
      </w:r>
      <w:proofErr w:type="spellStart"/>
      <w:r w:rsidRPr="00C46845">
        <w:rPr>
          <w:rFonts w:eastAsiaTheme="minorHAnsi"/>
          <w:sz w:val="22"/>
          <w:szCs w:val="22"/>
          <w:lang w:eastAsia="en-US"/>
        </w:rPr>
        <w:t>samopodrške</w:t>
      </w:r>
      <w:proofErr w:type="spellEnd"/>
      <w:r w:rsidRPr="00C46845">
        <w:rPr>
          <w:rFonts w:eastAsiaTheme="minorHAnsi"/>
          <w:sz w:val="22"/>
          <w:szCs w:val="22"/>
          <w:lang w:eastAsia="en-US"/>
        </w:rPr>
        <w:t xml:space="preserve"> u teškim situacijama. Učenici će sudjelovati u aktivnostima koje su usmjerene na toleranciju, uvažavanje različitosti, stvaranje sigurnog i poticajnog okruženja, bez nasilja.</w:t>
      </w:r>
    </w:p>
    <w:p w14:paraId="66649857" w14:textId="77777777" w:rsidR="00C46845" w:rsidRPr="00C46845" w:rsidRDefault="00C46845" w:rsidP="00C46845">
      <w:pPr>
        <w:jc w:val="both"/>
        <w:rPr>
          <w:rFonts w:eastAsiaTheme="minorHAnsi"/>
          <w:sz w:val="22"/>
          <w:szCs w:val="22"/>
          <w:lang w:eastAsia="en-US"/>
        </w:rPr>
      </w:pPr>
    </w:p>
    <w:p w14:paraId="3C35269C"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xml:space="preserve">13. </w:t>
      </w:r>
      <w:r w:rsidRPr="00C46845">
        <w:rPr>
          <w:rFonts w:eastAsiaTheme="minorHAnsi"/>
          <w:caps/>
          <w:sz w:val="22"/>
          <w:szCs w:val="22"/>
          <w:lang w:eastAsia="en-US"/>
        </w:rPr>
        <w:t>Vidjeti i biti viđen</w:t>
      </w:r>
      <w:r w:rsidRPr="00C46845">
        <w:rPr>
          <w:rFonts w:eastAsiaTheme="minorHAnsi"/>
          <w:sz w:val="22"/>
          <w:szCs w:val="22"/>
          <w:lang w:eastAsia="en-US"/>
        </w:rPr>
        <w:t xml:space="preserve"> - prometno-edukativne radionice s učenicima 1. razreda u okviru programa „Vidi i klikni“ koji će se provoditi u suradnji s HAK-om, a čiji je cilj usvajanje praktičnih informacija, spoznaja i znanja o: </w:t>
      </w:r>
    </w:p>
    <w:p w14:paraId="5E1702D1" w14:textId="77777777" w:rsidR="00C46845" w:rsidRPr="00C46845" w:rsidRDefault="00C46845" w:rsidP="00C46845">
      <w:pPr>
        <w:jc w:val="both"/>
        <w:rPr>
          <w:rFonts w:eastAsiaTheme="minorHAnsi"/>
          <w:sz w:val="22"/>
          <w:szCs w:val="22"/>
          <w:lang w:eastAsia="en-US"/>
        </w:rPr>
      </w:pPr>
    </w:p>
    <w:p w14:paraId="33D3E517" w14:textId="77777777" w:rsidR="00C46845" w:rsidRPr="00C46845" w:rsidRDefault="00C46845" w:rsidP="00C46845">
      <w:pPr>
        <w:numPr>
          <w:ilvl w:val="0"/>
          <w:numId w:val="36"/>
        </w:numPr>
        <w:spacing w:after="200" w:line="276" w:lineRule="auto"/>
        <w:contextualSpacing/>
        <w:jc w:val="both"/>
      </w:pPr>
      <w:r w:rsidRPr="00C46845">
        <w:t>sigurnom načinu ponašanja u prometu (u svojstvu pješaka ili suputnika u automobilu),</w:t>
      </w:r>
    </w:p>
    <w:p w14:paraId="63088309" w14:textId="77777777" w:rsidR="00C46845" w:rsidRPr="00C46845" w:rsidRDefault="00C46845" w:rsidP="00C46845">
      <w:pPr>
        <w:numPr>
          <w:ilvl w:val="0"/>
          <w:numId w:val="36"/>
        </w:numPr>
        <w:spacing w:after="200" w:line="276" w:lineRule="auto"/>
        <w:contextualSpacing/>
        <w:jc w:val="both"/>
      </w:pPr>
      <w:r w:rsidRPr="00C46845">
        <w:t>prepoznavanju karakterističnih opasnosti kojima su djeca izložena u prometu,</w:t>
      </w:r>
    </w:p>
    <w:p w14:paraId="5897EEBF" w14:textId="77777777" w:rsidR="00C46845" w:rsidRPr="00C46845" w:rsidRDefault="00C46845" w:rsidP="00C46845">
      <w:pPr>
        <w:numPr>
          <w:ilvl w:val="0"/>
          <w:numId w:val="36"/>
        </w:numPr>
        <w:spacing w:after="200" w:line="276" w:lineRule="auto"/>
        <w:contextualSpacing/>
        <w:jc w:val="both"/>
      </w:pPr>
      <w:r w:rsidRPr="00C46845">
        <w:t>korištenju nogostupa,</w:t>
      </w:r>
    </w:p>
    <w:p w14:paraId="57AF069A" w14:textId="77777777" w:rsidR="00C46845" w:rsidRPr="00C46845" w:rsidRDefault="00C46845" w:rsidP="00C46845">
      <w:pPr>
        <w:numPr>
          <w:ilvl w:val="0"/>
          <w:numId w:val="36"/>
        </w:numPr>
        <w:spacing w:after="200" w:line="276" w:lineRule="auto"/>
        <w:contextualSpacing/>
        <w:jc w:val="both"/>
      </w:pPr>
      <w:r w:rsidRPr="00C46845">
        <w:t>sigurnom prelasku ceste (propisnom i pravilnom prelaženju korištenjem pješačkih prijelaza, rizicima prelaska ceste između parkiranih automobila…),</w:t>
      </w:r>
    </w:p>
    <w:p w14:paraId="709D2D64" w14:textId="77777777" w:rsidR="00C46845" w:rsidRPr="00C46845" w:rsidRDefault="00C46845" w:rsidP="00C46845">
      <w:pPr>
        <w:numPr>
          <w:ilvl w:val="0"/>
          <w:numId w:val="36"/>
        </w:numPr>
        <w:spacing w:after="200" w:line="276" w:lineRule="auto"/>
        <w:contextualSpacing/>
        <w:jc w:val="both"/>
      </w:pPr>
      <w:r w:rsidRPr="00C46845">
        <w:t>prolasku raskrižjem,</w:t>
      </w:r>
    </w:p>
    <w:p w14:paraId="58E3414C" w14:textId="77777777" w:rsidR="00C46845" w:rsidRPr="00C46845" w:rsidRDefault="00C46845" w:rsidP="00C46845">
      <w:pPr>
        <w:numPr>
          <w:ilvl w:val="0"/>
          <w:numId w:val="36"/>
        </w:numPr>
        <w:spacing w:after="200" w:line="276" w:lineRule="auto"/>
        <w:contextualSpacing/>
        <w:jc w:val="both"/>
      </w:pPr>
      <w:r w:rsidRPr="00C46845">
        <w:t>prepoznavanju znakova koje u prometu daju vozači automobila (pokazivači smjera),</w:t>
      </w:r>
    </w:p>
    <w:p w14:paraId="214CF713" w14:textId="77777777" w:rsidR="00C46845" w:rsidRPr="00C46845" w:rsidRDefault="00C46845" w:rsidP="00C46845">
      <w:pPr>
        <w:numPr>
          <w:ilvl w:val="0"/>
          <w:numId w:val="36"/>
        </w:numPr>
        <w:spacing w:after="200" w:line="276" w:lineRule="auto"/>
        <w:contextualSpacing/>
        <w:jc w:val="both"/>
      </w:pPr>
      <w:r w:rsidRPr="00C46845">
        <w:t>uspostavi vizualnog kontakta / komunikacije pješak – vozač,</w:t>
      </w:r>
    </w:p>
    <w:p w14:paraId="20AF4E0D" w14:textId="77777777" w:rsidR="00C46845" w:rsidRPr="00C46845" w:rsidRDefault="00C46845" w:rsidP="00C46845">
      <w:pPr>
        <w:numPr>
          <w:ilvl w:val="0"/>
          <w:numId w:val="36"/>
        </w:numPr>
        <w:spacing w:after="200" w:line="276" w:lineRule="auto"/>
        <w:contextualSpacing/>
        <w:jc w:val="both"/>
      </w:pPr>
      <w:r w:rsidRPr="00C46845">
        <w:t>propisnom, pravilnom i sigurnom ulasku u vozilo te sjedenju i korištenju sigurnosnih pojaseva u automobili</w:t>
      </w:r>
    </w:p>
    <w:p w14:paraId="0051FA68" w14:textId="77777777" w:rsidR="00C46845" w:rsidRPr="00C46845" w:rsidRDefault="00C46845" w:rsidP="00C46845">
      <w:pPr>
        <w:numPr>
          <w:ilvl w:val="0"/>
          <w:numId w:val="36"/>
        </w:numPr>
        <w:spacing w:after="200" w:line="276" w:lineRule="auto"/>
        <w:contextualSpacing/>
        <w:jc w:val="both"/>
      </w:pPr>
      <w:r w:rsidRPr="00C46845">
        <w:lastRenderedPageBreak/>
        <w:t>rizicima zbog nepropisnog i nepravilnog sjedenja i nekorištenja sigurnosnih pojaseva</w:t>
      </w:r>
    </w:p>
    <w:p w14:paraId="6400054D" w14:textId="77777777" w:rsidR="00C46845" w:rsidRPr="00C46845" w:rsidRDefault="00C46845" w:rsidP="00C46845">
      <w:pPr>
        <w:spacing w:afterLines="40" w:after="96"/>
        <w:jc w:val="both"/>
        <w:rPr>
          <w:rFonts w:eastAsiaTheme="minorHAnsi"/>
          <w:sz w:val="6"/>
          <w:szCs w:val="6"/>
          <w:lang w:eastAsia="en-US"/>
        </w:rPr>
      </w:pPr>
    </w:p>
    <w:p w14:paraId="6FD84A8A" w14:textId="77777777" w:rsidR="00C46845" w:rsidRPr="00C46845" w:rsidRDefault="00C46845" w:rsidP="00C46845">
      <w:pPr>
        <w:jc w:val="both"/>
        <w:rPr>
          <w:rFonts w:eastAsiaTheme="minorHAnsi"/>
          <w:sz w:val="22"/>
          <w:szCs w:val="22"/>
          <w:lang w:eastAsia="en-US"/>
        </w:rPr>
      </w:pPr>
    </w:p>
    <w:p w14:paraId="57B08A1D" w14:textId="77777777" w:rsidR="00C46845" w:rsidRPr="00C46845" w:rsidRDefault="00C46845" w:rsidP="00C46845">
      <w:pPr>
        <w:spacing w:afterLines="40" w:after="96"/>
        <w:jc w:val="both"/>
        <w:rPr>
          <w:rFonts w:eastAsiaTheme="minorHAnsi"/>
          <w:sz w:val="22"/>
          <w:szCs w:val="22"/>
          <w:lang w:eastAsia="en-US"/>
        </w:rPr>
      </w:pPr>
      <w:r w:rsidRPr="00C46845">
        <w:rPr>
          <w:rFonts w:eastAsiaTheme="minorHAnsi"/>
          <w:sz w:val="22"/>
          <w:szCs w:val="22"/>
          <w:lang w:eastAsia="en-US"/>
        </w:rPr>
        <w:t xml:space="preserve">14. MENTORSTVO UČENICIMA U RIZIKU – učitelji koji nemaju u zaduženju </w:t>
      </w:r>
      <w:proofErr w:type="spellStart"/>
      <w:r w:rsidRPr="00C46845">
        <w:rPr>
          <w:rFonts w:eastAsiaTheme="minorHAnsi"/>
          <w:sz w:val="22"/>
          <w:szCs w:val="22"/>
          <w:lang w:eastAsia="en-US"/>
        </w:rPr>
        <w:t>razredništvo</w:t>
      </w:r>
      <w:proofErr w:type="spellEnd"/>
      <w:r w:rsidRPr="00C46845">
        <w:rPr>
          <w:rFonts w:eastAsiaTheme="minorHAnsi"/>
          <w:sz w:val="22"/>
          <w:szCs w:val="22"/>
          <w:lang w:eastAsia="en-US"/>
        </w:rPr>
        <w:t xml:space="preserve"> bit će imenovani mentorom jednom od učenika kod kojih su uočena rizična ponašanja te eksternalizirani oblici poremećaja u ponašanju (npr. nasilničko ponašanje, nepoštivanje pravila i propisa, nametljivost, prkos, laganje, neposlušnost, suprotstavljanje autoritetima i sl.) ili internalizirani oblici poremećaja u ponašanju (npr. pretjerana plašljivost, plačljivost, povučenost, potištenost, nemar u izvršavanju obaveza, samoozljeđivanje i sl.). Učitelji mentori će kontinuirano kroz školsku godinu pratiti dodijeljenog učenika te mu pružati podršku i usmjerenje, poticati razvoj samopouzdanja i pozitivne slike o sebi, pružati razumijevanje za potrebe i osjećaje učenika, jačati povjerenje i pozitivne odnose između učenika i važnih odraslih u njegovom okruženju, a radi prevencije razvoja većih problema u ponašanju.</w:t>
      </w:r>
    </w:p>
    <w:p w14:paraId="2AAF6FA6" w14:textId="77777777" w:rsidR="00C46845" w:rsidRPr="00C46845" w:rsidRDefault="00C46845" w:rsidP="00C46845">
      <w:pPr>
        <w:jc w:val="both"/>
        <w:rPr>
          <w:rFonts w:eastAsiaTheme="minorHAnsi"/>
          <w:sz w:val="22"/>
          <w:szCs w:val="22"/>
          <w:lang w:eastAsia="en-US"/>
        </w:rPr>
      </w:pPr>
    </w:p>
    <w:p w14:paraId="275B0979" w14:textId="77777777" w:rsidR="00C46845" w:rsidRPr="00C46845" w:rsidRDefault="00C46845" w:rsidP="00C46845">
      <w:pPr>
        <w:jc w:val="both"/>
        <w:rPr>
          <w:rFonts w:eastAsiaTheme="minorHAnsi"/>
          <w:sz w:val="22"/>
          <w:szCs w:val="22"/>
          <w:lang w:eastAsia="en-US"/>
        </w:rPr>
      </w:pPr>
      <w:r w:rsidRPr="00C46845">
        <w:rPr>
          <w:rFonts w:eastAsiaTheme="minorHAnsi"/>
          <w:sz w:val="22"/>
          <w:szCs w:val="22"/>
          <w:lang w:eastAsia="en-US"/>
        </w:rPr>
        <w:t xml:space="preserve">15. POSTANI SPORTAŠ ZABAVI SE SPORTOM je program u suradnji sa Sportskim savezom Grada Zagreba kojim se nastoji djeci nižih razreda omogućiti zdravo, sadržajno i radosno provođenje školskih praznika uz različite sportske / tjelesne aktivnosti. Osobita pažnja poklonit će se djeci koja se ne bave sportom te koja imaju određenih problema s pretilošću i socijalizacijom. Ovaj sportsko-edukativni kamp provodi se u 13 osnovnih škola na području Grada Zagreba u terminima školskih praznika u 2026. godini. U zimskom periodu program se održava dva tjedna, dok se u ljetnom razdoblju kamp održava tijekom lipnja. Provodit će se programi 6 sportova. Sveukupno, na razini čitavog projekta, realizirali bi se programi iz 15 sportova - atletika, gimnastika, nogomet, odbojka, košarka, rukomet, judo, karate, taekwondo, hrvanje, stolni tenis, mačevanje, sportski ples, akrobatski </w:t>
      </w:r>
      <w:proofErr w:type="spellStart"/>
      <w:r w:rsidRPr="00C46845">
        <w:rPr>
          <w:rFonts w:eastAsiaTheme="minorHAnsi"/>
          <w:sz w:val="22"/>
          <w:szCs w:val="22"/>
          <w:lang w:eastAsia="en-US"/>
        </w:rPr>
        <w:t>rock'n'roll</w:t>
      </w:r>
      <w:proofErr w:type="spellEnd"/>
      <w:r w:rsidRPr="00C46845">
        <w:rPr>
          <w:rFonts w:eastAsiaTheme="minorHAnsi"/>
          <w:sz w:val="22"/>
          <w:szCs w:val="22"/>
          <w:lang w:eastAsia="en-US"/>
        </w:rPr>
        <w:t xml:space="preserve"> i badminton. </w:t>
      </w:r>
    </w:p>
    <w:p w14:paraId="6A873C73" w14:textId="21A64940" w:rsidR="00C46845" w:rsidRDefault="00C46845" w:rsidP="00C46845">
      <w:pPr>
        <w:jc w:val="both"/>
        <w:rPr>
          <w:rFonts w:eastAsiaTheme="minorHAnsi"/>
          <w:sz w:val="22"/>
          <w:szCs w:val="22"/>
          <w:lang w:eastAsia="en-US"/>
        </w:rPr>
      </w:pPr>
      <w:r w:rsidRPr="00C46845">
        <w:rPr>
          <w:rFonts w:eastAsiaTheme="minorHAnsi"/>
          <w:sz w:val="22"/>
          <w:szCs w:val="22"/>
          <w:lang w:eastAsia="en-US"/>
        </w:rPr>
        <w:t xml:space="preserve">Program ima i edukativan karakter. Pet predavača će djeci približili teme iz sportske psihologije, zdrave prehrane, fair </w:t>
      </w:r>
      <w:proofErr w:type="spellStart"/>
      <w:r w:rsidRPr="00C46845">
        <w:rPr>
          <w:rFonts w:eastAsiaTheme="minorHAnsi"/>
          <w:sz w:val="22"/>
          <w:szCs w:val="22"/>
          <w:lang w:eastAsia="en-US"/>
        </w:rPr>
        <w:t>playa</w:t>
      </w:r>
      <w:proofErr w:type="spellEnd"/>
      <w:r w:rsidRPr="00C46845">
        <w:rPr>
          <w:rFonts w:eastAsiaTheme="minorHAnsi"/>
          <w:sz w:val="22"/>
          <w:szCs w:val="22"/>
          <w:lang w:eastAsia="en-US"/>
        </w:rPr>
        <w:t xml:space="preserve"> te im ukazali na važnost međusobne tolerancije i nužnost prevencije nasilja u školama. Predavači će biti sportski psiholozi, stručnjaci za zdravstvenu prehranu, vrhunski sportaši, kineziolozi te </w:t>
      </w:r>
      <w:proofErr w:type="spellStart"/>
      <w:r w:rsidRPr="00C46845">
        <w:rPr>
          <w:rFonts w:eastAsiaTheme="minorHAnsi"/>
          <w:sz w:val="22"/>
          <w:szCs w:val="22"/>
          <w:lang w:eastAsia="en-US"/>
        </w:rPr>
        <w:t>parasportaši</w:t>
      </w:r>
      <w:proofErr w:type="spellEnd"/>
      <w:r w:rsidRPr="00C46845">
        <w:rPr>
          <w:rFonts w:eastAsiaTheme="minorHAnsi"/>
          <w:sz w:val="22"/>
          <w:szCs w:val="22"/>
          <w:lang w:eastAsia="en-US"/>
        </w:rPr>
        <w:t>.</w:t>
      </w:r>
    </w:p>
    <w:p w14:paraId="0354ED7A" w14:textId="6C2710E6" w:rsidR="00B53E06" w:rsidRDefault="00B53E06" w:rsidP="00C46845">
      <w:pPr>
        <w:jc w:val="both"/>
        <w:rPr>
          <w:rFonts w:eastAsiaTheme="minorHAnsi"/>
          <w:sz w:val="22"/>
          <w:szCs w:val="22"/>
          <w:lang w:eastAsia="en-US"/>
        </w:rPr>
      </w:pPr>
    </w:p>
    <w:p w14:paraId="31C02E82" w14:textId="72B938CC" w:rsidR="00B53E06" w:rsidRDefault="00B53E06" w:rsidP="00C46845">
      <w:pPr>
        <w:jc w:val="both"/>
        <w:rPr>
          <w:rFonts w:eastAsiaTheme="minorHAnsi"/>
          <w:sz w:val="22"/>
          <w:szCs w:val="22"/>
          <w:lang w:eastAsia="en-US"/>
        </w:rPr>
      </w:pPr>
      <w:r>
        <w:rPr>
          <w:rFonts w:eastAsiaTheme="minorHAnsi"/>
          <w:sz w:val="22"/>
          <w:szCs w:val="22"/>
          <w:lang w:eastAsia="en-US"/>
        </w:rPr>
        <w:t xml:space="preserve">16. </w:t>
      </w:r>
      <w:r w:rsidR="0074515A">
        <w:rPr>
          <w:rFonts w:eastAsiaTheme="minorHAnsi"/>
          <w:sz w:val="22"/>
          <w:szCs w:val="22"/>
          <w:lang w:eastAsia="en-US"/>
        </w:rPr>
        <w:t>SIGURNOST UČENIKA U PROMETU</w:t>
      </w:r>
    </w:p>
    <w:p w14:paraId="17E62840" w14:textId="2E485049" w:rsidR="00B53E06" w:rsidRDefault="00B53E06" w:rsidP="00C46845">
      <w:pPr>
        <w:jc w:val="both"/>
        <w:rPr>
          <w:rFonts w:eastAsiaTheme="minorHAnsi"/>
          <w:sz w:val="22"/>
          <w:szCs w:val="22"/>
          <w:lang w:eastAsia="en-US"/>
        </w:rPr>
      </w:pPr>
      <w:r>
        <w:rPr>
          <w:rFonts w:eastAsiaTheme="minorHAnsi"/>
          <w:sz w:val="22"/>
          <w:szCs w:val="22"/>
          <w:lang w:eastAsia="en-US"/>
        </w:rPr>
        <w:t xml:space="preserve">      </w:t>
      </w:r>
      <w:proofErr w:type="spellStart"/>
      <w:r>
        <w:rPr>
          <w:rFonts w:eastAsiaTheme="minorHAnsi"/>
          <w:sz w:val="22"/>
          <w:szCs w:val="22"/>
          <w:lang w:eastAsia="en-US"/>
        </w:rPr>
        <w:t>Ciljevi:podizanje</w:t>
      </w:r>
      <w:proofErr w:type="spellEnd"/>
      <w:r>
        <w:rPr>
          <w:rFonts w:eastAsiaTheme="minorHAnsi"/>
          <w:sz w:val="22"/>
          <w:szCs w:val="22"/>
          <w:lang w:eastAsia="en-US"/>
        </w:rPr>
        <w:t xml:space="preserve"> svijesti o sigurnom sudjelovanju u prometu među učenicima, zaposlenicima i roditeljima.</w:t>
      </w:r>
    </w:p>
    <w:p w14:paraId="273CDA96" w14:textId="16744B36" w:rsidR="00B53E06" w:rsidRPr="00C46845" w:rsidRDefault="00B53E06" w:rsidP="00C46845">
      <w:pPr>
        <w:jc w:val="both"/>
        <w:rPr>
          <w:rFonts w:eastAsiaTheme="minorHAnsi"/>
          <w:sz w:val="22"/>
          <w:szCs w:val="22"/>
          <w:lang w:eastAsia="en-US"/>
        </w:rPr>
      </w:pPr>
      <w:r>
        <w:rPr>
          <w:rFonts w:eastAsiaTheme="minorHAnsi"/>
          <w:sz w:val="22"/>
          <w:szCs w:val="22"/>
          <w:lang w:eastAsia="en-US"/>
        </w:rPr>
        <w:t xml:space="preserve">      Ishodi:  koordiniranje i provođenje preventivnih aktivnosti usmjerenih na sigurno sudjelovanje učenika u prometu. Sudjelovanje na stručnim edukacijama</w:t>
      </w:r>
      <w:r w:rsidR="0074515A">
        <w:rPr>
          <w:rFonts w:eastAsiaTheme="minorHAnsi"/>
          <w:sz w:val="22"/>
          <w:szCs w:val="22"/>
          <w:lang w:eastAsia="en-US"/>
        </w:rPr>
        <w:t xml:space="preserve"> na temu sigurnost djece i učenika u prometu. Osmišljavanje dodatnih aktivnosti za povećanje sigurnosti učenika u prometu.</w:t>
      </w:r>
    </w:p>
    <w:p w14:paraId="6126EB48" w14:textId="77777777" w:rsidR="00C46845" w:rsidRPr="00C46845" w:rsidRDefault="00C46845" w:rsidP="00C46845">
      <w:pPr>
        <w:spacing w:after="200" w:line="276" w:lineRule="auto"/>
        <w:jc w:val="both"/>
        <w:rPr>
          <w:rFonts w:eastAsiaTheme="minorHAnsi"/>
          <w:sz w:val="22"/>
          <w:szCs w:val="22"/>
          <w:lang w:eastAsia="en-US"/>
        </w:rPr>
      </w:pPr>
    </w:p>
    <w:p w14:paraId="2D1D0B64" w14:textId="77777777" w:rsidR="00C46845" w:rsidRPr="00C46845" w:rsidRDefault="00C46845" w:rsidP="00C46845">
      <w:pPr>
        <w:pBdr>
          <w:top w:val="single" w:sz="4" w:space="1" w:color="auto"/>
          <w:left w:val="single" w:sz="4" w:space="4" w:color="auto"/>
          <w:bottom w:val="single" w:sz="4" w:space="1" w:color="auto"/>
          <w:right w:val="single" w:sz="4" w:space="4" w:color="auto"/>
        </w:pBdr>
        <w:shd w:val="clear" w:color="auto" w:fill="00FFCC"/>
        <w:spacing w:afterLines="40" w:after="96"/>
        <w:ind w:firstLine="708"/>
        <w:jc w:val="both"/>
        <w:rPr>
          <w:rFonts w:eastAsia="Calibri"/>
          <w:b/>
          <w:caps/>
          <w:sz w:val="22"/>
          <w:szCs w:val="22"/>
          <w:lang w:eastAsia="en-US"/>
        </w:rPr>
      </w:pPr>
      <w:r w:rsidRPr="00C46845">
        <w:rPr>
          <w:rFonts w:eastAsia="Calibri"/>
          <w:b/>
          <w:caps/>
          <w:sz w:val="22"/>
          <w:szCs w:val="22"/>
          <w:lang w:eastAsia="en-US"/>
        </w:rPr>
        <w:t>12.6.2 rad s roditeljima</w:t>
      </w:r>
    </w:p>
    <w:p w14:paraId="4E4AB3D3" w14:textId="77777777" w:rsidR="00C46845" w:rsidRPr="00C46845" w:rsidRDefault="00C46845" w:rsidP="00C46845">
      <w:pPr>
        <w:spacing w:afterLines="40" w:after="96"/>
        <w:jc w:val="both"/>
        <w:rPr>
          <w:rFonts w:eastAsiaTheme="minorHAnsi"/>
          <w:sz w:val="22"/>
          <w:szCs w:val="22"/>
          <w:lang w:eastAsia="en-US"/>
        </w:rPr>
      </w:pPr>
      <w:r w:rsidRPr="00C46845">
        <w:rPr>
          <w:rFonts w:eastAsiaTheme="minorHAnsi"/>
          <w:sz w:val="22"/>
          <w:szCs w:val="22"/>
          <w:lang w:eastAsia="en-US"/>
        </w:rPr>
        <w:t>Uključivanje roditelja u aktivnosti preventivnog programa omogućuje veću uspješnost preventivnih intervencija prema djeci i mladima u riziku. Cilj rada s roditeljima je jačanje zaštitnih faktora u obitelji, osnaživanje i potpora roditeljima u roditeljskoj ulozi te promocija pozitivnog razvoja djeteta.</w:t>
      </w:r>
    </w:p>
    <w:p w14:paraId="22E17DD8" w14:textId="77777777" w:rsidR="00C46845" w:rsidRPr="00C46845" w:rsidRDefault="00C46845" w:rsidP="00C46845">
      <w:pPr>
        <w:spacing w:afterLines="40" w:after="96"/>
        <w:jc w:val="both"/>
        <w:rPr>
          <w:rFonts w:eastAsiaTheme="minorHAnsi"/>
          <w:sz w:val="22"/>
          <w:szCs w:val="22"/>
          <w:lang w:eastAsia="en-US"/>
        </w:rPr>
      </w:pPr>
      <w:r w:rsidRPr="00C46845">
        <w:rPr>
          <w:rFonts w:eastAsiaTheme="minorHAnsi"/>
          <w:sz w:val="22"/>
          <w:szCs w:val="22"/>
          <w:lang w:eastAsia="en-US"/>
        </w:rPr>
        <w:t xml:space="preserve">S roditeljima surađuju ravnateljica, razrednici i ostali predmetni nastavnici, stručni suradnici škole, školska liječnica te djelatnici Policijske uprave. Rad s roditeljima se organizira kroz individualne informacije, roditeljske sastanke, savjetovalište za roditelje, treninge, edukacije, roditeljske grupe pomoći, informiranjem putem web stranice i panoa za roditelje te poticanjem povezanosti obitelji, škole i zajednice. </w:t>
      </w:r>
    </w:p>
    <w:p w14:paraId="3FA5994A" w14:textId="77777777" w:rsidR="00C46845" w:rsidRPr="00C46845" w:rsidRDefault="00C46845" w:rsidP="00C46845">
      <w:pPr>
        <w:spacing w:afterLines="40" w:after="96"/>
        <w:jc w:val="both"/>
        <w:rPr>
          <w:rFonts w:eastAsiaTheme="minorHAnsi"/>
          <w:sz w:val="22"/>
          <w:szCs w:val="22"/>
          <w:lang w:eastAsia="en-US"/>
        </w:rPr>
      </w:pPr>
    </w:p>
    <w:tbl>
      <w:tblPr>
        <w:tblStyle w:val="Svijetlatablicareetke1-isticanje52"/>
        <w:tblW w:w="9634" w:type="dxa"/>
        <w:tblLayout w:type="fixed"/>
        <w:tblLook w:val="0480" w:firstRow="0" w:lastRow="0" w:firstColumn="1" w:lastColumn="0" w:noHBand="0" w:noVBand="1"/>
      </w:tblPr>
      <w:tblGrid>
        <w:gridCol w:w="567"/>
        <w:gridCol w:w="4531"/>
        <w:gridCol w:w="4536"/>
      </w:tblGrid>
      <w:tr w:rsidR="00C46845" w:rsidRPr="00C46845" w14:paraId="466EA86F" w14:textId="77777777" w:rsidTr="004216C9">
        <w:tc>
          <w:tcPr>
            <w:cnfStyle w:val="001000000000" w:firstRow="0" w:lastRow="0" w:firstColumn="1" w:lastColumn="0" w:oddVBand="0" w:evenVBand="0" w:oddHBand="0" w:evenHBand="0" w:firstRowFirstColumn="0" w:firstRowLastColumn="0" w:lastRowFirstColumn="0" w:lastRowLastColumn="0"/>
            <w:tcW w:w="567" w:type="dxa"/>
          </w:tcPr>
          <w:p w14:paraId="4EF69335" w14:textId="77777777" w:rsidR="00C46845" w:rsidRPr="00C46845" w:rsidRDefault="00C46845" w:rsidP="00C46845">
            <w:pPr>
              <w:spacing w:line="288" w:lineRule="auto"/>
              <w:rPr>
                <w:rFonts w:ascii="Garamond" w:eastAsia="Open Sans" w:hAnsi="Garamond" w:cs="Open Sans"/>
                <w:sz w:val="22"/>
                <w:szCs w:val="22"/>
                <w:lang w:eastAsia="hr-HR"/>
              </w:rPr>
            </w:pPr>
            <w:r w:rsidRPr="00C46845">
              <w:rPr>
                <w:rFonts w:ascii="Garamond" w:eastAsia="Open Sans" w:hAnsi="Garamond" w:cs="Open Sans"/>
                <w:sz w:val="22"/>
                <w:szCs w:val="22"/>
                <w:lang w:eastAsia="hr-HR"/>
              </w:rPr>
              <w:t xml:space="preserve">1.r </w:t>
            </w:r>
          </w:p>
        </w:tc>
        <w:tc>
          <w:tcPr>
            <w:tcW w:w="4531" w:type="dxa"/>
          </w:tcPr>
          <w:p w14:paraId="647A4499"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Poruke koje šaljemo djeci: odgojni stilovi</w:t>
            </w:r>
          </w:p>
          <w:p w14:paraId="41A69473"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(Ne)djelotvorna ponašanja u odgoju</w:t>
            </w:r>
          </w:p>
        </w:tc>
        <w:tc>
          <w:tcPr>
            <w:tcW w:w="4536" w:type="dxa"/>
          </w:tcPr>
          <w:p w14:paraId="2E99C4B6"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Učiteljice, rujan 2025.</w:t>
            </w:r>
          </w:p>
          <w:p w14:paraId="5C1C5827"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Učiteljice, veljača 2026.</w:t>
            </w:r>
          </w:p>
        </w:tc>
      </w:tr>
      <w:tr w:rsidR="00C46845" w:rsidRPr="00C46845" w14:paraId="49197F32" w14:textId="77777777" w:rsidTr="004216C9">
        <w:tc>
          <w:tcPr>
            <w:cnfStyle w:val="001000000000" w:firstRow="0" w:lastRow="0" w:firstColumn="1" w:lastColumn="0" w:oddVBand="0" w:evenVBand="0" w:oddHBand="0" w:evenHBand="0" w:firstRowFirstColumn="0" w:firstRowLastColumn="0" w:lastRowFirstColumn="0" w:lastRowLastColumn="0"/>
            <w:tcW w:w="567" w:type="dxa"/>
          </w:tcPr>
          <w:p w14:paraId="1E40831E" w14:textId="77777777" w:rsidR="00C46845" w:rsidRPr="00C46845" w:rsidRDefault="00C46845" w:rsidP="00C46845">
            <w:pPr>
              <w:spacing w:line="288" w:lineRule="auto"/>
              <w:rPr>
                <w:rFonts w:ascii="Garamond" w:eastAsia="Open Sans" w:hAnsi="Garamond" w:cs="Open Sans"/>
                <w:sz w:val="22"/>
                <w:szCs w:val="22"/>
                <w:lang w:eastAsia="hr-HR"/>
              </w:rPr>
            </w:pPr>
            <w:r w:rsidRPr="00C46845">
              <w:rPr>
                <w:rFonts w:ascii="Garamond" w:eastAsia="Open Sans" w:hAnsi="Garamond" w:cs="Open Sans"/>
                <w:sz w:val="22"/>
                <w:szCs w:val="22"/>
                <w:lang w:eastAsia="hr-HR"/>
              </w:rPr>
              <w:t xml:space="preserve">2.r </w:t>
            </w:r>
          </w:p>
        </w:tc>
        <w:tc>
          <w:tcPr>
            <w:tcW w:w="4531" w:type="dxa"/>
          </w:tcPr>
          <w:p w14:paraId="2BF2D2BE"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Roditeljstvo i suradnja</w:t>
            </w:r>
          </w:p>
          <w:p w14:paraId="1D8B8962"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Sukobi i nasilje: uloga škole</w:t>
            </w:r>
          </w:p>
        </w:tc>
        <w:tc>
          <w:tcPr>
            <w:tcW w:w="4536" w:type="dxa"/>
          </w:tcPr>
          <w:p w14:paraId="0D223D96"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Učitelji, studeni 2025.</w:t>
            </w:r>
          </w:p>
          <w:p w14:paraId="75A153D1"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Učitelji, ožujak 2026.</w:t>
            </w:r>
          </w:p>
        </w:tc>
      </w:tr>
      <w:tr w:rsidR="00C46845" w:rsidRPr="00C46845" w14:paraId="2A1BB0C4" w14:textId="77777777" w:rsidTr="004216C9">
        <w:tc>
          <w:tcPr>
            <w:cnfStyle w:val="001000000000" w:firstRow="0" w:lastRow="0" w:firstColumn="1" w:lastColumn="0" w:oddVBand="0" w:evenVBand="0" w:oddHBand="0" w:evenHBand="0" w:firstRowFirstColumn="0" w:firstRowLastColumn="0" w:lastRowFirstColumn="0" w:lastRowLastColumn="0"/>
            <w:tcW w:w="567" w:type="dxa"/>
          </w:tcPr>
          <w:p w14:paraId="72318E2F" w14:textId="77777777" w:rsidR="00C46845" w:rsidRPr="00C46845" w:rsidRDefault="00C46845" w:rsidP="00C46845">
            <w:pPr>
              <w:spacing w:line="288" w:lineRule="auto"/>
              <w:rPr>
                <w:rFonts w:ascii="Garamond" w:eastAsia="Open Sans" w:hAnsi="Garamond" w:cs="Open Sans"/>
                <w:sz w:val="22"/>
                <w:szCs w:val="22"/>
                <w:lang w:eastAsia="hr-HR"/>
              </w:rPr>
            </w:pPr>
            <w:r w:rsidRPr="00C46845">
              <w:rPr>
                <w:rFonts w:ascii="Garamond" w:eastAsia="Open Sans" w:hAnsi="Garamond" w:cs="Open Sans"/>
                <w:sz w:val="22"/>
                <w:szCs w:val="22"/>
                <w:lang w:eastAsia="hr-HR"/>
              </w:rPr>
              <w:t xml:space="preserve">3.r </w:t>
            </w:r>
          </w:p>
        </w:tc>
        <w:tc>
          <w:tcPr>
            <w:tcW w:w="4531" w:type="dxa"/>
          </w:tcPr>
          <w:p w14:paraId="722885ED"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Samopouzdano dijete – uloga roditelj</w:t>
            </w:r>
          </w:p>
          <w:p w14:paraId="17A6C1D2"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Otkrivanje darovitosti</w:t>
            </w:r>
          </w:p>
          <w:p w14:paraId="73665E57"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Pravila i granice u odgoju</w:t>
            </w:r>
          </w:p>
        </w:tc>
        <w:tc>
          <w:tcPr>
            <w:tcW w:w="4536" w:type="dxa"/>
          </w:tcPr>
          <w:p w14:paraId="393E33A1"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Učiteljice, listopad 2025.</w:t>
            </w:r>
          </w:p>
          <w:p w14:paraId="224F836D"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Psihologinja, studeni, 2025.</w:t>
            </w:r>
          </w:p>
          <w:p w14:paraId="5F71C191"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Učiteljice, travanj 2026.</w:t>
            </w:r>
          </w:p>
        </w:tc>
      </w:tr>
      <w:tr w:rsidR="00C46845" w:rsidRPr="00C46845" w14:paraId="63871C97" w14:textId="77777777" w:rsidTr="004216C9">
        <w:tc>
          <w:tcPr>
            <w:cnfStyle w:val="001000000000" w:firstRow="0" w:lastRow="0" w:firstColumn="1" w:lastColumn="0" w:oddVBand="0" w:evenVBand="0" w:oddHBand="0" w:evenHBand="0" w:firstRowFirstColumn="0" w:firstRowLastColumn="0" w:lastRowFirstColumn="0" w:lastRowLastColumn="0"/>
            <w:tcW w:w="567" w:type="dxa"/>
          </w:tcPr>
          <w:p w14:paraId="035927EC" w14:textId="77777777" w:rsidR="00C46845" w:rsidRPr="00C46845" w:rsidRDefault="00C46845" w:rsidP="00C46845">
            <w:pPr>
              <w:spacing w:line="288" w:lineRule="auto"/>
              <w:rPr>
                <w:rFonts w:ascii="Garamond" w:eastAsia="Open Sans" w:hAnsi="Garamond" w:cs="Open Sans"/>
                <w:sz w:val="22"/>
                <w:szCs w:val="22"/>
                <w:lang w:eastAsia="hr-HR"/>
              </w:rPr>
            </w:pPr>
            <w:r w:rsidRPr="00C46845">
              <w:rPr>
                <w:rFonts w:ascii="Garamond" w:eastAsia="Open Sans" w:hAnsi="Garamond" w:cs="Open Sans"/>
                <w:sz w:val="22"/>
                <w:szCs w:val="22"/>
                <w:lang w:eastAsia="hr-HR"/>
              </w:rPr>
              <w:t xml:space="preserve">4.r </w:t>
            </w:r>
          </w:p>
        </w:tc>
        <w:tc>
          <w:tcPr>
            <w:tcW w:w="4531" w:type="dxa"/>
          </w:tcPr>
          <w:p w14:paraId="0E5D3E9C"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Roditeljski utjecaj na djetetovu sliku o sebi</w:t>
            </w:r>
          </w:p>
          <w:p w14:paraId="2A37B127"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Kako postati bolji učenik</w:t>
            </w:r>
          </w:p>
        </w:tc>
        <w:tc>
          <w:tcPr>
            <w:tcW w:w="4536" w:type="dxa"/>
          </w:tcPr>
          <w:p w14:paraId="3593EDC6"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Učiteljice, studeni 2025.</w:t>
            </w:r>
          </w:p>
          <w:p w14:paraId="07159F26"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Učiteljice, veljača 2026.</w:t>
            </w:r>
          </w:p>
        </w:tc>
      </w:tr>
      <w:tr w:rsidR="00C46845" w:rsidRPr="00C46845" w14:paraId="73C02172" w14:textId="77777777" w:rsidTr="004216C9">
        <w:trPr>
          <w:trHeight w:val="379"/>
        </w:trPr>
        <w:tc>
          <w:tcPr>
            <w:cnfStyle w:val="001000000000" w:firstRow="0" w:lastRow="0" w:firstColumn="1" w:lastColumn="0" w:oddVBand="0" w:evenVBand="0" w:oddHBand="0" w:evenHBand="0" w:firstRowFirstColumn="0" w:firstRowLastColumn="0" w:lastRowFirstColumn="0" w:lastRowLastColumn="0"/>
            <w:tcW w:w="567" w:type="dxa"/>
          </w:tcPr>
          <w:p w14:paraId="5160B801" w14:textId="77777777" w:rsidR="00C46845" w:rsidRPr="00C46845" w:rsidRDefault="00C46845" w:rsidP="00C46845">
            <w:pPr>
              <w:spacing w:line="288" w:lineRule="auto"/>
              <w:rPr>
                <w:rFonts w:ascii="Garamond" w:eastAsia="Open Sans" w:hAnsi="Garamond" w:cs="Open Sans"/>
                <w:sz w:val="22"/>
                <w:szCs w:val="22"/>
                <w:lang w:eastAsia="hr-HR"/>
              </w:rPr>
            </w:pPr>
            <w:r w:rsidRPr="00C46845">
              <w:rPr>
                <w:rFonts w:ascii="Garamond" w:eastAsia="Open Sans" w:hAnsi="Garamond" w:cs="Open Sans"/>
                <w:sz w:val="22"/>
                <w:szCs w:val="22"/>
                <w:lang w:eastAsia="hr-HR"/>
              </w:rPr>
              <w:lastRenderedPageBreak/>
              <w:t xml:space="preserve">5.r </w:t>
            </w:r>
          </w:p>
        </w:tc>
        <w:tc>
          <w:tcPr>
            <w:tcW w:w="4531" w:type="dxa"/>
          </w:tcPr>
          <w:p w14:paraId="067FCE77"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Moje dijete u virtualnom svijetu</w:t>
            </w:r>
          </w:p>
          <w:p w14:paraId="7020655F"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 xml:space="preserve">Učiti kako učiti </w:t>
            </w:r>
          </w:p>
          <w:p w14:paraId="25DDEBEB"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Opasnosti na internetu</w:t>
            </w:r>
          </w:p>
        </w:tc>
        <w:tc>
          <w:tcPr>
            <w:tcW w:w="4536" w:type="dxa"/>
          </w:tcPr>
          <w:p w14:paraId="4DB05A55"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Razrednici, rujan 2025.</w:t>
            </w:r>
          </w:p>
          <w:p w14:paraId="01863F0E"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Psihologinja, studeni, 2025.</w:t>
            </w:r>
          </w:p>
          <w:p w14:paraId="162DBD34"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Razrednici, ožujak 2026.</w:t>
            </w:r>
          </w:p>
        </w:tc>
      </w:tr>
      <w:tr w:rsidR="00C46845" w:rsidRPr="00C46845" w14:paraId="6D44556A" w14:textId="77777777" w:rsidTr="004216C9">
        <w:tc>
          <w:tcPr>
            <w:cnfStyle w:val="001000000000" w:firstRow="0" w:lastRow="0" w:firstColumn="1" w:lastColumn="0" w:oddVBand="0" w:evenVBand="0" w:oddHBand="0" w:evenHBand="0" w:firstRowFirstColumn="0" w:firstRowLastColumn="0" w:lastRowFirstColumn="0" w:lastRowLastColumn="0"/>
            <w:tcW w:w="567" w:type="dxa"/>
          </w:tcPr>
          <w:p w14:paraId="2CD0088A" w14:textId="77777777" w:rsidR="00C46845" w:rsidRPr="00C46845" w:rsidRDefault="00C46845" w:rsidP="00C46845">
            <w:pPr>
              <w:spacing w:line="288" w:lineRule="auto"/>
              <w:rPr>
                <w:rFonts w:ascii="Garamond" w:eastAsia="Open Sans" w:hAnsi="Garamond" w:cs="Open Sans"/>
                <w:sz w:val="22"/>
                <w:szCs w:val="22"/>
                <w:lang w:eastAsia="hr-HR"/>
              </w:rPr>
            </w:pPr>
            <w:r w:rsidRPr="00C46845">
              <w:rPr>
                <w:rFonts w:ascii="Garamond" w:eastAsia="Open Sans" w:hAnsi="Garamond" w:cs="Open Sans"/>
                <w:sz w:val="22"/>
                <w:szCs w:val="22"/>
                <w:lang w:eastAsia="hr-HR"/>
              </w:rPr>
              <w:t xml:space="preserve">6.r </w:t>
            </w:r>
          </w:p>
        </w:tc>
        <w:tc>
          <w:tcPr>
            <w:tcW w:w="4531" w:type="dxa"/>
          </w:tcPr>
          <w:p w14:paraId="43E46A94"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Roditeljska uloga</w:t>
            </w:r>
          </w:p>
          <w:p w14:paraId="2CD97E71"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Agresivna ponašanja</w:t>
            </w:r>
          </w:p>
        </w:tc>
        <w:tc>
          <w:tcPr>
            <w:tcW w:w="4536" w:type="dxa"/>
          </w:tcPr>
          <w:p w14:paraId="2ED48440"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Psihologinja, prosinac 2025.</w:t>
            </w:r>
          </w:p>
          <w:p w14:paraId="29E264DE"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Razrednici, ožujak 2026.</w:t>
            </w:r>
          </w:p>
        </w:tc>
      </w:tr>
      <w:tr w:rsidR="00C46845" w:rsidRPr="00C46845" w14:paraId="1093898B" w14:textId="77777777" w:rsidTr="004216C9">
        <w:trPr>
          <w:trHeight w:val="554"/>
        </w:trPr>
        <w:tc>
          <w:tcPr>
            <w:cnfStyle w:val="001000000000" w:firstRow="0" w:lastRow="0" w:firstColumn="1" w:lastColumn="0" w:oddVBand="0" w:evenVBand="0" w:oddHBand="0" w:evenHBand="0" w:firstRowFirstColumn="0" w:firstRowLastColumn="0" w:lastRowFirstColumn="0" w:lastRowLastColumn="0"/>
            <w:tcW w:w="567" w:type="dxa"/>
          </w:tcPr>
          <w:p w14:paraId="718DA942" w14:textId="77777777" w:rsidR="00C46845" w:rsidRPr="00C46845" w:rsidRDefault="00C46845" w:rsidP="00C46845">
            <w:pPr>
              <w:spacing w:line="288" w:lineRule="auto"/>
              <w:rPr>
                <w:rFonts w:ascii="Garamond" w:eastAsia="Open Sans" w:hAnsi="Garamond" w:cs="Open Sans"/>
                <w:sz w:val="22"/>
                <w:szCs w:val="22"/>
                <w:lang w:eastAsia="hr-HR"/>
              </w:rPr>
            </w:pPr>
            <w:r w:rsidRPr="00C46845">
              <w:rPr>
                <w:rFonts w:ascii="Garamond" w:eastAsia="Open Sans" w:hAnsi="Garamond" w:cs="Open Sans"/>
                <w:sz w:val="22"/>
                <w:szCs w:val="22"/>
                <w:lang w:eastAsia="hr-HR"/>
              </w:rPr>
              <w:t xml:space="preserve">7.r </w:t>
            </w:r>
          </w:p>
        </w:tc>
        <w:tc>
          <w:tcPr>
            <w:tcW w:w="4531" w:type="dxa"/>
          </w:tcPr>
          <w:p w14:paraId="62A33C97"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Moja ponašanja u ulozi roditelja</w:t>
            </w:r>
          </w:p>
          <w:p w14:paraId="2B585130"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Izazovi adolescencije</w:t>
            </w:r>
          </w:p>
        </w:tc>
        <w:tc>
          <w:tcPr>
            <w:tcW w:w="4536" w:type="dxa"/>
          </w:tcPr>
          <w:p w14:paraId="762F5A3A"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Razrednici, listopad 2025.</w:t>
            </w:r>
          </w:p>
          <w:p w14:paraId="11A56154"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Razrednici, veljača 2026.</w:t>
            </w:r>
          </w:p>
        </w:tc>
      </w:tr>
      <w:tr w:rsidR="00C46845" w:rsidRPr="00C46845" w14:paraId="415D7F4B" w14:textId="77777777" w:rsidTr="004216C9">
        <w:trPr>
          <w:trHeight w:val="419"/>
        </w:trPr>
        <w:tc>
          <w:tcPr>
            <w:cnfStyle w:val="001000000000" w:firstRow="0" w:lastRow="0" w:firstColumn="1" w:lastColumn="0" w:oddVBand="0" w:evenVBand="0" w:oddHBand="0" w:evenHBand="0" w:firstRowFirstColumn="0" w:firstRowLastColumn="0" w:lastRowFirstColumn="0" w:lastRowLastColumn="0"/>
            <w:tcW w:w="567" w:type="dxa"/>
          </w:tcPr>
          <w:p w14:paraId="07104B8D" w14:textId="77777777" w:rsidR="00C46845" w:rsidRPr="00C46845" w:rsidRDefault="00C46845" w:rsidP="00C46845">
            <w:pPr>
              <w:spacing w:line="288" w:lineRule="auto"/>
              <w:rPr>
                <w:rFonts w:ascii="Garamond" w:eastAsia="Open Sans" w:hAnsi="Garamond" w:cs="Open Sans"/>
                <w:sz w:val="22"/>
                <w:szCs w:val="22"/>
                <w:lang w:eastAsia="hr-HR"/>
              </w:rPr>
            </w:pPr>
            <w:r w:rsidRPr="00C46845">
              <w:rPr>
                <w:rFonts w:ascii="Garamond" w:eastAsia="Open Sans" w:hAnsi="Garamond" w:cs="Open Sans"/>
                <w:sz w:val="22"/>
                <w:szCs w:val="22"/>
                <w:lang w:eastAsia="hr-HR"/>
              </w:rPr>
              <w:t xml:space="preserve">8.r </w:t>
            </w:r>
          </w:p>
        </w:tc>
        <w:tc>
          <w:tcPr>
            <w:tcW w:w="4531" w:type="dxa"/>
          </w:tcPr>
          <w:p w14:paraId="172F2097"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Komunikacija u obitelji</w:t>
            </w:r>
          </w:p>
          <w:p w14:paraId="0601F576"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Moje dijete odrasta – što učiniti?</w:t>
            </w:r>
          </w:p>
          <w:p w14:paraId="1432509D"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Put karijere – podrška u izboru zvanja</w:t>
            </w:r>
          </w:p>
        </w:tc>
        <w:tc>
          <w:tcPr>
            <w:tcW w:w="4536" w:type="dxa"/>
          </w:tcPr>
          <w:p w14:paraId="694B58F8"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Razrednici, prosinac 2025.</w:t>
            </w:r>
          </w:p>
          <w:p w14:paraId="0AA11C4E"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Razrednici, ožujak 2026.</w:t>
            </w:r>
          </w:p>
          <w:p w14:paraId="61C799A0" w14:textId="77777777" w:rsidR="00C46845" w:rsidRPr="00C46845" w:rsidRDefault="00C46845" w:rsidP="00C46845">
            <w:pPr>
              <w:spacing w:line="360"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C46845">
              <w:rPr>
                <w:rFonts w:eastAsiaTheme="minorHAnsi"/>
                <w:sz w:val="22"/>
                <w:szCs w:val="22"/>
              </w:rPr>
              <w:t>Psihologinja, svibanj 2026.</w:t>
            </w:r>
          </w:p>
        </w:tc>
      </w:tr>
    </w:tbl>
    <w:p w14:paraId="3AE936DD" w14:textId="77777777" w:rsidR="00C46845" w:rsidRPr="00C46845" w:rsidRDefault="00C46845" w:rsidP="00C46845">
      <w:pPr>
        <w:spacing w:afterLines="40" w:after="96"/>
        <w:jc w:val="both"/>
        <w:rPr>
          <w:rFonts w:eastAsiaTheme="minorHAnsi"/>
          <w:sz w:val="22"/>
          <w:szCs w:val="22"/>
          <w:lang w:eastAsia="en-US"/>
        </w:rPr>
      </w:pPr>
    </w:p>
    <w:p w14:paraId="1FEA953A" w14:textId="77777777" w:rsidR="00C46845" w:rsidRPr="00C46845" w:rsidRDefault="00C46845" w:rsidP="00C46845">
      <w:pPr>
        <w:spacing w:afterLines="40" w:after="96"/>
        <w:jc w:val="both"/>
        <w:rPr>
          <w:rFonts w:eastAsiaTheme="minorHAnsi"/>
          <w:sz w:val="22"/>
          <w:szCs w:val="22"/>
          <w:lang w:eastAsia="en-US"/>
        </w:rPr>
      </w:pPr>
    </w:p>
    <w:p w14:paraId="056B9CDA" w14:textId="77777777" w:rsidR="00C46845" w:rsidRPr="00C46845" w:rsidRDefault="00C46845" w:rsidP="00C46845">
      <w:pPr>
        <w:pBdr>
          <w:top w:val="single" w:sz="4" w:space="1" w:color="auto"/>
          <w:left w:val="single" w:sz="4" w:space="4" w:color="auto"/>
          <w:bottom w:val="single" w:sz="4" w:space="1" w:color="auto"/>
          <w:right w:val="single" w:sz="4" w:space="4" w:color="auto"/>
        </w:pBdr>
        <w:shd w:val="clear" w:color="auto" w:fill="00FFCC"/>
        <w:spacing w:afterLines="40" w:after="96"/>
        <w:ind w:firstLine="708"/>
        <w:jc w:val="both"/>
        <w:rPr>
          <w:rFonts w:eastAsia="Calibri"/>
          <w:b/>
          <w:caps/>
          <w:sz w:val="22"/>
          <w:szCs w:val="22"/>
          <w:lang w:eastAsia="en-US"/>
        </w:rPr>
      </w:pPr>
      <w:r w:rsidRPr="00C46845">
        <w:rPr>
          <w:rFonts w:eastAsia="Calibri"/>
          <w:b/>
          <w:caps/>
          <w:sz w:val="22"/>
          <w:szCs w:val="22"/>
          <w:lang w:eastAsia="en-US"/>
        </w:rPr>
        <w:t>12.6.3 rad s učiteljima</w:t>
      </w:r>
    </w:p>
    <w:p w14:paraId="0C6D1550" w14:textId="77777777" w:rsidR="00C46845" w:rsidRPr="00C46845" w:rsidRDefault="00C46845" w:rsidP="00C46845">
      <w:pPr>
        <w:spacing w:afterLines="40" w:after="96"/>
        <w:jc w:val="both"/>
        <w:rPr>
          <w:rFonts w:eastAsiaTheme="minorHAnsi"/>
          <w:sz w:val="22"/>
          <w:szCs w:val="22"/>
          <w:lang w:eastAsia="en-US"/>
        </w:rPr>
      </w:pPr>
      <w:r w:rsidRPr="00C46845">
        <w:rPr>
          <w:rFonts w:eastAsiaTheme="minorHAnsi"/>
          <w:sz w:val="22"/>
          <w:szCs w:val="22"/>
          <w:lang w:eastAsia="en-US"/>
        </w:rPr>
        <w:t>Svi učitelji i razrednici su u rujnu educirani za provedbu aktivnosti u okviru projekta Abeceda prevencije. Sjednice učiteljskog i razrednih vijeća održat će se u najmanje četiri termina u svakom polugodištu. Na sjednicama će stručni suradnici i ravnateljica ukazati na važnost provedbe preventivnih aktivnosti i usmjeravati na aktivnosti koje se pokažu potrebnima s obzirom na funkcioniranje učenika. Sjednice učiteljskih vijeća koristit će se za edukaciju učitelja i usmjeravanje učitelja u provedbi preventivnih aktivnosti.</w:t>
      </w:r>
    </w:p>
    <w:p w14:paraId="4FD767CB" w14:textId="77777777" w:rsidR="00C46845" w:rsidRPr="00C46845" w:rsidRDefault="00C46845" w:rsidP="00C46845">
      <w:pPr>
        <w:spacing w:afterLines="40" w:after="96"/>
        <w:jc w:val="both"/>
        <w:rPr>
          <w:rFonts w:eastAsiaTheme="minorHAnsi"/>
          <w:sz w:val="22"/>
          <w:szCs w:val="22"/>
          <w:lang w:eastAsia="en-US"/>
        </w:rPr>
      </w:pPr>
      <w:r w:rsidRPr="00C46845">
        <w:rPr>
          <w:rFonts w:eastAsiaTheme="minorHAnsi"/>
          <w:sz w:val="22"/>
          <w:szCs w:val="22"/>
          <w:lang w:eastAsia="en-US"/>
        </w:rPr>
        <w:t>Planirana je podrška učiteljima u odgovoru izazovima posla od strane vanjske suradnice, polaznice art terapije.</w:t>
      </w:r>
    </w:p>
    <w:p w14:paraId="15B5A666" w14:textId="77777777" w:rsidR="00C46845" w:rsidRPr="00C46845" w:rsidRDefault="00C46845" w:rsidP="00C46845">
      <w:pPr>
        <w:spacing w:afterLines="40" w:after="96"/>
        <w:jc w:val="both"/>
        <w:rPr>
          <w:rFonts w:eastAsiaTheme="minorHAnsi"/>
          <w:sz w:val="22"/>
          <w:szCs w:val="22"/>
          <w:lang w:eastAsia="en-US"/>
        </w:rPr>
      </w:pPr>
      <w:r w:rsidRPr="00C46845">
        <w:rPr>
          <w:rFonts w:eastAsiaTheme="minorHAnsi"/>
          <w:sz w:val="22"/>
          <w:szCs w:val="22"/>
          <w:lang w:eastAsia="en-US"/>
        </w:rPr>
        <w:t>Planirana je podrška učiteljima u radu s učenicima kroz tri predavanja koje organizira Društvo za psihološku pomoć u okviru projekta Učimo zajedno!</w:t>
      </w:r>
    </w:p>
    <w:p w14:paraId="74BD4DC0" w14:textId="77777777" w:rsidR="00C46845" w:rsidRPr="00C46845" w:rsidRDefault="00C46845" w:rsidP="00C46845">
      <w:pPr>
        <w:spacing w:afterLines="40" w:after="96"/>
        <w:jc w:val="both"/>
        <w:rPr>
          <w:rFonts w:eastAsiaTheme="minorHAnsi"/>
          <w:sz w:val="22"/>
          <w:szCs w:val="22"/>
          <w:lang w:eastAsia="en-US"/>
        </w:rPr>
      </w:pPr>
    </w:p>
    <w:p w14:paraId="1D5CAF85" w14:textId="77777777" w:rsidR="00C46845" w:rsidRPr="00C46845" w:rsidRDefault="00C46845" w:rsidP="00C46845">
      <w:pPr>
        <w:pBdr>
          <w:top w:val="single" w:sz="4" w:space="1" w:color="auto"/>
          <w:left w:val="single" w:sz="4" w:space="4" w:color="auto"/>
          <w:bottom w:val="single" w:sz="4" w:space="1" w:color="auto"/>
          <w:right w:val="single" w:sz="4" w:space="4" w:color="auto"/>
        </w:pBdr>
        <w:shd w:val="clear" w:color="auto" w:fill="00FFCC"/>
        <w:spacing w:afterLines="40" w:after="96"/>
        <w:ind w:firstLine="708"/>
        <w:jc w:val="both"/>
        <w:rPr>
          <w:rFonts w:eastAsia="Calibri"/>
          <w:b/>
          <w:caps/>
          <w:sz w:val="22"/>
          <w:szCs w:val="22"/>
          <w:lang w:eastAsia="en-US"/>
        </w:rPr>
      </w:pPr>
      <w:r w:rsidRPr="00C46845">
        <w:rPr>
          <w:rFonts w:eastAsia="Calibri"/>
          <w:b/>
          <w:caps/>
          <w:sz w:val="22"/>
          <w:szCs w:val="22"/>
          <w:lang w:eastAsia="en-US"/>
        </w:rPr>
        <w:t>12.7 evaluacija</w:t>
      </w:r>
    </w:p>
    <w:p w14:paraId="07C64308" w14:textId="77777777" w:rsidR="00C46845" w:rsidRPr="00C46845" w:rsidRDefault="00C46845" w:rsidP="00C46845">
      <w:pPr>
        <w:spacing w:afterLines="40" w:after="96"/>
        <w:jc w:val="both"/>
        <w:rPr>
          <w:rFonts w:eastAsiaTheme="minorHAnsi"/>
          <w:bCs/>
          <w:sz w:val="22"/>
          <w:szCs w:val="22"/>
          <w:lang w:eastAsia="en-US"/>
        </w:rPr>
      </w:pPr>
      <w:r w:rsidRPr="00C46845">
        <w:rPr>
          <w:rFonts w:eastAsiaTheme="minorHAnsi"/>
          <w:bCs/>
          <w:sz w:val="22"/>
          <w:szCs w:val="22"/>
          <w:lang w:eastAsia="en-US"/>
        </w:rPr>
        <w:t>Provedbom aktivnosti predviđenih školskim preventivnim programom očekujemo da će učenici steći osnovne informacije o pojavnim oblicima nasilja, štetnim utjecajima opojnih sredstava, o specifičnostima, modalitetima i mogućnostima rješavanja situacija nasilja u školi te zauzimanja pozitivnog stava prema zdravom načinu života odbijajući eksperimentiranje s opojnim sredstvima.</w:t>
      </w:r>
    </w:p>
    <w:p w14:paraId="5C0648D8" w14:textId="77777777" w:rsidR="00C46845" w:rsidRPr="00C46845" w:rsidRDefault="00C46845" w:rsidP="00C46845">
      <w:pPr>
        <w:spacing w:afterLines="40" w:after="96"/>
        <w:jc w:val="both"/>
        <w:rPr>
          <w:rFonts w:eastAsiaTheme="minorHAnsi"/>
          <w:bCs/>
          <w:sz w:val="22"/>
          <w:szCs w:val="22"/>
          <w:lang w:eastAsia="en-US"/>
        </w:rPr>
      </w:pPr>
      <w:r w:rsidRPr="00C46845">
        <w:rPr>
          <w:rFonts w:eastAsiaTheme="minorHAnsi"/>
          <w:bCs/>
          <w:sz w:val="22"/>
          <w:szCs w:val="22"/>
          <w:lang w:eastAsia="en-US"/>
        </w:rPr>
        <w:t>Pokazatelj uspješnosti realizacije ciljeva bit će rezultati procesne evaluacije.</w:t>
      </w:r>
    </w:p>
    <w:p w14:paraId="7825767C" w14:textId="77777777" w:rsidR="00C46845" w:rsidRPr="00C46845" w:rsidRDefault="00C46845" w:rsidP="00C46845">
      <w:pPr>
        <w:spacing w:afterLines="40" w:after="96"/>
        <w:jc w:val="both"/>
        <w:rPr>
          <w:rFonts w:eastAsiaTheme="minorHAnsi"/>
          <w:bCs/>
          <w:sz w:val="22"/>
          <w:szCs w:val="22"/>
          <w:lang w:eastAsia="en-US"/>
        </w:rPr>
      </w:pPr>
      <w:r w:rsidRPr="00C46845">
        <w:rPr>
          <w:rFonts w:eastAsiaTheme="minorHAnsi"/>
          <w:bCs/>
          <w:sz w:val="22"/>
          <w:szCs w:val="22"/>
          <w:lang w:eastAsia="en-US"/>
        </w:rPr>
        <w:t xml:space="preserve">Procesna evaluacija će se provesti u obliku Google </w:t>
      </w:r>
      <w:proofErr w:type="spellStart"/>
      <w:r w:rsidRPr="00C46845">
        <w:rPr>
          <w:rFonts w:eastAsiaTheme="minorHAnsi"/>
          <w:bCs/>
          <w:sz w:val="22"/>
          <w:szCs w:val="22"/>
          <w:lang w:eastAsia="en-US"/>
        </w:rPr>
        <w:t>Forms</w:t>
      </w:r>
      <w:proofErr w:type="spellEnd"/>
      <w:r w:rsidRPr="00C46845">
        <w:rPr>
          <w:rFonts w:eastAsiaTheme="minorHAnsi"/>
          <w:bCs/>
          <w:sz w:val="22"/>
          <w:szCs w:val="22"/>
          <w:lang w:eastAsia="en-US"/>
        </w:rPr>
        <w:t xml:space="preserve"> ankete. Ankete će ispuniti svi razrednici na kraju svakog dvomjesečnog ciklusa/odgojno-obrazovnog razdoblja.</w:t>
      </w:r>
    </w:p>
    <w:p w14:paraId="503F6217" w14:textId="77777777" w:rsidR="00C46845" w:rsidRPr="00C46845" w:rsidRDefault="00C46845" w:rsidP="00C46845">
      <w:pPr>
        <w:spacing w:afterLines="40" w:after="96"/>
        <w:jc w:val="both"/>
        <w:rPr>
          <w:rFonts w:eastAsiaTheme="minorHAnsi"/>
          <w:bCs/>
          <w:sz w:val="22"/>
          <w:szCs w:val="22"/>
          <w:lang w:eastAsia="en-US"/>
        </w:rPr>
      </w:pPr>
      <w:r w:rsidRPr="00C46845">
        <w:rPr>
          <w:rFonts w:eastAsiaTheme="minorHAnsi"/>
          <w:bCs/>
          <w:sz w:val="22"/>
          <w:szCs w:val="22"/>
          <w:lang w:eastAsia="en-US"/>
        </w:rPr>
        <w:t>Anketa / digitalni upitnik će sadržavati:</w:t>
      </w:r>
    </w:p>
    <w:p w14:paraId="2AA2EDB0" w14:textId="77777777" w:rsidR="00C46845" w:rsidRPr="00C46845" w:rsidRDefault="00C46845" w:rsidP="00C46845">
      <w:pPr>
        <w:numPr>
          <w:ilvl w:val="0"/>
          <w:numId w:val="39"/>
        </w:numPr>
        <w:spacing w:afterLines="40" w:after="96" w:line="276" w:lineRule="auto"/>
        <w:contextualSpacing/>
        <w:jc w:val="both"/>
        <w:rPr>
          <w:rFonts w:eastAsiaTheme="minorHAnsi"/>
          <w:bCs/>
          <w:sz w:val="22"/>
          <w:szCs w:val="22"/>
          <w:lang w:eastAsia="en-US"/>
        </w:rPr>
      </w:pPr>
      <w:r w:rsidRPr="00C46845">
        <w:rPr>
          <w:rFonts w:eastAsiaTheme="minorHAnsi"/>
          <w:bCs/>
          <w:sz w:val="22"/>
          <w:szCs w:val="22"/>
          <w:lang w:eastAsia="en-US"/>
        </w:rPr>
        <w:t>broj provedenih aktivnosti po temama</w:t>
      </w:r>
    </w:p>
    <w:p w14:paraId="478550E7" w14:textId="77777777" w:rsidR="00C46845" w:rsidRPr="00C46845" w:rsidRDefault="00C46845" w:rsidP="00C46845">
      <w:pPr>
        <w:numPr>
          <w:ilvl w:val="0"/>
          <w:numId w:val="39"/>
        </w:numPr>
        <w:spacing w:afterLines="40" w:after="96" w:line="276" w:lineRule="auto"/>
        <w:contextualSpacing/>
        <w:jc w:val="both"/>
        <w:rPr>
          <w:rFonts w:eastAsiaTheme="minorHAnsi"/>
          <w:bCs/>
          <w:sz w:val="22"/>
          <w:szCs w:val="22"/>
          <w:lang w:eastAsia="en-US"/>
        </w:rPr>
      </w:pPr>
      <w:r w:rsidRPr="00C46845">
        <w:rPr>
          <w:rFonts w:eastAsiaTheme="minorHAnsi"/>
          <w:bCs/>
          <w:sz w:val="22"/>
          <w:szCs w:val="22"/>
          <w:lang w:eastAsia="en-US"/>
        </w:rPr>
        <w:t>čestice procesne evaluacije (kako je protekla provedba aktivnosti, što se pokazalo kao dobro, a što su bile prepreke, zadovoljstvo provedbom)</w:t>
      </w:r>
    </w:p>
    <w:p w14:paraId="607D9132" w14:textId="77777777" w:rsidR="00C46845" w:rsidRPr="00C46845" w:rsidRDefault="00C46845" w:rsidP="00C46845">
      <w:pPr>
        <w:spacing w:afterLines="40" w:after="96"/>
        <w:jc w:val="both"/>
        <w:rPr>
          <w:rFonts w:eastAsiaTheme="minorHAnsi"/>
          <w:bCs/>
          <w:sz w:val="22"/>
          <w:szCs w:val="22"/>
          <w:lang w:eastAsia="en-US"/>
        </w:rPr>
      </w:pPr>
      <w:r w:rsidRPr="00C46845">
        <w:rPr>
          <w:rFonts w:eastAsiaTheme="minorHAnsi"/>
          <w:bCs/>
          <w:sz w:val="22"/>
          <w:szCs w:val="22"/>
          <w:lang w:eastAsia="en-US"/>
        </w:rPr>
        <w:t xml:space="preserve">Rezultati  vrednovanja će se koristiti za procjenu korisnosti programa, procjenu nastavka aktivnosti ili procijene potrebne promjene neke od aktivnosti te procjenu smanjenja čimbenika rizika u nastanku PUP. Pokazatelj uspješnosti provedbe školskog preventivnog programa bit će broj realiziranih aktivnosti na razini škole, razreda i na individualnoj razini, suradnja s roditeljima, udrugama i lokalnom zajednicom kroz sadržaje koji promiču pozitivne vrijednosti, suradnju, zajedništvo i odgovorne životne izbore. </w:t>
      </w:r>
    </w:p>
    <w:p w14:paraId="4C381EDA" w14:textId="77777777" w:rsidR="00C46845" w:rsidRPr="00C46845" w:rsidRDefault="00C46845" w:rsidP="00C46845">
      <w:pPr>
        <w:spacing w:after="200" w:line="276" w:lineRule="auto"/>
        <w:rPr>
          <w:rFonts w:eastAsiaTheme="minorHAnsi"/>
          <w:sz w:val="22"/>
          <w:szCs w:val="22"/>
          <w:lang w:eastAsia="en-US"/>
        </w:rPr>
      </w:pPr>
    </w:p>
    <w:p w14:paraId="5402BA81" w14:textId="77777777" w:rsidR="00A25A89" w:rsidRDefault="00A25A89">
      <w:pPr>
        <w:spacing w:afterLines="40" w:after="96"/>
        <w:jc w:val="both"/>
        <w:rPr>
          <w:rFonts w:eastAsiaTheme="minorHAnsi"/>
          <w:bCs/>
          <w:sz w:val="22"/>
          <w:szCs w:val="22"/>
          <w:lang w:eastAsia="en-US"/>
        </w:rPr>
      </w:pPr>
    </w:p>
    <w:p w14:paraId="07B9CD85" w14:textId="77777777" w:rsidR="00A25A89" w:rsidRDefault="00B063B8">
      <w:pPr>
        <w:rPr>
          <w:rFonts w:eastAsiaTheme="minorHAnsi"/>
          <w:bCs/>
          <w:sz w:val="22"/>
          <w:szCs w:val="22"/>
          <w:lang w:eastAsia="en-US"/>
        </w:rPr>
      </w:pPr>
      <w:r>
        <w:rPr>
          <w:rFonts w:eastAsiaTheme="minorHAnsi"/>
          <w:bCs/>
          <w:sz w:val="22"/>
          <w:szCs w:val="22"/>
          <w:lang w:eastAsia="en-US"/>
        </w:rPr>
        <w:br w:type="page"/>
      </w:r>
    </w:p>
    <w:p w14:paraId="7E0E14F2" w14:textId="77777777" w:rsidR="00A25A89" w:rsidRDefault="00B063B8">
      <w:pPr>
        <w:pStyle w:val="Naslov1"/>
        <w:numPr>
          <w:ilvl w:val="0"/>
          <w:numId w:val="32"/>
        </w:numPr>
      </w:pPr>
      <w:bookmarkStart w:id="1072" w:name="_Toc52466061"/>
      <w:bookmarkStart w:id="1073" w:name="_Toc115621455"/>
      <w:r>
        <w:lastRenderedPageBreak/>
        <w:t>PLAN RADA STRUČNIH TIJELA, VODITELJA UPRAVLJANJA I STRUČNIH SURADNIKA</w:t>
      </w:r>
      <w:bookmarkEnd w:id="1072"/>
      <w:bookmarkEnd w:id="1073"/>
    </w:p>
    <w:p w14:paraId="7D467980" w14:textId="77777777" w:rsidR="00A25A89" w:rsidRDefault="00A25A89">
      <w:pPr>
        <w:spacing w:afterLines="40" w:after="96"/>
        <w:jc w:val="both"/>
      </w:pPr>
    </w:p>
    <w:p w14:paraId="13B031CB" w14:textId="77777777" w:rsidR="00A25A89" w:rsidRDefault="00A25A89">
      <w:pPr>
        <w:spacing w:afterLines="40" w:after="96"/>
        <w:jc w:val="both"/>
      </w:pPr>
    </w:p>
    <w:p w14:paraId="6972E9D2" w14:textId="77777777" w:rsidR="00A25A89" w:rsidRDefault="00A25A89">
      <w:pPr>
        <w:pStyle w:val="Odlomakpopisa"/>
        <w:keepNext/>
        <w:numPr>
          <w:ilvl w:val="0"/>
          <w:numId w:val="40"/>
        </w:numPr>
        <w:spacing w:before="120" w:after="120" w:line="240" w:lineRule="auto"/>
        <w:contextualSpacing w:val="0"/>
        <w:jc w:val="both"/>
        <w:outlineLvl w:val="1"/>
        <w:rPr>
          <w:rFonts w:ascii="Times New Roman" w:eastAsia="Times New Roman" w:hAnsi="Times New Roman"/>
          <w:b/>
          <w:bCs/>
          <w:vanish/>
          <w:sz w:val="24"/>
          <w:szCs w:val="24"/>
          <w:lang w:eastAsia="hr-HR"/>
        </w:rPr>
      </w:pPr>
      <w:bookmarkStart w:id="1074" w:name="_Toc115621456"/>
      <w:bookmarkStart w:id="1075" w:name="_Toc462662742"/>
      <w:bookmarkEnd w:id="1074"/>
    </w:p>
    <w:p w14:paraId="78811C84" w14:textId="4D031C53" w:rsidR="00A25A89" w:rsidRDefault="00B063B8">
      <w:pPr>
        <w:pStyle w:val="Mirna2"/>
      </w:pPr>
      <w:bookmarkStart w:id="1076" w:name="_Toc525880501"/>
      <w:bookmarkStart w:id="1077" w:name="_Toc52466062"/>
      <w:bookmarkStart w:id="1078" w:name="_Toc115621457"/>
      <w:r>
        <w:t xml:space="preserve">12.1.  </w:t>
      </w:r>
      <w:r>
        <w:rPr>
          <w:rStyle w:val="Naslov2Char"/>
          <w:b/>
          <w:bCs/>
        </w:rPr>
        <w:t>PLAN RADA ŠKOLSKOG ODBORA</w:t>
      </w:r>
      <w:bookmarkEnd w:id="1075"/>
      <w:bookmarkEnd w:id="1076"/>
      <w:bookmarkEnd w:id="1077"/>
      <w:bookmarkEnd w:id="1078"/>
      <w:r w:rsidR="002651AC">
        <w:rPr>
          <w:rStyle w:val="Naslov2Cha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5491"/>
        <w:gridCol w:w="2241"/>
      </w:tblGrid>
      <w:tr w:rsidR="00A25A89" w14:paraId="4B768EA9" w14:textId="77777777">
        <w:tc>
          <w:tcPr>
            <w:tcW w:w="910" w:type="dxa"/>
            <w:shd w:val="clear" w:color="auto" w:fill="auto"/>
            <w:vAlign w:val="center"/>
          </w:tcPr>
          <w:p w14:paraId="0C2FDE21" w14:textId="77777777" w:rsidR="00A25A89" w:rsidRDefault="00B063B8">
            <w:pPr>
              <w:jc w:val="center"/>
            </w:pPr>
            <w:r>
              <w:t>Mjesec</w:t>
            </w:r>
          </w:p>
        </w:tc>
        <w:tc>
          <w:tcPr>
            <w:tcW w:w="5491" w:type="dxa"/>
            <w:shd w:val="clear" w:color="auto" w:fill="auto"/>
          </w:tcPr>
          <w:p w14:paraId="23695A4D" w14:textId="77777777" w:rsidR="00A25A89" w:rsidRDefault="00B063B8">
            <w:pPr>
              <w:jc w:val="center"/>
              <w:rPr>
                <w:b/>
              </w:rPr>
            </w:pPr>
            <w:r>
              <w:rPr>
                <w:b/>
              </w:rPr>
              <w:t>Sadržaj rada</w:t>
            </w:r>
          </w:p>
        </w:tc>
        <w:tc>
          <w:tcPr>
            <w:tcW w:w="2241" w:type="dxa"/>
            <w:shd w:val="clear" w:color="auto" w:fill="auto"/>
            <w:vAlign w:val="center"/>
          </w:tcPr>
          <w:p w14:paraId="1BBA0C4C" w14:textId="77777777" w:rsidR="00A25A89" w:rsidRDefault="00B063B8">
            <w:pPr>
              <w:jc w:val="center"/>
              <w:rPr>
                <w:b/>
              </w:rPr>
            </w:pPr>
            <w:r>
              <w:rPr>
                <w:b/>
              </w:rPr>
              <w:t>Izvršitelji</w:t>
            </w:r>
          </w:p>
        </w:tc>
      </w:tr>
      <w:tr w:rsidR="00A25A89" w14:paraId="0A205B11" w14:textId="77777777">
        <w:tc>
          <w:tcPr>
            <w:tcW w:w="910" w:type="dxa"/>
            <w:shd w:val="clear" w:color="auto" w:fill="auto"/>
            <w:vAlign w:val="center"/>
          </w:tcPr>
          <w:p w14:paraId="187CD605" w14:textId="77777777" w:rsidR="00A25A89" w:rsidRDefault="00B063B8">
            <w:pPr>
              <w:jc w:val="center"/>
            </w:pPr>
            <w:r>
              <w:t>IX.-X.</w:t>
            </w:r>
          </w:p>
        </w:tc>
        <w:tc>
          <w:tcPr>
            <w:tcW w:w="5491" w:type="dxa"/>
            <w:shd w:val="clear" w:color="auto" w:fill="auto"/>
          </w:tcPr>
          <w:p w14:paraId="082B3E1C" w14:textId="671F16D6" w:rsidR="00A25A89" w:rsidRDefault="002651AC">
            <w:r>
              <w:t xml:space="preserve">Usvajanje polugodišnjeg financijskog izvješća, Izvješće o sigurnosti, </w:t>
            </w:r>
            <w:r w:rsidR="00B063B8">
              <w:t xml:space="preserve">Usvajanje Godišnjeg plana i programa rada, Školskog </w:t>
            </w:r>
            <w:proofErr w:type="spellStart"/>
            <w:r w:rsidR="00B063B8">
              <w:t>kurikula</w:t>
            </w:r>
            <w:proofErr w:type="spellEnd"/>
            <w:r w:rsidR="00B063B8">
              <w:t>, osiguranje</w:t>
            </w:r>
            <w:r>
              <w:t xml:space="preserve"> učenika</w:t>
            </w:r>
            <w:r w:rsidR="00B063B8">
              <w:t>, najam školskog prostora</w:t>
            </w:r>
          </w:p>
        </w:tc>
        <w:tc>
          <w:tcPr>
            <w:tcW w:w="2241" w:type="dxa"/>
            <w:shd w:val="clear" w:color="auto" w:fill="auto"/>
            <w:vAlign w:val="center"/>
          </w:tcPr>
          <w:p w14:paraId="7DFA65CD" w14:textId="77777777" w:rsidR="00A25A89" w:rsidRDefault="00B063B8">
            <w:pPr>
              <w:jc w:val="center"/>
            </w:pPr>
            <w:r>
              <w:t>članovi</w:t>
            </w:r>
          </w:p>
        </w:tc>
      </w:tr>
      <w:tr w:rsidR="00A25A89" w14:paraId="26EB230F" w14:textId="77777777">
        <w:tc>
          <w:tcPr>
            <w:tcW w:w="910" w:type="dxa"/>
            <w:shd w:val="clear" w:color="auto" w:fill="auto"/>
            <w:vAlign w:val="center"/>
          </w:tcPr>
          <w:p w14:paraId="16525CBE" w14:textId="77777777" w:rsidR="00A25A89" w:rsidRDefault="00B063B8">
            <w:pPr>
              <w:jc w:val="center"/>
            </w:pPr>
            <w:r>
              <w:t>IX.-V.</w:t>
            </w:r>
          </w:p>
        </w:tc>
        <w:tc>
          <w:tcPr>
            <w:tcW w:w="5491" w:type="dxa"/>
            <w:shd w:val="clear" w:color="auto" w:fill="auto"/>
          </w:tcPr>
          <w:p w14:paraId="70BC9606" w14:textId="77777777" w:rsidR="00A25A89" w:rsidRDefault="00B063B8">
            <w:r>
              <w:t>Davanje suglasnosti za zapošljavanje radnika</w:t>
            </w:r>
          </w:p>
        </w:tc>
        <w:tc>
          <w:tcPr>
            <w:tcW w:w="2241" w:type="dxa"/>
            <w:shd w:val="clear" w:color="auto" w:fill="auto"/>
            <w:vAlign w:val="center"/>
          </w:tcPr>
          <w:p w14:paraId="0DD45C71" w14:textId="77777777" w:rsidR="00A25A89" w:rsidRDefault="00B063B8">
            <w:pPr>
              <w:jc w:val="center"/>
            </w:pPr>
            <w:r>
              <w:t>članovi</w:t>
            </w:r>
          </w:p>
        </w:tc>
      </w:tr>
      <w:tr w:rsidR="00A25A89" w14:paraId="4D99FF2B" w14:textId="77777777">
        <w:tc>
          <w:tcPr>
            <w:tcW w:w="910" w:type="dxa"/>
            <w:shd w:val="clear" w:color="auto" w:fill="auto"/>
            <w:vAlign w:val="center"/>
          </w:tcPr>
          <w:p w14:paraId="25ACBF48" w14:textId="77777777" w:rsidR="00A25A89" w:rsidRDefault="00B063B8">
            <w:pPr>
              <w:jc w:val="center"/>
            </w:pPr>
            <w:r>
              <w:t>XII.</w:t>
            </w:r>
          </w:p>
        </w:tc>
        <w:tc>
          <w:tcPr>
            <w:tcW w:w="5491" w:type="dxa"/>
            <w:shd w:val="clear" w:color="auto" w:fill="auto"/>
          </w:tcPr>
          <w:p w14:paraId="6F32F5E9" w14:textId="77777777" w:rsidR="00A25A89" w:rsidRDefault="00B063B8">
            <w:r>
              <w:t>Usvajanje financijskog plana i Plana nabave, rebalans financijskog plana</w:t>
            </w:r>
          </w:p>
        </w:tc>
        <w:tc>
          <w:tcPr>
            <w:tcW w:w="2241" w:type="dxa"/>
            <w:shd w:val="clear" w:color="auto" w:fill="auto"/>
            <w:vAlign w:val="center"/>
          </w:tcPr>
          <w:p w14:paraId="1110D3CC" w14:textId="77777777" w:rsidR="00A25A89" w:rsidRDefault="00B063B8">
            <w:pPr>
              <w:jc w:val="center"/>
            </w:pPr>
            <w:r>
              <w:t>članovi</w:t>
            </w:r>
          </w:p>
        </w:tc>
      </w:tr>
      <w:tr w:rsidR="00A25A89" w14:paraId="42BF72AB" w14:textId="77777777">
        <w:tc>
          <w:tcPr>
            <w:tcW w:w="910" w:type="dxa"/>
            <w:shd w:val="clear" w:color="auto" w:fill="auto"/>
            <w:vAlign w:val="center"/>
          </w:tcPr>
          <w:p w14:paraId="27DEE818" w14:textId="77777777" w:rsidR="00A25A89" w:rsidRDefault="00B063B8">
            <w:pPr>
              <w:jc w:val="center"/>
            </w:pPr>
            <w:r>
              <w:t>II.</w:t>
            </w:r>
          </w:p>
        </w:tc>
        <w:tc>
          <w:tcPr>
            <w:tcW w:w="5491" w:type="dxa"/>
            <w:shd w:val="clear" w:color="auto" w:fill="auto"/>
          </w:tcPr>
          <w:p w14:paraId="2D7AA188" w14:textId="77777777" w:rsidR="00A25A89" w:rsidRDefault="00B063B8">
            <w:r>
              <w:t>Usvajanje godišnjeg financijskog izvješća, Izvješće o sigurnosti</w:t>
            </w:r>
          </w:p>
        </w:tc>
        <w:tc>
          <w:tcPr>
            <w:tcW w:w="2241" w:type="dxa"/>
            <w:shd w:val="clear" w:color="auto" w:fill="auto"/>
            <w:vAlign w:val="center"/>
          </w:tcPr>
          <w:p w14:paraId="5493BCD1" w14:textId="77777777" w:rsidR="00A25A89" w:rsidRDefault="00B063B8">
            <w:pPr>
              <w:jc w:val="center"/>
              <w:rPr>
                <w:b/>
              </w:rPr>
            </w:pPr>
            <w:r>
              <w:t>članovi</w:t>
            </w:r>
          </w:p>
        </w:tc>
      </w:tr>
      <w:tr w:rsidR="00A25A89" w14:paraId="1F9BBCA0" w14:textId="77777777">
        <w:tc>
          <w:tcPr>
            <w:tcW w:w="910" w:type="dxa"/>
            <w:shd w:val="clear" w:color="auto" w:fill="auto"/>
            <w:vAlign w:val="center"/>
          </w:tcPr>
          <w:p w14:paraId="459EF4AB" w14:textId="77777777" w:rsidR="00A25A89" w:rsidRDefault="00B063B8">
            <w:pPr>
              <w:jc w:val="center"/>
            </w:pPr>
            <w:r>
              <w:t>IX.-VI</w:t>
            </w:r>
          </w:p>
        </w:tc>
        <w:tc>
          <w:tcPr>
            <w:tcW w:w="5491" w:type="dxa"/>
            <w:shd w:val="clear" w:color="auto" w:fill="auto"/>
          </w:tcPr>
          <w:p w14:paraId="7E1D2932" w14:textId="77777777" w:rsidR="00A25A89" w:rsidRDefault="00B063B8">
            <w:r>
              <w:t>Raspravljanje o ulaganjima, problemima, rješavanje zamolbi, žalbi…</w:t>
            </w:r>
          </w:p>
        </w:tc>
        <w:tc>
          <w:tcPr>
            <w:tcW w:w="2241" w:type="dxa"/>
            <w:shd w:val="clear" w:color="auto" w:fill="auto"/>
            <w:vAlign w:val="center"/>
          </w:tcPr>
          <w:p w14:paraId="3FC264A4" w14:textId="77777777" w:rsidR="00A25A89" w:rsidRDefault="00B063B8">
            <w:pPr>
              <w:jc w:val="center"/>
              <w:rPr>
                <w:b/>
              </w:rPr>
            </w:pPr>
            <w:r>
              <w:t>članovi</w:t>
            </w:r>
          </w:p>
        </w:tc>
      </w:tr>
    </w:tbl>
    <w:p w14:paraId="349FFFD2" w14:textId="77777777" w:rsidR="00A25A89" w:rsidRDefault="00A25A89"/>
    <w:p w14:paraId="7925EFE1" w14:textId="77777777" w:rsidR="00A25A89" w:rsidRDefault="00A25A89">
      <w:pPr>
        <w:ind w:left="1020"/>
        <w:rPr>
          <w:b/>
        </w:rPr>
      </w:pPr>
    </w:p>
    <w:p w14:paraId="3F708DB7" w14:textId="77777777" w:rsidR="00A25A89" w:rsidRDefault="00A25A89">
      <w:bookmarkStart w:id="1079" w:name="_Toc147349704"/>
    </w:p>
    <w:p w14:paraId="5BF96C70" w14:textId="0B0EACAD" w:rsidR="00A25A89" w:rsidRDefault="00B063B8">
      <w:pPr>
        <w:pStyle w:val="Mirna2"/>
        <w:numPr>
          <w:ilvl w:val="1"/>
          <w:numId w:val="41"/>
        </w:numPr>
      </w:pPr>
      <w:bookmarkStart w:id="1080" w:name="_Toc273341515"/>
      <w:bookmarkStart w:id="1081" w:name="_Toc273342304"/>
      <w:bookmarkStart w:id="1082" w:name="_Toc399775284"/>
      <w:bookmarkStart w:id="1083" w:name="_Toc273349635"/>
      <w:bookmarkStart w:id="1084" w:name="_Toc525880502"/>
      <w:bookmarkStart w:id="1085" w:name="_Toc241916598"/>
      <w:bookmarkStart w:id="1086" w:name="_Toc431194408"/>
      <w:bookmarkStart w:id="1087" w:name="_Toc462662743"/>
      <w:bookmarkStart w:id="1088" w:name="_Toc273339344"/>
      <w:bookmarkStart w:id="1089" w:name="_Toc52466063"/>
      <w:bookmarkStart w:id="1090" w:name="_Toc304969819"/>
      <w:bookmarkStart w:id="1091" w:name="_Toc431194635"/>
      <w:bookmarkStart w:id="1092" w:name="_Toc431193310"/>
      <w:bookmarkStart w:id="1093" w:name="_Toc179096969"/>
      <w:bookmarkStart w:id="1094" w:name="_Toc273341246"/>
      <w:bookmarkStart w:id="1095" w:name="_Toc336446016"/>
      <w:r>
        <w:t xml:space="preserve"> </w:t>
      </w:r>
      <w:bookmarkStart w:id="1096" w:name="_Toc115621458"/>
      <w:r>
        <w:t>PLAN RADA UČITELJSKOG VIJEĆ</w:t>
      </w:r>
      <w:bookmarkEnd w:id="1079"/>
      <w:r>
        <w:t>A</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r w:rsidR="002651AC">
        <w:t xml:space="preserve">  </w:t>
      </w: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1711"/>
        <w:gridCol w:w="5322"/>
        <w:gridCol w:w="2182"/>
      </w:tblGrid>
      <w:tr w:rsidR="00A25A89" w14:paraId="562B3DA8" w14:textId="77777777">
        <w:trPr>
          <w:trHeight w:val="814"/>
        </w:trPr>
        <w:tc>
          <w:tcPr>
            <w:tcW w:w="1711" w:type="dxa"/>
            <w:tcBorders>
              <w:bottom w:val="single" w:sz="12" w:space="0" w:color="000000"/>
            </w:tcBorders>
            <w:shd w:val="clear" w:color="auto" w:fill="auto"/>
            <w:vAlign w:val="center"/>
          </w:tcPr>
          <w:p w14:paraId="0AC1DF0E" w14:textId="77777777" w:rsidR="00A25A89" w:rsidRDefault="00B063B8">
            <w:pPr>
              <w:spacing w:before="120" w:after="120"/>
              <w:jc w:val="center"/>
              <w:rPr>
                <w:b/>
                <w:bCs/>
                <w:color w:val="000080"/>
              </w:rPr>
            </w:pPr>
            <w:r>
              <w:rPr>
                <w:b/>
                <w:bCs/>
                <w:color w:val="000080"/>
              </w:rPr>
              <w:t>Mjesec</w:t>
            </w:r>
          </w:p>
        </w:tc>
        <w:tc>
          <w:tcPr>
            <w:tcW w:w="5322" w:type="dxa"/>
            <w:tcBorders>
              <w:bottom w:val="single" w:sz="12" w:space="0" w:color="000000"/>
            </w:tcBorders>
            <w:shd w:val="clear" w:color="auto" w:fill="auto"/>
            <w:vAlign w:val="center"/>
          </w:tcPr>
          <w:p w14:paraId="4A96D1CF" w14:textId="77777777" w:rsidR="00A25A89" w:rsidRDefault="00B063B8">
            <w:pPr>
              <w:spacing w:before="120" w:after="120"/>
              <w:jc w:val="center"/>
              <w:rPr>
                <w:b/>
                <w:bCs/>
                <w:color w:val="000080"/>
              </w:rPr>
            </w:pPr>
            <w:r>
              <w:rPr>
                <w:b/>
                <w:bCs/>
                <w:color w:val="000080"/>
              </w:rPr>
              <w:t>Tema</w:t>
            </w:r>
          </w:p>
        </w:tc>
        <w:tc>
          <w:tcPr>
            <w:tcW w:w="2182" w:type="dxa"/>
            <w:tcBorders>
              <w:bottom w:val="single" w:sz="12" w:space="0" w:color="000000"/>
            </w:tcBorders>
            <w:shd w:val="clear" w:color="auto" w:fill="auto"/>
            <w:vAlign w:val="center"/>
          </w:tcPr>
          <w:p w14:paraId="16FBD51B" w14:textId="77777777" w:rsidR="00A25A89" w:rsidRDefault="00B063B8">
            <w:pPr>
              <w:spacing w:before="120" w:after="120"/>
              <w:jc w:val="center"/>
              <w:rPr>
                <w:b/>
                <w:bCs/>
                <w:color w:val="000080"/>
              </w:rPr>
            </w:pPr>
            <w:r>
              <w:rPr>
                <w:b/>
                <w:bCs/>
                <w:color w:val="000080"/>
              </w:rPr>
              <w:t>Izvršitelj</w:t>
            </w:r>
          </w:p>
        </w:tc>
      </w:tr>
      <w:tr w:rsidR="00A25A89" w14:paraId="7FF6E3FD" w14:textId="77777777">
        <w:trPr>
          <w:trHeight w:val="454"/>
        </w:trPr>
        <w:tc>
          <w:tcPr>
            <w:tcW w:w="1711" w:type="dxa"/>
            <w:vMerge w:val="restart"/>
            <w:tcBorders>
              <w:top w:val="single" w:sz="12" w:space="0" w:color="000000"/>
            </w:tcBorders>
            <w:shd w:val="clear" w:color="auto" w:fill="auto"/>
            <w:vAlign w:val="center"/>
          </w:tcPr>
          <w:p w14:paraId="53E92F7F" w14:textId="77777777" w:rsidR="00A25A89" w:rsidRDefault="00B063B8">
            <w:pPr>
              <w:jc w:val="center"/>
            </w:pPr>
            <w:r>
              <w:rPr>
                <w:b/>
              </w:rPr>
              <w:t>rujan/listopad</w:t>
            </w:r>
          </w:p>
        </w:tc>
        <w:tc>
          <w:tcPr>
            <w:tcW w:w="5322" w:type="dxa"/>
            <w:shd w:val="clear" w:color="auto" w:fill="auto"/>
            <w:vAlign w:val="center"/>
          </w:tcPr>
          <w:p w14:paraId="33CFF055" w14:textId="77777777" w:rsidR="00A25A89" w:rsidRDefault="00B063B8">
            <w:r>
              <w:t>Godišnji plan i program, godišnja zaduženja učitelja,</w:t>
            </w:r>
          </w:p>
          <w:p w14:paraId="4B43B483" w14:textId="77777777" w:rsidR="00A25A89" w:rsidRDefault="00B063B8">
            <w:r>
              <w:t>organizacija nastave</w:t>
            </w:r>
          </w:p>
        </w:tc>
        <w:tc>
          <w:tcPr>
            <w:tcW w:w="2182" w:type="dxa"/>
            <w:vMerge w:val="restart"/>
            <w:shd w:val="clear" w:color="auto" w:fill="auto"/>
            <w:vAlign w:val="center"/>
          </w:tcPr>
          <w:p w14:paraId="7F70D1F0" w14:textId="77777777" w:rsidR="00A25A89" w:rsidRDefault="00A25A89">
            <w:pPr>
              <w:jc w:val="center"/>
            </w:pPr>
          </w:p>
          <w:p w14:paraId="2632E7EA" w14:textId="77777777" w:rsidR="00A25A89" w:rsidRDefault="00A25A89">
            <w:pPr>
              <w:jc w:val="center"/>
            </w:pPr>
          </w:p>
          <w:p w14:paraId="09F7BC13" w14:textId="77777777" w:rsidR="00A25A89" w:rsidRDefault="00B063B8">
            <w:pPr>
              <w:jc w:val="center"/>
            </w:pPr>
            <w:r>
              <w:t>ravnateljica, stručni suradnici, učitelji</w:t>
            </w:r>
          </w:p>
        </w:tc>
      </w:tr>
      <w:tr w:rsidR="00A25A89" w14:paraId="3032CCFA" w14:textId="77777777">
        <w:trPr>
          <w:trHeight w:val="606"/>
        </w:trPr>
        <w:tc>
          <w:tcPr>
            <w:tcW w:w="1711" w:type="dxa"/>
            <w:vMerge/>
            <w:shd w:val="clear" w:color="auto" w:fill="auto"/>
            <w:vAlign w:val="center"/>
          </w:tcPr>
          <w:p w14:paraId="3D955EDD" w14:textId="77777777" w:rsidR="00A25A89" w:rsidRDefault="00A25A89">
            <w:pPr>
              <w:jc w:val="center"/>
              <w:rPr>
                <w:b/>
              </w:rPr>
            </w:pPr>
          </w:p>
        </w:tc>
        <w:tc>
          <w:tcPr>
            <w:tcW w:w="5322" w:type="dxa"/>
            <w:shd w:val="clear" w:color="auto" w:fill="auto"/>
            <w:vAlign w:val="center"/>
          </w:tcPr>
          <w:p w14:paraId="26652B2A" w14:textId="77777777" w:rsidR="00A25A89" w:rsidRDefault="00B063B8">
            <w:r>
              <w:t xml:space="preserve">Školski </w:t>
            </w:r>
            <w:proofErr w:type="spellStart"/>
            <w:r>
              <w:t>kurikul</w:t>
            </w:r>
            <w:proofErr w:type="spellEnd"/>
            <w:r>
              <w:t xml:space="preserve">, e- dnevnik, usvajanje prijedloga Školskog kurikuluma i Godišnjeg plana i programa </w:t>
            </w:r>
          </w:p>
        </w:tc>
        <w:tc>
          <w:tcPr>
            <w:tcW w:w="2182" w:type="dxa"/>
            <w:vMerge/>
            <w:shd w:val="clear" w:color="auto" w:fill="auto"/>
            <w:vAlign w:val="center"/>
          </w:tcPr>
          <w:p w14:paraId="1235ACCC" w14:textId="77777777" w:rsidR="00A25A89" w:rsidRDefault="00A25A89">
            <w:pPr>
              <w:jc w:val="center"/>
            </w:pPr>
          </w:p>
        </w:tc>
      </w:tr>
      <w:tr w:rsidR="00A25A89" w14:paraId="62E7943F" w14:textId="77777777">
        <w:trPr>
          <w:trHeight w:val="733"/>
        </w:trPr>
        <w:tc>
          <w:tcPr>
            <w:tcW w:w="1711" w:type="dxa"/>
            <w:vMerge/>
            <w:shd w:val="clear" w:color="auto" w:fill="auto"/>
            <w:vAlign w:val="center"/>
          </w:tcPr>
          <w:p w14:paraId="27EE5582" w14:textId="77777777" w:rsidR="00A25A89" w:rsidRDefault="00A25A89">
            <w:pPr>
              <w:jc w:val="center"/>
            </w:pPr>
          </w:p>
        </w:tc>
        <w:tc>
          <w:tcPr>
            <w:tcW w:w="5322" w:type="dxa"/>
            <w:shd w:val="clear" w:color="auto" w:fill="auto"/>
            <w:vAlign w:val="center"/>
          </w:tcPr>
          <w:p w14:paraId="7D532906" w14:textId="77777777" w:rsidR="00A25A89" w:rsidRDefault="00B063B8">
            <w:r>
              <w:t>Pravilnik o kriterijima za izricanje pedagoških mjera</w:t>
            </w:r>
          </w:p>
        </w:tc>
        <w:tc>
          <w:tcPr>
            <w:tcW w:w="2182" w:type="dxa"/>
            <w:vMerge/>
            <w:shd w:val="clear" w:color="auto" w:fill="auto"/>
            <w:vAlign w:val="center"/>
          </w:tcPr>
          <w:p w14:paraId="7A59D259" w14:textId="77777777" w:rsidR="00A25A89" w:rsidRDefault="00A25A89">
            <w:pPr>
              <w:jc w:val="center"/>
            </w:pPr>
          </w:p>
        </w:tc>
      </w:tr>
      <w:tr w:rsidR="00A25A89" w14:paraId="02E7D53D" w14:textId="77777777">
        <w:trPr>
          <w:trHeight w:val="552"/>
        </w:trPr>
        <w:tc>
          <w:tcPr>
            <w:tcW w:w="1711" w:type="dxa"/>
            <w:vMerge/>
            <w:shd w:val="clear" w:color="auto" w:fill="auto"/>
            <w:vAlign w:val="center"/>
          </w:tcPr>
          <w:p w14:paraId="692F0EB9" w14:textId="77777777" w:rsidR="00A25A89" w:rsidRDefault="00A25A89">
            <w:pPr>
              <w:jc w:val="center"/>
            </w:pPr>
          </w:p>
        </w:tc>
        <w:tc>
          <w:tcPr>
            <w:tcW w:w="5322" w:type="dxa"/>
            <w:shd w:val="clear" w:color="auto" w:fill="auto"/>
            <w:vAlign w:val="center"/>
          </w:tcPr>
          <w:p w14:paraId="4D54C73E" w14:textId="77777777" w:rsidR="00A25A89" w:rsidRDefault="00B063B8">
            <w:r>
              <w:t>Pravilnik o načinima, postupcima i elementima vrednovanja učenika u osnovnoj i srednjoj školi</w:t>
            </w:r>
          </w:p>
        </w:tc>
        <w:tc>
          <w:tcPr>
            <w:tcW w:w="2182" w:type="dxa"/>
            <w:vMerge/>
            <w:shd w:val="clear" w:color="auto" w:fill="auto"/>
            <w:vAlign w:val="center"/>
          </w:tcPr>
          <w:p w14:paraId="486C6EEA" w14:textId="77777777" w:rsidR="00A25A89" w:rsidRDefault="00A25A89">
            <w:pPr>
              <w:jc w:val="center"/>
            </w:pPr>
          </w:p>
        </w:tc>
      </w:tr>
      <w:tr w:rsidR="00A25A89" w14:paraId="2ACA40F6" w14:textId="77777777">
        <w:trPr>
          <w:trHeight w:val="552"/>
        </w:trPr>
        <w:tc>
          <w:tcPr>
            <w:tcW w:w="1711" w:type="dxa"/>
            <w:vMerge/>
            <w:shd w:val="clear" w:color="auto" w:fill="auto"/>
            <w:vAlign w:val="center"/>
          </w:tcPr>
          <w:p w14:paraId="12EC2A8D" w14:textId="77777777" w:rsidR="00A25A89" w:rsidRDefault="00A25A89">
            <w:pPr>
              <w:jc w:val="center"/>
            </w:pPr>
          </w:p>
        </w:tc>
        <w:tc>
          <w:tcPr>
            <w:tcW w:w="5322" w:type="dxa"/>
            <w:shd w:val="clear" w:color="auto" w:fill="auto"/>
            <w:vAlign w:val="center"/>
          </w:tcPr>
          <w:p w14:paraId="09292F35" w14:textId="77777777" w:rsidR="00A25A89" w:rsidRDefault="00B063B8">
            <w:r>
              <w:t xml:space="preserve">Protokol o postupanju u </w:t>
            </w:r>
            <w:proofErr w:type="spellStart"/>
            <w:r>
              <w:t>sličajevima</w:t>
            </w:r>
            <w:proofErr w:type="spellEnd"/>
            <w:r>
              <w:t xml:space="preserve"> nasilja, Pravilnik o načinu postupanja odgojno-obrazovnih radnika u školskim ustanovama u poduzimanju mjera zaštite prava učenika te prijave svakog kršenja tih prava nadležnim tijelima</w:t>
            </w:r>
          </w:p>
        </w:tc>
        <w:tc>
          <w:tcPr>
            <w:tcW w:w="2182" w:type="dxa"/>
            <w:vMerge/>
            <w:shd w:val="clear" w:color="auto" w:fill="auto"/>
            <w:vAlign w:val="center"/>
          </w:tcPr>
          <w:p w14:paraId="0C04AF6B" w14:textId="77777777" w:rsidR="00A25A89" w:rsidRDefault="00A25A89">
            <w:pPr>
              <w:jc w:val="center"/>
            </w:pPr>
          </w:p>
        </w:tc>
      </w:tr>
      <w:tr w:rsidR="00A25A89" w14:paraId="7E0B3DFE" w14:textId="77777777">
        <w:trPr>
          <w:trHeight w:val="633"/>
        </w:trPr>
        <w:tc>
          <w:tcPr>
            <w:tcW w:w="1711" w:type="dxa"/>
            <w:tcBorders>
              <w:top w:val="single" w:sz="4" w:space="0" w:color="auto"/>
            </w:tcBorders>
            <w:shd w:val="clear" w:color="auto" w:fill="auto"/>
            <w:vAlign w:val="center"/>
          </w:tcPr>
          <w:p w14:paraId="2C2AF3D6" w14:textId="77777777" w:rsidR="00A25A89" w:rsidRDefault="00B063B8">
            <w:pPr>
              <w:jc w:val="center"/>
              <w:rPr>
                <w:b/>
              </w:rPr>
            </w:pPr>
            <w:r>
              <w:rPr>
                <w:b/>
              </w:rPr>
              <w:t>studeni</w:t>
            </w:r>
          </w:p>
        </w:tc>
        <w:tc>
          <w:tcPr>
            <w:tcW w:w="5322" w:type="dxa"/>
            <w:shd w:val="clear" w:color="auto" w:fill="auto"/>
            <w:vAlign w:val="center"/>
          </w:tcPr>
          <w:p w14:paraId="33468036" w14:textId="572167BD" w:rsidR="002651AC" w:rsidRDefault="00B063B8">
            <w:r>
              <w:t>- analiza rada s učenicima s rješenjima, prijedlozi i zaključci</w:t>
            </w:r>
            <w:r w:rsidR="005B0523">
              <w:t xml:space="preserve"> pripreme za 150. obljetnicu škole</w:t>
            </w:r>
          </w:p>
          <w:p w14:paraId="533D2968" w14:textId="77777777" w:rsidR="00A25A89" w:rsidRDefault="00A25A89"/>
          <w:p w14:paraId="6C6A5E82" w14:textId="77777777" w:rsidR="00A25A89" w:rsidRDefault="00B063B8">
            <w:r>
              <w:t>Predavanje za UV</w:t>
            </w:r>
          </w:p>
        </w:tc>
        <w:tc>
          <w:tcPr>
            <w:tcW w:w="2182" w:type="dxa"/>
            <w:shd w:val="clear" w:color="auto" w:fill="auto"/>
            <w:vAlign w:val="center"/>
          </w:tcPr>
          <w:p w14:paraId="47B8985D" w14:textId="77777777" w:rsidR="00A25A89" w:rsidRDefault="00B063B8">
            <w:pPr>
              <w:jc w:val="center"/>
            </w:pPr>
            <w:r>
              <w:t>pedagoginja, psihologinja</w:t>
            </w:r>
          </w:p>
          <w:p w14:paraId="0FB9FA6F" w14:textId="77777777" w:rsidR="00A25A89" w:rsidRDefault="00A25A89">
            <w:pPr>
              <w:jc w:val="center"/>
            </w:pPr>
          </w:p>
          <w:p w14:paraId="6CC93536" w14:textId="77777777" w:rsidR="00A25A89" w:rsidRDefault="00B063B8">
            <w:pPr>
              <w:jc w:val="center"/>
            </w:pPr>
            <w:r>
              <w:t>ravnateljica</w:t>
            </w:r>
          </w:p>
        </w:tc>
      </w:tr>
      <w:tr w:rsidR="00A25A89" w14:paraId="6035B7E2" w14:textId="77777777">
        <w:trPr>
          <w:trHeight w:val="884"/>
        </w:trPr>
        <w:tc>
          <w:tcPr>
            <w:tcW w:w="1711" w:type="dxa"/>
            <w:shd w:val="clear" w:color="auto" w:fill="auto"/>
            <w:vAlign w:val="center"/>
          </w:tcPr>
          <w:p w14:paraId="10563056" w14:textId="77777777" w:rsidR="00A25A89" w:rsidRDefault="00B063B8">
            <w:pPr>
              <w:jc w:val="center"/>
              <w:rPr>
                <w:b/>
              </w:rPr>
            </w:pPr>
            <w:r>
              <w:rPr>
                <w:b/>
              </w:rPr>
              <w:t>prosinac</w:t>
            </w:r>
          </w:p>
        </w:tc>
        <w:tc>
          <w:tcPr>
            <w:tcW w:w="5322" w:type="dxa"/>
            <w:shd w:val="clear" w:color="auto" w:fill="auto"/>
            <w:vAlign w:val="center"/>
          </w:tcPr>
          <w:p w14:paraId="55891ED8" w14:textId="77777777" w:rsidR="00A25A89" w:rsidRDefault="00B063B8">
            <w:r>
              <w:t>Osvrt na sjednice Razrednih vijeća, aktualnosti u školi</w:t>
            </w:r>
          </w:p>
          <w:p w14:paraId="087128E0" w14:textId="77777777" w:rsidR="00A25A89" w:rsidRDefault="00B063B8">
            <w:proofErr w:type="spellStart"/>
            <w:r>
              <w:t>Samovrednovanje</w:t>
            </w:r>
            <w:proofErr w:type="spellEnd"/>
            <w:r>
              <w:t xml:space="preserve"> škole</w:t>
            </w:r>
          </w:p>
        </w:tc>
        <w:tc>
          <w:tcPr>
            <w:tcW w:w="2182" w:type="dxa"/>
            <w:shd w:val="clear" w:color="auto" w:fill="auto"/>
            <w:vAlign w:val="center"/>
          </w:tcPr>
          <w:p w14:paraId="7839DC22" w14:textId="77777777" w:rsidR="00A25A89" w:rsidRDefault="00B063B8">
            <w:pPr>
              <w:jc w:val="center"/>
            </w:pPr>
            <w:r>
              <w:t>ravnateljica</w:t>
            </w:r>
          </w:p>
          <w:p w14:paraId="5EBEFE7C" w14:textId="77777777" w:rsidR="00A25A89" w:rsidRDefault="00B063B8">
            <w:pPr>
              <w:jc w:val="center"/>
            </w:pPr>
            <w:r>
              <w:t>pedagoginja, učitelji</w:t>
            </w:r>
          </w:p>
        </w:tc>
      </w:tr>
      <w:tr w:rsidR="00A25A89" w14:paraId="26F5F7C9" w14:textId="77777777">
        <w:trPr>
          <w:trHeight w:val="454"/>
        </w:trPr>
        <w:tc>
          <w:tcPr>
            <w:tcW w:w="1711" w:type="dxa"/>
            <w:shd w:val="clear" w:color="auto" w:fill="auto"/>
            <w:vAlign w:val="center"/>
          </w:tcPr>
          <w:p w14:paraId="07DC34F8" w14:textId="77777777" w:rsidR="00A25A89" w:rsidRDefault="00B063B8">
            <w:pPr>
              <w:jc w:val="center"/>
              <w:rPr>
                <w:b/>
              </w:rPr>
            </w:pPr>
            <w:r>
              <w:rPr>
                <w:b/>
              </w:rPr>
              <w:t>siječanj</w:t>
            </w:r>
          </w:p>
        </w:tc>
        <w:tc>
          <w:tcPr>
            <w:tcW w:w="5322" w:type="dxa"/>
            <w:shd w:val="clear" w:color="auto" w:fill="auto"/>
            <w:vAlign w:val="center"/>
          </w:tcPr>
          <w:p w14:paraId="25E8B5BC" w14:textId="77777777" w:rsidR="00A25A89" w:rsidRDefault="00B063B8">
            <w:r>
              <w:t xml:space="preserve">Realizacija </w:t>
            </w:r>
            <w:proofErr w:type="spellStart"/>
            <w:r>
              <w:t>kurikula</w:t>
            </w:r>
            <w:proofErr w:type="spellEnd"/>
            <w:r>
              <w:t xml:space="preserve">, </w:t>
            </w:r>
            <w:proofErr w:type="spellStart"/>
            <w:r>
              <w:t>nast</w:t>
            </w:r>
            <w:proofErr w:type="spellEnd"/>
            <w:r>
              <w:t>. plana i programa, analiza rada izvannastavnih aktivnosti, Izvješće o sigurnosti</w:t>
            </w:r>
          </w:p>
        </w:tc>
        <w:tc>
          <w:tcPr>
            <w:tcW w:w="2182" w:type="dxa"/>
            <w:shd w:val="clear" w:color="auto" w:fill="auto"/>
            <w:vAlign w:val="center"/>
          </w:tcPr>
          <w:p w14:paraId="6B90A424" w14:textId="77777777" w:rsidR="00A25A89" w:rsidRDefault="00B063B8">
            <w:pPr>
              <w:jc w:val="center"/>
            </w:pPr>
            <w:r>
              <w:t>ravnateljica</w:t>
            </w:r>
          </w:p>
        </w:tc>
      </w:tr>
      <w:tr w:rsidR="00A25A89" w14:paraId="6192202B" w14:textId="77777777">
        <w:trPr>
          <w:trHeight w:val="702"/>
        </w:trPr>
        <w:tc>
          <w:tcPr>
            <w:tcW w:w="1711" w:type="dxa"/>
            <w:shd w:val="clear" w:color="auto" w:fill="auto"/>
            <w:vAlign w:val="center"/>
          </w:tcPr>
          <w:p w14:paraId="452F937D" w14:textId="77777777" w:rsidR="00A25A89" w:rsidRDefault="00B063B8">
            <w:pPr>
              <w:jc w:val="center"/>
              <w:rPr>
                <w:b/>
              </w:rPr>
            </w:pPr>
            <w:r>
              <w:rPr>
                <w:b/>
              </w:rPr>
              <w:t>ožujak</w:t>
            </w:r>
          </w:p>
        </w:tc>
        <w:tc>
          <w:tcPr>
            <w:tcW w:w="5322" w:type="dxa"/>
            <w:shd w:val="clear" w:color="auto" w:fill="auto"/>
            <w:vAlign w:val="center"/>
          </w:tcPr>
          <w:p w14:paraId="4D3A0876" w14:textId="7089A1F1" w:rsidR="00A25A89" w:rsidRDefault="00B063B8">
            <w:r>
              <w:t xml:space="preserve">Pripreme za </w:t>
            </w:r>
            <w:r w:rsidR="00AE4B9E">
              <w:t>proslavu 150. obljetnice</w:t>
            </w:r>
            <w:r w:rsidR="002651AC">
              <w:t xml:space="preserve">                               </w:t>
            </w:r>
          </w:p>
          <w:p w14:paraId="41AEF417" w14:textId="77777777" w:rsidR="002651AC" w:rsidRDefault="002651AC"/>
          <w:p w14:paraId="6D2B9331" w14:textId="65134473" w:rsidR="002651AC" w:rsidRDefault="00B063B8" w:rsidP="002651AC">
            <w:pPr>
              <w:rPr>
                <w:rFonts w:ascii="Century Gothic" w:hAnsi="Century Gothic"/>
                <w:color w:val="000000"/>
              </w:rPr>
            </w:pPr>
            <w:r>
              <w:rPr>
                <w:color w:val="2A2A2A"/>
              </w:rPr>
              <w:t>Predavanj</w:t>
            </w:r>
            <w:r w:rsidR="002651AC">
              <w:rPr>
                <w:color w:val="2A2A2A"/>
              </w:rPr>
              <w:t xml:space="preserve">e </w:t>
            </w:r>
            <w:r w:rsidR="002651AC" w:rsidRPr="002651AC">
              <w:rPr>
                <w:color w:val="000000"/>
              </w:rPr>
              <w:t xml:space="preserve"> Daroviti učenici - osobitosti u funkcioniranje i plan podrške</w:t>
            </w:r>
          </w:p>
          <w:p w14:paraId="46637FD7" w14:textId="46C8C10A" w:rsidR="00A25A89" w:rsidRDefault="00A25A89">
            <w:pPr>
              <w:rPr>
                <w:color w:val="2A2A2A"/>
              </w:rPr>
            </w:pPr>
          </w:p>
        </w:tc>
        <w:tc>
          <w:tcPr>
            <w:tcW w:w="2182" w:type="dxa"/>
            <w:shd w:val="clear" w:color="auto" w:fill="auto"/>
            <w:vAlign w:val="center"/>
          </w:tcPr>
          <w:p w14:paraId="722C474D" w14:textId="5AC06C84" w:rsidR="00A25A89" w:rsidRDefault="002651AC">
            <w:pPr>
              <w:jc w:val="center"/>
            </w:pPr>
            <w:r>
              <w:lastRenderedPageBreak/>
              <w:t>UV</w:t>
            </w:r>
          </w:p>
          <w:p w14:paraId="27B839E7" w14:textId="1822031B" w:rsidR="00A25A89" w:rsidRDefault="002651AC">
            <w:pPr>
              <w:jc w:val="center"/>
            </w:pPr>
            <w:r>
              <w:t>Društvo za psihološku pomoć</w:t>
            </w:r>
          </w:p>
        </w:tc>
      </w:tr>
      <w:tr w:rsidR="00A25A89" w14:paraId="0AA2ED3F" w14:textId="77777777">
        <w:trPr>
          <w:trHeight w:val="431"/>
        </w:trPr>
        <w:tc>
          <w:tcPr>
            <w:tcW w:w="1711" w:type="dxa"/>
            <w:shd w:val="clear" w:color="auto" w:fill="auto"/>
            <w:vAlign w:val="center"/>
          </w:tcPr>
          <w:p w14:paraId="3DE8F5E0" w14:textId="77777777" w:rsidR="00A25A89" w:rsidRDefault="00B063B8">
            <w:pPr>
              <w:jc w:val="center"/>
              <w:rPr>
                <w:b/>
              </w:rPr>
            </w:pPr>
            <w:r>
              <w:rPr>
                <w:b/>
              </w:rPr>
              <w:t>svibanj</w:t>
            </w:r>
          </w:p>
        </w:tc>
        <w:tc>
          <w:tcPr>
            <w:tcW w:w="5322" w:type="dxa"/>
            <w:shd w:val="clear" w:color="auto" w:fill="auto"/>
            <w:vAlign w:val="center"/>
          </w:tcPr>
          <w:p w14:paraId="2D2D6D90" w14:textId="77777777" w:rsidR="00A25A89" w:rsidRDefault="00B063B8">
            <w:r>
              <w:t>Diseminacija iskustava s edukacija</w:t>
            </w:r>
          </w:p>
          <w:p w14:paraId="42D10953" w14:textId="77777777" w:rsidR="00A25A89" w:rsidRDefault="00B063B8">
            <w:r>
              <w:t>Predavanje za učiteljsko vijeće</w:t>
            </w:r>
          </w:p>
        </w:tc>
        <w:tc>
          <w:tcPr>
            <w:tcW w:w="2182" w:type="dxa"/>
            <w:shd w:val="clear" w:color="auto" w:fill="auto"/>
            <w:vAlign w:val="center"/>
          </w:tcPr>
          <w:p w14:paraId="685F9116" w14:textId="77777777" w:rsidR="00A25A89" w:rsidRDefault="00B063B8">
            <w:pPr>
              <w:jc w:val="center"/>
            </w:pPr>
            <w:r>
              <w:t>Učitelji sudionici Erasmus projekta</w:t>
            </w:r>
          </w:p>
          <w:p w14:paraId="354DF453" w14:textId="77777777" w:rsidR="00A25A89" w:rsidRDefault="00B063B8">
            <w:pPr>
              <w:jc w:val="center"/>
            </w:pPr>
            <w:r>
              <w:t>Vanjski suradnik</w:t>
            </w:r>
          </w:p>
        </w:tc>
      </w:tr>
      <w:tr w:rsidR="00A25A89" w14:paraId="29916360" w14:textId="77777777">
        <w:trPr>
          <w:trHeight w:val="884"/>
        </w:trPr>
        <w:tc>
          <w:tcPr>
            <w:tcW w:w="1711" w:type="dxa"/>
            <w:vMerge w:val="restart"/>
            <w:shd w:val="clear" w:color="auto" w:fill="auto"/>
            <w:vAlign w:val="center"/>
          </w:tcPr>
          <w:p w14:paraId="27743C3E" w14:textId="77777777" w:rsidR="00A25A89" w:rsidRDefault="00B063B8">
            <w:pPr>
              <w:jc w:val="center"/>
              <w:rPr>
                <w:b/>
              </w:rPr>
            </w:pPr>
            <w:r>
              <w:rPr>
                <w:b/>
              </w:rPr>
              <w:t>lipanj</w:t>
            </w:r>
          </w:p>
        </w:tc>
        <w:tc>
          <w:tcPr>
            <w:tcW w:w="5322" w:type="dxa"/>
            <w:shd w:val="clear" w:color="auto" w:fill="auto"/>
            <w:vAlign w:val="center"/>
          </w:tcPr>
          <w:p w14:paraId="3137CC66" w14:textId="77777777" w:rsidR="00A25A89" w:rsidRDefault="00B063B8">
            <w:r>
              <w:t>Izvješće o radu s analizom plana i programa, uspjeha, potvrđivanje uspjeha i vladanja, povjerenstvo za dopunsku nastavu</w:t>
            </w:r>
          </w:p>
        </w:tc>
        <w:tc>
          <w:tcPr>
            <w:tcW w:w="2182" w:type="dxa"/>
            <w:shd w:val="clear" w:color="auto" w:fill="auto"/>
            <w:vAlign w:val="center"/>
          </w:tcPr>
          <w:p w14:paraId="44A92F89" w14:textId="77777777" w:rsidR="00A25A89" w:rsidRDefault="00B063B8">
            <w:pPr>
              <w:jc w:val="center"/>
              <w:rPr>
                <w:b/>
              </w:rPr>
            </w:pPr>
            <w:r>
              <w:t>ravnateljica, pedagoginja, učitelji</w:t>
            </w:r>
          </w:p>
        </w:tc>
      </w:tr>
      <w:tr w:rsidR="00A25A89" w14:paraId="22FDC731" w14:textId="77777777">
        <w:trPr>
          <w:trHeight w:val="230"/>
        </w:trPr>
        <w:tc>
          <w:tcPr>
            <w:tcW w:w="1711" w:type="dxa"/>
            <w:vMerge/>
            <w:shd w:val="clear" w:color="auto" w:fill="auto"/>
            <w:vAlign w:val="center"/>
          </w:tcPr>
          <w:p w14:paraId="499E3417" w14:textId="77777777" w:rsidR="00A25A89" w:rsidRDefault="00A25A89">
            <w:pPr>
              <w:jc w:val="center"/>
            </w:pPr>
          </w:p>
        </w:tc>
        <w:tc>
          <w:tcPr>
            <w:tcW w:w="5322" w:type="dxa"/>
            <w:shd w:val="clear" w:color="auto" w:fill="auto"/>
            <w:vAlign w:val="center"/>
          </w:tcPr>
          <w:p w14:paraId="55412481" w14:textId="77777777" w:rsidR="00A25A89" w:rsidRDefault="00B063B8">
            <w:r>
              <w:t>Potvrda uspjeha nakon dopunskog rada</w:t>
            </w:r>
          </w:p>
        </w:tc>
        <w:tc>
          <w:tcPr>
            <w:tcW w:w="2182" w:type="dxa"/>
            <w:shd w:val="clear" w:color="auto" w:fill="auto"/>
            <w:vAlign w:val="center"/>
          </w:tcPr>
          <w:p w14:paraId="3F225403" w14:textId="77777777" w:rsidR="00A25A89" w:rsidRDefault="00B063B8">
            <w:pPr>
              <w:jc w:val="center"/>
            </w:pPr>
            <w:r>
              <w:t>pedagoginja</w:t>
            </w:r>
          </w:p>
        </w:tc>
      </w:tr>
      <w:tr w:rsidR="00A25A89" w14:paraId="57B124E7" w14:textId="77777777">
        <w:trPr>
          <w:trHeight w:val="431"/>
        </w:trPr>
        <w:tc>
          <w:tcPr>
            <w:tcW w:w="1711" w:type="dxa"/>
            <w:vMerge w:val="restart"/>
            <w:shd w:val="clear" w:color="auto" w:fill="auto"/>
            <w:vAlign w:val="center"/>
          </w:tcPr>
          <w:p w14:paraId="7CCF5CF1" w14:textId="77777777" w:rsidR="00A25A89" w:rsidRDefault="00B063B8">
            <w:pPr>
              <w:jc w:val="center"/>
              <w:rPr>
                <w:b/>
              </w:rPr>
            </w:pPr>
            <w:r>
              <w:rPr>
                <w:b/>
              </w:rPr>
              <w:t>srpanj</w:t>
            </w:r>
          </w:p>
        </w:tc>
        <w:tc>
          <w:tcPr>
            <w:tcW w:w="5322" w:type="dxa"/>
            <w:shd w:val="clear" w:color="auto" w:fill="auto"/>
            <w:vAlign w:val="center"/>
          </w:tcPr>
          <w:p w14:paraId="3A2D87F5" w14:textId="6336F74B" w:rsidR="00A25A89" w:rsidRDefault="00B063B8">
            <w:r>
              <w:t>Organizacija rada u 202</w:t>
            </w:r>
            <w:r w:rsidR="002651AC">
              <w:t>5</w:t>
            </w:r>
            <w:r>
              <w:t>./2</w:t>
            </w:r>
            <w:r w:rsidR="002651AC">
              <w:t>6</w:t>
            </w:r>
            <w:r>
              <w:t>., Izvješće o sigurnosti</w:t>
            </w:r>
          </w:p>
        </w:tc>
        <w:tc>
          <w:tcPr>
            <w:tcW w:w="2182" w:type="dxa"/>
            <w:shd w:val="clear" w:color="auto" w:fill="auto"/>
            <w:vAlign w:val="center"/>
          </w:tcPr>
          <w:p w14:paraId="7FC585F6" w14:textId="77777777" w:rsidR="00A25A89" w:rsidRDefault="00B063B8">
            <w:pPr>
              <w:jc w:val="center"/>
            </w:pPr>
            <w:r>
              <w:t>ravnateljica</w:t>
            </w:r>
          </w:p>
        </w:tc>
      </w:tr>
      <w:tr w:rsidR="00A25A89" w14:paraId="7C842BB2" w14:textId="77777777">
        <w:trPr>
          <w:trHeight w:val="230"/>
        </w:trPr>
        <w:tc>
          <w:tcPr>
            <w:tcW w:w="1711" w:type="dxa"/>
            <w:vMerge/>
            <w:shd w:val="clear" w:color="auto" w:fill="auto"/>
            <w:vAlign w:val="center"/>
          </w:tcPr>
          <w:p w14:paraId="41E1998B" w14:textId="77777777" w:rsidR="00A25A89" w:rsidRDefault="00A25A89">
            <w:pPr>
              <w:jc w:val="center"/>
            </w:pPr>
          </w:p>
        </w:tc>
        <w:tc>
          <w:tcPr>
            <w:tcW w:w="5322" w:type="dxa"/>
            <w:shd w:val="clear" w:color="auto" w:fill="auto"/>
            <w:vAlign w:val="center"/>
          </w:tcPr>
          <w:p w14:paraId="06CC4B5B" w14:textId="77777777" w:rsidR="00A25A89" w:rsidRDefault="00B063B8">
            <w:r>
              <w:t>Realizacija god. plana i programa</w:t>
            </w:r>
            <w:r>
              <w:tab/>
            </w:r>
            <w:r>
              <w:tab/>
            </w:r>
            <w:r>
              <w:tab/>
              <w:t xml:space="preserve">                                  </w:t>
            </w:r>
          </w:p>
        </w:tc>
        <w:tc>
          <w:tcPr>
            <w:tcW w:w="2182" w:type="dxa"/>
            <w:shd w:val="clear" w:color="auto" w:fill="auto"/>
            <w:vAlign w:val="center"/>
          </w:tcPr>
          <w:p w14:paraId="66739E13" w14:textId="77777777" w:rsidR="00A25A89" w:rsidRDefault="00B063B8">
            <w:pPr>
              <w:jc w:val="center"/>
            </w:pPr>
            <w:r>
              <w:t>ravnateljica</w:t>
            </w:r>
          </w:p>
        </w:tc>
      </w:tr>
      <w:tr w:rsidR="00A25A89" w14:paraId="301F15EF" w14:textId="77777777">
        <w:trPr>
          <w:trHeight w:val="454"/>
        </w:trPr>
        <w:tc>
          <w:tcPr>
            <w:tcW w:w="1711" w:type="dxa"/>
            <w:vMerge w:val="restart"/>
            <w:shd w:val="clear" w:color="auto" w:fill="auto"/>
            <w:vAlign w:val="center"/>
          </w:tcPr>
          <w:p w14:paraId="758D41F9" w14:textId="77777777" w:rsidR="00A25A89" w:rsidRDefault="00B063B8">
            <w:pPr>
              <w:jc w:val="center"/>
              <w:rPr>
                <w:b/>
              </w:rPr>
            </w:pPr>
            <w:r>
              <w:rPr>
                <w:b/>
              </w:rPr>
              <w:t>kolovoz</w:t>
            </w:r>
          </w:p>
        </w:tc>
        <w:tc>
          <w:tcPr>
            <w:tcW w:w="5322" w:type="dxa"/>
            <w:shd w:val="clear" w:color="auto" w:fill="auto"/>
            <w:vAlign w:val="center"/>
          </w:tcPr>
          <w:p w14:paraId="4728E677" w14:textId="051569BD" w:rsidR="00A25A89" w:rsidRDefault="00B063B8">
            <w:r>
              <w:t>Organizacija rada u 202</w:t>
            </w:r>
            <w:r w:rsidR="002651AC">
              <w:t>6</w:t>
            </w:r>
            <w:r>
              <w:t>./2</w:t>
            </w:r>
            <w:r w:rsidR="002651AC">
              <w:t>7</w:t>
            </w:r>
            <w:r>
              <w:t>., zaduženja učitelja</w:t>
            </w:r>
          </w:p>
        </w:tc>
        <w:tc>
          <w:tcPr>
            <w:tcW w:w="2182" w:type="dxa"/>
            <w:shd w:val="clear" w:color="auto" w:fill="auto"/>
            <w:vAlign w:val="center"/>
          </w:tcPr>
          <w:p w14:paraId="071E4A8F" w14:textId="77777777" w:rsidR="00A25A89" w:rsidRDefault="00B063B8">
            <w:pPr>
              <w:jc w:val="center"/>
              <w:rPr>
                <w:b/>
              </w:rPr>
            </w:pPr>
            <w:r>
              <w:t>ravnateljica</w:t>
            </w:r>
          </w:p>
        </w:tc>
      </w:tr>
      <w:tr w:rsidR="00A25A89" w14:paraId="2556C1D4" w14:textId="77777777">
        <w:trPr>
          <w:trHeight w:val="230"/>
        </w:trPr>
        <w:tc>
          <w:tcPr>
            <w:tcW w:w="1711" w:type="dxa"/>
            <w:vMerge/>
            <w:shd w:val="clear" w:color="auto" w:fill="auto"/>
            <w:vAlign w:val="center"/>
          </w:tcPr>
          <w:p w14:paraId="33993E54" w14:textId="77777777" w:rsidR="00A25A89" w:rsidRDefault="00A25A89">
            <w:pPr>
              <w:jc w:val="center"/>
            </w:pPr>
          </w:p>
        </w:tc>
        <w:tc>
          <w:tcPr>
            <w:tcW w:w="5322" w:type="dxa"/>
            <w:shd w:val="clear" w:color="auto" w:fill="auto"/>
            <w:vAlign w:val="center"/>
          </w:tcPr>
          <w:p w14:paraId="18F8E174" w14:textId="77777777" w:rsidR="00A25A89" w:rsidRDefault="00B063B8">
            <w:r>
              <w:t>Utvrđivanje općeg uspjeha učenika nakon popravka, predmetnih i razrednih ispita</w:t>
            </w:r>
          </w:p>
        </w:tc>
        <w:tc>
          <w:tcPr>
            <w:tcW w:w="2182" w:type="dxa"/>
            <w:shd w:val="clear" w:color="auto" w:fill="auto"/>
            <w:vAlign w:val="center"/>
          </w:tcPr>
          <w:p w14:paraId="1EEDD6D1" w14:textId="77777777" w:rsidR="00A25A89" w:rsidRDefault="00B063B8">
            <w:pPr>
              <w:jc w:val="center"/>
            </w:pPr>
            <w:r>
              <w:t>pedagoginja</w:t>
            </w:r>
          </w:p>
        </w:tc>
      </w:tr>
    </w:tbl>
    <w:p w14:paraId="0C56BACF" w14:textId="77777777" w:rsidR="00A25A89" w:rsidRDefault="00A25A89">
      <w:pPr>
        <w:pStyle w:val="Naslov2"/>
        <w:spacing w:before="120" w:after="120"/>
      </w:pPr>
      <w:bookmarkStart w:id="1097" w:name="_Toc147349705"/>
      <w:bookmarkStart w:id="1098" w:name="_Toc241916599"/>
      <w:bookmarkStart w:id="1099" w:name="_Toc273341247"/>
      <w:bookmarkStart w:id="1100" w:name="_Toc273341516"/>
      <w:bookmarkStart w:id="1101" w:name="_Toc336446017"/>
      <w:bookmarkStart w:id="1102" w:name="_Toc179096970"/>
      <w:bookmarkStart w:id="1103" w:name="_Toc304969820"/>
      <w:bookmarkStart w:id="1104" w:name="_Toc273339345"/>
      <w:bookmarkStart w:id="1105" w:name="_Toc431193311"/>
      <w:bookmarkStart w:id="1106" w:name="_Toc273349636"/>
      <w:bookmarkStart w:id="1107" w:name="_Toc399775285"/>
      <w:bookmarkStart w:id="1108" w:name="_Toc431194636"/>
      <w:bookmarkStart w:id="1109" w:name="_Toc431194409"/>
      <w:bookmarkStart w:id="1110" w:name="_Toc273342305"/>
    </w:p>
    <w:p w14:paraId="7649540A" w14:textId="6130787F" w:rsidR="00A25A89" w:rsidRDefault="00B063B8">
      <w:pPr>
        <w:pStyle w:val="Mirna2"/>
        <w:numPr>
          <w:ilvl w:val="1"/>
          <w:numId w:val="41"/>
        </w:numPr>
        <w:spacing w:after="240"/>
      </w:pPr>
      <w:bookmarkStart w:id="1111" w:name="_Toc462662744"/>
      <w:bookmarkStart w:id="1112" w:name="_Toc52466064"/>
      <w:bookmarkStart w:id="1113" w:name="_Toc525880503"/>
      <w:r>
        <w:t xml:space="preserve"> </w:t>
      </w:r>
      <w:bookmarkStart w:id="1114" w:name="_Toc115621459"/>
      <w:r>
        <w:t>PLAN RADA RAZREDNIH VIJEĆA</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002651AC">
        <w:t xml:space="preserve"> </w:t>
      </w:r>
    </w:p>
    <w:p w14:paraId="7629F05A" w14:textId="77777777" w:rsidR="00A25A89" w:rsidRDefault="00B063B8">
      <w:pPr>
        <w:jc w:val="both"/>
      </w:pPr>
      <w:r>
        <w:t>SADRŽAJ RADA</w:t>
      </w:r>
      <w:r>
        <w:tab/>
      </w:r>
      <w:r>
        <w:tab/>
      </w:r>
      <w:r>
        <w:tab/>
      </w:r>
      <w:r>
        <w:tab/>
        <w:t>OSTVARIVANJE</w:t>
      </w:r>
      <w:r>
        <w:tab/>
      </w:r>
      <w:r>
        <w:tab/>
        <w:t>IZVRŠITELJI</w:t>
      </w:r>
    </w:p>
    <w:p w14:paraId="41F69C1D" w14:textId="77777777" w:rsidR="00A25A89" w:rsidRDefault="00B063B8">
      <w:pPr>
        <w:jc w:val="both"/>
      </w:pPr>
      <w:r>
        <w:t>-----------------------------------------------------------------------------------------------------------</w:t>
      </w:r>
      <w:r>
        <w:tab/>
      </w:r>
    </w:p>
    <w:p w14:paraId="2CCFE246" w14:textId="77777777" w:rsidR="00A25A89" w:rsidRDefault="00B063B8">
      <w:pPr>
        <w:jc w:val="both"/>
      </w:pPr>
      <w:r>
        <w:t xml:space="preserve">Sjednice razrednih vijeća          </w:t>
      </w:r>
      <w:r>
        <w:tab/>
        <w:t xml:space="preserve">          studeni, travanj, lipanj</w:t>
      </w:r>
      <w:r>
        <w:tab/>
      </w:r>
      <w:r>
        <w:tab/>
        <w:t>razrednici</w:t>
      </w:r>
    </w:p>
    <w:p w14:paraId="3E2853D3" w14:textId="77777777" w:rsidR="00A25A89" w:rsidRDefault="00B063B8">
      <w:pPr>
        <w:jc w:val="both"/>
      </w:pPr>
      <w:r>
        <w:t>Pedagoške mjere</w:t>
      </w:r>
      <w:r>
        <w:tab/>
      </w:r>
      <w:r>
        <w:tab/>
      </w:r>
      <w:r>
        <w:tab/>
      </w:r>
      <w:r>
        <w:tab/>
        <w:t>tijekom godine</w:t>
      </w:r>
      <w:r>
        <w:tab/>
      </w:r>
      <w:r>
        <w:tab/>
        <w:t>učitelji</w:t>
      </w:r>
    </w:p>
    <w:p w14:paraId="2C248891" w14:textId="77777777" w:rsidR="00A25A89" w:rsidRDefault="00B063B8">
      <w:pPr>
        <w:jc w:val="both"/>
      </w:pPr>
      <w:r>
        <w:t xml:space="preserve">Realizacija </w:t>
      </w:r>
      <w:proofErr w:type="spellStart"/>
      <w:r>
        <w:t>kurikula</w:t>
      </w:r>
      <w:proofErr w:type="spellEnd"/>
      <w:r>
        <w:t xml:space="preserve"> i nastavnog plana</w:t>
      </w:r>
      <w:r>
        <w:tab/>
        <w:t>tijekom godine</w:t>
      </w:r>
    </w:p>
    <w:p w14:paraId="1097DE06" w14:textId="77777777" w:rsidR="00A25A89" w:rsidRDefault="00B063B8">
      <w:pPr>
        <w:jc w:val="both"/>
      </w:pPr>
      <w:r>
        <w:tab/>
      </w:r>
      <w:r>
        <w:tab/>
      </w:r>
      <w:r>
        <w:tab/>
      </w:r>
    </w:p>
    <w:p w14:paraId="2D2D3A43" w14:textId="77777777" w:rsidR="00A25A89" w:rsidRDefault="00B063B8">
      <w:pPr>
        <w:jc w:val="both"/>
      </w:pPr>
      <w:r>
        <w:t xml:space="preserve">Osvrt na sudjelovanje u nastavi darovitih </w:t>
      </w:r>
    </w:p>
    <w:p w14:paraId="3B20EB04" w14:textId="77777777" w:rsidR="00A25A89" w:rsidRDefault="00B063B8">
      <w:pPr>
        <w:jc w:val="both"/>
      </w:pPr>
      <w:r>
        <w:t>učenika i učenika s teškoćama u razvoju</w:t>
      </w:r>
      <w:r>
        <w:tab/>
        <w:t>tijekom godine</w:t>
      </w:r>
      <w:r>
        <w:tab/>
      </w:r>
      <w:r>
        <w:tab/>
        <w:t>učitelji</w:t>
      </w:r>
    </w:p>
    <w:p w14:paraId="78E4C7A6" w14:textId="77777777" w:rsidR="00A25A89" w:rsidRDefault="00B063B8">
      <w:pPr>
        <w:jc w:val="both"/>
      </w:pPr>
      <w:r>
        <w:t xml:space="preserve">Realizacija </w:t>
      </w:r>
      <w:proofErr w:type="spellStart"/>
      <w:r>
        <w:t>kurikula</w:t>
      </w:r>
      <w:proofErr w:type="spellEnd"/>
      <w:r>
        <w:t xml:space="preserve"> i nastavnog plana i programa</w:t>
      </w:r>
      <w:r>
        <w:tab/>
        <w:t>lipanj</w:t>
      </w:r>
      <w:r>
        <w:tab/>
      </w:r>
      <w:r>
        <w:tab/>
      </w:r>
      <w:r>
        <w:tab/>
      </w:r>
    </w:p>
    <w:p w14:paraId="7BCC2B47" w14:textId="77777777" w:rsidR="00A25A89" w:rsidRDefault="00B063B8">
      <w:pPr>
        <w:jc w:val="both"/>
      </w:pPr>
      <w:r>
        <w:t>na kraju nastavne godine</w:t>
      </w:r>
      <w:r>
        <w:tab/>
      </w:r>
      <w:r>
        <w:tab/>
      </w:r>
      <w:r>
        <w:tab/>
      </w:r>
      <w:r>
        <w:tab/>
      </w:r>
      <w:r>
        <w:tab/>
      </w:r>
      <w:r>
        <w:tab/>
      </w:r>
      <w:r>
        <w:tab/>
        <w:t>učitelji</w:t>
      </w:r>
    </w:p>
    <w:p w14:paraId="62A54C49" w14:textId="77777777" w:rsidR="00A25A89" w:rsidRDefault="00B063B8">
      <w:pPr>
        <w:jc w:val="both"/>
      </w:pPr>
      <w:r>
        <w:t>Utvrđivanje uspjeha učenika po</w:t>
      </w:r>
      <w:r>
        <w:tab/>
      </w:r>
      <w:r>
        <w:tab/>
      </w:r>
      <w:r>
        <w:tab/>
      </w:r>
      <w:r>
        <w:tab/>
      </w:r>
      <w:r>
        <w:tab/>
      </w:r>
      <w:r>
        <w:tab/>
        <w:t>razrednici</w:t>
      </w:r>
    </w:p>
    <w:p w14:paraId="7A6C7258" w14:textId="77777777" w:rsidR="00A25A89" w:rsidRDefault="00B063B8">
      <w:pPr>
        <w:jc w:val="both"/>
      </w:pPr>
      <w:r>
        <w:t>nastavnim predmetima, utvrđivanje vladanja</w:t>
      </w:r>
      <w:r>
        <w:tab/>
        <w:t>lipanj</w:t>
      </w:r>
      <w:r>
        <w:tab/>
      </w:r>
      <w:r>
        <w:tab/>
      </w:r>
      <w:r>
        <w:tab/>
      </w:r>
      <w:r>
        <w:tab/>
      </w:r>
      <w:r>
        <w:tab/>
      </w:r>
    </w:p>
    <w:p w14:paraId="2D6B9467" w14:textId="77777777" w:rsidR="00A25A89" w:rsidRDefault="00B063B8">
      <w:pPr>
        <w:jc w:val="both"/>
      </w:pPr>
      <w:r>
        <w:t xml:space="preserve">Upućivanje učenika na dopunsku nastavu,  </w:t>
      </w:r>
      <w:r>
        <w:tab/>
      </w:r>
      <w:r>
        <w:tab/>
        <w:t>lipanj</w:t>
      </w:r>
      <w:r>
        <w:tab/>
      </w:r>
      <w:r>
        <w:tab/>
      </w:r>
      <w:r>
        <w:tab/>
        <w:t>učitelji</w:t>
      </w:r>
    </w:p>
    <w:p w14:paraId="132905C4" w14:textId="77777777" w:rsidR="00A25A89" w:rsidRDefault="00B063B8">
      <w:pPr>
        <w:jc w:val="both"/>
      </w:pPr>
      <w:r>
        <w:tab/>
      </w:r>
      <w:bookmarkStart w:id="1115" w:name="_Toc431194410"/>
      <w:bookmarkStart w:id="1116" w:name="_Toc304969821"/>
      <w:bookmarkStart w:id="1117" w:name="_Toc336446018"/>
      <w:bookmarkStart w:id="1118" w:name="_Toc147349706"/>
      <w:bookmarkStart w:id="1119" w:name="_Toc431193312"/>
      <w:bookmarkStart w:id="1120" w:name="_Toc273339346"/>
      <w:bookmarkStart w:id="1121" w:name="_Toc399775286"/>
      <w:bookmarkStart w:id="1122" w:name="_Toc179096971"/>
      <w:bookmarkStart w:id="1123" w:name="_Toc273342306"/>
      <w:bookmarkStart w:id="1124" w:name="_Toc241916600"/>
      <w:bookmarkStart w:id="1125" w:name="_Toc273349637"/>
      <w:bookmarkStart w:id="1126" w:name="_Toc273341248"/>
      <w:bookmarkStart w:id="1127" w:name="_Toc431194637"/>
      <w:bookmarkStart w:id="1128" w:name="_Toc273341517"/>
    </w:p>
    <w:p w14:paraId="27CEFB95" w14:textId="6F95CEEE" w:rsidR="00A25A89" w:rsidRDefault="00B063B8">
      <w:pPr>
        <w:pStyle w:val="Mirna2"/>
        <w:numPr>
          <w:ilvl w:val="1"/>
          <w:numId w:val="41"/>
        </w:numPr>
        <w:spacing w:after="240"/>
      </w:pPr>
      <w:bookmarkStart w:id="1129" w:name="_Toc52466065"/>
      <w:bookmarkStart w:id="1130" w:name="_Toc525880504"/>
      <w:bookmarkStart w:id="1131" w:name="_Toc462662745"/>
      <w:r>
        <w:t xml:space="preserve"> </w:t>
      </w:r>
      <w:bookmarkStart w:id="1132" w:name="_Toc115621460"/>
      <w:r>
        <w:t>PLAN RADA RAZREDNIKA</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r w:rsidR="002651AC" w:rsidRPr="002651AC">
        <w:rPr>
          <w:color w:val="FF0000"/>
        </w:rPr>
        <w:t xml:space="preserve">  </w:t>
      </w: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1908"/>
        <w:gridCol w:w="6840"/>
      </w:tblGrid>
      <w:tr w:rsidR="00A25A89" w14:paraId="2B998EAF" w14:textId="77777777">
        <w:tc>
          <w:tcPr>
            <w:tcW w:w="1908" w:type="dxa"/>
            <w:tcBorders>
              <w:bottom w:val="single" w:sz="12" w:space="0" w:color="000000"/>
            </w:tcBorders>
            <w:shd w:val="clear" w:color="auto" w:fill="auto"/>
            <w:vAlign w:val="center"/>
          </w:tcPr>
          <w:p w14:paraId="4A9652A1" w14:textId="77777777" w:rsidR="00A25A89" w:rsidRDefault="00B063B8">
            <w:pPr>
              <w:jc w:val="center"/>
              <w:rPr>
                <w:b/>
                <w:bCs/>
                <w:color w:val="000080"/>
              </w:rPr>
            </w:pPr>
            <w:r>
              <w:rPr>
                <w:b/>
                <w:bCs/>
                <w:color w:val="000080"/>
              </w:rPr>
              <w:t>Mjesec</w:t>
            </w:r>
          </w:p>
        </w:tc>
        <w:tc>
          <w:tcPr>
            <w:tcW w:w="6840" w:type="dxa"/>
            <w:tcBorders>
              <w:bottom w:val="single" w:sz="12" w:space="0" w:color="000000"/>
            </w:tcBorders>
            <w:shd w:val="clear" w:color="auto" w:fill="auto"/>
            <w:vAlign w:val="center"/>
          </w:tcPr>
          <w:p w14:paraId="03ECB99E" w14:textId="77777777" w:rsidR="00A25A89" w:rsidRDefault="00B063B8">
            <w:pPr>
              <w:jc w:val="center"/>
              <w:rPr>
                <w:b/>
                <w:bCs/>
                <w:color w:val="000080"/>
              </w:rPr>
            </w:pPr>
            <w:r>
              <w:rPr>
                <w:b/>
                <w:bCs/>
                <w:color w:val="000080"/>
              </w:rPr>
              <w:t>Sadržaj rada</w:t>
            </w:r>
          </w:p>
        </w:tc>
      </w:tr>
      <w:tr w:rsidR="00A25A89" w14:paraId="78461582" w14:textId="77777777">
        <w:tc>
          <w:tcPr>
            <w:tcW w:w="1908" w:type="dxa"/>
            <w:vMerge w:val="restart"/>
            <w:shd w:val="clear" w:color="auto" w:fill="auto"/>
            <w:vAlign w:val="center"/>
          </w:tcPr>
          <w:p w14:paraId="3D039076" w14:textId="77777777" w:rsidR="00A25A89" w:rsidRDefault="00B063B8">
            <w:pPr>
              <w:jc w:val="center"/>
            </w:pPr>
            <w:r>
              <w:t>rujan</w:t>
            </w:r>
          </w:p>
        </w:tc>
        <w:tc>
          <w:tcPr>
            <w:tcW w:w="6840" w:type="dxa"/>
            <w:shd w:val="clear" w:color="auto" w:fill="auto"/>
          </w:tcPr>
          <w:p w14:paraId="4CC9E43F" w14:textId="77777777" w:rsidR="00A25A89" w:rsidRDefault="00B063B8">
            <w:pPr>
              <w:jc w:val="both"/>
            </w:pPr>
            <w:r>
              <w:t xml:space="preserve">Popunjava potrebnu razrednu dokumentaciju, upisuje podatke u e-dnevnik, </w:t>
            </w:r>
          </w:p>
        </w:tc>
      </w:tr>
      <w:tr w:rsidR="00A25A89" w14:paraId="6D337C29" w14:textId="77777777">
        <w:tc>
          <w:tcPr>
            <w:tcW w:w="1908" w:type="dxa"/>
            <w:vMerge/>
            <w:shd w:val="clear" w:color="auto" w:fill="auto"/>
            <w:vAlign w:val="center"/>
          </w:tcPr>
          <w:p w14:paraId="33B40726" w14:textId="77777777" w:rsidR="00A25A89" w:rsidRDefault="00A25A89">
            <w:pPr>
              <w:jc w:val="center"/>
            </w:pPr>
          </w:p>
        </w:tc>
        <w:tc>
          <w:tcPr>
            <w:tcW w:w="6840" w:type="dxa"/>
            <w:shd w:val="clear" w:color="auto" w:fill="auto"/>
          </w:tcPr>
          <w:p w14:paraId="1C831E70" w14:textId="77777777" w:rsidR="00A25A89" w:rsidRDefault="00B063B8">
            <w:pPr>
              <w:jc w:val="both"/>
            </w:pPr>
            <w:r>
              <w:t>Planira rad razrednog odjela, organizira roditeljske sastanke</w:t>
            </w:r>
          </w:p>
        </w:tc>
      </w:tr>
      <w:tr w:rsidR="00A25A89" w14:paraId="75F08CB9" w14:textId="77777777">
        <w:tc>
          <w:tcPr>
            <w:tcW w:w="1908" w:type="dxa"/>
            <w:vMerge w:val="restart"/>
            <w:shd w:val="clear" w:color="auto" w:fill="auto"/>
            <w:vAlign w:val="center"/>
          </w:tcPr>
          <w:p w14:paraId="6B2F2A0D" w14:textId="77777777" w:rsidR="00A25A89" w:rsidRDefault="00B063B8">
            <w:pPr>
              <w:jc w:val="center"/>
            </w:pPr>
            <w:r>
              <w:t>rujan - srpanj</w:t>
            </w:r>
          </w:p>
        </w:tc>
        <w:tc>
          <w:tcPr>
            <w:tcW w:w="6840" w:type="dxa"/>
            <w:shd w:val="clear" w:color="auto" w:fill="auto"/>
          </w:tcPr>
          <w:p w14:paraId="0B6D29FD" w14:textId="77777777" w:rsidR="00A25A89" w:rsidRDefault="00B063B8">
            <w:pPr>
              <w:jc w:val="both"/>
            </w:pPr>
            <w:r>
              <w:t>Vodi brigu o redovitom vođenju administracije</w:t>
            </w:r>
          </w:p>
        </w:tc>
      </w:tr>
      <w:tr w:rsidR="00A25A89" w14:paraId="6C795B83" w14:textId="77777777">
        <w:tc>
          <w:tcPr>
            <w:tcW w:w="1908" w:type="dxa"/>
            <w:vMerge/>
            <w:shd w:val="clear" w:color="auto" w:fill="auto"/>
            <w:vAlign w:val="center"/>
          </w:tcPr>
          <w:p w14:paraId="28538FCB" w14:textId="77777777" w:rsidR="00A25A89" w:rsidRDefault="00A25A89">
            <w:pPr>
              <w:jc w:val="center"/>
            </w:pPr>
          </w:p>
        </w:tc>
        <w:tc>
          <w:tcPr>
            <w:tcW w:w="6840" w:type="dxa"/>
            <w:shd w:val="clear" w:color="auto" w:fill="auto"/>
          </w:tcPr>
          <w:p w14:paraId="28C01884" w14:textId="2E6E6DEC" w:rsidR="00A25A89" w:rsidRDefault="00B063B8">
            <w:pPr>
              <w:jc w:val="both"/>
            </w:pPr>
            <w:r>
              <w:t>Vodi e-dnevnika, upisuje podatke u e-maticu, zapisnik sjednica razrednih vijeća, zapisnik roditeljskih sastanaka, kronologiju važnijih zbivanja u razrednom odjelu, ispisuje i dijeli svjedodžbe</w:t>
            </w:r>
          </w:p>
        </w:tc>
      </w:tr>
      <w:tr w:rsidR="00A25A89" w14:paraId="14E1A91A" w14:textId="77777777">
        <w:tc>
          <w:tcPr>
            <w:tcW w:w="1908" w:type="dxa"/>
            <w:vMerge/>
            <w:shd w:val="clear" w:color="auto" w:fill="auto"/>
            <w:vAlign w:val="center"/>
          </w:tcPr>
          <w:p w14:paraId="06B8AF73" w14:textId="77777777" w:rsidR="00A25A89" w:rsidRDefault="00A25A89">
            <w:pPr>
              <w:jc w:val="center"/>
            </w:pPr>
          </w:p>
        </w:tc>
        <w:tc>
          <w:tcPr>
            <w:tcW w:w="6840" w:type="dxa"/>
            <w:shd w:val="clear" w:color="auto" w:fill="auto"/>
          </w:tcPr>
          <w:p w14:paraId="762F6FD1" w14:textId="77777777" w:rsidR="00A25A89" w:rsidRDefault="00B063B8">
            <w:pPr>
              <w:jc w:val="both"/>
            </w:pPr>
            <w:r>
              <w:t>Suradnja s članovima Razrednog vijeća, ravnateljem, stručnim suradnicima, roditeljima</w:t>
            </w:r>
          </w:p>
        </w:tc>
      </w:tr>
      <w:tr w:rsidR="00A25A89" w14:paraId="5C96D7FD" w14:textId="77777777">
        <w:tc>
          <w:tcPr>
            <w:tcW w:w="1908" w:type="dxa"/>
            <w:shd w:val="clear" w:color="auto" w:fill="auto"/>
            <w:vAlign w:val="center"/>
          </w:tcPr>
          <w:p w14:paraId="30210DCF" w14:textId="77777777" w:rsidR="00A25A89" w:rsidRDefault="00B063B8">
            <w:pPr>
              <w:jc w:val="center"/>
            </w:pPr>
            <w:r>
              <w:t>rujan -</w:t>
            </w:r>
            <w:r>
              <w:tab/>
              <w:t>lipanj</w:t>
            </w:r>
          </w:p>
        </w:tc>
        <w:tc>
          <w:tcPr>
            <w:tcW w:w="6840" w:type="dxa"/>
            <w:shd w:val="clear" w:color="auto" w:fill="auto"/>
          </w:tcPr>
          <w:p w14:paraId="7F1B7CFC" w14:textId="77777777" w:rsidR="00A25A89" w:rsidRDefault="00B063B8">
            <w:pPr>
              <w:jc w:val="both"/>
            </w:pPr>
            <w:r>
              <w:t>Vodi brigu o realizaciji godišnjeg plana rada razrednog odjela; provodi aktivnosti iz Preventivnih programa na satovima razrednog odjela</w:t>
            </w:r>
          </w:p>
        </w:tc>
      </w:tr>
      <w:tr w:rsidR="00A25A89" w14:paraId="0BBE2A8C" w14:textId="77777777">
        <w:tc>
          <w:tcPr>
            <w:tcW w:w="1908" w:type="dxa"/>
            <w:vMerge w:val="restart"/>
            <w:shd w:val="clear" w:color="auto" w:fill="auto"/>
            <w:vAlign w:val="center"/>
          </w:tcPr>
          <w:p w14:paraId="21E8FC46" w14:textId="77777777" w:rsidR="00A25A89" w:rsidRDefault="00B063B8">
            <w:pPr>
              <w:jc w:val="center"/>
            </w:pPr>
            <w:r>
              <w:t>rujan-lipanj</w:t>
            </w:r>
          </w:p>
        </w:tc>
        <w:tc>
          <w:tcPr>
            <w:tcW w:w="6840" w:type="dxa"/>
            <w:shd w:val="clear" w:color="auto" w:fill="auto"/>
          </w:tcPr>
          <w:p w14:paraId="0222CA79" w14:textId="77777777" w:rsidR="00A25A89" w:rsidRDefault="00B063B8">
            <w:pPr>
              <w:jc w:val="both"/>
            </w:pPr>
            <w:r>
              <w:t>Priprema i vodi roditeljske sastanke, izvještava roditelje o postignutim rezultatima u učenju i  vladanju</w:t>
            </w:r>
          </w:p>
        </w:tc>
      </w:tr>
      <w:tr w:rsidR="00A25A89" w14:paraId="5CDC4237" w14:textId="77777777">
        <w:tc>
          <w:tcPr>
            <w:tcW w:w="1908" w:type="dxa"/>
            <w:vMerge/>
            <w:shd w:val="clear" w:color="auto" w:fill="auto"/>
            <w:vAlign w:val="center"/>
          </w:tcPr>
          <w:p w14:paraId="1973053F" w14:textId="77777777" w:rsidR="00A25A89" w:rsidRDefault="00A25A89">
            <w:pPr>
              <w:jc w:val="center"/>
            </w:pPr>
          </w:p>
        </w:tc>
        <w:tc>
          <w:tcPr>
            <w:tcW w:w="6840" w:type="dxa"/>
            <w:shd w:val="clear" w:color="auto" w:fill="auto"/>
          </w:tcPr>
          <w:p w14:paraId="6C9CF7D3" w14:textId="77777777" w:rsidR="00A25A89" w:rsidRDefault="00B063B8">
            <w:pPr>
              <w:jc w:val="both"/>
            </w:pPr>
            <w:r>
              <w:t>Priprema i vodi sjednice Razrednog vijeća i podnosi izvješće o radu razrednog odjela</w:t>
            </w:r>
          </w:p>
        </w:tc>
      </w:tr>
      <w:tr w:rsidR="00A25A89" w14:paraId="06C571DB" w14:textId="77777777">
        <w:tc>
          <w:tcPr>
            <w:tcW w:w="1908" w:type="dxa"/>
            <w:vMerge/>
            <w:shd w:val="clear" w:color="auto" w:fill="auto"/>
            <w:vAlign w:val="center"/>
          </w:tcPr>
          <w:p w14:paraId="08E51113" w14:textId="77777777" w:rsidR="00A25A89" w:rsidRDefault="00A25A89">
            <w:pPr>
              <w:jc w:val="center"/>
            </w:pPr>
          </w:p>
        </w:tc>
        <w:tc>
          <w:tcPr>
            <w:tcW w:w="6840" w:type="dxa"/>
            <w:shd w:val="clear" w:color="auto" w:fill="auto"/>
          </w:tcPr>
          <w:p w14:paraId="56CCB841" w14:textId="77777777" w:rsidR="00A25A89" w:rsidRDefault="00B063B8">
            <w:pPr>
              <w:jc w:val="both"/>
            </w:pPr>
            <w:r>
              <w:t>Predlaže pedagoške mjere i daje prijedlog vladanja</w:t>
            </w:r>
          </w:p>
        </w:tc>
      </w:tr>
      <w:tr w:rsidR="00A25A89" w14:paraId="6D410F5A" w14:textId="77777777">
        <w:tc>
          <w:tcPr>
            <w:tcW w:w="1908" w:type="dxa"/>
            <w:vMerge w:val="restart"/>
            <w:shd w:val="clear" w:color="auto" w:fill="auto"/>
            <w:vAlign w:val="center"/>
          </w:tcPr>
          <w:p w14:paraId="5FAD82AC" w14:textId="77777777" w:rsidR="00A25A89" w:rsidRDefault="00B063B8">
            <w:pPr>
              <w:jc w:val="center"/>
            </w:pPr>
            <w:r>
              <w:t>listopad-lipanj</w:t>
            </w:r>
          </w:p>
        </w:tc>
        <w:tc>
          <w:tcPr>
            <w:tcW w:w="6840" w:type="dxa"/>
            <w:shd w:val="clear" w:color="auto" w:fill="auto"/>
          </w:tcPr>
          <w:p w14:paraId="1E7AEF75" w14:textId="77777777" w:rsidR="00A25A89" w:rsidRDefault="00B063B8">
            <w:pPr>
              <w:jc w:val="both"/>
            </w:pPr>
            <w:r>
              <w:t>Brine o redovitom ocjenjivanju učenika i organizira pomoć učenicima kojima je to potrebno</w:t>
            </w:r>
          </w:p>
        </w:tc>
      </w:tr>
      <w:tr w:rsidR="00A25A89" w14:paraId="79880F75" w14:textId="77777777">
        <w:tc>
          <w:tcPr>
            <w:tcW w:w="1908" w:type="dxa"/>
            <w:vMerge/>
            <w:shd w:val="clear" w:color="auto" w:fill="auto"/>
          </w:tcPr>
          <w:p w14:paraId="73F6E435" w14:textId="77777777" w:rsidR="00A25A89" w:rsidRDefault="00A25A89">
            <w:pPr>
              <w:jc w:val="center"/>
            </w:pPr>
          </w:p>
        </w:tc>
        <w:tc>
          <w:tcPr>
            <w:tcW w:w="6840" w:type="dxa"/>
            <w:shd w:val="clear" w:color="auto" w:fill="auto"/>
          </w:tcPr>
          <w:p w14:paraId="619DB079" w14:textId="77777777" w:rsidR="00A25A89" w:rsidRDefault="00B063B8">
            <w:pPr>
              <w:jc w:val="both"/>
            </w:pPr>
            <w:r>
              <w:t>Vodi brigu o redovitom pohađanju nastave i ostalih oblika rada</w:t>
            </w:r>
          </w:p>
        </w:tc>
      </w:tr>
    </w:tbl>
    <w:p w14:paraId="73C60538" w14:textId="77777777" w:rsidR="00A25A89" w:rsidRDefault="00A25A89">
      <w:pPr>
        <w:jc w:val="both"/>
      </w:pPr>
    </w:p>
    <w:p w14:paraId="0EC33028" w14:textId="77777777" w:rsidR="00A25A89" w:rsidRDefault="00A25A89">
      <w:pPr>
        <w:jc w:val="both"/>
      </w:pPr>
    </w:p>
    <w:p w14:paraId="711B16EA" w14:textId="19D13C9A" w:rsidR="00A25A89" w:rsidRDefault="00B063B8">
      <w:pPr>
        <w:pStyle w:val="Mirna2"/>
        <w:numPr>
          <w:ilvl w:val="1"/>
          <w:numId w:val="41"/>
        </w:numPr>
        <w:spacing w:after="240"/>
      </w:pPr>
      <w:bookmarkStart w:id="1133" w:name="_Toc52466066"/>
      <w:bookmarkStart w:id="1134" w:name="_Toc462662746"/>
      <w:bookmarkStart w:id="1135" w:name="_Toc525880505"/>
      <w:bookmarkStart w:id="1136" w:name="_Toc147349707"/>
      <w:bookmarkStart w:id="1137" w:name="_Toc179096972"/>
      <w:r>
        <w:t xml:space="preserve"> </w:t>
      </w:r>
      <w:bookmarkStart w:id="1138" w:name="_Toc115621461"/>
      <w:r>
        <w:t>PLAN RADA VIJEĆA RODITELJA</w:t>
      </w:r>
      <w:bookmarkEnd w:id="1133"/>
      <w:bookmarkEnd w:id="1134"/>
      <w:bookmarkEnd w:id="1135"/>
      <w:bookmarkEnd w:id="1138"/>
      <w:r w:rsidRPr="00D5657A">
        <w:rPr>
          <w:color w:val="FF0000"/>
        </w:rPr>
        <w:t xml:space="preserve"> </w:t>
      </w: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1276"/>
        <w:gridCol w:w="5258"/>
        <w:gridCol w:w="2965"/>
      </w:tblGrid>
      <w:tr w:rsidR="00A25A89" w14:paraId="5AFA3180" w14:textId="77777777">
        <w:tc>
          <w:tcPr>
            <w:tcW w:w="1276" w:type="dxa"/>
            <w:tcBorders>
              <w:bottom w:val="single" w:sz="12" w:space="0" w:color="000000"/>
            </w:tcBorders>
            <w:shd w:val="clear" w:color="auto" w:fill="auto"/>
          </w:tcPr>
          <w:p w14:paraId="374B0B8A" w14:textId="77777777" w:rsidR="00A25A89" w:rsidRDefault="00B063B8">
            <w:pPr>
              <w:jc w:val="center"/>
              <w:rPr>
                <w:b/>
                <w:bCs/>
                <w:color w:val="000080"/>
              </w:rPr>
            </w:pPr>
            <w:r>
              <w:rPr>
                <w:b/>
                <w:bCs/>
                <w:color w:val="000080"/>
              </w:rPr>
              <w:t>Mjesec</w:t>
            </w:r>
          </w:p>
        </w:tc>
        <w:tc>
          <w:tcPr>
            <w:tcW w:w="5258" w:type="dxa"/>
            <w:tcBorders>
              <w:bottom w:val="single" w:sz="4" w:space="0" w:color="auto"/>
            </w:tcBorders>
            <w:shd w:val="clear" w:color="auto" w:fill="auto"/>
          </w:tcPr>
          <w:p w14:paraId="550682C6" w14:textId="77777777" w:rsidR="00A25A89" w:rsidRDefault="00B063B8">
            <w:pPr>
              <w:jc w:val="center"/>
              <w:rPr>
                <w:b/>
                <w:bCs/>
                <w:color w:val="000080"/>
              </w:rPr>
            </w:pPr>
            <w:r>
              <w:rPr>
                <w:b/>
                <w:bCs/>
                <w:color w:val="000080"/>
              </w:rPr>
              <w:t>Sadržaj rada</w:t>
            </w:r>
          </w:p>
        </w:tc>
        <w:tc>
          <w:tcPr>
            <w:tcW w:w="2965" w:type="dxa"/>
            <w:tcBorders>
              <w:bottom w:val="single" w:sz="12" w:space="0" w:color="000000"/>
            </w:tcBorders>
            <w:shd w:val="clear" w:color="auto" w:fill="auto"/>
            <w:vAlign w:val="center"/>
          </w:tcPr>
          <w:p w14:paraId="75D3D75E" w14:textId="77777777" w:rsidR="00A25A89" w:rsidRDefault="00B063B8">
            <w:pPr>
              <w:jc w:val="center"/>
              <w:rPr>
                <w:b/>
                <w:bCs/>
                <w:color w:val="000080"/>
              </w:rPr>
            </w:pPr>
            <w:r>
              <w:rPr>
                <w:b/>
                <w:bCs/>
                <w:color w:val="000080"/>
              </w:rPr>
              <w:t>Izvršitelj</w:t>
            </w:r>
          </w:p>
        </w:tc>
      </w:tr>
      <w:tr w:rsidR="00A25A89" w14:paraId="693FCE30" w14:textId="77777777">
        <w:tc>
          <w:tcPr>
            <w:tcW w:w="1276" w:type="dxa"/>
            <w:shd w:val="clear" w:color="auto" w:fill="auto"/>
            <w:vAlign w:val="center"/>
          </w:tcPr>
          <w:p w14:paraId="4B49DB2F" w14:textId="77777777" w:rsidR="00A25A89" w:rsidRDefault="00B063B8">
            <w:pPr>
              <w:jc w:val="center"/>
            </w:pPr>
            <w:r>
              <w:t>listopad</w:t>
            </w:r>
          </w:p>
        </w:tc>
        <w:tc>
          <w:tcPr>
            <w:tcW w:w="5258" w:type="dxa"/>
            <w:tcBorders>
              <w:top w:val="single" w:sz="4" w:space="0" w:color="auto"/>
              <w:bottom w:val="nil"/>
            </w:tcBorders>
            <w:shd w:val="clear" w:color="auto" w:fill="auto"/>
            <w:vAlign w:val="center"/>
          </w:tcPr>
          <w:p w14:paraId="6B6A7230" w14:textId="77777777" w:rsidR="00A25A89" w:rsidRDefault="00B063B8">
            <w:r>
              <w:t xml:space="preserve">Organizacija rada škole, Godišnji plan i program, Školski </w:t>
            </w:r>
            <w:proofErr w:type="spellStart"/>
            <w:r>
              <w:t>kurikul</w:t>
            </w:r>
            <w:proofErr w:type="spellEnd"/>
            <w:r>
              <w:t>, plan rada Vijeća roditelja</w:t>
            </w:r>
          </w:p>
        </w:tc>
        <w:tc>
          <w:tcPr>
            <w:tcW w:w="2965" w:type="dxa"/>
            <w:shd w:val="clear" w:color="auto" w:fill="auto"/>
            <w:vAlign w:val="center"/>
          </w:tcPr>
          <w:p w14:paraId="6DAB8CA7" w14:textId="77777777" w:rsidR="00A25A89" w:rsidRDefault="00B063B8">
            <w:pPr>
              <w:jc w:val="center"/>
            </w:pPr>
            <w:r>
              <w:t>ravnateljica</w:t>
            </w:r>
          </w:p>
        </w:tc>
      </w:tr>
      <w:tr w:rsidR="00A25A89" w14:paraId="030F76A6" w14:textId="77777777">
        <w:tc>
          <w:tcPr>
            <w:tcW w:w="1276" w:type="dxa"/>
            <w:shd w:val="clear" w:color="auto" w:fill="auto"/>
            <w:vAlign w:val="center"/>
          </w:tcPr>
          <w:p w14:paraId="4FD5FA74" w14:textId="77777777" w:rsidR="00A25A89" w:rsidRDefault="00B063B8">
            <w:pPr>
              <w:jc w:val="center"/>
            </w:pPr>
            <w:r>
              <w:t>veljača</w:t>
            </w:r>
          </w:p>
        </w:tc>
        <w:tc>
          <w:tcPr>
            <w:tcW w:w="5258" w:type="dxa"/>
            <w:shd w:val="clear" w:color="auto" w:fill="auto"/>
            <w:vAlign w:val="center"/>
          </w:tcPr>
          <w:p w14:paraId="5EF60702" w14:textId="77777777" w:rsidR="00A25A89" w:rsidRDefault="00A25A89">
            <w:pPr>
              <w:jc w:val="both"/>
            </w:pPr>
          </w:p>
          <w:p w14:paraId="1F77D3E3" w14:textId="77777777" w:rsidR="00A25A89" w:rsidRDefault="00B063B8">
            <w:r>
              <w:t xml:space="preserve">Aktualnosti u </w:t>
            </w:r>
            <w:proofErr w:type="spellStart"/>
            <w:r>
              <w:t>školi,Izvješće</w:t>
            </w:r>
            <w:proofErr w:type="spellEnd"/>
            <w:r>
              <w:t xml:space="preserve"> ravnateljice o sigurnosti, Izvješće o </w:t>
            </w:r>
            <w:proofErr w:type="spellStart"/>
            <w:r>
              <w:t>sigurosti</w:t>
            </w:r>
            <w:proofErr w:type="spellEnd"/>
          </w:p>
        </w:tc>
        <w:tc>
          <w:tcPr>
            <w:tcW w:w="2965" w:type="dxa"/>
            <w:shd w:val="clear" w:color="auto" w:fill="auto"/>
            <w:vAlign w:val="center"/>
          </w:tcPr>
          <w:p w14:paraId="53085E1E" w14:textId="77777777" w:rsidR="00A25A89" w:rsidRDefault="00B063B8">
            <w:pPr>
              <w:jc w:val="center"/>
            </w:pPr>
            <w:r>
              <w:t xml:space="preserve"> ravnateljica</w:t>
            </w:r>
          </w:p>
        </w:tc>
      </w:tr>
      <w:tr w:rsidR="00A25A89" w14:paraId="61A4E7EB" w14:textId="77777777">
        <w:tc>
          <w:tcPr>
            <w:tcW w:w="1276" w:type="dxa"/>
            <w:vMerge w:val="restart"/>
            <w:shd w:val="clear" w:color="auto" w:fill="auto"/>
            <w:vAlign w:val="center"/>
          </w:tcPr>
          <w:p w14:paraId="0347784E" w14:textId="77777777" w:rsidR="00A25A89" w:rsidRDefault="00B063B8">
            <w:pPr>
              <w:jc w:val="center"/>
            </w:pPr>
            <w:r>
              <w:t>lipanj</w:t>
            </w:r>
          </w:p>
        </w:tc>
        <w:tc>
          <w:tcPr>
            <w:tcW w:w="5258" w:type="dxa"/>
            <w:shd w:val="clear" w:color="auto" w:fill="auto"/>
            <w:vAlign w:val="center"/>
          </w:tcPr>
          <w:p w14:paraId="67DEEC14" w14:textId="77777777" w:rsidR="00A25A89" w:rsidRDefault="00B063B8">
            <w:r>
              <w:t xml:space="preserve">Izvješće o ostvarenju godišnjeg plana i Školskog </w:t>
            </w:r>
            <w:proofErr w:type="spellStart"/>
            <w:r>
              <w:t>kurikula</w:t>
            </w:r>
            <w:proofErr w:type="spellEnd"/>
          </w:p>
        </w:tc>
        <w:tc>
          <w:tcPr>
            <w:tcW w:w="2965" w:type="dxa"/>
            <w:vMerge w:val="restart"/>
            <w:shd w:val="clear" w:color="auto" w:fill="auto"/>
            <w:vAlign w:val="center"/>
          </w:tcPr>
          <w:p w14:paraId="6E139E63" w14:textId="77777777" w:rsidR="00A25A89" w:rsidRDefault="00B063B8">
            <w:pPr>
              <w:jc w:val="center"/>
            </w:pPr>
            <w:r>
              <w:t>ravnateljica</w:t>
            </w:r>
          </w:p>
          <w:p w14:paraId="01B04071" w14:textId="77777777" w:rsidR="00A25A89" w:rsidRDefault="00B063B8">
            <w:pPr>
              <w:jc w:val="center"/>
            </w:pPr>
            <w:r>
              <w:t>i stručna služba</w:t>
            </w:r>
          </w:p>
        </w:tc>
      </w:tr>
      <w:tr w:rsidR="00A25A89" w14:paraId="07231EEB" w14:textId="77777777">
        <w:tc>
          <w:tcPr>
            <w:tcW w:w="1276" w:type="dxa"/>
            <w:vMerge/>
            <w:shd w:val="clear" w:color="auto" w:fill="auto"/>
            <w:vAlign w:val="center"/>
          </w:tcPr>
          <w:p w14:paraId="0E621D69" w14:textId="77777777" w:rsidR="00A25A89" w:rsidRDefault="00A25A89">
            <w:pPr>
              <w:jc w:val="center"/>
            </w:pPr>
          </w:p>
        </w:tc>
        <w:tc>
          <w:tcPr>
            <w:tcW w:w="5258" w:type="dxa"/>
            <w:shd w:val="clear" w:color="auto" w:fill="auto"/>
            <w:vAlign w:val="center"/>
          </w:tcPr>
          <w:p w14:paraId="650EF300" w14:textId="77777777" w:rsidR="00A25A89" w:rsidRDefault="00B063B8">
            <w:r>
              <w:t>Realizacija preventivnih programa, Izvješće o stanju sigurnosti</w:t>
            </w:r>
          </w:p>
        </w:tc>
        <w:tc>
          <w:tcPr>
            <w:tcW w:w="2965" w:type="dxa"/>
            <w:vMerge/>
            <w:shd w:val="clear" w:color="auto" w:fill="auto"/>
            <w:vAlign w:val="center"/>
          </w:tcPr>
          <w:p w14:paraId="098D2723" w14:textId="77777777" w:rsidR="00A25A89" w:rsidRDefault="00A25A89">
            <w:pPr>
              <w:jc w:val="center"/>
            </w:pPr>
          </w:p>
        </w:tc>
      </w:tr>
    </w:tbl>
    <w:p w14:paraId="6965CF7F" w14:textId="77777777" w:rsidR="00A25A89" w:rsidRDefault="00A25A89">
      <w:pPr>
        <w:pStyle w:val="godpip11"/>
      </w:pPr>
    </w:p>
    <w:p w14:paraId="01D628D6" w14:textId="1B8B79AE" w:rsidR="00A25A89" w:rsidRDefault="00B063B8">
      <w:pPr>
        <w:pStyle w:val="Mirna2"/>
        <w:numPr>
          <w:ilvl w:val="1"/>
          <w:numId w:val="41"/>
        </w:numPr>
        <w:spacing w:after="240"/>
      </w:pPr>
      <w:bookmarkStart w:id="1139" w:name="_Toc399775287"/>
      <w:bookmarkStart w:id="1140" w:name="_Toc431194638"/>
      <w:bookmarkStart w:id="1141" w:name="_Toc304969822"/>
      <w:bookmarkStart w:id="1142" w:name="_Toc431194411"/>
      <w:bookmarkStart w:id="1143" w:name="_Toc336446019"/>
      <w:bookmarkStart w:id="1144" w:name="_Toc431193313"/>
      <w:bookmarkStart w:id="1145" w:name="_Toc52466067"/>
      <w:bookmarkStart w:id="1146" w:name="_Toc525880506"/>
      <w:bookmarkStart w:id="1147" w:name="_Toc462662747"/>
      <w:bookmarkEnd w:id="1136"/>
      <w:bookmarkEnd w:id="1137"/>
      <w:r>
        <w:t xml:space="preserve"> </w:t>
      </w:r>
      <w:bookmarkStart w:id="1148" w:name="_Toc115621462"/>
      <w:r>
        <w:t xml:space="preserve">PLAN RADA </w:t>
      </w:r>
      <w:bookmarkEnd w:id="1139"/>
      <w:bookmarkEnd w:id="1140"/>
      <w:bookmarkEnd w:id="1141"/>
      <w:bookmarkEnd w:id="1142"/>
      <w:bookmarkEnd w:id="1143"/>
      <w:bookmarkEnd w:id="1144"/>
      <w:r>
        <w:t>TIMA ZA KVALITETU</w:t>
      </w:r>
      <w:bookmarkEnd w:id="1145"/>
      <w:bookmarkEnd w:id="1146"/>
      <w:bookmarkEnd w:id="1147"/>
      <w:bookmarkEnd w:id="1148"/>
      <w:r w:rsidR="002651AC">
        <w:t xml:space="preserve">  </w:t>
      </w:r>
    </w:p>
    <w:tbl>
      <w:tblPr>
        <w:tblW w:w="9606" w:type="dxa"/>
        <w:tblBorders>
          <w:top w:val="single" w:sz="12" w:space="0" w:color="000000"/>
          <w:bottom w:val="single" w:sz="12" w:space="0" w:color="000000"/>
          <w:insideH w:val="single" w:sz="6" w:space="0" w:color="000000"/>
        </w:tblBorders>
        <w:tblLook w:val="04A0" w:firstRow="1" w:lastRow="0" w:firstColumn="1" w:lastColumn="0" w:noHBand="0" w:noVBand="1"/>
      </w:tblPr>
      <w:tblGrid>
        <w:gridCol w:w="1418"/>
        <w:gridCol w:w="8188"/>
      </w:tblGrid>
      <w:tr w:rsidR="00A25A89" w14:paraId="0BCC1139" w14:textId="77777777">
        <w:tc>
          <w:tcPr>
            <w:tcW w:w="1418" w:type="dxa"/>
            <w:tcBorders>
              <w:bottom w:val="single" w:sz="12" w:space="0" w:color="000000"/>
            </w:tcBorders>
            <w:shd w:val="clear" w:color="auto" w:fill="auto"/>
            <w:vAlign w:val="center"/>
          </w:tcPr>
          <w:p w14:paraId="0FE94A39" w14:textId="77777777" w:rsidR="00A25A89" w:rsidRDefault="00B063B8">
            <w:pPr>
              <w:jc w:val="center"/>
              <w:rPr>
                <w:b/>
                <w:bCs/>
                <w:color w:val="000080"/>
              </w:rPr>
            </w:pPr>
            <w:r>
              <w:rPr>
                <w:b/>
                <w:bCs/>
                <w:color w:val="000080"/>
              </w:rPr>
              <w:t>Mjesec</w:t>
            </w:r>
          </w:p>
        </w:tc>
        <w:tc>
          <w:tcPr>
            <w:tcW w:w="8188" w:type="dxa"/>
            <w:tcBorders>
              <w:bottom w:val="single" w:sz="4" w:space="0" w:color="auto"/>
            </w:tcBorders>
            <w:shd w:val="clear" w:color="auto" w:fill="auto"/>
          </w:tcPr>
          <w:p w14:paraId="03D13432" w14:textId="77777777" w:rsidR="00A25A89" w:rsidRDefault="00B063B8">
            <w:pPr>
              <w:jc w:val="center"/>
              <w:rPr>
                <w:b/>
                <w:bCs/>
                <w:color w:val="000080"/>
              </w:rPr>
            </w:pPr>
            <w:r>
              <w:rPr>
                <w:b/>
                <w:bCs/>
                <w:color w:val="000080"/>
              </w:rPr>
              <w:t>Sadržaj rada</w:t>
            </w:r>
          </w:p>
        </w:tc>
      </w:tr>
      <w:tr w:rsidR="00A25A89" w14:paraId="45A74BD7" w14:textId="77777777">
        <w:tc>
          <w:tcPr>
            <w:tcW w:w="1418" w:type="dxa"/>
            <w:vMerge w:val="restart"/>
            <w:shd w:val="clear" w:color="auto" w:fill="auto"/>
            <w:vAlign w:val="center"/>
          </w:tcPr>
          <w:p w14:paraId="2EBD6DE2" w14:textId="77777777" w:rsidR="00A25A89" w:rsidRDefault="00B063B8">
            <w:pPr>
              <w:jc w:val="center"/>
            </w:pPr>
            <w:r>
              <w:t>listopad</w:t>
            </w:r>
          </w:p>
        </w:tc>
        <w:tc>
          <w:tcPr>
            <w:tcW w:w="8188" w:type="dxa"/>
            <w:tcBorders>
              <w:top w:val="single" w:sz="4" w:space="0" w:color="auto"/>
              <w:bottom w:val="nil"/>
            </w:tcBorders>
            <w:shd w:val="clear" w:color="auto" w:fill="auto"/>
          </w:tcPr>
          <w:p w14:paraId="342D3717" w14:textId="77777777" w:rsidR="00A25A89" w:rsidRDefault="00B063B8">
            <w:r>
              <w:t>Formiranje Tima za kvalitetu</w:t>
            </w:r>
          </w:p>
        </w:tc>
      </w:tr>
      <w:tr w:rsidR="00A25A89" w14:paraId="34C21C26" w14:textId="77777777">
        <w:tc>
          <w:tcPr>
            <w:tcW w:w="1418" w:type="dxa"/>
            <w:vMerge/>
            <w:shd w:val="clear" w:color="auto" w:fill="auto"/>
            <w:vAlign w:val="center"/>
          </w:tcPr>
          <w:p w14:paraId="3E1552D1" w14:textId="77777777" w:rsidR="00A25A89" w:rsidRDefault="00A25A89">
            <w:pPr>
              <w:jc w:val="center"/>
            </w:pPr>
          </w:p>
        </w:tc>
        <w:tc>
          <w:tcPr>
            <w:tcW w:w="8188" w:type="dxa"/>
            <w:tcBorders>
              <w:top w:val="nil"/>
            </w:tcBorders>
            <w:shd w:val="clear" w:color="auto" w:fill="auto"/>
          </w:tcPr>
          <w:p w14:paraId="5317025A" w14:textId="77777777" w:rsidR="00A25A89" w:rsidRDefault="00A25A89">
            <w:pPr>
              <w:jc w:val="both"/>
            </w:pPr>
          </w:p>
        </w:tc>
      </w:tr>
      <w:tr w:rsidR="00A25A89" w14:paraId="786D53BD" w14:textId="77777777">
        <w:tc>
          <w:tcPr>
            <w:tcW w:w="1418" w:type="dxa"/>
            <w:shd w:val="clear" w:color="auto" w:fill="auto"/>
            <w:vAlign w:val="center"/>
          </w:tcPr>
          <w:p w14:paraId="15BEB566" w14:textId="77777777" w:rsidR="00A25A89" w:rsidRDefault="00B063B8">
            <w:pPr>
              <w:jc w:val="center"/>
            </w:pPr>
            <w:r>
              <w:t>prosinac</w:t>
            </w:r>
          </w:p>
        </w:tc>
        <w:tc>
          <w:tcPr>
            <w:tcW w:w="8188" w:type="dxa"/>
            <w:shd w:val="clear" w:color="auto" w:fill="auto"/>
          </w:tcPr>
          <w:p w14:paraId="5041CA7E" w14:textId="77777777" w:rsidR="00A25A89" w:rsidRDefault="00B063B8">
            <w:pPr>
              <w:jc w:val="both"/>
            </w:pPr>
            <w:r>
              <w:t>Izrada strateškog plana za sljedeće 4 godine</w:t>
            </w:r>
          </w:p>
          <w:p w14:paraId="070225B5" w14:textId="77777777" w:rsidR="00A25A89" w:rsidRDefault="00A25A89">
            <w:pPr>
              <w:jc w:val="both"/>
            </w:pPr>
          </w:p>
        </w:tc>
      </w:tr>
      <w:tr w:rsidR="00A25A89" w14:paraId="38F66299" w14:textId="77777777">
        <w:tc>
          <w:tcPr>
            <w:tcW w:w="1418" w:type="dxa"/>
            <w:shd w:val="clear" w:color="auto" w:fill="auto"/>
            <w:vAlign w:val="center"/>
          </w:tcPr>
          <w:p w14:paraId="15326257" w14:textId="77777777" w:rsidR="00A25A89" w:rsidRDefault="00B063B8">
            <w:pPr>
              <w:jc w:val="center"/>
            </w:pPr>
            <w:r>
              <w:t xml:space="preserve">svibanj </w:t>
            </w:r>
          </w:p>
        </w:tc>
        <w:tc>
          <w:tcPr>
            <w:tcW w:w="8188" w:type="dxa"/>
            <w:shd w:val="clear" w:color="auto" w:fill="auto"/>
          </w:tcPr>
          <w:p w14:paraId="48F34DA4" w14:textId="77777777" w:rsidR="00A25A89" w:rsidRDefault="00B063B8">
            <w:pPr>
              <w:jc w:val="both"/>
            </w:pPr>
            <w:r>
              <w:t xml:space="preserve">Analiza dobivenih rezultata </w:t>
            </w:r>
            <w:proofErr w:type="spellStart"/>
            <w:r>
              <w:t>samovrednovanja</w:t>
            </w:r>
            <w:proofErr w:type="spellEnd"/>
          </w:p>
        </w:tc>
      </w:tr>
    </w:tbl>
    <w:p w14:paraId="5F314F23" w14:textId="77777777" w:rsidR="00A25A89" w:rsidRDefault="00A25A89"/>
    <w:p w14:paraId="01B5DD77" w14:textId="77777777" w:rsidR="00A25A89" w:rsidRDefault="00B063B8">
      <w:pPr>
        <w:jc w:val="both"/>
      </w:pPr>
      <w:r>
        <w:tab/>
      </w:r>
    </w:p>
    <w:p w14:paraId="38FDD95A" w14:textId="50C7BE02" w:rsidR="00A25A89" w:rsidRDefault="00B063B8">
      <w:pPr>
        <w:pStyle w:val="Mirna2"/>
        <w:numPr>
          <w:ilvl w:val="1"/>
          <w:numId w:val="41"/>
        </w:numPr>
        <w:spacing w:after="240"/>
      </w:pPr>
      <w:bookmarkStart w:id="1149" w:name="_Toc431194412"/>
      <w:bookmarkStart w:id="1150" w:name="_Toc399775288"/>
      <w:bookmarkStart w:id="1151" w:name="_Toc431193314"/>
      <w:bookmarkStart w:id="1152" w:name="_Toc241916602"/>
      <w:bookmarkStart w:id="1153" w:name="_Toc336446020"/>
      <w:bookmarkStart w:id="1154" w:name="_Toc273339348"/>
      <w:bookmarkStart w:id="1155" w:name="_Toc273342308"/>
      <w:bookmarkStart w:id="1156" w:name="_Toc462662748"/>
      <w:bookmarkStart w:id="1157" w:name="_Toc273341250"/>
      <w:bookmarkStart w:id="1158" w:name="_Toc52466068"/>
      <w:bookmarkStart w:id="1159" w:name="_Toc273349639"/>
      <w:bookmarkStart w:id="1160" w:name="_Toc431194639"/>
      <w:bookmarkStart w:id="1161" w:name="_Toc525880507"/>
      <w:bookmarkStart w:id="1162" w:name="_Toc273341519"/>
      <w:bookmarkStart w:id="1163" w:name="_Toc304969823"/>
      <w:r>
        <w:t xml:space="preserve"> </w:t>
      </w:r>
      <w:bookmarkStart w:id="1164" w:name="_Toc115621463"/>
      <w:r>
        <w:t>PLAN RADA VIJEĆA UČENIKA</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r w:rsidR="002651AC">
        <w:t xml:space="preserve"> </w:t>
      </w: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1418"/>
        <w:gridCol w:w="5297"/>
        <w:gridCol w:w="2784"/>
      </w:tblGrid>
      <w:tr w:rsidR="00A25A89" w14:paraId="3298E248" w14:textId="77777777">
        <w:tc>
          <w:tcPr>
            <w:tcW w:w="1418" w:type="dxa"/>
            <w:tcBorders>
              <w:bottom w:val="single" w:sz="12" w:space="0" w:color="000000"/>
            </w:tcBorders>
            <w:shd w:val="clear" w:color="auto" w:fill="auto"/>
          </w:tcPr>
          <w:p w14:paraId="7D88113C" w14:textId="77777777" w:rsidR="00A25A89" w:rsidRDefault="00B063B8">
            <w:pPr>
              <w:jc w:val="center"/>
              <w:rPr>
                <w:b/>
                <w:bCs/>
                <w:color w:val="000080"/>
              </w:rPr>
            </w:pPr>
            <w:r>
              <w:rPr>
                <w:b/>
                <w:bCs/>
                <w:color w:val="000080"/>
              </w:rPr>
              <w:t>Mjesec</w:t>
            </w:r>
          </w:p>
        </w:tc>
        <w:tc>
          <w:tcPr>
            <w:tcW w:w="5297" w:type="dxa"/>
            <w:tcBorders>
              <w:bottom w:val="single" w:sz="12" w:space="0" w:color="000000"/>
            </w:tcBorders>
            <w:shd w:val="clear" w:color="auto" w:fill="auto"/>
          </w:tcPr>
          <w:p w14:paraId="680A1CD6" w14:textId="77777777" w:rsidR="00A25A89" w:rsidRDefault="00B063B8">
            <w:pPr>
              <w:jc w:val="center"/>
              <w:rPr>
                <w:b/>
                <w:bCs/>
                <w:color w:val="000080"/>
              </w:rPr>
            </w:pPr>
            <w:r>
              <w:rPr>
                <w:b/>
                <w:bCs/>
                <w:color w:val="000080"/>
              </w:rPr>
              <w:t>Sadržaj rada</w:t>
            </w:r>
          </w:p>
        </w:tc>
        <w:tc>
          <w:tcPr>
            <w:tcW w:w="2784" w:type="dxa"/>
            <w:tcBorders>
              <w:bottom w:val="single" w:sz="12" w:space="0" w:color="000000"/>
            </w:tcBorders>
            <w:shd w:val="clear" w:color="auto" w:fill="auto"/>
            <w:vAlign w:val="center"/>
          </w:tcPr>
          <w:p w14:paraId="67012943" w14:textId="77777777" w:rsidR="00A25A89" w:rsidRDefault="00B063B8">
            <w:pPr>
              <w:jc w:val="center"/>
              <w:rPr>
                <w:b/>
                <w:bCs/>
                <w:color w:val="000080"/>
              </w:rPr>
            </w:pPr>
            <w:r>
              <w:rPr>
                <w:b/>
                <w:bCs/>
                <w:color w:val="000080"/>
              </w:rPr>
              <w:t>Izvršitelj</w:t>
            </w:r>
          </w:p>
        </w:tc>
      </w:tr>
      <w:tr w:rsidR="00A25A89" w14:paraId="213BE3DE" w14:textId="77777777">
        <w:tc>
          <w:tcPr>
            <w:tcW w:w="1418" w:type="dxa"/>
            <w:vMerge w:val="restart"/>
            <w:shd w:val="clear" w:color="auto" w:fill="auto"/>
            <w:vAlign w:val="center"/>
          </w:tcPr>
          <w:p w14:paraId="2E2DB00F" w14:textId="77777777" w:rsidR="00A25A89" w:rsidRDefault="00B063B8">
            <w:pPr>
              <w:jc w:val="center"/>
            </w:pPr>
            <w:r>
              <w:t>listopad</w:t>
            </w:r>
          </w:p>
        </w:tc>
        <w:tc>
          <w:tcPr>
            <w:tcW w:w="5297" w:type="dxa"/>
            <w:tcBorders>
              <w:bottom w:val="single" w:sz="4" w:space="0" w:color="auto"/>
            </w:tcBorders>
            <w:shd w:val="clear" w:color="auto" w:fill="auto"/>
          </w:tcPr>
          <w:p w14:paraId="29C8095D" w14:textId="77777777" w:rsidR="00A25A89" w:rsidRDefault="00B063B8">
            <w:r>
              <w:t xml:space="preserve">Upoznavanje s pravima i dužnostima, te kriterijima vladanja </w:t>
            </w:r>
          </w:p>
        </w:tc>
        <w:tc>
          <w:tcPr>
            <w:tcW w:w="2784" w:type="dxa"/>
            <w:vMerge w:val="restart"/>
            <w:shd w:val="clear" w:color="auto" w:fill="auto"/>
            <w:vAlign w:val="center"/>
          </w:tcPr>
          <w:p w14:paraId="7A1C0D6C" w14:textId="77777777" w:rsidR="00A25A89" w:rsidRDefault="00B063B8">
            <w:pPr>
              <w:jc w:val="center"/>
            </w:pPr>
            <w:r>
              <w:t xml:space="preserve">pedagoginja, </w:t>
            </w:r>
            <w:r>
              <w:br/>
              <w:t>ravnateljica</w:t>
            </w:r>
          </w:p>
        </w:tc>
      </w:tr>
      <w:tr w:rsidR="00A25A89" w14:paraId="1507711C" w14:textId="77777777">
        <w:tc>
          <w:tcPr>
            <w:tcW w:w="1418" w:type="dxa"/>
            <w:vMerge/>
            <w:shd w:val="clear" w:color="auto" w:fill="auto"/>
            <w:vAlign w:val="center"/>
          </w:tcPr>
          <w:p w14:paraId="11A18A67" w14:textId="77777777" w:rsidR="00A25A89" w:rsidRDefault="00A25A89">
            <w:pPr>
              <w:jc w:val="center"/>
            </w:pPr>
          </w:p>
        </w:tc>
        <w:tc>
          <w:tcPr>
            <w:tcW w:w="5297" w:type="dxa"/>
            <w:tcBorders>
              <w:top w:val="single" w:sz="4" w:space="0" w:color="auto"/>
              <w:bottom w:val="nil"/>
            </w:tcBorders>
            <w:shd w:val="clear" w:color="auto" w:fill="auto"/>
          </w:tcPr>
          <w:p w14:paraId="7D474138" w14:textId="77777777" w:rsidR="00A25A89" w:rsidRDefault="00B063B8">
            <w:r>
              <w:t xml:space="preserve">Biranje predsjednika i zamjenika Vijeća </w:t>
            </w:r>
          </w:p>
        </w:tc>
        <w:tc>
          <w:tcPr>
            <w:tcW w:w="2784" w:type="dxa"/>
            <w:vMerge/>
            <w:shd w:val="clear" w:color="auto" w:fill="auto"/>
            <w:vAlign w:val="center"/>
          </w:tcPr>
          <w:p w14:paraId="319DFD34" w14:textId="77777777" w:rsidR="00A25A89" w:rsidRDefault="00A25A89">
            <w:pPr>
              <w:jc w:val="center"/>
            </w:pPr>
          </w:p>
        </w:tc>
      </w:tr>
      <w:tr w:rsidR="00A25A89" w14:paraId="0E63E26A" w14:textId="77777777">
        <w:tc>
          <w:tcPr>
            <w:tcW w:w="1418" w:type="dxa"/>
            <w:vMerge w:val="restart"/>
            <w:shd w:val="clear" w:color="auto" w:fill="auto"/>
            <w:vAlign w:val="center"/>
          </w:tcPr>
          <w:p w14:paraId="598B0202" w14:textId="77777777" w:rsidR="00A25A89" w:rsidRDefault="00B063B8">
            <w:pPr>
              <w:jc w:val="center"/>
            </w:pPr>
            <w:r>
              <w:t>prosinac</w:t>
            </w:r>
          </w:p>
        </w:tc>
        <w:tc>
          <w:tcPr>
            <w:tcW w:w="5297" w:type="dxa"/>
            <w:shd w:val="clear" w:color="auto" w:fill="auto"/>
          </w:tcPr>
          <w:p w14:paraId="44D8E177" w14:textId="77777777" w:rsidR="00A25A89" w:rsidRDefault="00B063B8">
            <w:pPr>
              <w:jc w:val="both"/>
            </w:pPr>
            <w:r>
              <w:t>Pripreme za božićnu priredbu</w:t>
            </w:r>
          </w:p>
        </w:tc>
        <w:tc>
          <w:tcPr>
            <w:tcW w:w="2784" w:type="dxa"/>
            <w:vMerge/>
            <w:shd w:val="clear" w:color="auto" w:fill="auto"/>
            <w:vAlign w:val="center"/>
          </w:tcPr>
          <w:p w14:paraId="4F4E6ACC" w14:textId="77777777" w:rsidR="00A25A89" w:rsidRDefault="00A25A89">
            <w:pPr>
              <w:jc w:val="center"/>
            </w:pPr>
          </w:p>
        </w:tc>
      </w:tr>
      <w:tr w:rsidR="00A25A89" w14:paraId="17C4C843" w14:textId="77777777">
        <w:tc>
          <w:tcPr>
            <w:tcW w:w="1418" w:type="dxa"/>
            <w:vMerge/>
            <w:shd w:val="clear" w:color="auto" w:fill="auto"/>
            <w:vAlign w:val="center"/>
          </w:tcPr>
          <w:p w14:paraId="28F1A8DE" w14:textId="77777777" w:rsidR="00A25A89" w:rsidRDefault="00A25A89">
            <w:pPr>
              <w:jc w:val="center"/>
            </w:pPr>
          </w:p>
        </w:tc>
        <w:tc>
          <w:tcPr>
            <w:tcW w:w="5297" w:type="dxa"/>
            <w:shd w:val="clear" w:color="auto" w:fill="auto"/>
          </w:tcPr>
          <w:p w14:paraId="59E81481" w14:textId="77777777" w:rsidR="00A25A89" w:rsidRDefault="00B063B8">
            <w:pPr>
              <w:jc w:val="both"/>
            </w:pPr>
            <w:r>
              <w:t>Prijedlozi za poboljšanje školskog života, tekuća problematika</w:t>
            </w:r>
          </w:p>
        </w:tc>
        <w:tc>
          <w:tcPr>
            <w:tcW w:w="2784" w:type="dxa"/>
            <w:vMerge/>
            <w:shd w:val="clear" w:color="auto" w:fill="auto"/>
            <w:vAlign w:val="center"/>
          </w:tcPr>
          <w:p w14:paraId="37677A1F" w14:textId="77777777" w:rsidR="00A25A89" w:rsidRDefault="00A25A89">
            <w:pPr>
              <w:jc w:val="center"/>
            </w:pPr>
          </w:p>
        </w:tc>
      </w:tr>
      <w:tr w:rsidR="00A25A89" w14:paraId="7874BBA6" w14:textId="77777777">
        <w:tc>
          <w:tcPr>
            <w:tcW w:w="1418" w:type="dxa"/>
            <w:shd w:val="clear" w:color="auto" w:fill="auto"/>
            <w:vAlign w:val="center"/>
          </w:tcPr>
          <w:p w14:paraId="73437360" w14:textId="77777777" w:rsidR="00A25A89" w:rsidRDefault="00B063B8">
            <w:pPr>
              <w:jc w:val="center"/>
            </w:pPr>
            <w:r>
              <w:t>ožujak</w:t>
            </w:r>
          </w:p>
        </w:tc>
        <w:tc>
          <w:tcPr>
            <w:tcW w:w="5297" w:type="dxa"/>
            <w:shd w:val="clear" w:color="auto" w:fill="auto"/>
          </w:tcPr>
          <w:p w14:paraId="7DAE1D30" w14:textId="77777777" w:rsidR="00A25A89" w:rsidRDefault="00B063B8">
            <w:pPr>
              <w:jc w:val="both"/>
            </w:pPr>
            <w:r>
              <w:t>Prijedlozi projekata i rada za sljedeću godinu</w:t>
            </w:r>
          </w:p>
          <w:p w14:paraId="1BA2A942" w14:textId="77777777" w:rsidR="00A25A89" w:rsidRDefault="00B063B8">
            <w:pPr>
              <w:jc w:val="both"/>
            </w:pPr>
            <w:r>
              <w:t>Tekuća problematika</w:t>
            </w:r>
          </w:p>
          <w:p w14:paraId="4A441554" w14:textId="2A2F4C9D" w:rsidR="00A25A89" w:rsidRDefault="00B063B8">
            <w:pPr>
              <w:jc w:val="both"/>
            </w:pPr>
            <w:r>
              <w:t>Pripreme za</w:t>
            </w:r>
            <w:r w:rsidR="002651AC">
              <w:t xml:space="preserve"> 150.  obljetnicu škole</w:t>
            </w:r>
          </w:p>
        </w:tc>
        <w:tc>
          <w:tcPr>
            <w:tcW w:w="2784" w:type="dxa"/>
            <w:vMerge/>
            <w:shd w:val="clear" w:color="auto" w:fill="auto"/>
            <w:vAlign w:val="center"/>
          </w:tcPr>
          <w:p w14:paraId="30F314E1" w14:textId="77777777" w:rsidR="00A25A89" w:rsidRDefault="00A25A89">
            <w:pPr>
              <w:jc w:val="center"/>
            </w:pPr>
          </w:p>
        </w:tc>
      </w:tr>
      <w:tr w:rsidR="00A25A89" w14:paraId="60C222DA" w14:textId="77777777">
        <w:tc>
          <w:tcPr>
            <w:tcW w:w="1418" w:type="dxa"/>
            <w:vMerge w:val="restart"/>
            <w:shd w:val="clear" w:color="auto" w:fill="auto"/>
            <w:vAlign w:val="center"/>
          </w:tcPr>
          <w:p w14:paraId="314FCD2F" w14:textId="77777777" w:rsidR="00A25A89" w:rsidRDefault="00B063B8">
            <w:pPr>
              <w:jc w:val="center"/>
            </w:pPr>
            <w:r>
              <w:t>lipanj</w:t>
            </w:r>
          </w:p>
        </w:tc>
        <w:tc>
          <w:tcPr>
            <w:tcW w:w="5297" w:type="dxa"/>
            <w:shd w:val="clear" w:color="auto" w:fill="auto"/>
          </w:tcPr>
          <w:p w14:paraId="5D7F63E8" w14:textId="77777777" w:rsidR="00A25A89" w:rsidRDefault="00B063B8">
            <w:pPr>
              <w:jc w:val="both"/>
            </w:pPr>
            <w:r>
              <w:t>Analiza školske godine</w:t>
            </w:r>
          </w:p>
        </w:tc>
        <w:tc>
          <w:tcPr>
            <w:tcW w:w="2784" w:type="dxa"/>
            <w:vMerge/>
            <w:shd w:val="clear" w:color="auto" w:fill="auto"/>
            <w:vAlign w:val="center"/>
          </w:tcPr>
          <w:p w14:paraId="7B28A155" w14:textId="77777777" w:rsidR="00A25A89" w:rsidRDefault="00A25A89">
            <w:pPr>
              <w:jc w:val="center"/>
            </w:pPr>
          </w:p>
        </w:tc>
      </w:tr>
      <w:tr w:rsidR="00A25A89" w14:paraId="05EBB0A9" w14:textId="77777777">
        <w:tc>
          <w:tcPr>
            <w:tcW w:w="1418" w:type="dxa"/>
            <w:vMerge/>
            <w:shd w:val="clear" w:color="auto" w:fill="auto"/>
          </w:tcPr>
          <w:p w14:paraId="12BFF178" w14:textId="77777777" w:rsidR="00A25A89" w:rsidRDefault="00A25A89">
            <w:pPr>
              <w:jc w:val="both"/>
            </w:pPr>
          </w:p>
        </w:tc>
        <w:tc>
          <w:tcPr>
            <w:tcW w:w="5297" w:type="dxa"/>
            <w:shd w:val="clear" w:color="auto" w:fill="auto"/>
          </w:tcPr>
          <w:p w14:paraId="689F4E20" w14:textId="77777777" w:rsidR="00A25A89" w:rsidRDefault="00B063B8">
            <w:pPr>
              <w:jc w:val="both"/>
            </w:pPr>
            <w:r>
              <w:t>Prijedlozi, pohvale i kritike</w:t>
            </w:r>
          </w:p>
        </w:tc>
        <w:tc>
          <w:tcPr>
            <w:tcW w:w="2784" w:type="dxa"/>
            <w:vMerge/>
            <w:shd w:val="clear" w:color="auto" w:fill="auto"/>
            <w:vAlign w:val="center"/>
          </w:tcPr>
          <w:p w14:paraId="4285110B" w14:textId="77777777" w:rsidR="00A25A89" w:rsidRDefault="00A25A89">
            <w:pPr>
              <w:jc w:val="center"/>
            </w:pPr>
          </w:p>
        </w:tc>
      </w:tr>
    </w:tbl>
    <w:p w14:paraId="3DE4F8D2" w14:textId="77777777" w:rsidR="00A25A89" w:rsidRDefault="00B063B8">
      <w:pPr>
        <w:jc w:val="both"/>
      </w:pPr>
      <w:r>
        <w:tab/>
      </w:r>
      <w:r>
        <w:tab/>
      </w:r>
      <w:r>
        <w:tab/>
      </w:r>
    </w:p>
    <w:p w14:paraId="142A5753" w14:textId="77777777" w:rsidR="00A25A89" w:rsidRDefault="00A25A89">
      <w:pPr>
        <w:jc w:val="both"/>
        <w:rPr>
          <w:b/>
          <w:bCs/>
        </w:rPr>
      </w:pPr>
    </w:p>
    <w:p w14:paraId="3764C61F" w14:textId="77777777" w:rsidR="00A25A89" w:rsidRDefault="00A25A89">
      <w:pPr>
        <w:jc w:val="both"/>
      </w:pPr>
    </w:p>
    <w:p w14:paraId="30116B3B" w14:textId="77777777" w:rsidR="00A25A89" w:rsidRDefault="00A25A89">
      <w:pPr>
        <w:pStyle w:val="blablagodpip"/>
        <w:sectPr w:rsidR="00A25A89">
          <w:type w:val="continuous"/>
          <w:pgSz w:w="11909" w:h="16834"/>
          <w:pgMar w:top="851" w:right="1134" w:bottom="851" w:left="1134" w:header="567" w:footer="567" w:gutter="142"/>
          <w:pgNumType w:chapStyle="1"/>
          <w:cols w:space="720"/>
          <w:titlePg/>
          <w:docGrid w:linePitch="326"/>
        </w:sectPr>
      </w:pPr>
      <w:bookmarkStart w:id="1165" w:name="_Toc147349708"/>
      <w:bookmarkStart w:id="1166" w:name="_Toc179096973"/>
    </w:p>
    <w:bookmarkEnd w:id="1165"/>
    <w:bookmarkEnd w:id="1166"/>
    <w:p w14:paraId="274B735A" w14:textId="77777777" w:rsidR="00A25A89" w:rsidRDefault="00B063B8">
      <w:pPr>
        <w:pStyle w:val="Mirna2"/>
        <w:spacing w:after="240"/>
        <w:ind w:left="788" w:hanging="431"/>
        <w:rPr>
          <w:sz w:val="22"/>
          <w:szCs w:val="22"/>
        </w:rPr>
      </w:pPr>
      <w:r>
        <w:rPr>
          <w:sz w:val="22"/>
          <w:szCs w:val="22"/>
        </w:rPr>
        <w:lastRenderedPageBreak/>
        <w:tab/>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14951106" w14:textId="77777777" w:rsidR="00A25A89" w:rsidRDefault="00A25A89">
      <w:pPr>
        <w:ind w:left="397"/>
        <w:rPr>
          <w:sz w:val="22"/>
          <w:szCs w:val="22"/>
        </w:rPr>
      </w:pPr>
    </w:p>
    <w:p w14:paraId="35BAD80A" w14:textId="54C047F8" w:rsidR="00A25A89" w:rsidRDefault="00B063B8">
      <w:pPr>
        <w:pStyle w:val="Mirna2"/>
        <w:numPr>
          <w:ilvl w:val="1"/>
          <w:numId w:val="41"/>
        </w:numPr>
        <w:spacing w:after="240"/>
      </w:pPr>
      <w:r>
        <w:t xml:space="preserve"> </w:t>
      </w:r>
      <w:bookmarkStart w:id="1167" w:name="_Toc115621464"/>
      <w:r>
        <w:t>PLAN  RADA RAVNATELJICE</w:t>
      </w:r>
      <w:bookmarkEnd w:id="1167"/>
      <w:r w:rsidR="008A41CF">
        <w:t xml:space="preserve">  </w:t>
      </w:r>
    </w:p>
    <w:tbl>
      <w:tblPr>
        <w:tblW w:w="1472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7367"/>
        <w:gridCol w:w="1558"/>
        <w:gridCol w:w="483"/>
        <w:gridCol w:w="484"/>
        <w:gridCol w:w="483"/>
        <w:gridCol w:w="484"/>
        <w:gridCol w:w="483"/>
        <w:gridCol w:w="484"/>
        <w:gridCol w:w="483"/>
        <w:gridCol w:w="434"/>
        <w:gridCol w:w="533"/>
        <w:gridCol w:w="484"/>
        <w:gridCol w:w="483"/>
        <w:gridCol w:w="484"/>
      </w:tblGrid>
      <w:tr w:rsidR="00A25A89" w14:paraId="0E814377" w14:textId="77777777">
        <w:trPr>
          <w:cantSplit/>
          <w:tblHeader/>
          <w:jc w:val="center"/>
        </w:trPr>
        <w:tc>
          <w:tcPr>
            <w:tcW w:w="7367" w:type="dxa"/>
            <w:vMerge w:val="restart"/>
            <w:tcBorders>
              <w:top w:val="single" w:sz="12" w:space="0" w:color="auto"/>
              <w:left w:val="single" w:sz="12" w:space="0" w:color="000000"/>
              <w:right w:val="single" w:sz="6" w:space="0" w:color="000000"/>
            </w:tcBorders>
            <w:shd w:val="clear" w:color="auto" w:fill="E5DFEC" w:themeFill="accent4" w:themeFillTint="33"/>
            <w:vAlign w:val="center"/>
          </w:tcPr>
          <w:p w14:paraId="5BFECEB3" w14:textId="77777777" w:rsidR="00A25A89" w:rsidRDefault="00B063B8">
            <w:pPr>
              <w:jc w:val="center"/>
              <w:rPr>
                <w:b/>
                <w:bCs/>
                <w:sz w:val="22"/>
                <w:szCs w:val="22"/>
              </w:rPr>
            </w:pPr>
            <w:r>
              <w:rPr>
                <w:b/>
                <w:bCs/>
                <w:sz w:val="22"/>
                <w:szCs w:val="22"/>
              </w:rPr>
              <w:t>SADRŽAJ RADA</w:t>
            </w:r>
          </w:p>
        </w:tc>
        <w:tc>
          <w:tcPr>
            <w:tcW w:w="1558" w:type="dxa"/>
            <w:vMerge w:val="restart"/>
            <w:tcBorders>
              <w:top w:val="single" w:sz="12" w:space="0" w:color="auto"/>
              <w:left w:val="single" w:sz="6" w:space="0" w:color="000000"/>
              <w:right w:val="single" w:sz="12" w:space="0" w:color="000000"/>
            </w:tcBorders>
            <w:shd w:val="clear" w:color="auto" w:fill="E5DFEC" w:themeFill="accent4" w:themeFillTint="33"/>
            <w:vAlign w:val="center"/>
          </w:tcPr>
          <w:p w14:paraId="594C856A" w14:textId="77777777" w:rsidR="00A25A89" w:rsidRDefault="00B063B8">
            <w:pPr>
              <w:jc w:val="center"/>
              <w:rPr>
                <w:b/>
                <w:bCs/>
                <w:sz w:val="22"/>
                <w:szCs w:val="22"/>
              </w:rPr>
            </w:pPr>
            <w:r>
              <w:rPr>
                <w:b/>
                <w:bCs/>
                <w:sz w:val="22"/>
                <w:szCs w:val="22"/>
              </w:rPr>
              <w:t>UKUPNO SATI</w:t>
            </w:r>
          </w:p>
        </w:tc>
        <w:tc>
          <w:tcPr>
            <w:tcW w:w="5802" w:type="dxa"/>
            <w:gridSpan w:val="12"/>
            <w:tcBorders>
              <w:top w:val="single" w:sz="12" w:space="0" w:color="auto"/>
              <w:left w:val="single" w:sz="6" w:space="0" w:color="000000"/>
              <w:bottom w:val="single" w:sz="6" w:space="0" w:color="000000"/>
              <w:right w:val="single" w:sz="12" w:space="0" w:color="000000"/>
            </w:tcBorders>
            <w:shd w:val="clear" w:color="auto" w:fill="E5DFEC" w:themeFill="accent4" w:themeFillTint="33"/>
            <w:vAlign w:val="center"/>
          </w:tcPr>
          <w:p w14:paraId="67A70BEC" w14:textId="77777777" w:rsidR="00A25A89" w:rsidRDefault="00B063B8">
            <w:pPr>
              <w:jc w:val="center"/>
              <w:rPr>
                <w:b/>
                <w:caps/>
                <w:sz w:val="20"/>
                <w:szCs w:val="20"/>
              </w:rPr>
            </w:pPr>
            <w:r>
              <w:rPr>
                <w:b/>
                <w:bCs/>
                <w:caps/>
                <w:sz w:val="22"/>
                <w:szCs w:val="22"/>
              </w:rPr>
              <w:t>vrijeme ostvarivanja po mjesecima</w:t>
            </w:r>
          </w:p>
        </w:tc>
      </w:tr>
      <w:tr w:rsidR="00A25A89" w14:paraId="649ABB11" w14:textId="77777777">
        <w:trPr>
          <w:cantSplit/>
          <w:tblHeader/>
          <w:jc w:val="center"/>
        </w:trPr>
        <w:tc>
          <w:tcPr>
            <w:tcW w:w="7367" w:type="dxa"/>
            <w:vMerge/>
            <w:tcBorders>
              <w:left w:val="single" w:sz="12" w:space="0" w:color="000000"/>
              <w:bottom w:val="single" w:sz="6" w:space="0" w:color="000000"/>
              <w:right w:val="single" w:sz="6" w:space="0" w:color="000000"/>
            </w:tcBorders>
            <w:shd w:val="clear" w:color="auto" w:fill="E5DFEC" w:themeFill="accent4" w:themeFillTint="33"/>
            <w:vAlign w:val="center"/>
          </w:tcPr>
          <w:p w14:paraId="1005E0D5" w14:textId="77777777" w:rsidR="00A25A89" w:rsidRDefault="00A25A89">
            <w:pPr>
              <w:jc w:val="center"/>
              <w:rPr>
                <w:b/>
                <w:bCs/>
                <w:sz w:val="22"/>
                <w:szCs w:val="22"/>
              </w:rPr>
            </w:pPr>
          </w:p>
        </w:tc>
        <w:tc>
          <w:tcPr>
            <w:tcW w:w="1558" w:type="dxa"/>
            <w:vMerge/>
            <w:tcBorders>
              <w:left w:val="single" w:sz="6" w:space="0" w:color="000000"/>
              <w:bottom w:val="single" w:sz="6" w:space="0" w:color="000000"/>
              <w:right w:val="single" w:sz="12" w:space="0" w:color="000000"/>
            </w:tcBorders>
            <w:shd w:val="clear" w:color="auto" w:fill="E5DFEC" w:themeFill="accent4" w:themeFillTint="33"/>
            <w:vAlign w:val="center"/>
          </w:tcPr>
          <w:p w14:paraId="4C8F127C" w14:textId="77777777" w:rsidR="00A25A89" w:rsidRDefault="00A25A89">
            <w:pPr>
              <w:jc w:val="center"/>
              <w:rPr>
                <w:b/>
                <w:bCs/>
                <w:sz w:val="22"/>
                <w:szCs w:val="22"/>
              </w:rPr>
            </w:pPr>
          </w:p>
        </w:tc>
        <w:tc>
          <w:tcPr>
            <w:tcW w:w="483" w:type="dxa"/>
            <w:tcBorders>
              <w:top w:val="single" w:sz="12" w:space="0" w:color="auto"/>
              <w:left w:val="single" w:sz="6" w:space="0" w:color="000000"/>
              <w:bottom w:val="single" w:sz="6" w:space="0" w:color="000000"/>
              <w:right w:val="single" w:sz="6" w:space="0" w:color="000000"/>
            </w:tcBorders>
            <w:shd w:val="clear" w:color="auto" w:fill="E5DFEC" w:themeFill="accent4" w:themeFillTint="33"/>
            <w:vAlign w:val="center"/>
          </w:tcPr>
          <w:p w14:paraId="27C50759" w14:textId="77777777" w:rsidR="00A25A89" w:rsidRDefault="00B063B8">
            <w:pPr>
              <w:rPr>
                <w:b/>
                <w:sz w:val="20"/>
                <w:szCs w:val="20"/>
              </w:rPr>
            </w:pPr>
            <w:r>
              <w:rPr>
                <w:b/>
                <w:sz w:val="20"/>
                <w:szCs w:val="20"/>
              </w:rPr>
              <w:t>9.</w:t>
            </w:r>
          </w:p>
        </w:tc>
        <w:tc>
          <w:tcPr>
            <w:tcW w:w="484" w:type="dxa"/>
            <w:tcBorders>
              <w:top w:val="single" w:sz="12" w:space="0" w:color="auto"/>
              <w:left w:val="single" w:sz="6" w:space="0" w:color="000000"/>
              <w:bottom w:val="single" w:sz="6" w:space="0" w:color="000000"/>
              <w:right w:val="single" w:sz="6" w:space="0" w:color="000000"/>
            </w:tcBorders>
            <w:shd w:val="clear" w:color="auto" w:fill="E5DFEC" w:themeFill="accent4" w:themeFillTint="33"/>
            <w:vAlign w:val="center"/>
          </w:tcPr>
          <w:p w14:paraId="4CB7B52D" w14:textId="77777777" w:rsidR="00A25A89" w:rsidRDefault="00B063B8">
            <w:pPr>
              <w:rPr>
                <w:b/>
                <w:sz w:val="20"/>
                <w:szCs w:val="20"/>
              </w:rPr>
            </w:pPr>
            <w:r>
              <w:rPr>
                <w:b/>
                <w:sz w:val="20"/>
                <w:szCs w:val="20"/>
              </w:rPr>
              <w:t>10.</w:t>
            </w:r>
          </w:p>
        </w:tc>
        <w:tc>
          <w:tcPr>
            <w:tcW w:w="483" w:type="dxa"/>
            <w:tcBorders>
              <w:top w:val="single" w:sz="12" w:space="0" w:color="auto"/>
              <w:left w:val="single" w:sz="6" w:space="0" w:color="000000"/>
              <w:bottom w:val="single" w:sz="6" w:space="0" w:color="000000"/>
              <w:right w:val="single" w:sz="6" w:space="0" w:color="000000"/>
            </w:tcBorders>
            <w:shd w:val="clear" w:color="auto" w:fill="E5DFEC" w:themeFill="accent4" w:themeFillTint="33"/>
            <w:vAlign w:val="center"/>
          </w:tcPr>
          <w:p w14:paraId="3EAE6301" w14:textId="77777777" w:rsidR="00A25A89" w:rsidRDefault="00B063B8">
            <w:pPr>
              <w:rPr>
                <w:b/>
                <w:sz w:val="20"/>
                <w:szCs w:val="20"/>
              </w:rPr>
            </w:pPr>
            <w:r>
              <w:rPr>
                <w:b/>
                <w:sz w:val="20"/>
                <w:szCs w:val="20"/>
              </w:rPr>
              <w:t>11.</w:t>
            </w:r>
          </w:p>
        </w:tc>
        <w:tc>
          <w:tcPr>
            <w:tcW w:w="484" w:type="dxa"/>
            <w:tcBorders>
              <w:top w:val="single" w:sz="12" w:space="0" w:color="auto"/>
              <w:left w:val="single" w:sz="6" w:space="0" w:color="000000"/>
              <w:bottom w:val="single" w:sz="6" w:space="0" w:color="000000"/>
              <w:right w:val="single" w:sz="6" w:space="0" w:color="000000"/>
            </w:tcBorders>
            <w:shd w:val="clear" w:color="auto" w:fill="E5DFEC" w:themeFill="accent4" w:themeFillTint="33"/>
            <w:vAlign w:val="center"/>
          </w:tcPr>
          <w:p w14:paraId="4318E72B" w14:textId="77777777" w:rsidR="00A25A89" w:rsidRDefault="00B063B8">
            <w:pPr>
              <w:rPr>
                <w:b/>
                <w:sz w:val="20"/>
                <w:szCs w:val="20"/>
              </w:rPr>
            </w:pPr>
            <w:r>
              <w:rPr>
                <w:b/>
                <w:sz w:val="20"/>
                <w:szCs w:val="20"/>
              </w:rPr>
              <w:t>12.</w:t>
            </w:r>
          </w:p>
        </w:tc>
        <w:tc>
          <w:tcPr>
            <w:tcW w:w="483" w:type="dxa"/>
            <w:tcBorders>
              <w:top w:val="single" w:sz="12" w:space="0" w:color="auto"/>
              <w:left w:val="single" w:sz="6" w:space="0" w:color="000000"/>
              <w:bottom w:val="single" w:sz="6" w:space="0" w:color="000000"/>
              <w:right w:val="single" w:sz="6" w:space="0" w:color="000000"/>
            </w:tcBorders>
            <w:shd w:val="clear" w:color="auto" w:fill="E5DFEC" w:themeFill="accent4" w:themeFillTint="33"/>
            <w:vAlign w:val="center"/>
          </w:tcPr>
          <w:p w14:paraId="2D69333D" w14:textId="77777777" w:rsidR="00A25A89" w:rsidRDefault="00B063B8">
            <w:pPr>
              <w:rPr>
                <w:b/>
                <w:sz w:val="20"/>
                <w:szCs w:val="20"/>
              </w:rPr>
            </w:pPr>
            <w:r>
              <w:rPr>
                <w:b/>
                <w:sz w:val="20"/>
                <w:szCs w:val="20"/>
              </w:rPr>
              <w:t>1.</w:t>
            </w:r>
          </w:p>
        </w:tc>
        <w:tc>
          <w:tcPr>
            <w:tcW w:w="484" w:type="dxa"/>
            <w:tcBorders>
              <w:top w:val="single" w:sz="12" w:space="0" w:color="auto"/>
              <w:left w:val="single" w:sz="6" w:space="0" w:color="000000"/>
              <w:bottom w:val="single" w:sz="6" w:space="0" w:color="000000"/>
              <w:right w:val="single" w:sz="6" w:space="0" w:color="000000"/>
            </w:tcBorders>
            <w:shd w:val="clear" w:color="auto" w:fill="E5DFEC" w:themeFill="accent4" w:themeFillTint="33"/>
            <w:vAlign w:val="center"/>
          </w:tcPr>
          <w:p w14:paraId="37DF841A" w14:textId="77777777" w:rsidR="00A25A89" w:rsidRDefault="00B063B8">
            <w:pPr>
              <w:rPr>
                <w:b/>
                <w:sz w:val="20"/>
                <w:szCs w:val="20"/>
              </w:rPr>
            </w:pPr>
            <w:r>
              <w:rPr>
                <w:b/>
                <w:sz w:val="20"/>
                <w:szCs w:val="20"/>
              </w:rPr>
              <w:t>2.</w:t>
            </w:r>
          </w:p>
        </w:tc>
        <w:tc>
          <w:tcPr>
            <w:tcW w:w="483" w:type="dxa"/>
            <w:tcBorders>
              <w:top w:val="single" w:sz="12" w:space="0" w:color="auto"/>
              <w:left w:val="single" w:sz="6" w:space="0" w:color="000000"/>
              <w:bottom w:val="single" w:sz="6" w:space="0" w:color="000000"/>
              <w:right w:val="single" w:sz="6" w:space="0" w:color="000000"/>
            </w:tcBorders>
            <w:shd w:val="clear" w:color="auto" w:fill="E5DFEC" w:themeFill="accent4" w:themeFillTint="33"/>
            <w:vAlign w:val="center"/>
          </w:tcPr>
          <w:p w14:paraId="14DBA43A" w14:textId="77777777" w:rsidR="00A25A89" w:rsidRDefault="00B063B8">
            <w:pPr>
              <w:rPr>
                <w:b/>
                <w:sz w:val="20"/>
                <w:szCs w:val="20"/>
              </w:rPr>
            </w:pPr>
            <w:r>
              <w:rPr>
                <w:b/>
                <w:sz w:val="20"/>
                <w:szCs w:val="20"/>
              </w:rPr>
              <w:t>3.</w:t>
            </w:r>
          </w:p>
        </w:tc>
        <w:tc>
          <w:tcPr>
            <w:tcW w:w="434" w:type="dxa"/>
            <w:tcBorders>
              <w:top w:val="single" w:sz="12" w:space="0" w:color="auto"/>
              <w:left w:val="single" w:sz="6" w:space="0" w:color="000000"/>
              <w:bottom w:val="single" w:sz="6" w:space="0" w:color="000000"/>
              <w:right w:val="single" w:sz="6" w:space="0" w:color="000000"/>
            </w:tcBorders>
            <w:shd w:val="clear" w:color="auto" w:fill="E5DFEC" w:themeFill="accent4" w:themeFillTint="33"/>
            <w:vAlign w:val="center"/>
          </w:tcPr>
          <w:p w14:paraId="49380330" w14:textId="77777777" w:rsidR="00A25A89" w:rsidRDefault="00B063B8">
            <w:pPr>
              <w:rPr>
                <w:b/>
                <w:sz w:val="20"/>
                <w:szCs w:val="20"/>
              </w:rPr>
            </w:pPr>
            <w:r>
              <w:rPr>
                <w:b/>
                <w:sz w:val="20"/>
                <w:szCs w:val="20"/>
              </w:rPr>
              <w:t>4.</w:t>
            </w:r>
          </w:p>
        </w:tc>
        <w:tc>
          <w:tcPr>
            <w:tcW w:w="533" w:type="dxa"/>
            <w:tcBorders>
              <w:top w:val="single" w:sz="12" w:space="0" w:color="auto"/>
              <w:left w:val="single" w:sz="6" w:space="0" w:color="000000"/>
              <w:bottom w:val="single" w:sz="6" w:space="0" w:color="000000"/>
              <w:right w:val="single" w:sz="6" w:space="0" w:color="000000"/>
            </w:tcBorders>
            <w:shd w:val="clear" w:color="auto" w:fill="E5DFEC" w:themeFill="accent4" w:themeFillTint="33"/>
            <w:vAlign w:val="center"/>
          </w:tcPr>
          <w:p w14:paraId="04DF122C" w14:textId="77777777" w:rsidR="00A25A89" w:rsidRDefault="00B063B8">
            <w:pPr>
              <w:rPr>
                <w:b/>
                <w:sz w:val="20"/>
                <w:szCs w:val="20"/>
              </w:rPr>
            </w:pPr>
            <w:r>
              <w:rPr>
                <w:b/>
                <w:sz w:val="20"/>
                <w:szCs w:val="20"/>
              </w:rPr>
              <w:t>5.</w:t>
            </w:r>
          </w:p>
        </w:tc>
        <w:tc>
          <w:tcPr>
            <w:tcW w:w="484" w:type="dxa"/>
            <w:tcBorders>
              <w:top w:val="single" w:sz="12" w:space="0" w:color="auto"/>
              <w:left w:val="single" w:sz="6" w:space="0" w:color="000000"/>
              <w:bottom w:val="single" w:sz="6" w:space="0" w:color="000000"/>
              <w:right w:val="single" w:sz="6" w:space="0" w:color="000000"/>
            </w:tcBorders>
            <w:shd w:val="clear" w:color="auto" w:fill="E5DFEC" w:themeFill="accent4" w:themeFillTint="33"/>
            <w:vAlign w:val="center"/>
          </w:tcPr>
          <w:p w14:paraId="7CC8CB44" w14:textId="77777777" w:rsidR="00A25A89" w:rsidRDefault="00B063B8">
            <w:pPr>
              <w:rPr>
                <w:b/>
                <w:sz w:val="20"/>
                <w:szCs w:val="20"/>
              </w:rPr>
            </w:pPr>
            <w:r>
              <w:rPr>
                <w:b/>
                <w:sz w:val="20"/>
                <w:szCs w:val="20"/>
              </w:rPr>
              <w:t>6.</w:t>
            </w:r>
          </w:p>
        </w:tc>
        <w:tc>
          <w:tcPr>
            <w:tcW w:w="483" w:type="dxa"/>
            <w:tcBorders>
              <w:top w:val="single" w:sz="12" w:space="0" w:color="auto"/>
              <w:left w:val="single" w:sz="6" w:space="0" w:color="000000"/>
              <w:bottom w:val="single" w:sz="6" w:space="0" w:color="000000"/>
              <w:right w:val="single" w:sz="6" w:space="0" w:color="000000"/>
            </w:tcBorders>
            <w:shd w:val="clear" w:color="auto" w:fill="E5DFEC" w:themeFill="accent4" w:themeFillTint="33"/>
            <w:vAlign w:val="center"/>
          </w:tcPr>
          <w:p w14:paraId="3E2AF321" w14:textId="77777777" w:rsidR="00A25A89" w:rsidRDefault="00B063B8">
            <w:pPr>
              <w:rPr>
                <w:b/>
                <w:sz w:val="20"/>
                <w:szCs w:val="20"/>
              </w:rPr>
            </w:pPr>
            <w:r>
              <w:rPr>
                <w:b/>
                <w:sz w:val="20"/>
                <w:szCs w:val="20"/>
              </w:rPr>
              <w:t>7.</w:t>
            </w:r>
          </w:p>
        </w:tc>
        <w:tc>
          <w:tcPr>
            <w:tcW w:w="484" w:type="dxa"/>
            <w:tcBorders>
              <w:top w:val="single" w:sz="12" w:space="0" w:color="auto"/>
              <w:left w:val="single" w:sz="6" w:space="0" w:color="000000"/>
              <w:bottom w:val="single" w:sz="6" w:space="0" w:color="000000"/>
              <w:right w:val="single" w:sz="12" w:space="0" w:color="000000"/>
            </w:tcBorders>
            <w:shd w:val="clear" w:color="auto" w:fill="E5DFEC" w:themeFill="accent4" w:themeFillTint="33"/>
            <w:vAlign w:val="center"/>
          </w:tcPr>
          <w:p w14:paraId="10BE038C" w14:textId="77777777" w:rsidR="00A25A89" w:rsidRDefault="00B063B8">
            <w:pPr>
              <w:rPr>
                <w:b/>
                <w:sz w:val="20"/>
                <w:szCs w:val="20"/>
              </w:rPr>
            </w:pPr>
            <w:r>
              <w:rPr>
                <w:b/>
                <w:sz w:val="20"/>
                <w:szCs w:val="20"/>
              </w:rPr>
              <w:t>8.</w:t>
            </w:r>
          </w:p>
        </w:tc>
      </w:tr>
      <w:tr w:rsidR="00A25A89" w14:paraId="5444CC6E" w14:textId="77777777">
        <w:trPr>
          <w:cantSplit/>
          <w:trHeight w:val="284"/>
          <w:jc w:val="center"/>
        </w:trPr>
        <w:tc>
          <w:tcPr>
            <w:tcW w:w="7367" w:type="dxa"/>
            <w:tcBorders>
              <w:top w:val="single" w:sz="12" w:space="0" w:color="auto"/>
              <w:left w:val="single" w:sz="12" w:space="0" w:color="000000"/>
              <w:bottom w:val="single" w:sz="12" w:space="0" w:color="auto"/>
              <w:right w:val="single" w:sz="6" w:space="0" w:color="000000"/>
            </w:tcBorders>
            <w:shd w:val="clear" w:color="auto" w:fill="FFF9E7"/>
            <w:vAlign w:val="center"/>
          </w:tcPr>
          <w:p w14:paraId="1F0777A2" w14:textId="77777777" w:rsidR="00A25A89" w:rsidRDefault="00B063B8">
            <w:pPr>
              <w:numPr>
                <w:ilvl w:val="0"/>
                <w:numId w:val="42"/>
              </w:numPr>
              <w:rPr>
                <w:b/>
                <w:sz w:val="22"/>
                <w:szCs w:val="22"/>
              </w:rPr>
            </w:pPr>
            <w:r>
              <w:rPr>
                <w:b/>
                <w:sz w:val="22"/>
                <w:szCs w:val="22"/>
              </w:rPr>
              <w:t>POSLOVI  PLANIRANJA  I  PROGRAMIRANJA</w:t>
            </w:r>
          </w:p>
        </w:tc>
        <w:tc>
          <w:tcPr>
            <w:tcW w:w="1558" w:type="dxa"/>
            <w:tcBorders>
              <w:top w:val="single" w:sz="12" w:space="0" w:color="auto"/>
              <w:left w:val="single" w:sz="6" w:space="0" w:color="000000"/>
              <w:bottom w:val="single" w:sz="12" w:space="0" w:color="auto"/>
              <w:right w:val="single" w:sz="12" w:space="0" w:color="000000"/>
            </w:tcBorders>
            <w:shd w:val="clear" w:color="auto" w:fill="FFF9E7"/>
            <w:vAlign w:val="center"/>
          </w:tcPr>
          <w:p w14:paraId="7C85505F" w14:textId="77777777" w:rsidR="00A25A89" w:rsidRDefault="00B063B8">
            <w:pPr>
              <w:jc w:val="center"/>
              <w:rPr>
                <w:b/>
                <w:sz w:val="22"/>
                <w:szCs w:val="22"/>
              </w:rPr>
            </w:pPr>
            <w:r>
              <w:rPr>
                <w:b/>
                <w:sz w:val="22"/>
                <w:szCs w:val="22"/>
              </w:rPr>
              <w:t>120</w:t>
            </w:r>
          </w:p>
        </w:tc>
        <w:tc>
          <w:tcPr>
            <w:tcW w:w="483" w:type="dxa"/>
            <w:tcBorders>
              <w:top w:val="single" w:sz="12" w:space="0" w:color="auto"/>
              <w:left w:val="single" w:sz="6" w:space="0" w:color="000000"/>
              <w:bottom w:val="single" w:sz="12" w:space="0" w:color="auto"/>
              <w:right w:val="single" w:sz="6" w:space="0" w:color="000000"/>
            </w:tcBorders>
            <w:shd w:val="clear" w:color="auto" w:fill="FFF9E7"/>
            <w:vAlign w:val="center"/>
          </w:tcPr>
          <w:p w14:paraId="21695A81" w14:textId="77777777" w:rsidR="00A25A89" w:rsidRDefault="00A25A89">
            <w:pPr>
              <w:rPr>
                <w:b/>
                <w:sz w:val="20"/>
                <w:szCs w:val="20"/>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vAlign w:val="center"/>
          </w:tcPr>
          <w:p w14:paraId="61C1C26E" w14:textId="77777777" w:rsidR="00A25A89" w:rsidRDefault="00A25A89">
            <w:pPr>
              <w:rPr>
                <w:b/>
                <w:sz w:val="20"/>
                <w:szCs w:val="20"/>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vAlign w:val="center"/>
          </w:tcPr>
          <w:p w14:paraId="614CDF4F" w14:textId="77777777" w:rsidR="00A25A89" w:rsidRDefault="00A25A89">
            <w:pPr>
              <w:rPr>
                <w:b/>
                <w:sz w:val="20"/>
                <w:szCs w:val="20"/>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vAlign w:val="center"/>
          </w:tcPr>
          <w:p w14:paraId="5D1FC25F" w14:textId="77777777" w:rsidR="00A25A89" w:rsidRDefault="00A25A89">
            <w:pPr>
              <w:rPr>
                <w:b/>
                <w:sz w:val="20"/>
                <w:szCs w:val="20"/>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vAlign w:val="center"/>
          </w:tcPr>
          <w:p w14:paraId="2670AD33" w14:textId="77777777" w:rsidR="00A25A89" w:rsidRDefault="00A25A89">
            <w:pPr>
              <w:rPr>
                <w:b/>
                <w:sz w:val="20"/>
                <w:szCs w:val="20"/>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vAlign w:val="center"/>
          </w:tcPr>
          <w:p w14:paraId="4BB14C94" w14:textId="77777777" w:rsidR="00A25A89" w:rsidRDefault="00A25A89">
            <w:pPr>
              <w:rPr>
                <w:b/>
                <w:sz w:val="20"/>
                <w:szCs w:val="20"/>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vAlign w:val="center"/>
          </w:tcPr>
          <w:p w14:paraId="6BD39571" w14:textId="77777777" w:rsidR="00A25A89" w:rsidRDefault="00A25A89">
            <w:pPr>
              <w:rPr>
                <w:b/>
                <w:sz w:val="20"/>
                <w:szCs w:val="20"/>
              </w:rPr>
            </w:pPr>
          </w:p>
        </w:tc>
        <w:tc>
          <w:tcPr>
            <w:tcW w:w="434" w:type="dxa"/>
            <w:tcBorders>
              <w:top w:val="single" w:sz="12" w:space="0" w:color="auto"/>
              <w:left w:val="single" w:sz="6" w:space="0" w:color="000000"/>
              <w:bottom w:val="single" w:sz="12" w:space="0" w:color="auto"/>
              <w:right w:val="single" w:sz="6" w:space="0" w:color="000000"/>
            </w:tcBorders>
            <w:shd w:val="clear" w:color="auto" w:fill="FFF9E7"/>
            <w:vAlign w:val="center"/>
          </w:tcPr>
          <w:p w14:paraId="2F18FB6D" w14:textId="77777777" w:rsidR="00A25A89" w:rsidRDefault="00A25A89">
            <w:pPr>
              <w:rPr>
                <w:b/>
                <w:sz w:val="20"/>
                <w:szCs w:val="20"/>
              </w:rPr>
            </w:pPr>
          </w:p>
        </w:tc>
        <w:tc>
          <w:tcPr>
            <w:tcW w:w="533" w:type="dxa"/>
            <w:tcBorders>
              <w:top w:val="single" w:sz="12" w:space="0" w:color="auto"/>
              <w:left w:val="single" w:sz="6" w:space="0" w:color="000000"/>
              <w:bottom w:val="single" w:sz="12" w:space="0" w:color="auto"/>
              <w:right w:val="single" w:sz="6" w:space="0" w:color="000000"/>
            </w:tcBorders>
            <w:shd w:val="clear" w:color="auto" w:fill="FFF9E7"/>
            <w:vAlign w:val="center"/>
          </w:tcPr>
          <w:p w14:paraId="6C72434F" w14:textId="77777777" w:rsidR="00A25A89" w:rsidRDefault="00A25A89">
            <w:pPr>
              <w:rPr>
                <w:b/>
                <w:sz w:val="20"/>
                <w:szCs w:val="20"/>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vAlign w:val="center"/>
          </w:tcPr>
          <w:p w14:paraId="768D2F2C" w14:textId="77777777" w:rsidR="00A25A89" w:rsidRDefault="00A25A89">
            <w:pPr>
              <w:rPr>
                <w:b/>
                <w:sz w:val="20"/>
                <w:szCs w:val="20"/>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vAlign w:val="center"/>
          </w:tcPr>
          <w:p w14:paraId="2157A665" w14:textId="77777777" w:rsidR="00A25A89" w:rsidRDefault="00A25A89">
            <w:pPr>
              <w:rPr>
                <w:b/>
                <w:sz w:val="20"/>
                <w:szCs w:val="20"/>
              </w:rPr>
            </w:pPr>
          </w:p>
        </w:tc>
        <w:tc>
          <w:tcPr>
            <w:tcW w:w="484" w:type="dxa"/>
            <w:tcBorders>
              <w:top w:val="single" w:sz="12" w:space="0" w:color="auto"/>
              <w:left w:val="single" w:sz="6" w:space="0" w:color="000000"/>
              <w:bottom w:val="single" w:sz="12" w:space="0" w:color="auto"/>
              <w:right w:val="single" w:sz="12" w:space="0" w:color="000000"/>
            </w:tcBorders>
            <w:shd w:val="clear" w:color="auto" w:fill="FFF9E7"/>
            <w:vAlign w:val="center"/>
          </w:tcPr>
          <w:p w14:paraId="3A972A76" w14:textId="77777777" w:rsidR="00A25A89" w:rsidRDefault="00A25A89">
            <w:pPr>
              <w:rPr>
                <w:b/>
                <w:sz w:val="20"/>
                <w:szCs w:val="20"/>
              </w:rPr>
            </w:pPr>
          </w:p>
        </w:tc>
      </w:tr>
      <w:tr w:rsidR="00A25A89" w14:paraId="5835A43D" w14:textId="77777777">
        <w:trPr>
          <w:cantSplit/>
          <w:trHeight w:val="284"/>
          <w:jc w:val="center"/>
        </w:trPr>
        <w:tc>
          <w:tcPr>
            <w:tcW w:w="7367" w:type="dxa"/>
            <w:tcBorders>
              <w:top w:val="single" w:sz="12" w:space="0" w:color="auto"/>
              <w:left w:val="single" w:sz="12" w:space="0" w:color="000000"/>
              <w:bottom w:val="single" w:sz="4" w:space="0" w:color="auto"/>
              <w:right w:val="single" w:sz="6" w:space="0" w:color="000000"/>
            </w:tcBorders>
          </w:tcPr>
          <w:p w14:paraId="6E637073" w14:textId="77777777" w:rsidR="00A25A89" w:rsidRDefault="00B063B8">
            <w:pPr>
              <w:numPr>
                <w:ilvl w:val="1"/>
                <w:numId w:val="43"/>
              </w:numPr>
              <w:rPr>
                <w:sz w:val="22"/>
                <w:szCs w:val="22"/>
              </w:rPr>
            </w:pPr>
            <w:r>
              <w:rPr>
                <w:sz w:val="22"/>
                <w:szCs w:val="22"/>
              </w:rPr>
              <w:t xml:space="preserve"> Godišnji plan i program rada škole</w:t>
            </w:r>
          </w:p>
        </w:tc>
        <w:tc>
          <w:tcPr>
            <w:tcW w:w="1558" w:type="dxa"/>
            <w:tcBorders>
              <w:top w:val="single" w:sz="12" w:space="0" w:color="auto"/>
              <w:left w:val="single" w:sz="6" w:space="0" w:color="000000"/>
              <w:bottom w:val="single" w:sz="4" w:space="0" w:color="auto"/>
              <w:right w:val="single" w:sz="12" w:space="0" w:color="000000"/>
            </w:tcBorders>
            <w:vAlign w:val="center"/>
          </w:tcPr>
          <w:p w14:paraId="77DDD978" w14:textId="77777777" w:rsidR="00A25A89" w:rsidRDefault="00B063B8">
            <w:pPr>
              <w:jc w:val="center"/>
              <w:rPr>
                <w:sz w:val="22"/>
                <w:szCs w:val="22"/>
              </w:rPr>
            </w:pPr>
            <w:r>
              <w:rPr>
                <w:sz w:val="22"/>
                <w:szCs w:val="22"/>
              </w:rPr>
              <w:t>20</w:t>
            </w:r>
          </w:p>
        </w:tc>
        <w:tc>
          <w:tcPr>
            <w:tcW w:w="483" w:type="dxa"/>
            <w:tcBorders>
              <w:top w:val="single" w:sz="12" w:space="0" w:color="auto"/>
              <w:left w:val="single" w:sz="6" w:space="0" w:color="000000"/>
              <w:bottom w:val="single" w:sz="4" w:space="0" w:color="auto"/>
              <w:right w:val="single" w:sz="6" w:space="0" w:color="000000"/>
            </w:tcBorders>
          </w:tcPr>
          <w:p w14:paraId="14ECCDCD" w14:textId="77777777" w:rsidR="00A25A89" w:rsidRDefault="00B063B8">
            <w:pPr>
              <w:jc w:val="center"/>
              <w:rPr>
                <w:sz w:val="22"/>
                <w:szCs w:val="22"/>
              </w:rPr>
            </w:pPr>
            <w:r>
              <w:rPr>
                <w:sz w:val="22"/>
                <w:szCs w:val="22"/>
              </w:rPr>
              <w:t>15</w:t>
            </w:r>
          </w:p>
        </w:tc>
        <w:tc>
          <w:tcPr>
            <w:tcW w:w="484" w:type="dxa"/>
            <w:tcBorders>
              <w:top w:val="single" w:sz="12" w:space="0" w:color="auto"/>
              <w:left w:val="single" w:sz="6" w:space="0" w:color="000000"/>
              <w:bottom w:val="single" w:sz="4" w:space="0" w:color="auto"/>
              <w:right w:val="single" w:sz="6" w:space="0" w:color="000000"/>
            </w:tcBorders>
          </w:tcPr>
          <w:p w14:paraId="5B9FF907" w14:textId="77777777" w:rsidR="00A25A89" w:rsidRDefault="00A25A89">
            <w:pPr>
              <w:jc w:val="center"/>
              <w:rPr>
                <w:sz w:val="22"/>
                <w:szCs w:val="22"/>
              </w:rPr>
            </w:pPr>
          </w:p>
        </w:tc>
        <w:tc>
          <w:tcPr>
            <w:tcW w:w="483" w:type="dxa"/>
            <w:tcBorders>
              <w:top w:val="single" w:sz="12" w:space="0" w:color="auto"/>
              <w:left w:val="single" w:sz="6" w:space="0" w:color="000000"/>
              <w:bottom w:val="single" w:sz="4" w:space="0" w:color="auto"/>
              <w:right w:val="single" w:sz="6" w:space="0" w:color="000000"/>
            </w:tcBorders>
          </w:tcPr>
          <w:p w14:paraId="23216D4B" w14:textId="77777777" w:rsidR="00A25A89" w:rsidRDefault="00A25A89">
            <w:pPr>
              <w:jc w:val="center"/>
              <w:rPr>
                <w:sz w:val="22"/>
                <w:szCs w:val="22"/>
              </w:rPr>
            </w:pPr>
          </w:p>
        </w:tc>
        <w:tc>
          <w:tcPr>
            <w:tcW w:w="484" w:type="dxa"/>
            <w:tcBorders>
              <w:top w:val="single" w:sz="12" w:space="0" w:color="auto"/>
              <w:left w:val="single" w:sz="6" w:space="0" w:color="000000"/>
              <w:bottom w:val="single" w:sz="4" w:space="0" w:color="auto"/>
              <w:right w:val="single" w:sz="6" w:space="0" w:color="000000"/>
            </w:tcBorders>
          </w:tcPr>
          <w:p w14:paraId="546A915D" w14:textId="77777777" w:rsidR="00A25A89" w:rsidRDefault="00A25A89">
            <w:pPr>
              <w:jc w:val="center"/>
              <w:rPr>
                <w:sz w:val="22"/>
                <w:szCs w:val="22"/>
              </w:rPr>
            </w:pPr>
          </w:p>
        </w:tc>
        <w:tc>
          <w:tcPr>
            <w:tcW w:w="483" w:type="dxa"/>
            <w:tcBorders>
              <w:top w:val="single" w:sz="12" w:space="0" w:color="auto"/>
              <w:left w:val="single" w:sz="6" w:space="0" w:color="000000"/>
              <w:bottom w:val="single" w:sz="4" w:space="0" w:color="auto"/>
              <w:right w:val="single" w:sz="6" w:space="0" w:color="000000"/>
            </w:tcBorders>
          </w:tcPr>
          <w:p w14:paraId="175782B1" w14:textId="77777777" w:rsidR="00A25A89" w:rsidRDefault="00A25A89">
            <w:pPr>
              <w:jc w:val="center"/>
              <w:rPr>
                <w:sz w:val="22"/>
                <w:szCs w:val="22"/>
              </w:rPr>
            </w:pPr>
          </w:p>
        </w:tc>
        <w:tc>
          <w:tcPr>
            <w:tcW w:w="484" w:type="dxa"/>
            <w:tcBorders>
              <w:top w:val="single" w:sz="12" w:space="0" w:color="auto"/>
              <w:left w:val="single" w:sz="6" w:space="0" w:color="000000"/>
              <w:bottom w:val="single" w:sz="4" w:space="0" w:color="auto"/>
              <w:right w:val="single" w:sz="6" w:space="0" w:color="000000"/>
            </w:tcBorders>
          </w:tcPr>
          <w:p w14:paraId="133D74FA" w14:textId="77777777" w:rsidR="00A25A89" w:rsidRDefault="00A25A89">
            <w:pPr>
              <w:jc w:val="center"/>
              <w:rPr>
                <w:sz w:val="22"/>
                <w:szCs w:val="22"/>
              </w:rPr>
            </w:pPr>
          </w:p>
        </w:tc>
        <w:tc>
          <w:tcPr>
            <w:tcW w:w="483" w:type="dxa"/>
            <w:tcBorders>
              <w:top w:val="single" w:sz="12" w:space="0" w:color="auto"/>
              <w:left w:val="single" w:sz="6" w:space="0" w:color="000000"/>
              <w:bottom w:val="single" w:sz="4" w:space="0" w:color="auto"/>
              <w:right w:val="single" w:sz="6" w:space="0" w:color="000000"/>
            </w:tcBorders>
          </w:tcPr>
          <w:p w14:paraId="37BD68E5" w14:textId="77777777" w:rsidR="00A25A89" w:rsidRDefault="00A25A89">
            <w:pPr>
              <w:jc w:val="center"/>
              <w:rPr>
                <w:sz w:val="22"/>
                <w:szCs w:val="22"/>
              </w:rPr>
            </w:pPr>
          </w:p>
        </w:tc>
        <w:tc>
          <w:tcPr>
            <w:tcW w:w="434" w:type="dxa"/>
            <w:tcBorders>
              <w:top w:val="single" w:sz="12" w:space="0" w:color="auto"/>
              <w:left w:val="single" w:sz="6" w:space="0" w:color="000000"/>
              <w:bottom w:val="single" w:sz="4" w:space="0" w:color="auto"/>
              <w:right w:val="single" w:sz="6" w:space="0" w:color="000000"/>
            </w:tcBorders>
          </w:tcPr>
          <w:p w14:paraId="786DFD5E" w14:textId="77777777" w:rsidR="00A25A89" w:rsidRDefault="00A25A89">
            <w:pPr>
              <w:jc w:val="center"/>
              <w:rPr>
                <w:sz w:val="22"/>
                <w:szCs w:val="22"/>
              </w:rPr>
            </w:pPr>
          </w:p>
        </w:tc>
        <w:tc>
          <w:tcPr>
            <w:tcW w:w="533" w:type="dxa"/>
            <w:tcBorders>
              <w:top w:val="single" w:sz="12" w:space="0" w:color="auto"/>
              <w:left w:val="single" w:sz="6" w:space="0" w:color="000000"/>
              <w:bottom w:val="single" w:sz="4" w:space="0" w:color="auto"/>
              <w:right w:val="single" w:sz="6" w:space="0" w:color="000000"/>
            </w:tcBorders>
          </w:tcPr>
          <w:p w14:paraId="2E9DF9BC" w14:textId="77777777" w:rsidR="00A25A89" w:rsidRDefault="00A25A89">
            <w:pPr>
              <w:jc w:val="center"/>
              <w:rPr>
                <w:sz w:val="22"/>
                <w:szCs w:val="22"/>
              </w:rPr>
            </w:pPr>
          </w:p>
        </w:tc>
        <w:tc>
          <w:tcPr>
            <w:tcW w:w="484" w:type="dxa"/>
            <w:tcBorders>
              <w:top w:val="single" w:sz="12" w:space="0" w:color="auto"/>
              <w:left w:val="single" w:sz="6" w:space="0" w:color="000000"/>
              <w:bottom w:val="single" w:sz="4" w:space="0" w:color="auto"/>
              <w:right w:val="single" w:sz="6" w:space="0" w:color="000000"/>
            </w:tcBorders>
          </w:tcPr>
          <w:p w14:paraId="7D825B10" w14:textId="77777777" w:rsidR="00A25A89" w:rsidRDefault="00A25A89">
            <w:pPr>
              <w:jc w:val="center"/>
              <w:rPr>
                <w:sz w:val="22"/>
                <w:szCs w:val="22"/>
              </w:rPr>
            </w:pPr>
          </w:p>
        </w:tc>
        <w:tc>
          <w:tcPr>
            <w:tcW w:w="483" w:type="dxa"/>
            <w:tcBorders>
              <w:top w:val="single" w:sz="12" w:space="0" w:color="auto"/>
              <w:left w:val="single" w:sz="6" w:space="0" w:color="000000"/>
              <w:bottom w:val="single" w:sz="4" w:space="0" w:color="auto"/>
              <w:right w:val="single" w:sz="6" w:space="0" w:color="000000"/>
            </w:tcBorders>
          </w:tcPr>
          <w:p w14:paraId="0CEC76BE" w14:textId="77777777" w:rsidR="00A25A89" w:rsidRDefault="00A25A89">
            <w:pPr>
              <w:jc w:val="center"/>
              <w:rPr>
                <w:sz w:val="22"/>
                <w:szCs w:val="22"/>
              </w:rPr>
            </w:pPr>
          </w:p>
        </w:tc>
        <w:tc>
          <w:tcPr>
            <w:tcW w:w="484" w:type="dxa"/>
            <w:tcBorders>
              <w:top w:val="single" w:sz="12" w:space="0" w:color="auto"/>
              <w:left w:val="single" w:sz="6" w:space="0" w:color="000000"/>
              <w:bottom w:val="single" w:sz="4" w:space="0" w:color="auto"/>
              <w:right w:val="single" w:sz="12" w:space="0" w:color="000000"/>
            </w:tcBorders>
          </w:tcPr>
          <w:p w14:paraId="6694094C" w14:textId="77777777" w:rsidR="00A25A89" w:rsidRDefault="00B063B8">
            <w:pPr>
              <w:jc w:val="center"/>
              <w:rPr>
                <w:sz w:val="22"/>
                <w:szCs w:val="22"/>
              </w:rPr>
            </w:pPr>
            <w:r>
              <w:rPr>
                <w:sz w:val="22"/>
                <w:szCs w:val="22"/>
              </w:rPr>
              <w:t>5</w:t>
            </w:r>
          </w:p>
        </w:tc>
      </w:tr>
      <w:tr w:rsidR="00A25A89" w14:paraId="773204C1" w14:textId="77777777">
        <w:trPr>
          <w:cantSplit/>
          <w:trHeight w:val="284"/>
          <w:jc w:val="center"/>
        </w:trPr>
        <w:tc>
          <w:tcPr>
            <w:tcW w:w="7367" w:type="dxa"/>
            <w:tcBorders>
              <w:top w:val="single" w:sz="4" w:space="0" w:color="auto"/>
              <w:left w:val="single" w:sz="12" w:space="0" w:color="000000"/>
              <w:bottom w:val="single" w:sz="4" w:space="0" w:color="auto"/>
              <w:right w:val="single" w:sz="6" w:space="0" w:color="000000"/>
            </w:tcBorders>
          </w:tcPr>
          <w:p w14:paraId="1CEAAD20" w14:textId="77777777" w:rsidR="00A25A89" w:rsidRDefault="00B063B8">
            <w:pPr>
              <w:numPr>
                <w:ilvl w:val="1"/>
                <w:numId w:val="43"/>
              </w:numPr>
              <w:rPr>
                <w:sz w:val="22"/>
                <w:szCs w:val="22"/>
              </w:rPr>
            </w:pPr>
            <w:r>
              <w:rPr>
                <w:sz w:val="22"/>
                <w:szCs w:val="22"/>
              </w:rPr>
              <w:t>Izrada plana i programa rada ravnatelja</w:t>
            </w:r>
          </w:p>
        </w:tc>
        <w:tc>
          <w:tcPr>
            <w:tcW w:w="1558" w:type="dxa"/>
            <w:tcBorders>
              <w:top w:val="single" w:sz="4" w:space="0" w:color="auto"/>
              <w:left w:val="single" w:sz="6" w:space="0" w:color="000000"/>
              <w:bottom w:val="single" w:sz="4" w:space="0" w:color="auto"/>
              <w:right w:val="single" w:sz="12" w:space="0" w:color="000000"/>
            </w:tcBorders>
            <w:vAlign w:val="center"/>
          </w:tcPr>
          <w:p w14:paraId="72006CDA" w14:textId="77777777" w:rsidR="00A25A89" w:rsidRDefault="00B063B8">
            <w:pPr>
              <w:jc w:val="center"/>
              <w:rPr>
                <w:sz w:val="22"/>
                <w:szCs w:val="22"/>
              </w:rPr>
            </w:pPr>
            <w:r>
              <w:rPr>
                <w:sz w:val="22"/>
                <w:szCs w:val="22"/>
              </w:rPr>
              <w:t>5</w:t>
            </w:r>
          </w:p>
        </w:tc>
        <w:tc>
          <w:tcPr>
            <w:tcW w:w="483" w:type="dxa"/>
            <w:tcBorders>
              <w:top w:val="single" w:sz="4" w:space="0" w:color="auto"/>
              <w:left w:val="single" w:sz="6" w:space="0" w:color="000000"/>
              <w:bottom w:val="single" w:sz="4" w:space="0" w:color="auto"/>
              <w:right w:val="single" w:sz="6" w:space="0" w:color="000000"/>
            </w:tcBorders>
          </w:tcPr>
          <w:p w14:paraId="155CEB4C" w14:textId="77777777" w:rsidR="00A25A89" w:rsidRDefault="00B063B8">
            <w:pPr>
              <w:jc w:val="center"/>
              <w:rPr>
                <w:sz w:val="22"/>
                <w:szCs w:val="22"/>
              </w:rPr>
            </w:pPr>
            <w:r>
              <w:rPr>
                <w:sz w:val="22"/>
                <w:szCs w:val="22"/>
              </w:rPr>
              <w:t>5</w:t>
            </w:r>
          </w:p>
        </w:tc>
        <w:tc>
          <w:tcPr>
            <w:tcW w:w="484" w:type="dxa"/>
            <w:tcBorders>
              <w:top w:val="single" w:sz="4" w:space="0" w:color="auto"/>
              <w:left w:val="single" w:sz="6" w:space="0" w:color="000000"/>
              <w:bottom w:val="single" w:sz="4" w:space="0" w:color="auto"/>
              <w:right w:val="single" w:sz="6" w:space="0" w:color="000000"/>
            </w:tcBorders>
          </w:tcPr>
          <w:p w14:paraId="28BB7F14"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3C06EC25"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709E2506"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7DFF525C"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470784F0"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0683CC39" w14:textId="77777777" w:rsidR="00A25A89" w:rsidRDefault="00A25A89">
            <w:pPr>
              <w:jc w:val="center"/>
              <w:rPr>
                <w:sz w:val="22"/>
                <w:szCs w:val="22"/>
              </w:rPr>
            </w:pPr>
          </w:p>
        </w:tc>
        <w:tc>
          <w:tcPr>
            <w:tcW w:w="434" w:type="dxa"/>
            <w:tcBorders>
              <w:top w:val="single" w:sz="4" w:space="0" w:color="auto"/>
              <w:left w:val="single" w:sz="6" w:space="0" w:color="000000"/>
              <w:bottom w:val="single" w:sz="4" w:space="0" w:color="auto"/>
              <w:right w:val="single" w:sz="6" w:space="0" w:color="000000"/>
            </w:tcBorders>
          </w:tcPr>
          <w:p w14:paraId="093E62CE" w14:textId="77777777" w:rsidR="00A25A89" w:rsidRDefault="00A25A89">
            <w:pPr>
              <w:jc w:val="center"/>
              <w:rPr>
                <w:sz w:val="22"/>
                <w:szCs w:val="22"/>
              </w:rPr>
            </w:pPr>
          </w:p>
        </w:tc>
        <w:tc>
          <w:tcPr>
            <w:tcW w:w="533" w:type="dxa"/>
            <w:tcBorders>
              <w:top w:val="single" w:sz="4" w:space="0" w:color="auto"/>
              <w:left w:val="single" w:sz="6" w:space="0" w:color="000000"/>
              <w:bottom w:val="single" w:sz="4" w:space="0" w:color="auto"/>
              <w:right w:val="single" w:sz="6" w:space="0" w:color="000000"/>
            </w:tcBorders>
          </w:tcPr>
          <w:p w14:paraId="39611FE0"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5E10A033"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3EDEBDD6"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12" w:space="0" w:color="000000"/>
            </w:tcBorders>
          </w:tcPr>
          <w:p w14:paraId="02259782" w14:textId="77777777" w:rsidR="00A25A89" w:rsidRDefault="00A25A89">
            <w:pPr>
              <w:jc w:val="center"/>
              <w:rPr>
                <w:sz w:val="22"/>
                <w:szCs w:val="22"/>
              </w:rPr>
            </w:pPr>
          </w:p>
        </w:tc>
      </w:tr>
      <w:tr w:rsidR="00A25A89" w14:paraId="11F94947" w14:textId="77777777">
        <w:trPr>
          <w:cantSplit/>
          <w:trHeight w:val="284"/>
          <w:jc w:val="center"/>
        </w:trPr>
        <w:tc>
          <w:tcPr>
            <w:tcW w:w="7367" w:type="dxa"/>
            <w:tcBorders>
              <w:top w:val="single" w:sz="4" w:space="0" w:color="auto"/>
              <w:left w:val="single" w:sz="12" w:space="0" w:color="000000"/>
              <w:bottom w:val="single" w:sz="4" w:space="0" w:color="auto"/>
              <w:right w:val="single" w:sz="6" w:space="0" w:color="000000"/>
            </w:tcBorders>
          </w:tcPr>
          <w:p w14:paraId="54ED5899" w14:textId="77777777" w:rsidR="00A25A89" w:rsidRDefault="00B063B8">
            <w:pPr>
              <w:numPr>
                <w:ilvl w:val="1"/>
                <w:numId w:val="43"/>
              </w:numPr>
              <w:rPr>
                <w:sz w:val="22"/>
                <w:szCs w:val="22"/>
              </w:rPr>
            </w:pPr>
            <w:r>
              <w:rPr>
                <w:sz w:val="22"/>
                <w:szCs w:val="22"/>
              </w:rPr>
              <w:t>Koordinacija u izradi planova stručnih vijeća</w:t>
            </w:r>
          </w:p>
        </w:tc>
        <w:tc>
          <w:tcPr>
            <w:tcW w:w="1558" w:type="dxa"/>
            <w:tcBorders>
              <w:top w:val="single" w:sz="4" w:space="0" w:color="auto"/>
              <w:left w:val="single" w:sz="6" w:space="0" w:color="000000"/>
              <w:bottom w:val="single" w:sz="4" w:space="0" w:color="auto"/>
              <w:right w:val="single" w:sz="12" w:space="0" w:color="000000"/>
            </w:tcBorders>
            <w:vAlign w:val="center"/>
          </w:tcPr>
          <w:p w14:paraId="306CD97F" w14:textId="77777777" w:rsidR="00A25A89" w:rsidRDefault="00B063B8">
            <w:pPr>
              <w:jc w:val="center"/>
              <w:rPr>
                <w:sz w:val="22"/>
                <w:szCs w:val="22"/>
              </w:rPr>
            </w:pPr>
            <w:r>
              <w:rPr>
                <w:sz w:val="22"/>
                <w:szCs w:val="22"/>
              </w:rPr>
              <w:t>4</w:t>
            </w:r>
          </w:p>
        </w:tc>
        <w:tc>
          <w:tcPr>
            <w:tcW w:w="483" w:type="dxa"/>
            <w:tcBorders>
              <w:top w:val="single" w:sz="4" w:space="0" w:color="auto"/>
              <w:left w:val="single" w:sz="6" w:space="0" w:color="000000"/>
              <w:bottom w:val="single" w:sz="4" w:space="0" w:color="auto"/>
              <w:right w:val="single" w:sz="6" w:space="0" w:color="000000"/>
            </w:tcBorders>
          </w:tcPr>
          <w:p w14:paraId="5AE0B6E6" w14:textId="77777777" w:rsidR="00A25A89" w:rsidRDefault="00B063B8">
            <w:pPr>
              <w:jc w:val="center"/>
              <w:rPr>
                <w:sz w:val="22"/>
                <w:szCs w:val="22"/>
              </w:rPr>
            </w:pPr>
            <w:r>
              <w:rPr>
                <w:sz w:val="22"/>
                <w:szCs w:val="22"/>
              </w:rPr>
              <w:t>2</w:t>
            </w:r>
          </w:p>
        </w:tc>
        <w:tc>
          <w:tcPr>
            <w:tcW w:w="484" w:type="dxa"/>
            <w:tcBorders>
              <w:top w:val="single" w:sz="4" w:space="0" w:color="auto"/>
              <w:left w:val="single" w:sz="6" w:space="0" w:color="000000"/>
              <w:bottom w:val="single" w:sz="4" w:space="0" w:color="auto"/>
              <w:right w:val="single" w:sz="6" w:space="0" w:color="000000"/>
            </w:tcBorders>
          </w:tcPr>
          <w:p w14:paraId="79D5869E"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0F9A5F47"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3045CE48"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01076F6F"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154AAF8C"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6D3D4681" w14:textId="77777777" w:rsidR="00A25A89" w:rsidRDefault="00A25A89">
            <w:pPr>
              <w:jc w:val="center"/>
              <w:rPr>
                <w:sz w:val="22"/>
                <w:szCs w:val="22"/>
              </w:rPr>
            </w:pPr>
          </w:p>
        </w:tc>
        <w:tc>
          <w:tcPr>
            <w:tcW w:w="434" w:type="dxa"/>
            <w:tcBorders>
              <w:top w:val="single" w:sz="4" w:space="0" w:color="auto"/>
              <w:left w:val="single" w:sz="6" w:space="0" w:color="000000"/>
              <w:bottom w:val="single" w:sz="4" w:space="0" w:color="auto"/>
              <w:right w:val="single" w:sz="6" w:space="0" w:color="000000"/>
            </w:tcBorders>
          </w:tcPr>
          <w:p w14:paraId="62C6B47E" w14:textId="77777777" w:rsidR="00A25A89" w:rsidRDefault="00A25A89">
            <w:pPr>
              <w:jc w:val="center"/>
              <w:rPr>
                <w:sz w:val="22"/>
                <w:szCs w:val="22"/>
              </w:rPr>
            </w:pPr>
          </w:p>
        </w:tc>
        <w:tc>
          <w:tcPr>
            <w:tcW w:w="533" w:type="dxa"/>
            <w:tcBorders>
              <w:top w:val="single" w:sz="4" w:space="0" w:color="auto"/>
              <w:left w:val="single" w:sz="6" w:space="0" w:color="000000"/>
              <w:bottom w:val="single" w:sz="4" w:space="0" w:color="auto"/>
              <w:right w:val="single" w:sz="6" w:space="0" w:color="000000"/>
            </w:tcBorders>
          </w:tcPr>
          <w:p w14:paraId="7C071E1C"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381B1E4B"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0366027C"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12" w:space="0" w:color="000000"/>
            </w:tcBorders>
          </w:tcPr>
          <w:p w14:paraId="7B79FD59" w14:textId="77777777" w:rsidR="00A25A89" w:rsidRDefault="00B063B8">
            <w:pPr>
              <w:jc w:val="center"/>
              <w:rPr>
                <w:sz w:val="22"/>
                <w:szCs w:val="22"/>
              </w:rPr>
            </w:pPr>
            <w:r>
              <w:rPr>
                <w:sz w:val="22"/>
                <w:szCs w:val="22"/>
              </w:rPr>
              <w:t>2</w:t>
            </w:r>
          </w:p>
        </w:tc>
      </w:tr>
      <w:tr w:rsidR="00A25A89" w14:paraId="1A059E9D" w14:textId="77777777">
        <w:trPr>
          <w:cantSplit/>
          <w:trHeight w:val="284"/>
          <w:jc w:val="center"/>
        </w:trPr>
        <w:tc>
          <w:tcPr>
            <w:tcW w:w="7367" w:type="dxa"/>
            <w:tcBorders>
              <w:top w:val="single" w:sz="4" w:space="0" w:color="auto"/>
              <w:left w:val="single" w:sz="12" w:space="0" w:color="000000"/>
              <w:bottom w:val="single" w:sz="4" w:space="0" w:color="auto"/>
              <w:right w:val="single" w:sz="6" w:space="0" w:color="000000"/>
            </w:tcBorders>
          </w:tcPr>
          <w:p w14:paraId="237CEBB5" w14:textId="77777777" w:rsidR="00A25A89" w:rsidRDefault="00B063B8">
            <w:pPr>
              <w:numPr>
                <w:ilvl w:val="1"/>
                <w:numId w:val="43"/>
              </w:numPr>
              <w:rPr>
                <w:sz w:val="22"/>
                <w:szCs w:val="22"/>
              </w:rPr>
            </w:pPr>
            <w:r>
              <w:rPr>
                <w:sz w:val="22"/>
                <w:szCs w:val="22"/>
              </w:rPr>
              <w:t>Izrada školskog kurikuluma</w:t>
            </w:r>
          </w:p>
        </w:tc>
        <w:tc>
          <w:tcPr>
            <w:tcW w:w="1558" w:type="dxa"/>
            <w:tcBorders>
              <w:top w:val="single" w:sz="4" w:space="0" w:color="auto"/>
              <w:left w:val="single" w:sz="6" w:space="0" w:color="000000"/>
              <w:bottom w:val="single" w:sz="4" w:space="0" w:color="auto"/>
              <w:right w:val="single" w:sz="12" w:space="0" w:color="000000"/>
            </w:tcBorders>
            <w:vAlign w:val="center"/>
          </w:tcPr>
          <w:p w14:paraId="0A6B3A1A" w14:textId="77777777" w:rsidR="00A25A89" w:rsidRDefault="00B063B8">
            <w:pPr>
              <w:jc w:val="center"/>
              <w:rPr>
                <w:sz w:val="22"/>
                <w:szCs w:val="22"/>
              </w:rPr>
            </w:pPr>
            <w:r>
              <w:rPr>
                <w:sz w:val="22"/>
                <w:szCs w:val="22"/>
              </w:rPr>
              <w:t>5</w:t>
            </w:r>
          </w:p>
        </w:tc>
        <w:tc>
          <w:tcPr>
            <w:tcW w:w="483" w:type="dxa"/>
            <w:tcBorders>
              <w:top w:val="single" w:sz="4" w:space="0" w:color="auto"/>
              <w:left w:val="single" w:sz="6" w:space="0" w:color="000000"/>
              <w:bottom w:val="single" w:sz="4" w:space="0" w:color="auto"/>
              <w:right w:val="single" w:sz="6" w:space="0" w:color="000000"/>
            </w:tcBorders>
          </w:tcPr>
          <w:p w14:paraId="4EA0A587" w14:textId="77777777" w:rsidR="00A25A89" w:rsidRDefault="00B063B8">
            <w:pPr>
              <w:jc w:val="center"/>
              <w:rPr>
                <w:sz w:val="22"/>
                <w:szCs w:val="22"/>
              </w:rPr>
            </w:pPr>
            <w:r>
              <w:rPr>
                <w:sz w:val="22"/>
                <w:szCs w:val="22"/>
              </w:rPr>
              <w:t>5</w:t>
            </w:r>
          </w:p>
        </w:tc>
        <w:tc>
          <w:tcPr>
            <w:tcW w:w="484" w:type="dxa"/>
            <w:tcBorders>
              <w:top w:val="single" w:sz="4" w:space="0" w:color="auto"/>
              <w:left w:val="single" w:sz="6" w:space="0" w:color="000000"/>
              <w:bottom w:val="single" w:sz="4" w:space="0" w:color="auto"/>
              <w:right w:val="single" w:sz="6" w:space="0" w:color="000000"/>
            </w:tcBorders>
          </w:tcPr>
          <w:p w14:paraId="03FAFAB9"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4E71340B"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67E6639C"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0C883ACE"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6144B039"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23296E2C" w14:textId="77777777" w:rsidR="00A25A89" w:rsidRDefault="00A25A89">
            <w:pPr>
              <w:jc w:val="center"/>
              <w:rPr>
                <w:sz w:val="22"/>
                <w:szCs w:val="22"/>
              </w:rPr>
            </w:pPr>
          </w:p>
        </w:tc>
        <w:tc>
          <w:tcPr>
            <w:tcW w:w="434" w:type="dxa"/>
            <w:tcBorders>
              <w:top w:val="single" w:sz="4" w:space="0" w:color="auto"/>
              <w:left w:val="single" w:sz="6" w:space="0" w:color="000000"/>
              <w:bottom w:val="single" w:sz="4" w:space="0" w:color="auto"/>
              <w:right w:val="single" w:sz="6" w:space="0" w:color="000000"/>
            </w:tcBorders>
          </w:tcPr>
          <w:p w14:paraId="0774644E" w14:textId="77777777" w:rsidR="00A25A89" w:rsidRDefault="00A25A89">
            <w:pPr>
              <w:jc w:val="center"/>
              <w:rPr>
                <w:sz w:val="22"/>
                <w:szCs w:val="22"/>
              </w:rPr>
            </w:pPr>
          </w:p>
        </w:tc>
        <w:tc>
          <w:tcPr>
            <w:tcW w:w="533" w:type="dxa"/>
            <w:tcBorders>
              <w:top w:val="single" w:sz="4" w:space="0" w:color="auto"/>
              <w:left w:val="single" w:sz="6" w:space="0" w:color="000000"/>
              <w:bottom w:val="single" w:sz="4" w:space="0" w:color="auto"/>
              <w:right w:val="single" w:sz="6" w:space="0" w:color="000000"/>
            </w:tcBorders>
          </w:tcPr>
          <w:p w14:paraId="1738C168"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776067AD"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48766131"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12" w:space="0" w:color="000000"/>
            </w:tcBorders>
          </w:tcPr>
          <w:p w14:paraId="007B6CB2" w14:textId="77777777" w:rsidR="00A25A89" w:rsidRDefault="00A25A89">
            <w:pPr>
              <w:jc w:val="center"/>
              <w:rPr>
                <w:sz w:val="22"/>
                <w:szCs w:val="22"/>
              </w:rPr>
            </w:pPr>
          </w:p>
        </w:tc>
      </w:tr>
      <w:tr w:rsidR="00A25A89" w14:paraId="6FFD1709" w14:textId="77777777">
        <w:trPr>
          <w:cantSplit/>
          <w:trHeight w:val="284"/>
          <w:jc w:val="center"/>
        </w:trPr>
        <w:tc>
          <w:tcPr>
            <w:tcW w:w="7367" w:type="dxa"/>
            <w:tcBorders>
              <w:top w:val="single" w:sz="4" w:space="0" w:color="auto"/>
              <w:left w:val="single" w:sz="12" w:space="0" w:color="000000"/>
              <w:bottom w:val="single" w:sz="4" w:space="0" w:color="auto"/>
              <w:right w:val="single" w:sz="6" w:space="0" w:color="000000"/>
            </w:tcBorders>
          </w:tcPr>
          <w:p w14:paraId="64A2BE7B" w14:textId="77777777" w:rsidR="00A25A89" w:rsidRDefault="00B063B8">
            <w:pPr>
              <w:numPr>
                <w:ilvl w:val="1"/>
                <w:numId w:val="43"/>
              </w:numPr>
              <w:rPr>
                <w:sz w:val="22"/>
                <w:szCs w:val="22"/>
              </w:rPr>
            </w:pPr>
            <w:r>
              <w:rPr>
                <w:sz w:val="22"/>
                <w:szCs w:val="22"/>
              </w:rPr>
              <w:t>Planiranje rada Učiteljskog i Razrednih vijeća</w:t>
            </w:r>
          </w:p>
        </w:tc>
        <w:tc>
          <w:tcPr>
            <w:tcW w:w="1558" w:type="dxa"/>
            <w:tcBorders>
              <w:top w:val="single" w:sz="4" w:space="0" w:color="auto"/>
              <w:left w:val="single" w:sz="6" w:space="0" w:color="000000"/>
              <w:bottom w:val="single" w:sz="4" w:space="0" w:color="auto"/>
              <w:right w:val="single" w:sz="12" w:space="0" w:color="000000"/>
            </w:tcBorders>
            <w:vAlign w:val="center"/>
          </w:tcPr>
          <w:p w14:paraId="52726B08" w14:textId="77777777" w:rsidR="00A25A89" w:rsidRDefault="00B063B8">
            <w:pPr>
              <w:jc w:val="center"/>
              <w:rPr>
                <w:sz w:val="22"/>
                <w:szCs w:val="22"/>
              </w:rPr>
            </w:pPr>
            <w:r>
              <w:rPr>
                <w:sz w:val="22"/>
                <w:szCs w:val="22"/>
              </w:rPr>
              <w:t>6</w:t>
            </w:r>
          </w:p>
        </w:tc>
        <w:tc>
          <w:tcPr>
            <w:tcW w:w="483" w:type="dxa"/>
            <w:tcBorders>
              <w:top w:val="single" w:sz="4" w:space="0" w:color="auto"/>
              <w:left w:val="single" w:sz="6" w:space="0" w:color="000000"/>
              <w:bottom w:val="single" w:sz="4" w:space="0" w:color="auto"/>
              <w:right w:val="single" w:sz="6" w:space="0" w:color="000000"/>
            </w:tcBorders>
          </w:tcPr>
          <w:p w14:paraId="0A80FB1C" w14:textId="77777777" w:rsidR="00A25A89" w:rsidRDefault="00B063B8">
            <w:pPr>
              <w:jc w:val="center"/>
              <w:rPr>
                <w:sz w:val="22"/>
                <w:szCs w:val="22"/>
              </w:rPr>
            </w:pPr>
            <w:r>
              <w:rPr>
                <w:sz w:val="22"/>
                <w:szCs w:val="22"/>
              </w:rPr>
              <w:t>3</w:t>
            </w:r>
          </w:p>
        </w:tc>
        <w:tc>
          <w:tcPr>
            <w:tcW w:w="484" w:type="dxa"/>
            <w:tcBorders>
              <w:top w:val="single" w:sz="4" w:space="0" w:color="auto"/>
              <w:left w:val="single" w:sz="6" w:space="0" w:color="000000"/>
              <w:bottom w:val="single" w:sz="4" w:space="0" w:color="auto"/>
              <w:right w:val="single" w:sz="6" w:space="0" w:color="000000"/>
            </w:tcBorders>
          </w:tcPr>
          <w:p w14:paraId="112E158D"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2FFD746D"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296847E6"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209B1547"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788C0CA5"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2FCE1D90" w14:textId="77777777" w:rsidR="00A25A89" w:rsidRDefault="00A25A89">
            <w:pPr>
              <w:jc w:val="center"/>
              <w:rPr>
                <w:sz w:val="22"/>
                <w:szCs w:val="22"/>
              </w:rPr>
            </w:pPr>
          </w:p>
        </w:tc>
        <w:tc>
          <w:tcPr>
            <w:tcW w:w="434" w:type="dxa"/>
            <w:tcBorders>
              <w:top w:val="single" w:sz="4" w:space="0" w:color="auto"/>
              <w:left w:val="single" w:sz="6" w:space="0" w:color="000000"/>
              <w:bottom w:val="single" w:sz="4" w:space="0" w:color="auto"/>
              <w:right w:val="single" w:sz="6" w:space="0" w:color="000000"/>
            </w:tcBorders>
          </w:tcPr>
          <w:p w14:paraId="1150EE77" w14:textId="77777777" w:rsidR="00A25A89" w:rsidRDefault="00A25A89">
            <w:pPr>
              <w:jc w:val="center"/>
              <w:rPr>
                <w:sz w:val="22"/>
                <w:szCs w:val="22"/>
              </w:rPr>
            </w:pPr>
          </w:p>
        </w:tc>
        <w:tc>
          <w:tcPr>
            <w:tcW w:w="533" w:type="dxa"/>
            <w:tcBorders>
              <w:top w:val="single" w:sz="4" w:space="0" w:color="auto"/>
              <w:left w:val="single" w:sz="6" w:space="0" w:color="000000"/>
              <w:bottom w:val="single" w:sz="4" w:space="0" w:color="auto"/>
              <w:right w:val="single" w:sz="6" w:space="0" w:color="000000"/>
            </w:tcBorders>
          </w:tcPr>
          <w:p w14:paraId="68D8F3D7"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660F6A2D"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78692FD6"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12" w:space="0" w:color="000000"/>
            </w:tcBorders>
          </w:tcPr>
          <w:p w14:paraId="765D2FBB" w14:textId="77777777" w:rsidR="00A25A89" w:rsidRDefault="00B063B8">
            <w:pPr>
              <w:jc w:val="center"/>
              <w:rPr>
                <w:sz w:val="22"/>
                <w:szCs w:val="22"/>
              </w:rPr>
            </w:pPr>
            <w:r>
              <w:rPr>
                <w:sz w:val="22"/>
                <w:szCs w:val="22"/>
              </w:rPr>
              <w:t>3</w:t>
            </w:r>
          </w:p>
        </w:tc>
      </w:tr>
      <w:tr w:rsidR="00A25A89" w14:paraId="2ED661EC" w14:textId="77777777">
        <w:trPr>
          <w:cantSplit/>
          <w:trHeight w:val="284"/>
          <w:jc w:val="center"/>
        </w:trPr>
        <w:tc>
          <w:tcPr>
            <w:tcW w:w="7367" w:type="dxa"/>
            <w:tcBorders>
              <w:top w:val="single" w:sz="4" w:space="0" w:color="auto"/>
              <w:left w:val="single" w:sz="12" w:space="0" w:color="000000"/>
              <w:bottom w:val="single" w:sz="4" w:space="0" w:color="auto"/>
              <w:right w:val="single" w:sz="6" w:space="0" w:color="000000"/>
            </w:tcBorders>
          </w:tcPr>
          <w:p w14:paraId="5B69A915" w14:textId="77777777" w:rsidR="00A25A89" w:rsidRDefault="00B063B8">
            <w:pPr>
              <w:numPr>
                <w:ilvl w:val="1"/>
                <w:numId w:val="43"/>
              </w:numPr>
              <w:rPr>
                <w:sz w:val="22"/>
                <w:szCs w:val="22"/>
              </w:rPr>
            </w:pPr>
            <w:r>
              <w:rPr>
                <w:sz w:val="22"/>
                <w:szCs w:val="22"/>
              </w:rPr>
              <w:t>Izrada zaduženja učitelja</w:t>
            </w:r>
          </w:p>
        </w:tc>
        <w:tc>
          <w:tcPr>
            <w:tcW w:w="1558" w:type="dxa"/>
            <w:tcBorders>
              <w:top w:val="single" w:sz="4" w:space="0" w:color="auto"/>
              <w:left w:val="single" w:sz="6" w:space="0" w:color="000000"/>
              <w:bottom w:val="single" w:sz="4" w:space="0" w:color="auto"/>
              <w:right w:val="single" w:sz="12" w:space="0" w:color="000000"/>
            </w:tcBorders>
            <w:vAlign w:val="center"/>
          </w:tcPr>
          <w:p w14:paraId="7F886B5C" w14:textId="77777777" w:rsidR="00A25A89" w:rsidRDefault="00B063B8">
            <w:pPr>
              <w:jc w:val="center"/>
              <w:rPr>
                <w:sz w:val="22"/>
                <w:szCs w:val="22"/>
              </w:rPr>
            </w:pPr>
            <w:r>
              <w:rPr>
                <w:sz w:val="22"/>
                <w:szCs w:val="22"/>
              </w:rPr>
              <w:t>27</w:t>
            </w:r>
          </w:p>
        </w:tc>
        <w:tc>
          <w:tcPr>
            <w:tcW w:w="483" w:type="dxa"/>
            <w:tcBorders>
              <w:top w:val="single" w:sz="4" w:space="0" w:color="auto"/>
              <w:left w:val="single" w:sz="6" w:space="0" w:color="000000"/>
              <w:bottom w:val="single" w:sz="4" w:space="0" w:color="auto"/>
              <w:right w:val="single" w:sz="6" w:space="0" w:color="000000"/>
            </w:tcBorders>
          </w:tcPr>
          <w:p w14:paraId="2F8B955E" w14:textId="77777777" w:rsidR="00A25A89" w:rsidRDefault="00B063B8">
            <w:pPr>
              <w:jc w:val="center"/>
              <w:rPr>
                <w:sz w:val="22"/>
                <w:szCs w:val="22"/>
              </w:rPr>
            </w:pPr>
            <w:r>
              <w:rPr>
                <w:sz w:val="22"/>
                <w:szCs w:val="22"/>
              </w:rPr>
              <w:t>22</w:t>
            </w:r>
          </w:p>
        </w:tc>
        <w:tc>
          <w:tcPr>
            <w:tcW w:w="484" w:type="dxa"/>
            <w:tcBorders>
              <w:top w:val="single" w:sz="4" w:space="0" w:color="auto"/>
              <w:left w:val="single" w:sz="6" w:space="0" w:color="000000"/>
              <w:bottom w:val="single" w:sz="4" w:space="0" w:color="auto"/>
              <w:right w:val="single" w:sz="6" w:space="0" w:color="000000"/>
            </w:tcBorders>
          </w:tcPr>
          <w:p w14:paraId="18EE1530"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00AF8458"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6874D665"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6551C3E5"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0CD52061"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6747EA33" w14:textId="77777777" w:rsidR="00A25A89" w:rsidRDefault="00A25A89">
            <w:pPr>
              <w:jc w:val="center"/>
              <w:rPr>
                <w:sz w:val="22"/>
                <w:szCs w:val="22"/>
              </w:rPr>
            </w:pPr>
          </w:p>
        </w:tc>
        <w:tc>
          <w:tcPr>
            <w:tcW w:w="434" w:type="dxa"/>
            <w:tcBorders>
              <w:top w:val="single" w:sz="4" w:space="0" w:color="auto"/>
              <w:left w:val="single" w:sz="6" w:space="0" w:color="000000"/>
              <w:bottom w:val="single" w:sz="4" w:space="0" w:color="auto"/>
              <w:right w:val="single" w:sz="6" w:space="0" w:color="000000"/>
            </w:tcBorders>
          </w:tcPr>
          <w:p w14:paraId="4CF092E0" w14:textId="77777777" w:rsidR="00A25A89" w:rsidRDefault="00A25A89">
            <w:pPr>
              <w:jc w:val="center"/>
              <w:rPr>
                <w:sz w:val="22"/>
                <w:szCs w:val="22"/>
              </w:rPr>
            </w:pPr>
          </w:p>
        </w:tc>
        <w:tc>
          <w:tcPr>
            <w:tcW w:w="533" w:type="dxa"/>
            <w:tcBorders>
              <w:top w:val="single" w:sz="4" w:space="0" w:color="auto"/>
              <w:left w:val="single" w:sz="6" w:space="0" w:color="000000"/>
              <w:bottom w:val="single" w:sz="4" w:space="0" w:color="auto"/>
              <w:right w:val="single" w:sz="6" w:space="0" w:color="000000"/>
            </w:tcBorders>
          </w:tcPr>
          <w:p w14:paraId="443F67E0"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4F80E7AC"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1F448F86"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12" w:space="0" w:color="000000"/>
            </w:tcBorders>
          </w:tcPr>
          <w:p w14:paraId="2442B995" w14:textId="77777777" w:rsidR="00A25A89" w:rsidRDefault="00B063B8">
            <w:pPr>
              <w:jc w:val="center"/>
              <w:rPr>
                <w:sz w:val="22"/>
                <w:szCs w:val="22"/>
              </w:rPr>
            </w:pPr>
            <w:r>
              <w:rPr>
                <w:sz w:val="22"/>
                <w:szCs w:val="22"/>
              </w:rPr>
              <w:t>5</w:t>
            </w:r>
          </w:p>
        </w:tc>
      </w:tr>
      <w:tr w:rsidR="00A25A89" w14:paraId="482D47DE" w14:textId="77777777">
        <w:trPr>
          <w:cantSplit/>
          <w:trHeight w:val="284"/>
          <w:jc w:val="center"/>
        </w:trPr>
        <w:tc>
          <w:tcPr>
            <w:tcW w:w="7367" w:type="dxa"/>
            <w:tcBorders>
              <w:top w:val="single" w:sz="4" w:space="0" w:color="auto"/>
              <w:left w:val="single" w:sz="12" w:space="0" w:color="000000"/>
              <w:bottom w:val="single" w:sz="4" w:space="0" w:color="auto"/>
              <w:right w:val="single" w:sz="6" w:space="0" w:color="000000"/>
            </w:tcBorders>
          </w:tcPr>
          <w:p w14:paraId="71775793" w14:textId="77777777" w:rsidR="00A25A89" w:rsidRDefault="00B063B8">
            <w:pPr>
              <w:numPr>
                <w:ilvl w:val="1"/>
                <w:numId w:val="43"/>
              </w:numPr>
              <w:rPr>
                <w:sz w:val="22"/>
                <w:szCs w:val="22"/>
              </w:rPr>
            </w:pPr>
            <w:r>
              <w:rPr>
                <w:sz w:val="22"/>
                <w:szCs w:val="22"/>
              </w:rPr>
              <w:t>Izrada smjernica i pomoć učiteljima pri tematskim planiranjima</w:t>
            </w:r>
          </w:p>
        </w:tc>
        <w:tc>
          <w:tcPr>
            <w:tcW w:w="1558" w:type="dxa"/>
            <w:tcBorders>
              <w:top w:val="single" w:sz="4" w:space="0" w:color="auto"/>
              <w:left w:val="single" w:sz="6" w:space="0" w:color="000000"/>
              <w:bottom w:val="single" w:sz="4" w:space="0" w:color="auto"/>
              <w:right w:val="single" w:sz="12" w:space="0" w:color="000000"/>
            </w:tcBorders>
            <w:vAlign w:val="center"/>
          </w:tcPr>
          <w:p w14:paraId="0A678F20" w14:textId="77777777" w:rsidR="00A25A89" w:rsidRDefault="00B063B8">
            <w:pPr>
              <w:jc w:val="center"/>
              <w:rPr>
                <w:sz w:val="22"/>
                <w:szCs w:val="22"/>
              </w:rPr>
            </w:pPr>
            <w:r>
              <w:rPr>
                <w:sz w:val="22"/>
                <w:szCs w:val="22"/>
              </w:rPr>
              <w:t>3</w:t>
            </w:r>
          </w:p>
        </w:tc>
        <w:tc>
          <w:tcPr>
            <w:tcW w:w="483" w:type="dxa"/>
            <w:tcBorders>
              <w:top w:val="single" w:sz="4" w:space="0" w:color="auto"/>
              <w:left w:val="single" w:sz="6" w:space="0" w:color="000000"/>
              <w:bottom w:val="single" w:sz="4" w:space="0" w:color="auto"/>
              <w:right w:val="single" w:sz="6" w:space="0" w:color="000000"/>
            </w:tcBorders>
          </w:tcPr>
          <w:p w14:paraId="41EA87AE" w14:textId="77777777" w:rsidR="00A25A89" w:rsidRDefault="00B063B8">
            <w:pPr>
              <w:jc w:val="center"/>
              <w:rPr>
                <w:sz w:val="22"/>
                <w:szCs w:val="22"/>
              </w:rPr>
            </w:pPr>
            <w:r>
              <w:rPr>
                <w:sz w:val="22"/>
                <w:szCs w:val="22"/>
              </w:rPr>
              <w:t>3</w:t>
            </w:r>
          </w:p>
        </w:tc>
        <w:tc>
          <w:tcPr>
            <w:tcW w:w="484" w:type="dxa"/>
            <w:tcBorders>
              <w:top w:val="single" w:sz="4" w:space="0" w:color="auto"/>
              <w:left w:val="single" w:sz="6" w:space="0" w:color="000000"/>
              <w:bottom w:val="single" w:sz="4" w:space="0" w:color="auto"/>
              <w:right w:val="single" w:sz="6" w:space="0" w:color="000000"/>
            </w:tcBorders>
          </w:tcPr>
          <w:p w14:paraId="5D63FBDF"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5FC275CC"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422E0081"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79D63631"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29E9F422"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0F47796C" w14:textId="77777777" w:rsidR="00A25A89" w:rsidRDefault="00A25A89">
            <w:pPr>
              <w:jc w:val="center"/>
              <w:rPr>
                <w:sz w:val="22"/>
                <w:szCs w:val="22"/>
              </w:rPr>
            </w:pPr>
          </w:p>
        </w:tc>
        <w:tc>
          <w:tcPr>
            <w:tcW w:w="434" w:type="dxa"/>
            <w:tcBorders>
              <w:top w:val="single" w:sz="4" w:space="0" w:color="auto"/>
              <w:left w:val="single" w:sz="6" w:space="0" w:color="000000"/>
              <w:bottom w:val="single" w:sz="4" w:space="0" w:color="auto"/>
              <w:right w:val="single" w:sz="6" w:space="0" w:color="000000"/>
            </w:tcBorders>
          </w:tcPr>
          <w:p w14:paraId="4409D922" w14:textId="77777777" w:rsidR="00A25A89" w:rsidRDefault="00A25A89">
            <w:pPr>
              <w:jc w:val="center"/>
              <w:rPr>
                <w:sz w:val="22"/>
                <w:szCs w:val="22"/>
              </w:rPr>
            </w:pPr>
          </w:p>
        </w:tc>
        <w:tc>
          <w:tcPr>
            <w:tcW w:w="533" w:type="dxa"/>
            <w:tcBorders>
              <w:top w:val="single" w:sz="4" w:space="0" w:color="auto"/>
              <w:left w:val="single" w:sz="6" w:space="0" w:color="000000"/>
              <w:bottom w:val="single" w:sz="4" w:space="0" w:color="auto"/>
              <w:right w:val="single" w:sz="6" w:space="0" w:color="000000"/>
            </w:tcBorders>
          </w:tcPr>
          <w:p w14:paraId="48DBD055"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33D424B2"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6C909601"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12" w:space="0" w:color="000000"/>
            </w:tcBorders>
          </w:tcPr>
          <w:p w14:paraId="01D7A04C" w14:textId="77777777" w:rsidR="00A25A89" w:rsidRDefault="00A25A89">
            <w:pPr>
              <w:jc w:val="center"/>
              <w:rPr>
                <w:sz w:val="22"/>
                <w:szCs w:val="22"/>
              </w:rPr>
            </w:pPr>
          </w:p>
        </w:tc>
      </w:tr>
      <w:tr w:rsidR="00A25A89" w14:paraId="2A8198A6" w14:textId="77777777">
        <w:trPr>
          <w:cantSplit/>
          <w:trHeight w:val="284"/>
          <w:jc w:val="center"/>
        </w:trPr>
        <w:tc>
          <w:tcPr>
            <w:tcW w:w="7367" w:type="dxa"/>
            <w:tcBorders>
              <w:top w:val="single" w:sz="4" w:space="0" w:color="auto"/>
              <w:left w:val="single" w:sz="12" w:space="0" w:color="000000"/>
              <w:bottom w:val="single" w:sz="4" w:space="0" w:color="auto"/>
              <w:right w:val="single" w:sz="6" w:space="0" w:color="000000"/>
            </w:tcBorders>
          </w:tcPr>
          <w:p w14:paraId="0C2AFBB3" w14:textId="77777777" w:rsidR="00A25A89" w:rsidRDefault="00B063B8">
            <w:pPr>
              <w:numPr>
                <w:ilvl w:val="1"/>
                <w:numId w:val="43"/>
              </w:numPr>
              <w:rPr>
                <w:sz w:val="22"/>
                <w:szCs w:val="22"/>
              </w:rPr>
            </w:pPr>
            <w:r>
              <w:rPr>
                <w:sz w:val="22"/>
                <w:szCs w:val="22"/>
              </w:rPr>
              <w:t>Planiranje i organizacija školskih projekata</w:t>
            </w:r>
          </w:p>
        </w:tc>
        <w:tc>
          <w:tcPr>
            <w:tcW w:w="1558" w:type="dxa"/>
            <w:tcBorders>
              <w:top w:val="single" w:sz="4" w:space="0" w:color="auto"/>
              <w:left w:val="single" w:sz="6" w:space="0" w:color="000000"/>
              <w:bottom w:val="single" w:sz="4" w:space="0" w:color="auto"/>
              <w:right w:val="single" w:sz="12" w:space="0" w:color="000000"/>
            </w:tcBorders>
            <w:vAlign w:val="center"/>
          </w:tcPr>
          <w:p w14:paraId="6806C9A8" w14:textId="77777777" w:rsidR="00A25A89" w:rsidRDefault="00B063B8">
            <w:pPr>
              <w:jc w:val="center"/>
              <w:rPr>
                <w:sz w:val="22"/>
                <w:szCs w:val="22"/>
              </w:rPr>
            </w:pPr>
            <w:r>
              <w:rPr>
                <w:sz w:val="22"/>
                <w:szCs w:val="22"/>
              </w:rPr>
              <w:t>10</w:t>
            </w:r>
          </w:p>
        </w:tc>
        <w:tc>
          <w:tcPr>
            <w:tcW w:w="483" w:type="dxa"/>
            <w:tcBorders>
              <w:top w:val="single" w:sz="4" w:space="0" w:color="auto"/>
              <w:left w:val="single" w:sz="6" w:space="0" w:color="000000"/>
              <w:bottom w:val="single" w:sz="4" w:space="0" w:color="auto"/>
              <w:right w:val="single" w:sz="6" w:space="0" w:color="000000"/>
            </w:tcBorders>
          </w:tcPr>
          <w:p w14:paraId="677324BF" w14:textId="77777777" w:rsidR="00A25A89" w:rsidRDefault="00B063B8">
            <w:pPr>
              <w:jc w:val="center"/>
              <w:rPr>
                <w:sz w:val="22"/>
                <w:szCs w:val="22"/>
              </w:rPr>
            </w:pPr>
            <w:r>
              <w:rPr>
                <w:sz w:val="22"/>
                <w:szCs w:val="22"/>
              </w:rPr>
              <w:t>5</w:t>
            </w:r>
          </w:p>
        </w:tc>
        <w:tc>
          <w:tcPr>
            <w:tcW w:w="484" w:type="dxa"/>
            <w:tcBorders>
              <w:top w:val="single" w:sz="4" w:space="0" w:color="auto"/>
              <w:left w:val="single" w:sz="6" w:space="0" w:color="000000"/>
              <w:bottom w:val="single" w:sz="4" w:space="0" w:color="auto"/>
              <w:right w:val="single" w:sz="6" w:space="0" w:color="000000"/>
            </w:tcBorders>
          </w:tcPr>
          <w:p w14:paraId="475590BF"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389ED5AA"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4077B246"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4AFF0743"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34C67B65"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3D78944E" w14:textId="77777777" w:rsidR="00A25A89" w:rsidRDefault="00A25A89">
            <w:pPr>
              <w:jc w:val="center"/>
              <w:rPr>
                <w:sz w:val="22"/>
                <w:szCs w:val="22"/>
              </w:rPr>
            </w:pPr>
          </w:p>
        </w:tc>
        <w:tc>
          <w:tcPr>
            <w:tcW w:w="434" w:type="dxa"/>
            <w:tcBorders>
              <w:top w:val="single" w:sz="4" w:space="0" w:color="auto"/>
              <w:left w:val="single" w:sz="6" w:space="0" w:color="000000"/>
              <w:bottom w:val="single" w:sz="4" w:space="0" w:color="auto"/>
              <w:right w:val="single" w:sz="6" w:space="0" w:color="000000"/>
            </w:tcBorders>
          </w:tcPr>
          <w:p w14:paraId="55DE3A2B" w14:textId="77777777" w:rsidR="00A25A89" w:rsidRDefault="00A25A89">
            <w:pPr>
              <w:jc w:val="center"/>
              <w:rPr>
                <w:sz w:val="22"/>
                <w:szCs w:val="22"/>
              </w:rPr>
            </w:pPr>
          </w:p>
        </w:tc>
        <w:tc>
          <w:tcPr>
            <w:tcW w:w="533" w:type="dxa"/>
            <w:tcBorders>
              <w:top w:val="single" w:sz="4" w:space="0" w:color="auto"/>
              <w:left w:val="single" w:sz="6" w:space="0" w:color="000000"/>
              <w:bottom w:val="single" w:sz="4" w:space="0" w:color="auto"/>
              <w:right w:val="single" w:sz="6" w:space="0" w:color="000000"/>
            </w:tcBorders>
          </w:tcPr>
          <w:p w14:paraId="496A688D"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1239B667"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4B174457" w14:textId="77777777" w:rsidR="00A25A89" w:rsidRDefault="00B063B8">
            <w:pPr>
              <w:jc w:val="center"/>
              <w:rPr>
                <w:sz w:val="22"/>
                <w:szCs w:val="22"/>
              </w:rPr>
            </w:pPr>
            <w:r>
              <w:rPr>
                <w:sz w:val="22"/>
                <w:szCs w:val="22"/>
              </w:rPr>
              <w:t>2</w:t>
            </w:r>
          </w:p>
        </w:tc>
        <w:tc>
          <w:tcPr>
            <w:tcW w:w="484" w:type="dxa"/>
            <w:tcBorders>
              <w:top w:val="single" w:sz="4" w:space="0" w:color="auto"/>
              <w:left w:val="single" w:sz="6" w:space="0" w:color="000000"/>
              <w:bottom w:val="single" w:sz="4" w:space="0" w:color="auto"/>
              <w:right w:val="single" w:sz="12" w:space="0" w:color="000000"/>
            </w:tcBorders>
          </w:tcPr>
          <w:p w14:paraId="56A59CEA" w14:textId="77777777" w:rsidR="00A25A89" w:rsidRDefault="00B063B8">
            <w:pPr>
              <w:jc w:val="center"/>
              <w:rPr>
                <w:sz w:val="22"/>
                <w:szCs w:val="22"/>
              </w:rPr>
            </w:pPr>
            <w:r>
              <w:rPr>
                <w:sz w:val="22"/>
                <w:szCs w:val="22"/>
              </w:rPr>
              <w:t>3</w:t>
            </w:r>
          </w:p>
        </w:tc>
      </w:tr>
      <w:tr w:rsidR="00A25A89" w14:paraId="222E699A" w14:textId="77777777">
        <w:trPr>
          <w:cantSplit/>
          <w:trHeight w:val="284"/>
          <w:jc w:val="center"/>
        </w:trPr>
        <w:tc>
          <w:tcPr>
            <w:tcW w:w="7367" w:type="dxa"/>
            <w:tcBorders>
              <w:top w:val="single" w:sz="4" w:space="0" w:color="auto"/>
              <w:left w:val="single" w:sz="12" w:space="0" w:color="000000"/>
              <w:bottom w:val="single" w:sz="4" w:space="0" w:color="auto"/>
              <w:right w:val="single" w:sz="6" w:space="0" w:color="000000"/>
            </w:tcBorders>
          </w:tcPr>
          <w:p w14:paraId="48C9D166" w14:textId="77777777" w:rsidR="00A25A89" w:rsidRDefault="00B063B8">
            <w:pPr>
              <w:ind w:left="360"/>
              <w:rPr>
                <w:sz w:val="22"/>
                <w:szCs w:val="22"/>
              </w:rPr>
            </w:pPr>
            <w:r>
              <w:rPr>
                <w:sz w:val="22"/>
                <w:szCs w:val="22"/>
              </w:rPr>
              <w:t>1.9.Planiranje i organizacija stručnog usavršavanja</w:t>
            </w:r>
          </w:p>
        </w:tc>
        <w:tc>
          <w:tcPr>
            <w:tcW w:w="1558" w:type="dxa"/>
            <w:tcBorders>
              <w:top w:val="single" w:sz="4" w:space="0" w:color="auto"/>
              <w:left w:val="single" w:sz="6" w:space="0" w:color="000000"/>
              <w:bottom w:val="single" w:sz="4" w:space="0" w:color="auto"/>
              <w:right w:val="single" w:sz="12" w:space="0" w:color="000000"/>
            </w:tcBorders>
            <w:vAlign w:val="center"/>
          </w:tcPr>
          <w:p w14:paraId="01731FA2" w14:textId="77777777" w:rsidR="00A25A89" w:rsidRDefault="00B063B8">
            <w:pPr>
              <w:jc w:val="center"/>
              <w:rPr>
                <w:sz w:val="22"/>
                <w:szCs w:val="22"/>
              </w:rPr>
            </w:pPr>
            <w:r>
              <w:rPr>
                <w:sz w:val="22"/>
                <w:szCs w:val="22"/>
              </w:rPr>
              <w:t>5</w:t>
            </w:r>
          </w:p>
        </w:tc>
        <w:tc>
          <w:tcPr>
            <w:tcW w:w="483" w:type="dxa"/>
            <w:tcBorders>
              <w:top w:val="single" w:sz="4" w:space="0" w:color="auto"/>
              <w:left w:val="single" w:sz="6" w:space="0" w:color="000000"/>
              <w:bottom w:val="single" w:sz="4" w:space="0" w:color="auto"/>
              <w:right w:val="single" w:sz="6" w:space="0" w:color="000000"/>
            </w:tcBorders>
          </w:tcPr>
          <w:p w14:paraId="38913AB5" w14:textId="77777777" w:rsidR="00A25A89" w:rsidRDefault="00B063B8">
            <w:pPr>
              <w:jc w:val="center"/>
              <w:rPr>
                <w:sz w:val="22"/>
                <w:szCs w:val="22"/>
              </w:rPr>
            </w:pPr>
            <w:r>
              <w:rPr>
                <w:sz w:val="22"/>
                <w:szCs w:val="22"/>
              </w:rPr>
              <w:t>5</w:t>
            </w:r>
          </w:p>
        </w:tc>
        <w:tc>
          <w:tcPr>
            <w:tcW w:w="484" w:type="dxa"/>
            <w:tcBorders>
              <w:top w:val="single" w:sz="4" w:space="0" w:color="auto"/>
              <w:left w:val="single" w:sz="6" w:space="0" w:color="000000"/>
              <w:bottom w:val="single" w:sz="4" w:space="0" w:color="auto"/>
              <w:right w:val="single" w:sz="6" w:space="0" w:color="000000"/>
            </w:tcBorders>
          </w:tcPr>
          <w:p w14:paraId="3685F5B7"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4C30491E"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7371E35B"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732C03A1"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7A943524"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22C79772" w14:textId="77777777" w:rsidR="00A25A89" w:rsidRDefault="00A25A89">
            <w:pPr>
              <w:jc w:val="center"/>
              <w:rPr>
                <w:sz w:val="22"/>
                <w:szCs w:val="22"/>
              </w:rPr>
            </w:pPr>
          </w:p>
        </w:tc>
        <w:tc>
          <w:tcPr>
            <w:tcW w:w="434" w:type="dxa"/>
            <w:tcBorders>
              <w:top w:val="single" w:sz="4" w:space="0" w:color="auto"/>
              <w:left w:val="single" w:sz="6" w:space="0" w:color="000000"/>
              <w:bottom w:val="single" w:sz="4" w:space="0" w:color="auto"/>
              <w:right w:val="single" w:sz="6" w:space="0" w:color="000000"/>
            </w:tcBorders>
          </w:tcPr>
          <w:p w14:paraId="5E09C382" w14:textId="77777777" w:rsidR="00A25A89" w:rsidRDefault="00A25A89">
            <w:pPr>
              <w:jc w:val="center"/>
              <w:rPr>
                <w:sz w:val="22"/>
                <w:szCs w:val="22"/>
              </w:rPr>
            </w:pPr>
          </w:p>
        </w:tc>
        <w:tc>
          <w:tcPr>
            <w:tcW w:w="533" w:type="dxa"/>
            <w:tcBorders>
              <w:top w:val="single" w:sz="4" w:space="0" w:color="auto"/>
              <w:left w:val="single" w:sz="6" w:space="0" w:color="000000"/>
              <w:bottom w:val="single" w:sz="4" w:space="0" w:color="auto"/>
              <w:right w:val="single" w:sz="6" w:space="0" w:color="000000"/>
            </w:tcBorders>
          </w:tcPr>
          <w:p w14:paraId="379E3CED"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4C941CC0"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691FC49E"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12" w:space="0" w:color="000000"/>
            </w:tcBorders>
          </w:tcPr>
          <w:p w14:paraId="02C6DD8F" w14:textId="77777777" w:rsidR="00A25A89" w:rsidRDefault="00A25A89">
            <w:pPr>
              <w:jc w:val="center"/>
              <w:rPr>
                <w:sz w:val="22"/>
                <w:szCs w:val="22"/>
              </w:rPr>
            </w:pPr>
          </w:p>
        </w:tc>
      </w:tr>
      <w:tr w:rsidR="00A25A89" w14:paraId="2264C970" w14:textId="77777777">
        <w:trPr>
          <w:cantSplit/>
          <w:trHeight w:val="284"/>
          <w:jc w:val="center"/>
        </w:trPr>
        <w:tc>
          <w:tcPr>
            <w:tcW w:w="7367" w:type="dxa"/>
            <w:tcBorders>
              <w:top w:val="single" w:sz="4" w:space="0" w:color="auto"/>
              <w:left w:val="single" w:sz="12" w:space="0" w:color="000000"/>
              <w:bottom w:val="single" w:sz="4" w:space="0" w:color="auto"/>
              <w:right w:val="single" w:sz="6" w:space="0" w:color="000000"/>
            </w:tcBorders>
          </w:tcPr>
          <w:p w14:paraId="69960AB1" w14:textId="77777777" w:rsidR="00A25A89" w:rsidRDefault="00B063B8">
            <w:pPr>
              <w:ind w:left="360"/>
              <w:rPr>
                <w:sz w:val="22"/>
                <w:szCs w:val="22"/>
              </w:rPr>
            </w:pPr>
            <w:r>
              <w:rPr>
                <w:sz w:val="22"/>
                <w:szCs w:val="22"/>
              </w:rPr>
              <w:t>1.10.Planiranje nabave opreme i namještaja, potrebnih radova</w:t>
            </w:r>
          </w:p>
        </w:tc>
        <w:tc>
          <w:tcPr>
            <w:tcW w:w="1558" w:type="dxa"/>
            <w:tcBorders>
              <w:top w:val="single" w:sz="4" w:space="0" w:color="auto"/>
              <w:left w:val="single" w:sz="6" w:space="0" w:color="000000"/>
              <w:bottom w:val="single" w:sz="4" w:space="0" w:color="auto"/>
              <w:right w:val="single" w:sz="12" w:space="0" w:color="000000"/>
            </w:tcBorders>
            <w:vAlign w:val="center"/>
          </w:tcPr>
          <w:p w14:paraId="3C251FA9" w14:textId="77777777" w:rsidR="00A25A89" w:rsidRDefault="00B063B8">
            <w:pPr>
              <w:jc w:val="center"/>
              <w:rPr>
                <w:sz w:val="22"/>
                <w:szCs w:val="22"/>
              </w:rPr>
            </w:pPr>
            <w:r>
              <w:rPr>
                <w:sz w:val="22"/>
                <w:szCs w:val="22"/>
              </w:rPr>
              <w:t>15</w:t>
            </w:r>
          </w:p>
        </w:tc>
        <w:tc>
          <w:tcPr>
            <w:tcW w:w="483" w:type="dxa"/>
            <w:tcBorders>
              <w:top w:val="single" w:sz="4" w:space="0" w:color="auto"/>
              <w:left w:val="single" w:sz="6" w:space="0" w:color="000000"/>
              <w:bottom w:val="single" w:sz="4" w:space="0" w:color="auto"/>
              <w:right w:val="single" w:sz="6" w:space="0" w:color="000000"/>
            </w:tcBorders>
          </w:tcPr>
          <w:p w14:paraId="773C7DCB"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4" w:space="0" w:color="auto"/>
            </w:tcBorders>
          </w:tcPr>
          <w:p w14:paraId="66B2C80F" w14:textId="77777777" w:rsidR="00A25A89" w:rsidRDefault="00A25A89">
            <w:pPr>
              <w:jc w:val="center"/>
              <w:rPr>
                <w:sz w:val="22"/>
                <w:szCs w:val="22"/>
              </w:rPr>
            </w:pPr>
          </w:p>
        </w:tc>
        <w:tc>
          <w:tcPr>
            <w:tcW w:w="483" w:type="dxa"/>
            <w:tcBorders>
              <w:top w:val="single" w:sz="4" w:space="0" w:color="auto"/>
              <w:left w:val="single" w:sz="4" w:space="0" w:color="auto"/>
              <w:bottom w:val="single" w:sz="4" w:space="0" w:color="auto"/>
              <w:right w:val="single" w:sz="6" w:space="0" w:color="000000"/>
            </w:tcBorders>
          </w:tcPr>
          <w:p w14:paraId="73B1D644"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0875E159"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2D52C383" w14:textId="77777777" w:rsidR="00A25A89" w:rsidRDefault="00B063B8">
            <w:pPr>
              <w:jc w:val="center"/>
              <w:rPr>
                <w:sz w:val="22"/>
                <w:szCs w:val="22"/>
              </w:rPr>
            </w:pPr>
            <w:r>
              <w:rPr>
                <w:sz w:val="22"/>
                <w:szCs w:val="22"/>
              </w:rPr>
              <w:t>5</w:t>
            </w:r>
          </w:p>
        </w:tc>
        <w:tc>
          <w:tcPr>
            <w:tcW w:w="484" w:type="dxa"/>
            <w:tcBorders>
              <w:top w:val="single" w:sz="4" w:space="0" w:color="auto"/>
              <w:left w:val="single" w:sz="6" w:space="0" w:color="000000"/>
              <w:bottom w:val="single" w:sz="4" w:space="0" w:color="auto"/>
              <w:right w:val="single" w:sz="6" w:space="0" w:color="000000"/>
            </w:tcBorders>
          </w:tcPr>
          <w:p w14:paraId="5B234A8F"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73F04536" w14:textId="77777777" w:rsidR="00A25A89" w:rsidRDefault="00A25A89">
            <w:pPr>
              <w:jc w:val="center"/>
              <w:rPr>
                <w:sz w:val="22"/>
                <w:szCs w:val="22"/>
              </w:rPr>
            </w:pPr>
          </w:p>
        </w:tc>
        <w:tc>
          <w:tcPr>
            <w:tcW w:w="434" w:type="dxa"/>
            <w:tcBorders>
              <w:top w:val="single" w:sz="4" w:space="0" w:color="auto"/>
              <w:left w:val="single" w:sz="6" w:space="0" w:color="000000"/>
              <w:bottom w:val="single" w:sz="4" w:space="0" w:color="auto"/>
              <w:right w:val="single" w:sz="6" w:space="0" w:color="000000"/>
            </w:tcBorders>
          </w:tcPr>
          <w:p w14:paraId="639C0CB8" w14:textId="77777777" w:rsidR="00A25A89" w:rsidRDefault="00A25A89">
            <w:pPr>
              <w:jc w:val="center"/>
              <w:rPr>
                <w:sz w:val="22"/>
                <w:szCs w:val="22"/>
              </w:rPr>
            </w:pPr>
          </w:p>
        </w:tc>
        <w:tc>
          <w:tcPr>
            <w:tcW w:w="533" w:type="dxa"/>
            <w:tcBorders>
              <w:top w:val="single" w:sz="4" w:space="0" w:color="auto"/>
              <w:left w:val="single" w:sz="6" w:space="0" w:color="000000"/>
              <w:bottom w:val="single" w:sz="4" w:space="0" w:color="auto"/>
              <w:right w:val="single" w:sz="6" w:space="0" w:color="000000"/>
            </w:tcBorders>
          </w:tcPr>
          <w:p w14:paraId="74A0E275"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5B1C86C2"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706A9BD0" w14:textId="77777777" w:rsidR="00A25A89" w:rsidRDefault="00B063B8">
            <w:pPr>
              <w:jc w:val="center"/>
              <w:rPr>
                <w:sz w:val="22"/>
                <w:szCs w:val="22"/>
              </w:rPr>
            </w:pPr>
            <w:r>
              <w:rPr>
                <w:sz w:val="22"/>
                <w:szCs w:val="22"/>
              </w:rPr>
              <w:t>5</w:t>
            </w:r>
          </w:p>
        </w:tc>
        <w:tc>
          <w:tcPr>
            <w:tcW w:w="484" w:type="dxa"/>
            <w:tcBorders>
              <w:top w:val="single" w:sz="4" w:space="0" w:color="auto"/>
              <w:left w:val="single" w:sz="6" w:space="0" w:color="000000"/>
              <w:bottom w:val="single" w:sz="4" w:space="0" w:color="auto"/>
              <w:right w:val="single" w:sz="12" w:space="0" w:color="000000"/>
            </w:tcBorders>
          </w:tcPr>
          <w:p w14:paraId="44E86483" w14:textId="77777777" w:rsidR="00A25A89" w:rsidRDefault="00B063B8">
            <w:pPr>
              <w:jc w:val="center"/>
              <w:rPr>
                <w:sz w:val="22"/>
                <w:szCs w:val="22"/>
              </w:rPr>
            </w:pPr>
            <w:r>
              <w:rPr>
                <w:sz w:val="22"/>
                <w:szCs w:val="22"/>
              </w:rPr>
              <w:t>5</w:t>
            </w:r>
          </w:p>
        </w:tc>
      </w:tr>
      <w:tr w:rsidR="00A25A89" w14:paraId="2534DC06" w14:textId="77777777">
        <w:trPr>
          <w:cantSplit/>
          <w:trHeight w:val="284"/>
          <w:jc w:val="center"/>
        </w:trPr>
        <w:tc>
          <w:tcPr>
            <w:tcW w:w="7367" w:type="dxa"/>
            <w:tcBorders>
              <w:top w:val="single" w:sz="4" w:space="0" w:color="auto"/>
              <w:left w:val="single" w:sz="12" w:space="0" w:color="000000"/>
              <w:bottom w:val="single" w:sz="4" w:space="0" w:color="auto"/>
              <w:right w:val="single" w:sz="6" w:space="0" w:color="000000"/>
            </w:tcBorders>
          </w:tcPr>
          <w:p w14:paraId="0F908AFB" w14:textId="77777777" w:rsidR="00A25A89" w:rsidRDefault="00B063B8">
            <w:pPr>
              <w:ind w:left="360"/>
              <w:rPr>
                <w:sz w:val="22"/>
                <w:szCs w:val="22"/>
              </w:rPr>
            </w:pPr>
            <w:r>
              <w:rPr>
                <w:sz w:val="22"/>
                <w:szCs w:val="22"/>
              </w:rPr>
              <w:t>1.11.Planiranje i organizacija uređenja okoliša škole</w:t>
            </w:r>
          </w:p>
        </w:tc>
        <w:tc>
          <w:tcPr>
            <w:tcW w:w="1558" w:type="dxa"/>
            <w:tcBorders>
              <w:top w:val="single" w:sz="4" w:space="0" w:color="auto"/>
              <w:left w:val="single" w:sz="6" w:space="0" w:color="000000"/>
              <w:bottom w:val="single" w:sz="4" w:space="0" w:color="auto"/>
              <w:right w:val="single" w:sz="12" w:space="0" w:color="000000"/>
            </w:tcBorders>
            <w:vAlign w:val="center"/>
          </w:tcPr>
          <w:p w14:paraId="373088FD" w14:textId="77777777" w:rsidR="00A25A89" w:rsidRDefault="00B063B8">
            <w:pPr>
              <w:jc w:val="center"/>
              <w:rPr>
                <w:sz w:val="22"/>
                <w:szCs w:val="22"/>
              </w:rPr>
            </w:pPr>
            <w:r>
              <w:rPr>
                <w:sz w:val="22"/>
                <w:szCs w:val="22"/>
              </w:rPr>
              <w:t>3</w:t>
            </w:r>
          </w:p>
        </w:tc>
        <w:tc>
          <w:tcPr>
            <w:tcW w:w="483" w:type="dxa"/>
            <w:tcBorders>
              <w:top w:val="single" w:sz="4" w:space="0" w:color="auto"/>
              <w:left w:val="single" w:sz="6" w:space="0" w:color="000000"/>
              <w:bottom w:val="single" w:sz="4" w:space="0" w:color="auto"/>
              <w:right w:val="single" w:sz="6" w:space="0" w:color="000000"/>
            </w:tcBorders>
          </w:tcPr>
          <w:p w14:paraId="5C042887"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4" w:space="0" w:color="auto"/>
            </w:tcBorders>
          </w:tcPr>
          <w:p w14:paraId="26939BFC" w14:textId="77777777" w:rsidR="00A25A89" w:rsidRDefault="00A25A89">
            <w:pPr>
              <w:jc w:val="center"/>
              <w:rPr>
                <w:sz w:val="22"/>
                <w:szCs w:val="22"/>
              </w:rPr>
            </w:pPr>
          </w:p>
        </w:tc>
        <w:tc>
          <w:tcPr>
            <w:tcW w:w="483" w:type="dxa"/>
            <w:tcBorders>
              <w:top w:val="single" w:sz="4" w:space="0" w:color="auto"/>
              <w:left w:val="single" w:sz="4" w:space="0" w:color="auto"/>
              <w:bottom w:val="single" w:sz="4" w:space="0" w:color="auto"/>
              <w:right w:val="single" w:sz="6" w:space="0" w:color="000000"/>
            </w:tcBorders>
          </w:tcPr>
          <w:p w14:paraId="07D3DD54"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65DE9DA1"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28521995"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70AC38C6"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1A0B075B" w14:textId="77777777" w:rsidR="00A25A89" w:rsidRDefault="00A25A89">
            <w:pPr>
              <w:jc w:val="center"/>
              <w:rPr>
                <w:sz w:val="22"/>
                <w:szCs w:val="22"/>
              </w:rPr>
            </w:pPr>
          </w:p>
        </w:tc>
        <w:tc>
          <w:tcPr>
            <w:tcW w:w="434" w:type="dxa"/>
            <w:tcBorders>
              <w:top w:val="single" w:sz="4" w:space="0" w:color="auto"/>
              <w:left w:val="single" w:sz="6" w:space="0" w:color="000000"/>
              <w:bottom w:val="single" w:sz="4" w:space="0" w:color="auto"/>
              <w:right w:val="single" w:sz="6" w:space="0" w:color="000000"/>
            </w:tcBorders>
          </w:tcPr>
          <w:p w14:paraId="3425F89D" w14:textId="77777777" w:rsidR="00A25A89" w:rsidRDefault="00B063B8">
            <w:pPr>
              <w:jc w:val="center"/>
              <w:rPr>
                <w:sz w:val="22"/>
                <w:szCs w:val="22"/>
              </w:rPr>
            </w:pPr>
            <w:r>
              <w:rPr>
                <w:sz w:val="22"/>
                <w:szCs w:val="22"/>
              </w:rPr>
              <w:t>3</w:t>
            </w:r>
          </w:p>
        </w:tc>
        <w:tc>
          <w:tcPr>
            <w:tcW w:w="533" w:type="dxa"/>
            <w:tcBorders>
              <w:top w:val="single" w:sz="4" w:space="0" w:color="auto"/>
              <w:left w:val="single" w:sz="6" w:space="0" w:color="000000"/>
              <w:bottom w:val="single" w:sz="4" w:space="0" w:color="auto"/>
              <w:right w:val="single" w:sz="6" w:space="0" w:color="000000"/>
            </w:tcBorders>
          </w:tcPr>
          <w:p w14:paraId="2FBF6E9C"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5E032CC3"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3AD929BB"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12" w:space="0" w:color="000000"/>
            </w:tcBorders>
          </w:tcPr>
          <w:p w14:paraId="3822AC32" w14:textId="77777777" w:rsidR="00A25A89" w:rsidRDefault="00A25A89">
            <w:pPr>
              <w:jc w:val="center"/>
              <w:rPr>
                <w:sz w:val="22"/>
                <w:szCs w:val="22"/>
              </w:rPr>
            </w:pPr>
          </w:p>
        </w:tc>
      </w:tr>
      <w:tr w:rsidR="00A25A89" w14:paraId="5EA47C52" w14:textId="77777777">
        <w:trPr>
          <w:cantSplit/>
          <w:trHeight w:val="284"/>
          <w:jc w:val="center"/>
        </w:trPr>
        <w:tc>
          <w:tcPr>
            <w:tcW w:w="7367" w:type="dxa"/>
            <w:tcBorders>
              <w:top w:val="single" w:sz="4" w:space="0" w:color="auto"/>
              <w:left w:val="single" w:sz="12" w:space="0" w:color="000000"/>
              <w:bottom w:val="single" w:sz="12" w:space="0" w:color="auto"/>
              <w:right w:val="single" w:sz="6" w:space="0" w:color="000000"/>
            </w:tcBorders>
          </w:tcPr>
          <w:p w14:paraId="77E98E32" w14:textId="77777777" w:rsidR="00A25A89" w:rsidRDefault="00B063B8">
            <w:pPr>
              <w:ind w:left="360"/>
              <w:rPr>
                <w:sz w:val="22"/>
                <w:szCs w:val="22"/>
              </w:rPr>
            </w:pPr>
            <w:r>
              <w:rPr>
                <w:sz w:val="22"/>
                <w:szCs w:val="22"/>
              </w:rPr>
              <w:t>1.12.Ostali poslovi</w:t>
            </w:r>
          </w:p>
        </w:tc>
        <w:tc>
          <w:tcPr>
            <w:tcW w:w="1558" w:type="dxa"/>
            <w:tcBorders>
              <w:top w:val="single" w:sz="4" w:space="0" w:color="auto"/>
              <w:left w:val="single" w:sz="6" w:space="0" w:color="000000"/>
              <w:bottom w:val="single" w:sz="12" w:space="0" w:color="auto"/>
              <w:right w:val="single" w:sz="12" w:space="0" w:color="000000"/>
            </w:tcBorders>
            <w:vAlign w:val="center"/>
          </w:tcPr>
          <w:p w14:paraId="560100F5" w14:textId="77777777" w:rsidR="00A25A89" w:rsidRDefault="00B063B8">
            <w:pPr>
              <w:rPr>
                <w:sz w:val="22"/>
                <w:szCs w:val="22"/>
              </w:rPr>
            </w:pPr>
            <w:r>
              <w:rPr>
                <w:sz w:val="22"/>
                <w:szCs w:val="22"/>
              </w:rPr>
              <w:t xml:space="preserve">         17</w:t>
            </w:r>
          </w:p>
        </w:tc>
        <w:tc>
          <w:tcPr>
            <w:tcW w:w="483" w:type="dxa"/>
            <w:tcBorders>
              <w:top w:val="single" w:sz="4" w:space="0" w:color="auto"/>
              <w:left w:val="single" w:sz="6" w:space="0" w:color="000000"/>
              <w:bottom w:val="single" w:sz="12" w:space="0" w:color="auto"/>
              <w:right w:val="single" w:sz="4" w:space="0" w:color="auto"/>
            </w:tcBorders>
          </w:tcPr>
          <w:p w14:paraId="7F8EAD50" w14:textId="77777777" w:rsidR="00A25A89" w:rsidRDefault="00B063B8">
            <w:pPr>
              <w:jc w:val="center"/>
              <w:rPr>
                <w:sz w:val="22"/>
                <w:szCs w:val="22"/>
              </w:rPr>
            </w:pPr>
            <w:r>
              <w:rPr>
                <w:sz w:val="22"/>
                <w:szCs w:val="22"/>
              </w:rPr>
              <w:t>2</w:t>
            </w:r>
          </w:p>
        </w:tc>
        <w:tc>
          <w:tcPr>
            <w:tcW w:w="484" w:type="dxa"/>
            <w:tcBorders>
              <w:top w:val="single" w:sz="4" w:space="0" w:color="auto"/>
              <w:left w:val="single" w:sz="4" w:space="0" w:color="auto"/>
              <w:bottom w:val="single" w:sz="12" w:space="0" w:color="auto"/>
              <w:right w:val="single" w:sz="6" w:space="0" w:color="000000"/>
            </w:tcBorders>
          </w:tcPr>
          <w:p w14:paraId="1F9BCF00" w14:textId="77777777" w:rsidR="00A25A89" w:rsidRDefault="00B063B8">
            <w:pPr>
              <w:jc w:val="center"/>
              <w:rPr>
                <w:sz w:val="22"/>
                <w:szCs w:val="22"/>
              </w:rPr>
            </w:pPr>
            <w:r>
              <w:rPr>
                <w:sz w:val="22"/>
                <w:szCs w:val="22"/>
              </w:rPr>
              <w:t>2</w:t>
            </w:r>
          </w:p>
        </w:tc>
        <w:tc>
          <w:tcPr>
            <w:tcW w:w="483" w:type="dxa"/>
            <w:tcBorders>
              <w:top w:val="single" w:sz="4" w:space="0" w:color="auto"/>
              <w:left w:val="single" w:sz="6" w:space="0" w:color="000000"/>
              <w:bottom w:val="single" w:sz="12" w:space="0" w:color="auto"/>
              <w:right w:val="single" w:sz="6" w:space="0" w:color="000000"/>
            </w:tcBorders>
          </w:tcPr>
          <w:p w14:paraId="3760ED12" w14:textId="77777777" w:rsidR="00A25A89" w:rsidRDefault="00B063B8">
            <w:pPr>
              <w:jc w:val="center"/>
              <w:rPr>
                <w:sz w:val="22"/>
                <w:szCs w:val="22"/>
              </w:rPr>
            </w:pPr>
            <w:r>
              <w:rPr>
                <w:sz w:val="22"/>
                <w:szCs w:val="22"/>
              </w:rPr>
              <w:t>1</w:t>
            </w:r>
          </w:p>
        </w:tc>
        <w:tc>
          <w:tcPr>
            <w:tcW w:w="484" w:type="dxa"/>
            <w:tcBorders>
              <w:top w:val="single" w:sz="4" w:space="0" w:color="auto"/>
              <w:left w:val="single" w:sz="6" w:space="0" w:color="000000"/>
              <w:bottom w:val="single" w:sz="12" w:space="0" w:color="auto"/>
              <w:right w:val="single" w:sz="6" w:space="0" w:color="000000"/>
            </w:tcBorders>
          </w:tcPr>
          <w:p w14:paraId="1C739C9D" w14:textId="77777777" w:rsidR="00A25A89" w:rsidRDefault="00B063B8">
            <w:pPr>
              <w:jc w:val="center"/>
              <w:rPr>
                <w:sz w:val="22"/>
                <w:szCs w:val="22"/>
              </w:rPr>
            </w:pPr>
            <w:r>
              <w:rPr>
                <w:sz w:val="22"/>
                <w:szCs w:val="22"/>
              </w:rPr>
              <w:t>2</w:t>
            </w:r>
          </w:p>
        </w:tc>
        <w:tc>
          <w:tcPr>
            <w:tcW w:w="483" w:type="dxa"/>
            <w:tcBorders>
              <w:top w:val="single" w:sz="4" w:space="0" w:color="auto"/>
              <w:left w:val="single" w:sz="6" w:space="0" w:color="000000"/>
              <w:bottom w:val="single" w:sz="12" w:space="0" w:color="auto"/>
              <w:right w:val="single" w:sz="6" w:space="0" w:color="000000"/>
            </w:tcBorders>
          </w:tcPr>
          <w:p w14:paraId="1A4BFB0B" w14:textId="77777777" w:rsidR="00A25A89" w:rsidRDefault="00B063B8">
            <w:pPr>
              <w:jc w:val="center"/>
              <w:rPr>
                <w:sz w:val="22"/>
                <w:szCs w:val="22"/>
              </w:rPr>
            </w:pPr>
            <w:r>
              <w:rPr>
                <w:sz w:val="22"/>
                <w:szCs w:val="22"/>
              </w:rPr>
              <w:t>1</w:t>
            </w:r>
          </w:p>
        </w:tc>
        <w:tc>
          <w:tcPr>
            <w:tcW w:w="484" w:type="dxa"/>
            <w:tcBorders>
              <w:top w:val="single" w:sz="4" w:space="0" w:color="auto"/>
              <w:left w:val="single" w:sz="6" w:space="0" w:color="000000"/>
              <w:bottom w:val="single" w:sz="12" w:space="0" w:color="auto"/>
              <w:right w:val="single" w:sz="6" w:space="0" w:color="000000"/>
            </w:tcBorders>
          </w:tcPr>
          <w:p w14:paraId="6FEA9DD3" w14:textId="77777777" w:rsidR="00A25A89" w:rsidRDefault="00B063B8">
            <w:pPr>
              <w:jc w:val="center"/>
              <w:rPr>
                <w:sz w:val="22"/>
                <w:szCs w:val="22"/>
              </w:rPr>
            </w:pPr>
            <w:r>
              <w:rPr>
                <w:sz w:val="22"/>
                <w:szCs w:val="22"/>
              </w:rPr>
              <w:t>1</w:t>
            </w:r>
          </w:p>
        </w:tc>
        <w:tc>
          <w:tcPr>
            <w:tcW w:w="483" w:type="dxa"/>
            <w:tcBorders>
              <w:top w:val="single" w:sz="4" w:space="0" w:color="auto"/>
              <w:left w:val="single" w:sz="6" w:space="0" w:color="000000"/>
              <w:bottom w:val="single" w:sz="12" w:space="0" w:color="auto"/>
              <w:right w:val="single" w:sz="6" w:space="0" w:color="000000"/>
            </w:tcBorders>
          </w:tcPr>
          <w:p w14:paraId="16B596C6" w14:textId="77777777" w:rsidR="00A25A89" w:rsidRDefault="00B063B8">
            <w:pPr>
              <w:jc w:val="center"/>
              <w:rPr>
                <w:sz w:val="22"/>
                <w:szCs w:val="22"/>
              </w:rPr>
            </w:pPr>
            <w:r>
              <w:rPr>
                <w:sz w:val="22"/>
                <w:szCs w:val="22"/>
              </w:rPr>
              <w:t>1</w:t>
            </w:r>
          </w:p>
        </w:tc>
        <w:tc>
          <w:tcPr>
            <w:tcW w:w="434" w:type="dxa"/>
            <w:tcBorders>
              <w:top w:val="single" w:sz="4" w:space="0" w:color="auto"/>
              <w:left w:val="single" w:sz="6" w:space="0" w:color="000000"/>
              <w:bottom w:val="single" w:sz="12" w:space="0" w:color="auto"/>
              <w:right w:val="single" w:sz="6" w:space="0" w:color="000000"/>
            </w:tcBorders>
          </w:tcPr>
          <w:p w14:paraId="4F65EBCB" w14:textId="77777777" w:rsidR="00A25A89" w:rsidRDefault="00B063B8">
            <w:pPr>
              <w:jc w:val="center"/>
              <w:rPr>
                <w:sz w:val="22"/>
                <w:szCs w:val="22"/>
              </w:rPr>
            </w:pPr>
            <w:r>
              <w:rPr>
                <w:sz w:val="22"/>
                <w:szCs w:val="22"/>
              </w:rPr>
              <w:t>1</w:t>
            </w:r>
          </w:p>
        </w:tc>
        <w:tc>
          <w:tcPr>
            <w:tcW w:w="533" w:type="dxa"/>
            <w:tcBorders>
              <w:top w:val="single" w:sz="4" w:space="0" w:color="auto"/>
              <w:left w:val="single" w:sz="6" w:space="0" w:color="000000"/>
              <w:bottom w:val="single" w:sz="12" w:space="0" w:color="auto"/>
              <w:right w:val="single" w:sz="6" w:space="0" w:color="000000"/>
            </w:tcBorders>
          </w:tcPr>
          <w:p w14:paraId="141397A0" w14:textId="77777777" w:rsidR="00A25A89" w:rsidRDefault="00B063B8">
            <w:pPr>
              <w:jc w:val="center"/>
              <w:rPr>
                <w:sz w:val="22"/>
                <w:szCs w:val="22"/>
              </w:rPr>
            </w:pPr>
            <w:r>
              <w:rPr>
                <w:sz w:val="22"/>
                <w:szCs w:val="22"/>
              </w:rPr>
              <w:t>1</w:t>
            </w:r>
          </w:p>
        </w:tc>
        <w:tc>
          <w:tcPr>
            <w:tcW w:w="484" w:type="dxa"/>
            <w:tcBorders>
              <w:top w:val="single" w:sz="4" w:space="0" w:color="auto"/>
              <w:left w:val="single" w:sz="6" w:space="0" w:color="000000"/>
              <w:bottom w:val="single" w:sz="12" w:space="0" w:color="auto"/>
              <w:right w:val="single" w:sz="6" w:space="0" w:color="000000"/>
            </w:tcBorders>
          </w:tcPr>
          <w:p w14:paraId="4EAC9689" w14:textId="77777777" w:rsidR="00A25A89" w:rsidRDefault="00A25A89">
            <w:pPr>
              <w:jc w:val="center"/>
              <w:rPr>
                <w:sz w:val="22"/>
                <w:szCs w:val="22"/>
              </w:rPr>
            </w:pPr>
          </w:p>
        </w:tc>
        <w:tc>
          <w:tcPr>
            <w:tcW w:w="483" w:type="dxa"/>
            <w:tcBorders>
              <w:top w:val="single" w:sz="4" w:space="0" w:color="auto"/>
              <w:left w:val="single" w:sz="6" w:space="0" w:color="000000"/>
              <w:bottom w:val="single" w:sz="12" w:space="0" w:color="auto"/>
              <w:right w:val="single" w:sz="6" w:space="0" w:color="000000"/>
            </w:tcBorders>
          </w:tcPr>
          <w:p w14:paraId="4E17F590" w14:textId="77777777" w:rsidR="00A25A89" w:rsidRDefault="00A25A89">
            <w:pPr>
              <w:jc w:val="center"/>
              <w:rPr>
                <w:sz w:val="22"/>
                <w:szCs w:val="22"/>
              </w:rPr>
            </w:pPr>
          </w:p>
        </w:tc>
        <w:tc>
          <w:tcPr>
            <w:tcW w:w="484" w:type="dxa"/>
            <w:tcBorders>
              <w:top w:val="single" w:sz="4" w:space="0" w:color="auto"/>
              <w:left w:val="single" w:sz="6" w:space="0" w:color="000000"/>
              <w:bottom w:val="single" w:sz="12" w:space="0" w:color="auto"/>
              <w:right w:val="single" w:sz="12" w:space="0" w:color="000000"/>
            </w:tcBorders>
          </w:tcPr>
          <w:p w14:paraId="08346F74" w14:textId="77777777" w:rsidR="00A25A89" w:rsidRDefault="00B063B8">
            <w:pPr>
              <w:jc w:val="center"/>
              <w:rPr>
                <w:sz w:val="22"/>
                <w:szCs w:val="22"/>
              </w:rPr>
            </w:pPr>
            <w:r>
              <w:rPr>
                <w:sz w:val="22"/>
                <w:szCs w:val="22"/>
              </w:rPr>
              <w:t>5</w:t>
            </w:r>
          </w:p>
        </w:tc>
      </w:tr>
      <w:tr w:rsidR="00A25A89" w14:paraId="7C3E8D97" w14:textId="77777777">
        <w:trPr>
          <w:cantSplit/>
          <w:trHeight w:val="284"/>
          <w:jc w:val="center"/>
        </w:trPr>
        <w:tc>
          <w:tcPr>
            <w:tcW w:w="7367" w:type="dxa"/>
            <w:tcBorders>
              <w:top w:val="single" w:sz="12" w:space="0" w:color="auto"/>
              <w:left w:val="single" w:sz="12" w:space="0" w:color="000000"/>
              <w:bottom w:val="single" w:sz="12" w:space="0" w:color="auto"/>
              <w:right w:val="single" w:sz="6" w:space="0" w:color="000000"/>
            </w:tcBorders>
            <w:shd w:val="clear" w:color="auto" w:fill="FFF9E7"/>
            <w:vAlign w:val="center"/>
          </w:tcPr>
          <w:p w14:paraId="6742450E" w14:textId="77777777" w:rsidR="00A25A89" w:rsidRDefault="00B063B8">
            <w:pPr>
              <w:numPr>
                <w:ilvl w:val="0"/>
                <w:numId w:val="43"/>
              </w:numPr>
              <w:rPr>
                <w:b/>
                <w:sz w:val="22"/>
                <w:szCs w:val="22"/>
              </w:rPr>
            </w:pPr>
            <w:r>
              <w:rPr>
                <w:b/>
                <w:sz w:val="22"/>
                <w:szCs w:val="22"/>
              </w:rPr>
              <w:t>POSLOVI  ORGANIZACIJE  I KOORDINACIJE RADA</w:t>
            </w:r>
          </w:p>
        </w:tc>
        <w:tc>
          <w:tcPr>
            <w:tcW w:w="1558" w:type="dxa"/>
            <w:tcBorders>
              <w:top w:val="single" w:sz="12" w:space="0" w:color="auto"/>
              <w:left w:val="single" w:sz="6" w:space="0" w:color="000000"/>
              <w:bottom w:val="single" w:sz="12" w:space="0" w:color="auto"/>
              <w:right w:val="single" w:sz="12" w:space="0" w:color="000000"/>
            </w:tcBorders>
            <w:shd w:val="clear" w:color="auto" w:fill="FFF9E7"/>
            <w:vAlign w:val="center"/>
          </w:tcPr>
          <w:p w14:paraId="7460202C" w14:textId="77777777" w:rsidR="00A25A89" w:rsidRDefault="00B063B8">
            <w:pPr>
              <w:jc w:val="center"/>
              <w:rPr>
                <w:b/>
                <w:sz w:val="22"/>
                <w:szCs w:val="22"/>
              </w:rPr>
            </w:pPr>
            <w:r>
              <w:rPr>
                <w:b/>
                <w:sz w:val="22"/>
                <w:szCs w:val="22"/>
              </w:rPr>
              <w:t>195</w:t>
            </w:r>
          </w:p>
        </w:tc>
        <w:tc>
          <w:tcPr>
            <w:tcW w:w="483" w:type="dxa"/>
            <w:tcBorders>
              <w:top w:val="single" w:sz="12" w:space="0" w:color="auto"/>
              <w:left w:val="single" w:sz="6" w:space="0" w:color="000000"/>
              <w:bottom w:val="single" w:sz="12" w:space="0" w:color="auto"/>
              <w:right w:val="single" w:sz="4" w:space="0" w:color="auto"/>
            </w:tcBorders>
            <w:shd w:val="clear" w:color="auto" w:fill="FFF9E7"/>
          </w:tcPr>
          <w:p w14:paraId="26BF1C04" w14:textId="77777777" w:rsidR="00A25A89" w:rsidRDefault="00A25A89">
            <w:pPr>
              <w:jc w:val="center"/>
              <w:rPr>
                <w:b/>
                <w:sz w:val="22"/>
                <w:szCs w:val="22"/>
              </w:rPr>
            </w:pPr>
          </w:p>
        </w:tc>
        <w:tc>
          <w:tcPr>
            <w:tcW w:w="484" w:type="dxa"/>
            <w:tcBorders>
              <w:top w:val="single" w:sz="12" w:space="0" w:color="auto"/>
              <w:left w:val="single" w:sz="4" w:space="0" w:color="auto"/>
              <w:bottom w:val="single" w:sz="12" w:space="0" w:color="auto"/>
              <w:right w:val="single" w:sz="6" w:space="0" w:color="000000"/>
            </w:tcBorders>
            <w:shd w:val="clear" w:color="auto" w:fill="FFF9E7"/>
          </w:tcPr>
          <w:p w14:paraId="0CA28BD0" w14:textId="77777777" w:rsidR="00A25A89" w:rsidRDefault="00A25A89">
            <w:pPr>
              <w:jc w:val="center"/>
              <w:rPr>
                <w:b/>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52DA738B" w14:textId="77777777" w:rsidR="00A25A89" w:rsidRDefault="00A25A89">
            <w:pPr>
              <w:jc w:val="center"/>
              <w:rPr>
                <w:b/>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218F7231" w14:textId="77777777" w:rsidR="00A25A89" w:rsidRDefault="00A25A89">
            <w:pPr>
              <w:jc w:val="center"/>
              <w:rPr>
                <w:b/>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171C7B59" w14:textId="77777777" w:rsidR="00A25A89" w:rsidRDefault="00A25A89">
            <w:pPr>
              <w:jc w:val="center"/>
              <w:rPr>
                <w:b/>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3AB4CBFD" w14:textId="77777777" w:rsidR="00A25A89" w:rsidRDefault="00A25A89">
            <w:pPr>
              <w:jc w:val="center"/>
              <w:rPr>
                <w:b/>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45028DC3" w14:textId="77777777" w:rsidR="00A25A89" w:rsidRDefault="00A25A89">
            <w:pPr>
              <w:jc w:val="center"/>
              <w:rPr>
                <w:b/>
                <w:sz w:val="22"/>
                <w:szCs w:val="22"/>
              </w:rPr>
            </w:pPr>
          </w:p>
        </w:tc>
        <w:tc>
          <w:tcPr>
            <w:tcW w:w="434" w:type="dxa"/>
            <w:tcBorders>
              <w:top w:val="single" w:sz="12" w:space="0" w:color="auto"/>
              <w:left w:val="single" w:sz="6" w:space="0" w:color="000000"/>
              <w:bottom w:val="single" w:sz="12" w:space="0" w:color="auto"/>
              <w:right w:val="single" w:sz="6" w:space="0" w:color="000000"/>
            </w:tcBorders>
            <w:shd w:val="clear" w:color="auto" w:fill="FFF9E7"/>
          </w:tcPr>
          <w:p w14:paraId="0E055E6A" w14:textId="77777777" w:rsidR="00A25A89" w:rsidRDefault="00A25A89">
            <w:pPr>
              <w:jc w:val="center"/>
              <w:rPr>
                <w:b/>
                <w:sz w:val="22"/>
                <w:szCs w:val="22"/>
              </w:rPr>
            </w:pPr>
          </w:p>
        </w:tc>
        <w:tc>
          <w:tcPr>
            <w:tcW w:w="533" w:type="dxa"/>
            <w:tcBorders>
              <w:top w:val="single" w:sz="12" w:space="0" w:color="auto"/>
              <w:left w:val="single" w:sz="6" w:space="0" w:color="000000"/>
              <w:bottom w:val="single" w:sz="12" w:space="0" w:color="auto"/>
              <w:right w:val="single" w:sz="6" w:space="0" w:color="000000"/>
            </w:tcBorders>
            <w:shd w:val="clear" w:color="auto" w:fill="FFF9E7"/>
          </w:tcPr>
          <w:p w14:paraId="7F03C38C" w14:textId="77777777" w:rsidR="00A25A89" w:rsidRDefault="00A25A89">
            <w:pPr>
              <w:jc w:val="center"/>
              <w:rPr>
                <w:b/>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4E71D728" w14:textId="77777777" w:rsidR="00A25A89" w:rsidRDefault="00A25A89">
            <w:pPr>
              <w:jc w:val="center"/>
              <w:rPr>
                <w:b/>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0057F8C5" w14:textId="77777777" w:rsidR="00A25A89" w:rsidRDefault="00A25A89">
            <w:pPr>
              <w:jc w:val="center"/>
              <w:rPr>
                <w:b/>
                <w:sz w:val="22"/>
                <w:szCs w:val="22"/>
              </w:rPr>
            </w:pPr>
          </w:p>
        </w:tc>
        <w:tc>
          <w:tcPr>
            <w:tcW w:w="484" w:type="dxa"/>
            <w:tcBorders>
              <w:top w:val="single" w:sz="12" w:space="0" w:color="auto"/>
              <w:left w:val="single" w:sz="6" w:space="0" w:color="000000"/>
              <w:bottom w:val="single" w:sz="12" w:space="0" w:color="auto"/>
              <w:right w:val="single" w:sz="12" w:space="0" w:color="000000"/>
            </w:tcBorders>
            <w:shd w:val="clear" w:color="auto" w:fill="FFF9E7"/>
          </w:tcPr>
          <w:p w14:paraId="49EF4BDF" w14:textId="77777777" w:rsidR="00A25A89" w:rsidRDefault="00A25A89">
            <w:pPr>
              <w:jc w:val="center"/>
              <w:rPr>
                <w:b/>
                <w:sz w:val="22"/>
                <w:szCs w:val="22"/>
              </w:rPr>
            </w:pPr>
          </w:p>
        </w:tc>
      </w:tr>
      <w:tr w:rsidR="00A25A89" w14:paraId="0B1E6D68"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06CAD172" w14:textId="77777777" w:rsidR="00A25A89" w:rsidRDefault="00B063B8">
            <w:pPr>
              <w:numPr>
                <w:ilvl w:val="1"/>
                <w:numId w:val="44"/>
              </w:numPr>
              <w:rPr>
                <w:sz w:val="22"/>
                <w:szCs w:val="22"/>
              </w:rPr>
            </w:pPr>
            <w:r>
              <w:t>Izrada prijedloga organizacije rada Škole (broj razrednih odjela, broj smjena, radno vrijeme smjena, organizacija rada izborne nastave, INA)</w:t>
            </w:r>
          </w:p>
        </w:tc>
        <w:tc>
          <w:tcPr>
            <w:tcW w:w="1558" w:type="dxa"/>
            <w:tcBorders>
              <w:top w:val="single" w:sz="2" w:space="0" w:color="auto"/>
              <w:left w:val="single" w:sz="6" w:space="0" w:color="000000"/>
              <w:bottom w:val="single" w:sz="2" w:space="0" w:color="auto"/>
              <w:right w:val="single" w:sz="12" w:space="0" w:color="000000"/>
            </w:tcBorders>
            <w:vAlign w:val="center"/>
          </w:tcPr>
          <w:p w14:paraId="2DD1B1FF" w14:textId="77777777" w:rsidR="00A25A89" w:rsidRDefault="00B063B8">
            <w:pPr>
              <w:jc w:val="center"/>
              <w:rPr>
                <w:sz w:val="22"/>
                <w:szCs w:val="22"/>
              </w:rPr>
            </w:pPr>
            <w:r>
              <w:rPr>
                <w:sz w:val="22"/>
                <w:szCs w:val="22"/>
              </w:rPr>
              <w:t>30</w:t>
            </w:r>
          </w:p>
        </w:tc>
        <w:tc>
          <w:tcPr>
            <w:tcW w:w="483" w:type="dxa"/>
            <w:tcBorders>
              <w:top w:val="single" w:sz="2" w:space="0" w:color="auto"/>
              <w:left w:val="single" w:sz="6" w:space="0" w:color="000000"/>
              <w:bottom w:val="single" w:sz="2" w:space="0" w:color="auto"/>
              <w:right w:val="single" w:sz="6" w:space="0" w:color="000000"/>
            </w:tcBorders>
          </w:tcPr>
          <w:p w14:paraId="60A64439"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65942E93"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00CB9E8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1E8CCAA7"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1A4731F4"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8540EFB"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0BCF9142"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35045982"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02EAA37A"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7E8E2B3A" w14:textId="77777777" w:rsidR="00A25A89" w:rsidRDefault="00B063B8">
            <w:pPr>
              <w:jc w:val="cente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2F1D3AD9" w14:textId="77777777" w:rsidR="00A25A89" w:rsidRDefault="00B063B8">
            <w:pPr>
              <w:jc w:val="center"/>
              <w:rPr>
                <w:sz w:val="22"/>
                <w:szCs w:val="22"/>
              </w:rPr>
            </w:pPr>
            <w:r>
              <w:rPr>
                <w:sz w:val="22"/>
                <w:szCs w:val="22"/>
              </w:rPr>
              <w:t>10</w:t>
            </w:r>
          </w:p>
        </w:tc>
        <w:tc>
          <w:tcPr>
            <w:tcW w:w="484" w:type="dxa"/>
            <w:tcBorders>
              <w:top w:val="single" w:sz="2" w:space="0" w:color="auto"/>
              <w:left w:val="single" w:sz="6" w:space="0" w:color="000000"/>
              <w:bottom w:val="single" w:sz="2" w:space="0" w:color="auto"/>
              <w:right w:val="single" w:sz="12" w:space="0" w:color="000000"/>
            </w:tcBorders>
          </w:tcPr>
          <w:p w14:paraId="0F675B18" w14:textId="77777777" w:rsidR="00A25A89" w:rsidRDefault="00B063B8">
            <w:pPr>
              <w:jc w:val="center"/>
              <w:rPr>
                <w:sz w:val="22"/>
                <w:szCs w:val="22"/>
              </w:rPr>
            </w:pPr>
            <w:r>
              <w:rPr>
                <w:sz w:val="22"/>
                <w:szCs w:val="22"/>
              </w:rPr>
              <w:t>10</w:t>
            </w:r>
          </w:p>
        </w:tc>
      </w:tr>
      <w:tr w:rsidR="00A25A89" w14:paraId="43DAF62E"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2957DF69" w14:textId="77777777" w:rsidR="00A25A89" w:rsidRDefault="00B063B8">
            <w:pPr>
              <w:numPr>
                <w:ilvl w:val="1"/>
                <w:numId w:val="44"/>
              </w:numPr>
              <w:rPr>
                <w:sz w:val="22"/>
                <w:szCs w:val="22"/>
              </w:rPr>
            </w:pPr>
            <w:r>
              <w:t xml:space="preserve">Organizacija i provedba stručnih ispita </w:t>
            </w:r>
          </w:p>
        </w:tc>
        <w:tc>
          <w:tcPr>
            <w:tcW w:w="1558" w:type="dxa"/>
            <w:tcBorders>
              <w:top w:val="single" w:sz="2" w:space="0" w:color="auto"/>
              <w:left w:val="single" w:sz="6" w:space="0" w:color="000000"/>
              <w:bottom w:val="single" w:sz="2" w:space="0" w:color="auto"/>
              <w:right w:val="single" w:sz="12" w:space="0" w:color="000000"/>
            </w:tcBorders>
            <w:vAlign w:val="center"/>
          </w:tcPr>
          <w:p w14:paraId="2B229490" w14:textId="77777777" w:rsidR="00A25A89" w:rsidRDefault="00B063B8">
            <w:pPr>
              <w:jc w:val="center"/>
              <w:rPr>
                <w:sz w:val="22"/>
                <w:szCs w:val="22"/>
              </w:rPr>
            </w:pPr>
            <w:r>
              <w:rPr>
                <w:sz w:val="22"/>
                <w:szCs w:val="22"/>
              </w:rPr>
              <w:t>15</w:t>
            </w:r>
          </w:p>
        </w:tc>
        <w:tc>
          <w:tcPr>
            <w:tcW w:w="483" w:type="dxa"/>
            <w:tcBorders>
              <w:top w:val="single" w:sz="2" w:space="0" w:color="auto"/>
              <w:left w:val="single" w:sz="6" w:space="0" w:color="000000"/>
              <w:bottom w:val="single" w:sz="2" w:space="0" w:color="auto"/>
              <w:right w:val="single" w:sz="6" w:space="0" w:color="000000"/>
            </w:tcBorders>
          </w:tcPr>
          <w:p w14:paraId="68AA34D9"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64BA4F2F" w14:textId="77777777" w:rsidR="00A25A89" w:rsidRDefault="00B063B8">
            <w:pPr>
              <w:jc w:val="center"/>
              <w:rPr>
                <w:sz w:val="22"/>
                <w:szCs w:val="22"/>
              </w:rPr>
            </w:pPr>
            <w:r>
              <w:rPr>
                <w:sz w:val="22"/>
                <w:szCs w:val="22"/>
              </w:rPr>
              <w:t>5</w:t>
            </w:r>
          </w:p>
        </w:tc>
        <w:tc>
          <w:tcPr>
            <w:tcW w:w="483" w:type="dxa"/>
            <w:tcBorders>
              <w:top w:val="single" w:sz="2" w:space="0" w:color="auto"/>
              <w:left w:val="single" w:sz="6" w:space="0" w:color="000000"/>
              <w:bottom w:val="single" w:sz="2" w:space="0" w:color="auto"/>
              <w:right w:val="single" w:sz="6" w:space="0" w:color="000000"/>
            </w:tcBorders>
          </w:tcPr>
          <w:p w14:paraId="5A7C9C8F"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798EF5A9"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7C733AD1"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6BA46FD1" w14:textId="77777777" w:rsidR="00A25A89" w:rsidRDefault="00B063B8">
            <w:pPr>
              <w:jc w:val="center"/>
              <w:rPr>
                <w:sz w:val="22"/>
                <w:szCs w:val="22"/>
              </w:rPr>
            </w:pPr>
            <w:r>
              <w:rPr>
                <w:sz w:val="22"/>
                <w:szCs w:val="22"/>
              </w:rPr>
              <w:t>5</w:t>
            </w:r>
          </w:p>
        </w:tc>
        <w:tc>
          <w:tcPr>
            <w:tcW w:w="483" w:type="dxa"/>
            <w:tcBorders>
              <w:top w:val="single" w:sz="2" w:space="0" w:color="auto"/>
              <w:left w:val="single" w:sz="6" w:space="0" w:color="000000"/>
              <w:bottom w:val="single" w:sz="2" w:space="0" w:color="auto"/>
              <w:right w:val="single" w:sz="6" w:space="0" w:color="000000"/>
            </w:tcBorders>
          </w:tcPr>
          <w:p w14:paraId="1E628390"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445DEEAC"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629A21A3" w14:textId="77777777" w:rsidR="00A25A89" w:rsidRDefault="00B063B8">
            <w:pPr>
              <w:jc w:val="center"/>
              <w:rPr>
                <w:sz w:val="22"/>
                <w:szCs w:val="22"/>
              </w:rPr>
            </w:pPr>
            <w:r>
              <w:rPr>
                <w:sz w:val="22"/>
                <w:szCs w:val="22"/>
              </w:rPr>
              <w:t>5</w:t>
            </w:r>
          </w:p>
        </w:tc>
        <w:tc>
          <w:tcPr>
            <w:tcW w:w="484" w:type="dxa"/>
            <w:tcBorders>
              <w:top w:val="single" w:sz="2" w:space="0" w:color="auto"/>
              <w:left w:val="single" w:sz="6" w:space="0" w:color="000000"/>
              <w:bottom w:val="single" w:sz="2" w:space="0" w:color="auto"/>
              <w:right w:val="single" w:sz="6" w:space="0" w:color="000000"/>
            </w:tcBorders>
          </w:tcPr>
          <w:p w14:paraId="4E094C4C"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55C0D088"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610CD1D6" w14:textId="77777777" w:rsidR="00A25A89" w:rsidRDefault="00A25A89">
            <w:pPr>
              <w:jc w:val="center"/>
              <w:rPr>
                <w:sz w:val="22"/>
                <w:szCs w:val="22"/>
              </w:rPr>
            </w:pPr>
          </w:p>
        </w:tc>
      </w:tr>
      <w:tr w:rsidR="00A25A89" w14:paraId="4896B8FA"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42230AB8" w14:textId="77777777" w:rsidR="00A25A89" w:rsidRDefault="00B063B8">
            <w:pPr>
              <w:numPr>
                <w:ilvl w:val="1"/>
                <w:numId w:val="44"/>
              </w:numPr>
              <w:rPr>
                <w:sz w:val="22"/>
                <w:szCs w:val="22"/>
              </w:rPr>
            </w:pPr>
            <w:r>
              <w:rPr>
                <w:sz w:val="22"/>
                <w:szCs w:val="22"/>
              </w:rPr>
              <w:t xml:space="preserve">Izrada strukture radnog vremena </w:t>
            </w:r>
          </w:p>
        </w:tc>
        <w:tc>
          <w:tcPr>
            <w:tcW w:w="1558" w:type="dxa"/>
            <w:tcBorders>
              <w:top w:val="single" w:sz="2" w:space="0" w:color="auto"/>
              <w:left w:val="single" w:sz="6" w:space="0" w:color="000000"/>
              <w:bottom w:val="single" w:sz="2" w:space="0" w:color="auto"/>
              <w:right w:val="single" w:sz="12" w:space="0" w:color="000000"/>
            </w:tcBorders>
            <w:vAlign w:val="center"/>
          </w:tcPr>
          <w:p w14:paraId="555EFDAC" w14:textId="77777777" w:rsidR="00A25A89" w:rsidRDefault="00B063B8">
            <w:pPr>
              <w:jc w:val="cente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38369E9B"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226F6219"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26131EFE"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4698BBCF"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6C69BD40"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2F8E4446"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7FDE0D5D"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04B3A41F"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7AABEC2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08EE15E"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7468A74A"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6DE6C169" w14:textId="77777777" w:rsidR="00A25A89" w:rsidRDefault="00B063B8">
            <w:pPr>
              <w:jc w:val="center"/>
              <w:rPr>
                <w:sz w:val="22"/>
                <w:szCs w:val="22"/>
              </w:rPr>
            </w:pPr>
            <w:r>
              <w:rPr>
                <w:sz w:val="22"/>
                <w:szCs w:val="22"/>
              </w:rPr>
              <w:t>10</w:t>
            </w:r>
          </w:p>
        </w:tc>
      </w:tr>
      <w:tr w:rsidR="00A25A89" w14:paraId="61D40A5C"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594334F2" w14:textId="77777777" w:rsidR="00A25A89" w:rsidRDefault="00B063B8">
            <w:pPr>
              <w:numPr>
                <w:ilvl w:val="1"/>
                <w:numId w:val="44"/>
              </w:numPr>
              <w:rPr>
                <w:sz w:val="22"/>
                <w:szCs w:val="22"/>
              </w:rPr>
            </w:pPr>
            <w:r>
              <w:rPr>
                <w:sz w:val="22"/>
                <w:szCs w:val="22"/>
              </w:rPr>
              <w:t>Organizacija i koordinacija zdravstvene i socijalne zaštite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025317DC"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48C714A2"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186F7029"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062E8F31"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43380A6A"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57F4668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560D9FE8"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63BC6BD5"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4E81C170"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62E6D794"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4CE92633"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276B5FC6"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5D460253" w14:textId="77777777" w:rsidR="00A25A89" w:rsidRDefault="00A25A89">
            <w:pPr>
              <w:jc w:val="center"/>
              <w:rPr>
                <w:sz w:val="22"/>
                <w:szCs w:val="22"/>
              </w:rPr>
            </w:pPr>
          </w:p>
        </w:tc>
      </w:tr>
      <w:tr w:rsidR="00A25A89" w14:paraId="5287C663"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1E9E4DF4" w14:textId="77777777" w:rsidR="00A25A89" w:rsidRDefault="00B063B8">
            <w:pPr>
              <w:numPr>
                <w:ilvl w:val="1"/>
                <w:numId w:val="44"/>
              </w:numPr>
              <w:rPr>
                <w:sz w:val="22"/>
                <w:szCs w:val="22"/>
              </w:rPr>
            </w:pPr>
            <w:r>
              <w:rPr>
                <w:sz w:val="22"/>
                <w:szCs w:val="22"/>
              </w:rPr>
              <w:t xml:space="preserve">Organizacija i priprema </w:t>
            </w:r>
            <w:proofErr w:type="spellStart"/>
            <w:r>
              <w:rPr>
                <w:sz w:val="22"/>
                <w:szCs w:val="22"/>
              </w:rPr>
              <w:t>izvanučioničke</w:t>
            </w:r>
            <w:proofErr w:type="spellEnd"/>
            <w:r>
              <w:rPr>
                <w:sz w:val="22"/>
                <w:szCs w:val="22"/>
              </w:rPr>
              <w:t xml:space="preserve"> i terenske nastave</w:t>
            </w:r>
          </w:p>
        </w:tc>
        <w:tc>
          <w:tcPr>
            <w:tcW w:w="1558" w:type="dxa"/>
            <w:tcBorders>
              <w:top w:val="single" w:sz="2" w:space="0" w:color="auto"/>
              <w:left w:val="single" w:sz="6" w:space="0" w:color="000000"/>
              <w:bottom w:val="single" w:sz="2" w:space="0" w:color="auto"/>
              <w:right w:val="single" w:sz="12" w:space="0" w:color="000000"/>
            </w:tcBorders>
            <w:vAlign w:val="center"/>
          </w:tcPr>
          <w:p w14:paraId="3A215E03" w14:textId="77777777" w:rsidR="00A25A89" w:rsidRDefault="00B063B8">
            <w:pPr>
              <w:jc w:val="center"/>
              <w:rPr>
                <w:sz w:val="22"/>
                <w:szCs w:val="22"/>
              </w:rPr>
            </w:pPr>
            <w:r>
              <w:rPr>
                <w:sz w:val="22"/>
                <w:szCs w:val="22"/>
              </w:rPr>
              <w:t>4</w:t>
            </w:r>
          </w:p>
        </w:tc>
        <w:tc>
          <w:tcPr>
            <w:tcW w:w="483" w:type="dxa"/>
            <w:tcBorders>
              <w:top w:val="single" w:sz="2" w:space="0" w:color="auto"/>
              <w:left w:val="single" w:sz="6" w:space="0" w:color="000000"/>
              <w:bottom w:val="single" w:sz="2" w:space="0" w:color="auto"/>
              <w:right w:val="single" w:sz="6" w:space="0" w:color="000000"/>
            </w:tcBorders>
          </w:tcPr>
          <w:p w14:paraId="2D2060CC"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4E2E456E"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602A663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559F992E"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66C44DB4"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13E5E3FC"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7567FC1B"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313F958A" w14:textId="77777777" w:rsidR="00A25A89" w:rsidRDefault="00B063B8">
            <w:pPr>
              <w:jc w:val="center"/>
              <w:rPr>
                <w:sz w:val="22"/>
                <w:szCs w:val="22"/>
              </w:rPr>
            </w:pPr>
            <w:r>
              <w:rPr>
                <w:sz w:val="22"/>
                <w:szCs w:val="22"/>
              </w:rPr>
              <w:t>2</w:t>
            </w:r>
          </w:p>
        </w:tc>
        <w:tc>
          <w:tcPr>
            <w:tcW w:w="533" w:type="dxa"/>
            <w:tcBorders>
              <w:top w:val="single" w:sz="2" w:space="0" w:color="auto"/>
              <w:left w:val="single" w:sz="6" w:space="0" w:color="000000"/>
              <w:bottom w:val="single" w:sz="2" w:space="0" w:color="auto"/>
              <w:right w:val="single" w:sz="6" w:space="0" w:color="000000"/>
            </w:tcBorders>
          </w:tcPr>
          <w:p w14:paraId="6F58A12D"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62C3794"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595D08E6"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612B3B1E" w14:textId="77777777" w:rsidR="00A25A89" w:rsidRDefault="00A25A89">
            <w:pPr>
              <w:jc w:val="center"/>
              <w:rPr>
                <w:sz w:val="22"/>
                <w:szCs w:val="22"/>
              </w:rPr>
            </w:pPr>
          </w:p>
        </w:tc>
      </w:tr>
      <w:tr w:rsidR="00A25A89" w14:paraId="671B83BB"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3DD2B1A9" w14:textId="77777777" w:rsidR="00A25A89" w:rsidRDefault="00B063B8">
            <w:pPr>
              <w:numPr>
                <w:ilvl w:val="1"/>
                <w:numId w:val="44"/>
              </w:numPr>
              <w:rPr>
                <w:sz w:val="22"/>
                <w:szCs w:val="22"/>
              </w:rPr>
            </w:pPr>
            <w:r>
              <w:rPr>
                <w:sz w:val="22"/>
                <w:szCs w:val="22"/>
              </w:rPr>
              <w:t>Organizacija i koordinacija rada kolegijalnih tijela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56F6773C" w14:textId="77777777" w:rsidR="00A25A89" w:rsidRDefault="00B063B8">
            <w:pPr>
              <w:jc w:val="center"/>
              <w:rPr>
                <w:sz w:val="22"/>
                <w:szCs w:val="22"/>
              </w:rPr>
            </w:pPr>
            <w:r>
              <w:rPr>
                <w:sz w:val="22"/>
                <w:szCs w:val="22"/>
              </w:rPr>
              <w:t>12</w:t>
            </w:r>
          </w:p>
        </w:tc>
        <w:tc>
          <w:tcPr>
            <w:tcW w:w="483" w:type="dxa"/>
            <w:tcBorders>
              <w:top w:val="single" w:sz="2" w:space="0" w:color="auto"/>
              <w:left w:val="single" w:sz="6" w:space="0" w:color="000000"/>
              <w:bottom w:val="single" w:sz="2" w:space="0" w:color="auto"/>
              <w:right w:val="single" w:sz="6" w:space="0" w:color="000000"/>
            </w:tcBorders>
          </w:tcPr>
          <w:p w14:paraId="484926A4"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395C465B"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2403F6AA"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471A96EC"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621CBA4B"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0323B1EE"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0B6DB368"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0A885C40"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2C47C7F4"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58CE9583"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084AAC8B"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33C9FDD4" w14:textId="77777777" w:rsidR="00A25A89" w:rsidRDefault="00A25A89">
            <w:pPr>
              <w:jc w:val="center"/>
              <w:rPr>
                <w:sz w:val="22"/>
                <w:szCs w:val="22"/>
              </w:rPr>
            </w:pPr>
          </w:p>
        </w:tc>
      </w:tr>
      <w:tr w:rsidR="00A25A89" w14:paraId="37896E69"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25999558" w14:textId="77777777" w:rsidR="00A25A89" w:rsidRDefault="00B063B8">
            <w:pPr>
              <w:pStyle w:val="Odlomakpopisa"/>
              <w:numPr>
                <w:ilvl w:val="1"/>
                <w:numId w:val="44"/>
              </w:numPr>
              <w:spacing w:after="0" w:line="240" w:lineRule="auto"/>
              <w:rPr>
                <w:rFonts w:ascii="Times New Roman" w:hAnsi="Times New Roman"/>
              </w:rPr>
            </w:pPr>
            <w:r>
              <w:rPr>
                <w:rFonts w:ascii="Times New Roman" w:hAnsi="Times New Roman"/>
              </w:rPr>
              <w:t>Organizacija i koordinacija upisa učenika u 1. razred</w:t>
            </w:r>
          </w:p>
        </w:tc>
        <w:tc>
          <w:tcPr>
            <w:tcW w:w="1558" w:type="dxa"/>
            <w:tcBorders>
              <w:top w:val="single" w:sz="2" w:space="0" w:color="auto"/>
              <w:left w:val="single" w:sz="6" w:space="0" w:color="000000"/>
              <w:bottom w:val="single" w:sz="2" w:space="0" w:color="auto"/>
              <w:right w:val="single" w:sz="12" w:space="0" w:color="000000"/>
            </w:tcBorders>
            <w:vAlign w:val="center"/>
          </w:tcPr>
          <w:p w14:paraId="100326D7" w14:textId="77777777" w:rsidR="00A25A89" w:rsidRDefault="00B063B8">
            <w:pPr>
              <w:jc w:val="cente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63F5BFB9"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65C91032"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6D7F2EE5"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4336F423"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2E40C0C0"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052F5E05"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0536983F"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1A7B65BB" w14:textId="77777777" w:rsidR="00A25A89" w:rsidRDefault="00B063B8">
            <w:pPr>
              <w:jc w:val="center"/>
              <w:rPr>
                <w:sz w:val="22"/>
                <w:szCs w:val="22"/>
              </w:rPr>
            </w:pPr>
            <w:r>
              <w:rPr>
                <w:sz w:val="22"/>
                <w:szCs w:val="22"/>
              </w:rPr>
              <w:t>2</w:t>
            </w:r>
          </w:p>
        </w:tc>
        <w:tc>
          <w:tcPr>
            <w:tcW w:w="533" w:type="dxa"/>
            <w:tcBorders>
              <w:top w:val="single" w:sz="2" w:space="0" w:color="auto"/>
              <w:left w:val="single" w:sz="6" w:space="0" w:color="000000"/>
              <w:bottom w:val="single" w:sz="2" w:space="0" w:color="auto"/>
              <w:right w:val="single" w:sz="6" w:space="0" w:color="000000"/>
            </w:tcBorders>
          </w:tcPr>
          <w:p w14:paraId="0AFA7D4B"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46A56F3A" w14:textId="77777777" w:rsidR="00A25A89" w:rsidRDefault="00B063B8">
            <w:pPr>
              <w:jc w:val="center"/>
              <w:rPr>
                <w:sz w:val="22"/>
                <w:szCs w:val="22"/>
              </w:rPr>
            </w:pPr>
            <w:r>
              <w:rPr>
                <w:sz w:val="22"/>
                <w:szCs w:val="22"/>
              </w:rPr>
              <w:t>6</w:t>
            </w:r>
          </w:p>
        </w:tc>
        <w:tc>
          <w:tcPr>
            <w:tcW w:w="483" w:type="dxa"/>
            <w:tcBorders>
              <w:top w:val="single" w:sz="2" w:space="0" w:color="auto"/>
              <w:left w:val="single" w:sz="6" w:space="0" w:color="000000"/>
              <w:bottom w:val="single" w:sz="2" w:space="0" w:color="auto"/>
              <w:right w:val="single" w:sz="6" w:space="0" w:color="000000"/>
            </w:tcBorders>
          </w:tcPr>
          <w:p w14:paraId="53A8DAC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0FDD4AC0" w14:textId="77777777" w:rsidR="00A25A89" w:rsidRDefault="00A25A89">
            <w:pPr>
              <w:jc w:val="center"/>
              <w:rPr>
                <w:sz w:val="22"/>
                <w:szCs w:val="22"/>
              </w:rPr>
            </w:pPr>
          </w:p>
        </w:tc>
      </w:tr>
      <w:tr w:rsidR="00A25A89" w14:paraId="1F5CFD02"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2E5D70A3" w14:textId="77777777" w:rsidR="00A25A89" w:rsidRDefault="00B063B8">
            <w:pPr>
              <w:ind w:left="360"/>
              <w:rPr>
                <w:sz w:val="22"/>
                <w:szCs w:val="22"/>
              </w:rPr>
            </w:pPr>
            <w:r>
              <w:rPr>
                <w:sz w:val="22"/>
                <w:szCs w:val="22"/>
              </w:rPr>
              <w:t>2.8 .Organizacija i koordinacija Dana otvorenih vrata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51B6E36C" w14:textId="77777777" w:rsidR="00A25A89" w:rsidRDefault="00B063B8">
            <w:pPr>
              <w:jc w:val="cente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703F87A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50437D83"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4832E9D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64411852"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04EE55F"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5DC23059"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7DC5A111" w14:textId="77777777" w:rsidR="00A25A89" w:rsidRDefault="00B063B8">
            <w:pPr>
              <w:jc w:val="center"/>
              <w:rPr>
                <w:sz w:val="22"/>
                <w:szCs w:val="22"/>
              </w:rPr>
            </w:pPr>
            <w:r>
              <w:rPr>
                <w:sz w:val="22"/>
                <w:szCs w:val="22"/>
              </w:rPr>
              <w:t>3</w:t>
            </w:r>
          </w:p>
        </w:tc>
        <w:tc>
          <w:tcPr>
            <w:tcW w:w="434" w:type="dxa"/>
            <w:tcBorders>
              <w:top w:val="single" w:sz="2" w:space="0" w:color="auto"/>
              <w:left w:val="single" w:sz="6" w:space="0" w:color="000000"/>
              <w:bottom w:val="single" w:sz="2" w:space="0" w:color="auto"/>
              <w:right w:val="single" w:sz="6" w:space="0" w:color="000000"/>
            </w:tcBorders>
          </w:tcPr>
          <w:p w14:paraId="21C1081B" w14:textId="77777777" w:rsidR="00A25A89" w:rsidRDefault="00B063B8">
            <w:pPr>
              <w:jc w:val="center"/>
              <w:rPr>
                <w:sz w:val="22"/>
                <w:szCs w:val="22"/>
              </w:rPr>
            </w:pPr>
            <w:r>
              <w:rPr>
                <w:sz w:val="22"/>
                <w:szCs w:val="22"/>
              </w:rPr>
              <w:t>3</w:t>
            </w:r>
          </w:p>
        </w:tc>
        <w:tc>
          <w:tcPr>
            <w:tcW w:w="533" w:type="dxa"/>
            <w:tcBorders>
              <w:top w:val="single" w:sz="2" w:space="0" w:color="auto"/>
              <w:left w:val="single" w:sz="6" w:space="0" w:color="000000"/>
              <w:bottom w:val="single" w:sz="2" w:space="0" w:color="auto"/>
              <w:right w:val="single" w:sz="6" w:space="0" w:color="000000"/>
            </w:tcBorders>
          </w:tcPr>
          <w:p w14:paraId="0560C243" w14:textId="77777777" w:rsidR="00A25A89" w:rsidRDefault="00B063B8">
            <w:pPr>
              <w:jc w:val="center"/>
              <w:rPr>
                <w:sz w:val="22"/>
                <w:szCs w:val="22"/>
              </w:rPr>
            </w:pPr>
            <w:r>
              <w:rPr>
                <w:sz w:val="22"/>
                <w:szCs w:val="22"/>
              </w:rPr>
              <w:t>4</w:t>
            </w:r>
          </w:p>
        </w:tc>
        <w:tc>
          <w:tcPr>
            <w:tcW w:w="484" w:type="dxa"/>
            <w:tcBorders>
              <w:top w:val="single" w:sz="2" w:space="0" w:color="auto"/>
              <w:left w:val="single" w:sz="6" w:space="0" w:color="000000"/>
              <w:bottom w:val="single" w:sz="2" w:space="0" w:color="auto"/>
              <w:right w:val="single" w:sz="6" w:space="0" w:color="000000"/>
            </w:tcBorders>
          </w:tcPr>
          <w:p w14:paraId="6C093EA2"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9B4B2D4"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643D5118" w14:textId="77777777" w:rsidR="00A25A89" w:rsidRDefault="00A25A89">
            <w:pPr>
              <w:jc w:val="center"/>
              <w:rPr>
                <w:sz w:val="22"/>
                <w:szCs w:val="22"/>
              </w:rPr>
            </w:pPr>
          </w:p>
        </w:tc>
      </w:tr>
      <w:tr w:rsidR="00A25A89" w14:paraId="759BFA04"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4D62EFCC" w14:textId="77777777" w:rsidR="00A25A89" w:rsidRDefault="00B063B8">
            <w:pPr>
              <w:pStyle w:val="Odlomakpopisa"/>
              <w:numPr>
                <w:ilvl w:val="1"/>
                <w:numId w:val="45"/>
              </w:numPr>
              <w:spacing w:after="0" w:line="240" w:lineRule="auto"/>
              <w:rPr>
                <w:rFonts w:ascii="Times New Roman" w:hAnsi="Times New Roman"/>
              </w:rPr>
            </w:pPr>
            <w:r>
              <w:rPr>
                <w:rFonts w:ascii="Times New Roman" w:hAnsi="Times New Roman"/>
              </w:rPr>
              <w:t xml:space="preserve">Organizacija zamjena nenazočnih učitelja </w:t>
            </w:r>
          </w:p>
        </w:tc>
        <w:tc>
          <w:tcPr>
            <w:tcW w:w="1558" w:type="dxa"/>
            <w:tcBorders>
              <w:top w:val="single" w:sz="2" w:space="0" w:color="auto"/>
              <w:left w:val="single" w:sz="6" w:space="0" w:color="000000"/>
              <w:bottom w:val="single" w:sz="2" w:space="0" w:color="auto"/>
              <w:right w:val="single" w:sz="12" w:space="0" w:color="000000"/>
            </w:tcBorders>
            <w:vAlign w:val="center"/>
          </w:tcPr>
          <w:p w14:paraId="6796362E" w14:textId="77777777" w:rsidR="00A25A89" w:rsidRDefault="00B063B8">
            <w:pPr>
              <w:jc w:val="center"/>
              <w:rPr>
                <w:sz w:val="22"/>
                <w:szCs w:val="22"/>
              </w:rPr>
            </w:pPr>
            <w:r>
              <w:rPr>
                <w:sz w:val="22"/>
                <w:szCs w:val="22"/>
              </w:rPr>
              <w:t>20</w:t>
            </w:r>
          </w:p>
        </w:tc>
        <w:tc>
          <w:tcPr>
            <w:tcW w:w="483" w:type="dxa"/>
            <w:tcBorders>
              <w:top w:val="single" w:sz="2" w:space="0" w:color="auto"/>
              <w:left w:val="single" w:sz="6" w:space="0" w:color="000000"/>
              <w:bottom w:val="single" w:sz="2" w:space="0" w:color="auto"/>
              <w:right w:val="single" w:sz="6" w:space="0" w:color="000000"/>
            </w:tcBorders>
          </w:tcPr>
          <w:p w14:paraId="08A97116"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6763FB75"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01B2A6A0"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3DAF09EA"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7F1C1BEA"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7467E2E8"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5078C4B5" w14:textId="77777777" w:rsidR="00A25A89" w:rsidRDefault="00B063B8">
            <w:pPr>
              <w:jc w:val="center"/>
              <w:rPr>
                <w:sz w:val="22"/>
                <w:szCs w:val="22"/>
              </w:rPr>
            </w:pPr>
            <w:r>
              <w:rPr>
                <w:sz w:val="22"/>
                <w:szCs w:val="22"/>
              </w:rPr>
              <w:t>2</w:t>
            </w:r>
          </w:p>
        </w:tc>
        <w:tc>
          <w:tcPr>
            <w:tcW w:w="434" w:type="dxa"/>
            <w:tcBorders>
              <w:top w:val="single" w:sz="2" w:space="0" w:color="auto"/>
              <w:left w:val="single" w:sz="6" w:space="0" w:color="000000"/>
              <w:bottom w:val="single" w:sz="2" w:space="0" w:color="auto"/>
              <w:right w:val="single" w:sz="6" w:space="0" w:color="000000"/>
            </w:tcBorders>
          </w:tcPr>
          <w:p w14:paraId="441F3948" w14:textId="77777777" w:rsidR="00A25A89" w:rsidRDefault="00B063B8">
            <w:pPr>
              <w:jc w:val="center"/>
              <w:rPr>
                <w:sz w:val="22"/>
                <w:szCs w:val="22"/>
              </w:rPr>
            </w:pPr>
            <w:r>
              <w:rPr>
                <w:sz w:val="22"/>
                <w:szCs w:val="22"/>
              </w:rPr>
              <w:t>2</w:t>
            </w:r>
          </w:p>
        </w:tc>
        <w:tc>
          <w:tcPr>
            <w:tcW w:w="533" w:type="dxa"/>
            <w:tcBorders>
              <w:top w:val="single" w:sz="2" w:space="0" w:color="auto"/>
              <w:left w:val="single" w:sz="6" w:space="0" w:color="000000"/>
              <w:bottom w:val="single" w:sz="2" w:space="0" w:color="auto"/>
              <w:right w:val="single" w:sz="6" w:space="0" w:color="000000"/>
            </w:tcBorders>
          </w:tcPr>
          <w:p w14:paraId="7CE55DB6"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0649182A"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3D30BF47"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1226CD3B" w14:textId="77777777" w:rsidR="00A25A89" w:rsidRDefault="00A25A89">
            <w:pPr>
              <w:jc w:val="center"/>
              <w:rPr>
                <w:sz w:val="22"/>
                <w:szCs w:val="22"/>
              </w:rPr>
            </w:pPr>
          </w:p>
        </w:tc>
      </w:tr>
      <w:tr w:rsidR="00A25A89" w14:paraId="4F656AB2"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7BD36462" w14:textId="77777777" w:rsidR="00A25A89" w:rsidRDefault="00B063B8">
            <w:pPr>
              <w:pStyle w:val="Odlomakpopisa"/>
              <w:numPr>
                <w:ilvl w:val="1"/>
                <w:numId w:val="45"/>
              </w:numPr>
              <w:spacing w:after="0" w:line="240" w:lineRule="auto"/>
              <w:rPr>
                <w:rFonts w:ascii="Times New Roman" w:hAnsi="Times New Roman"/>
              </w:rPr>
            </w:pPr>
            <w:r>
              <w:rPr>
                <w:rFonts w:ascii="Times New Roman" w:hAnsi="Times New Roman"/>
              </w:rPr>
              <w:lastRenderedPageBreak/>
              <w:t xml:space="preserve">Organizacija dopunske nastave,  predmetnih i razrednih ispita </w:t>
            </w:r>
          </w:p>
        </w:tc>
        <w:tc>
          <w:tcPr>
            <w:tcW w:w="1558" w:type="dxa"/>
            <w:tcBorders>
              <w:top w:val="single" w:sz="2" w:space="0" w:color="auto"/>
              <w:left w:val="single" w:sz="6" w:space="0" w:color="000000"/>
              <w:bottom w:val="single" w:sz="2" w:space="0" w:color="auto"/>
              <w:right w:val="single" w:sz="12" w:space="0" w:color="000000"/>
            </w:tcBorders>
            <w:vAlign w:val="center"/>
          </w:tcPr>
          <w:p w14:paraId="77BF0A65" w14:textId="77777777" w:rsidR="00A25A89" w:rsidRDefault="00B063B8">
            <w:pPr>
              <w:jc w:val="center"/>
              <w:rPr>
                <w:sz w:val="22"/>
                <w:szCs w:val="22"/>
              </w:rPr>
            </w:pPr>
            <w:r>
              <w:rPr>
                <w:sz w:val="22"/>
                <w:szCs w:val="22"/>
              </w:rPr>
              <w:t>6</w:t>
            </w:r>
          </w:p>
        </w:tc>
        <w:tc>
          <w:tcPr>
            <w:tcW w:w="483" w:type="dxa"/>
            <w:tcBorders>
              <w:top w:val="single" w:sz="2" w:space="0" w:color="auto"/>
              <w:left w:val="single" w:sz="6" w:space="0" w:color="000000"/>
              <w:bottom w:val="single" w:sz="2" w:space="0" w:color="auto"/>
              <w:right w:val="single" w:sz="6" w:space="0" w:color="000000"/>
            </w:tcBorders>
          </w:tcPr>
          <w:p w14:paraId="76FEBC3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2586E5F1"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43301A4E"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276DEE51"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F5C53F2"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540D3F6F"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1B475AF8"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1B79A72D"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250F1CFA"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4FD75C11" w14:textId="77777777" w:rsidR="00A25A89" w:rsidRDefault="00B063B8">
            <w:pPr>
              <w:jc w:val="center"/>
              <w:rPr>
                <w:sz w:val="22"/>
                <w:szCs w:val="22"/>
              </w:rPr>
            </w:pPr>
            <w:r>
              <w:rPr>
                <w:sz w:val="22"/>
                <w:szCs w:val="22"/>
              </w:rPr>
              <w:t>5</w:t>
            </w:r>
          </w:p>
        </w:tc>
        <w:tc>
          <w:tcPr>
            <w:tcW w:w="483" w:type="dxa"/>
            <w:tcBorders>
              <w:top w:val="single" w:sz="2" w:space="0" w:color="auto"/>
              <w:left w:val="single" w:sz="6" w:space="0" w:color="000000"/>
              <w:bottom w:val="single" w:sz="2" w:space="0" w:color="auto"/>
              <w:right w:val="single" w:sz="6" w:space="0" w:color="000000"/>
            </w:tcBorders>
          </w:tcPr>
          <w:p w14:paraId="13F3C95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0A7F4421" w14:textId="77777777" w:rsidR="00A25A89" w:rsidRDefault="00B063B8">
            <w:pPr>
              <w:jc w:val="center"/>
              <w:rPr>
                <w:sz w:val="22"/>
                <w:szCs w:val="22"/>
              </w:rPr>
            </w:pPr>
            <w:r>
              <w:rPr>
                <w:sz w:val="22"/>
                <w:szCs w:val="22"/>
              </w:rPr>
              <w:t>1</w:t>
            </w:r>
          </w:p>
        </w:tc>
      </w:tr>
      <w:tr w:rsidR="00A25A89" w14:paraId="1CCAE634"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00BB1E29" w14:textId="77777777" w:rsidR="00A25A89" w:rsidRDefault="00B063B8">
            <w:pPr>
              <w:ind w:left="360"/>
              <w:rPr>
                <w:sz w:val="22"/>
                <w:szCs w:val="22"/>
              </w:rPr>
            </w:pPr>
            <w:r>
              <w:rPr>
                <w:sz w:val="22"/>
                <w:szCs w:val="22"/>
              </w:rPr>
              <w:t>2.11.Organizacija poslova vezana uz podjelu udžbenika</w:t>
            </w:r>
          </w:p>
        </w:tc>
        <w:tc>
          <w:tcPr>
            <w:tcW w:w="1558" w:type="dxa"/>
            <w:tcBorders>
              <w:top w:val="single" w:sz="2" w:space="0" w:color="auto"/>
              <w:left w:val="single" w:sz="6" w:space="0" w:color="000000"/>
              <w:bottom w:val="single" w:sz="2" w:space="0" w:color="auto"/>
              <w:right w:val="single" w:sz="12" w:space="0" w:color="000000"/>
            </w:tcBorders>
            <w:vAlign w:val="center"/>
          </w:tcPr>
          <w:p w14:paraId="2580C929" w14:textId="77777777" w:rsidR="00A25A89" w:rsidRDefault="00B063B8">
            <w:pPr>
              <w:jc w:val="center"/>
              <w:rPr>
                <w:sz w:val="22"/>
                <w:szCs w:val="22"/>
              </w:rPr>
            </w:pPr>
            <w:r>
              <w:rPr>
                <w:sz w:val="22"/>
                <w:szCs w:val="22"/>
              </w:rPr>
              <w:t>5</w:t>
            </w:r>
          </w:p>
        </w:tc>
        <w:tc>
          <w:tcPr>
            <w:tcW w:w="483" w:type="dxa"/>
            <w:tcBorders>
              <w:top w:val="single" w:sz="2" w:space="0" w:color="auto"/>
              <w:left w:val="single" w:sz="6" w:space="0" w:color="000000"/>
              <w:bottom w:val="single" w:sz="2" w:space="0" w:color="auto"/>
              <w:right w:val="single" w:sz="6" w:space="0" w:color="000000"/>
            </w:tcBorders>
          </w:tcPr>
          <w:p w14:paraId="58B20190"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FF2C439"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5F5E84D7"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481B068B"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4FD6E58D"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02313103"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431EAF3"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7A0F4238"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366C5C4D"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761DB67C"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6CEE9BF2"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18E17825" w14:textId="77777777" w:rsidR="00A25A89" w:rsidRDefault="00B063B8">
            <w:pPr>
              <w:jc w:val="center"/>
              <w:rPr>
                <w:sz w:val="22"/>
                <w:szCs w:val="22"/>
              </w:rPr>
            </w:pPr>
            <w:r>
              <w:rPr>
                <w:sz w:val="22"/>
                <w:szCs w:val="22"/>
              </w:rPr>
              <w:t>2</w:t>
            </w:r>
          </w:p>
        </w:tc>
      </w:tr>
      <w:tr w:rsidR="00A25A89" w14:paraId="690E31E2"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2EEE2CA9" w14:textId="77777777" w:rsidR="00A25A89" w:rsidRDefault="00B063B8">
            <w:pPr>
              <w:ind w:left="360"/>
              <w:rPr>
                <w:sz w:val="22"/>
                <w:szCs w:val="22"/>
              </w:rPr>
            </w:pPr>
            <w:r>
              <w:rPr>
                <w:sz w:val="22"/>
                <w:szCs w:val="22"/>
              </w:rPr>
              <w:t>2.12. Poslovi vezani uz natjecanja učenika, Organizacija Županijskog natjecanja iz talijanskog i francuskog jezika</w:t>
            </w:r>
          </w:p>
        </w:tc>
        <w:tc>
          <w:tcPr>
            <w:tcW w:w="1558" w:type="dxa"/>
            <w:tcBorders>
              <w:top w:val="single" w:sz="2" w:space="0" w:color="auto"/>
              <w:left w:val="single" w:sz="6" w:space="0" w:color="000000"/>
              <w:bottom w:val="single" w:sz="2" w:space="0" w:color="auto"/>
              <w:right w:val="single" w:sz="12" w:space="0" w:color="000000"/>
            </w:tcBorders>
            <w:vAlign w:val="center"/>
          </w:tcPr>
          <w:p w14:paraId="02342C16" w14:textId="77777777" w:rsidR="00A25A89" w:rsidRDefault="00B063B8">
            <w:pPr>
              <w:rPr>
                <w:sz w:val="22"/>
                <w:szCs w:val="22"/>
              </w:rPr>
            </w:pPr>
            <w:r>
              <w:rPr>
                <w:sz w:val="22"/>
                <w:szCs w:val="22"/>
              </w:rPr>
              <w:t xml:space="preserve">           10</w:t>
            </w:r>
          </w:p>
        </w:tc>
        <w:tc>
          <w:tcPr>
            <w:tcW w:w="483" w:type="dxa"/>
            <w:tcBorders>
              <w:top w:val="single" w:sz="2" w:space="0" w:color="auto"/>
              <w:left w:val="single" w:sz="6" w:space="0" w:color="000000"/>
              <w:bottom w:val="single" w:sz="2" w:space="0" w:color="auto"/>
              <w:right w:val="single" w:sz="6" w:space="0" w:color="000000"/>
            </w:tcBorders>
          </w:tcPr>
          <w:p w14:paraId="268BEF8E"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6171F0D4"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6B30E87A"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4E538D00"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76551C6D"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A308339" w14:textId="77777777" w:rsidR="00A25A89" w:rsidRDefault="00B063B8">
            <w:pPr>
              <w:jc w:val="center"/>
              <w:rPr>
                <w:sz w:val="22"/>
                <w:szCs w:val="22"/>
              </w:rPr>
            </w:pPr>
            <w:r>
              <w:rPr>
                <w:sz w:val="22"/>
                <w:szCs w:val="22"/>
              </w:rPr>
              <w:t>6</w:t>
            </w:r>
          </w:p>
        </w:tc>
        <w:tc>
          <w:tcPr>
            <w:tcW w:w="483" w:type="dxa"/>
            <w:tcBorders>
              <w:top w:val="single" w:sz="2" w:space="0" w:color="auto"/>
              <w:left w:val="single" w:sz="6" w:space="0" w:color="000000"/>
              <w:bottom w:val="single" w:sz="2" w:space="0" w:color="auto"/>
              <w:right w:val="single" w:sz="6" w:space="0" w:color="000000"/>
            </w:tcBorders>
          </w:tcPr>
          <w:p w14:paraId="722704D6" w14:textId="77777777" w:rsidR="00A25A89" w:rsidRDefault="00B063B8">
            <w:pPr>
              <w:jc w:val="center"/>
              <w:rPr>
                <w:sz w:val="22"/>
                <w:szCs w:val="22"/>
              </w:rPr>
            </w:pPr>
            <w:r>
              <w:rPr>
                <w:sz w:val="22"/>
                <w:szCs w:val="22"/>
              </w:rPr>
              <w:t>1</w:t>
            </w:r>
          </w:p>
        </w:tc>
        <w:tc>
          <w:tcPr>
            <w:tcW w:w="434" w:type="dxa"/>
            <w:tcBorders>
              <w:top w:val="single" w:sz="2" w:space="0" w:color="auto"/>
              <w:left w:val="single" w:sz="6" w:space="0" w:color="000000"/>
              <w:bottom w:val="single" w:sz="2" w:space="0" w:color="auto"/>
              <w:right w:val="single" w:sz="6" w:space="0" w:color="000000"/>
            </w:tcBorders>
          </w:tcPr>
          <w:p w14:paraId="5DF16B7E" w14:textId="77777777" w:rsidR="00A25A89" w:rsidRDefault="00B063B8">
            <w:pPr>
              <w:jc w:val="center"/>
              <w:rPr>
                <w:sz w:val="22"/>
                <w:szCs w:val="22"/>
              </w:rPr>
            </w:pPr>
            <w:r>
              <w:rPr>
                <w:sz w:val="22"/>
                <w:szCs w:val="22"/>
              </w:rPr>
              <w:t>1</w:t>
            </w:r>
          </w:p>
        </w:tc>
        <w:tc>
          <w:tcPr>
            <w:tcW w:w="533" w:type="dxa"/>
            <w:tcBorders>
              <w:top w:val="single" w:sz="2" w:space="0" w:color="auto"/>
              <w:left w:val="single" w:sz="6" w:space="0" w:color="000000"/>
              <w:bottom w:val="single" w:sz="2" w:space="0" w:color="auto"/>
              <w:right w:val="single" w:sz="6" w:space="0" w:color="000000"/>
            </w:tcBorders>
          </w:tcPr>
          <w:p w14:paraId="11B5B464"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02D61E39"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6B522587"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4976AE6C" w14:textId="77777777" w:rsidR="00A25A89" w:rsidRDefault="00A25A89">
            <w:pPr>
              <w:jc w:val="center"/>
              <w:rPr>
                <w:sz w:val="22"/>
                <w:szCs w:val="22"/>
              </w:rPr>
            </w:pPr>
          </w:p>
        </w:tc>
      </w:tr>
      <w:tr w:rsidR="00A25A89" w14:paraId="5F0C0FEE"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609CA455" w14:textId="77777777" w:rsidR="00A25A89" w:rsidRDefault="00B063B8">
            <w:pPr>
              <w:ind w:left="360"/>
              <w:rPr>
                <w:sz w:val="22"/>
                <w:szCs w:val="22"/>
              </w:rPr>
            </w:pPr>
            <w:r>
              <w:rPr>
                <w:sz w:val="22"/>
                <w:szCs w:val="22"/>
              </w:rPr>
              <w:t>2.13. Organizacija popravaka, uređenja, adaptacija  prostora</w:t>
            </w:r>
          </w:p>
        </w:tc>
        <w:tc>
          <w:tcPr>
            <w:tcW w:w="1558" w:type="dxa"/>
            <w:tcBorders>
              <w:top w:val="single" w:sz="2" w:space="0" w:color="auto"/>
              <w:left w:val="single" w:sz="6" w:space="0" w:color="000000"/>
              <w:bottom w:val="single" w:sz="2" w:space="0" w:color="auto"/>
              <w:right w:val="single" w:sz="12" w:space="0" w:color="000000"/>
            </w:tcBorders>
            <w:vAlign w:val="center"/>
          </w:tcPr>
          <w:p w14:paraId="74594D08" w14:textId="77777777" w:rsidR="00A25A89" w:rsidRDefault="00B063B8">
            <w:pPr>
              <w:jc w:val="center"/>
              <w:rPr>
                <w:sz w:val="22"/>
                <w:szCs w:val="22"/>
              </w:rPr>
            </w:pPr>
            <w:r>
              <w:rPr>
                <w:sz w:val="22"/>
                <w:szCs w:val="22"/>
              </w:rPr>
              <w:t>30</w:t>
            </w:r>
          </w:p>
        </w:tc>
        <w:tc>
          <w:tcPr>
            <w:tcW w:w="483" w:type="dxa"/>
            <w:tcBorders>
              <w:top w:val="single" w:sz="2" w:space="0" w:color="auto"/>
              <w:left w:val="single" w:sz="6" w:space="0" w:color="000000"/>
              <w:bottom w:val="single" w:sz="2" w:space="0" w:color="auto"/>
              <w:right w:val="single" w:sz="6" w:space="0" w:color="000000"/>
            </w:tcBorders>
          </w:tcPr>
          <w:p w14:paraId="20ED2B49"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45A26144"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017A4E11"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4C1185EB" w14:textId="77777777" w:rsidR="00A25A89" w:rsidRDefault="00B063B8">
            <w:pPr>
              <w:jc w:val="center"/>
              <w:rPr>
                <w:sz w:val="22"/>
                <w:szCs w:val="22"/>
              </w:rPr>
            </w:pPr>
            <w:r>
              <w:rPr>
                <w:sz w:val="22"/>
                <w:szCs w:val="22"/>
              </w:rPr>
              <w:t>5</w:t>
            </w:r>
          </w:p>
        </w:tc>
        <w:tc>
          <w:tcPr>
            <w:tcW w:w="483" w:type="dxa"/>
            <w:tcBorders>
              <w:top w:val="single" w:sz="2" w:space="0" w:color="auto"/>
              <w:left w:val="single" w:sz="6" w:space="0" w:color="000000"/>
              <w:bottom w:val="single" w:sz="2" w:space="0" w:color="auto"/>
              <w:right w:val="single" w:sz="6" w:space="0" w:color="000000"/>
            </w:tcBorders>
          </w:tcPr>
          <w:p w14:paraId="574B5480" w14:textId="77777777" w:rsidR="00A25A89" w:rsidRDefault="00B063B8">
            <w:pPr>
              <w:jc w:val="center"/>
              <w:rPr>
                <w:sz w:val="22"/>
                <w:szCs w:val="22"/>
              </w:rPr>
            </w:pPr>
            <w:r>
              <w:rPr>
                <w:sz w:val="22"/>
                <w:szCs w:val="22"/>
              </w:rPr>
              <w:t>5</w:t>
            </w:r>
          </w:p>
        </w:tc>
        <w:tc>
          <w:tcPr>
            <w:tcW w:w="484" w:type="dxa"/>
            <w:tcBorders>
              <w:top w:val="single" w:sz="2" w:space="0" w:color="auto"/>
              <w:left w:val="single" w:sz="6" w:space="0" w:color="000000"/>
              <w:bottom w:val="single" w:sz="2" w:space="0" w:color="auto"/>
              <w:right w:val="single" w:sz="6" w:space="0" w:color="000000"/>
            </w:tcBorders>
          </w:tcPr>
          <w:p w14:paraId="7FF5866B"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0932A17F" w14:textId="77777777" w:rsidR="00A25A89" w:rsidRDefault="00B063B8">
            <w:pPr>
              <w:jc w:val="center"/>
              <w:rPr>
                <w:sz w:val="22"/>
                <w:szCs w:val="22"/>
              </w:rPr>
            </w:pPr>
            <w:r>
              <w:rPr>
                <w:sz w:val="22"/>
                <w:szCs w:val="22"/>
              </w:rPr>
              <w:t>2</w:t>
            </w:r>
          </w:p>
        </w:tc>
        <w:tc>
          <w:tcPr>
            <w:tcW w:w="434" w:type="dxa"/>
            <w:tcBorders>
              <w:top w:val="single" w:sz="2" w:space="0" w:color="auto"/>
              <w:left w:val="single" w:sz="6" w:space="0" w:color="000000"/>
              <w:bottom w:val="single" w:sz="2" w:space="0" w:color="auto"/>
              <w:right w:val="single" w:sz="6" w:space="0" w:color="000000"/>
            </w:tcBorders>
          </w:tcPr>
          <w:p w14:paraId="766A4AE4" w14:textId="77777777" w:rsidR="00A25A89" w:rsidRDefault="00B063B8">
            <w:pPr>
              <w:jc w:val="center"/>
              <w:rPr>
                <w:sz w:val="22"/>
                <w:szCs w:val="22"/>
              </w:rPr>
            </w:pPr>
            <w:r>
              <w:rPr>
                <w:sz w:val="22"/>
                <w:szCs w:val="22"/>
              </w:rPr>
              <w:t>1</w:t>
            </w:r>
          </w:p>
        </w:tc>
        <w:tc>
          <w:tcPr>
            <w:tcW w:w="533" w:type="dxa"/>
            <w:tcBorders>
              <w:top w:val="single" w:sz="2" w:space="0" w:color="auto"/>
              <w:left w:val="single" w:sz="6" w:space="0" w:color="000000"/>
              <w:bottom w:val="single" w:sz="2" w:space="0" w:color="auto"/>
              <w:right w:val="single" w:sz="6" w:space="0" w:color="000000"/>
            </w:tcBorders>
          </w:tcPr>
          <w:p w14:paraId="66C81126"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2446D69E" w14:textId="77777777" w:rsidR="00A25A89" w:rsidRDefault="00B063B8">
            <w:pPr>
              <w:jc w:val="center"/>
              <w:rPr>
                <w:sz w:val="22"/>
                <w:szCs w:val="22"/>
              </w:rPr>
            </w:pPr>
            <w:r>
              <w:rPr>
                <w:sz w:val="22"/>
                <w:szCs w:val="22"/>
              </w:rPr>
              <w:t>5</w:t>
            </w:r>
          </w:p>
        </w:tc>
        <w:tc>
          <w:tcPr>
            <w:tcW w:w="483" w:type="dxa"/>
            <w:tcBorders>
              <w:top w:val="single" w:sz="2" w:space="0" w:color="auto"/>
              <w:left w:val="single" w:sz="6" w:space="0" w:color="000000"/>
              <w:bottom w:val="single" w:sz="2" w:space="0" w:color="auto"/>
              <w:right w:val="single" w:sz="6" w:space="0" w:color="000000"/>
            </w:tcBorders>
          </w:tcPr>
          <w:p w14:paraId="4CA42FE2" w14:textId="77777777" w:rsidR="00A25A89" w:rsidRDefault="00B063B8">
            <w:pPr>
              <w:jc w:val="center"/>
              <w:rPr>
                <w:sz w:val="22"/>
                <w:szCs w:val="22"/>
              </w:rPr>
            </w:pPr>
            <w:r>
              <w:rPr>
                <w:sz w:val="22"/>
                <w:szCs w:val="22"/>
              </w:rPr>
              <w:t>4</w:t>
            </w:r>
          </w:p>
        </w:tc>
        <w:tc>
          <w:tcPr>
            <w:tcW w:w="484" w:type="dxa"/>
            <w:tcBorders>
              <w:top w:val="single" w:sz="2" w:space="0" w:color="auto"/>
              <w:left w:val="single" w:sz="6" w:space="0" w:color="000000"/>
              <w:bottom w:val="single" w:sz="2" w:space="0" w:color="auto"/>
              <w:right w:val="single" w:sz="12" w:space="0" w:color="000000"/>
            </w:tcBorders>
          </w:tcPr>
          <w:p w14:paraId="51CDCBB0" w14:textId="77777777" w:rsidR="00A25A89" w:rsidRDefault="00A25A89">
            <w:pPr>
              <w:jc w:val="center"/>
              <w:rPr>
                <w:sz w:val="22"/>
                <w:szCs w:val="22"/>
              </w:rPr>
            </w:pPr>
          </w:p>
        </w:tc>
      </w:tr>
      <w:tr w:rsidR="00A25A89" w14:paraId="7FAB7458" w14:textId="77777777">
        <w:trPr>
          <w:cantSplit/>
          <w:trHeight w:val="24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6CCBF400" w14:textId="77777777" w:rsidR="00A25A89" w:rsidRDefault="00B063B8">
            <w:pPr>
              <w:ind w:left="360"/>
              <w:rPr>
                <w:sz w:val="22"/>
                <w:szCs w:val="22"/>
              </w:rPr>
            </w:pPr>
            <w:r>
              <w:rPr>
                <w:sz w:val="22"/>
                <w:szCs w:val="22"/>
              </w:rPr>
              <w:t>2.14.Ostali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675C9C55" w14:textId="77777777" w:rsidR="00A25A89" w:rsidRDefault="00B063B8">
            <w:pPr>
              <w:jc w:val="center"/>
              <w:rPr>
                <w:sz w:val="22"/>
                <w:szCs w:val="22"/>
              </w:rPr>
            </w:pPr>
            <w:r>
              <w:rPr>
                <w:sz w:val="22"/>
                <w:szCs w:val="22"/>
              </w:rPr>
              <w:t>30</w:t>
            </w:r>
          </w:p>
        </w:tc>
        <w:tc>
          <w:tcPr>
            <w:tcW w:w="483" w:type="dxa"/>
            <w:tcBorders>
              <w:top w:val="single" w:sz="2" w:space="0" w:color="auto"/>
              <w:left w:val="single" w:sz="6" w:space="0" w:color="000000"/>
              <w:bottom w:val="single" w:sz="2" w:space="0" w:color="auto"/>
              <w:right w:val="single" w:sz="6" w:space="0" w:color="000000"/>
            </w:tcBorders>
          </w:tcPr>
          <w:p w14:paraId="66E65E4A"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2EBC2EED"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0460FF1C"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182793D1"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415E66B5"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5D9706EB"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05F1450F" w14:textId="77777777" w:rsidR="00A25A89" w:rsidRDefault="00B063B8">
            <w:pPr>
              <w:jc w:val="center"/>
              <w:rPr>
                <w:sz w:val="22"/>
                <w:szCs w:val="22"/>
              </w:rPr>
            </w:pPr>
            <w:r>
              <w:rPr>
                <w:sz w:val="22"/>
                <w:szCs w:val="22"/>
              </w:rPr>
              <w:t>3</w:t>
            </w:r>
          </w:p>
        </w:tc>
        <w:tc>
          <w:tcPr>
            <w:tcW w:w="434" w:type="dxa"/>
            <w:tcBorders>
              <w:top w:val="single" w:sz="2" w:space="0" w:color="auto"/>
              <w:left w:val="single" w:sz="6" w:space="0" w:color="000000"/>
              <w:bottom w:val="single" w:sz="2" w:space="0" w:color="auto"/>
              <w:right w:val="single" w:sz="6" w:space="0" w:color="000000"/>
            </w:tcBorders>
          </w:tcPr>
          <w:p w14:paraId="13F30234" w14:textId="77777777" w:rsidR="00A25A89" w:rsidRDefault="00B063B8">
            <w:pPr>
              <w:jc w:val="center"/>
              <w:rPr>
                <w:sz w:val="22"/>
                <w:szCs w:val="22"/>
              </w:rPr>
            </w:pPr>
            <w:r>
              <w:rPr>
                <w:sz w:val="22"/>
                <w:szCs w:val="22"/>
              </w:rPr>
              <w:t>3</w:t>
            </w:r>
          </w:p>
        </w:tc>
        <w:tc>
          <w:tcPr>
            <w:tcW w:w="533" w:type="dxa"/>
            <w:tcBorders>
              <w:top w:val="single" w:sz="2" w:space="0" w:color="auto"/>
              <w:left w:val="single" w:sz="6" w:space="0" w:color="000000"/>
              <w:bottom w:val="single" w:sz="2" w:space="0" w:color="auto"/>
              <w:right w:val="single" w:sz="6" w:space="0" w:color="000000"/>
            </w:tcBorders>
          </w:tcPr>
          <w:p w14:paraId="6CA84FBE"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10081779"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217942B8"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12" w:space="0" w:color="000000"/>
            </w:tcBorders>
          </w:tcPr>
          <w:p w14:paraId="44014471" w14:textId="77777777" w:rsidR="00A25A89" w:rsidRDefault="00B063B8">
            <w:pPr>
              <w:jc w:val="center"/>
              <w:rPr>
                <w:sz w:val="22"/>
                <w:szCs w:val="22"/>
              </w:rPr>
            </w:pPr>
            <w:r>
              <w:rPr>
                <w:sz w:val="22"/>
                <w:szCs w:val="22"/>
              </w:rPr>
              <w:t>2</w:t>
            </w:r>
          </w:p>
        </w:tc>
      </w:tr>
      <w:tr w:rsidR="00A25A89" w14:paraId="63FAAAB9" w14:textId="77777777">
        <w:trPr>
          <w:cantSplit/>
          <w:trHeight w:val="284"/>
          <w:jc w:val="center"/>
        </w:trPr>
        <w:tc>
          <w:tcPr>
            <w:tcW w:w="7367" w:type="dxa"/>
            <w:tcBorders>
              <w:top w:val="single" w:sz="12" w:space="0" w:color="auto"/>
              <w:left w:val="single" w:sz="12" w:space="0" w:color="000000"/>
              <w:bottom w:val="single" w:sz="12" w:space="0" w:color="auto"/>
              <w:right w:val="single" w:sz="6" w:space="0" w:color="000000"/>
            </w:tcBorders>
            <w:shd w:val="clear" w:color="auto" w:fill="FFF9E7"/>
            <w:vAlign w:val="center"/>
          </w:tcPr>
          <w:p w14:paraId="6F9B573E" w14:textId="77777777" w:rsidR="00A25A89" w:rsidRDefault="00B063B8">
            <w:pPr>
              <w:numPr>
                <w:ilvl w:val="0"/>
                <w:numId w:val="43"/>
              </w:numPr>
            </w:pPr>
            <w:r>
              <w:rPr>
                <w:b/>
                <w:sz w:val="22"/>
                <w:szCs w:val="22"/>
              </w:rPr>
              <w:t>PRAĆENJE REALIZACIJE PLANIRANOG RADA ŠKOLE</w:t>
            </w:r>
          </w:p>
        </w:tc>
        <w:tc>
          <w:tcPr>
            <w:tcW w:w="1558" w:type="dxa"/>
            <w:tcBorders>
              <w:top w:val="single" w:sz="12" w:space="0" w:color="auto"/>
              <w:left w:val="single" w:sz="6" w:space="0" w:color="000000"/>
              <w:bottom w:val="single" w:sz="12" w:space="0" w:color="auto"/>
              <w:right w:val="single" w:sz="12" w:space="0" w:color="000000"/>
            </w:tcBorders>
            <w:shd w:val="clear" w:color="auto" w:fill="FFF9E7"/>
            <w:vAlign w:val="center"/>
          </w:tcPr>
          <w:p w14:paraId="356EC85B" w14:textId="77777777" w:rsidR="00A25A89" w:rsidRDefault="00B063B8">
            <w:pPr>
              <w:jc w:val="center"/>
              <w:rPr>
                <w:b/>
                <w:bCs/>
                <w:sz w:val="22"/>
                <w:szCs w:val="22"/>
              </w:rPr>
            </w:pPr>
            <w:r>
              <w:rPr>
                <w:b/>
                <w:bCs/>
                <w:sz w:val="22"/>
                <w:szCs w:val="22"/>
              </w:rPr>
              <w:t>276</w:t>
            </w: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76091503"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5577F8A5"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768AA2C9"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3F93F8D9"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2ABE722D"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672EFDEA"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10CFE47C" w14:textId="77777777" w:rsidR="00A25A89" w:rsidRDefault="00A25A89">
            <w:pPr>
              <w:jc w:val="center"/>
              <w:rPr>
                <w:b/>
                <w:bCs/>
                <w:sz w:val="22"/>
                <w:szCs w:val="22"/>
              </w:rPr>
            </w:pPr>
          </w:p>
        </w:tc>
        <w:tc>
          <w:tcPr>
            <w:tcW w:w="434" w:type="dxa"/>
            <w:tcBorders>
              <w:top w:val="single" w:sz="12" w:space="0" w:color="auto"/>
              <w:left w:val="single" w:sz="6" w:space="0" w:color="000000"/>
              <w:bottom w:val="single" w:sz="12" w:space="0" w:color="auto"/>
              <w:right w:val="single" w:sz="6" w:space="0" w:color="000000"/>
            </w:tcBorders>
            <w:shd w:val="clear" w:color="auto" w:fill="FFF9E7"/>
          </w:tcPr>
          <w:p w14:paraId="127D20CC" w14:textId="77777777" w:rsidR="00A25A89" w:rsidRDefault="00A25A89">
            <w:pPr>
              <w:jc w:val="center"/>
              <w:rPr>
                <w:b/>
                <w:bCs/>
                <w:sz w:val="22"/>
                <w:szCs w:val="22"/>
              </w:rPr>
            </w:pPr>
          </w:p>
        </w:tc>
        <w:tc>
          <w:tcPr>
            <w:tcW w:w="533" w:type="dxa"/>
            <w:tcBorders>
              <w:top w:val="single" w:sz="12" w:space="0" w:color="auto"/>
              <w:left w:val="single" w:sz="6" w:space="0" w:color="000000"/>
              <w:bottom w:val="single" w:sz="12" w:space="0" w:color="auto"/>
              <w:right w:val="single" w:sz="6" w:space="0" w:color="000000"/>
            </w:tcBorders>
            <w:shd w:val="clear" w:color="auto" w:fill="FFF9E7"/>
          </w:tcPr>
          <w:p w14:paraId="655FEAFA"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2BC673DB"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775755C6"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12" w:space="0" w:color="000000"/>
            </w:tcBorders>
            <w:shd w:val="clear" w:color="auto" w:fill="FFF9E7"/>
          </w:tcPr>
          <w:p w14:paraId="6C827620" w14:textId="77777777" w:rsidR="00A25A89" w:rsidRDefault="00A25A89">
            <w:pPr>
              <w:jc w:val="center"/>
              <w:rPr>
                <w:b/>
                <w:bCs/>
                <w:sz w:val="22"/>
                <w:szCs w:val="22"/>
              </w:rPr>
            </w:pPr>
          </w:p>
        </w:tc>
      </w:tr>
      <w:tr w:rsidR="00A25A89" w14:paraId="63362537" w14:textId="77777777">
        <w:trPr>
          <w:cantSplit/>
          <w:trHeight w:val="284"/>
          <w:jc w:val="center"/>
        </w:trPr>
        <w:tc>
          <w:tcPr>
            <w:tcW w:w="7367" w:type="dxa"/>
            <w:tcBorders>
              <w:top w:val="single" w:sz="12" w:space="0" w:color="auto"/>
              <w:left w:val="single" w:sz="12" w:space="0" w:color="000000"/>
              <w:bottom w:val="single" w:sz="2" w:space="0" w:color="auto"/>
              <w:right w:val="single" w:sz="6" w:space="0" w:color="000000"/>
            </w:tcBorders>
          </w:tcPr>
          <w:p w14:paraId="22747A36" w14:textId="77777777" w:rsidR="00A25A89" w:rsidRDefault="00B063B8">
            <w:pPr>
              <w:numPr>
                <w:ilvl w:val="1"/>
                <w:numId w:val="43"/>
              </w:numPr>
              <w:rPr>
                <w:sz w:val="22"/>
                <w:szCs w:val="22"/>
              </w:rPr>
            </w:pPr>
            <w:r>
              <w:rPr>
                <w:sz w:val="22"/>
                <w:szCs w:val="22"/>
              </w:rPr>
              <w:t xml:space="preserve">Praćenje i  uvid u  ostvarenje </w:t>
            </w:r>
            <w:proofErr w:type="spellStart"/>
            <w:r>
              <w:rPr>
                <w:sz w:val="22"/>
                <w:szCs w:val="22"/>
              </w:rPr>
              <w:t>Kurikula</w:t>
            </w:r>
            <w:proofErr w:type="spellEnd"/>
            <w:r>
              <w:rPr>
                <w:sz w:val="22"/>
                <w:szCs w:val="22"/>
              </w:rPr>
              <w:t xml:space="preserve"> i Plana i programa rada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69813EE2" w14:textId="77777777" w:rsidR="00A25A89" w:rsidRDefault="00B063B8">
            <w:pPr>
              <w:jc w:val="center"/>
              <w:rPr>
                <w:sz w:val="22"/>
                <w:szCs w:val="22"/>
              </w:rPr>
            </w:pPr>
            <w:r>
              <w:rPr>
                <w:sz w:val="22"/>
                <w:szCs w:val="22"/>
              </w:rPr>
              <w:t>18</w:t>
            </w:r>
          </w:p>
        </w:tc>
        <w:tc>
          <w:tcPr>
            <w:tcW w:w="483" w:type="dxa"/>
            <w:tcBorders>
              <w:top w:val="single" w:sz="12" w:space="0" w:color="auto"/>
              <w:left w:val="single" w:sz="6" w:space="0" w:color="000000"/>
              <w:bottom w:val="single" w:sz="2" w:space="0" w:color="auto"/>
              <w:right w:val="single" w:sz="6" w:space="0" w:color="000000"/>
            </w:tcBorders>
          </w:tcPr>
          <w:p w14:paraId="1E565911" w14:textId="77777777" w:rsidR="00A25A89" w:rsidRDefault="00A25A89">
            <w:pPr>
              <w:jc w:val="center"/>
              <w:rPr>
                <w:sz w:val="22"/>
                <w:szCs w:val="22"/>
              </w:rPr>
            </w:pPr>
          </w:p>
        </w:tc>
        <w:tc>
          <w:tcPr>
            <w:tcW w:w="484" w:type="dxa"/>
            <w:tcBorders>
              <w:top w:val="single" w:sz="12" w:space="0" w:color="auto"/>
              <w:left w:val="single" w:sz="6" w:space="0" w:color="000000"/>
              <w:bottom w:val="single" w:sz="2" w:space="0" w:color="auto"/>
              <w:right w:val="single" w:sz="6" w:space="0" w:color="000000"/>
            </w:tcBorders>
          </w:tcPr>
          <w:p w14:paraId="71A3A967" w14:textId="77777777" w:rsidR="00A25A89" w:rsidRDefault="00A25A89">
            <w:pPr>
              <w:jc w:val="center"/>
              <w:rPr>
                <w:sz w:val="22"/>
                <w:szCs w:val="22"/>
              </w:rPr>
            </w:pPr>
          </w:p>
        </w:tc>
        <w:tc>
          <w:tcPr>
            <w:tcW w:w="483" w:type="dxa"/>
            <w:tcBorders>
              <w:top w:val="single" w:sz="12" w:space="0" w:color="auto"/>
              <w:left w:val="single" w:sz="6" w:space="0" w:color="000000"/>
              <w:bottom w:val="single" w:sz="2" w:space="0" w:color="auto"/>
              <w:right w:val="single" w:sz="6" w:space="0" w:color="000000"/>
            </w:tcBorders>
          </w:tcPr>
          <w:p w14:paraId="2EA6D885" w14:textId="77777777" w:rsidR="00A25A89" w:rsidRDefault="00A25A89">
            <w:pPr>
              <w:jc w:val="center"/>
              <w:rPr>
                <w:sz w:val="22"/>
                <w:szCs w:val="22"/>
              </w:rPr>
            </w:pPr>
          </w:p>
        </w:tc>
        <w:tc>
          <w:tcPr>
            <w:tcW w:w="484" w:type="dxa"/>
            <w:tcBorders>
              <w:top w:val="single" w:sz="12" w:space="0" w:color="auto"/>
              <w:left w:val="single" w:sz="6" w:space="0" w:color="000000"/>
              <w:bottom w:val="single" w:sz="2" w:space="0" w:color="auto"/>
              <w:right w:val="single" w:sz="6" w:space="0" w:color="000000"/>
            </w:tcBorders>
          </w:tcPr>
          <w:p w14:paraId="51CD22C8" w14:textId="77777777" w:rsidR="00A25A89" w:rsidRDefault="00B063B8">
            <w:pPr>
              <w:jc w:val="center"/>
              <w:rPr>
                <w:sz w:val="22"/>
                <w:szCs w:val="22"/>
              </w:rPr>
            </w:pPr>
            <w:r>
              <w:rPr>
                <w:sz w:val="22"/>
                <w:szCs w:val="22"/>
              </w:rPr>
              <w:t>2</w:t>
            </w:r>
          </w:p>
        </w:tc>
        <w:tc>
          <w:tcPr>
            <w:tcW w:w="483" w:type="dxa"/>
            <w:tcBorders>
              <w:top w:val="single" w:sz="12" w:space="0" w:color="auto"/>
              <w:left w:val="single" w:sz="6" w:space="0" w:color="000000"/>
              <w:bottom w:val="single" w:sz="2" w:space="0" w:color="auto"/>
              <w:right w:val="single" w:sz="6" w:space="0" w:color="000000"/>
            </w:tcBorders>
          </w:tcPr>
          <w:p w14:paraId="45BC42E6" w14:textId="77777777" w:rsidR="00A25A89" w:rsidRDefault="00B063B8">
            <w:pPr>
              <w:jc w:val="center"/>
              <w:rPr>
                <w:sz w:val="22"/>
                <w:szCs w:val="22"/>
              </w:rPr>
            </w:pPr>
            <w:r>
              <w:rPr>
                <w:sz w:val="22"/>
                <w:szCs w:val="22"/>
              </w:rPr>
              <w:t>5</w:t>
            </w:r>
          </w:p>
        </w:tc>
        <w:tc>
          <w:tcPr>
            <w:tcW w:w="484" w:type="dxa"/>
            <w:tcBorders>
              <w:top w:val="single" w:sz="12" w:space="0" w:color="auto"/>
              <w:left w:val="single" w:sz="6" w:space="0" w:color="000000"/>
              <w:bottom w:val="single" w:sz="2" w:space="0" w:color="auto"/>
              <w:right w:val="single" w:sz="6" w:space="0" w:color="000000"/>
            </w:tcBorders>
          </w:tcPr>
          <w:p w14:paraId="625F4F23" w14:textId="77777777" w:rsidR="00A25A89" w:rsidRDefault="00A25A89">
            <w:pPr>
              <w:jc w:val="center"/>
              <w:rPr>
                <w:sz w:val="22"/>
                <w:szCs w:val="22"/>
              </w:rPr>
            </w:pPr>
          </w:p>
        </w:tc>
        <w:tc>
          <w:tcPr>
            <w:tcW w:w="483" w:type="dxa"/>
            <w:tcBorders>
              <w:top w:val="single" w:sz="12" w:space="0" w:color="auto"/>
              <w:left w:val="single" w:sz="6" w:space="0" w:color="000000"/>
              <w:bottom w:val="single" w:sz="2" w:space="0" w:color="auto"/>
              <w:right w:val="single" w:sz="6" w:space="0" w:color="000000"/>
            </w:tcBorders>
          </w:tcPr>
          <w:p w14:paraId="7D6BECE5" w14:textId="77777777" w:rsidR="00A25A89" w:rsidRDefault="00A25A89">
            <w:pPr>
              <w:jc w:val="center"/>
              <w:rPr>
                <w:sz w:val="22"/>
                <w:szCs w:val="22"/>
              </w:rPr>
            </w:pPr>
          </w:p>
        </w:tc>
        <w:tc>
          <w:tcPr>
            <w:tcW w:w="434" w:type="dxa"/>
            <w:tcBorders>
              <w:top w:val="single" w:sz="12" w:space="0" w:color="auto"/>
              <w:left w:val="single" w:sz="6" w:space="0" w:color="000000"/>
              <w:bottom w:val="single" w:sz="2" w:space="0" w:color="auto"/>
              <w:right w:val="single" w:sz="6" w:space="0" w:color="000000"/>
            </w:tcBorders>
          </w:tcPr>
          <w:p w14:paraId="306BFEB6" w14:textId="77777777" w:rsidR="00A25A89" w:rsidRDefault="00B063B8">
            <w:pPr>
              <w:jc w:val="center"/>
              <w:rPr>
                <w:sz w:val="22"/>
                <w:szCs w:val="22"/>
              </w:rPr>
            </w:pPr>
            <w:r>
              <w:rPr>
                <w:sz w:val="22"/>
                <w:szCs w:val="22"/>
              </w:rPr>
              <w:t>2</w:t>
            </w:r>
          </w:p>
        </w:tc>
        <w:tc>
          <w:tcPr>
            <w:tcW w:w="533" w:type="dxa"/>
            <w:tcBorders>
              <w:top w:val="single" w:sz="12" w:space="0" w:color="auto"/>
              <w:left w:val="single" w:sz="6" w:space="0" w:color="000000"/>
              <w:bottom w:val="single" w:sz="2" w:space="0" w:color="auto"/>
              <w:right w:val="single" w:sz="6" w:space="0" w:color="000000"/>
            </w:tcBorders>
          </w:tcPr>
          <w:p w14:paraId="3A1746C9" w14:textId="77777777" w:rsidR="00A25A89" w:rsidRDefault="00B063B8">
            <w:pPr>
              <w:jc w:val="center"/>
              <w:rPr>
                <w:sz w:val="22"/>
                <w:szCs w:val="22"/>
              </w:rPr>
            </w:pPr>
            <w:r>
              <w:rPr>
                <w:sz w:val="22"/>
                <w:szCs w:val="22"/>
              </w:rPr>
              <w:t>2</w:t>
            </w:r>
          </w:p>
        </w:tc>
        <w:tc>
          <w:tcPr>
            <w:tcW w:w="484" w:type="dxa"/>
            <w:tcBorders>
              <w:top w:val="single" w:sz="12" w:space="0" w:color="auto"/>
              <w:left w:val="single" w:sz="6" w:space="0" w:color="000000"/>
              <w:bottom w:val="single" w:sz="2" w:space="0" w:color="auto"/>
              <w:right w:val="single" w:sz="6" w:space="0" w:color="000000"/>
            </w:tcBorders>
          </w:tcPr>
          <w:p w14:paraId="2A036F7A" w14:textId="77777777" w:rsidR="00A25A89" w:rsidRDefault="00B063B8">
            <w:pPr>
              <w:jc w:val="center"/>
              <w:rPr>
                <w:sz w:val="22"/>
                <w:szCs w:val="22"/>
              </w:rPr>
            </w:pPr>
            <w:r>
              <w:rPr>
                <w:sz w:val="22"/>
                <w:szCs w:val="22"/>
              </w:rPr>
              <w:t>2</w:t>
            </w:r>
          </w:p>
        </w:tc>
        <w:tc>
          <w:tcPr>
            <w:tcW w:w="483" w:type="dxa"/>
            <w:tcBorders>
              <w:top w:val="single" w:sz="12" w:space="0" w:color="auto"/>
              <w:left w:val="single" w:sz="6" w:space="0" w:color="000000"/>
              <w:bottom w:val="single" w:sz="2" w:space="0" w:color="auto"/>
              <w:right w:val="single" w:sz="6" w:space="0" w:color="000000"/>
            </w:tcBorders>
          </w:tcPr>
          <w:p w14:paraId="60D868B8" w14:textId="77777777" w:rsidR="00A25A89" w:rsidRDefault="00B063B8">
            <w:pPr>
              <w:jc w:val="center"/>
              <w:rPr>
                <w:sz w:val="22"/>
                <w:szCs w:val="22"/>
              </w:rPr>
            </w:pPr>
            <w:r>
              <w:rPr>
                <w:sz w:val="22"/>
                <w:szCs w:val="22"/>
              </w:rPr>
              <w:t>5</w:t>
            </w:r>
          </w:p>
        </w:tc>
        <w:tc>
          <w:tcPr>
            <w:tcW w:w="484" w:type="dxa"/>
            <w:tcBorders>
              <w:top w:val="single" w:sz="12" w:space="0" w:color="auto"/>
              <w:left w:val="single" w:sz="6" w:space="0" w:color="000000"/>
              <w:bottom w:val="single" w:sz="2" w:space="0" w:color="auto"/>
              <w:right w:val="single" w:sz="12" w:space="0" w:color="000000"/>
            </w:tcBorders>
          </w:tcPr>
          <w:p w14:paraId="69364D08" w14:textId="77777777" w:rsidR="00A25A89" w:rsidRDefault="00A25A89">
            <w:pPr>
              <w:jc w:val="center"/>
              <w:rPr>
                <w:sz w:val="22"/>
                <w:szCs w:val="22"/>
              </w:rPr>
            </w:pPr>
          </w:p>
        </w:tc>
      </w:tr>
      <w:tr w:rsidR="00A25A89" w14:paraId="3BAA93B6"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2F3E8BBE" w14:textId="77777777" w:rsidR="00A25A89" w:rsidRDefault="00B063B8">
            <w:pPr>
              <w:numPr>
                <w:ilvl w:val="1"/>
                <w:numId w:val="43"/>
              </w:numPr>
              <w:rPr>
                <w:sz w:val="22"/>
                <w:szCs w:val="22"/>
              </w:rPr>
            </w:pPr>
            <w:r>
              <w:rPr>
                <w:sz w:val="22"/>
                <w:szCs w:val="22"/>
              </w:rPr>
              <w:t>Vrednovanje i analiza uspjeha na kraju odgojno obrazovnih razdoblja</w:t>
            </w:r>
          </w:p>
        </w:tc>
        <w:tc>
          <w:tcPr>
            <w:tcW w:w="1558" w:type="dxa"/>
            <w:tcBorders>
              <w:top w:val="single" w:sz="2" w:space="0" w:color="auto"/>
              <w:left w:val="single" w:sz="6" w:space="0" w:color="000000"/>
              <w:bottom w:val="single" w:sz="2" w:space="0" w:color="auto"/>
              <w:right w:val="single" w:sz="12" w:space="0" w:color="000000"/>
            </w:tcBorders>
            <w:vAlign w:val="center"/>
          </w:tcPr>
          <w:p w14:paraId="0D83CCEC" w14:textId="77777777" w:rsidR="00A25A89" w:rsidRDefault="00B063B8">
            <w:pPr>
              <w:rPr>
                <w:sz w:val="22"/>
                <w:szCs w:val="22"/>
              </w:rPr>
            </w:pPr>
            <w:r>
              <w:rPr>
                <w:sz w:val="22"/>
                <w:szCs w:val="22"/>
              </w:rPr>
              <w:t xml:space="preserve">           18</w:t>
            </w:r>
          </w:p>
        </w:tc>
        <w:tc>
          <w:tcPr>
            <w:tcW w:w="483" w:type="dxa"/>
            <w:tcBorders>
              <w:top w:val="single" w:sz="2" w:space="0" w:color="auto"/>
              <w:left w:val="single" w:sz="6" w:space="0" w:color="000000"/>
              <w:bottom w:val="single" w:sz="2" w:space="0" w:color="auto"/>
              <w:right w:val="single" w:sz="6" w:space="0" w:color="000000"/>
            </w:tcBorders>
          </w:tcPr>
          <w:p w14:paraId="1459257F" w14:textId="77777777" w:rsidR="00A25A89" w:rsidRDefault="00A25A89">
            <w:pP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B002F9C" w14:textId="77777777" w:rsidR="00A25A89" w:rsidRDefault="00A25A89">
            <w:pP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112F4F8A" w14:textId="77777777" w:rsidR="00A25A89" w:rsidRDefault="00A25A89">
            <w:pP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5F0B08C5" w14:textId="77777777" w:rsidR="00A25A89" w:rsidRDefault="00A25A89">
            <w:pP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455C4AC7" w14:textId="77777777" w:rsidR="00A25A89" w:rsidRDefault="00B063B8">
            <w:pPr>
              <w:rPr>
                <w:sz w:val="22"/>
                <w:szCs w:val="22"/>
              </w:rPr>
            </w:pPr>
            <w:r>
              <w:rPr>
                <w:sz w:val="22"/>
                <w:szCs w:val="22"/>
              </w:rPr>
              <w:t>5</w:t>
            </w:r>
          </w:p>
        </w:tc>
        <w:tc>
          <w:tcPr>
            <w:tcW w:w="484" w:type="dxa"/>
            <w:tcBorders>
              <w:top w:val="single" w:sz="2" w:space="0" w:color="auto"/>
              <w:left w:val="single" w:sz="6" w:space="0" w:color="000000"/>
              <w:bottom w:val="single" w:sz="2" w:space="0" w:color="auto"/>
              <w:right w:val="single" w:sz="6" w:space="0" w:color="000000"/>
            </w:tcBorders>
          </w:tcPr>
          <w:p w14:paraId="00AD8CA3" w14:textId="77777777" w:rsidR="00A25A89" w:rsidRDefault="00A25A89">
            <w:pP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1CF9029D" w14:textId="77777777" w:rsidR="00A25A89" w:rsidRDefault="00A25A89">
            <w:pP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17E5F9C3" w14:textId="77777777" w:rsidR="00A25A89" w:rsidRDefault="00A25A89">
            <w:pP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6CAB59B5" w14:textId="77777777" w:rsidR="00A25A89" w:rsidRDefault="00A25A89">
            <w:pP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049D6F3A" w14:textId="77777777" w:rsidR="00A25A89" w:rsidRDefault="00B063B8">
            <w:pP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26C0C6AF" w14:textId="77777777" w:rsidR="00A25A89" w:rsidRDefault="00B063B8">
            <w:pP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12" w:space="0" w:color="000000"/>
            </w:tcBorders>
          </w:tcPr>
          <w:p w14:paraId="4C92ED68" w14:textId="77777777" w:rsidR="00A25A89" w:rsidRDefault="00A25A89">
            <w:pPr>
              <w:rPr>
                <w:sz w:val="22"/>
                <w:szCs w:val="22"/>
              </w:rPr>
            </w:pPr>
          </w:p>
        </w:tc>
      </w:tr>
      <w:tr w:rsidR="00A25A89" w14:paraId="498FFA5A"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19F17A4C" w14:textId="77777777" w:rsidR="00A25A89" w:rsidRDefault="00B063B8">
            <w:pPr>
              <w:numPr>
                <w:ilvl w:val="1"/>
                <w:numId w:val="43"/>
              </w:numPr>
              <w:rPr>
                <w:sz w:val="22"/>
                <w:szCs w:val="22"/>
              </w:rPr>
            </w:pPr>
            <w:r>
              <w:t>Administrativno pedagoško instruktivni rad s učiteljima, stručnim suradnicima i pripravnicima</w:t>
            </w:r>
          </w:p>
        </w:tc>
        <w:tc>
          <w:tcPr>
            <w:tcW w:w="1558" w:type="dxa"/>
            <w:tcBorders>
              <w:top w:val="single" w:sz="2" w:space="0" w:color="auto"/>
              <w:left w:val="single" w:sz="6" w:space="0" w:color="000000"/>
              <w:bottom w:val="single" w:sz="2" w:space="0" w:color="auto"/>
              <w:right w:val="single" w:sz="12" w:space="0" w:color="000000"/>
            </w:tcBorders>
            <w:vAlign w:val="center"/>
          </w:tcPr>
          <w:p w14:paraId="5FED6C88" w14:textId="77777777" w:rsidR="00A25A89" w:rsidRDefault="00B063B8">
            <w:pPr>
              <w:jc w:val="center"/>
              <w:rPr>
                <w:sz w:val="22"/>
                <w:szCs w:val="22"/>
              </w:rPr>
            </w:pPr>
            <w:r>
              <w:rPr>
                <w:sz w:val="22"/>
                <w:szCs w:val="22"/>
              </w:rPr>
              <w:t>50</w:t>
            </w:r>
          </w:p>
        </w:tc>
        <w:tc>
          <w:tcPr>
            <w:tcW w:w="483" w:type="dxa"/>
            <w:tcBorders>
              <w:top w:val="single" w:sz="2" w:space="0" w:color="auto"/>
              <w:left w:val="single" w:sz="6" w:space="0" w:color="000000"/>
              <w:bottom w:val="single" w:sz="2" w:space="0" w:color="auto"/>
              <w:right w:val="single" w:sz="6" w:space="0" w:color="000000"/>
            </w:tcBorders>
          </w:tcPr>
          <w:p w14:paraId="32697CB7"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13E2541F" w14:textId="77777777" w:rsidR="00A25A89" w:rsidRDefault="00B063B8">
            <w:pPr>
              <w:jc w:val="cente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6CC1E25B" w14:textId="77777777" w:rsidR="00A25A89" w:rsidRDefault="00B063B8">
            <w:pPr>
              <w:jc w:val="center"/>
              <w:rPr>
                <w:sz w:val="22"/>
                <w:szCs w:val="22"/>
              </w:rPr>
            </w:pPr>
            <w:r>
              <w:rPr>
                <w:sz w:val="22"/>
                <w:szCs w:val="22"/>
              </w:rPr>
              <w:t>10</w:t>
            </w:r>
          </w:p>
        </w:tc>
        <w:tc>
          <w:tcPr>
            <w:tcW w:w="484" w:type="dxa"/>
            <w:tcBorders>
              <w:top w:val="single" w:sz="2" w:space="0" w:color="auto"/>
              <w:left w:val="single" w:sz="6" w:space="0" w:color="000000"/>
              <w:bottom w:val="single" w:sz="2" w:space="0" w:color="auto"/>
              <w:right w:val="single" w:sz="6" w:space="0" w:color="000000"/>
            </w:tcBorders>
          </w:tcPr>
          <w:p w14:paraId="6515A6A1"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0AA66C26"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2D8F925F" w14:textId="77777777" w:rsidR="00A25A89" w:rsidRDefault="00B063B8">
            <w:pPr>
              <w:jc w:val="cente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77EF1290" w14:textId="77777777" w:rsidR="00A25A89" w:rsidRDefault="00B063B8">
            <w:pPr>
              <w:jc w:val="center"/>
              <w:rPr>
                <w:sz w:val="22"/>
                <w:szCs w:val="22"/>
              </w:rPr>
            </w:pPr>
            <w:r>
              <w:rPr>
                <w:sz w:val="22"/>
                <w:szCs w:val="22"/>
              </w:rPr>
              <w:t>10</w:t>
            </w:r>
          </w:p>
        </w:tc>
        <w:tc>
          <w:tcPr>
            <w:tcW w:w="434" w:type="dxa"/>
            <w:tcBorders>
              <w:top w:val="single" w:sz="2" w:space="0" w:color="auto"/>
              <w:left w:val="single" w:sz="6" w:space="0" w:color="000000"/>
              <w:bottom w:val="single" w:sz="2" w:space="0" w:color="auto"/>
              <w:right w:val="single" w:sz="6" w:space="0" w:color="000000"/>
            </w:tcBorders>
          </w:tcPr>
          <w:p w14:paraId="29A8062A" w14:textId="77777777" w:rsidR="00A25A89" w:rsidRDefault="00B063B8">
            <w:pPr>
              <w:jc w:val="center"/>
              <w:rPr>
                <w:sz w:val="22"/>
                <w:szCs w:val="22"/>
              </w:rPr>
            </w:pPr>
            <w:r>
              <w:rPr>
                <w:sz w:val="22"/>
                <w:szCs w:val="22"/>
              </w:rPr>
              <w:t>2</w:t>
            </w:r>
          </w:p>
        </w:tc>
        <w:tc>
          <w:tcPr>
            <w:tcW w:w="533" w:type="dxa"/>
            <w:tcBorders>
              <w:top w:val="single" w:sz="2" w:space="0" w:color="auto"/>
              <w:left w:val="single" w:sz="6" w:space="0" w:color="000000"/>
              <w:bottom w:val="single" w:sz="2" w:space="0" w:color="auto"/>
              <w:right w:val="single" w:sz="6" w:space="0" w:color="000000"/>
            </w:tcBorders>
          </w:tcPr>
          <w:p w14:paraId="2E0149CF"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027947CB"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01C3F611"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55C389F2" w14:textId="77777777" w:rsidR="00A25A89" w:rsidRDefault="00A25A89">
            <w:pPr>
              <w:jc w:val="center"/>
              <w:rPr>
                <w:sz w:val="22"/>
                <w:szCs w:val="22"/>
              </w:rPr>
            </w:pPr>
          </w:p>
        </w:tc>
      </w:tr>
      <w:tr w:rsidR="00A25A89" w14:paraId="4FD46BA3"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3384210B" w14:textId="77777777" w:rsidR="00A25A89" w:rsidRDefault="00B063B8">
            <w:pPr>
              <w:numPr>
                <w:ilvl w:val="1"/>
                <w:numId w:val="43"/>
              </w:numPr>
              <w:rPr>
                <w:sz w:val="22"/>
                <w:szCs w:val="22"/>
              </w:rPr>
            </w:pPr>
            <w:r>
              <w:rPr>
                <w:sz w:val="22"/>
                <w:szCs w:val="22"/>
              </w:rPr>
              <w:t>Praćenje rada školskih povjerenstava</w:t>
            </w:r>
          </w:p>
        </w:tc>
        <w:tc>
          <w:tcPr>
            <w:tcW w:w="1558" w:type="dxa"/>
            <w:tcBorders>
              <w:top w:val="single" w:sz="2" w:space="0" w:color="auto"/>
              <w:left w:val="single" w:sz="6" w:space="0" w:color="000000"/>
              <w:bottom w:val="single" w:sz="2" w:space="0" w:color="auto"/>
              <w:right w:val="single" w:sz="12" w:space="0" w:color="000000"/>
            </w:tcBorders>
            <w:vAlign w:val="center"/>
          </w:tcPr>
          <w:p w14:paraId="6EF46E5F" w14:textId="77777777" w:rsidR="00A25A89" w:rsidRDefault="00B063B8">
            <w:pPr>
              <w:jc w:val="center"/>
              <w:rPr>
                <w:sz w:val="22"/>
                <w:szCs w:val="22"/>
              </w:rPr>
            </w:pPr>
            <w:r>
              <w:rPr>
                <w:sz w:val="22"/>
                <w:szCs w:val="22"/>
              </w:rPr>
              <w:t>20</w:t>
            </w:r>
          </w:p>
        </w:tc>
        <w:tc>
          <w:tcPr>
            <w:tcW w:w="483" w:type="dxa"/>
            <w:tcBorders>
              <w:top w:val="single" w:sz="2" w:space="0" w:color="auto"/>
              <w:left w:val="single" w:sz="6" w:space="0" w:color="000000"/>
              <w:bottom w:val="single" w:sz="2" w:space="0" w:color="auto"/>
              <w:right w:val="single" w:sz="6" w:space="0" w:color="000000"/>
            </w:tcBorders>
          </w:tcPr>
          <w:p w14:paraId="323B2860"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2288BA14"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72574484"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18EC5F16"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3F088E75"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464DF293"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375FC399" w14:textId="77777777" w:rsidR="00A25A89" w:rsidRDefault="00B063B8">
            <w:pPr>
              <w:jc w:val="center"/>
              <w:rPr>
                <w:sz w:val="22"/>
                <w:szCs w:val="22"/>
              </w:rPr>
            </w:pPr>
            <w:r>
              <w:rPr>
                <w:sz w:val="22"/>
                <w:szCs w:val="22"/>
              </w:rPr>
              <w:t>2</w:t>
            </w:r>
          </w:p>
        </w:tc>
        <w:tc>
          <w:tcPr>
            <w:tcW w:w="434" w:type="dxa"/>
            <w:tcBorders>
              <w:top w:val="single" w:sz="2" w:space="0" w:color="auto"/>
              <w:left w:val="single" w:sz="6" w:space="0" w:color="000000"/>
              <w:bottom w:val="single" w:sz="2" w:space="0" w:color="auto"/>
              <w:right w:val="single" w:sz="6" w:space="0" w:color="000000"/>
            </w:tcBorders>
          </w:tcPr>
          <w:p w14:paraId="6FDFA862" w14:textId="77777777" w:rsidR="00A25A89" w:rsidRDefault="00B063B8">
            <w:pPr>
              <w:jc w:val="center"/>
              <w:rPr>
                <w:sz w:val="22"/>
                <w:szCs w:val="22"/>
              </w:rPr>
            </w:pPr>
            <w:r>
              <w:rPr>
                <w:sz w:val="22"/>
                <w:szCs w:val="22"/>
              </w:rPr>
              <w:t>2</w:t>
            </w:r>
          </w:p>
        </w:tc>
        <w:tc>
          <w:tcPr>
            <w:tcW w:w="533" w:type="dxa"/>
            <w:tcBorders>
              <w:top w:val="single" w:sz="2" w:space="0" w:color="auto"/>
              <w:left w:val="single" w:sz="6" w:space="0" w:color="000000"/>
              <w:bottom w:val="single" w:sz="2" w:space="0" w:color="auto"/>
              <w:right w:val="single" w:sz="6" w:space="0" w:color="000000"/>
            </w:tcBorders>
          </w:tcPr>
          <w:p w14:paraId="724BB5B4"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5D86AF34"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12FC3EA0"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12" w:space="0" w:color="000000"/>
            </w:tcBorders>
          </w:tcPr>
          <w:p w14:paraId="71FB46B4" w14:textId="77777777" w:rsidR="00A25A89" w:rsidRDefault="00A25A89">
            <w:pPr>
              <w:jc w:val="center"/>
              <w:rPr>
                <w:sz w:val="22"/>
                <w:szCs w:val="22"/>
              </w:rPr>
            </w:pPr>
          </w:p>
        </w:tc>
      </w:tr>
      <w:tr w:rsidR="00A25A89" w14:paraId="59516771"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23323CFC" w14:textId="77777777" w:rsidR="00A25A89" w:rsidRDefault="00B063B8">
            <w:pPr>
              <w:numPr>
                <w:ilvl w:val="1"/>
                <w:numId w:val="43"/>
              </w:numPr>
              <w:rPr>
                <w:sz w:val="22"/>
                <w:szCs w:val="22"/>
              </w:rPr>
            </w:pPr>
            <w:r>
              <w:rPr>
                <w:sz w:val="22"/>
                <w:szCs w:val="22"/>
              </w:rPr>
              <w:t>Praćenje i koordinacija rada administrativne službe</w:t>
            </w:r>
          </w:p>
        </w:tc>
        <w:tc>
          <w:tcPr>
            <w:tcW w:w="1558" w:type="dxa"/>
            <w:tcBorders>
              <w:top w:val="single" w:sz="2" w:space="0" w:color="auto"/>
              <w:left w:val="single" w:sz="6" w:space="0" w:color="000000"/>
              <w:bottom w:val="single" w:sz="2" w:space="0" w:color="auto"/>
              <w:right w:val="single" w:sz="12" w:space="0" w:color="000000"/>
            </w:tcBorders>
            <w:vAlign w:val="center"/>
          </w:tcPr>
          <w:p w14:paraId="595A512F" w14:textId="77777777" w:rsidR="00A25A89" w:rsidRDefault="00B063B8">
            <w:pPr>
              <w:jc w:val="center"/>
              <w:rPr>
                <w:sz w:val="22"/>
                <w:szCs w:val="22"/>
              </w:rPr>
            </w:pPr>
            <w:r>
              <w:rPr>
                <w:sz w:val="22"/>
                <w:szCs w:val="22"/>
              </w:rPr>
              <w:t>86</w:t>
            </w:r>
          </w:p>
        </w:tc>
        <w:tc>
          <w:tcPr>
            <w:tcW w:w="483" w:type="dxa"/>
            <w:tcBorders>
              <w:top w:val="single" w:sz="2" w:space="0" w:color="auto"/>
              <w:left w:val="single" w:sz="6" w:space="0" w:color="000000"/>
              <w:bottom w:val="single" w:sz="2" w:space="0" w:color="auto"/>
              <w:right w:val="single" w:sz="6" w:space="0" w:color="000000"/>
            </w:tcBorders>
          </w:tcPr>
          <w:p w14:paraId="78E95668" w14:textId="77777777" w:rsidR="00A25A89" w:rsidRDefault="00B063B8">
            <w:pPr>
              <w:jc w:val="center"/>
              <w:rPr>
                <w:sz w:val="22"/>
                <w:szCs w:val="22"/>
              </w:rPr>
            </w:pPr>
            <w:r>
              <w:rPr>
                <w:sz w:val="22"/>
                <w:szCs w:val="22"/>
              </w:rPr>
              <w:t>8</w:t>
            </w:r>
          </w:p>
        </w:tc>
        <w:tc>
          <w:tcPr>
            <w:tcW w:w="484" w:type="dxa"/>
            <w:tcBorders>
              <w:top w:val="single" w:sz="2" w:space="0" w:color="auto"/>
              <w:left w:val="single" w:sz="6" w:space="0" w:color="000000"/>
              <w:bottom w:val="single" w:sz="2" w:space="0" w:color="auto"/>
              <w:right w:val="single" w:sz="6" w:space="0" w:color="000000"/>
            </w:tcBorders>
          </w:tcPr>
          <w:p w14:paraId="2AA4C7EC" w14:textId="77777777" w:rsidR="00A25A89" w:rsidRDefault="00B063B8">
            <w:pPr>
              <w:jc w:val="center"/>
              <w:rPr>
                <w:sz w:val="22"/>
                <w:szCs w:val="22"/>
              </w:rPr>
            </w:pPr>
            <w:r>
              <w:rPr>
                <w:sz w:val="22"/>
                <w:szCs w:val="22"/>
              </w:rPr>
              <w:t>8</w:t>
            </w:r>
          </w:p>
        </w:tc>
        <w:tc>
          <w:tcPr>
            <w:tcW w:w="483" w:type="dxa"/>
            <w:tcBorders>
              <w:top w:val="single" w:sz="2" w:space="0" w:color="auto"/>
              <w:left w:val="single" w:sz="6" w:space="0" w:color="000000"/>
              <w:bottom w:val="single" w:sz="2" w:space="0" w:color="auto"/>
              <w:right w:val="single" w:sz="6" w:space="0" w:color="000000"/>
            </w:tcBorders>
          </w:tcPr>
          <w:p w14:paraId="0E967132" w14:textId="77777777" w:rsidR="00A25A89" w:rsidRDefault="00B063B8">
            <w:pPr>
              <w:jc w:val="center"/>
              <w:rPr>
                <w:sz w:val="22"/>
                <w:szCs w:val="22"/>
              </w:rPr>
            </w:pPr>
            <w:r>
              <w:rPr>
                <w:sz w:val="22"/>
                <w:szCs w:val="22"/>
              </w:rPr>
              <w:t>8</w:t>
            </w:r>
          </w:p>
        </w:tc>
        <w:tc>
          <w:tcPr>
            <w:tcW w:w="484" w:type="dxa"/>
            <w:tcBorders>
              <w:top w:val="single" w:sz="2" w:space="0" w:color="auto"/>
              <w:left w:val="single" w:sz="6" w:space="0" w:color="000000"/>
              <w:bottom w:val="single" w:sz="2" w:space="0" w:color="auto"/>
              <w:right w:val="single" w:sz="6" w:space="0" w:color="000000"/>
            </w:tcBorders>
          </w:tcPr>
          <w:p w14:paraId="3C813114" w14:textId="77777777" w:rsidR="00A25A89" w:rsidRDefault="00B063B8">
            <w:pPr>
              <w:jc w:val="center"/>
              <w:rPr>
                <w:sz w:val="22"/>
                <w:szCs w:val="22"/>
              </w:rPr>
            </w:pPr>
            <w:r>
              <w:rPr>
                <w:sz w:val="22"/>
                <w:szCs w:val="22"/>
              </w:rPr>
              <w:t>8</w:t>
            </w:r>
          </w:p>
        </w:tc>
        <w:tc>
          <w:tcPr>
            <w:tcW w:w="483" w:type="dxa"/>
            <w:tcBorders>
              <w:top w:val="single" w:sz="2" w:space="0" w:color="auto"/>
              <w:left w:val="single" w:sz="6" w:space="0" w:color="000000"/>
              <w:bottom w:val="single" w:sz="2" w:space="0" w:color="auto"/>
              <w:right w:val="single" w:sz="6" w:space="0" w:color="000000"/>
            </w:tcBorders>
          </w:tcPr>
          <w:p w14:paraId="4344A2A8" w14:textId="77777777" w:rsidR="00A25A89" w:rsidRDefault="00B063B8">
            <w:pPr>
              <w:jc w:val="center"/>
              <w:rPr>
                <w:sz w:val="22"/>
                <w:szCs w:val="22"/>
              </w:rPr>
            </w:pPr>
            <w:r>
              <w:rPr>
                <w:sz w:val="22"/>
                <w:szCs w:val="22"/>
              </w:rPr>
              <w:t>8</w:t>
            </w:r>
          </w:p>
        </w:tc>
        <w:tc>
          <w:tcPr>
            <w:tcW w:w="484" w:type="dxa"/>
            <w:tcBorders>
              <w:top w:val="single" w:sz="2" w:space="0" w:color="auto"/>
              <w:left w:val="single" w:sz="6" w:space="0" w:color="000000"/>
              <w:bottom w:val="single" w:sz="2" w:space="0" w:color="auto"/>
              <w:right w:val="single" w:sz="6" w:space="0" w:color="000000"/>
            </w:tcBorders>
          </w:tcPr>
          <w:p w14:paraId="3B20F16E" w14:textId="77777777" w:rsidR="00A25A89" w:rsidRDefault="00B063B8">
            <w:pPr>
              <w:jc w:val="center"/>
              <w:rPr>
                <w:sz w:val="22"/>
                <w:szCs w:val="22"/>
              </w:rPr>
            </w:pPr>
            <w:r>
              <w:rPr>
                <w:sz w:val="22"/>
                <w:szCs w:val="22"/>
              </w:rPr>
              <w:t>8</w:t>
            </w:r>
          </w:p>
        </w:tc>
        <w:tc>
          <w:tcPr>
            <w:tcW w:w="483" w:type="dxa"/>
            <w:tcBorders>
              <w:top w:val="single" w:sz="2" w:space="0" w:color="auto"/>
              <w:left w:val="single" w:sz="6" w:space="0" w:color="000000"/>
              <w:bottom w:val="single" w:sz="2" w:space="0" w:color="auto"/>
              <w:right w:val="single" w:sz="6" w:space="0" w:color="000000"/>
            </w:tcBorders>
          </w:tcPr>
          <w:p w14:paraId="79DAE019" w14:textId="77777777" w:rsidR="00A25A89" w:rsidRDefault="00B063B8">
            <w:pPr>
              <w:jc w:val="center"/>
              <w:rPr>
                <w:sz w:val="22"/>
                <w:szCs w:val="22"/>
              </w:rPr>
            </w:pPr>
            <w:r>
              <w:rPr>
                <w:sz w:val="22"/>
                <w:szCs w:val="22"/>
              </w:rPr>
              <w:t>8</w:t>
            </w:r>
          </w:p>
        </w:tc>
        <w:tc>
          <w:tcPr>
            <w:tcW w:w="434" w:type="dxa"/>
            <w:tcBorders>
              <w:top w:val="single" w:sz="2" w:space="0" w:color="auto"/>
              <w:left w:val="single" w:sz="6" w:space="0" w:color="000000"/>
              <w:bottom w:val="single" w:sz="2" w:space="0" w:color="auto"/>
              <w:right w:val="single" w:sz="6" w:space="0" w:color="000000"/>
            </w:tcBorders>
          </w:tcPr>
          <w:p w14:paraId="5CD428CC" w14:textId="77777777" w:rsidR="00A25A89" w:rsidRDefault="00B063B8">
            <w:pPr>
              <w:jc w:val="center"/>
              <w:rPr>
                <w:sz w:val="22"/>
                <w:szCs w:val="22"/>
              </w:rPr>
            </w:pPr>
            <w:r>
              <w:rPr>
                <w:sz w:val="22"/>
                <w:szCs w:val="22"/>
              </w:rPr>
              <w:t>8</w:t>
            </w:r>
          </w:p>
        </w:tc>
        <w:tc>
          <w:tcPr>
            <w:tcW w:w="533" w:type="dxa"/>
            <w:tcBorders>
              <w:top w:val="single" w:sz="2" w:space="0" w:color="auto"/>
              <w:left w:val="single" w:sz="6" w:space="0" w:color="000000"/>
              <w:bottom w:val="single" w:sz="2" w:space="0" w:color="auto"/>
              <w:right w:val="single" w:sz="6" w:space="0" w:color="000000"/>
            </w:tcBorders>
          </w:tcPr>
          <w:p w14:paraId="522E14EB" w14:textId="77777777" w:rsidR="00A25A89" w:rsidRDefault="00B063B8">
            <w:pPr>
              <w:jc w:val="center"/>
              <w:rPr>
                <w:sz w:val="22"/>
                <w:szCs w:val="22"/>
              </w:rPr>
            </w:pPr>
            <w:r>
              <w:rPr>
                <w:sz w:val="22"/>
                <w:szCs w:val="22"/>
              </w:rPr>
              <w:t>8</w:t>
            </w:r>
          </w:p>
        </w:tc>
        <w:tc>
          <w:tcPr>
            <w:tcW w:w="484" w:type="dxa"/>
            <w:tcBorders>
              <w:top w:val="single" w:sz="2" w:space="0" w:color="auto"/>
              <w:left w:val="single" w:sz="6" w:space="0" w:color="000000"/>
              <w:bottom w:val="single" w:sz="2" w:space="0" w:color="auto"/>
              <w:right w:val="single" w:sz="6" w:space="0" w:color="000000"/>
            </w:tcBorders>
          </w:tcPr>
          <w:p w14:paraId="4CE54A0C" w14:textId="77777777" w:rsidR="00A25A89" w:rsidRDefault="00B063B8">
            <w:pPr>
              <w:jc w:val="center"/>
              <w:rPr>
                <w:sz w:val="22"/>
                <w:szCs w:val="22"/>
              </w:rPr>
            </w:pPr>
            <w:r>
              <w:rPr>
                <w:sz w:val="22"/>
                <w:szCs w:val="22"/>
              </w:rPr>
              <w:t>8</w:t>
            </w:r>
          </w:p>
        </w:tc>
        <w:tc>
          <w:tcPr>
            <w:tcW w:w="483" w:type="dxa"/>
            <w:tcBorders>
              <w:top w:val="single" w:sz="2" w:space="0" w:color="auto"/>
              <w:left w:val="single" w:sz="6" w:space="0" w:color="000000"/>
              <w:bottom w:val="single" w:sz="2" w:space="0" w:color="auto"/>
              <w:right w:val="single" w:sz="6" w:space="0" w:color="000000"/>
            </w:tcBorders>
          </w:tcPr>
          <w:p w14:paraId="13567D90"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12" w:space="0" w:color="000000"/>
            </w:tcBorders>
          </w:tcPr>
          <w:p w14:paraId="781BB08F" w14:textId="77777777" w:rsidR="00A25A89" w:rsidRDefault="00B063B8">
            <w:pPr>
              <w:jc w:val="center"/>
              <w:rPr>
                <w:sz w:val="22"/>
                <w:szCs w:val="22"/>
              </w:rPr>
            </w:pPr>
            <w:r>
              <w:rPr>
                <w:sz w:val="22"/>
                <w:szCs w:val="22"/>
              </w:rPr>
              <w:t>3</w:t>
            </w:r>
          </w:p>
        </w:tc>
      </w:tr>
      <w:tr w:rsidR="00A25A89" w14:paraId="4437BB31"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22FA3FE1" w14:textId="77777777" w:rsidR="00A25A89" w:rsidRDefault="00B063B8">
            <w:pPr>
              <w:numPr>
                <w:ilvl w:val="1"/>
                <w:numId w:val="43"/>
              </w:numPr>
              <w:rPr>
                <w:sz w:val="22"/>
                <w:szCs w:val="22"/>
              </w:rPr>
            </w:pPr>
            <w:r>
              <w:rPr>
                <w:sz w:val="22"/>
                <w:szCs w:val="22"/>
              </w:rPr>
              <w:t>Praćenje i koordinacija rada tehničke službe</w:t>
            </w:r>
          </w:p>
        </w:tc>
        <w:tc>
          <w:tcPr>
            <w:tcW w:w="1558" w:type="dxa"/>
            <w:tcBorders>
              <w:top w:val="single" w:sz="2" w:space="0" w:color="auto"/>
              <w:left w:val="single" w:sz="6" w:space="0" w:color="000000"/>
              <w:bottom w:val="single" w:sz="2" w:space="0" w:color="auto"/>
              <w:right w:val="single" w:sz="12" w:space="0" w:color="000000"/>
            </w:tcBorders>
            <w:vAlign w:val="center"/>
          </w:tcPr>
          <w:p w14:paraId="75716ECE" w14:textId="77777777" w:rsidR="00A25A89" w:rsidRDefault="00B063B8">
            <w:pPr>
              <w:jc w:val="center"/>
              <w:rPr>
                <w:sz w:val="22"/>
                <w:szCs w:val="22"/>
              </w:rPr>
            </w:pPr>
            <w:r>
              <w:rPr>
                <w:sz w:val="22"/>
                <w:szCs w:val="22"/>
              </w:rPr>
              <w:t>24</w:t>
            </w:r>
          </w:p>
        </w:tc>
        <w:tc>
          <w:tcPr>
            <w:tcW w:w="483" w:type="dxa"/>
            <w:tcBorders>
              <w:top w:val="single" w:sz="2" w:space="0" w:color="auto"/>
              <w:left w:val="single" w:sz="6" w:space="0" w:color="000000"/>
              <w:bottom w:val="single" w:sz="2" w:space="0" w:color="auto"/>
              <w:right w:val="single" w:sz="6" w:space="0" w:color="000000"/>
            </w:tcBorders>
          </w:tcPr>
          <w:p w14:paraId="1BB4CD66"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02387F93"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4C82E2BF"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5441AA01"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7623D96D"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58592E78"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7058A5CE" w14:textId="77777777" w:rsidR="00A25A89" w:rsidRDefault="00B063B8">
            <w:pPr>
              <w:jc w:val="center"/>
              <w:rPr>
                <w:sz w:val="22"/>
                <w:szCs w:val="22"/>
              </w:rPr>
            </w:pPr>
            <w:r>
              <w:rPr>
                <w:sz w:val="22"/>
                <w:szCs w:val="22"/>
              </w:rPr>
              <w:t>2</w:t>
            </w:r>
          </w:p>
        </w:tc>
        <w:tc>
          <w:tcPr>
            <w:tcW w:w="434" w:type="dxa"/>
            <w:tcBorders>
              <w:top w:val="single" w:sz="2" w:space="0" w:color="auto"/>
              <w:left w:val="single" w:sz="6" w:space="0" w:color="000000"/>
              <w:bottom w:val="single" w:sz="2" w:space="0" w:color="auto"/>
              <w:right w:val="single" w:sz="6" w:space="0" w:color="000000"/>
            </w:tcBorders>
          </w:tcPr>
          <w:p w14:paraId="13DDC57A" w14:textId="77777777" w:rsidR="00A25A89" w:rsidRDefault="00B063B8">
            <w:pPr>
              <w:jc w:val="center"/>
              <w:rPr>
                <w:sz w:val="22"/>
                <w:szCs w:val="22"/>
              </w:rPr>
            </w:pPr>
            <w:r>
              <w:rPr>
                <w:sz w:val="22"/>
                <w:szCs w:val="22"/>
              </w:rPr>
              <w:t>2</w:t>
            </w:r>
          </w:p>
        </w:tc>
        <w:tc>
          <w:tcPr>
            <w:tcW w:w="533" w:type="dxa"/>
            <w:tcBorders>
              <w:top w:val="single" w:sz="2" w:space="0" w:color="auto"/>
              <w:left w:val="single" w:sz="6" w:space="0" w:color="000000"/>
              <w:bottom w:val="single" w:sz="2" w:space="0" w:color="auto"/>
              <w:right w:val="single" w:sz="6" w:space="0" w:color="000000"/>
            </w:tcBorders>
          </w:tcPr>
          <w:p w14:paraId="3DED93B1"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5E47B3E2"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7FCCC2FC"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12" w:space="0" w:color="000000"/>
            </w:tcBorders>
          </w:tcPr>
          <w:p w14:paraId="6D612E3D" w14:textId="77777777" w:rsidR="00A25A89" w:rsidRDefault="00B063B8">
            <w:pPr>
              <w:jc w:val="center"/>
              <w:rPr>
                <w:sz w:val="22"/>
                <w:szCs w:val="22"/>
              </w:rPr>
            </w:pPr>
            <w:r>
              <w:rPr>
                <w:sz w:val="22"/>
                <w:szCs w:val="22"/>
              </w:rPr>
              <w:t>2</w:t>
            </w:r>
          </w:p>
        </w:tc>
      </w:tr>
      <w:tr w:rsidR="00A25A89" w14:paraId="499B7FC4"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29152955" w14:textId="77777777" w:rsidR="00A25A89" w:rsidRDefault="00B063B8">
            <w:pPr>
              <w:numPr>
                <w:ilvl w:val="1"/>
                <w:numId w:val="43"/>
              </w:numPr>
              <w:rPr>
                <w:sz w:val="22"/>
                <w:szCs w:val="22"/>
              </w:rPr>
            </w:pPr>
            <w:r>
              <w:rPr>
                <w:sz w:val="22"/>
                <w:szCs w:val="22"/>
              </w:rPr>
              <w:t>Praćenje i analiza suradnje s institucijama izvan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2BDF7640" w14:textId="77777777" w:rsidR="00A25A89" w:rsidRDefault="00B063B8">
            <w:pPr>
              <w:jc w:val="center"/>
              <w:rPr>
                <w:sz w:val="22"/>
                <w:szCs w:val="22"/>
              </w:rPr>
            </w:pPr>
            <w:r>
              <w:rPr>
                <w:sz w:val="22"/>
                <w:szCs w:val="22"/>
              </w:rPr>
              <w:t>4</w:t>
            </w:r>
          </w:p>
        </w:tc>
        <w:tc>
          <w:tcPr>
            <w:tcW w:w="483" w:type="dxa"/>
            <w:tcBorders>
              <w:top w:val="single" w:sz="2" w:space="0" w:color="auto"/>
              <w:left w:val="single" w:sz="6" w:space="0" w:color="000000"/>
              <w:bottom w:val="single" w:sz="2" w:space="0" w:color="auto"/>
              <w:right w:val="single" w:sz="6" w:space="0" w:color="000000"/>
            </w:tcBorders>
          </w:tcPr>
          <w:p w14:paraId="36C83CF5"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AD75653"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72178764"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0BB1EDFC"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44038A54"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56DE91AE"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3879FE5"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750DEC4E"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322F5D8E"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5E24D5BE"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4628CCF7"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12" w:space="0" w:color="000000"/>
            </w:tcBorders>
          </w:tcPr>
          <w:p w14:paraId="264BEBA2" w14:textId="77777777" w:rsidR="00A25A89" w:rsidRDefault="00A25A89">
            <w:pPr>
              <w:jc w:val="center"/>
              <w:rPr>
                <w:sz w:val="22"/>
                <w:szCs w:val="22"/>
              </w:rPr>
            </w:pPr>
          </w:p>
        </w:tc>
      </w:tr>
      <w:tr w:rsidR="00A25A89" w14:paraId="74DDD639"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6D815AD7" w14:textId="77777777" w:rsidR="00A25A89" w:rsidRDefault="00B063B8">
            <w:pPr>
              <w:numPr>
                <w:ilvl w:val="1"/>
                <w:numId w:val="43"/>
              </w:numPr>
              <w:rPr>
                <w:sz w:val="22"/>
                <w:szCs w:val="22"/>
              </w:rPr>
            </w:pPr>
            <w:r>
              <w:rPr>
                <w:sz w:val="22"/>
                <w:szCs w:val="22"/>
              </w:rPr>
              <w:t>Kontrola e-dnevnika</w:t>
            </w:r>
          </w:p>
        </w:tc>
        <w:tc>
          <w:tcPr>
            <w:tcW w:w="1558" w:type="dxa"/>
            <w:tcBorders>
              <w:top w:val="single" w:sz="2" w:space="0" w:color="auto"/>
              <w:left w:val="single" w:sz="6" w:space="0" w:color="000000"/>
              <w:bottom w:val="single" w:sz="2" w:space="0" w:color="auto"/>
              <w:right w:val="single" w:sz="12" w:space="0" w:color="000000"/>
            </w:tcBorders>
            <w:vAlign w:val="center"/>
          </w:tcPr>
          <w:p w14:paraId="1686E5BD" w14:textId="77777777" w:rsidR="00A25A89" w:rsidRDefault="00B063B8">
            <w:pPr>
              <w:jc w:val="center"/>
              <w:rPr>
                <w:sz w:val="22"/>
                <w:szCs w:val="22"/>
              </w:rPr>
            </w:pPr>
            <w:r>
              <w:rPr>
                <w:sz w:val="22"/>
                <w:szCs w:val="22"/>
              </w:rPr>
              <w:t>20</w:t>
            </w:r>
          </w:p>
        </w:tc>
        <w:tc>
          <w:tcPr>
            <w:tcW w:w="483" w:type="dxa"/>
            <w:tcBorders>
              <w:top w:val="single" w:sz="2" w:space="0" w:color="auto"/>
              <w:left w:val="single" w:sz="6" w:space="0" w:color="000000"/>
              <w:bottom w:val="single" w:sz="2" w:space="0" w:color="auto"/>
              <w:right w:val="single" w:sz="6" w:space="0" w:color="000000"/>
            </w:tcBorders>
          </w:tcPr>
          <w:p w14:paraId="50285269"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35EE5C50" w14:textId="77777777" w:rsidR="00A25A89" w:rsidRDefault="00B063B8">
            <w:pPr>
              <w:jc w:val="center"/>
              <w:rPr>
                <w:sz w:val="22"/>
                <w:szCs w:val="22"/>
              </w:rPr>
            </w:pPr>
            <w:r>
              <w:rPr>
                <w:sz w:val="22"/>
                <w:szCs w:val="22"/>
              </w:rPr>
              <w:t>4</w:t>
            </w:r>
          </w:p>
        </w:tc>
        <w:tc>
          <w:tcPr>
            <w:tcW w:w="483" w:type="dxa"/>
            <w:tcBorders>
              <w:top w:val="single" w:sz="2" w:space="0" w:color="auto"/>
              <w:left w:val="single" w:sz="6" w:space="0" w:color="000000"/>
              <w:bottom w:val="single" w:sz="2" w:space="0" w:color="auto"/>
              <w:right w:val="single" w:sz="6" w:space="0" w:color="000000"/>
            </w:tcBorders>
          </w:tcPr>
          <w:p w14:paraId="14583E8F"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1864B118" w14:textId="77777777" w:rsidR="00A25A89" w:rsidRDefault="00B063B8">
            <w:pPr>
              <w:jc w:val="center"/>
              <w:rPr>
                <w:sz w:val="22"/>
                <w:szCs w:val="22"/>
              </w:rPr>
            </w:pPr>
            <w:r>
              <w:rPr>
                <w:sz w:val="22"/>
                <w:szCs w:val="22"/>
              </w:rPr>
              <w:t>5</w:t>
            </w:r>
          </w:p>
        </w:tc>
        <w:tc>
          <w:tcPr>
            <w:tcW w:w="483" w:type="dxa"/>
            <w:tcBorders>
              <w:top w:val="single" w:sz="2" w:space="0" w:color="auto"/>
              <w:left w:val="single" w:sz="6" w:space="0" w:color="000000"/>
              <w:bottom w:val="single" w:sz="2" w:space="0" w:color="auto"/>
              <w:right w:val="single" w:sz="6" w:space="0" w:color="000000"/>
            </w:tcBorders>
          </w:tcPr>
          <w:p w14:paraId="69EAA196"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6945D659"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73D12E3"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3D0A6049"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521CB7D8"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2C5C5D1" w14:textId="77777777" w:rsidR="00A25A89" w:rsidRDefault="00B063B8">
            <w:pPr>
              <w:jc w:val="center"/>
              <w:rPr>
                <w:sz w:val="22"/>
                <w:szCs w:val="22"/>
              </w:rPr>
            </w:pPr>
            <w:r>
              <w:rPr>
                <w:sz w:val="22"/>
                <w:szCs w:val="22"/>
              </w:rPr>
              <w:t>5</w:t>
            </w:r>
          </w:p>
        </w:tc>
        <w:tc>
          <w:tcPr>
            <w:tcW w:w="483" w:type="dxa"/>
            <w:tcBorders>
              <w:top w:val="single" w:sz="2" w:space="0" w:color="auto"/>
              <w:left w:val="single" w:sz="6" w:space="0" w:color="000000"/>
              <w:bottom w:val="single" w:sz="2" w:space="0" w:color="auto"/>
              <w:right w:val="single" w:sz="6" w:space="0" w:color="000000"/>
            </w:tcBorders>
          </w:tcPr>
          <w:p w14:paraId="6842AF6D"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12" w:space="0" w:color="000000"/>
            </w:tcBorders>
          </w:tcPr>
          <w:p w14:paraId="6150D3E5" w14:textId="77777777" w:rsidR="00A25A89" w:rsidRDefault="00B063B8">
            <w:pPr>
              <w:jc w:val="center"/>
              <w:rPr>
                <w:sz w:val="22"/>
                <w:szCs w:val="22"/>
              </w:rPr>
            </w:pPr>
            <w:r>
              <w:rPr>
                <w:sz w:val="22"/>
                <w:szCs w:val="22"/>
              </w:rPr>
              <w:t>2</w:t>
            </w:r>
          </w:p>
        </w:tc>
      </w:tr>
      <w:tr w:rsidR="00A25A89" w14:paraId="3FF07C99"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7D704755" w14:textId="77777777" w:rsidR="00A25A89" w:rsidRDefault="00B063B8">
            <w:pPr>
              <w:numPr>
                <w:ilvl w:val="1"/>
                <w:numId w:val="43"/>
              </w:numPr>
              <w:rPr>
                <w:sz w:val="22"/>
                <w:szCs w:val="22"/>
              </w:rPr>
            </w:pPr>
            <w:r>
              <w:rPr>
                <w:sz w:val="22"/>
                <w:szCs w:val="22"/>
              </w:rPr>
              <w:t>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576D872E" w14:textId="77777777" w:rsidR="00A25A89" w:rsidRDefault="00B063B8">
            <w:pPr>
              <w:jc w:val="center"/>
              <w:rPr>
                <w:sz w:val="22"/>
                <w:szCs w:val="22"/>
              </w:rPr>
            </w:pPr>
            <w:r>
              <w:rPr>
                <w:sz w:val="22"/>
                <w:szCs w:val="22"/>
              </w:rPr>
              <w:t>36</w:t>
            </w:r>
          </w:p>
        </w:tc>
        <w:tc>
          <w:tcPr>
            <w:tcW w:w="483" w:type="dxa"/>
            <w:tcBorders>
              <w:top w:val="single" w:sz="2" w:space="0" w:color="auto"/>
              <w:left w:val="single" w:sz="6" w:space="0" w:color="000000"/>
              <w:bottom w:val="single" w:sz="2" w:space="0" w:color="auto"/>
              <w:right w:val="single" w:sz="6" w:space="0" w:color="000000"/>
            </w:tcBorders>
          </w:tcPr>
          <w:p w14:paraId="1FE7E0EE"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1DACCF8C"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09A2F379"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4B63129E"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32CE10F0"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266CA35A"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30C37735" w14:textId="77777777" w:rsidR="00A25A89" w:rsidRDefault="00B063B8">
            <w:pPr>
              <w:jc w:val="center"/>
              <w:rPr>
                <w:sz w:val="22"/>
                <w:szCs w:val="22"/>
              </w:rPr>
            </w:pPr>
            <w:r>
              <w:rPr>
                <w:sz w:val="22"/>
                <w:szCs w:val="22"/>
              </w:rPr>
              <w:t>3</w:t>
            </w:r>
          </w:p>
        </w:tc>
        <w:tc>
          <w:tcPr>
            <w:tcW w:w="434" w:type="dxa"/>
            <w:tcBorders>
              <w:top w:val="single" w:sz="2" w:space="0" w:color="auto"/>
              <w:left w:val="single" w:sz="6" w:space="0" w:color="000000"/>
              <w:bottom w:val="single" w:sz="2" w:space="0" w:color="auto"/>
              <w:right w:val="single" w:sz="6" w:space="0" w:color="000000"/>
            </w:tcBorders>
          </w:tcPr>
          <w:p w14:paraId="55C0F8FB" w14:textId="77777777" w:rsidR="00A25A89" w:rsidRDefault="00B063B8">
            <w:pPr>
              <w:jc w:val="center"/>
              <w:rPr>
                <w:sz w:val="22"/>
                <w:szCs w:val="22"/>
              </w:rPr>
            </w:pPr>
            <w:r>
              <w:rPr>
                <w:sz w:val="22"/>
                <w:szCs w:val="22"/>
              </w:rPr>
              <w:t>3</w:t>
            </w:r>
          </w:p>
        </w:tc>
        <w:tc>
          <w:tcPr>
            <w:tcW w:w="533" w:type="dxa"/>
            <w:tcBorders>
              <w:top w:val="single" w:sz="2" w:space="0" w:color="auto"/>
              <w:left w:val="single" w:sz="6" w:space="0" w:color="000000"/>
              <w:bottom w:val="single" w:sz="2" w:space="0" w:color="auto"/>
              <w:right w:val="single" w:sz="6" w:space="0" w:color="000000"/>
            </w:tcBorders>
          </w:tcPr>
          <w:p w14:paraId="671C8F05"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4DA7AADA"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34524696"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12" w:space="0" w:color="000000"/>
            </w:tcBorders>
          </w:tcPr>
          <w:p w14:paraId="536AB6B7" w14:textId="77777777" w:rsidR="00A25A89" w:rsidRDefault="00B063B8">
            <w:pPr>
              <w:jc w:val="center"/>
              <w:rPr>
                <w:sz w:val="22"/>
                <w:szCs w:val="22"/>
              </w:rPr>
            </w:pPr>
            <w:r>
              <w:rPr>
                <w:sz w:val="22"/>
                <w:szCs w:val="22"/>
              </w:rPr>
              <w:t>3</w:t>
            </w:r>
          </w:p>
        </w:tc>
      </w:tr>
      <w:tr w:rsidR="00A25A89" w14:paraId="1AEB9E2F" w14:textId="77777777">
        <w:trPr>
          <w:cantSplit/>
          <w:trHeight w:val="284"/>
          <w:jc w:val="center"/>
        </w:trPr>
        <w:tc>
          <w:tcPr>
            <w:tcW w:w="7367" w:type="dxa"/>
            <w:tcBorders>
              <w:top w:val="single" w:sz="12" w:space="0" w:color="auto"/>
              <w:left w:val="single" w:sz="12" w:space="0" w:color="000000"/>
              <w:bottom w:val="single" w:sz="12" w:space="0" w:color="auto"/>
              <w:right w:val="single" w:sz="6" w:space="0" w:color="000000"/>
            </w:tcBorders>
            <w:shd w:val="clear" w:color="auto" w:fill="FFF9E7"/>
            <w:vAlign w:val="center"/>
          </w:tcPr>
          <w:p w14:paraId="07E8C590" w14:textId="77777777" w:rsidR="00A25A89" w:rsidRDefault="00B063B8">
            <w:pPr>
              <w:numPr>
                <w:ilvl w:val="0"/>
                <w:numId w:val="46"/>
              </w:numPr>
              <w:rPr>
                <w:b/>
                <w:bCs/>
                <w:sz w:val="22"/>
                <w:szCs w:val="22"/>
              </w:rPr>
            </w:pPr>
            <w:r>
              <w:rPr>
                <w:b/>
                <w:bCs/>
                <w:sz w:val="22"/>
                <w:szCs w:val="22"/>
              </w:rPr>
              <w:t>RAD U STRUČNIM I KOLEGIJALNIM TIJELIMA ŠKOLE</w:t>
            </w:r>
          </w:p>
        </w:tc>
        <w:tc>
          <w:tcPr>
            <w:tcW w:w="1558" w:type="dxa"/>
            <w:tcBorders>
              <w:top w:val="single" w:sz="12" w:space="0" w:color="auto"/>
              <w:left w:val="single" w:sz="6" w:space="0" w:color="000000"/>
              <w:bottom w:val="single" w:sz="12" w:space="0" w:color="auto"/>
              <w:right w:val="single" w:sz="12" w:space="0" w:color="000000"/>
            </w:tcBorders>
            <w:shd w:val="clear" w:color="auto" w:fill="FFF9E7"/>
            <w:vAlign w:val="center"/>
          </w:tcPr>
          <w:p w14:paraId="07EFDFD6" w14:textId="77777777" w:rsidR="00A25A89" w:rsidRDefault="00B063B8">
            <w:pPr>
              <w:jc w:val="center"/>
              <w:rPr>
                <w:b/>
                <w:bCs/>
                <w:sz w:val="22"/>
                <w:szCs w:val="22"/>
              </w:rPr>
            </w:pPr>
            <w:r>
              <w:rPr>
                <w:b/>
                <w:bCs/>
                <w:sz w:val="22"/>
                <w:szCs w:val="22"/>
              </w:rPr>
              <w:t>44</w:t>
            </w: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186AC2E7"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52C3C732"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3BBDBA9B"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78ACA64B"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12749139"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1CF3E27E"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5344CABF" w14:textId="77777777" w:rsidR="00A25A89" w:rsidRDefault="00A25A89">
            <w:pPr>
              <w:jc w:val="center"/>
              <w:rPr>
                <w:b/>
                <w:bCs/>
                <w:sz w:val="22"/>
                <w:szCs w:val="22"/>
              </w:rPr>
            </w:pPr>
          </w:p>
        </w:tc>
        <w:tc>
          <w:tcPr>
            <w:tcW w:w="434" w:type="dxa"/>
            <w:tcBorders>
              <w:top w:val="single" w:sz="12" w:space="0" w:color="auto"/>
              <w:left w:val="single" w:sz="6" w:space="0" w:color="000000"/>
              <w:bottom w:val="single" w:sz="12" w:space="0" w:color="auto"/>
              <w:right w:val="single" w:sz="6" w:space="0" w:color="000000"/>
            </w:tcBorders>
            <w:shd w:val="clear" w:color="auto" w:fill="FFF9E7"/>
          </w:tcPr>
          <w:p w14:paraId="1122EC76" w14:textId="77777777" w:rsidR="00A25A89" w:rsidRDefault="00A25A89">
            <w:pPr>
              <w:jc w:val="center"/>
              <w:rPr>
                <w:b/>
                <w:bCs/>
                <w:sz w:val="22"/>
                <w:szCs w:val="22"/>
              </w:rPr>
            </w:pPr>
          </w:p>
        </w:tc>
        <w:tc>
          <w:tcPr>
            <w:tcW w:w="533" w:type="dxa"/>
            <w:tcBorders>
              <w:top w:val="single" w:sz="12" w:space="0" w:color="auto"/>
              <w:left w:val="single" w:sz="6" w:space="0" w:color="000000"/>
              <w:bottom w:val="single" w:sz="12" w:space="0" w:color="auto"/>
              <w:right w:val="single" w:sz="6" w:space="0" w:color="000000"/>
            </w:tcBorders>
            <w:shd w:val="clear" w:color="auto" w:fill="FFF9E7"/>
          </w:tcPr>
          <w:p w14:paraId="03D63400"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4B95A244"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467EE25F"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12" w:space="0" w:color="000000"/>
            </w:tcBorders>
            <w:shd w:val="clear" w:color="auto" w:fill="FFF9E7"/>
          </w:tcPr>
          <w:p w14:paraId="0CBF1DEC" w14:textId="77777777" w:rsidR="00A25A89" w:rsidRDefault="00A25A89">
            <w:pPr>
              <w:jc w:val="center"/>
              <w:rPr>
                <w:b/>
                <w:bCs/>
                <w:sz w:val="22"/>
                <w:szCs w:val="22"/>
              </w:rPr>
            </w:pPr>
          </w:p>
        </w:tc>
      </w:tr>
      <w:tr w:rsidR="00A25A89" w14:paraId="52DA4ADF" w14:textId="77777777">
        <w:trPr>
          <w:cantSplit/>
          <w:trHeight w:val="284"/>
          <w:jc w:val="center"/>
        </w:trPr>
        <w:tc>
          <w:tcPr>
            <w:tcW w:w="7367" w:type="dxa"/>
            <w:tcBorders>
              <w:top w:val="single" w:sz="12" w:space="0" w:color="auto"/>
              <w:left w:val="single" w:sz="12" w:space="0" w:color="000000"/>
              <w:bottom w:val="single" w:sz="4" w:space="0" w:color="auto"/>
              <w:right w:val="single" w:sz="6" w:space="0" w:color="000000"/>
            </w:tcBorders>
            <w:vAlign w:val="center"/>
          </w:tcPr>
          <w:p w14:paraId="5C20346F" w14:textId="77777777" w:rsidR="00A25A89" w:rsidRDefault="00B063B8">
            <w:pPr>
              <w:numPr>
                <w:ilvl w:val="1"/>
                <w:numId w:val="46"/>
              </w:numPr>
              <w:rPr>
                <w:sz w:val="22"/>
                <w:szCs w:val="22"/>
              </w:rPr>
            </w:pPr>
            <w:r>
              <w:rPr>
                <w:sz w:val="22"/>
                <w:szCs w:val="22"/>
              </w:rPr>
              <w:t>Planiranje, pripremanje i vođenje sjednica kolegijalnih  i stručnih tijela</w:t>
            </w:r>
          </w:p>
        </w:tc>
        <w:tc>
          <w:tcPr>
            <w:tcW w:w="1558" w:type="dxa"/>
            <w:tcBorders>
              <w:top w:val="single" w:sz="12" w:space="0" w:color="auto"/>
              <w:left w:val="single" w:sz="6" w:space="0" w:color="000000"/>
              <w:bottom w:val="single" w:sz="4" w:space="0" w:color="auto"/>
              <w:right w:val="single" w:sz="12" w:space="0" w:color="000000"/>
            </w:tcBorders>
            <w:vAlign w:val="center"/>
          </w:tcPr>
          <w:p w14:paraId="5A886B7A" w14:textId="77777777" w:rsidR="00A25A89" w:rsidRDefault="00B063B8">
            <w:pPr>
              <w:rPr>
                <w:sz w:val="22"/>
                <w:szCs w:val="22"/>
              </w:rPr>
            </w:pPr>
            <w:r>
              <w:rPr>
                <w:sz w:val="22"/>
                <w:szCs w:val="22"/>
              </w:rPr>
              <w:t xml:space="preserve">          34</w:t>
            </w:r>
          </w:p>
        </w:tc>
        <w:tc>
          <w:tcPr>
            <w:tcW w:w="483" w:type="dxa"/>
            <w:tcBorders>
              <w:top w:val="single" w:sz="12" w:space="0" w:color="auto"/>
              <w:left w:val="single" w:sz="6" w:space="0" w:color="000000"/>
              <w:bottom w:val="single" w:sz="4" w:space="0" w:color="auto"/>
              <w:right w:val="single" w:sz="6" w:space="0" w:color="000000"/>
            </w:tcBorders>
          </w:tcPr>
          <w:p w14:paraId="3E900967" w14:textId="77777777" w:rsidR="00A25A89" w:rsidRDefault="00B063B8">
            <w:pPr>
              <w:jc w:val="center"/>
              <w:rPr>
                <w:sz w:val="22"/>
                <w:szCs w:val="22"/>
              </w:rPr>
            </w:pPr>
            <w:r>
              <w:rPr>
                <w:sz w:val="22"/>
                <w:szCs w:val="22"/>
              </w:rPr>
              <w:t>4</w:t>
            </w:r>
          </w:p>
        </w:tc>
        <w:tc>
          <w:tcPr>
            <w:tcW w:w="484" w:type="dxa"/>
            <w:tcBorders>
              <w:top w:val="single" w:sz="12" w:space="0" w:color="auto"/>
              <w:left w:val="single" w:sz="6" w:space="0" w:color="000000"/>
              <w:bottom w:val="single" w:sz="4" w:space="0" w:color="auto"/>
              <w:right w:val="single" w:sz="6" w:space="0" w:color="000000"/>
            </w:tcBorders>
          </w:tcPr>
          <w:p w14:paraId="36C58557" w14:textId="77777777" w:rsidR="00A25A89" w:rsidRDefault="00B063B8">
            <w:pPr>
              <w:jc w:val="center"/>
              <w:rPr>
                <w:sz w:val="22"/>
                <w:szCs w:val="22"/>
              </w:rPr>
            </w:pPr>
            <w:r>
              <w:rPr>
                <w:sz w:val="22"/>
                <w:szCs w:val="22"/>
              </w:rPr>
              <w:t>2</w:t>
            </w:r>
          </w:p>
        </w:tc>
        <w:tc>
          <w:tcPr>
            <w:tcW w:w="483" w:type="dxa"/>
            <w:tcBorders>
              <w:top w:val="single" w:sz="12" w:space="0" w:color="auto"/>
              <w:left w:val="single" w:sz="6" w:space="0" w:color="000000"/>
              <w:bottom w:val="single" w:sz="4" w:space="0" w:color="auto"/>
              <w:right w:val="single" w:sz="6" w:space="0" w:color="000000"/>
            </w:tcBorders>
          </w:tcPr>
          <w:p w14:paraId="52993B0A" w14:textId="77777777" w:rsidR="00A25A89" w:rsidRDefault="00B063B8">
            <w:pPr>
              <w:jc w:val="center"/>
              <w:rPr>
                <w:sz w:val="22"/>
                <w:szCs w:val="22"/>
              </w:rPr>
            </w:pPr>
            <w:r>
              <w:rPr>
                <w:sz w:val="22"/>
                <w:szCs w:val="22"/>
              </w:rPr>
              <w:t>2</w:t>
            </w:r>
          </w:p>
        </w:tc>
        <w:tc>
          <w:tcPr>
            <w:tcW w:w="484" w:type="dxa"/>
            <w:tcBorders>
              <w:top w:val="single" w:sz="12" w:space="0" w:color="auto"/>
              <w:left w:val="single" w:sz="6" w:space="0" w:color="000000"/>
              <w:bottom w:val="single" w:sz="4" w:space="0" w:color="auto"/>
              <w:right w:val="single" w:sz="6" w:space="0" w:color="000000"/>
            </w:tcBorders>
          </w:tcPr>
          <w:p w14:paraId="5B7ABFB4" w14:textId="77777777" w:rsidR="00A25A89" w:rsidRDefault="00A25A89">
            <w:pPr>
              <w:jc w:val="center"/>
              <w:rPr>
                <w:sz w:val="22"/>
                <w:szCs w:val="22"/>
              </w:rPr>
            </w:pPr>
          </w:p>
        </w:tc>
        <w:tc>
          <w:tcPr>
            <w:tcW w:w="483" w:type="dxa"/>
            <w:tcBorders>
              <w:top w:val="single" w:sz="12" w:space="0" w:color="auto"/>
              <w:left w:val="single" w:sz="6" w:space="0" w:color="000000"/>
              <w:bottom w:val="single" w:sz="4" w:space="0" w:color="auto"/>
              <w:right w:val="single" w:sz="6" w:space="0" w:color="000000"/>
            </w:tcBorders>
          </w:tcPr>
          <w:p w14:paraId="0F194AC3" w14:textId="77777777" w:rsidR="00A25A89" w:rsidRDefault="00B063B8">
            <w:pPr>
              <w:jc w:val="center"/>
              <w:rPr>
                <w:sz w:val="22"/>
                <w:szCs w:val="22"/>
              </w:rPr>
            </w:pPr>
            <w:r>
              <w:rPr>
                <w:sz w:val="22"/>
                <w:szCs w:val="22"/>
              </w:rPr>
              <w:t>2</w:t>
            </w:r>
          </w:p>
        </w:tc>
        <w:tc>
          <w:tcPr>
            <w:tcW w:w="484" w:type="dxa"/>
            <w:tcBorders>
              <w:top w:val="single" w:sz="12" w:space="0" w:color="auto"/>
              <w:left w:val="single" w:sz="6" w:space="0" w:color="000000"/>
              <w:bottom w:val="single" w:sz="4" w:space="0" w:color="auto"/>
              <w:right w:val="single" w:sz="6" w:space="0" w:color="000000"/>
            </w:tcBorders>
          </w:tcPr>
          <w:p w14:paraId="5855E3AB" w14:textId="77777777" w:rsidR="00A25A89" w:rsidRDefault="00B063B8">
            <w:pPr>
              <w:jc w:val="center"/>
              <w:rPr>
                <w:sz w:val="22"/>
                <w:szCs w:val="22"/>
              </w:rPr>
            </w:pPr>
            <w:r>
              <w:rPr>
                <w:sz w:val="22"/>
                <w:szCs w:val="22"/>
              </w:rPr>
              <w:t>2</w:t>
            </w:r>
          </w:p>
        </w:tc>
        <w:tc>
          <w:tcPr>
            <w:tcW w:w="483" w:type="dxa"/>
            <w:tcBorders>
              <w:top w:val="single" w:sz="12" w:space="0" w:color="auto"/>
              <w:left w:val="single" w:sz="6" w:space="0" w:color="000000"/>
              <w:bottom w:val="single" w:sz="4" w:space="0" w:color="auto"/>
              <w:right w:val="single" w:sz="6" w:space="0" w:color="000000"/>
            </w:tcBorders>
          </w:tcPr>
          <w:p w14:paraId="720C063D" w14:textId="77777777" w:rsidR="00A25A89" w:rsidRDefault="00A25A89">
            <w:pPr>
              <w:jc w:val="center"/>
              <w:rPr>
                <w:sz w:val="22"/>
                <w:szCs w:val="22"/>
              </w:rPr>
            </w:pPr>
          </w:p>
        </w:tc>
        <w:tc>
          <w:tcPr>
            <w:tcW w:w="434" w:type="dxa"/>
            <w:tcBorders>
              <w:top w:val="single" w:sz="12" w:space="0" w:color="auto"/>
              <w:left w:val="single" w:sz="6" w:space="0" w:color="000000"/>
              <w:bottom w:val="single" w:sz="4" w:space="0" w:color="auto"/>
              <w:right w:val="single" w:sz="6" w:space="0" w:color="000000"/>
            </w:tcBorders>
          </w:tcPr>
          <w:p w14:paraId="52583A4F" w14:textId="77777777" w:rsidR="00A25A89" w:rsidRDefault="00B063B8">
            <w:pPr>
              <w:jc w:val="center"/>
              <w:rPr>
                <w:sz w:val="22"/>
                <w:szCs w:val="22"/>
              </w:rPr>
            </w:pPr>
            <w:r>
              <w:rPr>
                <w:sz w:val="22"/>
                <w:szCs w:val="22"/>
              </w:rPr>
              <w:t>2</w:t>
            </w:r>
          </w:p>
        </w:tc>
        <w:tc>
          <w:tcPr>
            <w:tcW w:w="533" w:type="dxa"/>
            <w:tcBorders>
              <w:top w:val="single" w:sz="12" w:space="0" w:color="auto"/>
              <w:left w:val="single" w:sz="6" w:space="0" w:color="000000"/>
              <w:bottom w:val="single" w:sz="4" w:space="0" w:color="auto"/>
              <w:right w:val="single" w:sz="6" w:space="0" w:color="000000"/>
            </w:tcBorders>
          </w:tcPr>
          <w:p w14:paraId="1DC1D51F" w14:textId="77777777" w:rsidR="00A25A89" w:rsidRDefault="00A25A89">
            <w:pPr>
              <w:jc w:val="center"/>
              <w:rPr>
                <w:sz w:val="22"/>
                <w:szCs w:val="22"/>
              </w:rPr>
            </w:pPr>
          </w:p>
        </w:tc>
        <w:tc>
          <w:tcPr>
            <w:tcW w:w="484" w:type="dxa"/>
            <w:tcBorders>
              <w:top w:val="single" w:sz="12" w:space="0" w:color="auto"/>
              <w:left w:val="single" w:sz="6" w:space="0" w:color="000000"/>
              <w:bottom w:val="single" w:sz="4" w:space="0" w:color="auto"/>
              <w:right w:val="single" w:sz="6" w:space="0" w:color="000000"/>
            </w:tcBorders>
          </w:tcPr>
          <w:p w14:paraId="3019D9BC" w14:textId="77777777" w:rsidR="00A25A89" w:rsidRDefault="00B063B8">
            <w:pPr>
              <w:jc w:val="center"/>
              <w:rPr>
                <w:sz w:val="22"/>
                <w:szCs w:val="22"/>
              </w:rPr>
            </w:pPr>
            <w:r>
              <w:rPr>
                <w:sz w:val="22"/>
                <w:szCs w:val="22"/>
              </w:rPr>
              <w:t>10</w:t>
            </w:r>
          </w:p>
        </w:tc>
        <w:tc>
          <w:tcPr>
            <w:tcW w:w="483" w:type="dxa"/>
            <w:tcBorders>
              <w:top w:val="single" w:sz="12" w:space="0" w:color="auto"/>
              <w:left w:val="single" w:sz="6" w:space="0" w:color="000000"/>
              <w:bottom w:val="single" w:sz="4" w:space="0" w:color="auto"/>
              <w:right w:val="single" w:sz="6" w:space="0" w:color="000000"/>
            </w:tcBorders>
          </w:tcPr>
          <w:p w14:paraId="6AC2C21C" w14:textId="77777777" w:rsidR="00A25A89" w:rsidRDefault="00B063B8">
            <w:pPr>
              <w:jc w:val="center"/>
              <w:rPr>
                <w:sz w:val="22"/>
                <w:szCs w:val="22"/>
              </w:rPr>
            </w:pPr>
            <w:r>
              <w:rPr>
                <w:sz w:val="22"/>
                <w:szCs w:val="22"/>
              </w:rPr>
              <w:t>5</w:t>
            </w:r>
          </w:p>
        </w:tc>
        <w:tc>
          <w:tcPr>
            <w:tcW w:w="484" w:type="dxa"/>
            <w:tcBorders>
              <w:top w:val="single" w:sz="12" w:space="0" w:color="auto"/>
              <w:left w:val="single" w:sz="6" w:space="0" w:color="000000"/>
              <w:bottom w:val="single" w:sz="4" w:space="0" w:color="auto"/>
              <w:right w:val="single" w:sz="12" w:space="0" w:color="000000"/>
            </w:tcBorders>
          </w:tcPr>
          <w:p w14:paraId="4C9D8A95" w14:textId="77777777" w:rsidR="00A25A89" w:rsidRDefault="00B063B8">
            <w:pPr>
              <w:jc w:val="center"/>
              <w:rPr>
                <w:sz w:val="22"/>
                <w:szCs w:val="22"/>
              </w:rPr>
            </w:pPr>
            <w:r>
              <w:rPr>
                <w:sz w:val="22"/>
                <w:szCs w:val="22"/>
              </w:rPr>
              <w:t>5</w:t>
            </w:r>
          </w:p>
        </w:tc>
      </w:tr>
      <w:tr w:rsidR="00A25A89" w14:paraId="4FD33D5A" w14:textId="77777777">
        <w:trPr>
          <w:cantSplit/>
          <w:trHeight w:val="284"/>
          <w:jc w:val="center"/>
        </w:trPr>
        <w:tc>
          <w:tcPr>
            <w:tcW w:w="7367" w:type="dxa"/>
            <w:tcBorders>
              <w:top w:val="single" w:sz="4" w:space="0" w:color="auto"/>
              <w:left w:val="single" w:sz="12" w:space="0" w:color="000000"/>
              <w:bottom w:val="single" w:sz="4" w:space="0" w:color="auto"/>
              <w:right w:val="single" w:sz="6" w:space="0" w:color="000000"/>
            </w:tcBorders>
            <w:vAlign w:val="center"/>
          </w:tcPr>
          <w:p w14:paraId="1B773790" w14:textId="77777777" w:rsidR="00A25A89" w:rsidRDefault="00B063B8">
            <w:pPr>
              <w:numPr>
                <w:ilvl w:val="1"/>
                <w:numId w:val="46"/>
              </w:numPr>
              <w:rPr>
                <w:sz w:val="22"/>
                <w:szCs w:val="22"/>
              </w:rPr>
            </w:pPr>
            <w:r>
              <w:rPr>
                <w:sz w:val="22"/>
                <w:szCs w:val="22"/>
              </w:rPr>
              <w:t>Suradnja sa Sindikalnom podružnicom škole</w:t>
            </w:r>
          </w:p>
        </w:tc>
        <w:tc>
          <w:tcPr>
            <w:tcW w:w="1558" w:type="dxa"/>
            <w:tcBorders>
              <w:top w:val="single" w:sz="4" w:space="0" w:color="auto"/>
              <w:left w:val="single" w:sz="6" w:space="0" w:color="000000"/>
              <w:bottom w:val="single" w:sz="4" w:space="0" w:color="auto"/>
              <w:right w:val="single" w:sz="12" w:space="0" w:color="000000"/>
            </w:tcBorders>
            <w:vAlign w:val="center"/>
          </w:tcPr>
          <w:p w14:paraId="479B4E07" w14:textId="77777777" w:rsidR="00A25A89" w:rsidRDefault="00B063B8">
            <w:pPr>
              <w:jc w:val="center"/>
              <w:rPr>
                <w:sz w:val="22"/>
                <w:szCs w:val="22"/>
              </w:rPr>
            </w:pPr>
            <w:r>
              <w:rPr>
                <w:sz w:val="22"/>
                <w:szCs w:val="22"/>
              </w:rPr>
              <w:t>5</w:t>
            </w:r>
          </w:p>
        </w:tc>
        <w:tc>
          <w:tcPr>
            <w:tcW w:w="483" w:type="dxa"/>
            <w:tcBorders>
              <w:top w:val="single" w:sz="4" w:space="0" w:color="auto"/>
              <w:left w:val="single" w:sz="6" w:space="0" w:color="000000"/>
              <w:bottom w:val="single" w:sz="4" w:space="0" w:color="auto"/>
              <w:right w:val="single" w:sz="6" w:space="0" w:color="000000"/>
            </w:tcBorders>
          </w:tcPr>
          <w:p w14:paraId="2C0D3DA8" w14:textId="77777777" w:rsidR="00A25A89" w:rsidRDefault="00B063B8">
            <w:pPr>
              <w:jc w:val="center"/>
              <w:rPr>
                <w:sz w:val="22"/>
                <w:szCs w:val="22"/>
              </w:rPr>
            </w:pPr>
            <w:r>
              <w:rPr>
                <w:sz w:val="22"/>
                <w:szCs w:val="22"/>
              </w:rPr>
              <w:t>1</w:t>
            </w:r>
          </w:p>
        </w:tc>
        <w:tc>
          <w:tcPr>
            <w:tcW w:w="484" w:type="dxa"/>
            <w:tcBorders>
              <w:top w:val="single" w:sz="4" w:space="0" w:color="auto"/>
              <w:left w:val="single" w:sz="6" w:space="0" w:color="000000"/>
              <w:bottom w:val="single" w:sz="4" w:space="0" w:color="auto"/>
              <w:right w:val="single" w:sz="6" w:space="0" w:color="000000"/>
            </w:tcBorders>
          </w:tcPr>
          <w:p w14:paraId="13032B14"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7B9857F5"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1E734CF7" w14:textId="77777777" w:rsidR="00A25A89" w:rsidRDefault="00B063B8">
            <w:pPr>
              <w:jc w:val="center"/>
              <w:rPr>
                <w:sz w:val="22"/>
                <w:szCs w:val="22"/>
              </w:rPr>
            </w:pPr>
            <w:r>
              <w:rPr>
                <w:sz w:val="22"/>
                <w:szCs w:val="22"/>
              </w:rPr>
              <w:t>1</w:t>
            </w:r>
          </w:p>
        </w:tc>
        <w:tc>
          <w:tcPr>
            <w:tcW w:w="483" w:type="dxa"/>
            <w:tcBorders>
              <w:top w:val="single" w:sz="4" w:space="0" w:color="auto"/>
              <w:left w:val="single" w:sz="6" w:space="0" w:color="000000"/>
              <w:bottom w:val="single" w:sz="4" w:space="0" w:color="auto"/>
              <w:right w:val="single" w:sz="6" w:space="0" w:color="000000"/>
            </w:tcBorders>
          </w:tcPr>
          <w:p w14:paraId="485C560E"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195E2504"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4BBEBA55" w14:textId="77777777" w:rsidR="00A25A89" w:rsidRDefault="00A25A89">
            <w:pPr>
              <w:jc w:val="center"/>
              <w:rPr>
                <w:sz w:val="22"/>
                <w:szCs w:val="22"/>
              </w:rPr>
            </w:pPr>
          </w:p>
        </w:tc>
        <w:tc>
          <w:tcPr>
            <w:tcW w:w="434" w:type="dxa"/>
            <w:tcBorders>
              <w:top w:val="single" w:sz="4" w:space="0" w:color="auto"/>
              <w:left w:val="single" w:sz="6" w:space="0" w:color="000000"/>
              <w:bottom w:val="single" w:sz="4" w:space="0" w:color="auto"/>
              <w:right w:val="single" w:sz="6" w:space="0" w:color="000000"/>
            </w:tcBorders>
          </w:tcPr>
          <w:p w14:paraId="6EFF2B56" w14:textId="77777777" w:rsidR="00A25A89" w:rsidRDefault="00A25A89">
            <w:pPr>
              <w:jc w:val="center"/>
              <w:rPr>
                <w:sz w:val="22"/>
                <w:szCs w:val="22"/>
              </w:rPr>
            </w:pPr>
          </w:p>
        </w:tc>
        <w:tc>
          <w:tcPr>
            <w:tcW w:w="533" w:type="dxa"/>
            <w:tcBorders>
              <w:top w:val="single" w:sz="4" w:space="0" w:color="auto"/>
              <w:left w:val="single" w:sz="6" w:space="0" w:color="000000"/>
              <w:bottom w:val="single" w:sz="4" w:space="0" w:color="auto"/>
              <w:right w:val="single" w:sz="6" w:space="0" w:color="000000"/>
            </w:tcBorders>
          </w:tcPr>
          <w:p w14:paraId="4E2E87FD"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6A23D797" w14:textId="77777777" w:rsidR="00A25A89" w:rsidRDefault="00B063B8">
            <w:pPr>
              <w:jc w:val="center"/>
              <w:rPr>
                <w:sz w:val="22"/>
                <w:szCs w:val="22"/>
              </w:rPr>
            </w:pPr>
            <w:r>
              <w:rPr>
                <w:sz w:val="22"/>
                <w:szCs w:val="22"/>
              </w:rPr>
              <w:t>1</w:t>
            </w:r>
          </w:p>
        </w:tc>
        <w:tc>
          <w:tcPr>
            <w:tcW w:w="483" w:type="dxa"/>
            <w:tcBorders>
              <w:top w:val="single" w:sz="4" w:space="0" w:color="auto"/>
              <w:left w:val="single" w:sz="6" w:space="0" w:color="000000"/>
              <w:bottom w:val="single" w:sz="4" w:space="0" w:color="auto"/>
              <w:right w:val="single" w:sz="6" w:space="0" w:color="000000"/>
            </w:tcBorders>
          </w:tcPr>
          <w:p w14:paraId="7C129E28" w14:textId="77777777" w:rsidR="00A25A89" w:rsidRDefault="00B063B8">
            <w:pPr>
              <w:jc w:val="center"/>
              <w:rPr>
                <w:sz w:val="22"/>
                <w:szCs w:val="22"/>
              </w:rPr>
            </w:pPr>
            <w:r>
              <w:rPr>
                <w:sz w:val="22"/>
                <w:szCs w:val="22"/>
              </w:rPr>
              <w:t>1</w:t>
            </w:r>
          </w:p>
        </w:tc>
        <w:tc>
          <w:tcPr>
            <w:tcW w:w="484" w:type="dxa"/>
            <w:tcBorders>
              <w:top w:val="single" w:sz="4" w:space="0" w:color="auto"/>
              <w:left w:val="single" w:sz="6" w:space="0" w:color="000000"/>
              <w:bottom w:val="single" w:sz="4" w:space="0" w:color="auto"/>
              <w:right w:val="single" w:sz="12" w:space="0" w:color="000000"/>
            </w:tcBorders>
          </w:tcPr>
          <w:p w14:paraId="714A70B8" w14:textId="77777777" w:rsidR="00A25A89" w:rsidRDefault="00B063B8">
            <w:pPr>
              <w:jc w:val="center"/>
              <w:rPr>
                <w:sz w:val="22"/>
                <w:szCs w:val="22"/>
              </w:rPr>
            </w:pPr>
            <w:r>
              <w:rPr>
                <w:sz w:val="22"/>
                <w:szCs w:val="22"/>
              </w:rPr>
              <w:t>1</w:t>
            </w:r>
          </w:p>
        </w:tc>
      </w:tr>
      <w:tr w:rsidR="00A25A89" w14:paraId="14633197" w14:textId="77777777">
        <w:trPr>
          <w:cantSplit/>
          <w:trHeight w:val="284"/>
          <w:jc w:val="center"/>
        </w:trPr>
        <w:tc>
          <w:tcPr>
            <w:tcW w:w="7367" w:type="dxa"/>
            <w:tcBorders>
              <w:top w:val="single" w:sz="4" w:space="0" w:color="auto"/>
              <w:left w:val="single" w:sz="12" w:space="0" w:color="000000"/>
              <w:bottom w:val="single" w:sz="4" w:space="0" w:color="auto"/>
              <w:right w:val="single" w:sz="6" w:space="0" w:color="000000"/>
            </w:tcBorders>
            <w:vAlign w:val="center"/>
          </w:tcPr>
          <w:p w14:paraId="75E57EEF" w14:textId="77777777" w:rsidR="00A25A89" w:rsidRDefault="00B063B8">
            <w:pPr>
              <w:numPr>
                <w:ilvl w:val="1"/>
                <w:numId w:val="46"/>
              </w:numPr>
              <w:rPr>
                <w:sz w:val="22"/>
                <w:szCs w:val="22"/>
              </w:rPr>
            </w:pPr>
            <w:r>
              <w:rPr>
                <w:sz w:val="22"/>
                <w:szCs w:val="22"/>
              </w:rPr>
              <w:t>Ostali poslovi</w:t>
            </w:r>
          </w:p>
        </w:tc>
        <w:tc>
          <w:tcPr>
            <w:tcW w:w="1558" w:type="dxa"/>
            <w:tcBorders>
              <w:top w:val="single" w:sz="4" w:space="0" w:color="auto"/>
              <w:left w:val="single" w:sz="6" w:space="0" w:color="000000"/>
              <w:bottom w:val="single" w:sz="4" w:space="0" w:color="auto"/>
              <w:right w:val="single" w:sz="12" w:space="0" w:color="000000"/>
            </w:tcBorders>
            <w:vAlign w:val="center"/>
          </w:tcPr>
          <w:p w14:paraId="00437D7B" w14:textId="77777777" w:rsidR="00A25A89" w:rsidRDefault="00B063B8">
            <w:pPr>
              <w:jc w:val="center"/>
              <w:rPr>
                <w:sz w:val="22"/>
                <w:szCs w:val="22"/>
              </w:rPr>
            </w:pPr>
            <w:r>
              <w:rPr>
                <w:sz w:val="22"/>
                <w:szCs w:val="22"/>
              </w:rPr>
              <w:t>5</w:t>
            </w:r>
          </w:p>
        </w:tc>
        <w:tc>
          <w:tcPr>
            <w:tcW w:w="483" w:type="dxa"/>
            <w:tcBorders>
              <w:top w:val="single" w:sz="4" w:space="0" w:color="auto"/>
              <w:left w:val="single" w:sz="6" w:space="0" w:color="000000"/>
              <w:bottom w:val="single" w:sz="4" w:space="0" w:color="auto"/>
              <w:right w:val="single" w:sz="6" w:space="0" w:color="000000"/>
            </w:tcBorders>
          </w:tcPr>
          <w:p w14:paraId="38318577" w14:textId="77777777" w:rsidR="00A25A89" w:rsidRDefault="00B063B8">
            <w:pPr>
              <w:jc w:val="center"/>
              <w:rPr>
                <w:sz w:val="22"/>
                <w:szCs w:val="22"/>
              </w:rPr>
            </w:pPr>
            <w:r>
              <w:rPr>
                <w:sz w:val="22"/>
                <w:szCs w:val="22"/>
              </w:rPr>
              <w:t>1</w:t>
            </w:r>
          </w:p>
        </w:tc>
        <w:tc>
          <w:tcPr>
            <w:tcW w:w="484" w:type="dxa"/>
            <w:tcBorders>
              <w:top w:val="single" w:sz="4" w:space="0" w:color="auto"/>
              <w:left w:val="single" w:sz="6" w:space="0" w:color="000000"/>
              <w:bottom w:val="single" w:sz="4" w:space="0" w:color="auto"/>
              <w:right w:val="single" w:sz="6" w:space="0" w:color="000000"/>
            </w:tcBorders>
          </w:tcPr>
          <w:p w14:paraId="5ED9FF65"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6C27B3C2"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4A281329" w14:textId="77777777" w:rsidR="00A25A89" w:rsidRDefault="00B063B8">
            <w:pPr>
              <w:jc w:val="center"/>
              <w:rPr>
                <w:sz w:val="22"/>
                <w:szCs w:val="22"/>
              </w:rPr>
            </w:pPr>
            <w:r>
              <w:rPr>
                <w:sz w:val="22"/>
                <w:szCs w:val="22"/>
              </w:rPr>
              <w:t>1</w:t>
            </w:r>
          </w:p>
        </w:tc>
        <w:tc>
          <w:tcPr>
            <w:tcW w:w="483" w:type="dxa"/>
            <w:tcBorders>
              <w:top w:val="single" w:sz="4" w:space="0" w:color="auto"/>
              <w:left w:val="single" w:sz="6" w:space="0" w:color="000000"/>
              <w:bottom w:val="single" w:sz="4" w:space="0" w:color="auto"/>
              <w:right w:val="single" w:sz="6" w:space="0" w:color="000000"/>
            </w:tcBorders>
          </w:tcPr>
          <w:p w14:paraId="7E73E521" w14:textId="77777777" w:rsidR="00A25A89" w:rsidRDefault="00B063B8">
            <w:pPr>
              <w:jc w:val="center"/>
              <w:rPr>
                <w:sz w:val="22"/>
                <w:szCs w:val="22"/>
              </w:rPr>
            </w:pPr>
            <w:r>
              <w:rPr>
                <w:sz w:val="22"/>
                <w:szCs w:val="22"/>
              </w:rPr>
              <w:t>1</w:t>
            </w:r>
          </w:p>
        </w:tc>
        <w:tc>
          <w:tcPr>
            <w:tcW w:w="484" w:type="dxa"/>
            <w:tcBorders>
              <w:top w:val="single" w:sz="4" w:space="0" w:color="auto"/>
              <w:left w:val="single" w:sz="6" w:space="0" w:color="000000"/>
              <w:bottom w:val="single" w:sz="4" w:space="0" w:color="auto"/>
              <w:right w:val="single" w:sz="6" w:space="0" w:color="000000"/>
            </w:tcBorders>
          </w:tcPr>
          <w:p w14:paraId="3F2A3001" w14:textId="77777777" w:rsidR="00A25A89" w:rsidRDefault="00A25A89">
            <w:pPr>
              <w:jc w:val="center"/>
              <w:rPr>
                <w:sz w:val="22"/>
                <w:szCs w:val="22"/>
              </w:rPr>
            </w:pPr>
          </w:p>
        </w:tc>
        <w:tc>
          <w:tcPr>
            <w:tcW w:w="483" w:type="dxa"/>
            <w:tcBorders>
              <w:top w:val="single" w:sz="4" w:space="0" w:color="auto"/>
              <w:left w:val="single" w:sz="6" w:space="0" w:color="000000"/>
              <w:bottom w:val="single" w:sz="4" w:space="0" w:color="auto"/>
              <w:right w:val="single" w:sz="6" w:space="0" w:color="000000"/>
            </w:tcBorders>
          </w:tcPr>
          <w:p w14:paraId="50806A82" w14:textId="77777777" w:rsidR="00A25A89" w:rsidRDefault="00A25A89">
            <w:pPr>
              <w:jc w:val="center"/>
              <w:rPr>
                <w:sz w:val="22"/>
                <w:szCs w:val="22"/>
              </w:rPr>
            </w:pPr>
          </w:p>
        </w:tc>
        <w:tc>
          <w:tcPr>
            <w:tcW w:w="434" w:type="dxa"/>
            <w:tcBorders>
              <w:top w:val="single" w:sz="4" w:space="0" w:color="auto"/>
              <w:left w:val="single" w:sz="6" w:space="0" w:color="000000"/>
              <w:bottom w:val="single" w:sz="4" w:space="0" w:color="auto"/>
              <w:right w:val="single" w:sz="6" w:space="0" w:color="000000"/>
            </w:tcBorders>
          </w:tcPr>
          <w:p w14:paraId="6982D664" w14:textId="77777777" w:rsidR="00A25A89" w:rsidRDefault="00A25A89">
            <w:pPr>
              <w:jc w:val="center"/>
              <w:rPr>
                <w:sz w:val="22"/>
                <w:szCs w:val="22"/>
              </w:rPr>
            </w:pPr>
          </w:p>
        </w:tc>
        <w:tc>
          <w:tcPr>
            <w:tcW w:w="533" w:type="dxa"/>
            <w:tcBorders>
              <w:top w:val="single" w:sz="4" w:space="0" w:color="auto"/>
              <w:left w:val="single" w:sz="6" w:space="0" w:color="000000"/>
              <w:bottom w:val="single" w:sz="4" w:space="0" w:color="auto"/>
              <w:right w:val="single" w:sz="6" w:space="0" w:color="000000"/>
            </w:tcBorders>
          </w:tcPr>
          <w:p w14:paraId="5B679A03" w14:textId="77777777" w:rsidR="00A25A89" w:rsidRDefault="00A25A89">
            <w:pPr>
              <w:jc w:val="center"/>
              <w:rPr>
                <w:sz w:val="22"/>
                <w:szCs w:val="22"/>
              </w:rPr>
            </w:pPr>
          </w:p>
        </w:tc>
        <w:tc>
          <w:tcPr>
            <w:tcW w:w="484" w:type="dxa"/>
            <w:tcBorders>
              <w:top w:val="single" w:sz="4" w:space="0" w:color="auto"/>
              <w:left w:val="single" w:sz="6" w:space="0" w:color="000000"/>
              <w:bottom w:val="single" w:sz="4" w:space="0" w:color="auto"/>
              <w:right w:val="single" w:sz="6" w:space="0" w:color="000000"/>
            </w:tcBorders>
          </w:tcPr>
          <w:p w14:paraId="308C3D35" w14:textId="77777777" w:rsidR="00A25A89" w:rsidRDefault="00B063B8">
            <w:pPr>
              <w:jc w:val="center"/>
              <w:rPr>
                <w:sz w:val="22"/>
                <w:szCs w:val="22"/>
              </w:rPr>
            </w:pPr>
            <w:r>
              <w:rPr>
                <w:sz w:val="22"/>
                <w:szCs w:val="22"/>
              </w:rPr>
              <w:t>1</w:t>
            </w:r>
          </w:p>
        </w:tc>
        <w:tc>
          <w:tcPr>
            <w:tcW w:w="483" w:type="dxa"/>
            <w:tcBorders>
              <w:top w:val="single" w:sz="4" w:space="0" w:color="auto"/>
              <w:left w:val="single" w:sz="6" w:space="0" w:color="000000"/>
              <w:bottom w:val="single" w:sz="4" w:space="0" w:color="auto"/>
              <w:right w:val="single" w:sz="6" w:space="0" w:color="000000"/>
            </w:tcBorders>
          </w:tcPr>
          <w:p w14:paraId="0F14E51C" w14:textId="77777777" w:rsidR="00A25A89" w:rsidRDefault="00B063B8">
            <w:pPr>
              <w:jc w:val="center"/>
              <w:rPr>
                <w:sz w:val="22"/>
                <w:szCs w:val="22"/>
              </w:rPr>
            </w:pPr>
            <w:r>
              <w:rPr>
                <w:sz w:val="22"/>
                <w:szCs w:val="22"/>
              </w:rPr>
              <w:t>1</w:t>
            </w:r>
          </w:p>
        </w:tc>
        <w:tc>
          <w:tcPr>
            <w:tcW w:w="484" w:type="dxa"/>
            <w:tcBorders>
              <w:top w:val="single" w:sz="4" w:space="0" w:color="auto"/>
              <w:left w:val="single" w:sz="6" w:space="0" w:color="000000"/>
              <w:bottom w:val="single" w:sz="4" w:space="0" w:color="auto"/>
              <w:right w:val="single" w:sz="12" w:space="0" w:color="000000"/>
            </w:tcBorders>
          </w:tcPr>
          <w:p w14:paraId="2FA62842" w14:textId="77777777" w:rsidR="00A25A89" w:rsidRDefault="00A25A89">
            <w:pPr>
              <w:jc w:val="center"/>
              <w:rPr>
                <w:sz w:val="22"/>
                <w:szCs w:val="22"/>
              </w:rPr>
            </w:pPr>
          </w:p>
        </w:tc>
      </w:tr>
      <w:tr w:rsidR="00A25A89" w14:paraId="154B8ACF" w14:textId="77777777">
        <w:trPr>
          <w:cantSplit/>
          <w:trHeight w:val="284"/>
          <w:jc w:val="center"/>
        </w:trPr>
        <w:tc>
          <w:tcPr>
            <w:tcW w:w="7367" w:type="dxa"/>
            <w:tcBorders>
              <w:top w:val="single" w:sz="12" w:space="0" w:color="000000"/>
              <w:left w:val="single" w:sz="12" w:space="0" w:color="000000"/>
              <w:bottom w:val="single" w:sz="12" w:space="0" w:color="auto"/>
              <w:right w:val="single" w:sz="6" w:space="0" w:color="000000"/>
            </w:tcBorders>
            <w:shd w:val="clear" w:color="auto" w:fill="FFF9E7"/>
            <w:vAlign w:val="center"/>
          </w:tcPr>
          <w:p w14:paraId="3C721784" w14:textId="77777777" w:rsidR="00A25A89" w:rsidRDefault="00B063B8">
            <w:pPr>
              <w:numPr>
                <w:ilvl w:val="0"/>
                <w:numId w:val="46"/>
              </w:numPr>
              <w:rPr>
                <w:b/>
                <w:sz w:val="22"/>
                <w:szCs w:val="22"/>
              </w:rPr>
            </w:pPr>
            <w:r>
              <w:rPr>
                <w:b/>
                <w:bCs/>
                <w:sz w:val="22"/>
                <w:szCs w:val="22"/>
              </w:rPr>
              <w:t>RAD S UČENICIMA, UČITELJIMA, STRUČNIM SURADNICIMA I RODITELJIMA</w:t>
            </w:r>
          </w:p>
        </w:tc>
        <w:tc>
          <w:tcPr>
            <w:tcW w:w="1558" w:type="dxa"/>
            <w:tcBorders>
              <w:top w:val="single" w:sz="12" w:space="0" w:color="000000"/>
              <w:left w:val="single" w:sz="6" w:space="0" w:color="000000"/>
              <w:bottom w:val="single" w:sz="12" w:space="0" w:color="auto"/>
              <w:right w:val="single" w:sz="12" w:space="0" w:color="000000"/>
            </w:tcBorders>
            <w:shd w:val="clear" w:color="auto" w:fill="FFF9E7"/>
            <w:vAlign w:val="center"/>
          </w:tcPr>
          <w:p w14:paraId="7FFCFC7D" w14:textId="77777777" w:rsidR="00A25A89" w:rsidRDefault="00B063B8">
            <w:pPr>
              <w:jc w:val="center"/>
              <w:rPr>
                <w:b/>
                <w:bCs/>
                <w:sz w:val="22"/>
                <w:szCs w:val="22"/>
              </w:rPr>
            </w:pPr>
            <w:r>
              <w:rPr>
                <w:b/>
                <w:bCs/>
                <w:sz w:val="22"/>
                <w:szCs w:val="22"/>
              </w:rPr>
              <w:t>156</w:t>
            </w:r>
          </w:p>
        </w:tc>
        <w:tc>
          <w:tcPr>
            <w:tcW w:w="483" w:type="dxa"/>
            <w:tcBorders>
              <w:top w:val="single" w:sz="12" w:space="0" w:color="000000"/>
              <w:left w:val="single" w:sz="6" w:space="0" w:color="000000"/>
              <w:bottom w:val="single" w:sz="12" w:space="0" w:color="auto"/>
              <w:right w:val="single" w:sz="6" w:space="0" w:color="000000"/>
            </w:tcBorders>
            <w:shd w:val="clear" w:color="auto" w:fill="FFF9E7"/>
          </w:tcPr>
          <w:p w14:paraId="276F49F0" w14:textId="77777777" w:rsidR="00A25A89" w:rsidRDefault="00A25A89">
            <w:pPr>
              <w:jc w:val="center"/>
              <w:rPr>
                <w:b/>
                <w:bCs/>
                <w:sz w:val="22"/>
                <w:szCs w:val="22"/>
              </w:rPr>
            </w:pPr>
          </w:p>
        </w:tc>
        <w:tc>
          <w:tcPr>
            <w:tcW w:w="484" w:type="dxa"/>
            <w:tcBorders>
              <w:top w:val="single" w:sz="12" w:space="0" w:color="000000"/>
              <w:left w:val="single" w:sz="6" w:space="0" w:color="000000"/>
              <w:bottom w:val="single" w:sz="12" w:space="0" w:color="auto"/>
              <w:right w:val="single" w:sz="6" w:space="0" w:color="000000"/>
            </w:tcBorders>
            <w:shd w:val="clear" w:color="auto" w:fill="FFF9E7"/>
          </w:tcPr>
          <w:p w14:paraId="73743FD8" w14:textId="77777777" w:rsidR="00A25A89" w:rsidRDefault="00A25A89">
            <w:pPr>
              <w:jc w:val="center"/>
              <w:rPr>
                <w:b/>
                <w:bCs/>
                <w:sz w:val="22"/>
                <w:szCs w:val="22"/>
              </w:rPr>
            </w:pPr>
          </w:p>
        </w:tc>
        <w:tc>
          <w:tcPr>
            <w:tcW w:w="483" w:type="dxa"/>
            <w:tcBorders>
              <w:top w:val="single" w:sz="12" w:space="0" w:color="000000"/>
              <w:left w:val="single" w:sz="6" w:space="0" w:color="000000"/>
              <w:bottom w:val="single" w:sz="12" w:space="0" w:color="auto"/>
              <w:right w:val="single" w:sz="6" w:space="0" w:color="000000"/>
            </w:tcBorders>
            <w:shd w:val="clear" w:color="auto" w:fill="FFF9E7"/>
          </w:tcPr>
          <w:p w14:paraId="4DC2427F" w14:textId="77777777" w:rsidR="00A25A89" w:rsidRDefault="00A25A89">
            <w:pPr>
              <w:jc w:val="center"/>
              <w:rPr>
                <w:b/>
                <w:bCs/>
                <w:sz w:val="22"/>
                <w:szCs w:val="22"/>
              </w:rPr>
            </w:pPr>
          </w:p>
        </w:tc>
        <w:tc>
          <w:tcPr>
            <w:tcW w:w="484" w:type="dxa"/>
            <w:tcBorders>
              <w:top w:val="single" w:sz="12" w:space="0" w:color="000000"/>
              <w:left w:val="single" w:sz="6" w:space="0" w:color="000000"/>
              <w:bottom w:val="single" w:sz="12" w:space="0" w:color="auto"/>
              <w:right w:val="single" w:sz="6" w:space="0" w:color="000000"/>
            </w:tcBorders>
            <w:shd w:val="clear" w:color="auto" w:fill="FFF9E7"/>
          </w:tcPr>
          <w:p w14:paraId="307DD3E2" w14:textId="77777777" w:rsidR="00A25A89" w:rsidRDefault="00A25A89">
            <w:pPr>
              <w:jc w:val="center"/>
              <w:rPr>
                <w:b/>
                <w:bCs/>
                <w:sz w:val="22"/>
                <w:szCs w:val="22"/>
              </w:rPr>
            </w:pPr>
          </w:p>
        </w:tc>
        <w:tc>
          <w:tcPr>
            <w:tcW w:w="483" w:type="dxa"/>
            <w:tcBorders>
              <w:top w:val="single" w:sz="12" w:space="0" w:color="000000"/>
              <w:left w:val="single" w:sz="6" w:space="0" w:color="000000"/>
              <w:bottom w:val="single" w:sz="12" w:space="0" w:color="auto"/>
              <w:right w:val="single" w:sz="6" w:space="0" w:color="000000"/>
            </w:tcBorders>
            <w:shd w:val="clear" w:color="auto" w:fill="FFF9E7"/>
          </w:tcPr>
          <w:p w14:paraId="66366575" w14:textId="77777777" w:rsidR="00A25A89" w:rsidRDefault="00A25A89">
            <w:pPr>
              <w:jc w:val="center"/>
              <w:rPr>
                <w:b/>
                <w:bCs/>
                <w:sz w:val="22"/>
                <w:szCs w:val="22"/>
              </w:rPr>
            </w:pPr>
          </w:p>
        </w:tc>
        <w:tc>
          <w:tcPr>
            <w:tcW w:w="484" w:type="dxa"/>
            <w:tcBorders>
              <w:top w:val="single" w:sz="12" w:space="0" w:color="000000"/>
              <w:left w:val="single" w:sz="6" w:space="0" w:color="000000"/>
              <w:bottom w:val="single" w:sz="12" w:space="0" w:color="auto"/>
              <w:right w:val="single" w:sz="6" w:space="0" w:color="000000"/>
            </w:tcBorders>
            <w:shd w:val="clear" w:color="auto" w:fill="FFF9E7"/>
          </w:tcPr>
          <w:p w14:paraId="4FDF29F8" w14:textId="77777777" w:rsidR="00A25A89" w:rsidRDefault="00A25A89">
            <w:pPr>
              <w:jc w:val="center"/>
              <w:rPr>
                <w:b/>
                <w:bCs/>
                <w:sz w:val="22"/>
                <w:szCs w:val="22"/>
              </w:rPr>
            </w:pPr>
          </w:p>
        </w:tc>
        <w:tc>
          <w:tcPr>
            <w:tcW w:w="483" w:type="dxa"/>
            <w:tcBorders>
              <w:top w:val="single" w:sz="12" w:space="0" w:color="000000"/>
              <w:left w:val="single" w:sz="6" w:space="0" w:color="000000"/>
              <w:bottom w:val="single" w:sz="12" w:space="0" w:color="auto"/>
              <w:right w:val="single" w:sz="6" w:space="0" w:color="000000"/>
            </w:tcBorders>
            <w:shd w:val="clear" w:color="auto" w:fill="FFF9E7"/>
          </w:tcPr>
          <w:p w14:paraId="3F5A0196" w14:textId="77777777" w:rsidR="00A25A89" w:rsidRDefault="00A25A89">
            <w:pPr>
              <w:jc w:val="center"/>
              <w:rPr>
                <w:b/>
                <w:bCs/>
                <w:sz w:val="22"/>
                <w:szCs w:val="22"/>
              </w:rPr>
            </w:pPr>
          </w:p>
        </w:tc>
        <w:tc>
          <w:tcPr>
            <w:tcW w:w="434" w:type="dxa"/>
            <w:tcBorders>
              <w:top w:val="single" w:sz="12" w:space="0" w:color="000000"/>
              <w:left w:val="single" w:sz="6" w:space="0" w:color="000000"/>
              <w:bottom w:val="single" w:sz="12" w:space="0" w:color="auto"/>
              <w:right w:val="single" w:sz="6" w:space="0" w:color="000000"/>
            </w:tcBorders>
            <w:shd w:val="clear" w:color="auto" w:fill="FFF9E7"/>
          </w:tcPr>
          <w:p w14:paraId="7AFB9FF2" w14:textId="77777777" w:rsidR="00A25A89" w:rsidRDefault="00A25A89">
            <w:pPr>
              <w:jc w:val="center"/>
              <w:rPr>
                <w:b/>
                <w:bCs/>
                <w:sz w:val="22"/>
                <w:szCs w:val="22"/>
              </w:rPr>
            </w:pPr>
          </w:p>
        </w:tc>
        <w:tc>
          <w:tcPr>
            <w:tcW w:w="533" w:type="dxa"/>
            <w:tcBorders>
              <w:top w:val="single" w:sz="12" w:space="0" w:color="000000"/>
              <w:left w:val="single" w:sz="6" w:space="0" w:color="000000"/>
              <w:bottom w:val="single" w:sz="12" w:space="0" w:color="auto"/>
              <w:right w:val="single" w:sz="6" w:space="0" w:color="000000"/>
            </w:tcBorders>
            <w:shd w:val="clear" w:color="auto" w:fill="FFF9E7"/>
          </w:tcPr>
          <w:p w14:paraId="2233F98E" w14:textId="77777777" w:rsidR="00A25A89" w:rsidRDefault="00A25A89">
            <w:pPr>
              <w:jc w:val="center"/>
              <w:rPr>
                <w:b/>
                <w:bCs/>
                <w:sz w:val="22"/>
                <w:szCs w:val="22"/>
              </w:rPr>
            </w:pPr>
          </w:p>
        </w:tc>
        <w:tc>
          <w:tcPr>
            <w:tcW w:w="484" w:type="dxa"/>
            <w:tcBorders>
              <w:top w:val="single" w:sz="12" w:space="0" w:color="000000"/>
              <w:left w:val="single" w:sz="6" w:space="0" w:color="000000"/>
              <w:bottom w:val="single" w:sz="12" w:space="0" w:color="auto"/>
              <w:right w:val="single" w:sz="6" w:space="0" w:color="000000"/>
            </w:tcBorders>
            <w:shd w:val="clear" w:color="auto" w:fill="FFF9E7"/>
          </w:tcPr>
          <w:p w14:paraId="3EF99321" w14:textId="77777777" w:rsidR="00A25A89" w:rsidRDefault="00A25A89">
            <w:pPr>
              <w:jc w:val="center"/>
              <w:rPr>
                <w:b/>
                <w:bCs/>
                <w:sz w:val="22"/>
                <w:szCs w:val="22"/>
              </w:rPr>
            </w:pPr>
          </w:p>
        </w:tc>
        <w:tc>
          <w:tcPr>
            <w:tcW w:w="483" w:type="dxa"/>
            <w:tcBorders>
              <w:top w:val="single" w:sz="12" w:space="0" w:color="000000"/>
              <w:left w:val="single" w:sz="6" w:space="0" w:color="000000"/>
              <w:bottom w:val="single" w:sz="12" w:space="0" w:color="auto"/>
              <w:right w:val="single" w:sz="6" w:space="0" w:color="000000"/>
            </w:tcBorders>
            <w:shd w:val="clear" w:color="auto" w:fill="FFF9E7"/>
          </w:tcPr>
          <w:p w14:paraId="078E2AF7" w14:textId="77777777" w:rsidR="00A25A89" w:rsidRDefault="00A25A89">
            <w:pPr>
              <w:jc w:val="center"/>
              <w:rPr>
                <w:b/>
                <w:bCs/>
                <w:sz w:val="22"/>
                <w:szCs w:val="22"/>
              </w:rPr>
            </w:pPr>
          </w:p>
        </w:tc>
        <w:tc>
          <w:tcPr>
            <w:tcW w:w="484" w:type="dxa"/>
            <w:tcBorders>
              <w:top w:val="single" w:sz="12" w:space="0" w:color="000000"/>
              <w:left w:val="single" w:sz="6" w:space="0" w:color="000000"/>
              <w:bottom w:val="single" w:sz="12" w:space="0" w:color="auto"/>
              <w:right w:val="single" w:sz="12" w:space="0" w:color="000000"/>
            </w:tcBorders>
            <w:shd w:val="clear" w:color="auto" w:fill="FFF9E7"/>
          </w:tcPr>
          <w:p w14:paraId="7412EE44" w14:textId="77777777" w:rsidR="00A25A89" w:rsidRDefault="00A25A89">
            <w:pPr>
              <w:jc w:val="center"/>
              <w:rPr>
                <w:b/>
                <w:bCs/>
                <w:sz w:val="22"/>
                <w:szCs w:val="22"/>
              </w:rPr>
            </w:pPr>
          </w:p>
        </w:tc>
      </w:tr>
      <w:tr w:rsidR="00A25A89" w14:paraId="11075579" w14:textId="77777777">
        <w:trPr>
          <w:cantSplit/>
          <w:trHeight w:val="284"/>
          <w:jc w:val="center"/>
        </w:trPr>
        <w:tc>
          <w:tcPr>
            <w:tcW w:w="7367" w:type="dxa"/>
            <w:tcBorders>
              <w:top w:val="single" w:sz="12" w:space="0" w:color="auto"/>
              <w:left w:val="single" w:sz="12" w:space="0" w:color="000000"/>
              <w:bottom w:val="single" w:sz="2" w:space="0" w:color="auto"/>
              <w:right w:val="single" w:sz="6" w:space="0" w:color="000000"/>
            </w:tcBorders>
            <w:vAlign w:val="center"/>
          </w:tcPr>
          <w:p w14:paraId="0E18F474" w14:textId="77777777" w:rsidR="00A25A89" w:rsidRDefault="00B063B8">
            <w:pPr>
              <w:ind w:left="360"/>
              <w:rPr>
                <w:sz w:val="22"/>
                <w:szCs w:val="22"/>
              </w:rPr>
            </w:pPr>
            <w:r>
              <w:rPr>
                <w:sz w:val="22"/>
                <w:szCs w:val="22"/>
              </w:rPr>
              <w:t>5.1.</w:t>
            </w:r>
            <w:r>
              <w:t xml:space="preserve"> Planiranja s učiteljima i suradnicima</w:t>
            </w:r>
          </w:p>
        </w:tc>
        <w:tc>
          <w:tcPr>
            <w:tcW w:w="1558" w:type="dxa"/>
            <w:tcBorders>
              <w:top w:val="single" w:sz="12" w:space="0" w:color="auto"/>
              <w:left w:val="single" w:sz="6" w:space="0" w:color="000000"/>
              <w:bottom w:val="single" w:sz="2" w:space="0" w:color="auto"/>
              <w:right w:val="single" w:sz="12" w:space="0" w:color="000000"/>
            </w:tcBorders>
            <w:vAlign w:val="center"/>
          </w:tcPr>
          <w:p w14:paraId="6E66C407" w14:textId="77777777" w:rsidR="00A25A89" w:rsidRDefault="00B063B8">
            <w:pPr>
              <w:jc w:val="center"/>
              <w:rPr>
                <w:sz w:val="22"/>
                <w:szCs w:val="22"/>
              </w:rPr>
            </w:pPr>
            <w:r>
              <w:rPr>
                <w:sz w:val="22"/>
                <w:szCs w:val="22"/>
              </w:rPr>
              <w:t>15</w:t>
            </w:r>
          </w:p>
        </w:tc>
        <w:tc>
          <w:tcPr>
            <w:tcW w:w="483" w:type="dxa"/>
            <w:tcBorders>
              <w:top w:val="single" w:sz="12" w:space="0" w:color="auto"/>
              <w:left w:val="single" w:sz="6" w:space="0" w:color="000000"/>
              <w:bottom w:val="single" w:sz="2" w:space="0" w:color="auto"/>
              <w:right w:val="single" w:sz="6" w:space="0" w:color="000000"/>
            </w:tcBorders>
          </w:tcPr>
          <w:p w14:paraId="777B4217" w14:textId="77777777" w:rsidR="00A25A89" w:rsidRDefault="00B063B8">
            <w:pPr>
              <w:jc w:val="center"/>
              <w:rPr>
                <w:sz w:val="22"/>
                <w:szCs w:val="22"/>
              </w:rPr>
            </w:pPr>
            <w:r>
              <w:rPr>
                <w:sz w:val="22"/>
                <w:szCs w:val="22"/>
              </w:rPr>
              <w:t>5</w:t>
            </w:r>
          </w:p>
        </w:tc>
        <w:tc>
          <w:tcPr>
            <w:tcW w:w="484" w:type="dxa"/>
            <w:tcBorders>
              <w:top w:val="single" w:sz="12" w:space="0" w:color="auto"/>
              <w:left w:val="single" w:sz="6" w:space="0" w:color="000000"/>
              <w:bottom w:val="single" w:sz="2" w:space="0" w:color="auto"/>
              <w:right w:val="single" w:sz="6" w:space="0" w:color="000000"/>
            </w:tcBorders>
          </w:tcPr>
          <w:p w14:paraId="4EA36ECE" w14:textId="77777777" w:rsidR="00A25A89" w:rsidRDefault="00A25A89">
            <w:pPr>
              <w:jc w:val="center"/>
              <w:rPr>
                <w:sz w:val="22"/>
                <w:szCs w:val="22"/>
              </w:rPr>
            </w:pPr>
          </w:p>
        </w:tc>
        <w:tc>
          <w:tcPr>
            <w:tcW w:w="483" w:type="dxa"/>
            <w:tcBorders>
              <w:top w:val="single" w:sz="12" w:space="0" w:color="auto"/>
              <w:left w:val="single" w:sz="6" w:space="0" w:color="000000"/>
              <w:bottom w:val="single" w:sz="2" w:space="0" w:color="auto"/>
              <w:right w:val="single" w:sz="6" w:space="0" w:color="000000"/>
            </w:tcBorders>
          </w:tcPr>
          <w:p w14:paraId="6EDEB7D0" w14:textId="77777777" w:rsidR="00A25A89" w:rsidRDefault="00A25A89">
            <w:pPr>
              <w:jc w:val="center"/>
              <w:rPr>
                <w:sz w:val="22"/>
                <w:szCs w:val="22"/>
              </w:rPr>
            </w:pPr>
          </w:p>
        </w:tc>
        <w:tc>
          <w:tcPr>
            <w:tcW w:w="484" w:type="dxa"/>
            <w:tcBorders>
              <w:top w:val="single" w:sz="12" w:space="0" w:color="auto"/>
              <w:left w:val="single" w:sz="6" w:space="0" w:color="000000"/>
              <w:bottom w:val="single" w:sz="2" w:space="0" w:color="auto"/>
              <w:right w:val="single" w:sz="6" w:space="0" w:color="000000"/>
            </w:tcBorders>
          </w:tcPr>
          <w:p w14:paraId="713EA4BD" w14:textId="77777777" w:rsidR="00A25A89" w:rsidRDefault="00A25A89">
            <w:pPr>
              <w:jc w:val="center"/>
              <w:rPr>
                <w:sz w:val="22"/>
                <w:szCs w:val="22"/>
              </w:rPr>
            </w:pPr>
          </w:p>
        </w:tc>
        <w:tc>
          <w:tcPr>
            <w:tcW w:w="483" w:type="dxa"/>
            <w:tcBorders>
              <w:top w:val="single" w:sz="12" w:space="0" w:color="auto"/>
              <w:left w:val="single" w:sz="6" w:space="0" w:color="000000"/>
              <w:bottom w:val="single" w:sz="2" w:space="0" w:color="auto"/>
              <w:right w:val="single" w:sz="6" w:space="0" w:color="000000"/>
            </w:tcBorders>
          </w:tcPr>
          <w:p w14:paraId="0B42E25F" w14:textId="77777777" w:rsidR="00A25A89" w:rsidRDefault="00A25A89">
            <w:pPr>
              <w:jc w:val="center"/>
              <w:rPr>
                <w:sz w:val="22"/>
                <w:szCs w:val="22"/>
              </w:rPr>
            </w:pPr>
          </w:p>
        </w:tc>
        <w:tc>
          <w:tcPr>
            <w:tcW w:w="484" w:type="dxa"/>
            <w:tcBorders>
              <w:top w:val="single" w:sz="12" w:space="0" w:color="auto"/>
              <w:left w:val="single" w:sz="6" w:space="0" w:color="000000"/>
              <w:bottom w:val="single" w:sz="2" w:space="0" w:color="auto"/>
              <w:right w:val="single" w:sz="6" w:space="0" w:color="000000"/>
            </w:tcBorders>
          </w:tcPr>
          <w:p w14:paraId="1FF305CB" w14:textId="77777777" w:rsidR="00A25A89" w:rsidRDefault="00A25A89">
            <w:pPr>
              <w:jc w:val="center"/>
              <w:rPr>
                <w:sz w:val="22"/>
                <w:szCs w:val="22"/>
              </w:rPr>
            </w:pPr>
          </w:p>
        </w:tc>
        <w:tc>
          <w:tcPr>
            <w:tcW w:w="483" w:type="dxa"/>
            <w:tcBorders>
              <w:top w:val="single" w:sz="12" w:space="0" w:color="auto"/>
              <w:left w:val="single" w:sz="6" w:space="0" w:color="000000"/>
              <w:bottom w:val="single" w:sz="2" w:space="0" w:color="auto"/>
              <w:right w:val="single" w:sz="6" w:space="0" w:color="000000"/>
            </w:tcBorders>
          </w:tcPr>
          <w:p w14:paraId="493207D3" w14:textId="77777777" w:rsidR="00A25A89" w:rsidRDefault="00A25A89">
            <w:pPr>
              <w:jc w:val="center"/>
              <w:rPr>
                <w:sz w:val="22"/>
                <w:szCs w:val="22"/>
              </w:rPr>
            </w:pPr>
          </w:p>
        </w:tc>
        <w:tc>
          <w:tcPr>
            <w:tcW w:w="434" w:type="dxa"/>
            <w:tcBorders>
              <w:top w:val="single" w:sz="12" w:space="0" w:color="auto"/>
              <w:left w:val="single" w:sz="6" w:space="0" w:color="000000"/>
              <w:bottom w:val="single" w:sz="2" w:space="0" w:color="auto"/>
              <w:right w:val="single" w:sz="6" w:space="0" w:color="000000"/>
            </w:tcBorders>
          </w:tcPr>
          <w:p w14:paraId="1F6303A5" w14:textId="77777777" w:rsidR="00A25A89" w:rsidRDefault="00A25A89">
            <w:pPr>
              <w:jc w:val="center"/>
              <w:rPr>
                <w:sz w:val="22"/>
                <w:szCs w:val="22"/>
              </w:rPr>
            </w:pPr>
          </w:p>
        </w:tc>
        <w:tc>
          <w:tcPr>
            <w:tcW w:w="533" w:type="dxa"/>
            <w:tcBorders>
              <w:top w:val="single" w:sz="12" w:space="0" w:color="auto"/>
              <w:left w:val="single" w:sz="6" w:space="0" w:color="000000"/>
              <w:bottom w:val="single" w:sz="2" w:space="0" w:color="auto"/>
              <w:right w:val="single" w:sz="6" w:space="0" w:color="000000"/>
            </w:tcBorders>
          </w:tcPr>
          <w:p w14:paraId="348F8A30" w14:textId="77777777" w:rsidR="00A25A89" w:rsidRDefault="00A25A89">
            <w:pPr>
              <w:jc w:val="center"/>
              <w:rPr>
                <w:sz w:val="22"/>
                <w:szCs w:val="22"/>
              </w:rPr>
            </w:pPr>
          </w:p>
        </w:tc>
        <w:tc>
          <w:tcPr>
            <w:tcW w:w="484" w:type="dxa"/>
            <w:tcBorders>
              <w:top w:val="single" w:sz="12" w:space="0" w:color="auto"/>
              <w:left w:val="single" w:sz="6" w:space="0" w:color="000000"/>
              <w:bottom w:val="single" w:sz="2" w:space="0" w:color="auto"/>
              <w:right w:val="single" w:sz="6" w:space="0" w:color="000000"/>
            </w:tcBorders>
          </w:tcPr>
          <w:p w14:paraId="01B52497" w14:textId="77777777" w:rsidR="00A25A89" w:rsidRDefault="00A25A89">
            <w:pPr>
              <w:jc w:val="center"/>
              <w:rPr>
                <w:sz w:val="22"/>
                <w:szCs w:val="22"/>
              </w:rPr>
            </w:pPr>
          </w:p>
        </w:tc>
        <w:tc>
          <w:tcPr>
            <w:tcW w:w="483" w:type="dxa"/>
            <w:tcBorders>
              <w:top w:val="single" w:sz="12" w:space="0" w:color="auto"/>
              <w:left w:val="single" w:sz="6" w:space="0" w:color="000000"/>
              <w:bottom w:val="single" w:sz="2" w:space="0" w:color="auto"/>
              <w:right w:val="single" w:sz="6" w:space="0" w:color="000000"/>
            </w:tcBorders>
          </w:tcPr>
          <w:p w14:paraId="1D495D78" w14:textId="77777777" w:rsidR="00A25A89" w:rsidRDefault="00B063B8">
            <w:pPr>
              <w:jc w:val="center"/>
              <w:rPr>
                <w:sz w:val="22"/>
                <w:szCs w:val="22"/>
              </w:rPr>
            </w:pPr>
            <w:r>
              <w:rPr>
                <w:sz w:val="22"/>
                <w:szCs w:val="22"/>
              </w:rPr>
              <w:t>5</w:t>
            </w:r>
          </w:p>
        </w:tc>
        <w:tc>
          <w:tcPr>
            <w:tcW w:w="484" w:type="dxa"/>
            <w:tcBorders>
              <w:top w:val="single" w:sz="12" w:space="0" w:color="auto"/>
              <w:left w:val="single" w:sz="6" w:space="0" w:color="000000"/>
              <w:bottom w:val="single" w:sz="2" w:space="0" w:color="auto"/>
              <w:right w:val="single" w:sz="12" w:space="0" w:color="000000"/>
            </w:tcBorders>
          </w:tcPr>
          <w:p w14:paraId="2293894F" w14:textId="77777777" w:rsidR="00A25A89" w:rsidRDefault="00B063B8">
            <w:pPr>
              <w:jc w:val="center"/>
              <w:rPr>
                <w:sz w:val="22"/>
                <w:szCs w:val="22"/>
              </w:rPr>
            </w:pPr>
            <w:r>
              <w:rPr>
                <w:sz w:val="22"/>
                <w:szCs w:val="22"/>
              </w:rPr>
              <w:t>5</w:t>
            </w:r>
          </w:p>
        </w:tc>
      </w:tr>
      <w:tr w:rsidR="00A25A89" w14:paraId="43E6453A"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6166B828" w14:textId="77777777" w:rsidR="00A25A89" w:rsidRDefault="00B063B8">
            <w:pPr>
              <w:ind w:left="360"/>
              <w:rPr>
                <w:sz w:val="22"/>
                <w:szCs w:val="22"/>
              </w:rPr>
            </w:pPr>
            <w:r>
              <w:rPr>
                <w:sz w:val="22"/>
                <w:szCs w:val="22"/>
              </w:rPr>
              <w:t>5.2.</w:t>
            </w:r>
            <w:r>
              <w:t xml:space="preserve"> Praćenje rada učitelja</w:t>
            </w:r>
          </w:p>
        </w:tc>
        <w:tc>
          <w:tcPr>
            <w:tcW w:w="1558" w:type="dxa"/>
            <w:tcBorders>
              <w:top w:val="single" w:sz="2" w:space="0" w:color="auto"/>
              <w:left w:val="single" w:sz="6" w:space="0" w:color="000000"/>
              <w:bottom w:val="single" w:sz="2" w:space="0" w:color="auto"/>
              <w:right w:val="single" w:sz="12" w:space="0" w:color="000000"/>
            </w:tcBorders>
            <w:vAlign w:val="center"/>
          </w:tcPr>
          <w:p w14:paraId="3CB3AF06" w14:textId="77777777" w:rsidR="00A25A89" w:rsidRDefault="00B063B8">
            <w:pPr>
              <w:jc w:val="center"/>
              <w:rPr>
                <w:sz w:val="22"/>
                <w:szCs w:val="22"/>
              </w:rPr>
            </w:pPr>
            <w:r>
              <w:rPr>
                <w:sz w:val="22"/>
                <w:szCs w:val="22"/>
              </w:rPr>
              <w:t>19</w:t>
            </w:r>
          </w:p>
        </w:tc>
        <w:tc>
          <w:tcPr>
            <w:tcW w:w="483" w:type="dxa"/>
            <w:tcBorders>
              <w:top w:val="single" w:sz="2" w:space="0" w:color="auto"/>
              <w:left w:val="single" w:sz="6" w:space="0" w:color="000000"/>
              <w:bottom w:val="single" w:sz="2" w:space="0" w:color="auto"/>
              <w:right w:val="single" w:sz="6" w:space="0" w:color="000000"/>
            </w:tcBorders>
          </w:tcPr>
          <w:p w14:paraId="544E408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590DB86E"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7E6941CD"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270E609E"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6D9D4CB6"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4694CE9D" w14:textId="77777777" w:rsidR="00A25A89" w:rsidRDefault="00B063B8">
            <w:pPr>
              <w:jc w:val="center"/>
              <w:rPr>
                <w:sz w:val="22"/>
                <w:szCs w:val="22"/>
              </w:rPr>
            </w:pPr>
            <w:r>
              <w:rPr>
                <w:sz w:val="22"/>
                <w:szCs w:val="22"/>
              </w:rPr>
              <w:t>5</w:t>
            </w:r>
          </w:p>
        </w:tc>
        <w:tc>
          <w:tcPr>
            <w:tcW w:w="483" w:type="dxa"/>
            <w:tcBorders>
              <w:top w:val="single" w:sz="2" w:space="0" w:color="auto"/>
              <w:left w:val="single" w:sz="6" w:space="0" w:color="000000"/>
              <w:bottom w:val="single" w:sz="2" w:space="0" w:color="auto"/>
              <w:right w:val="single" w:sz="6" w:space="0" w:color="000000"/>
            </w:tcBorders>
          </w:tcPr>
          <w:p w14:paraId="55C73779" w14:textId="77777777" w:rsidR="00A25A89" w:rsidRDefault="00B063B8">
            <w:pPr>
              <w:jc w:val="center"/>
              <w:rPr>
                <w:sz w:val="22"/>
                <w:szCs w:val="22"/>
              </w:rPr>
            </w:pPr>
            <w:r>
              <w:rPr>
                <w:sz w:val="22"/>
                <w:szCs w:val="22"/>
              </w:rPr>
              <w:t>5</w:t>
            </w:r>
          </w:p>
        </w:tc>
        <w:tc>
          <w:tcPr>
            <w:tcW w:w="434" w:type="dxa"/>
            <w:tcBorders>
              <w:top w:val="single" w:sz="2" w:space="0" w:color="auto"/>
              <w:left w:val="single" w:sz="6" w:space="0" w:color="000000"/>
              <w:bottom w:val="single" w:sz="2" w:space="0" w:color="auto"/>
              <w:right w:val="single" w:sz="6" w:space="0" w:color="000000"/>
            </w:tcBorders>
          </w:tcPr>
          <w:p w14:paraId="56A80003"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061551E1"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7AF2CF98"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5012F686"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028859B6" w14:textId="77777777" w:rsidR="00A25A89" w:rsidRDefault="00A25A89">
            <w:pPr>
              <w:jc w:val="center"/>
              <w:rPr>
                <w:sz w:val="22"/>
                <w:szCs w:val="22"/>
              </w:rPr>
            </w:pPr>
          </w:p>
        </w:tc>
      </w:tr>
      <w:tr w:rsidR="00A25A89" w14:paraId="093FFD07"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73FA9F0E" w14:textId="77777777" w:rsidR="00A25A89" w:rsidRDefault="00B063B8">
            <w:pPr>
              <w:ind w:left="360"/>
              <w:rPr>
                <w:sz w:val="22"/>
                <w:szCs w:val="22"/>
              </w:rPr>
            </w:pPr>
            <w:r>
              <w:rPr>
                <w:sz w:val="22"/>
                <w:szCs w:val="22"/>
              </w:rPr>
              <w:t>5.3. Briga o sigurnosti, pravima i obvezama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70B4DCE3" w14:textId="77777777" w:rsidR="00A25A89" w:rsidRDefault="00B063B8">
            <w:pPr>
              <w:jc w:val="cente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658AD398"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19E4540D"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6779246D"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2D776229"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57FD7C56"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3297C6FC"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03B97FED" w14:textId="77777777" w:rsidR="00A25A89" w:rsidRDefault="00B063B8">
            <w:pPr>
              <w:jc w:val="center"/>
              <w:rPr>
                <w:sz w:val="22"/>
                <w:szCs w:val="22"/>
              </w:rPr>
            </w:pPr>
            <w:r>
              <w:rPr>
                <w:sz w:val="22"/>
                <w:szCs w:val="22"/>
              </w:rPr>
              <w:t>1</w:t>
            </w:r>
          </w:p>
        </w:tc>
        <w:tc>
          <w:tcPr>
            <w:tcW w:w="434" w:type="dxa"/>
            <w:tcBorders>
              <w:top w:val="single" w:sz="2" w:space="0" w:color="auto"/>
              <w:left w:val="single" w:sz="6" w:space="0" w:color="000000"/>
              <w:bottom w:val="single" w:sz="2" w:space="0" w:color="auto"/>
              <w:right w:val="single" w:sz="6" w:space="0" w:color="000000"/>
            </w:tcBorders>
          </w:tcPr>
          <w:p w14:paraId="7E6D5A6C" w14:textId="77777777" w:rsidR="00A25A89" w:rsidRDefault="00B063B8">
            <w:pPr>
              <w:jc w:val="center"/>
              <w:rPr>
                <w:sz w:val="22"/>
                <w:szCs w:val="22"/>
              </w:rPr>
            </w:pPr>
            <w:r>
              <w:rPr>
                <w:sz w:val="22"/>
                <w:szCs w:val="22"/>
              </w:rPr>
              <w:t>1</w:t>
            </w:r>
          </w:p>
        </w:tc>
        <w:tc>
          <w:tcPr>
            <w:tcW w:w="533" w:type="dxa"/>
            <w:tcBorders>
              <w:top w:val="single" w:sz="2" w:space="0" w:color="auto"/>
              <w:left w:val="single" w:sz="6" w:space="0" w:color="000000"/>
              <w:bottom w:val="single" w:sz="2" w:space="0" w:color="auto"/>
              <w:right w:val="single" w:sz="6" w:space="0" w:color="000000"/>
            </w:tcBorders>
          </w:tcPr>
          <w:p w14:paraId="4432CB55"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6BAF5D82"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41A33811"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2DAAB71F" w14:textId="77777777" w:rsidR="00A25A89" w:rsidRDefault="00A25A89">
            <w:pPr>
              <w:jc w:val="center"/>
              <w:rPr>
                <w:sz w:val="22"/>
                <w:szCs w:val="22"/>
              </w:rPr>
            </w:pPr>
          </w:p>
        </w:tc>
      </w:tr>
      <w:tr w:rsidR="00A25A89" w14:paraId="443586AC"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76DAA412" w14:textId="77777777" w:rsidR="00A25A89" w:rsidRDefault="00B063B8">
            <w:pPr>
              <w:ind w:left="360"/>
              <w:rPr>
                <w:sz w:val="22"/>
                <w:szCs w:val="22"/>
              </w:rPr>
            </w:pPr>
            <w:r>
              <w:rPr>
                <w:sz w:val="22"/>
                <w:szCs w:val="22"/>
              </w:rPr>
              <w:t>5.4. Suradnja i pomoć pri realizaciji poslova svih djelatnika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3CD53F06" w14:textId="77777777" w:rsidR="00A25A89" w:rsidRDefault="00B063B8">
            <w:pPr>
              <w:jc w:val="center"/>
              <w:rPr>
                <w:sz w:val="22"/>
                <w:szCs w:val="22"/>
              </w:rPr>
            </w:pPr>
            <w:r>
              <w:rPr>
                <w:sz w:val="22"/>
                <w:szCs w:val="22"/>
              </w:rPr>
              <w:t>24</w:t>
            </w:r>
          </w:p>
        </w:tc>
        <w:tc>
          <w:tcPr>
            <w:tcW w:w="483" w:type="dxa"/>
            <w:tcBorders>
              <w:top w:val="single" w:sz="2" w:space="0" w:color="auto"/>
              <w:left w:val="single" w:sz="6" w:space="0" w:color="000000"/>
              <w:bottom w:val="single" w:sz="2" w:space="0" w:color="auto"/>
              <w:right w:val="single" w:sz="6" w:space="0" w:color="000000"/>
            </w:tcBorders>
          </w:tcPr>
          <w:p w14:paraId="5BDFA604"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2DF0C351"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0881C86E"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75F2DACE"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00C10F8B"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097E00F8"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41F7E9C9" w14:textId="77777777" w:rsidR="00A25A89" w:rsidRDefault="00B063B8">
            <w:pPr>
              <w:jc w:val="center"/>
              <w:rPr>
                <w:sz w:val="22"/>
                <w:szCs w:val="22"/>
              </w:rPr>
            </w:pPr>
            <w:r>
              <w:rPr>
                <w:sz w:val="22"/>
                <w:szCs w:val="22"/>
              </w:rPr>
              <w:t>2</w:t>
            </w:r>
          </w:p>
        </w:tc>
        <w:tc>
          <w:tcPr>
            <w:tcW w:w="434" w:type="dxa"/>
            <w:tcBorders>
              <w:top w:val="single" w:sz="2" w:space="0" w:color="auto"/>
              <w:left w:val="single" w:sz="6" w:space="0" w:color="000000"/>
              <w:bottom w:val="single" w:sz="2" w:space="0" w:color="auto"/>
              <w:right w:val="single" w:sz="6" w:space="0" w:color="000000"/>
            </w:tcBorders>
          </w:tcPr>
          <w:p w14:paraId="5ED09221" w14:textId="77777777" w:rsidR="00A25A89" w:rsidRDefault="00B063B8">
            <w:pPr>
              <w:jc w:val="center"/>
              <w:rPr>
                <w:sz w:val="22"/>
                <w:szCs w:val="22"/>
              </w:rPr>
            </w:pPr>
            <w:r>
              <w:rPr>
                <w:sz w:val="22"/>
                <w:szCs w:val="22"/>
              </w:rPr>
              <w:t>2</w:t>
            </w:r>
          </w:p>
        </w:tc>
        <w:tc>
          <w:tcPr>
            <w:tcW w:w="533" w:type="dxa"/>
            <w:tcBorders>
              <w:top w:val="single" w:sz="2" w:space="0" w:color="auto"/>
              <w:left w:val="single" w:sz="6" w:space="0" w:color="000000"/>
              <w:bottom w:val="single" w:sz="2" w:space="0" w:color="auto"/>
              <w:right w:val="single" w:sz="6" w:space="0" w:color="000000"/>
            </w:tcBorders>
          </w:tcPr>
          <w:p w14:paraId="0282F6E0"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75459EA7"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0AE45E1E"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12" w:space="0" w:color="000000"/>
            </w:tcBorders>
          </w:tcPr>
          <w:p w14:paraId="75FB493C" w14:textId="77777777" w:rsidR="00A25A89" w:rsidRDefault="00B063B8">
            <w:pPr>
              <w:jc w:val="center"/>
              <w:rPr>
                <w:sz w:val="22"/>
                <w:szCs w:val="22"/>
              </w:rPr>
            </w:pPr>
            <w:r>
              <w:rPr>
                <w:sz w:val="22"/>
                <w:szCs w:val="22"/>
              </w:rPr>
              <w:t>2</w:t>
            </w:r>
          </w:p>
        </w:tc>
      </w:tr>
      <w:tr w:rsidR="00A25A89" w14:paraId="35E1F830"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547C4255" w14:textId="77777777" w:rsidR="00A25A89" w:rsidRDefault="00B063B8">
            <w:pPr>
              <w:ind w:left="360"/>
              <w:rPr>
                <w:sz w:val="22"/>
                <w:szCs w:val="22"/>
              </w:rPr>
            </w:pPr>
            <w:r>
              <w:rPr>
                <w:sz w:val="22"/>
                <w:szCs w:val="22"/>
              </w:rPr>
              <w:t>5.5. Briga o sigurnosti, pravima i obvezama svih zaposlenika</w:t>
            </w:r>
          </w:p>
        </w:tc>
        <w:tc>
          <w:tcPr>
            <w:tcW w:w="1558" w:type="dxa"/>
            <w:tcBorders>
              <w:top w:val="single" w:sz="2" w:space="0" w:color="auto"/>
              <w:left w:val="single" w:sz="6" w:space="0" w:color="000000"/>
              <w:bottom w:val="single" w:sz="2" w:space="0" w:color="auto"/>
              <w:right w:val="single" w:sz="12" w:space="0" w:color="000000"/>
            </w:tcBorders>
            <w:vAlign w:val="center"/>
          </w:tcPr>
          <w:p w14:paraId="3E09AC84" w14:textId="77777777" w:rsidR="00A25A89" w:rsidRDefault="00B063B8">
            <w:pPr>
              <w:jc w:val="center"/>
              <w:rPr>
                <w:sz w:val="22"/>
                <w:szCs w:val="22"/>
              </w:rPr>
            </w:pPr>
            <w:r>
              <w:rPr>
                <w:sz w:val="22"/>
                <w:szCs w:val="22"/>
              </w:rPr>
              <w:t>12</w:t>
            </w:r>
          </w:p>
        </w:tc>
        <w:tc>
          <w:tcPr>
            <w:tcW w:w="483" w:type="dxa"/>
            <w:tcBorders>
              <w:top w:val="single" w:sz="2" w:space="0" w:color="auto"/>
              <w:left w:val="single" w:sz="6" w:space="0" w:color="000000"/>
              <w:bottom w:val="single" w:sz="2" w:space="0" w:color="auto"/>
              <w:right w:val="single" w:sz="6" w:space="0" w:color="000000"/>
            </w:tcBorders>
          </w:tcPr>
          <w:p w14:paraId="142C248A"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7C827AC6"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34AD0A6C"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6D759AE3"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53C3E582"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1D488D90"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036B7EEB" w14:textId="77777777" w:rsidR="00A25A89" w:rsidRDefault="00B063B8">
            <w:pPr>
              <w:jc w:val="center"/>
              <w:rPr>
                <w:sz w:val="22"/>
                <w:szCs w:val="22"/>
              </w:rPr>
            </w:pPr>
            <w:r>
              <w:rPr>
                <w:sz w:val="22"/>
                <w:szCs w:val="22"/>
              </w:rPr>
              <w:t>1</w:t>
            </w:r>
          </w:p>
        </w:tc>
        <w:tc>
          <w:tcPr>
            <w:tcW w:w="434" w:type="dxa"/>
            <w:tcBorders>
              <w:top w:val="single" w:sz="2" w:space="0" w:color="auto"/>
              <w:left w:val="single" w:sz="6" w:space="0" w:color="000000"/>
              <w:bottom w:val="single" w:sz="2" w:space="0" w:color="auto"/>
              <w:right w:val="single" w:sz="6" w:space="0" w:color="000000"/>
            </w:tcBorders>
          </w:tcPr>
          <w:p w14:paraId="4DF0BA4A" w14:textId="77777777" w:rsidR="00A25A89" w:rsidRDefault="00B063B8">
            <w:pPr>
              <w:jc w:val="center"/>
              <w:rPr>
                <w:sz w:val="22"/>
                <w:szCs w:val="22"/>
              </w:rPr>
            </w:pPr>
            <w:r>
              <w:rPr>
                <w:sz w:val="22"/>
                <w:szCs w:val="22"/>
              </w:rPr>
              <w:t>1</w:t>
            </w:r>
          </w:p>
        </w:tc>
        <w:tc>
          <w:tcPr>
            <w:tcW w:w="533" w:type="dxa"/>
            <w:tcBorders>
              <w:top w:val="single" w:sz="2" w:space="0" w:color="auto"/>
              <w:left w:val="single" w:sz="6" w:space="0" w:color="000000"/>
              <w:bottom w:val="single" w:sz="2" w:space="0" w:color="auto"/>
              <w:right w:val="single" w:sz="6" w:space="0" w:color="000000"/>
            </w:tcBorders>
          </w:tcPr>
          <w:p w14:paraId="27277636"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2FEEBA7A"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7474B162"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12" w:space="0" w:color="000000"/>
            </w:tcBorders>
          </w:tcPr>
          <w:p w14:paraId="3BC5FF5A" w14:textId="77777777" w:rsidR="00A25A89" w:rsidRDefault="00B063B8">
            <w:pPr>
              <w:jc w:val="center"/>
              <w:rPr>
                <w:sz w:val="22"/>
                <w:szCs w:val="22"/>
              </w:rPr>
            </w:pPr>
            <w:r>
              <w:rPr>
                <w:sz w:val="22"/>
                <w:szCs w:val="22"/>
              </w:rPr>
              <w:t>1</w:t>
            </w:r>
          </w:p>
        </w:tc>
      </w:tr>
      <w:tr w:rsidR="00A25A89" w14:paraId="19E95F38"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38FB10C5" w14:textId="77777777" w:rsidR="00A25A89" w:rsidRDefault="00B063B8">
            <w:pPr>
              <w:ind w:left="360"/>
              <w:rPr>
                <w:sz w:val="22"/>
                <w:szCs w:val="22"/>
              </w:rPr>
            </w:pPr>
            <w:r>
              <w:rPr>
                <w:sz w:val="22"/>
                <w:szCs w:val="22"/>
              </w:rPr>
              <w:t>5.6. Savjetodavni rad s roditeljima /individualno i skupno/</w:t>
            </w:r>
          </w:p>
        </w:tc>
        <w:tc>
          <w:tcPr>
            <w:tcW w:w="1558" w:type="dxa"/>
            <w:tcBorders>
              <w:top w:val="single" w:sz="2" w:space="0" w:color="auto"/>
              <w:left w:val="single" w:sz="6" w:space="0" w:color="000000"/>
              <w:bottom w:val="single" w:sz="2" w:space="0" w:color="auto"/>
              <w:right w:val="single" w:sz="12" w:space="0" w:color="000000"/>
            </w:tcBorders>
            <w:vAlign w:val="center"/>
          </w:tcPr>
          <w:p w14:paraId="12BF2C69" w14:textId="77777777" w:rsidR="00A25A89" w:rsidRDefault="00B063B8">
            <w:pPr>
              <w:jc w:val="center"/>
              <w:rPr>
                <w:sz w:val="22"/>
                <w:szCs w:val="22"/>
              </w:rPr>
            </w:pPr>
            <w:r>
              <w:rPr>
                <w:sz w:val="22"/>
                <w:szCs w:val="22"/>
              </w:rPr>
              <w:t>30</w:t>
            </w:r>
          </w:p>
        </w:tc>
        <w:tc>
          <w:tcPr>
            <w:tcW w:w="483" w:type="dxa"/>
            <w:tcBorders>
              <w:top w:val="single" w:sz="2" w:space="0" w:color="auto"/>
              <w:left w:val="single" w:sz="6" w:space="0" w:color="000000"/>
              <w:bottom w:val="single" w:sz="2" w:space="0" w:color="auto"/>
              <w:right w:val="single" w:sz="6" w:space="0" w:color="000000"/>
            </w:tcBorders>
          </w:tcPr>
          <w:p w14:paraId="4B177FA0" w14:textId="77777777" w:rsidR="00A25A89" w:rsidRDefault="00B063B8">
            <w:pPr>
              <w:jc w:val="center"/>
              <w:rPr>
                <w:sz w:val="22"/>
                <w:szCs w:val="22"/>
              </w:rPr>
            </w:pPr>
            <w:r>
              <w:rPr>
                <w:sz w:val="22"/>
                <w:szCs w:val="22"/>
              </w:rPr>
              <w:t>6</w:t>
            </w:r>
          </w:p>
        </w:tc>
        <w:tc>
          <w:tcPr>
            <w:tcW w:w="484" w:type="dxa"/>
            <w:tcBorders>
              <w:top w:val="single" w:sz="2" w:space="0" w:color="auto"/>
              <w:left w:val="single" w:sz="6" w:space="0" w:color="000000"/>
              <w:bottom w:val="single" w:sz="2" w:space="0" w:color="auto"/>
              <w:right w:val="single" w:sz="6" w:space="0" w:color="000000"/>
            </w:tcBorders>
          </w:tcPr>
          <w:p w14:paraId="5F8801E7"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7FBDE084"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325B33D8"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6FE0C41A"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1CD00319"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73138E0D" w14:textId="77777777" w:rsidR="00A25A89" w:rsidRDefault="00B063B8">
            <w:pPr>
              <w:jc w:val="center"/>
              <w:rPr>
                <w:sz w:val="22"/>
                <w:szCs w:val="22"/>
              </w:rPr>
            </w:pPr>
            <w:r>
              <w:rPr>
                <w:sz w:val="22"/>
                <w:szCs w:val="22"/>
              </w:rPr>
              <w:t>3</w:t>
            </w:r>
          </w:p>
        </w:tc>
        <w:tc>
          <w:tcPr>
            <w:tcW w:w="434" w:type="dxa"/>
            <w:tcBorders>
              <w:top w:val="single" w:sz="2" w:space="0" w:color="auto"/>
              <w:left w:val="single" w:sz="6" w:space="0" w:color="000000"/>
              <w:bottom w:val="single" w:sz="2" w:space="0" w:color="auto"/>
              <w:right w:val="single" w:sz="6" w:space="0" w:color="000000"/>
            </w:tcBorders>
          </w:tcPr>
          <w:p w14:paraId="503D7CDC" w14:textId="77777777" w:rsidR="00A25A89" w:rsidRDefault="00B063B8">
            <w:pPr>
              <w:jc w:val="center"/>
              <w:rPr>
                <w:sz w:val="22"/>
                <w:szCs w:val="22"/>
              </w:rPr>
            </w:pPr>
            <w:r>
              <w:rPr>
                <w:sz w:val="22"/>
                <w:szCs w:val="22"/>
              </w:rPr>
              <w:t>3</w:t>
            </w:r>
          </w:p>
        </w:tc>
        <w:tc>
          <w:tcPr>
            <w:tcW w:w="533" w:type="dxa"/>
            <w:tcBorders>
              <w:top w:val="single" w:sz="2" w:space="0" w:color="auto"/>
              <w:left w:val="single" w:sz="6" w:space="0" w:color="000000"/>
              <w:bottom w:val="single" w:sz="2" w:space="0" w:color="auto"/>
              <w:right w:val="single" w:sz="6" w:space="0" w:color="000000"/>
            </w:tcBorders>
          </w:tcPr>
          <w:p w14:paraId="61EBF2BD"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33CC2F4D"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B3F735E"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0C39A130" w14:textId="77777777" w:rsidR="00A25A89" w:rsidRDefault="00A25A89">
            <w:pPr>
              <w:jc w:val="center"/>
              <w:rPr>
                <w:sz w:val="22"/>
                <w:szCs w:val="22"/>
              </w:rPr>
            </w:pPr>
          </w:p>
        </w:tc>
      </w:tr>
      <w:tr w:rsidR="00A25A89" w14:paraId="53AE87B4"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28F6A456" w14:textId="77777777" w:rsidR="00A25A89" w:rsidRDefault="00B063B8">
            <w:pPr>
              <w:ind w:left="360"/>
              <w:rPr>
                <w:sz w:val="22"/>
                <w:szCs w:val="22"/>
              </w:rPr>
            </w:pPr>
            <w:r>
              <w:rPr>
                <w:sz w:val="22"/>
                <w:szCs w:val="22"/>
              </w:rPr>
              <w:t>5.7. Uvođenje pripravnika u odgojno-obrazovni rad</w:t>
            </w:r>
          </w:p>
        </w:tc>
        <w:tc>
          <w:tcPr>
            <w:tcW w:w="1558" w:type="dxa"/>
            <w:tcBorders>
              <w:top w:val="single" w:sz="2" w:space="0" w:color="auto"/>
              <w:left w:val="single" w:sz="6" w:space="0" w:color="000000"/>
              <w:bottom w:val="single" w:sz="2" w:space="0" w:color="auto"/>
              <w:right w:val="single" w:sz="12" w:space="0" w:color="000000"/>
            </w:tcBorders>
            <w:vAlign w:val="center"/>
          </w:tcPr>
          <w:p w14:paraId="190B4B8A" w14:textId="77777777" w:rsidR="00A25A89" w:rsidRDefault="00B063B8">
            <w:pPr>
              <w:jc w:val="center"/>
              <w:rPr>
                <w:sz w:val="22"/>
                <w:szCs w:val="22"/>
              </w:rPr>
            </w:pPr>
            <w:r>
              <w:rPr>
                <w:sz w:val="22"/>
                <w:szCs w:val="22"/>
              </w:rPr>
              <w:t>8</w:t>
            </w:r>
          </w:p>
        </w:tc>
        <w:tc>
          <w:tcPr>
            <w:tcW w:w="483" w:type="dxa"/>
            <w:tcBorders>
              <w:top w:val="single" w:sz="2" w:space="0" w:color="auto"/>
              <w:left w:val="single" w:sz="6" w:space="0" w:color="000000"/>
              <w:bottom w:val="single" w:sz="2" w:space="0" w:color="auto"/>
              <w:right w:val="single" w:sz="6" w:space="0" w:color="000000"/>
            </w:tcBorders>
          </w:tcPr>
          <w:p w14:paraId="615DADDF"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61E41B74"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06FE0A02"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5AD2B289"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60181A5E"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17B877DF"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1ADB52D2"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6B050D97"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3BE748C0"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32DEC0FF"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269EC8E9"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348E570E" w14:textId="77777777" w:rsidR="00A25A89" w:rsidRDefault="00A25A89">
            <w:pPr>
              <w:jc w:val="center"/>
              <w:rPr>
                <w:sz w:val="22"/>
                <w:szCs w:val="22"/>
              </w:rPr>
            </w:pPr>
          </w:p>
        </w:tc>
      </w:tr>
      <w:tr w:rsidR="00A25A89" w14:paraId="4A68A5BE"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6998F980" w14:textId="77777777" w:rsidR="00A25A89" w:rsidRDefault="00B063B8">
            <w:pPr>
              <w:ind w:left="360"/>
              <w:rPr>
                <w:sz w:val="22"/>
                <w:szCs w:val="22"/>
              </w:rPr>
            </w:pPr>
            <w:r>
              <w:rPr>
                <w:sz w:val="22"/>
                <w:szCs w:val="22"/>
              </w:rPr>
              <w:t>5.8. Poslovi oko napredovanja učitelja i stručnih suradnika</w:t>
            </w:r>
          </w:p>
        </w:tc>
        <w:tc>
          <w:tcPr>
            <w:tcW w:w="1558" w:type="dxa"/>
            <w:tcBorders>
              <w:top w:val="single" w:sz="2" w:space="0" w:color="auto"/>
              <w:left w:val="single" w:sz="6" w:space="0" w:color="000000"/>
              <w:bottom w:val="single" w:sz="2" w:space="0" w:color="auto"/>
              <w:right w:val="single" w:sz="12" w:space="0" w:color="000000"/>
            </w:tcBorders>
            <w:vAlign w:val="center"/>
          </w:tcPr>
          <w:p w14:paraId="2CA8A008" w14:textId="77777777" w:rsidR="00A25A89" w:rsidRDefault="00B063B8">
            <w:pPr>
              <w:jc w:val="center"/>
              <w:rPr>
                <w:sz w:val="22"/>
                <w:szCs w:val="22"/>
              </w:rPr>
            </w:pPr>
            <w:r>
              <w:rPr>
                <w:sz w:val="22"/>
                <w:szCs w:val="22"/>
              </w:rPr>
              <w:t>8</w:t>
            </w:r>
          </w:p>
        </w:tc>
        <w:tc>
          <w:tcPr>
            <w:tcW w:w="483" w:type="dxa"/>
            <w:tcBorders>
              <w:top w:val="single" w:sz="2" w:space="0" w:color="auto"/>
              <w:left w:val="single" w:sz="6" w:space="0" w:color="000000"/>
              <w:bottom w:val="single" w:sz="2" w:space="0" w:color="auto"/>
              <w:right w:val="single" w:sz="6" w:space="0" w:color="000000"/>
            </w:tcBorders>
          </w:tcPr>
          <w:p w14:paraId="5C102866"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72EAB48F"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311DB42E"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5B9627A5"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2A7BC41A"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691EE725"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61965E24" w14:textId="77777777" w:rsidR="00A25A89" w:rsidRDefault="00B063B8">
            <w:pPr>
              <w:jc w:val="center"/>
              <w:rPr>
                <w:sz w:val="22"/>
                <w:szCs w:val="22"/>
              </w:rPr>
            </w:pPr>
            <w:r>
              <w:rPr>
                <w:sz w:val="22"/>
                <w:szCs w:val="22"/>
              </w:rPr>
              <w:t>1</w:t>
            </w:r>
          </w:p>
        </w:tc>
        <w:tc>
          <w:tcPr>
            <w:tcW w:w="434" w:type="dxa"/>
            <w:tcBorders>
              <w:top w:val="single" w:sz="2" w:space="0" w:color="auto"/>
              <w:left w:val="single" w:sz="6" w:space="0" w:color="000000"/>
              <w:bottom w:val="single" w:sz="2" w:space="0" w:color="auto"/>
              <w:right w:val="single" w:sz="6" w:space="0" w:color="000000"/>
            </w:tcBorders>
          </w:tcPr>
          <w:p w14:paraId="60A673E7" w14:textId="77777777" w:rsidR="00A25A89" w:rsidRDefault="00B063B8">
            <w:pPr>
              <w:jc w:val="center"/>
              <w:rPr>
                <w:sz w:val="22"/>
                <w:szCs w:val="22"/>
              </w:rPr>
            </w:pPr>
            <w:r>
              <w:rPr>
                <w:sz w:val="22"/>
                <w:szCs w:val="22"/>
              </w:rPr>
              <w:t>1</w:t>
            </w:r>
          </w:p>
        </w:tc>
        <w:tc>
          <w:tcPr>
            <w:tcW w:w="533" w:type="dxa"/>
            <w:tcBorders>
              <w:top w:val="single" w:sz="2" w:space="0" w:color="auto"/>
              <w:left w:val="single" w:sz="6" w:space="0" w:color="000000"/>
              <w:bottom w:val="single" w:sz="2" w:space="0" w:color="auto"/>
              <w:right w:val="single" w:sz="6" w:space="0" w:color="000000"/>
            </w:tcBorders>
          </w:tcPr>
          <w:p w14:paraId="6CB9432D"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1A530285"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7D9474D1"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43526139" w14:textId="77777777" w:rsidR="00A25A89" w:rsidRDefault="00A25A89">
            <w:pPr>
              <w:jc w:val="center"/>
              <w:rPr>
                <w:sz w:val="22"/>
                <w:szCs w:val="22"/>
              </w:rPr>
            </w:pPr>
          </w:p>
        </w:tc>
      </w:tr>
      <w:tr w:rsidR="00A25A89" w14:paraId="663797FA"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2BAB424A" w14:textId="77777777" w:rsidR="00A25A89" w:rsidRDefault="00B063B8">
            <w:pPr>
              <w:ind w:left="360"/>
              <w:rPr>
                <w:sz w:val="22"/>
                <w:szCs w:val="22"/>
              </w:rPr>
            </w:pPr>
            <w:r>
              <w:rPr>
                <w:sz w:val="22"/>
                <w:szCs w:val="22"/>
              </w:rPr>
              <w:lastRenderedPageBreak/>
              <w:t>5.9. 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641AE9AC" w14:textId="77777777" w:rsidR="00A25A89" w:rsidRDefault="00B063B8">
            <w:pPr>
              <w:jc w:val="center"/>
              <w:rPr>
                <w:sz w:val="22"/>
                <w:szCs w:val="22"/>
              </w:rPr>
            </w:pPr>
            <w:r>
              <w:rPr>
                <w:sz w:val="22"/>
                <w:szCs w:val="22"/>
              </w:rPr>
              <w:t>30</w:t>
            </w:r>
          </w:p>
        </w:tc>
        <w:tc>
          <w:tcPr>
            <w:tcW w:w="483" w:type="dxa"/>
            <w:tcBorders>
              <w:top w:val="single" w:sz="2" w:space="0" w:color="auto"/>
              <w:left w:val="single" w:sz="6" w:space="0" w:color="000000"/>
              <w:bottom w:val="single" w:sz="2" w:space="0" w:color="auto"/>
              <w:right w:val="single" w:sz="6" w:space="0" w:color="000000"/>
            </w:tcBorders>
          </w:tcPr>
          <w:p w14:paraId="77834EB0"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036EA2AA"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4662F673"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5D957770"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4A13DF79"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77711259"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47D9E807" w14:textId="77777777" w:rsidR="00A25A89" w:rsidRDefault="00B063B8">
            <w:pPr>
              <w:jc w:val="center"/>
              <w:rPr>
                <w:sz w:val="22"/>
                <w:szCs w:val="22"/>
              </w:rPr>
            </w:pPr>
            <w:r>
              <w:rPr>
                <w:sz w:val="22"/>
                <w:szCs w:val="22"/>
              </w:rPr>
              <w:t>3</w:t>
            </w:r>
          </w:p>
        </w:tc>
        <w:tc>
          <w:tcPr>
            <w:tcW w:w="434" w:type="dxa"/>
            <w:tcBorders>
              <w:top w:val="single" w:sz="2" w:space="0" w:color="auto"/>
              <w:left w:val="single" w:sz="6" w:space="0" w:color="000000"/>
              <w:bottom w:val="single" w:sz="2" w:space="0" w:color="auto"/>
              <w:right w:val="single" w:sz="6" w:space="0" w:color="000000"/>
            </w:tcBorders>
          </w:tcPr>
          <w:p w14:paraId="0DA72C96" w14:textId="77777777" w:rsidR="00A25A89" w:rsidRDefault="00B063B8">
            <w:pPr>
              <w:jc w:val="center"/>
              <w:rPr>
                <w:sz w:val="22"/>
                <w:szCs w:val="22"/>
              </w:rPr>
            </w:pPr>
            <w:r>
              <w:rPr>
                <w:sz w:val="22"/>
                <w:szCs w:val="22"/>
              </w:rPr>
              <w:t>3</w:t>
            </w:r>
          </w:p>
        </w:tc>
        <w:tc>
          <w:tcPr>
            <w:tcW w:w="533" w:type="dxa"/>
            <w:tcBorders>
              <w:top w:val="single" w:sz="2" w:space="0" w:color="auto"/>
              <w:left w:val="single" w:sz="6" w:space="0" w:color="000000"/>
              <w:bottom w:val="single" w:sz="2" w:space="0" w:color="auto"/>
              <w:right w:val="single" w:sz="6" w:space="0" w:color="000000"/>
            </w:tcBorders>
          </w:tcPr>
          <w:p w14:paraId="61663A60"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29DA6472"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3A4C2EA6"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17A669DA" w14:textId="77777777" w:rsidR="00A25A89" w:rsidRDefault="00A25A89">
            <w:pPr>
              <w:jc w:val="center"/>
              <w:rPr>
                <w:sz w:val="22"/>
                <w:szCs w:val="22"/>
              </w:rPr>
            </w:pPr>
          </w:p>
        </w:tc>
      </w:tr>
      <w:tr w:rsidR="00A25A89" w14:paraId="589CCF85" w14:textId="77777777">
        <w:trPr>
          <w:cantSplit/>
          <w:trHeight w:val="284"/>
          <w:jc w:val="center"/>
        </w:trPr>
        <w:tc>
          <w:tcPr>
            <w:tcW w:w="7367" w:type="dxa"/>
            <w:tcBorders>
              <w:top w:val="single" w:sz="12" w:space="0" w:color="auto"/>
              <w:left w:val="single" w:sz="12" w:space="0" w:color="000000"/>
              <w:bottom w:val="single" w:sz="12" w:space="0" w:color="auto"/>
              <w:right w:val="single" w:sz="6" w:space="0" w:color="000000"/>
            </w:tcBorders>
            <w:shd w:val="clear" w:color="auto" w:fill="FFF9E7"/>
            <w:vAlign w:val="center"/>
          </w:tcPr>
          <w:p w14:paraId="7DCE2C1B" w14:textId="77777777" w:rsidR="00A25A89" w:rsidRDefault="00B063B8">
            <w:pPr>
              <w:numPr>
                <w:ilvl w:val="0"/>
                <w:numId w:val="46"/>
              </w:numPr>
              <w:rPr>
                <w:b/>
                <w:sz w:val="22"/>
                <w:szCs w:val="22"/>
              </w:rPr>
            </w:pPr>
            <w:r>
              <w:rPr>
                <w:b/>
                <w:sz w:val="22"/>
                <w:szCs w:val="22"/>
              </w:rPr>
              <w:t>ADMINISTRATIVNO – UPRAVNI I RAČUNOVODSTVENI POSLOVI</w:t>
            </w:r>
          </w:p>
        </w:tc>
        <w:tc>
          <w:tcPr>
            <w:tcW w:w="1558" w:type="dxa"/>
            <w:tcBorders>
              <w:top w:val="single" w:sz="12" w:space="0" w:color="auto"/>
              <w:left w:val="single" w:sz="6" w:space="0" w:color="000000"/>
              <w:bottom w:val="single" w:sz="12" w:space="0" w:color="auto"/>
              <w:right w:val="single" w:sz="12" w:space="0" w:color="000000"/>
            </w:tcBorders>
            <w:shd w:val="clear" w:color="auto" w:fill="FFF9E7"/>
            <w:vAlign w:val="center"/>
          </w:tcPr>
          <w:p w14:paraId="697F034A" w14:textId="77777777" w:rsidR="00A25A89" w:rsidRDefault="00B063B8">
            <w:pPr>
              <w:jc w:val="center"/>
              <w:rPr>
                <w:b/>
                <w:bCs/>
                <w:sz w:val="22"/>
                <w:szCs w:val="22"/>
              </w:rPr>
            </w:pPr>
            <w:r>
              <w:rPr>
                <w:b/>
                <w:bCs/>
                <w:sz w:val="22"/>
                <w:szCs w:val="22"/>
              </w:rPr>
              <w:t>546</w:t>
            </w: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48AE14E9"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5964FF1E"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129BFEE3"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058E0DE7"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35B81CAD"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7330F6CE"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3879347F" w14:textId="77777777" w:rsidR="00A25A89" w:rsidRDefault="00A25A89">
            <w:pPr>
              <w:jc w:val="center"/>
              <w:rPr>
                <w:b/>
                <w:bCs/>
                <w:sz w:val="22"/>
                <w:szCs w:val="22"/>
              </w:rPr>
            </w:pPr>
          </w:p>
        </w:tc>
        <w:tc>
          <w:tcPr>
            <w:tcW w:w="434" w:type="dxa"/>
            <w:tcBorders>
              <w:top w:val="single" w:sz="12" w:space="0" w:color="auto"/>
              <w:left w:val="single" w:sz="6" w:space="0" w:color="000000"/>
              <w:bottom w:val="single" w:sz="12" w:space="0" w:color="auto"/>
              <w:right w:val="single" w:sz="6" w:space="0" w:color="000000"/>
            </w:tcBorders>
            <w:shd w:val="clear" w:color="auto" w:fill="FFF9E7"/>
          </w:tcPr>
          <w:p w14:paraId="1CDFC920" w14:textId="77777777" w:rsidR="00A25A89" w:rsidRDefault="00A25A89">
            <w:pPr>
              <w:jc w:val="center"/>
              <w:rPr>
                <w:b/>
                <w:bCs/>
                <w:sz w:val="22"/>
                <w:szCs w:val="22"/>
              </w:rPr>
            </w:pPr>
          </w:p>
        </w:tc>
        <w:tc>
          <w:tcPr>
            <w:tcW w:w="533" w:type="dxa"/>
            <w:tcBorders>
              <w:top w:val="single" w:sz="12" w:space="0" w:color="auto"/>
              <w:left w:val="single" w:sz="6" w:space="0" w:color="000000"/>
              <w:bottom w:val="single" w:sz="12" w:space="0" w:color="auto"/>
              <w:right w:val="single" w:sz="6" w:space="0" w:color="000000"/>
            </w:tcBorders>
            <w:shd w:val="clear" w:color="auto" w:fill="FFF9E7"/>
          </w:tcPr>
          <w:p w14:paraId="5033940F"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65C3EF92"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28CA9200"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12" w:space="0" w:color="000000"/>
            </w:tcBorders>
            <w:shd w:val="clear" w:color="auto" w:fill="FFF9E7"/>
          </w:tcPr>
          <w:p w14:paraId="7E4FDB4B" w14:textId="77777777" w:rsidR="00A25A89" w:rsidRDefault="00A25A89">
            <w:pPr>
              <w:jc w:val="center"/>
              <w:rPr>
                <w:b/>
                <w:bCs/>
                <w:sz w:val="22"/>
                <w:szCs w:val="22"/>
              </w:rPr>
            </w:pPr>
          </w:p>
        </w:tc>
      </w:tr>
      <w:tr w:rsidR="00A25A89" w14:paraId="7076D45B" w14:textId="77777777">
        <w:trPr>
          <w:cantSplit/>
          <w:trHeight w:val="284"/>
          <w:jc w:val="center"/>
        </w:trPr>
        <w:tc>
          <w:tcPr>
            <w:tcW w:w="7367" w:type="dxa"/>
            <w:tcBorders>
              <w:top w:val="single" w:sz="12" w:space="0" w:color="auto"/>
              <w:left w:val="single" w:sz="12" w:space="0" w:color="000000"/>
              <w:bottom w:val="single" w:sz="2" w:space="0" w:color="auto"/>
              <w:right w:val="single" w:sz="6" w:space="0" w:color="000000"/>
            </w:tcBorders>
            <w:vAlign w:val="center"/>
          </w:tcPr>
          <w:p w14:paraId="12D20426" w14:textId="77777777" w:rsidR="00A25A89" w:rsidRDefault="00B063B8">
            <w:pPr>
              <w:numPr>
                <w:ilvl w:val="1"/>
                <w:numId w:val="47"/>
              </w:numPr>
              <w:rPr>
                <w:sz w:val="22"/>
                <w:szCs w:val="22"/>
              </w:rPr>
            </w:pPr>
            <w:r>
              <w:rPr>
                <w:sz w:val="22"/>
                <w:szCs w:val="22"/>
              </w:rPr>
              <w:t>Rad i suradnja s tajnikom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1DF5EFB0" w14:textId="77777777" w:rsidR="00A25A89" w:rsidRDefault="00B063B8">
            <w:pPr>
              <w:jc w:val="center"/>
              <w:rPr>
                <w:sz w:val="22"/>
                <w:szCs w:val="22"/>
              </w:rPr>
            </w:pPr>
            <w:r>
              <w:rPr>
                <w:sz w:val="22"/>
                <w:szCs w:val="22"/>
              </w:rPr>
              <w:t>210</w:t>
            </w:r>
          </w:p>
        </w:tc>
        <w:tc>
          <w:tcPr>
            <w:tcW w:w="483" w:type="dxa"/>
            <w:tcBorders>
              <w:top w:val="single" w:sz="12" w:space="0" w:color="auto"/>
              <w:left w:val="single" w:sz="6" w:space="0" w:color="000000"/>
              <w:bottom w:val="single" w:sz="2" w:space="0" w:color="auto"/>
              <w:right w:val="single" w:sz="6" w:space="0" w:color="000000"/>
            </w:tcBorders>
          </w:tcPr>
          <w:p w14:paraId="7EF8EA28" w14:textId="77777777" w:rsidR="00A25A89" w:rsidRDefault="00B063B8">
            <w:pPr>
              <w:jc w:val="center"/>
              <w:rPr>
                <w:sz w:val="22"/>
                <w:szCs w:val="22"/>
              </w:rPr>
            </w:pPr>
            <w:r>
              <w:rPr>
                <w:sz w:val="22"/>
                <w:szCs w:val="22"/>
              </w:rPr>
              <w:t>20</w:t>
            </w:r>
          </w:p>
        </w:tc>
        <w:tc>
          <w:tcPr>
            <w:tcW w:w="484" w:type="dxa"/>
            <w:tcBorders>
              <w:top w:val="single" w:sz="12" w:space="0" w:color="auto"/>
              <w:left w:val="single" w:sz="6" w:space="0" w:color="000000"/>
              <w:bottom w:val="single" w:sz="2" w:space="0" w:color="auto"/>
              <w:right w:val="single" w:sz="6" w:space="0" w:color="000000"/>
            </w:tcBorders>
          </w:tcPr>
          <w:p w14:paraId="2E3BFBB7" w14:textId="77777777" w:rsidR="00A25A89" w:rsidRDefault="00B063B8">
            <w:pPr>
              <w:jc w:val="center"/>
              <w:rPr>
                <w:sz w:val="22"/>
                <w:szCs w:val="22"/>
              </w:rPr>
            </w:pPr>
            <w:r>
              <w:rPr>
                <w:sz w:val="22"/>
                <w:szCs w:val="22"/>
              </w:rPr>
              <w:t>20</w:t>
            </w:r>
          </w:p>
        </w:tc>
        <w:tc>
          <w:tcPr>
            <w:tcW w:w="483" w:type="dxa"/>
            <w:tcBorders>
              <w:top w:val="single" w:sz="12" w:space="0" w:color="auto"/>
              <w:left w:val="single" w:sz="6" w:space="0" w:color="000000"/>
              <w:bottom w:val="single" w:sz="2" w:space="0" w:color="auto"/>
              <w:right w:val="single" w:sz="6" w:space="0" w:color="000000"/>
            </w:tcBorders>
          </w:tcPr>
          <w:p w14:paraId="4E3466A2" w14:textId="77777777" w:rsidR="00A25A89" w:rsidRDefault="00B063B8">
            <w:pPr>
              <w:jc w:val="center"/>
              <w:rPr>
                <w:sz w:val="22"/>
                <w:szCs w:val="22"/>
              </w:rPr>
            </w:pPr>
            <w:r>
              <w:rPr>
                <w:sz w:val="22"/>
                <w:szCs w:val="22"/>
              </w:rPr>
              <w:t>20</w:t>
            </w:r>
          </w:p>
        </w:tc>
        <w:tc>
          <w:tcPr>
            <w:tcW w:w="484" w:type="dxa"/>
            <w:tcBorders>
              <w:top w:val="single" w:sz="12" w:space="0" w:color="auto"/>
              <w:left w:val="single" w:sz="6" w:space="0" w:color="000000"/>
              <w:bottom w:val="single" w:sz="2" w:space="0" w:color="auto"/>
              <w:right w:val="single" w:sz="6" w:space="0" w:color="000000"/>
            </w:tcBorders>
          </w:tcPr>
          <w:p w14:paraId="4B5235CF" w14:textId="77777777" w:rsidR="00A25A89" w:rsidRDefault="00B063B8">
            <w:pPr>
              <w:jc w:val="center"/>
              <w:rPr>
                <w:sz w:val="22"/>
                <w:szCs w:val="22"/>
              </w:rPr>
            </w:pPr>
            <w:r>
              <w:rPr>
                <w:sz w:val="22"/>
                <w:szCs w:val="22"/>
              </w:rPr>
              <w:t>20</w:t>
            </w:r>
          </w:p>
        </w:tc>
        <w:tc>
          <w:tcPr>
            <w:tcW w:w="483" w:type="dxa"/>
            <w:tcBorders>
              <w:top w:val="single" w:sz="12" w:space="0" w:color="auto"/>
              <w:left w:val="single" w:sz="6" w:space="0" w:color="000000"/>
              <w:bottom w:val="single" w:sz="2" w:space="0" w:color="auto"/>
              <w:right w:val="single" w:sz="6" w:space="0" w:color="000000"/>
            </w:tcBorders>
          </w:tcPr>
          <w:p w14:paraId="2BE721B0" w14:textId="77777777" w:rsidR="00A25A89" w:rsidRDefault="00B063B8">
            <w:pPr>
              <w:jc w:val="center"/>
              <w:rPr>
                <w:sz w:val="22"/>
                <w:szCs w:val="22"/>
              </w:rPr>
            </w:pPr>
            <w:r>
              <w:rPr>
                <w:sz w:val="22"/>
                <w:szCs w:val="22"/>
              </w:rPr>
              <w:t>20</w:t>
            </w:r>
          </w:p>
        </w:tc>
        <w:tc>
          <w:tcPr>
            <w:tcW w:w="484" w:type="dxa"/>
            <w:tcBorders>
              <w:top w:val="single" w:sz="12" w:space="0" w:color="auto"/>
              <w:left w:val="single" w:sz="6" w:space="0" w:color="000000"/>
              <w:bottom w:val="single" w:sz="2" w:space="0" w:color="auto"/>
              <w:right w:val="single" w:sz="6" w:space="0" w:color="000000"/>
            </w:tcBorders>
          </w:tcPr>
          <w:p w14:paraId="5D042E75" w14:textId="77777777" w:rsidR="00A25A89" w:rsidRDefault="00B063B8">
            <w:pPr>
              <w:jc w:val="center"/>
              <w:rPr>
                <w:sz w:val="22"/>
                <w:szCs w:val="22"/>
              </w:rPr>
            </w:pPr>
            <w:r>
              <w:rPr>
                <w:sz w:val="22"/>
                <w:szCs w:val="22"/>
              </w:rPr>
              <w:t>20</w:t>
            </w:r>
          </w:p>
        </w:tc>
        <w:tc>
          <w:tcPr>
            <w:tcW w:w="483" w:type="dxa"/>
            <w:tcBorders>
              <w:top w:val="single" w:sz="12" w:space="0" w:color="auto"/>
              <w:left w:val="single" w:sz="6" w:space="0" w:color="000000"/>
              <w:bottom w:val="single" w:sz="2" w:space="0" w:color="auto"/>
              <w:right w:val="single" w:sz="6" w:space="0" w:color="000000"/>
            </w:tcBorders>
          </w:tcPr>
          <w:p w14:paraId="04773053" w14:textId="77777777" w:rsidR="00A25A89" w:rsidRDefault="00B063B8">
            <w:pPr>
              <w:jc w:val="center"/>
              <w:rPr>
                <w:sz w:val="22"/>
                <w:szCs w:val="22"/>
              </w:rPr>
            </w:pPr>
            <w:r>
              <w:rPr>
                <w:sz w:val="22"/>
                <w:szCs w:val="22"/>
              </w:rPr>
              <w:t>20</w:t>
            </w:r>
          </w:p>
        </w:tc>
        <w:tc>
          <w:tcPr>
            <w:tcW w:w="434" w:type="dxa"/>
            <w:tcBorders>
              <w:top w:val="single" w:sz="12" w:space="0" w:color="auto"/>
              <w:left w:val="single" w:sz="6" w:space="0" w:color="000000"/>
              <w:bottom w:val="single" w:sz="2" w:space="0" w:color="auto"/>
              <w:right w:val="single" w:sz="6" w:space="0" w:color="000000"/>
            </w:tcBorders>
          </w:tcPr>
          <w:p w14:paraId="6B859041" w14:textId="77777777" w:rsidR="00A25A89" w:rsidRDefault="00B063B8">
            <w:pPr>
              <w:jc w:val="center"/>
              <w:rPr>
                <w:sz w:val="22"/>
                <w:szCs w:val="22"/>
              </w:rPr>
            </w:pPr>
            <w:r>
              <w:rPr>
                <w:sz w:val="22"/>
                <w:szCs w:val="22"/>
              </w:rPr>
              <w:t>20</w:t>
            </w:r>
          </w:p>
        </w:tc>
        <w:tc>
          <w:tcPr>
            <w:tcW w:w="533" w:type="dxa"/>
            <w:tcBorders>
              <w:top w:val="single" w:sz="12" w:space="0" w:color="auto"/>
              <w:left w:val="single" w:sz="6" w:space="0" w:color="000000"/>
              <w:bottom w:val="single" w:sz="2" w:space="0" w:color="auto"/>
              <w:right w:val="single" w:sz="6" w:space="0" w:color="000000"/>
            </w:tcBorders>
          </w:tcPr>
          <w:p w14:paraId="7DFBFEFA" w14:textId="77777777" w:rsidR="00A25A89" w:rsidRDefault="00B063B8">
            <w:pPr>
              <w:rPr>
                <w:sz w:val="22"/>
                <w:szCs w:val="22"/>
              </w:rPr>
            </w:pPr>
            <w:r>
              <w:rPr>
                <w:sz w:val="22"/>
                <w:szCs w:val="22"/>
              </w:rPr>
              <w:t>20</w:t>
            </w:r>
          </w:p>
        </w:tc>
        <w:tc>
          <w:tcPr>
            <w:tcW w:w="484" w:type="dxa"/>
            <w:tcBorders>
              <w:top w:val="single" w:sz="12" w:space="0" w:color="auto"/>
              <w:left w:val="single" w:sz="6" w:space="0" w:color="000000"/>
              <w:bottom w:val="single" w:sz="2" w:space="0" w:color="auto"/>
              <w:right w:val="single" w:sz="6" w:space="0" w:color="000000"/>
            </w:tcBorders>
          </w:tcPr>
          <w:p w14:paraId="4771B647" w14:textId="77777777" w:rsidR="00A25A89" w:rsidRDefault="00B063B8">
            <w:pPr>
              <w:jc w:val="center"/>
              <w:rPr>
                <w:sz w:val="22"/>
                <w:szCs w:val="22"/>
              </w:rPr>
            </w:pPr>
            <w:r>
              <w:rPr>
                <w:sz w:val="22"/>
                <w:szCs w:val="22"/>
              </w:rPr>
              <w:t>20</w:t>
            </w:r>
          </w:p>
        </w:tc>
        <w:tc>
          <w:tcPr>
            <w:tcW w:w="483" w:type="dxa"/>
            <w:tcBorders>
              <w:top w:val="single" w:sz="12" w:space="0" w:color="auto"/>
              <w:left w:val="single" w:sz="6" w:space="0" w:color="000000"/>
              <w:bottom w:val="single" w:sz="2" w:space="0" w:color="auto"/>
              <w:right w:val="single" w:sz="6" w:space="0" w:color="000000"/>
            </w:tcBorders>
          </w:tcPr>
          <w:p w14:paraId="706AAC90" w14:textId="77777777" w:rsidR="00A25A89" w:rsidRDefault="00B063B8">
            <w:pPr>
              <w:jc w:val="center"/>
              <w:rPr>
                <w:sz w:val="22"/>
                <w:szCs w:val="22"/>
              </w:rPr>
            </w:pPr>
            <w:r>
              <w:rPr>
                <w:sz w:val="22"/>
                <w:szCs w:val="22"/>
              </w:rPr>
              <w:t>5</w:t>
            </w:r>
          </w:p>
        </w:tc>
        <w:tc>
          <w:tcPr>
            <w:tcW w:w="484" w:type="dxa"/>
            <w:tcBorders>
              <w:top w:val="single" w:sz="12" w:space="0" w:color="auto"/>
              <w:left w:val="single" w:sz="6" w:space="0" w:color="000000"/>
              <w:bottom w:val="single" w:sz="2" w:space="0" w:color="auto"/>
              <w:right w:val="single" w:sz="12" w:space="0" w:color="000000"/>
            </w:tcBorders>
          </w:tcPr>
          <w:p w14:paraId="476B0A4C" w14:textId="77777777" w:rsidR="00A25A89" w:rsidRDefault="00B063B8">
            <w:pPr>
              <w:jc w:val="center"/>
              <w:rPr>
                <w:sz w:val="22"/>
                <w:szCs w:val="22"/>
              </w:rPr>
            </w:pPr>
            <w:r>
              <w:rPr>
                <w:sz w:val="22"/>
                <w:szCs w:val="22"/>
              </w:rPr>
              <w:t>5</w:t>
            </w:r>
          </w:p>
        </w:tc>
      </w:tr>
      <w:tr w:rsidR="00A25A89" w14:paraId="16DDDC27"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19BDA398" w14:textId="77777777" w:rsidR="00A25A89" w:rsidRDefault="00B063B8">
            <w:pPr>
              <w:numPr>
                <w:ilvl w:val="1"/>
                <w:numId w:val="47"/>
              </w:numPr>
              <w:rPr>
                <w:sz w:val="22"/>
                <w:szCs w:val="22"/>
              </w:rPr>
            </w:pPr>
            <w:r>
              <w:t>Provedba zakonskih i podzakonskih akata te naputaka Gradskog ureda za obrazovanje i MZOM-a</w:t>
            </w:r>
          </w:p>
        </w:tc>
        <w:tc>
          <w:tcPr>
            <w:tcW w:w="1558" w:type="dxa"/>
            <w:tcBorders>
              <w:top w:val="single" w:sz="2" w:space="0" w:color="auto"/>
              <w:left w:val="single" w:sz="6" w:space="0" w:color="000000"/>
              <w:bottom w:val="single" w:sz="2" w:space="0" w:color="auto"/>
              <w:right w:val="single" w:sz="12" w:space="0" w:color="000000"/>
            </w:tcBorders>
            <w:vAlign w:val="center"/>
          </w:tcPr>
          <w:p w14:paraId="1B39AD80" w14:textId="77777777" w:rsidR="00A25A89" w:rsidRDefault="00B063B8">
            <w:pPr>
              <w:jc w:val="center"/>
              <w:rPr>
                <w:sz w:val="22"/>
                <w:szCs w:val="22"/>
              </w:rPr>
            </w:pPr>
            <w:r>
              <w:rPr>
                <w:sz w:val="22"/>
                <w:szCs w:val="22"/>
              </w:rPr>
              <w:t>12</w:t>
            </w:r>
          </w:p>
        </w:tc>
        <w:tc>
          <w:tcPr>
            <w:tcW w:w="483" w:type="dxa"/>
            <w:tcBorders>
              <w:top w:val="single" w:sz="2" w:space="0" w:color="auto"/>
              <w:left w:val="single" w:sz="6" w:space="0" w:color="000000"/>
              <w:bottom w:val="single" w:sz="2" w:space="0" w:color="auto"/>
              <w:right w:val="single" w:sz="6" w:space="0" w:color="000000"/>
            </w:tcBorders>
          </w:tcPr>
          <w:p w14:paraId="0EC1D295"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3CB851C1"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062538BA"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5CFDE25A"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12E18C09"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71C5F9FA"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5313DB50" w14:textId="77777777" w:rsidR="00A25A89" w:rsidRDefault="00B063B8">
            <w:pPr>
              <w:jc w:val="center"/>
              <w:rPr>
                <w:sz w:val="22"/>
                <w:szCs w:val="22"/>
              </w:rPr>
            </w:pPr>
            <w:r>
              <w:rPr>
                <w:sz w:val="22"/>
                <w:szCs w:val="22"/>
              </w:rPr>
              <w:t>1</w:t>
            </w:r>
          </w:p>
        </w:tc>
        <w:tc>
          <w:tcPr>
            <w:tcW w:w="434" w:type="dxa"/>
            <w:tcBorders>
              <w:top w:val="single" w:sz="2" w:space="0" w:color="auto"/>
              <w:left w:val="single" w:sz="6" w:space="0" w:color="000000"/>
              <w:bottom w:val="single" w:sz="2" w:space="0" w:color="auto"/>
              <w:right w:val="single" w:sz="6" w:space="0" w:color="000000"/>
            </w:tcBorders>
          </w:tcPr>
          <w:p w14:paraId="3BD170B1" w14:textId="77777777" w:rsidR="00A25A89" w:rsidRDefault="00B063B8">
            <w:pPr>
              <w:jc w:val="center"/>
              <w:rPr>
                <w:sz w:val="22"/>
                <w:szCs w:val="22"/>
              </w:rPr>
            </w:pPr>
            <w:r>
              <w:rPr>
                <w:sz w:val="22"/>
                <w:szCs w:val="22"/>
              </w:rPr>
              <w:t>1</w:t>
            </w:r>
          </w:p>
        </w:tc>
        <w:tc>
          <w:tcPr>
            <w:tcW w:w="533" w:type="dxa"/>
            <w:tcBorders>
              <w:top w:val="single" w:sz="2" w:space="0" w:color="auto"/>
              <w:left w:val="single" w:sz="6" w:space="0" w:color="000000"/>
              <w:bottom w:val="single" w:sz="2" w:space="0" w:color="auto"/>
              <w:right w:val="single" w:sz="6" w:space="0" w:color="000000"/>
            </w:tcBorders>
          </w:tcPr>
          <w:p w14:paraId="6CDD0DF7"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776DAA7F"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4532CE63"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12" w:space="0" w:color="000000"/>
            </w:tcBorders>
          </w:tcPr>
          <w:p w14:paraId="4924765E" w14:textId="77777777" w:rsidR="00A25A89" w:rsidRDefault="00B063B8">
            <w:pPr>
              <w:jc w:val="center"/>
              <w:rPr>
                <w:sz w:val="22"/>
                <w:szCs w:val="22"/>
              </w:rPr>
            </w:pPr>
            <w:r>
              <w:rPr>
                <w:sz w:val="22"/>
                <w:szCs w:val="22"/>
              </w:rPr>
              <w:t>1</w:t>
            </w:r>
          </w:p>
        </w:tc>
      </w:tr>
      <w:tr w:rsidR="00A25A89" w14:paraId="6AE3EDD9" w14:textId="77777777">
        <w:trPr>
          <w:cantSplit/>
          <w:trHeight w:val="374"/>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58537C23" w14:textId="77777777" w:rsidR="00A25A89" w:rsidRDefault="00B063B8">
            <w:pPr>
              <w:numPr>
                <w:ilvl w:val="1"/>
                <w:numId w:val="47"/>
              </w:numPr>
              <w:rPr>
                <w:sz w:val="22"/>
                <w:szCs w:val="22"/>
              </w:rPr>
            </w:pPr>
            <w:r>
              <w:rPr>
                <w:sz w:val="22"/>
                <w:szCs w:val="22"/>
              </w:rPr>
              <w:t>Usklađivanje i provedba općih i pojedinačnih akata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15CE3EDB" w14:textId="77777777" w:rsidR="00A25A89" w:rsidRDefault="00B063B8">
            <w:pPr>
              <w:jc w:val="cente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244E1FDE"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642945FD"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1E6ED98C"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1D9C9326"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1AC5D0A1"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31E17054"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309F1711" w14:textId="77777777" w:rsidR="00A25A89" w:rsidRDefault="00B063B8">
            <w:pPr>
              <w:jc w:val="center"/>
              <w:rPr>
                <w:sz w:val="22"/>
                <w:szCs w:val="22"/>
              </w:rPr>
            </w:pPr>
            <w:r>
              <w:rPr>
                <w:sz w:val="22"/>
                <w:szCs w:val="22"/>
              </w:rPr>
              <w:t>1</w:t>
            </w:r>
          </w:p>
        </w:tc>
        <w:tc>
          <w:tcPr>
            <w:tcW w:w="434" w:type="dxa"/>
            <w:tcBorders>
              <w:top w:val="single" w:sz="2" w:space="0" w:color="auto"/>
              <w:left w:val="single" w:sz="6" w:space="0" w:color="000000"/>
              <w:bottom w:val="single" w:sz="2" w:space="0" w:color="auto"/>
              <w:right w:val="single" w:sz="6" w:space="0" w:color="000000"/>
            </w:tcBorders>
          </w:tcPr>
          <w:p w14:paraId="6244A4C4" w14:textId="77777777" w:rsidR="00A25A89" w:rsidRDefault="00B063B8">
            <w:pPr>
              <w:jc w:val="center"/>
              <w:rPr>
                <w:sz w:val="22"/>
                <w:szCs w:val="22"/>
              </w:rPr>
            </w:pPr>
            <w:r>
              <w:rPr>
                <w:sz w:val="22"/>
                <w:szCs w:val="22"/>
              </w:rPr>
              <w:t>1</w:t>
            </w:r>
          </w:p>
        </w:tc>
        <w:tc>
          <w:tcPr>
            <w:tcW w:w="533" w:type="dxa"/>
            <w:tcBorders>
              <w:top w:val="single" w:sz="2" w:space="0" w:color="auto"/>
              <w:left w:val="single" w:sz="6" w:space="0" w:color="000000"/>
              <w:bottom w:val="single" w:sz="2" w:space="0" w:color="auto"/>
              <w:right w:val="single" w:sz="6" w:space="0" w:color="000000"/>
            </w:tcBorders>
          </w:tcPr>
          <w:p w14:paraId="7E71D8E1"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709A1C3B"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633A043C"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43C154ED" w14:textId="77777777" w:rsidR="00A25A89" w:rsidRDefault="00A25A89">
            <w:pPr>
              <w:jc w:val="center"/>
              <w:rPr>
                <w:sz w:val="22"/>
                <w:szCs w:val="22"/>
              </w:rPr>
            </w:pPr>
          </w:p>
        </w:tc>
      </w:tr>
      <w:tr w:rsidR="00A25A89" w14:paraId="6749CC3C" w14:textId="77777777">
        <w:trPr>
          <w:cantSplit/>
          <w:trHeight w:val="120"/>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4528914C" w14:textId="77777777" w:rsidR="00A25A89" w:rsidRDefault="00B063B8">
            <w:pPr>
              <w:numPr>
                <w:ilvl w:val="1"/>
                <w:numId w:val="47"/>
              </w:numPr>
              <w:rPr>
                <w:sz w:val="22"/>
                <w:szCs w:val="22"/>
              </w:rPr>
            </w:pPr>
            <w:r>
              <w:rPr>
                <w:sz w:val="22"/>
                <w:szCs w:val="22"/>
              </w:rPr>
              <w:t>Provođenje raznih natječaja za potrebe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405AE701" w14:textId="77777777" w:rsidR="00A25A89" w:rsidRDefault="00B063B8">
            <w:pPr>
              <w:jc w:val="center"/>
              <w:rPr>
                <w:sz w:val="22"/>
                <w:szCs w:val="22"/>
              </w:rPr>
            </w:pPr>
            <w:r>
              <w:rPr>
                <w:sz w:val="22"/>
                <w:szCs w:val="22"/>
              </w:rPr>
              <w:t>35</w:t>
            </w:r>
          </w:p>
        </w:tc>
        <w:tc>
          <w:tcPr>
            <w:tcW w:w="483" w:type="dxa"/>
            <w:tcBorders>
              <w:top w:val="single" w:sz="2" w:space="0" w:color="auto"/>
              <w:left w:val="single" w:sz="6" w:space="0" w:color="000000"/>
              <w:bottom w:val="single" w:sz="2" w:space="0" w:color="auto"/>
              <w:right w:val="single" w:sz="6" w:space="0" w:color="000000"/>
            </w:tcBorders>
          </w:tcPr>
          <w:p w14:paraId="7A5CD565" w14:textId="77777777" w:rsidR="00A25A89" w:rsidRDefault="00B063B8">
            <w:pPr>
              <w:jc w:val="center"/>
              <w:rPr>
                <w:sz w:val="22"/>
                <w:szCs w:val="22"/>
              </w:rPr>
            </w:pPr>
            <w:r>
              <w:rPr>
                <w:sz w:val="22"/>
                <w:szCs w:val="22"/>
              </w:rPr>
              <w:t>5</w:t>
            </w:r>
          </w:p>
        </w:tc>
        <w:tc>
          <w:tcPr>
            <w:tcW w:w="484" w:type="dxa"/>
            <w:tcBorders>
              <w:top w:val="single" w:sz="2" w:space="0" w:color="auto"/>
              <w:left w:val="single" w:sz="6" w:space="0" w:color="000000"/>
              <w:bottom w:val="single" w:sz="2" w:space="0" w:color="auto"/>
              <w:right w:val="single" w:sz="6" w:space="0" w:color="000000"/>
            </w:tcBorders>
          </w:tcPr>
          <w:p w14:paraId="56738132" w14:textId="77777777" w:rsidR="00A25A89" w:rsidRDefault="00B063B8">
            <w:pPr>
              <w:jc w:val="center"/>
              <w:rPr>
                <w:sz w:val="22"/>
                <w:szCs w:val="22"/>
              </w:rPr>
            </w:pPr>
            <w:r>
              <w:rPr>
                <w:sz w:val="22"/>
                <w:szCs w:val="22"/>
              </w:rPr>
              <w:t>5</w:t>
            </w:r>
          </w:p>
        </w:tc>
        <w:tc>
          <w:tcPr>
            <w:tcW w:w="483" w:type="dxa"/>
            <w:tcBorders>
              <w:top w:val="single" w:sz="2" w:space="0" w:color="auto"/>
              <w:left w:val="single" w:sz="6" w:space="0" w:color="000000"/>
              <w:bottom w:val="single" w:sz="2" w:space="0" w:color="auto"/>
              <w:right w:val="single" w:sz="6" w:space="0" w:color="000000"/>
            </w:tcBorders>
          </w:tcPr>
          <w:p w14:paraId="28303E98" w14:textId="77777777" w:rsidR="00A25A89" w:rsidRDefault="00B063B8">
            <w:pPr>
              <w:jc w:val="center"/>
              <w:rPr>
                <w:sz w:val="22"/>
                <w:szCs w:val="22"/>
              </w:rPr>
            </w:pPr>
            <w:r>
              <w:rPr>
                <w:sz w:val="22"/>
                <w:szCs w:val="22"/>
              </w:rPr>
              <w:t>5</w:t>
            </w:r>
          </w:p>
        </w:tc>
        <w:tc>
          <w:tcPr>
            <w:tcW w:w="484" w:type="dxa"/>
            <w:tcBorders>
              <w:top w:val="single" w:sz="2" w:space="0" w:color="auto"/>
              <w:left w:val="single" w:sz="6" w:space="0" w:color="000000"/>
              <w:bottom w:val="single" w:sz="2" w:space="0" w:color="auto"/>
              <w:right w:val="single" w:sz="6" w:space="0" w:color="000000"/>
            </w:tcBorders>
          </w:tcPr>
          <w:p w14:paraId="5DDE287B"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2EC3D9AA" w14:textId="77777777" w:rsidR="00A25A89" w:rsidRDefault="00B063B8">
            <w:pPr>
              <w:jc w:val="center"/>
              <w:rPr>
                <w:sz w:val="22"/>
                <w:szCs w:val="22"/>
              </w:rPr>
            </w:pPr>
            <w:r>
              <w:rPr>
                <w:sz w:val="22"/>
                <w:szCs w:val="22"/>
              </w:rPr>
              <w:t>5</w:t>
            </w:r>
          </w:p>
        </w:tc>
        <w:tc>
          <w:tcPr>
            <w:tcW w:w="484" w:type="dxa"/>
            <w:tcBorders>
              <w:top w:val="single" w:sz="2" w:space="0" w:color="auto"/>
              <w:left w:val="single" w:sz="6" w:space="0" w:color="000000"/>
              <w:bottom w:val="single" w:sz="2" w:space="0" w:color="auto"/>
              <w:right w:val="single" w:sz="6" w:space="0" w:color="000000"/>
            </w:tcBorders>
          </w:tcPr>
          <w:p w14:paraId="2A822693" w14:textId="77777777" w:rsidR="00A25A89" w:rsidRDefault="00B063B8">
            <w:pPr>
              <w:jc w:val="center"/>
              <w:rPr>
                <w:sz w:val="22"/>
                <w:szCs w:val="22"/>
              </w:rPr>
            </w:pPr>
            <w:r>
              <w:rPr>
                <w:sz w:val="22"/>
                <w:szCs w:val="22"/>
              </w:rPr>
              <w:t>5</w:t>
            </w:r>
          </w:p>
        </w:tc>
        <w:tc>
          <w:tcPr>
            <w:tcW w:w="483" w:type="dxa"/>
            <w:tcBorders>
              <w:top w:val="single" w:sz="2" w:space="0" w:color="auto"/>
              <w:left w:val="single" w:sz="6" w:space="0" w:color="000000"/>
              <w:bottom w:val="single" w:sz="2" w:space="0" w:color="auto"/>
              <w:right w:val="single" w:sz="6" w:space="0" w:color="000000"/>
            </w:tcBorders>
          </w:tcPr>
          <w:p w14:paraId="5E0EAABF" w14:textId="77777777" w:rsidR="00A25A89" w:rsidRDefault="00B063B8">
            <w:pPr>
              <w:jc w:val="center"/>
              <w:rPr>
                <w:sz w:val="22"/>
                <w:szCs w:val="22"/>
              </w:rPr>
            </w:pPr>
            <w:r>
              <w:rPr>
                <w:sz w:val="22"/>
                <w:szCs w:val="22"/>
              </w:rPr>
              <w:t>5</w:t>
            </w:r>
          </w:p>
        </w:tc>
        <w:tc>
          <w:tcPr>
            <w:tcW w:w="434" w:type="dxa"/>
            <w:tcBorders>
              <w:top w:val="single" w:sz="2" w:space="0" w:color="auto"/>
              <w:left w:val="single" w:sz="6" w:space="0" w:color="000000"/>
              <w:bottom w:val="single" w:sz="2" w:space="0" w:color="auto"/>
              <w:right w:val="single" w:sz="6" w:space="0" w:color="000000"/>
            </w:tcBorders>
          </w:tcPr>
          <w:p w14:paraId="73B936F4" w14:textId="77777777" w:rsidR="00A25A89" w:rsidRDefault="00B063B8">
            <w:pPr>
              <w:jc w:val="center"/>
              <w:rPr>
                <w:sz w:val="22"/>
                <w:szCs w:val="22"/>
              </w:rPr>
            </w:pPr>
            <w:r>
              <w:rPr>
                <w:sz w:val="22"/>
                <w:szCs w:val="22"/>
              </w:rPr>
              <w:t>5</w:t>
            </w:r>
          </w:p>
        </w:tc>
        <w:tc>
          <w:tcPr>
            <w:tcW w:w="533" w:type="dxa"/>
            <w:tcBorders>
              <w:top w:val="single" w:sz="2" w:space="0" w:color="auto"/>
              <w:left w:val="single" w:sz="6" w:space="0" w:color="000000"/>
              <w:bottom w:val="single" w:sz="2" w:space="0" w:color="auto"/>
              <w:right w:val="single" w:sz="6" w:space="0" w:color="000000"/>
            </w:tcBorders>
          </w:tcPr>
          <w:p w14:paraId="237E191E"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7964BB9"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1BE3B80C"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0A1874E9" w14:textId="77777777" w:rsidR="00A25A89" w:rsidRDefault="00A25A89">
            <w:pPr>
              <w:jc w:val="center"/>
              <w:rPr>
                <w:sz w:val="22"/>
                <w:szCs w:val="22"/>
              </w:rPr>
            </w:pPr>
          </w:p>
        </w:tc>
      </w:tr>
      <w:tr w:rsidR="00A25A89" w14:paraId="2FCA7177" w14:textId="77777777">
        <w:trPr>
          <w:cantSplit/>
          <w:trHeight w:val="120"/>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152CFF7A" w14:textId="77777777" w:rsidR="00A25A89" w:rsidRDefault="00B063B8">
            <w:pPr>
              <w:ind w:left="360"/>
              <w:rPr>
                <w:sz w:val="22"/>
                <w:szCs w:val="22"/>
              </w:rPr>
            </w:pPr>
            <w:r>
              <w:rPr>
                <w:sz w:val="22"/>
                <w:szCs w:val="22"/>
              </w:rPr>
              <w:t xml:space="preserve">6.5.  Prijem u radni odnos </w:t>
            </w:r>
          </w:p>
        </w:tc>
        <w:tc>
          <w:tcPr>
            <w:tcW w:w="1558" w:type="dxa"/>
            <w:tcBorders>
              <w:top w:val="single" w:sz="2" w:space="0" w:color="auto"/>
              <w:left w:val="single" w:sz="6" w:space="0" w:color="000000"/>
              <w:bottom w:val="single" w:sz="2" w:space="0" w:color="auto"/>
              <w:right w:val="single" w:sz="12" w:space="0" w:color="000000"/>
            </w:tcBorders>
            <w:vAlign w:val="center"/>
          </w:tcPr>
          <w:p w14:paraId="7A51B173" w14:textId="77777777" w:rsidR="00A25A89" w:rsidRDefault="00B063B8">
            <w:pPr>
              <w:jc w:val="center"/>
              <w:rPr>
                <w:sz w:val="22"/>
                <w:szCs w:val="22"/>
              </w:rPr>
            </w:pPr>
            <w:r>
              <w:rPr>
                <w:sz w:val="22"/>
                <w:szCs w:val="22"/>
              </w:rPr>
              <w:t>15</w:t>
            </w:r>
          </w:p>
        </w:tc>
        <w:tc>
          <w:tcPr>
            <w:tcW w:w="483" w:type="dxa"/>
            <w:tcBorders>
              <w:top w:val="single" w:sz="2" w:space="0" w:color="auto"/>
              <w:left w:val="single" w:sz="6" w:space="0" w:color="000000"/>
              <w:bottom w:val="single" w:sz="2" w:space="0" w:color="auto"/>
              <w:right w:val="single" w:sz="6" w:space="0" w:color="000000"/>
            </w:tcBorders>
          </w:tcPr>
          <w:p w14:paraId="2B118995" w14:textId="77777777" w:rsidR="00A25A89" w:rsidRDefault="00B063B8">
            <w:pPr>
              <w:jc w:val="center"/>
              <w:rPr>
                <w:sz w:val="22"/>
                <w:szCs w:val="22"/>
              </w:rPr>
            </w:pPr>
            <w:r>
              <w:rPr>
                <w:sz w:val="22"/>
                <w:szCs w:val="22"/>
              </w:rPr>
              <w:t>5</w:t>
            </w:r>
          </w:p>
        </w:tc>
        <w:tc>
          <w:tcPr>
            <w:tcW w:w="484" w:type="dxa"/>
            <w:tcBorders>
              <w:top w:val="single" w:sz="2" w:space="0" w:color="auto"/>
              <w:left w:val="single" w:sz="6" w:space="0" w:color="000000"/>
              <w:bottom w:val="single" w:sz="2" w:space="0" w:color="auto"/>
              <w:right w:val="single" w:sz="6" w:space="0" w:color="000000"/>
            </w:tcBorders>
          </w:tcPr>
          <w:p w14:paraId="5AD7D5E5" w14:textId="77777777" w:rsidR="00A25A89" w:rsidRDefault="00B063B8">
            <w:pPr>
              <w:jc w:val="center"/>
              <w:rPr>
                <w:sz w:val="22"/>
                <w:szCs w:val="22"/>
              </w:rPr>
            </w:pPr>
            <w:r>
              <w:rPr>
                <w:sz w:val="22"/>
                <w:szCs w:val="22"/>
              </w:rPr>
              <w:t>5</w:t>
            </w:r>
          </w:p>
        </w:tc>
        <w:tc>
          <w:tcPr>
            <w:tcW w:w="483" w:type="dxa"/>
            <w:tcBorders>
              <w:top w:val="single" w:sz="2" w:space="0" w:color="auto"/>
              <w:left w:val="single" w:sz="6" w:space="0" w:color="000000"/>
              <w:bottom w:val="single" w:sz="2" w:space="0" w:color="auto"/>
              <w:right w:val="single" w:sz="6" w:space="0" w:color="000000"/>
            </w:tcBorders>
          </w:tcPr>
          <w:p w14:paraId="253597F2"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1412EC05"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4F52BC6"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C9D07FF"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6F489CE6" w14:textId="77777777" w:rsidR="00A25A89" w:rsidRDefault="00B063B8">
            <w:pPr>
              <w:jc w:val="center"/>
              <w:rPr>
                <w:sz w:val="22"/>
                <w:szCs w:val="22"/>
              </w:rPr>
            </w:pPr>
            <w:r>
              <w:rPr>
                <w:sz w:val="22"/>
                <w:szCs w:val="22"/>
              </w:rPr>
              <w:t>2</w:t>
            </w:r>
          </w:p>
        </w:tc>
        <w:tc>
          <w:tcPr>
            <w:tcW w:w="434" w:type="dxa"/>
            <w:tcBorders>
              <w:top w:val="single" w:sz="2" w:space="0" w:color="auto"/>
              <w:left w:val="single" w:sz="6" w:space="0" w:color="000000"/>
              <w:bottom w:val="single" w:sz="2" w:space="0" w:color="auto"/>
              <w:right w:val="single" w:sz="6" w:space="0" w:color="000000"/>
            </w:tcBorders>
          </w:tcPr>
          <w:p w14:paraId="4FB80689"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61DF8DA9"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584A68B4"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99FB934"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3F90C460" w14:textId="77777777" w:rsidR="00A25A89" w:rsidRDefault="00A25A89">
            <w:pPr>
              <w:jc w:val="center"/>
              <w:rPr>
                <w:sz w:val="22"/>
                <w:szCs w:val="22"/>
              </w:rPr>
            </w:pPr>
          </w:p>
        </w:tc>
      </w:tr>
      <w:tr w:rsidR="00A25A89" w14:paraId="3EFC6C0F" w14:textId="77777777">
        <w:trPr>
          <w:cantSplit/>
          <w:trHeight w:val="120"/>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046FACDD" w14:textId="77777777" w:rsidR="00A25A89" w:rsidRDefault="00B063B8">
            <w:pPr>
              <w:numPr>
                <w:ilvl w:val="1"/>
                <w:numId w:val="48"/>
              </w:numPr>
              <w:rPr>
                <w:sz w:val="22"/>
                <w:szCs w:val="22"/>
              </w:rPr>
            </w:pPr>
            <w:r>
              <w:rPr>
                <w:sz w:val="22"/>
                <w:szCs w:val="22"/>
              </w:rPr>
              <w:t xml:space="preserve"> Poslovi zastupanja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4B474A77" w14:textId="77777777" w:rsidR="00A25A89" w:rsidRDefault="00B063B8">
            <w:pPr>
              <w:jc w:val="cente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09008935"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749C5ECA"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2DED4F7D"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040F3BAA"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5770A6A6"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17B6097F"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3D9702C9" w14:textId="77777777" w:rsidR="00A25A89" w:rsidRDefault="00B063B8">
            <w:pPr>
              <w:jc w:val="center"/>
              <w:rPr>
                <w:sz w:val="22"/>
                <w:szCs w:val="22"/>
              </w:rPr>
            </w:pPr>
            <w:r>
              <w:rPr>
                <w:sz w:val="22"/>
                <w:szCs w:val="22"/>
              </w:rPr>
              <w:t>1</w:t>
            </w:r>
          </w:p>
        </w:tc>
        <w:tc>
          <w:tcPr>
            <w:tcW w:w="434" w:type="dxa"/>
            <w:tcBorders>
              <w:top w:val="single" w:sz="2" w:space="0" w:color="auto"/>
              <w:left w:val="single" w:sz="6" w:space="0" w:color="000000"/>
              <w:bottom w:val="single" w:sz="2" w:space="0" w:color="auto"/>
              <w:right w:val="single" w:sz="6" w:space="0" w:color="000000"/>
            </w:tcBorders>
          </w:tcPr>
          <w:p w14:paraId="6552B4F4" w14:textId="77777777" w:rsidR="00A25A89" w:rsidRDefault="00B063B8">
            <w:pPr>
              <w:jc w:val="center"/>
              <w:rPr>
                <w:sz w:val="22"/>
                <w:szCs w:val="22"/>
              </w:rPr>
            </w:pPr>
            <w:r>
              <w:rPr>
                <w:sz w:val="22"/>
                <w:szCs w:val="22"/>
              </w:rPr>
              <w:t>1</w:t>
            </w:r>
          </w:p>
        </w:tc>
        <w:tc>
          <w:tcPr>
            <w:tcW w:w="533" w:type="dxa"/>
            <w:tcBorders>
              <w:top w:val="single" w:sz="2" w:space="0" w:color="auto"/>
              <w:left w:val="single" w:sz="6" w:space="0" w:color="000000"/>
              <w:bottom w:val="single" w:sz="2" w:space="0" w:color="auto"/>
              <w:right w:val="single" w:sz="6" w:space="0" w:color="000000"/>
            </w:tcBorders>
          </w:tcPr>
          <w:p w14:paraId="30F4EFF9"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3FA6FC8C"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04335F94"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41E666A4" w14:textId="77777777" w:rsidR="00A25A89" w:rsidRDefault="00A25A89">
            <w:pPr>
              <w:jc w:val="center"/>
              <w:rPr>
                <w:sz w:val="22"/>
                <w:szCs w:val="22"/>
              </w:rPr>
            </w:pPr>
          </w:p>
        </w:tc>
      </w:tr>
      <w:tr w:rsidR="00A25A89" w14:paraId="666729C3" w14:textId="77777777">
        <w:trPr>
          <w:cantSplit/>
          <w:trHeight w:val="120"/>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74CA440D" w14:textId="77777777" w:rsidR="00A25A89" w:rsidRDefault="00B063B8">
            <w:pPr>
              <w:ind w:left="360"/>
              <w:rPr>
                <w:sz w:val="22"/>
                <w:szCs w:val="22"/>
              </w:rPr>
            </w:pPr>
            <w:r>
              <w:rPr>
                <w:sz w:val="22"/>
                <w:szCs w:val="22"/>
              </w:rPr>
              <w:t>6.7.  Rad i suradnja s računovođom škole, priprema za obračun plaća</w:t>
            </w:r>
          </w:p>
        </w:tc>
        <w:tc>
          <w:tcPr>
            <w:tcW w:w="1558" w:type="dxa"/>
            <w:tcBorders>
              <w:top w:val="single" w:sz="2" w:space="0" w:color="auto"/>
              <w:left w:val="single" w:sz="6" w:space="0" w:color="000000"/>
              <w:bottom w:val="single" w:sz="2" w:space="0" w:color="auto"/>
              <w:right w:val="single" w:sz="12" w:space="0" w:color="000000"/>
            </w:tcBorders>
            <w:vAlign w:val="center"/>
          </w:tcPr>
          <w:p w14:paraId="0EA1A74E" w14:textId="77777777" w:rsidR="00A25A89" w:rsidRDefault="00B063B8">
            <w:pPr>
              <w:rPr>
                <w:sz w:val="22"/>
                <w:szCs w:val="22"/>
              </w:rPr>
            </w:pPr>
            <w:r>
              <w:rPr>
                <w:sz w:val="22"/>
                <w:szCs w:val="22"/>
              </w:rPr>
              <w:t xml:space="preserve">          110</w:t>
            </w:r>
          </w:p>
        </w:tc>
        <w:tc>
          <w:tcPr>
            <w:tcW w:w="483" w:type="dxa"/>
            <w:tcBorders>
              <w:top w:val="single" w:sz="2" w:space="0" w:color="auto"/>
              <w:left w:val="single" w:sz="6" w:space="0" w:color="000000"/>
              <w:bottom w:val="single" w:sz="2" w:space="0" w:color="auto"/>
              <w:right w:val="single" w:sz="6" w:space="0" w:color="000000"/>
            </w:tcBorders>
          </w:tcPr>
          <w:p w14:paraId="6A9C031F" w14:textId="77777777" w:rsidR="00A25A89" w:rsidRDefault="00B063B8">
            <w:pPr>
              <w:rPr>
                <w:sz w:val="22"/>
                <w:szCs w:val="22"/>
              </w:rPr>
            </w:pPr>
            <w:r>
              <w:rPr>
                <w:sz w:val="22"/>
                <w:szCs w:val="22"/>
              </w:rPr>
              <w:t>10</w:t>
            </w:r>
          </w:p>
        </w:tc>
        <w:tc>
          <w:tcPr>
            <w:tcW w:w="484" w:type="dxa"/>
            <w:tcBorders>
              <w:top w:val="single" w:sz="2" w:space="0" w:color="auto"/>
              <w:left w:val="single" w:sz="6" w:space="0" w:color="000000"/>
              <w:bottom w:val="single" w:sz="2" w:space="0" w:color="auto"/>
              <w:right w:val="single" w:sz="6" w:space="0" w:color="000000"/>
            </w:tcBorders>
          </w:tcPr>
          <w:p w14:paraId="7E30A768" w14:textId="77777777" w:rsidR="00A25A89" w:rsidRDefault="00B063B8">
            <w:pP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2B93373F" w14:textId="77777777" w:rsidR="00A25A89" w:rsidRDefault="00B063B8">
            <w:pPr>
              <w:rPr>
                <w:sz w:val="22"/>
                <w:szCs w:val="22"/>
              </w:rPr>
            </w:pPr>
            <w:r>
              <w:rPr>
                <w:sz w:val="22"/>
                <w:szCs w:val="22"/>
              </w:rPr>
              <w:t>10</w:t>
            </w:r>
          </w:p>
        </w:tc>
        <w:tc>
          <w:tcPr>
            <w:tcW w:w="484" w:type="dxa"/>
            <w:tcBorders>
              <w:top w:val="single" w:sz="2" w:space="0" w:color="auto"/>
              <w:left w:val="single" w:sz="6" w:space="0" w:color="000000"/>
              <w:bottom w:val="single" w:sz="2" w:space="0" w:color="auto"/>
              <w:right w:val="single" w:sz="6" w:space="0" w:color="000000"/>
            </w:tcBorders>
          </w:tcPr>
          <w:p w14:paraId="49BB261B" w14:textId="77777777" w:rsidR="00A25A89" w:rsidRDefault="00B063B8">
            <w:pP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2BB1B8D2" w14:textId="77777777" w:rsidR="00A25A89" w:rsidRDefault="00B063B8">
            <w:pPr>
              <w:rPr>
                <w:sz w:val="22"/>
                <w:szCs w:val="22"/>
              </w:rPr>
            </w:pPr>
            <w:r>
              <w:rPr>
                <w:sz w:val="22"/>
                <w:szCs w:val="22"/>
              </w:rPr>
              <w:t>10</w:t>
            </w:r>
          </w:p>
        </w:tc>
        <w:tc>
          <w:tcPr>
            <w:tcW w:w="484" w:type="dxa"/>
            <w:tcBorders>
              <w:top w:val="single" w:sz="2" w:space="0" w:color="auto"/>
              <w:left w:val="single" w:sz="6" w:space="0" w:color="000000"/>
              <w:bottom w:val="single" w:sz="2" w:space="0" w:color="auto"/>
              <w:right w:val="single" w:sz="6" w:space="0" w:color="000000"/>
            </w:tcBorders>
          </w:tcPr>
          <w:p w14:paraId="5C0C100D" w14:textId="77777777" w:rsidR="00A25A89" w:rsidRDefault="00B063B8">
            <w:pP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55D0B2AA" w14:textId="77777777" w:rsidR="00A25A89" w:rsidRDefault="00B063B8">
            <w:pPr>
              <w:rPr>
                <w:sz w:val="22"/>
                <w:szCs w:val="22"/>
              </w:rPr>
            </w:pPr>
            <w:r>
              <w:rPr>
                <w:sz w:val="22"/>
                <w:szCs w:val="22"/>
              </w:rPr>
              <w:t>10</w:t>
            </w:r>
          </w:p>
        </w:tc>
        <w:tc>
          <w:tcPr>
            <w:tcW w:w="434" w:type="dxa"/>
            <w:tcBorders>
              <w:top w:val="single" w:sz="2" w:space="0" w:color="auto"/>
              <w:left w:val="single" w:sz="6" w:space="0" w:color="000000"/>
              <w:bottom w:val="single" w:sz="2" w:space="0" w:color="auto"/>
              <w:right w:val="single" w:sz="6" w:space="0" w:color="000000"/>
            </w:tcBorders>
          </w:tcPr>
          <w:p w14:paraId="42630BD5" w14:textId="77777777" w:rsidR="00A25A89" w:rsidRDefault="00B063B8">
            <w:pPr>
              <w:rPr>
                <w:sz w:val="22"/>
                <w:szCs w:val="22"/>
              </w:rPr>
            </w:pPr>
            <w:r>
              <w:rPr>
                <w:sz w:val="22"/>
                <w:szCs w:val="22"/>
              </w:rPr>
              <w:t>10</w:t>
            </w:r>
          </w:p>
        </w:tc>
        <w:tc>
          <w:tcPr>
            <w:tcW w:w="533" w:type="dxa"/>
            <w:tcBorders>
              <w:top w:val="single" w:sz="2" w:space="0" w:color="auto"/>
              <w:left w:val="single" w:sz="6" w:space="0" w:color="000000"/>
              <w:bottom w:val="single" w:sz="2" w:space="0" w:color="auto"/>
              <w:right w:val="single" w:sz="6" w:space="0" w:color="000000"/>
            </w:tcBorders>
          </w:tcPr>
          <w:p w14:paraId="6CC9CFAE" w14:textId="77777777" w:rsidR="00A25A89" w:rsidRDefault="00B063B8">
            <w:pPr>
              <w:rPr>
                <w:sz w:val="22"/>
                <w:szCs w:val="22"/>
              </w:rPr>
            </w:pPr>
            <w:r>
              <w:rPr>
                <w:sz w:val="22"/>
                <w:szCs w:val="22"/>
              </w:rPr>
              <w:t>10</w:t>
            </w:r>
          </w:p>
        </w:tc>
        <w:tc>
          <w:tcPr>
            <w:tcW w:w="484" w:type="dxa"/>
            <w:tcBorders>
              <w:top w:val="single" w:sz="2" w:space="0" w:color="auto"/>
              <w:left w:val="single" w:sz="6" w:space="0" w:color="000000"/>
              <w:bottom w:val="single" w:sz="2" w:space="0" w:color="auto"/>
              <w:right w:val="single" w:sz="6" w:space="0" w:color="000000"/>
            </w:tcBorders>
          </w:tcPr>
          <w:p w14:paraId="1531363B" w14:textId="77777777" w:rsidR="00A25A89" w:rsidRDefault="00B063B8">
            <w:pP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1BFA3E31" w14:textId="77777777" w:rsidR="00A25A89" w:rsidRDefault="00B063B8">
            <w:pPr>
              <w:rPr>
                <w:sz w:val="22"/>
                <w:szCs w:val="22"/>
              </w:rPr>
            </w:pPr>
            <w:r>
              <w:rPr>
                <w:sz w:val="22"/>
                <w:szCs w:val="22"/>
              </w:rPr>
              <w:t>5</w:t>
            </w:r>
          </w:p>
        </w:tc>
        <w:tc>
          <w:tcPr>
            <w:tcW w:w="484" w:type="dxa"/>
            <w:tcBorders>
              <w:top w:val="single" w:sz="2" w:space="0" w:color="auto"/>
              <w:left w:val="single" w:sz="6" w:space="0" w:color="000000"/>
              <w:bottom w:val="single" w:sz="2" w:space="0" w:color="auto"/>
              <w:right w:val="single" w:sz="12" w:space="0" w:color="000000"/>
            </w:tcBorders>
          </w:tcPr>
          <w:p w14:paraId="6A309F96" w14:textId="77777777" w:rsidR="00A25A89" w:rsidRDefault="00B063B8">
            <w:pPr>
              <w:rPr>
                <w:sz w:val="22"/>
                <w:szCs w:val="22"/>
              </w:rPr>
            </w:pPr>
            <w:r>
              <w:rPr>
                <w:sz w:val="22"/>
                <w:szCs w:val="22"/>
              </w:rPr>
              <w:t>5</w:t>
            </w:r>
          </w:p>
        </w:tc>
      </w:tr>
      <w:tr w:rsidR="00A25A89" w14:paraId="7CF101FD" w14:textId="77777777">
        <w:trPr>
          <w:cantSplit/>
          <w:trHeight w:val="120"/>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1EBA09BD" w14:textId="77777777" w:rsidR="00A25A89" w:rsidRDefault="00B063B8">
            <w:pPr>
              <w:ind w:left="360"/>
              <w:rPr>
                <w:sz w:val="22"/>
                <w:szCs w:val="22"/>
              </w:rPr>
            </w:pPr>
            <w:r>
              <w:rPr>
                <w:sz w:val="22"/>
                <w:szCs w:val="22"/>
              </w:rPr>
              <w:t>6.8.  Izrada financijskog plana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21460B7" w14:textId="77777777" w:rsidR="00A25A89" w:rsidRDefault="00B063B8">
            <w:pPr>
              <w:jc w:val="center"/>
              <w:rPr>
                <w:sz w:val="22"/>
                <w:szCs w:val="22"/>
              </w:rPr>
            </w:pPr>
            <w:r>
              <w:rPr>
                <w:sz w:val="22"/>
                <w:szCs w:val="22"/>
              </w:rPr>
              <w:t>5</w:t>
            </w:r>
          </w:p>
        </w:tc>
        <w:tc>
          <w:tcPr>
            <w:tcW w:w="483" w:type="dxa"/>
            <w:tcBorders>
              <w:top w:val="single" w:sz="2" w:space="0" w:color="auto"/>
              <w:left w:val="single" w:sz="6" w:space="0" w:color="000000"/>
              <w:bottom w:val="single" w:sz="2" w:space="0" w:color="auto"/>
              <w:right w:val="single" w:sz="6" w:space="0" w:color="000000"/>
            </w:tcBorders>
          </w:tcPr>
          <w:p w14:paraId="42CF2A24"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209082DE"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62F945AE"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0FF3058C" w14:textId="77777777" w:rsidR="00A25A89" w:rsidRDefault="00B063B8">
            <w:pPr>
              <w:jc w:val="center"/>
              <w:rPr>
                <w:sz w:val="22"/>
                <w:szCs w:val="22"/>
              </w:rPr>
            </w:pPr>
            <w:r>
              <w:rPr>
                <w:sz w:val="22"/>
                <w:szCs w:val="22"/>
              </w:rPr>
              <w:t>5</w:t>
            </w:r>
          </w:p>
        </w:tc>
        <w:tc>
          <w:tcPr>
            <w:tcW w:w="483" w:type="dxa"/>
            <w:tcBorders>
              <w:top w:val="single" w:sz="2" w:space="0" w:color="auto"/>
              <w:left w:val="single" w:sz="6" w:space="0" w:color="000000"/>
              <w:bottom w:val="single" w:sz="2" w:space="0" w:color="auto"/>
              <w:right w:val="single" w:sz="6" w:space="0" w:color="000000"/>
            </w:tcBorders>
          </w:tcPr>
          <w:p w14:paraId="79287D75"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2161FB26"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46ECAE35"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00E3F316"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43F13F9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1920C72B"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1985769E"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30245581" w14:textId="77777777" w:rsidR="00A25A89" w:rsidRDefault="00A25A89">
            <w:pPr>
              <w:jc w:val="center"/>
              <w:rPr>
                <w:sz w:val="22"/>
                <w:szCs w:val="22"/>
              </w:rPr>
            </w:pPr>
          </w:p>
        </w:tc>
      </w:tr>
      <w:tr w:rsidR="00A25A89" w14:paraId="057901BE" w14:textId="77777777">
        <w:trPr>
          <w:cantSplit/>
          <w:trHeight w:val="120"/>
          <w:jc w:val="center"/>
        </w:trPr>
        <w:tc>
          <w:tcPr>
            <w:tcW w:w="7367" w:type="dxa"/>
            <w:tcBorders>
              <w:top w:val="single" w:sz="2" w:space="0" w:color="auto"/>
              <w:left w:val="single" w:sz="12" w:space="0" w:color="000000"/>
              <w:bottom w:val="single" w:sz="2" w:space="0" w:color="auto"/>
              <w:right w:val="single" w:sz="6" w:space="0" w:color="000000"/>
            </w:tcBorders>
            <w:vAlign w:val="center"/>
          </w:tcPr>
          <w:p w14:paraId="44E635BB" w14:textId="77777777" w:rsidR="00A25A89" w:rsidRDefault="00B063B8">
            <w:pPr>
              <w:ind w:left="360"/>
              <w:rPr>
                <w:sz w:val="22"/>
                <w:szCs w:val="22"/>
              </w:rPr>
            </w:pPr>
            <w:r>
              <w:rPr>
                <w:sz w:val="22"/>
                <w:szCs w:val="22"/>
              </w:rPr>
              <w:t>6.9.  Kontrola i nadzor računovodstvenog poslovanja</w:t>
            </w:r>
          </w:p>
        </w:tc>
        <w:tc>
          <w:tcPr>
            <w:tcW w:w="1558" w:type="dxa"/>
            <w:tcBorders>
              <w:top w:val="single" w:sz="2" w:space="0" w:color="auto"/>
              <w:left w:val="single" w:sz="6" w:space="0" w:color="000000"/>
              <w:bottom w:val="single" w:sz="2" w:space="0" w:color="auto"/>
              <w:right w:val="single" w:sz="12" w:space="0" w:color="000000"/>
            </w:tcBorders>
            <w:vAlign w:val="center"/>
          </w:tcPr>
          <w:p w14:paraId="4EA81349" w14:textId="77777777" w:rsidR="00A25A89" w:rsidRDefault="00B063B8">
            <w:pPr>
              <w:jc w:val="center"/>
              <w:rPr>
                <w:sz w:val="22"/>
                <w:szCs w:val="22"/>
              </w:rPr>
            </w:pPr>
            <w:r>
              <w:rPr>
                <w:sz w:val="22"/>
                <w:szCs w:val="22"/>
              </w:rPr>
              <w:t>22</w:t>
            </w:r>
          </w:p>
        </w:tc>
        <w:tc>
          <w:tcPr>
            <w:tcW w:w="483" w:type="dxa"/>
            <w:tcBorders>
              <w:top w:val="single" w:sz="2" w:space="0" w:color="auto"/>
              <w:left w:val="single" w:sz="6" w:space="0" w:color="000000"/>
              <w:bottom w:val="single" w:sz="2" w:space="0" w:color="auto"/>
              <w:right w:val="single" w:sz="6" w:space="0" w:color="000000"/>
            </w:tcBorders>
          </w:tcPr>
          <w:p w14:paraId="20F8B4E2"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00400205"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329A2AF8"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5F6F4BED"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4BC0B789" w14:textId="77777777" w:rsidR="00A25A89" w:rsidRDefault="00B063B8">
            <w:pPr>
              <w:jc w:val="center"/>
              <w:rPr>
                <w:sz w:val="22"/>
                <w:szCs w:val="22"/>
              </w:rPr>
            </w:pPr>
            <w:r>
              <w:rPr>
                <w:sz w:val="22"/>
                <w:szCs w:val="22"/>
              </w:rPr>
              <w:t>4</w:t>
            </w:r>
          </w:p>
        </w:tc>
        <w:tc>
          <w:tcPr>
            <w:tcW w:w="484" w:type="dxa"/>
            <w:tcBorders>
              <w:top w:val="single" w:sz="2" w:space="0" w:color="auto"/>
              <w:left w:val="single" w:sz="6" w:space="0" w:color="000000"/>
              <w:bottom w:val="single" w:sz="2" w:space="0" w:color="auto"/>
              <w:right w:val="single" w:sz="6" w:space="0" w:color="000000"/>
            </w:tcBorders>
          </w:tcPr>
          <w:p w14:paraId="3B4DE6F3"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36A1CC7F" w14:textId="77777777" w:rsidR="00A25A89" w:rsidRDefault="00B063B8">
            <w:pPr>
              <w:jc w:val="center"/>
              <w:rPr>
                <w:sz w:val="22"/>
                <w:szCs w:val="22"/>
              </w:rPr>
            </w:pPr>
            <w:r>
              <w:rPr>
                <w:sz w:val="22"/>
                <w:szCs w:val="22"/>
              </w:rPr>
              <w:t>2</w:t>
            </w:r>
          </w:p>
        </w:tc>
        <w:tc>
          <w:tcPr>
            <w:tcW w:w="434" w:type="dxa"/>
            <w:tcBorders>
              <w:top w:val="single" w:sz="2" w:space="0" w:color="auto"/>
              <w:left w:val="single" w:sz="6" w:space="0" w:color="000000"/>
              <w:bottom w:val="single" w:sz="2" w:space="0" w:color="auto"/>
              <w:right w:val="single" w:sz="6" w:space="0" w:color="000000"/>
            </w:tcBorders>
          </w:tcPr>
          <w:p w14:paraId="782F0444" w14:textId="77777777" w:rsidR="00A25A89" w:rsidRDefault="00B063B8">
            <w:pPr>
              <w:jc w:val="center"/>
              <w:rPr>
                <w:sz w:val="22"/>
                <w:szCs w:val="22"/>
              </w:rPr>
            </w:pPr>
            <w:r>
              <w:rPr>
                <w:sz w:val="22"/>
                <w:szCs w:val="22"/>
              </w:rPr>
              <w:t>2</w:t>
            </w:r>
          </w:p>
        </w:tc>
        <w:tc>
          <w:tcPr>
            <w:tcW w:w="533" w:type="dxa"/>
            <w:tcBorders>
              <w:top w:val="single" w:sz="2" w:space="0" w:color="auto"/>
              <w:left w:val="single" w:sz="6" w:space="0" w:color="000000"/>
              <w:bottom w:val="single" w:sz="2" w:space="0" w:color="auto"/>
              <w:right w:val="single" w:sz="6" w:space="0" w:color="000000"/>
            </w:tcBorders>
          </w:tcPr>
          <w:p w14:paraId="3EC3A6A1"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72DC4720"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07A1924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5C74BCBA" w14:textId="77777777" w:rsidR="00A25A89" w:rsidRDefault="00A25A89">
            <w:pPr>
              <w:jc w:val="center"/>
              <w:rPr>
                <w:sz w:val="22"/>
                <w:szCs w:val="22"/>
              </w:rPr>
            </w:pPr>
          </w:p>
        </w:tc>
      </w:tr>
      <w:tr w:rsidR="00A25A89" w14:paraId="60C8D6AA" w14:textId="77777777">
        <w:trPr>
          <w:cantSplit/>
          <w:trHeight w:val="284"/>
          <w:jc w:val="center"/>
        </w:trPr>
        <w:tc>
          <w:tcPr>
            <w:tcW w:w="7367" w:type="dxa"/>
            <w:tcBorders>
              <w:top w:val="single" w:sz="2" w:space="0" w:color="auto"/>
              <w:left w:val="single" w:sz="12" w:space="0" w:color="000000"/>
              <w:bottom w:val="single" w:sz="2" w:space="0" w:color="auto"/>
              <w:right w:val="single" w:sz="2" w:space="0" w:color="auto"/>
            </w:tcBorders>
            <w:vAlign w:val="center"/>
          </w:tcPr>
          <w:p w14:paraId="0E448528" w14:textId="77777777" w:rsidR="00A25A89" w:rsidRDefault="00B063B8">
            <w:pPr>
              <w:ind w:left="360"/>
              <w:rPr>
                <w:sz w:val="22"/>
                <w:szCs w:val="22"/>
              </w:rPr>
            </w:pPr>
            <w:r>
              <w:rPr>
                <w:sz w:val="22"/>
                <w:szCs w:val="22"/>
              </w:rPr>
              <w:t>6.10  Organizacija i provedba inventure</w:t>
            </w:r>
          </w:p>
        </w:tc>
        <w:tc>
          <w:tcPr>
            <w:tcW w:w="1558" w:type="dxa"/>
            <w:tcBorders>
              <w:top w:val="single" w:sz="2" w:space="0" w:color="auto"/>
              <w:left w:val="single" w:sz="2" w:space="0" w:color="auto"/>
              <w:bottom w:val="single" w:sz="2" w:space="0" w:color="auto"/>
              <w:right w:val="single" w:sz="12" w:space="0" w:color="auto"/>
            </w:tcBorders>
            <w:vAlign w:val="center"/>
          </w:tcPr>
          <w:p w14:paraId="75B50CAB" w14:textId="77777777" w:rsidR="00A25A89" w:rsidRDefault="00B063B8">
            <w:pPr>
              <w:jc w:val="center"/>
              <w:rPr>
                <w:sz w:val="22"/>
                <w:szCs w:val="22"/>
              </w:rPr>
            </w:pPr>
            <w:r>
              <w:rPr>
                <w:sz w:val="22"/>
                <w:szCs w:val="22"/>
              </w:rPr>
              <w:t>5</w:t>
            </w:r>
          </w:p>
        </w:tc>
        <w:tc>
          <w:tcPr>
            <w:tcW w:w="483" w:type="dxa"/>
            <w:tcBorders>
              <w:top w:val="single" w:sz="2" w:space="0" w:color="auto"/>
              <w:left w:val="single" w:sz="12" w:space="0" w:color="auto"/>
              <w:bottom w:val="single" w:sz="2" w:space="0" w:color="auto"/>
              <w:right w:val="single" w:sz="2" w:space="0" w:color="auto"/>
            </w:tcBorders>
          </w:tcPr>
          <w:p w14:paraId="3DB404B7" w14:textId="77777777" w:rsidR="00A25A89" w:rsidRDefault="00A25A89">
            <w:pPr>
              <w:jc w:val="center"/>
              <w:rPr>
                <w:sz w:val="22"/>
                <w:szCs w:val="22"/>
              </w:rPr>
            </w:pPr>
          </w:p>
        </w:tc>
        <w:tc>
          <w:tcPr>
            <w:tcW w:w="484" w:type="dxa"/>
            <w:tcBorders>
              <w:top w:val="single" w:sz="2" w:space="0" w:color="auto"/>
              <w:left w:val="single" w:sz="2" w:space="0" w:color="auto"/>
              <w:bottom w:val="single" w:sz="2" w:space="0" w:color="auto"/>
              <w:right w:val="single" w:sz="2" w:space="0" w:color="auto"/>
            </w:tcBorders>
          </w:tcPr>
          <w:p w14:paraId="3E25BF6A" w14:textId="77777777" w:rsidR="00A25A89" w:rsidRDefault="00A25A89">
            <w:pPr>
              <w:jc w:val="center"/>
              <w:rPr>
                <w:sz w:val="22"/>
                <w:szCs w:val="22"/>
              </w:rPr>
            </w:pPr>
          </w:p>
        </w:tc>
        <w:tc>
          <w:tcPr>
            <w:tcW w:w="483" w:type="dxa"/>
            <w:tcBorders>
              <w:top w:val="single" w:sz="2" w:space="0" w:color="auto"/>
              <w:left w:val="single" w:sz="2" w:space="0" w:color="auto"/>
              <w:bottom w:val="single" w:sz="2" w:space="0" w:color="auto"/>
              <w:right w:val="single" w:sz="2" w:space="0" w:color="auto"/>
            </w:tcBorders>
          </w:tcPr>
          <w:p w14:paraId="492D24AB" w14:textId="77777777" w:rsidR="00A25A89" w:rsidRDefault="00A25A89">
            <w:pPr>
              <w:jc w:val="center"/>
              <w:rPr>
                <w:sz w:val="22"/>
                <w:szCs w:val="22"/>
              </w:rPr>
            </w:pPr>
          </w:p>
        </w:tc>
        <w:tc>
          <w:tcPr>
            <w:tcW w:w="484" w:type="dxa"/>
            <w:tcBorders>
              <w:top w:val="single" w:sz="2" w:space="0" w:color="auto"/>
              <w:left w:val="single" w:sz="2" w:space="0" w:color="auto"/>
              <w:bottom w:val="single" w:sz="2" w:space="0" w:color="auto"/>
              <w:right w:val="single" w:sz="2" w:space="0" w:color="auto"/>
            </w:tcBorders>
          </w:tcPr>
          <w:p w14:paraId="63E481D2" w14:textId="77777777" w:rsidR="00A25A89" w:rsidRDefault="00B063B8">
            <w:pPr>
              <w:jc w:val="center"/>
              <w:rPr>
                <w:sz w:val="22"/>
                <w:szCs w:val="22"/>
              </w:rPr>
            </w:pPr>
            <w:r>
              <w:rPr>
                <w:sz w:val="22"/>
                <w:szCs w:val="22"/>
              </w:rPr>
              <w:t>2</w:t>
            </w:r>
          </w:p>
        </w:tc>
        <w:tc>
          <w:tcPr>
            <w:tcW w:w="483" w:type="dxa"/>
            <w:tcBorders>
              <w:top w:val="single" w:sz="2" w:space="0" w:color="auto"/>
              <w:left w:val="single" w:sz="2" w:space="0" w:color="auto"/>
              <w:bottom w:val="single" w:sz="2" w:space="0" w:color="auto"/>
              <w:right w:val="single" w:sz="2" w:space="0" w:color="auto"/>
            </w:tcBorders>
          </w:tcPr>
          <w:p w14:paraId="50553CFD" w14:textId="77777777" w:rsidR="00A25A89" w:rsidRDefault="00B063B8">
            <w:pPr>
              <w:jc w:val="center"/>
              <w:rPr>
                <w:sz w:val="22"/>
                <w:szCs w:val="22"/>
              </w:rPr>
            </w:pPr>
            <w:r>
              <w:rPr>
                <w:sz w:val="22"/>
                <w:szCs w:val="22"/>
              </w:rPr>
              <w:t>3</w:t>
            </w:r>
          </w:p>
        </w:tc>
        <w:tc>
          <w:tcPr>
            <w:tcW w:w="484" w:type="dxa"/>
            <w:tcBorders>
              <w:top w:val="single" w:sz="2" w:space="0" w:color="auto"/>
              <w:left w:val="single" w:sz="2" w:space="0" w:color="auto"/>
              <w:bottom w:val="single" w:sz="2" w:space="0" w:color="auto"/>
              <w:right w:val="single" w:sz="2" w:space="0" w:color="auto"/>
            </w:tcBorders>
          </w:tcPr>
          <w:p w14:paraId="71119EBB" w14:textId="77777777" w:rsidR="00A25A89" w:rsidRDefault="00A25A89">
            <w:pPr>
              <w:jc w:val="center"/>
              <w:rPr>
                <w:sz w:val="22"/>
                <w:szCs w:val="22"/>
              </w:rPr>
            </w:pPr>
          </w:p>
        </w:tc>
        <w:tc>
          <w:tcPr>
            <w:tcW w:w="483" w:type="dxa"/>
            <w:tcBorders>
              <w:top w:val="single" w:sz="2" w:space="0" w:color="auto"/>
              <w:left w:val="single" w:sz="2" w:space="0" w:color="auto"/>
              <w:bottom w:val="single" w:sz="2" w:space="0" w:color="auto"/>
              <w:right w:val="single" w:sz="2" w:space="0" w:color="auto"/>
            </w:tcBorders>
          </w:tcPr>
          <w:p w14:paraId="4C03708E" w14:textId="77777777" w:rsidR="00A25A89" w:rsidRDefault="00A25A89">
            <w:pPr>
              <w:jc w:val="center"/>
              <w:rPr>
                <w:sz w:val="22"/>
                <w:szCs w:val="22"/>
              </w:rPr>
            </w:pPr>
          </w:p>
        </w:tc>
        <w:tc>
          <w:tcPr>
            <w:tcW w:w="434" w:type="dxa"/>
            <w:tcBorders>
              <w:top w:val="single" w:sz="2" w:space="0" w:color="auto"/>
              <w:left w:val="single" w:sz="2" w:space="0" w:color="auto"/>
              <w:bottom w:val="single" w:sz="2" w:space="0" w:color="auto"/>
              <w:right w:val="single" w:sz="2" w:space="0" w:color="auto"/>
            </w:tcBorders>
          </w:tcPr>
          <w:p w14:paraId="3B01E4E8" w14:textId="77777777" w:rsidR="00A25A89" w:rsidRDefault="00A25A89">
            <w:pPr>
              <w:jc w:val="center"/>
              <w:rPr>
                <w:sz w:val="22"/>
                <w:szCs w:val="22"/>
              </w:rPr>
            </w:pPr>
          </w:p>
        </w:tc>
        <w:tc>
          <w:tcPr>
            <w:tcW w:w="533" w:type="dxa"/>
            <w:tcBorders>
              <w:top w:val="single" w:sz="2" w:space="0" w:color="auto"/>
              <w:left w:val="single" w:sz="2" w:space="0" w:color="auto"/>
              <w:bottom w:val="single" w:sz="2" w:space="0" w:color="auto"/>
              <w:right w:val="single" w:sz="2" w:space="0" w:color="auto"/>
            </w:tcBorders>
          </w:tcPr>
          <w:p w14:paraId="52B772A5" w14:textId="77777777" w:rsidR="00A25A89" w:rsidRDefault="00A25A89">
            <w:pPr>
              <w:jc w:val="center"/>
              <w:rPr>
                <w:sz w:val="22"/>
                <w:szCs w:val="22"/>
              </w:rPr>
            </w:pPr>
          </w:p>
        </w:tc>
        <w:tc>
          <w:tcPr>
            <w:tcW w:w="484" w:type="dxa"/>
            <w:tcBorders>
              <w:top w:val="single" w:sz="2" w:space="0" w:color="auto"/>
              <w:left w:val="single" w:sz="2" w:space="0" w:color="auto"/>
              <w:bottom w:val="single" w:sz="2" w:space="0" w:color="auto"/>
              <w:right w:val="single" w:sz="2" w:space="0" w:color="auto"/>
            </w:tcBorders>
          </w:tcPr>
          <w:p w14:paraId="62B60007" w14:textId="77777777" w:rsidR="00A25A89" w:rsidRDefault="00A25A89">
            <w:pPr>
              <w:jc w:val="center"/>
              <w:rPr>
                <w:sz w:val="22"/>
                <w:szCs w:val="22"/>
              </w:rPr>
            </w:pPr>
          </w:p>
        </w:tc>
        <w:tc>
          <w:tcPr>
            <w:tcW w:w="483" w:type="dxa"/>
            <w:tcBorders>
              <w:top w:val="single" w:sz="2" w:space="0" w:color="auto"/>
              <w:left w:val="single" w:sz="2" w:space="0" w:color="auto"/>
              <w:bottom w:val="single" w:sz="2" w:space="0" w:color="auto"/>
              <w:right w:val="single" w:sz="2" w:space="0" w:color="auto"/>
            </w:tcBorders>
          </w:tcPr>
          <w:p w14:paraId="7B2BEF72" w14:textId="77777777" w:rsidR="00A25A89" w:rsidRDefault="00A25A89">
            <w:pPr>
              <w:jc w:val="center"/>
              <w:rPr>
                <w:sz w:val="22"/>
                <w:szCs w:val="22"/>
              </w:rPr>
            </w:pPr>
          </w:p>
        </w:tc>
        <w:tc>
          <w:tcPr>
            <w:tcW w:w="484" w:type="dxa"/>
            <w:tcBorders>
              <w:top w:val="single" w:sz="2" w:space="0" w:color="auto"/>
              <w:left w:val="single" w:sz="2" w:space="0" w:color="auto"/>
              <w:bottom w:val="single" w:sz="2" w:space="0" w:color="auto"/>
              <w:right w:val="single" w:sz="12" w:space="0" w:color="auto"/>
            </w:tcBorders>
          </w:tcPr>
          <w:p w14:paraId="5F8DDFA0" w14:textId="77777777" w:rsidR="00A25A89" w:rsidRDefault="00A25A89">
            <w:pPr>
              <w:jc w:val="center"/>
              <w:rPr>
                <w:sz w:val="22"/>
                <w:szCs w:val="22"/>
              </w:rPr>
            </w:pPr>
          </w:p>
        </w:tc>
      </w:tr>
      <w:tr w:rsidR="00A25A89" w14:paraId="38AD8878" w14:textId="77777777">
        <w:trPr>
          <w:cantSplit/>
          <w:trHeight w:val="240"/>
          <w:jc w:val="center"/>
        </w:trPr>
        <w:tc>
          <w:tcPr>
            <w:tcW w:w="7367" w:type="dxa"/>
            <w:tcBorders>
              <w:top w:val="single" w:sz="2" w:space="0" w:color="auto"/>
              <w:left w:val="single" w:sz="12" w:space="0" w:color="000000"/>
              <w:bottom w:val="single" w:sz="2" w:space="0" w:color="auto"/>
              <w:right w:val="single" w:sz="2" w:space="0" w:color="auto"/>
            </w:tcBorders>
            <w:vAlign w:val="center"/>
          </w:tcPr>
          <w:p w14:paraId="13E013EC" w14:textId="77777777" w:rsidR="00A25A89" w:rsidRDefault="00B063B8">
            <w:pPr>
              <w:ind w:left="360"/>
              <w:rPr>
                <w:sz w:val="22"/>
                <w:szCs w:val="22"/>
              </w:rPr>
            </w:pPr>
            <w:r>
              <w:rPr>
                <w:sz w:val="22"/>
                <w:szCs w:val="22"/>
              </w:rPr>
              <w:t>6.11. Poslovi vezani uz matice</w:t>
            </w:r>
          </w:p>
        </w:tc>
        <w:tc>
          <w:tcPr>
            <w:tcW w:w="1558" w:type="dxa"/>
            <w:tcBorders>
              <w:top w:val="single" w:sz="2" w:space="0" w:color="auto"/>
              <w:left w:val="single" w:sz="2" w:space="0" w:color="auto"/>
              <w:bottom w:val="single" w:sz="2" w:space="0" w:color="auto"/>
              <w:right w:val="single" w:sz="12" w:space="0" w:color="auto"/>
            </w:tcBorders>
            <w:vAlign w:val="center"/>
          </w:tcPr>
          <w:p w14:paraId="1669083F" w14:textId="77777777" w:rsidR="00A25A89" w:rsidRDefault="00B063B8">
            <w:pPr>
              <w:jc w:val="center"/>
              <w:rPr>
                <w:sz w:val="22"/>
                <w:szCs w:val="22"/>
              </w:rPr>
            </w:pPr>
            <w:r>
              <w:rPr>
                <w:sz w:val="22"/>
                <w:szCs w:val="22"/>
              </w:rPr>
              <w:t>12</w:t>
            </w:r>
          </w:p>
        </w:tc>
        <w:tc>
          <w:tcPr>
            <w:tcW w:w="483" w:type="dxa"/>
            <w:tcBorders>
              <w:top w:val="single" w:sz="2" w:space="0" w:color="auto"/>
              <w:left w:val="single" w:sz="12" w:space="0" w:color="auto"/>
              <w:bottom w:val="single" w:sz="2" w:space="0" w:color="auto"/>
              <w:right w:val="single" w:sz="2" w:space="0" w:color="auto"/>
            </w:tcBorders>
          </w:tcPr>
          <w:p w14:paraId="566E259D" w14:textId="77777777" w:rsidR="00A25A89" w:rsidRDefault="00B063B8">
            <w:pPr>
              <w:rPr>
                <w:sz w:val="22"/>
                <w:szCs w:val="22"/>
              </w:rPr>
            </w:pPr>
            <w:r>
              <w:rPr>
                <w:sz w:val="22"/>
                <w:szCs w:val="22"/>
              </w:rPr>
              <w:t>2</w:t>
            </w:r>
          </w:p>
        </w:tc>
        <w:tc>
          <w:tcPr>
            <w:tcW w:w="484" w:type="dxa"/>
            <w:tcBorders>
              <w:top w:val="single" w:sz="2" w:space="0" w:color="auto"/>
              <w:left w:val="single" w:sz="2" w:space="0" w:color="auto"/>
              <w:bottom w:val="single" w:sz="2" w:space="0" w:color="auto"/>
              <w:right w:val="single" w:sz="2" w:space="0" w:color="auto"/>
            </w:tcBorders>
          </w:tcPr>
          <w:p w14:paraId="5AA5D1DF" w14:textId="77777777" w:rsidR="00A25A89" w:rsidRDefault="00A25A89">
            <w:pPr>
              <w:jc w:val="center"/>
              <w:rPr>
                <w:sz w:val="22"/>
                <w:szCs w:val="22"/>
              </w:rPr>
            </w:pPr>
          </w:p>
        </w:tc>
        <w:tc>
          <w:tcPr>
            <w:tcW w:w="483" w:type="dxa"/>
            <w:tcBorders>
              <w:top w:val="single" w:sz="2" w:space="0" w:color="auto"/>
              <w:left w:val="single" w:sz="2" w:space="0" w:color="auto"/>
              <w:bottom w:val="single" w:sz="2" w:space="0" w:color="auto"/>
              <w:right w:val="single" w:sz="2" w:space="0" w:color="auto"/>
            </w:tcBorders>
          </w:tcPr>
          <w:p w14:paraId="2671500C" w14:textId="77777777" w:rsidR="00A25A89" w:rsidRDefault="00A25A89">
            <w:pPr>
              <w:jc w:val="center"/>
              <w:rPr>
                <w:sz w:val="22"/>
                <w:szCs w:val="22"/>
              </w:rPr>
            </w:pPr>
          </w:p>
        </w:tc>
        <w:tc>
          <w:tcPr>
            <w:tcW w:w="484" w:type="dxa"/>
            <w:tcBorders>
              <w:top w:val="single" w:sz="2" w:space="0" w:color="auto"/>
              <w:left w:val="single" w:sz="2" w:space="0" w:color="auto"/>
              <w:bottom w:val="single" w:sz="2" w:space="0" w:color="auto"/>
              <w:right w:val="single" w:sz="2" w:space="0" w:color="auto"/>
            </w:tcBorders>
          </w:tcPr>
          <w:p w14:paraId="6418B5BF" w14:textId="77777777" w:rsidR="00A25A89" w:rsidRDefault="00A25A89">
            <w:pPr>
              <w:jc w:val="center"/>
              <w:rPr>
                <w:sz w:val="22"/>
                <w:szCs w:val="22"/>
              </w:rPr>
            </w:pPr>
          </w:p>
        </w:tc>
        <w:tc>
          <w:tcPr>
            <w:tcW w:w="483" w:type="dxa"/>
            <w:tcBorders>
              <w:top w:val="single" w:sz="2" w:space="0" w:color="auto"/>
              <w:left w:val="single" w:sz="2" w:space="0" w:color="auto"/>
              <w:bottom w:val="single" w:sz="2" w:space="0" w:color="auto"/>
              <w:right w:val="single" w:sz="2" w:space="0" w:color="auto"/>
            </w:tcBorders>
          </w:tcPr>
          <w:p w14:paraId="230154FA" w14:textId="77777777" w:rsidR="00A25A89" w:rsidRDefault="00A25A89">
            <w:pPr>
              <w:jc w:val="center"/>
              <w:rPr>
                <w:sz w:val="22"/>
                <w:szCs w:val="22"/>
              </w:rPr>
            </w:pPr>
          </w:p>
        </w:tc>
        <w:tc>
          <w:tcPr>
            <w:tcW w:w="484" w:type="dxa"/>
            <w:tcBorders>
              <w:top w:val="single" w:sz="2" w:space="0" w:color="auto"/>
              <w:left w:val="single" w:sz="2" w:space="0" w:color="auto"/>
              <w:bottom w:val="single" w:sz="2" w:space="0" w:color="auto"/>
              <w:right w:val="single" w:sz="2" w:space="0" w:color="auto"/>
            </w:tcBorders>
          </w:tcPr>
          <w:p w14:paraId="0525C694" w14:textId="77777777" w:rsidR="00A25A89" w:rsidRDefault="00A25A89">
            <w:pPr>
              <w:jc w:val="center"/>
              <w:rPr>
                <w:sz w:val="22"/>
                <w:szCs w:val="22"/>
              </w:rPr>
            </w:pPr>
          </w:p>
        </w:tc>
        <w:tc>
          <w:tcPr>
            <w:tcW w:w="483" w:type="dxa"/>
            <w:tcBorders>
              <w:top w:val="single" w:sz="2" w:space="0" w:color="auto"/>
              <w:left w:val="single" w:sz="2" w:space="0" w:color="auto"/>
              <w:bottom w:val="single" w:sz="2" w:space="0" w:color="auto"/>
              <w:right w:val="single" w:sz="2" w:space="0" w:color="auto"/>
            </w:tcBorders>
          </w:tcPr>
          <w:p w14:paraId="153FC162" w14:textId="77777777" w:rsidR="00A25A89" w:rsidRDefault="00A25A89">
            <w:pPr>
              <w:jc w:val="center"/>
              <w:rPr>
                <w:sz w:val="22"/>
                <w:szCs w:val="22"/>
              </w:rPr>
            </w:pPr>
          </w:p>
        </w:tc>
        <w:tc>
          <w:tcPr>
            <w:tcW w:w="434" w:type="dxa"/>
            <w:tcBorders>
              <w:top w:val="single" w:sz="2" w:space="0" w:color="auto"/>
              <w:left w:val="single" w:sz="2" w:space="0" w:color="auto"/>
              <w:bottom w:val="single" w:sz="2" w:space="0" w:color="auto"/>
              <w:right w:val="single" w:sz="2" w:space="0" w:color="auto"/>
            </w:tcBorders>
          </w:tcPr>
          <w:p w14:paraId="49EA871F" w14:textId="77777777" w:rsidR="00A25A89" w:rsidRDefault="00A25A89">
            <w:pPr>
              <w:jc w:val="center"/>
              <w:rPr>
                <w:sz w:val="22"/>
                <w:szCs w:val="22"/>
              </w:rPr>
            </w:pPr>
          </w:p>
        </w:tc>
        <w:tc>
          <w:tcPr>
            <w:tcW w:w="533" w:type="dxa"/>
            <w:tcBorders>
              <w:top w:val="single" w:sz="2" w:space="0" w:color="auto"/>
              <w:left w:val="single" w:sz="2" w:space="0" w:color="auto"/>
              <w:bottom w:val="single" w:sz="2" w:space="0" w:color="auto"/>
              <w:right w:val="single" w:sz="2" w:space="0" w:color="auto"/>
            </w:tcBorders>
          </w:tcPr>
          <w:p w14:paraId="454E84C8" w14:textId="77777777" w:rsidR="00A25A89" w:rsidRDefault="00A25A89">
            <w:pPr>
              <w:jc w:val="center"/>
              <w:rPr>
                <w:sz w:val="22"/>
                <w:szCs w:val="22"/>
              </w:rPr>
            </w:pPr>
          </w:p>
        </w:tc>
        <w:tc>
          <w:tcPr>
            <w:tcW w:w="484" w:type="dxa"/>
            <w:tcBorders>
              <w:top w:val="single" w:sz="2" w:space="0" w:color="auto"/>
              <w:left w:val="single" w:sz="2" w:space="0" w:color="auto"/>
              <w:bottom w:val="single" w:sz="2" w:space="0" w:color="auto"/>
              <w:right w:val="single" w:sz="2" w:space="0" w:color="auto"/>
            </w:tcBorders>
          </w:tcPr>
          <w:p w14:paraId="7048C24C" w14:textId="77777777" w:rsidR="00A25A89" w:rsidRDefault="00B063B8">
            <w:pPr>
              <w:jc w:val="center"/>
              <w:rPr>
                <w:sz w:val="22"/>
                <w:szCs w:val="22"/>
              </w:rPr>
            </w:pPr>
            <w:r>
              <w:rPr>
                <w:sz w:val="22"/>
                <w:szCs w:val="22"/>
              </w:rPr>
              <w:t>5</w:t>
            </w:r>
          </w:p>
        </w:tc>
        <w:tc>
          <w:tcPr>
            <w:tcW w:w="483" w:type="dxa"/>
            <w:tcBorders>
              <w:top w:val="single" w:sz="2" w:space="0" w:color="auto"/>
              <w:left w:val="single" w:sz="2" w:space="0" w:color="auto"/>
              <w:bottom w:val="single" w:sz="2" w:space="0" w:color="auto"/>
              <w:right w:val="single" w:sz="2" w:space="0" w:color="auto"/>
            </w:tcBorders>
          </w:tcPr>
          <w:p w14:paraId="3252CF0D" w14:textId="77777777" w:rsidR="00A25A89" w:rsidRDefault="00B063B8">
            <w:pPr>
              <w:jc w:val="center"/>
              <w:rPr>
                <w:sz w:val="22"/>
                <w:szCs w:val="22"/>
              </w:rPr>
            </w:pPr>
            <w:r>
              <w:rPr>
                <w:sz w:val="22"/>
                <w:szCs w:val="22"/>
              </w:rPr>
              <w:t>5</w:t>
            </w:r>
          </w:p>
        </w:tc>
        <w:tc>
          <w:tcPr>
            <w:tcW w:w="484" w:type="dxa"/>
            <w:tcBorders>
              <w:top w:val="single" w:sz="2" w:space="0" w:color="auto"/>
              <w:left w:val="single" w:sz="2" w:space="0" w:color="auto"/>
              <w:bottom w:val="single" w:sz="2" w:space="0" w:color="auto"/>
              <w:right w:val="single" w:sz="12" w:space="0" w:color="auto"/>
            </w:tcBorders>
          </w:tcPr>
          <w:p w14:paraId="2DDDFFDD" w14:textId="77777777" w:rsidR="00A25A89" w:rsidRDefault="00A25A89">
            <w:pPr>
              <w:jc w:val="center"/>
              <w:rPr>
                <w:sz w:val="22"/>
                <w:szCs w:val="22"/>
              </w:rPr>
            </w:pPr>
          </w:p>
        </w:tc>
      </w:tr>
      <w:tr w:rsidR="00A25A89" w14:paraId="45855257" w14:textId="77777777">
        <w:trPr>
          <w:cantSplit/>
          <w:trHeight w:val="284"/>
          <w:jc w:val="center"/>
        </w:trPr>
        <w:tc>
          <w:tcPr>
            <w:tcW w:w="7367" w:type="dxa"/>
            <w:tcBorders>
              <w:top w:val="single" w:sz="2" w:space="0" w:color="auto"/>
              <w:left w:val="single" w:sz="12" w:space="0" w:color="000000"/>
              <w:bottom w:val="single" w:sz="2" w:space="0" w:color="auto"/>
              <w:right w:val="single" w:sz="2" w:space="0" w:color="auto"/>
            </w:tcBorders>
            <w:vAlign w:val="center"/>
          </w:tcPr>
          <w:p w14:paraId="74592C7F" w14:textId="77777777" w:rsidR="00A25A89" w:rsidRDefault="00B063B8">
            <w:pPr>
              <w:ind w:left="360"/>
              <w:rPr>
                <w:sz w:val="22"/>
                <w:szCs w:val="22"/>
              </w:rPr>
            </w:pPr>
            <w:r>
              <w:rPr>
                <w:sz w:val="22"/>
                <w:szCs w:val="22"/>
              </w:rPr>
              <w:t xml:space="preserve">6.12. Potpisivanje i provjera svjedodžbi </w:t>
            </w:r>
          </w:p>
        </w:tc>
        <w:tc>
          <w:tcPr>
            <w:tcW w:w="1558" w:type="dxa"/>
            <w:tcBorders>
              <w:top w:val="single" w:sz="2" w:space="0" w:color="auto"/>
              <w:left w:val="single" w:sz="2" w:space="0" w:color="auto"/>
              <w:bottom w:val="single" w:sz="2" w:space="0" w:color="auto"/>
              <w:right w:val="single" w:sz="12" w:space="0" w:color="auto"/>
            </w:tcBorders>
            <w:vAlign w:val="center"/>
          </w:tcPr>
          <w:p w14:paraId="1C0CFA3A" w14:textId="77777777" w:rsidR="00A25A89" w:rsidRDefault="00B063B8">
            <w:pPr>
              <w:jc w:val="center"/>
              <w:rPr>
                <w:sz w:val="22"/>
                <w:szCs w:val="22"/>
              </w:rPr>
            </w:pPr>
            <w:r>
              <w:rPr>
                <w:sz w:val="22"/>
                <w:szCs w:val="22"/>
              </w:rPr>
              <w:t>30</w:t>
            </w:r>
          </w:p>
        </w:tc>
        <w:tc>
          <w:tcPr>
            <w:tcW w:w="483" w:type="dxa"/>
            <w:tcBorders>
              <w:top w:val="single" w:sz="2" w:space="0" w:color="auto"/>
              <w:left w:val="single" w:sz="12" w:space="0" w:color="auto"/>
              <w:bottom w:val="single" w:sz="2" w:space="0" w:color="auto"/>
              <w:right w:val="single" w:sz="2" w:space="0" w:color="auto"/>
            </w:tcBorders>
          </w:tcPr>
          <w:p w14:paraId="38E840BD" w14:textId="77777777" w:rsidR="00A25A89" w:rsidRDefault="00A25A89">
            <w:pPr>
              <w:jc w:val="center"/>
              <w:rPr>
                <w:sz w:val="22"/>
                <w:szCs w:val="22"/>
              </w:rPr>
            </w:pPr>
          </w:p>
        </w:tc>
        <w:tc>
          <w:tcPr>
            <w:tcW w:w="484" w:type="dxa"/>
            <w:tcBorders>
              <w:top w:val="single" w:sz="2" w:space="0" w:color="auto"/>
              <w:left w:val="single" w:sz="2" w:space="0" w:color="auto"/>
              <w:bottom w:val="single" w:sz="2" w:space="0" w:color="auto"/>
              <w:right w:val="single" w:sz="2" w:space="0" w:color="auto"/>
            </w:tcBorders>
          </w:tcPr>
          <w:p w14:paraId="410858F1" w14:textId="77777777" w:rsidR="00A25A89" w:rsidRDefault="00A25A89">
            <w:pPr>
              <w:jc w:val="center"/>
              <w:rPr>
                <w:sz w:val="22"/>
                <w:szCs w:val="22"/>
              </w:rPr>
            </w:pPr>
          </w:p>
        </w:tc>
        <w:tc>
          <w:tcPr>
            <w:tcW w:w="483" w:type="dxa"/>
            <w:tcBorders>
              <w:top w:val="single" w:sz="2" w:space="0" w:color="auto"/>
              <w:left w:val="single" w:sz="2" w:space="0" w:color="auto"/>
              <w:bottom w:val="single" w:sz="2" w:space="0" w:color="auto"/>
              <w:right w:val="single" w:sz="2" w:space="0" w:color="auto"/>
            </w:tcBorders>
          </w:tcPr>
          <w:p w14:paraId="7848FDEC" w14:textId="77777777" w:rsidR="00A25A89" w:rsidRDefault="00A25A89">
            <w:pPr>
              <w:jc w:val="center"/>
              <w:rPr>
                <w:sz w:val="22"/>
                <w:szCs w:val="22"/>
              </w:rPr>
            </w:pPr>
          </w:p>
        </w:tc>
        <w:tc>
          <w:tcPr>
            <w:tcW w:w="484" w:type="dxa"/>
            <w:tcBorders>
              <w:top w:val="single" w:sz="2" w:space="0" w:color="auto"/>
              <w:left w:val="single" w:sz="2" w:space="0" w:color="auto"/>
              <w:bottom w:val="single" w:sz="2" w:space="0" w:color="auto"/>
              <w:right w:val="single" w:sz="2" w:space="0" w:color="auto"/>
            </w:tcBorders>
          </w:tcPr>
          <w:p w14:paraId="234247EA" w14:textId="77777777" w:rsidR="00A25A89" w:rsidRDefault="00A25A89">
            <w:pPr>
              <w:jc w:val="center"/>
              <w:rPr>
                <w:sz w:val="22"/>
                <w:szCs w:val="22"/>
              </w:rPr>
            </w:pPr>
          </w:p>
        </w:tc>
        <w:tc>
          <w:tcPr>
            <w:tcW w:w="483" w:type="dxa"/>
            <w:tcBorders>
              <w:top w:val="single" w:sz="2" w:space="0" w:color="auto"/>
              <w:left w:val="single" w:sz="2" w:space="0" w:color="auto"/>
              <w:bottom w:val="single" w:sz="2" w:space="0" w:color="auto"/>
              <w:right w:val="single" w:sz="2" w:space="0" w:color="auto"/>
            </w:tcBorders>
          </w:tcPr>
          <w:p w14:paraId="40CD952E" w14:textId="77777777" w:rsidR="00A25A89" w:rsidRDefault="00A25A89">
            <w:pPr>
              <w:jc w:val="center"/>
              <w:rPr>
                <w:sz w:val="22"/>
                <w:szCs w:val="22"/>
              </w:rPr>
            </w:pPr>
          </w:p>
        </w:tc>
        <w:tc>
          <w:tcPr>
            <w:tcW w:w="484" w:type="dxa"/>
            <w:tcBorders>
              <w:top w:val="single" w:sz="2" w:space="0" w:color="auto"/>
              <w:left w:val="single" w:sz="2" w:space="0" w:color="auto"/>
              <w:bottom w:val="single" w:sz="2" w:space="0" w:color="auto"/>
              <w:right w:val="single" w:sz="2" w:space="0" w:color="auto"/>
            </w:tcBorders>
          </w:tcPr>
          <w:p w14:paraId="29E0CFE4" w14:textId="77777777" w:rsidR="00A25A89" w:rsidRDefault="00A25A89">
            <w:pPr>
              <w:jc w:val="center"/>
              <w:rPr>
                <w:sz w:val="22"/>
                <w:szCs w:val="22"/>
              </w:rPr>
            </w:pPr>
          </w:p>
        </w:tc>
        <w:tc>
          <w:tcPr>
            <w:tcW w:w="483" w:type="dxa"/>
            <w:tcBorders>
              <w:top w:val="single" w:sz="2" w:space="0" w:color="auto"/>
              <w:left w:val="single" w:sz="2" w:space="0" w:color="auto"/>
              <w:bottom w:val="single" w:sz="2" w:space="0" w:color="auto"/>
              <w:right w:val="single" w:sz="2" w:space="0" w:color="auto"/>
            </w:tcBorders>
          </w:tcPr>
          <w:p w14:paraId="309430ED" w14:textId="77777777" w:rsidR="00A25A89" w:rsidRDefault="00A25A89">
            <w:pPr>
              <w:jc w:val="center"/>
              <w:rPr>
                <w:sz w:val="22"/>
                <w:szCs w:val="22"/>
              </w:rPr>
            </w:pPr>
          </w:p>
        </w:tc>
        <w:tc>
          <w:tcPr>
            <w:tcW w:w="434" w:type="dxa"/>
            <w:tcBorders>
              <w:top w:val="single" w:sz="2" w:space="0" w:color="auto"/>
              <w:left w:val="single" w:sz="2" w:space="0" w:color="auto"/>
              <w:bottom w:val="single" w:sz="2" w:space="0" w:color="auto"/>
              <w:right w:val="single" w:sz="2" w:space="0" w:color="auto"/>
            </w:tcBorders>
          </w:tcPr>
          <w:p w14:paraId="4025B86F" w14:textId="77777777" w:rsidR="00A25A89" w:rsidRDefault="00A25A89">
            <w:pPr>
              <w:jc w:val="center"/>
              <w:rPr>
                <w:sz w:val="22"/>
                <w:szCs w:val="22"/>
              </w:rPr>
            </w:pPr>
          </w:p>
        </w:tc>
        <w:tc>
          <w:tcPr>
            <w:tcW w:w="533" w:type="dxa"/>
            <w:tcBorders>
              <w:top w:val="single" w:sz="2" w:space="0" w:color="auto"/>
              <w:left w:val="single" w:sz="2" w:space="0" w:color="auto"/>
              <w:bottom w:val="single" w:sz="2" w:space="0" w:color="auto"/>
              <w:right w:val="single" w:sz="2" w:space="0" w:color="auto"/>
            </w:tcBorders>
          </w:tcPr>
          <w:p w14:paraId="022146FB" w14:textId="77777777" w:rsidR="00A25A89" w:rsidRDefault="00A25A89">
            <w:pPr>
              <w:jc w:val="center"/>
              <w:rPr>
                <w:sz w:val="22"/>
                <w:szCs w:val="22"/>
              </w:rPr>
            </w:pPr>
          </w:p>
        </w:tc>
        <w:tc>
          <w:tcPr>
            <w:tcW w:w="484" w:type="dxa"/>
            <w:tcBorders>
              <w:top w:val="single" w:sz="2" w:space="0" w:color="auto"/>
              <w:left w:val="single" w:sz="2" w:space="0" w:color="auto"/>
              <w:bottom w:val="single" w:sz="2" w:space="0" w:color="auto"/>
              <w:right w:val="single" w:sz="2" w:space="0" w:color="auto"/>
            </w:tcBorders>
          </w:tcPr>
          <w:p w14:paraId="51ACB7B1" w14:textId="77777777" w:rsidR="00A25A89" w:rsidRDefault="00B063B8">
            <w:pPr>
              <w:jc w:val="center"/>
              <w:rPr>
                <w:sz w:val="22"/>
                <w:szCs w:val="22"/>
              </w:rPr>
            </w:pPr>
            <w:r>
              <w:rPr>
                <w:sz w:val="22"/>
                <w:szCs w:val="22"/>
              </w:rPr>
              <w:t>25</w:t>
            </w:r>
          </w:p>
        </w:tc>
        <w:tc>
          <w:tcPr>
            <w:tcW w:w="483" w:type="dxa"/>
            <w:tcBorders>
              <w:top w:val="single" w:sz="2" w:space="0" w:color="auto"/>
              <w:left w:val="single" w:sz="2" w:space="0" w:color="auto"/>
              <w:bottom w:val="single" w:sz="2" w:space="0" w:color="auto"/>
              <w:right w:val="single" w:sz="2" w:space="0" w:color="auto"/>
            </w:tcBorders>
          </w:tcPr>
          <w:p w14:paraId="6A0FD718" w14:textId="77777777" w:rsidR="00A25A89" w:rsidRDefault="00B063B8">
            <w:pPr>
              <w:jc w:val="center"/>
              <w:rPr>
                <w:sz w:val="22"/>
                <w:szCs w:val="22"/>
              </w:rPr>
            </w:pPr>
            <w:r>
              <w:rPr>
                <w:sz w:val="22"/>
                <w:szCs w:val="22"/>
              </w:rPr>
              <w:t>5</w:t>
            </w:r>
          </w:p>
        </w:tc>
        <w:tc>
          <w:tcPr>
            <w:tcW w:w="484" w:type="dxa"/>
            <w:tcBorders>
              <w:top w:val="single" w:sz="2" w:space="0" w:color="auto"/>
              <w:left w:val="single" w:sz="2" w:space="0" w:color="auto"/>
              <w:bottom w:val="single" w:sz="2" w:space="0" w:color="auto"/>
              <w:right w:val="single" w:sz="12" w:space="0" w:color="auto"/>
            </w:tcBorders>
          </w:tcPr>
          <w:p w14:paraId="7CBBA3BC" w14:textId="77777777" w:rsidR="00A25A89" w:rsidRDefault="00A25A89">
            <w:pPr>
              <w:jc w:val="center"/>
              <w:rPr>
                <w:sz w:val="22"/>
                <w:szCs w:val="22"/>
              </w:rPr>
            </w:pPr>
          </w:p>
        </w:tc>
      </w:tr>
      <w:tr w:rsidR="00A25A89" w14:paraId="0C420E5F" w14:textId="77777777">
        <w:trPr>
          <w:cantSplit/>
          <w:trHeight w:val="284"/>
          <w:jc w:val="center"/>
        </w:trPr>
        <w:tc>
          <w:tcPr>
            <w:tcW w:w="7367" w:type="dxa"/>
            <w:tcBorders>
              <w:top w:val="single" w:sz="2" w:space="0" w:color="auto"/>
              <w:left w:val="single" w:sz="12" w:space="0" w:color="000000"/>
              <w:bottom w:val="single" w:sz="2" w:space="0" w:color="auto"/>
              <w:right w:val="single" w:sz="2" w:space="0" w:color="auto"/>
            </w:tcBorders>
            <w:vAlign w:val="center"/>
          </w:tcPr>
          <w:p w14:paraId="26B4B4F0" w14:textId="77777777" w:rsidR="00A25A89" w:rsidRDefault="00B063B8">
            <w:pPr>
              <w:ind w:left="360"/>
              <w:rPr>
                <w:sz w:val="22"/>
                <w:szCs w:val="22"/>
              </w:rPr>
            </w:pPr>
            <w:r>
              <w:rPr>
                <w:sz w:val="22"/>
                <w:szCs w:val="22"/>
              </w:rPr>
              <w:t>6.13. Organizacija nabave i podjele potrošnog materijala</w:t>
            </w:r>
          </w:p>
        </w:tc>
        <w:tc>
          <w:tcPr>
            <w:tcW w:w="1558" w:type="dxa"/>
            <w:tcBorders>
              <w:top w:val="single" w:sz="2" w:space="0" w:color="auto"/>
              <w:left w:val="single" w:sz="2" w:space="0" w:color="auto"/>
              <w:bottom w:val="single" w:sz="2" w:space="0" w:color="auto"/>
              <w:right w:val="single" w:sz="12" w:space="0" w:color="auto"/>
            </w:tcBorders>
            <w:vAlign w:val="center"/>
          </w:tcPr>
          <w:p w14:paraId="7D8E3326" w14:textId="77777777" w:rsidR="00A25A89" w:rsidRDefault="00B063B8">
            <w:pPr>
              <w:jc w:val="center"/>
              <w:rPr>
                <w:sz w:val="22"/>
                <w:szCs w:val="22"/>
              </w:rPr>
            </w:pPr>
            <w:r>
              <w:rPr>
                <w:sz w:val="22"/>
                <w:szCs w:val="22"/>
              </w:rPr>
              <w:t>27</w:t>
            </w:r>
          </w:p>
        </w:tc>
        <w:tc>
          <w:tcPr>
            <w:tcW w:w="483" w:type="dxa"/>
            <w:tcBorders>
              <w:top w:val="single" w:sz="2" w:space="0" w:color="auto"/>
              <w:left w:val="single" w:sz="12" w:space="0" w:color="auto"/>
              <w:bottom w:val="single" w:sz="2" w:space="0" w:color="auto"/>
              <w:right w:val="single" w:sz="2" w:space="0" w:color="auto"/>
            </w:tcBorders>
          </w:tcPr>
          <w:p w14:paraId="534D4272" w14:textId="77777777" w:rsidR="00A25A89" w:rsidRDefault="00B063B8">
            <w:pPr>
              <w:jc w:val="center"/>
              <w:rPr>
                <w:sz w:val="22"/>
                <w:szCs w:val="22"/>
              </w:rPr>
            </w:pPr>
            <w:r>
              <w:rPr>
                <w:sz w:val="22"/>
                <w:szCs w:val="22"/>
              </w:rPr>
              <w:t>2</w:t>
            </w:r>
          </w:p>
        </w:tc>
        <w:tc>
          <w:tcPr>
            <w:tcW w:w="484" w:type="dxa"/>
            <w:tcBorders>
              <w:top w:val="single" w:sz="2" w:space="0" w:color="auto"/>
              <w:left w:val="single" w:sz="2" w:space="0" w:color="auto"/>
              <w:bottom w:val="single" w:sz="2" w:space="0" w:color="auto"/>
              <w:right w:val="single" w:sz="2" w:space="0" w:color="auto"/>
            </w:tcBorders>
          </w:tcPr>
          <w:p w14:paraId="55FB032D" w14:textId="77777777" w:rsidR="00A25A89" w:rsidRDefault="00B063B8">
            <w:pPr>
              <w:jc w:val="center"/>
              <w:rPr>
                <w:sz w:val="22"/>
                <w:szCs w:val="22"/>
              </w:rPr>
            </w:pPr>
            <w:r>
              <w:rPr>
                <w:sz w:val="22"/>
                <w:szCs w:val="22"/>
              </w:rPr>
              <w:t>2</w:t>
            </w:r>
          </w:p>
        </w:tc>
        <w:tc>
          <w:tcPr>
            <w:tcW w:w="483" w:type="dxa"/>
            <w:tcBorders>
              <w:top w:val="single" w:sz="2" w:space="0" w:color="auto"/>
              <w:left w:val="single" w:sz="2" w:space="0" w:color="auto"/>
              <w:bottom w:val="single" w:sz="2" w:space="0" w:color="auto"/>
              <w:right w:val="single" w:sz="2" w:space="0" w:color="auto"/>
            </w:tcBorders>
          </w:tcPr>
          <w:p w14:paraId="19B5C78B" w14:textId="77777777" w:rsidR="00A25A89" w:rsidRDefault="00B063B8">
            <w:pPr>
              <w:jc w:val="center"/>
              <w:rPr>
                <w:sz w:val="22"/>
                <w:szCs w:val="22"/>
              </w:rPr>
            </w:pPr>
            <w:r>
              <w:rPr>
                <w:sz w:val="22"/>
                <w:szCs w:val="22"/>
              </w:rPr>
              <w:t>2</w:t>
            </w:r>
          </w:p>
        </w:tc>
        <w:tc>
          <w:tcPr>
            <w:tcW w:w="484" w:type="dxa"/>
            <w:tcBorders>
              <w:top w:val="single" w:sz="2" w:space="0" w:color="auto"/>
              <w:left w:val="single" w:sz="2" w:space="0" w:color="auto"/>
              <w:bottom w:val="single" w:sz="2" w:space="0" w:color="auto"/>
              <w:right w:val="single" w:sz="2" w:space="0" w:color="auto"/>
            </w:tcBorders>
          </w:tcPr>
          <w:p w14:paraId="6DB4CC13" w14:textId="77777777" w:rsidR="00A25A89" w:rsidRDefault="00B063B8">
            <w:pPr>
              <w:jc w:val="center"/>
              <w:rPr>
                <w:sz w:val="22"/>
                <w:szCs w:val="22"/>
              </w:rPr>
            </w:pPr>
            <w:r>
              <w:rPr>
                <w:sz w:val="22"/>
                <w:szCs w:val="22"/>
              </w:rPr>
              <w:t>2</w:t>
            </w:r>
          </w:p>
        </w:tc>
        <w:tc>
          <w:tcPr>
            <w:tcW w:w="483" w:type="dxa"/>
            <w:tcBorders>
              <w:top w:val="single" w:sz="2" w:space="0" w:color="auto"/>
              <w:left w:val="single" w:sz="2" w:space="0" w:color="auto"/>
              <w:bottom w:val="single" w:sz="2" w:space="0" w:color="auto"/>
              <w:right w:val="single" w:sz="2" w:space="0" w:color="auto"/>
            </w:tcBorders>
          </w:tcPr>
          <w:p w14:paraId="4C05F807" w14:textId="77777777" w:rsidR="00A25A89" w:rsidRDefault="00B063B8">
            <w:pPr>
              <w:jc w:val="center"/>
              <w:rPr>
                <w:sz w:val="22"/>
                <w:szCs w:val="22"/>
              </w:rPr>
            </w:pPr>
            <w:r>
              <w:rPr>
                <w:sz w:val="22"/>
                <w:szCs w:val="22"/>
              </w:rPr>
              <w:t>2</w:t>
            </w:r>
          </w:p>
        </w:tc>
        <w:tc>
          <w:tcPr>
            <w:tcW w:w="484" w:type="dxa"/>
            <w:tcBorders>
              <w:top w:val="single" w:sz="2" w:space="0" w:color="auto"/>
              <w:left w:val="single" w:sz="2" w:space="0" w:color="auto"/>
              <w:bottom w:val="single" w:sz="2" w:space="0" w:color="auto"/>
              <w:right w:val="single" w:sz="2" w:space="0" w:color="auto"/>
            </w:tcBorders>
          </w:tcPr>
          <w:p w14:paraId="1C08F997" w14:textId="77777777" w:rsidR="00A25A89" w:rsidRDefault="00B063B8">
            <w:pPr>
              <w:jc w:val="center"/>
              <w:rPr>
                <w:sz w:val="22"/>
                <w:szCs w:val="22"/>
              </w:rPr>
            </w:pPr>
            <w:r>
              <w:rPr>
                <w:sz w:val="22"/>
                <w:szCs w:val="22"/>
              </w:rPr>
              <w:t>2</w:t>
            </w:r>
          </w:p>
        </w:tc>
        <w:tc>
          <w:tcPr>
            <w:tcW w:w="483" w:type="dxa"/>
            <w:tcBorders>
              <w:top w:val="single" w:sz="2" w:space="0" w:color="auto"/>
              <w:left w:val="single" w:sz="2" w:space="0" w:color="auto"/>
              <w:bottom w:val="single" w:sz="2" w:space="0" w:color="auto"/>
              <w:right w:val="single" w:sz="2" w:space="0" w:color="auto"/>
            </w:tcBorders>
          </w:tcPr>
          <w:p w14:paraId="1F5BCF8D" w14:textId="77777777" w:rsidR="00A25A89" w:rsidRDefault="00B063B8">
            <w:pPr>
              <w:jc w:val="center"/>
              <w:rPr>
                <w:sz w:val="22"/>
                <w:szCs w:val="22"/>
              </w:rPr>
            </w:pPr>
            <w:r>
              <w:rPr>
                <w:sz w:val="22"/>
                <w:szCs w:val="22"/>
              </w:rPr>
              <w:t>2</w:t>
            </w:r>
          </w:p>
        </w:tc>
        <w:tc>
          <w:tcPr>
            <w:tcW w:w="434" w:type="dxa"/>
            <w:tcBorders>
              <w:top w:val="single" w:sz="2" w:space="0" w:color="auto"/>
              <w:left w:val="single" w:sz="2" w:space="0" w:color="auto"/>
              <w:bottom w:val="single" w:sz="2" w:space="0" w:color="auto"/>
              <w:right w:val="single" w:sz="2" w:space="0" w:color="auto"/>
            </w:tcBorders>
          </w:tcPr>
          <w:p w14:paraId="203628D2" w14:textId="77777777" w:rsidR="00A25A89" w:rsidRDefault="00B063B8">
            <w:pPr>
              <w:jc w:val="center"/>
              <w:rPr>
                <w:sz w:val="22"/>
                <w:szCs w:val="22"/>
              </w:rPr>
            </w:pPr>
            <w:r>
              <w:rPr>
                <w:sz w:val="22"/>
                <w:szCs w:val="22"/>
              </w:rPr>
              <w:t>2</w:t>
            </w:r>
          </w:p>
        </w:tc>
        <w:tc>
          <w:tcPr>
            <w:tcW w:w="533" w:type="dxa"/>
            <w:tcBorders>
              <w:top w:val="single" w:sz="2" w:space="0" w:color="auto"/>
              <w:left w:val="single" w:sz="2" w:space="0" w:color="auto"/>
              <w:bottom w:val="single" w:sz="2" w:space="0" w:color="auto"/>
              <w:right w:val="single" w:sz="2" w:space="0" w:color="auto"/>
            </w:tcBorders>
          </w:tcPr>
          <w:p w14:paraId="58C8B689" w14:textId="77777777" w:rsidR="00A25A89" w:rsidRDefault="00B063B8">
            <w:pPr>
              <w:jc w:val="center"/>
              <w:rPr>
                <w:sz w:val="22"/>
                <w:szCs w:val="22"/>
              </w:rPr>
            </w:pPr>
            <w:r>
              <w:rPr>
                <w:sz w:val="22"/>
                <w:szCs w:val="22"/>
              </w:rPr>
              <w:t>2</w:t>
            </w:r>
          </w:p>
        </w:tc>
        <w:tc>
          <w:tcPr>
            <w:tcW w:w="484" w:type="dxa"/>
            <w:tcBorders>
              <w:top w:val="single" w:sz="2" w:space="0" w:color="auto"/>
              <w:left w:val="single" w:sz="2" w:space="0" w:color="auto"/>
              <w:bottom w:val="single" w:sz="2" w:space="0" w:color="auto"/>
              <w:right w:val="single" w:sz="2" w:space="0" w:color="auto"/>
            </w:tcBorders>
          </w:tcPr>
          <w:p w14:paraId="270F9317" w14:textId="77777777" w:rsidR="00A25A89" w:rsidRDefault="00B063B8">
            <w:pPr>
              <w:jc w:val="center"/>
              <w:rPr>
                <w:sz w:val="22"/>
                <w:szCs w:val="22"/>
              </w:rPr>
            </w:pPr>
            <w:r>
              <w:rPr>
                <w:sz w:val="22"/>
                <w:szCs w:val="22"/>
              </w:rPr>
              <w:t>2</w:t>
            </w:r>
          </w:p>
        </w:tc>
        <w:tc>
          <w:tcPr>
            <w:tcW w:w="483" w:type="dxa"/>
            <w:tcBorders>
              <w:top w:val="single" w:sz="2" w:space="0" w:color="auto"/>
              <w:left w:val="single" w:sz="2" w:space="0" w:color="auto"/>
              <w:bottom w:val="single" w:sz="2" w:space="0" w:color="auto"/>
              <w:right w:val="single" w:sz="2" w:space="0" w:color="auto"/>
            </w:tcBorders>
          </w:tcPr>
          <w:p w14:paraId="1B8AB3B9" w14:textId="77777777" w:rsidR="00A25A89" w:rsidRDefault="00B063B8">
            <w:pPr>
              <w:jc w:val="center"/>
              <w:rPr>
                <w:sz w:val="22"/>
                <w:szCs w:val="22"/>
              </w:rPr>
            </w:pPr>
            <w:r>
              <w:rPr>
                <w:sz w:val="22"/>
                <w:szCs w:val="22"/>
              </w:rPr>
              <w:t>2</w:t>
            </w:r>
          </w:p>
        </w:tc>
        <w:tc>
          <w:tcPr>
            <w:tcW w:w="484" w:type="dxa"/>
            <w:tcBorders>
              <w:top w:val="single" w:sz="2" w:space="0" w:color="auto"/>
              <w:left w:val="single" w:sz="2" w:space="0" w:color="auto"/>
              <w:bottom w:val="single" w:sz="2" w:space="0" w:color="auto"/>
              <w:right w:val="single" w:sz="12" w:space="0" w:color="auto"/>
            </w:tcBorders>
          </w:tcPr>
          <w:p w14:paraId="331D75EF" w14:textId="77777777" w:rsidR="00A25A89" w:rsidRDefault="00B063B8">
            <w:pPr>
              <w:jc w:val="center"/>
              <w:rPr>
                <w:sz w:val="22"/>
                <w:szCs w:val="22"/>
              </w:rPr>
            </w:pPr>
            <w:r>
              <w:rPr>
                <w:sz w:val="22"/>
                <w:szCs w:val="22"/>
              </w:rPr>
              <w:t>5</w:t>
            </w:r>
          </w:p>
        </w:tc>
      </w:tr>
      <w:tr w:rsidR="00A25A89" w14:paraId="31E0DAAB" w14:textId="77777777">
        <w:trPr>
          <w:cantSplit/>
          <w:trHeight w:val="284"/>
          <w:jc w:val="center"/>
        </w:trPr>
        <w:tc>
          <w:tcPr>
            <w:tcW w:w="7367" w:type="dxa"/>
            <w:tcBorders>
              <w:top w:val="single" w:sz="2" w:space="0" w:color="auto"/>
              <w:left w:val="single" w:sz="12" w:space="0" w:color="000000"/>
              <w:bottom w:val="single" w:sz="12" w:space="0" w:color="auto"/>
              <w:right w:val="single" w:sz="6" w:space="0" w:color="000000"/>
            </w:tcBorders>
            <w:vAlign w:val="center"/>
          </w:tcPr>
          <w:p w14:paraId="5D2DFCFF" w14:textId="77777777" w:rsidR="00A25A89" w:rsidRDefault="00B063B8">
            <w:pPr>
              <w:ind w:left="360"/>
              <w:rPr>
                <w:sz w:val="22"/>
                <w:szCs w:val="22"/>
              </w:rPr>
            </w:pPr>
            <w:r>
              <w:rPr>
                <w:sz w:val="22"/>
                <w:szCs w:val="22"/>
              </w:rPr>
              <w:t>6.14. 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14:paraId="484F9C1A" w14:textId="77777777" w:rsidR="00A25A89" w:rsidRDefault="00B063B8">
            <w:pPr>
              <w:jc w:val="center"/>
              <w:rPr>
                <w:sz w:val="22"/>
                <w:szCs w:val="22"/>
              </w:rPr>
            </w:pPr>
            <w:r>
              <w:rPr>
                <w:sz w:val="22"/>
                <w:szCs w:val="22"/>
              </w:rPr>
              <w:t>23</w:t>
            </w:r>
          </w:p>
        </w:tc>
        <w:tc>
          <w:tcPr>
            <w:tcW w:w="483" w:type="dxa"/>
            <w:tcBorders>
              <w:top w:val="single" w:sz="2" w:space="0" w:color="auto"/>
              <w:left w:val="single" w:sz="6" w:space="0" w:color="000000"/>
              <w:bottom w:val="single" w:sz="12" w:space="0" w:color="auto"/>
              <w:right w:val="single" w:sz="6" w:space="0" w:color="000000"/>
            </w:tcBorders>
          </w:tcPr>
          <w:p w14:paraId="312466A4"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12" w:space="0" w:color="auto"/>
              <w:right w:val="single" w:sz="6" w:space="0" w:color="000000"/>
            </w:tcBorders>
          </w:tcPr>
          <w:p w14:paraId="5C826935"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12" w:space="0" w:color="auto"/>
              <w:right w:val="single" w:sz="6" w:space="0" w:color="000000"/>
            </w:tcBorders>
          </w:tcPr>
          <w:p w14:paraId="120B08F9"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12" w:space="0" w:color="auto"/>
              <w:right w:val="single" w:sz="6" w:space="0" w:color="000000"/>
            </w:tcBorders>
          </w:tcPr>
          <w:p w14:paraId="4C63EF74"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12" w:space="0" w:color="auto"/>
              <w:right w:val="single" w:sz="6" w:space="0" w:color="000000"/>
            </w:tcBorders>
          </w:tcPr>
          <w:p w14:paraId="30E61B6B"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12" w:space="0" w:color="auto"/>
              <w:right w:val="single" w:sz="6" w:space="0" w:color="000000"/>
            </w:tcBorders>
          </w:tcPr>
          <w:p w14:paraId="06B6AF64"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12" w:space="0" w:color="auto"/>
              <w:right w:val="single" w:sz="6" w:space="0" w:color="000000"/>
            </w:tcBorders>
          </w:tcPr>
          <w:p w14:paraId="297348CD" w14:textId="77777777" w:rsidR="00A25A89" w:rsidRDefault="00B063B8">
            <w:pPr>
              <w:jc w:val="center"/>
              <w:rPr>
                <w:sz w:val="22"/>
                <w:szCs w:val="22"/>
              </w:rPr>
            </w:pPr>
            <w:r>
              <w:rPr>
                <w:sz w:val="22"/>
                <w:szCs w:val="22"/>
              </w:rPr>
              <w:t>2</w:t>
            </w:r>
          </w:p>
        </w:tc>
        <w:tc>
          <w:tcPr>
            <w:tcW w:w="434" w:type="dxa"/>
            <w:tcBorders>
              <w:top w:val="single" w:sz="2" w:space="0" w:color="auto"/>
              <w:left w:val="single" w:sz="6" w:space="0" w:color="000000"/>
              <w:bottom w:val="single" w:sz="12" w:space="0" w:color="auto"/>
              <w:right w:val="single" w:sz="6" w:space="0" w:color="000000"/>
            </w:tcBorders>
          </w:tcPr>
          <w:p w14:paraId="46BCA029" w14:textId="77777777" w:rsidR="00A25A89" w:rsidRDefault="00B063B8">
            <w:pPr>
              <w:jc w:val="center"/>
              <w:rPr>
                <w:sz w:val="22"/>
                <w:szCs w:val="22"/>
              </w:rPr>
            </w:pPr>
            <w:r>
              <w:rPr>
                <w:sz w:val="22"/>
                <w:szCs w:val="22"/>
              </w:rPr>
              <w:t>2</w:t>
            </w:r>
          </w:p>
        </w:tc>
        <w:tc>
          <w:tcPr>
            <w:tcW w:w="533" w:type="dxa"/>
            <w:tcBorders>
              <w:top w:val="single" w:sz="2" w:space="0" w:color="auto"/>
              <w:left w:val="single" w:sz="6" w:space="0" w:color="000000"/>
              <w:bottom w:val="single" w:sz="12" w:space="0" w:color="auto"/>
              <w:right w:val="single" w:sz="6" w:space="0" w:color="000000"/>
            </w:tcBorders>
          </w:tcPr>
          <w:p w14:paraId="4D592DDE"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12" w:space="0" w:color="auto"/>
              <w:right w:val="single" w:sz="6" w:space="0" w:color="000000"/>
            </w:tcBorders>
          </w:tcPr>
          <w:p w14:paraId="714189D8"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12" w:space="0" w:color="auto"/>
              <w:right w:val="single" w:sz="6" w:space="0" w:color="000000"/>
            </w:tcBorders>
          </w:tcPr>
          <w:p w14:paraId="7A520865"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12" w:space="0" w:color="auto"/>
              <w:right w:val="single" w:sz="12" w:space="0" w:color="000000"/>
            </w:tcBorders>
          </w:tcPr>
          <w:p w14:paraId="3818FE4E" w14:textId="77777777" w:rsidR="00A25A89" w:rsidRDefault="00B063B8">
            <w:pPr>
              <w:jc w:val="center"/>
              <w:rPr>
                <w:sz w:val="22"/>
                <w:szCs w:val="22"/>
              </w:rPr>
            </w:pPr>
            <w:r>
              <w:rPr>
                <w:sz w:val="22"/>
                <w:szCs w:val="22"/>
              </w:rPr>
              <w:t>2</w:t>
            </w:r>
          </w:p>
        </w:tc>
      </w:tr>
      <w:tr w:rsidR="00A25A89" w14:paraId="2388C7E4" w14:textId="77777777">
        <w:trPr>
          <w:cantSplit/>
          <w:trHeight w:val="284"/>
          <w:jc w:val="center"/>
        </w:trPr>
        <w:tc>
          <w:tcPr>
            <w:tcW w:w="7367" w:type="dxa"/>
            <w:tcBorders>
              <w:top w:val="single" w:sz="12" w:space="0" w:color="auto"/>
              <w:left w:val="single" w:sz="12" w:space="0" w:color="000000"/>
              <w:bottom w:val="single" w:sz="12" w:space="0" w:color="auto"/>
              <w:right w:val="single" w:sz="6" w:space="0" w:color="000000"/>
            </w:tcBorders>
            <w:shd w:val="clear" w:color="auto" w:fill="FFF9E7"/>
            <w:vAlign w:val="center"/>
          </w:tcPr>
          <w:p w14:paraId="1A318DEB" w14:textId="77777777" w:rsidR="00A25A89" w:rsidRDefault="00B063B8">
            <w:pPr>
              <w:numPr>
                <w:ilvl w:val="0"/>
                <w:numId w:val="48"/>
              </w:numPr>
              <w:rPr>
                <w:b/>
                <w:sz w:val="22"/>
                <w:szCs w:val="22"/>
              </w:rPr>
            </w:pPr>
            <w:r>
              <w:rPr>
                <w:b/>
                <w:sz w:val="22"/>
                <w:szCs w:val="22"/>
              </w:rPr>
              <w:t>SURADNJA  S  UDRUGAMA, USTANOVAMA I INSTITUCIJAMA</w:t>
            </w:r>
          </w:p>
        </w:tc>
        <w:tc>
          <w:tcPr>
            <w:tcW w:w="1558" w:type="dxa"/>
            <w:tcBorders>
              <w:top w:val="single" w:sz="12" w:space="0" w:color="auto"/>
              <w:left w:val="single" w:sz="6" w:space="0" w:color="000000"/>
              <w:bottom w:val="single" w:sz="12" w:space="0" w:color="auto"/>
              <w:right w:val="single" w:sz="12" w:space="0" w:color="000000"/>
            </w:tcBorders>
            <w:shd w:val="clear" w:color="auto" w:fill="FFF9E7"/>
            <w:vAlign w:val="center"/>
          </w:tcPr>
          <w:p w14:paraId="7A1E21E5" w14:textId="77777777" w:rsidR="00A25A89" w:rsidRDefault="00B063B8">
            <w:pPr>
              <w:jc w:val="center"/>
              <w:rPr>
                <w:b/>
                <w:bCs/>
                <w:sz w:val="22"/>
                <w:szCs w:val="22"/>
              </w:rPr>
            </w:pPr>
            <w:r>
              <w:rPr>
                <w:b/>
                <w:bCs/>
                <w:sz w:val="22"/>
                <w:szCs w:val="22"/>
              </w:rPr>
              <w:t>122</w:t>
            </w: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710750DD"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40B62619"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26E051A5"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06A8E223"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17F81F3A"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24D2A4A0"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40025C93" w14:textId="77777777" w:rsidR="00A25A89" w:rsidRDefault="00A25A89">
            <w:pPr>
              <w:jc w:val="center"/>
              <w:rPr>
                <w:b/>
                <w:bCs/>
                <w:sz w:val="22"/>
                <w:szCs w:val="22"/>
              </w:rPr>
            </w:pPr>
          </w:p>
        </w:tc>
        <w:tc>
          <w:tcPr>
            <w:tcW w:w="434" w:type="dxa"/>
            <w:tcBorders>
              <w:top w:val="single" w:sz="12" w:space="0" w:color="auto"/>
              <w:left w:val="single" w:sz="6" w:space="0" w:color="000000"/>
              <w:bottom w:val="single" w:sz="12" w:space="0" w:color="auto"/>
              <w:right w:val="single" w:sz="6" w:space="0" w:color="000000"/>
            </w:tcBorders>
            <w:shd w:val="clear" w:color="auto" w:fill="FFF9E7"/>
          </w:tcPr>
          <w:p w14:paraId="35A65410" w14:textId="77777777" w:rsidR="00A25A89" w:rsidRDefault="00A25A89">
            <w:pPr>
              <w:jc w:val="center"/>
              <w:rPr>
                <w:b/>
                <w:bCs/>
                <w:sz w:val="22"/>
                <w:szCs w:val="22"/>
              </w:rPr>
            </w:pPr>
          </w:p>
        </w:tc>
        <w:tc>
          <w:tcPr>
            <w:tcW w:w="533" w:type="dxa"/>
            <w:tcBorders>
              <w:top w:val="single" w:sz="12" w:space="0" w:color="auto"/>
              <w:left w:val="single" w:sz="6" w:space="0" w:color="000000"/>
              <w:bottom w:val="single" w:sz="12" w:space="0" w:color="auto"/>
              <w:right w:val="single" w:sz="6" w:space="0" w:color="000000"/>
            </w:tcBorders>
            <w:shd w:val="clear" w:color="auto" w:fill="FFF9E7"/>
          </w:tcPr>
          <w:p w14:paraId="48F3A96D"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46B79C9B"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0CFFB044"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12" w:space="0" w:color="000000"/>
            </w:tcBorders>
            <w:shd w:val="clear" w:color="auto" w:fill="FFF9E7"/>
          </w:tcPr>
          <w:p w14:paraId="4819DEE5" w14:textId="77777777" w:rsidR="00A25A89" w:rsidRDefault="00A25A89">
            <w:pPr>
              <w:jc w:val="center"/>
              <w:rPr>
                <w:b/>
                <w:bCs/>
                <w:sz w:val="22"/>
                <w:szCs w:val="22"/>
              </w:rPr>
            </w:pPr>
          </w:p>
        </w:tc>
      </w:tr>
      <w:tr w:rsidR="00A25A89" w14:paraId="2752AA2E" w14:textId="77777777">
        <w:trPr>
          <w:cantSplit/>
          <w:trHeight w:val="284"/>
          <w:jc w:val="center"/>
        </w:trPr>
        <w:tc>
          <w:tcPr>
            <w:tcW w:w="7367" w:type="dxa"/>
            <w:tcBorders>
              <w:top w:val="single" w:sz="12" w:space="0" w:color="auto"/>
              <w:left w:val="single" w:sz="12" w:space="0" w:color="000000"/>
              <w:bottom w:val="single" w:sz="2" w:space="0" w:color="auto"/>
              <w:right w:val="single" w:sz="6" w:space="0" w:color="000000"/>
            </w:tcBorders>
          </w:tcPr>
          <w:p w14:paraId="5169415B" w14:textId="77777777" w:rsidR="00A25A89" w:rsidRDefault="00B063B8">
            <w:pPr>
              <w:numPr>
                <w:ilvl w:val="1"/>
                <w:numId w:val="49"/>
              </w:numPr>
              <w:rPr>
                <w:sz w:val="22"/>
                <w:szCs w:val="22"/>
              </w:rPr>
            </w:pPr>
            <w:r>
              <w:rPr>
                <w:sz w:val="22"/>
                <w:szCs w:val="22"/>
              </w:rPr>
              <w:t>Predstavljanje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4DFD1D7E" w14:textId="77777777" w:rsidR="00A25A89" w:rsidRDefault="00B063B8">
            <w:pPr>
              <w:jc w:val="center"/>
              <w:rPr>
                <w:sz w:val="22"/>
                <w:szCs w:val="22"/>
              </w:rPr>
            </w:pPr>
            <w:r>
              <w:rPr>
                <w:sz w:val="22"/>
                <w:szCs w:val="22"/>
              </w:rPr>
              <w:t>22</w:t>
            </w:r>
          </w:p>
        </w:tc>
        <w:tc>
          <w:tcPr>
            <w:tcW w:w="483" w:type="dxa"/>
            <w:tcBorders>
              <w:top w:val="single" w:sz="12" w:space="0" w:color="auto"/>
              <w:left w:val="single" w:sz="6" w:space="0" w:color="000000"/>
              <w:bottom w:val="single" w:sz="2" w:space="0" w:color="auto"/>
              <w:right w:val="single" w:sz="6" w:space="0" w:color="000000"/>
            </w:tcBorders>
          </w:tcPr>
          <w:p w14:paraId="02615806" w14:textId="77777777" w:rsidR="00A25A89" w:rsidRDefault="00B063B8">
            <w:pPr>
              <w:jc w:val="center"/>
              <w:rPr>
                <w:sz w:val="22"/>
                <w:szCs w:val="22"/>
              </w:rPr>
            </w:pPr>
            <w:r>
              <w:rPr>
                <w:sz w:val="22"/>
                <w:szCs w:val="22"/>
              </w:rPr>
              <w:t>2</w:t>
            </w:r>
          </w:p>
        </w:tc>
        <w:tc>
          <w:tcPr>
            <w:tcW w:w="484" w:type="dxa"/>
            <w:tcBorders>
              <w:top w:val="single" w:sz="12" w:space="0" w:color="auto"/>
              <w:left w:val="single" w:sz="6" w:space="0" w:color="000000"/>
              <w:bottom w:val="single" w:sz="2" w:space="0" w:color="auto"/>
              <w:right w:val="single" w:sz="6" w:space="0" w:color="000000"/>
            </w:tcBorders>
          </w:tcPr>
          <w:p w14:paraId="6B7A8B36" w14:textId="77777777" w:rsidR="00A25A89" w:rsidRDefault="00B063B8">
            <w:pPr>
              <w:jc w:val="center"/>
              <w:rPr>
                <w:sz w:val="22"/>
                <w:szCs w:val="22"/>
              </w:rPr>
            </w:pPr>
            <w:r>
              <w:rPr>
                <w:sz w:val="22"/>
                <w:szCs w:val="22"/>
              </w:rPr>
              <w:t>2</w:t>
            </w:r>
          </w:p>
        </w:tc>
        <w:tc>
          <w:tcPr>
            <w:tcW w:w="483" w:type="dxa"/>
            <w:tcBorders>
              <w:top w:val="single" w:sz="12" w:space="0" w:color="auto"/>
              <w:left w:val="single" w:sz="6" w:space="0" w:color="000000"/>
              <w:bottom w:val="single" w:sz="2" w:space="0" w:color="auto"/>
              <w:right w:val="single" w:sz="6" w:space="0" w:color="000000"/>
            </w:tcBorders>
          </w:tcPr>
          <w:p w14:paraId="573B76D4" w14:textId="77777777" w:rsidR="00A25A89" w:rsidRDefault="00B063B8">
            <w:pPr>
              <w:jc w:val="center"/>
              <w:rPr>
                <w:sz w:val="22"/>
                <w:szCs w:val="22"/>
              </w:rPr>
            </w:pPr>
            <w:r>
              <w:rPr>
                <w:sz w:val="22"/>
                <w:szCs w:val="22"/>
              </w:rPr>
              <w:t>2</w:t>
            </w:r>
          </w:p>
        </w:tc>
        <w:tc>
          <w:tcPr>
            <w:tcW w:w="484" w:type="dxa"/>
            <w:tcBorders>
              <w:top w:val="single" w:sz="12" w:space="0" w:color="auto"/>
              <w:left w:val="single" w:sz="6" w:space="0" w:color="000000"/>
              <w:bottom w:val="single" w:sz="2" w:space="0" w:color="auto"/>
              <w:right w:val="single" w:sz="6" w:space="0" w:color="000000"/>
            </w:tcBorders>
          </w:tcPr>
          <w:p w14:paraId="1F4A7643" w14:textId="77777777" w:rsidR="00A25A89" w:rsidRDefault="00B063B8">
            <w:pPr>
              <w:jc w:val="center"/>
              <w:rPr>
                <w:sz w:val="22"/>
                <w:szCs w:val="22"/>
              </w:rPr>
            </w:pPr>
            <w:r>
              <w:rPr>
                <w:sz w:val="22"/>
                <w:szCs w:val="22"/>
              </w:rPr>
              <w:t>2</w:t>
            </w:r>
          </w:p>
        </w:tc>
        <w:tc>
          <w:tcPr>
            <w:tcW w:w="483" w:type="dxa"/>
            <w:tcBorders>
              <w:top w:val="single" w:sz="12" w:space="0" w:color="auto"/>
              <w:left w:val="single" w:sz="6" w:space="0" w:color="000000"/>
              <w:bottom w:val="single" w:sz="2" w:space="0" w:color="auto"/>
              <w:right w:val="single" w:sz="6" w:space="0" w:color="000000"/>
            </w:tcBorders>
          </w:tcPr>
          <w:p w14:paraId="06A7BA9D" w14:textId="77777777" w:rsidR="00A25A89" w:rsidRDefault="00B063B8">
            <w:pPr>
              <w:jc w:val="center"/>
              <w:rPr>
                <w:sz w:val="22"/>
                <w:szCs w:val="22"/>
              </w:rPr>
            </w:pPr>
            <w:r>
              <w:rPr>
                <w:sz w:val="22"/>
                <w:szCs w:val="22"/>
              </w:rPr>
              <w:t>2</w:t>
            </w:r>
          </w:p>
        </w:tc>
        <w:tc>
          <w:tcPr>
            <w:tcW w:w="484" w:type="dxa"/>
            <w:tcBorders>
              <w:top w:val="single" w:sz="12" w:space="0" w:color="auto"/>
              <w:left w:val="single" w:sz="6" w:space="0" w:color="000000"/>
              <w:bottom w:val="single" w:sz="2" w:space="0" w:color="auto"/>
              <w:right w:val="single" w:sz="6" w:space="0" w:color="000000"/>
            </w:tcBorders>
          </w:tcPr>
          <w:p w14:paraId="6BAEDD71" w14:textId="77777777" w:rsidR="00A25A89" w:rsidRDefault="00B063B8">
            <w:pPr>
              <w:jc w:val="center"/>
              <w:rPr>
                <w:sz w:val="22"/>
                <w:szCs w:val="22"/>
              </w:rPr>
            </w:pPr>
            <w:r>
              <w:rPr>
                <w:sz w:val="22"/>
                <w:szCs w:val="22"/>
              </w:rPr>
              <w:t>2</w:t>
            </w:r>
          </w:p>
        </w:tc>
        <w:tc>
          <w:tcPr>
            <w:tcW w:w="483" w:type="dxa"/>
            <w:tcBorders>
              <w:top w:val="single" w:sz="12" w:space="0" w:color="auto"/>
              <w:left w:val="single" w:sz="6" w:space="0" w:color="000000"/>
              <w:bottom w:val="single" w:sz="2" w:space="0" w:color="auto"/>
              <w:right w:val="single" w:sz="6" w:space="0" w:color="000000"/>
            </w:tcBorders>
          </w:tcPr>
          <w:p w14:paraId="2E723209" w14:textId="77777777" w:rsidR="00A25A89" w:rsidRDefault="00B063B8">
            <w:pPr>
              <w:jc w:val="center"/>
              <w:rPr>
                <w:sz w:val="22"/>
                <w:szCs w:val="22"/>
              </w:rPr>
            </w:pPr>
            <w:r>
              <w:rPr>
                <w:sz w:val="22"/>
                <w:szCs w:val="22"/>
              </w:rPr>
              <w:t>2</w:t>
            </w:r>
          </w:p>
        </w:tc>
        <w:tc>
          <w:tcPr>
            <w:tcW w:w="434" w:type="dxa"/>
            <w:tcBorders>
              <w:top w:val="single" w:sz="12" w:space="0" w:color="auto"/>
              <w:left w:val="single" w:sz="6" w:space="0" w:color="000000"/>
              <w:bottom w:val="single" w:sz="2" w:space="0" w:color="auto"/>
              <w:right w:val="single" w:sz="6" w:space="0" w:color="000000"/>
            </w:tcBorders>
          </w:tcPr>
          <w:p w14:paraId="6DF65204" w14:textId="77777777" w:rsidR="00A25A89" w:rsidRDefault="00B063B8">
            <w:pPr>
              <w:jc w:val="center"/>
              <w:rPr>
                <w:sz w:val="22"/>
                <w:szCs w:val="22"/>
              </w:rPr>
            </w:pPr>
            <w:r>
              <w:rPr>
                <w:sz w:val="22"/>
                <w:szCs w:val="22"/>
              </w:rPr>
              <w:t>2</w:t>
            </w:r>
          </w:p>
        </w:tc>
        <w:tc>
          <w:tcPr>
            <w:tcW w:w="533" w:type="dxa"/>
            <w:tcBorders>
              <w:top w:val="single" w:sz="12" w:space="0" w:color="auto"/>
              <w:left w:val="single" w:sz="6" w:space="0" w:color="000000"/>
              <w:bottom w:val="single" w:sz="2" w:space="0" w:color="auto"/>
              <w:right w:val="single" w:sz="6" w:space="0" w:color="000000"/>
            </w:tcBorders>
          </w:tcPr>
          <w:p w14:paraId="1DB55FFD" w14:textId="77777777" w:rsidR="00A25A89" w:rsidRDefault="00B063B8">
            <w:pPr>
              <w:jc w:val="center"/>
              <w:rPr>
                <w:sz w:val="22"/>
                <w:szCs w:val="22"/>
              </w:rPr>
            </w:pPr>
            <w:r>
              <w:rPr>
                <w:sz w:val="22"/>
                <w:szCs w:val="22"/>
              </w:rPr>
              <w:t>2</w:t>
            </w:r>
          </w:p>
        </w:tc>
        <w:tc>
          <w:tcPr>
            <w:tcW w:w="484" w:type="dxa"/>
            <w:tcBorders>
              <w:top w:val="single" w:sz="12" w:space="0" w:color="auto"/>
              <w:left w:val="single" w:sz="6" w:space="0" w:color="000000"/>
              <w:bottom w:val="single" w:sz="2" w:space="0" w:color="auto"/>
              <w:right w:val="single" w:sz="6" w:space="0" w:color="000000"/>
            </w:tcBorders>
          </w:tcPr>
          <w:p w14:paraId="52301C30" w14:textId="77777777" w:rsidR="00A25A89" w:rsidRDefault="00B063B8">
            <w:pPr>
              <w:jc w:val="center"/>
              <w:rPr>
                <w:sz w:val="22"/>
                <w:szCs w:val="22"/>
              </w:rPr>
            </w:pPr>
            <w:r>
              <w:rPr>
                <w:sz w:val="22"/>
                <w:szCs w:val="22"/>
              </w:rPr>
              <w:t>2</w:t>
            </w:r>
          </w:p>
        </w:tc>
        <w:tc>
          <w:tcPr>
            <w:tcW w:w="483" w:type="dxa"/>
            <w:tcBorders>
              <w:top w:val="single" w:sz="12" w:space="0" w:color="auto"/>
              <w:left w:val="single" w:sz="6" w:space="0" w:color="000000"/>
              <w:bottom w:val="single" w:sz="2" w:space="0" w:color="auto"/>
              <w:right w:val="single" w:sz="6" w:space="0" w:color="000000"/>
            </w:tcBorders>
          </w:tcPr>
          <w:p w14:paraId="1AB64EE2" w14:textId="77777777" w:rsidR="00A25A89" w:rsidRDefault="00B063B8">
            <w:pPr>
              <w:jc w:val="center"/>
              <w:rPr>
                <w:sz w:val="22"/>
                <w:szCs w:val="22"/>
              </w:rPr>
            </w:pPr>
            <w:r>
              <w:rPr>
                <w:sz w:val="22"/>
                <w:szCs w:val="22"/>
              </w:rPr>
              <w:t>1</w:t>
            </w:r>
          </w:p>
        </w:tc>
        <w:tc>
          <w:tcPr>
            <w:tcW w:w="484" w:type="dxa"/>
            <w:tcBorders>
              <w:top w:val="single" w:sz="12" w:space="0" w:color="auto"/>
              <w:left w:val="single" w:sz="6" w:space="0" w:color="000000"/>
              <w:bottom w:val="single" w:sz="2" w:space="0" w:color="auto"/>
              <w:right w:val="single" w:sz="12" w:space="0" w:color="000000"/>
            </w:tcBorders>
          </w:tcPr>
          <w:p w14:paraId="5EFCE7BA" w14:textId="77777777" w:rsidR="00A25A89" w:rsidRDefault="00B063B8">
            <w:pPr>
              <w:jc w:val="center"/>
              <w:rPr>
                <w:sz w:val="22"/>
                <w:szCs w:val="22"/>
              </w:rPr>
            </w:pPr>
            <w:r>
              <w:rPr>
                <w:sz w:val="22"/>
                <w:szCs w:val="22"/>
              </w:rPr>
              <w:t>1</w:t>
            </w:r>
          </w:p>
        </w:tc>
      </w:tr>
      <w:tr w:rsidR="00A25A89" w14:paraId="10787C4D"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295777DC" w14:textId="77777777" w:rsidR="00A25A89" w:rsidRDefault="00B063B8">
            <w:pPr>
              <w:numPr>
                <w:ilvl w:val="1"/>
                <w:numId w:val="49"/>
              </w:numPr>
              <w:rPr>
                <w:sz w:val="22"/>
                <w:szCs w:val="22"/>
              </w:rPr>
            </w:pPr>
            <w:r>
              <w:rPr>
                <w:sz w:val="22"/>
                <w:szCs w:val="22"/>
              </w:rPr>
              <w:t xml:space="preserve">Suradnja s Ministarstvom znanosti, obrazovanja </w:t>
            </w:r>
            <w:proofErr w:type="spellStart"/>
            <w:r>
              <w:rPr>
                <w:sz w:val="22"/>
                <w:szCs w:val="22"/>
              </w:rPr>
              <w:t>imladih</w:t>
            </w:r>
            <w:proofErr w:type="spellEnd"/>
          </w:p>
        </w:tc>
        <w:tc>
          <w:tcPr>
            <w:tcW w:w="1558" w:type="dxa"/>
            <w:tcBorders>
              <w:top w:val="single" w:sz="2" w:space="0" w:color="auto"/>
              <w:left w:val="single" w:sz="6" w:space="0" w:color="000000"/>
              <w:bottom w:val="single" w:sz="2" w:space="0" w:color="auto"/>
              <w:right w:val="single" w:sz="12" w:space="0" w:color="000000"/>
            </w:tcBorders>
            <w:vAlign w:val="center"/>
          </w:tcPr>
          <w:p w14:paraId="1B9E01E6" w14:textId="77777777" w:rsidR="00A25A89" w:rsidRDefault="00B063B8">
            <w:pPr>
              <w:jc w:val="center"/>
              <w:rPr>
                <w:sz w:val="22"/>
                <w:szCs w:val="22"/>
              </w:rPr>
            </w:pPr>
            <w:r>
              <w:rPr>
                <w:sz w:val="22"/>
                <w:szCs w:val="22"/>
              </w:rPr>
              <w:t>11</w:t>
            </w:r>
          </w:p>
        </w:tc>
        <w:tc>
          <w:tcPr>
            <w:tcW w:w="483" w:type="dxa"/>
            <w:tcBorders>
              <w:top w:val="single" w:sz="2" w:space="0" w:color="auto"/>
              <w:left w:val="single" w:sz="6" w:space="0" w:color="000000"/>
              <w:bottom w:val="single" w:sz="2" w:space="0" w:color="auto"/>
              <w:right w:val="single" w:sz="6" w:space="0" w:color="000000"/>
            </w:tcBorders>
          </w:tcPr>
          <w:p w14:paraId="17BB9944"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12F38ED6"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24BB6602"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44453265"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2DAB1419"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172EE0E5"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7C76748C" w14:textId="77777777" w:rsidR="00A25A89" w:rsidRDefault="00B063B8">
            <w:pPr>
              <w:jc w:val="center"/>
              <w:rPr>
                <w:sz w:val="22"/>
                <w:szCs w:val="22"/>
              </w:rPr>
            </w:pPr>
            <w:r>
              <w:rPr>
                <w:sz w:val="22"/>
                <w:szCs w:val="22"/>
              </w:rPr>
              <w:t>1</w:t>
            </w:r>
          </w:p>
        </w:tc>
        <w:tc>
          <w:tcPr>
            <w:tcW w:w="434" w:type="dxa"/>
            <w:tcBorders>
              <w:top w:val="single" w:sz="2" w:space="0" w:color="auto"/>
              <w:left w:val="single" w:sz="6" w:space="0" w:color="000000"/>
              <w:bottom w:val="single" w:sz="2" w:space="0" w:color="auto"/>
              <w:right w:val="single" w:sz="6" w:space="0" w:color="000000"/>
            </w:tcBorders>
          </w:tcPr>
          <w:p w14:paraId="67622A60" w14:textId="77777777" w:rsidR="00A25A89" w:rsidRDefault="00B063B8">
            <w:pPr>
              <w:jc w:val="center"/>
              <w:rPr>
                <w:sz w:val="22"/>
                <w:szCs w:val="22"/>
              </w:rPr>
            </w:pPr>
            <w:r>
              <w:rPr>
                <w:sz w:val="22"/>
                <w:szCs w:val="22"/>
              </w:rPr>
              <w:t>1</w:t>
            </w:r>
          </w:p>
        </w:tc>
        <w:tc>
          <w:tcPr>
            <w:tcW w:w="533" w:type="dxa"/>
            <w:tcBorders>
              <w:top w:val="single" w:sz="2" w:space="0" w:color="auto"/>
              <w:left w:val="single" w:sz="6" w:space="0" w:color="000000"/>
              <w:bottom w:val="single" w:sz="2" w:space="0" w:color="auto"/>
              <w:right w:val="single" w:sz="6" w:space="0" w:color="000000"/>
            </w:tcBorders>
          </w:tcPr>
          <w:p w14:paraId="3C00871B"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7B4BF5AA"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2C1C7950"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5B66C3F5" w14:textId="77777777" w:rsidR="00A25A89" w:rsidRDefault="00A25A89">
            <w:pPr>
              <w:jc w:val="center"/>
              <w:rPr>
                <w:sz w:val="22"/>
                <w:szCs w:val="22"/>
              </w:rPr>
            </w:pPr>
          </w:p>
        </w:tc>
      </w:tr>
      <w:tr w:rsidR="00A25A89" w14:paraId="022F97EB"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794557D5" w14:textId="77777777" w:rsidR="00A25A89" w:rsidRDefault="00B063B8">
            <w:pPr>
              <w:numPr>
                <w:ilvl w:val="1"/>
                <w:numId w:val="49"/>
              </w:numPr>
              <w:rPr>
                <w:sz w:val="22"/>
                <w:szCs w:val="22"/>
              </w:rPr>
            </w:pPr>
            <w:r>
              <w:rPr>
                <w:sz w:val="22"/>
                <w:szCs w:val="22"/>
              </w:rPr>
              <w:t>Suradnja s Agencijom za odgoj i obrazovanje</w:t>
            </w:r>
          </w:p>
        </w:tc>
        <w:tc>
          <w:tcPr>
            <w:tcW w:w="1558" w:type="dxa"/>
            <w:tcBorders>
              <w:top w:val="single" w:sz="2" w:space="0" w:color="auto"/>
              <w:left w:val="single" w:sz="6" w:space="0" w:color="000000"/>
              <w:bottom w:val="single" w:sz="2" w:space="0" w:color="auto"/>
              <w:right w:val="single" w:sz="12" w:space="0" w:color="000000"/>
            </w:tcBorders>
            <w:vAlign w:val="center"/>
          </w:tcPr>
          <w:p w14:paraId="7447799E" w14:textId="77777777" w:rsidR="00A25A89" w:rsidRDefault="00B063B8">
            <w:pPr>
              <w:jc w:val="center"/>
              <w:rPr>
                <w:sz w:val="22"/>
                <w:szCs w:val="22"/>
              </w:rPr>
            </w:pPr>
            <w:r>
              <w:rPr>
                <w:sz w:val="22"/>
                <w:szCs w:val="22"/>
              </w:rPr>
              <w:t>13</w:t>
            </w:r>
          </w:p>
        </w:tc>
        <w:tc>
          <w:tcPr>
            <w:tcW w:w="483" w:type="dxa"/>
            <w:tcBorders>
              <w:top w:val="single" w:sz="2" w:space="0" w:color="auto"/>
              <w:left w:val="single" w:sz="6" w:space="0" w:color="000000"/>
              <w:bottom w:val="single" w:sz="2" w:space="0" w:color="auto"/>
              <w:right w:val="single" w:sz="6" w:space="0" w:color="000000"/>
            </w:tcBorders>
          </w:tcPr>
          <w:p w14:paraId="75118A52"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3CF46998"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0783C52A"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652F80AC"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6A682AF6"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39450F76"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296EF185" w14:textId="77777777" w:rsidR="00A25A89" w:rsidRDefault="00B063B8">
            <w:pPr>
              <w:jc w:val="center"/>
              <w:rPr>
                <w:sz w:val="22"/>
                <w:szCs w:val="22"/>
              </w:rPr>
            </w:pPr>
            <w:r>
              <w:rPr>
                <w:sz w:val="22"/>
                <w:szCs w:val="22"/>
              </w:rPr>
              <w:t>1</w:t>
            </w:r>
          </w:p>
        </w:tc>
        <w:tc>
          <w:tcPr>
            <w:tcW w:w="434" w:type="dxa"/>
            <w:tcBorders>
              <w:top w:val="single" w:sz="2" w:space="0" w:color="auto"/>
              <w:left w:val="single" w:sz="6" w:space="0" w:color="000000"/>
              <w:bottom w:val="single" w:sz="2" w:space="0" w:color="auto"/>
              <w:right w:val="single" w:sz="6" w:space="0" w:color="000000"/>
            </w:tcBorders>
          </w:tcPr>
          <w:p w14:paraId="20343204" w14:textId="77777777" w:rsidR="00A25A89" w:rsidRDefault="00B063B8">
            <w:pPr>
              <w:jc w:val="center"/>
              <w:rPr>
                <w:sz w:val="22"/>
                <w:szCs w:val="22"/>
              </w:rPr>
            </w:pPr>
            <w:r>
              <w:rPr>
                <w:sz w:val="22"/>
                <w:szCs w:val="22"/>
              </w:rPr>
              <w:t>1</w:t>
            </w:r>
          </w:p>
        </w:tc>
        <w:tc>
          <w:tcPr>
            <w:tcW w:w="533" w:type="dxa"/>
            <w:tcBorders>
              <w:top w:val="single" w:sz="2" w:space="0" w:color="auto"/>
              <w:left w:val="single" w:sz="6" w:space="0" w:color="000000"/>
              <w:bottom w:val="single" w:sz="2" w:space="0" w:color="auto"/>
              <w:right w:val="single" w:sz="6" w:space="0" w:color="000000"/>
            </w:tcBorders>
          </w:tcPr>
          <w:p w14:paraId="0D6F8DDC"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0BA1F290"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5EE33648"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4DA65C4B" w14:textId="77777777" w:rsidR="00A25A89" w:rsidRDefault="00A25A89">
            <w:pPr>
              <w:jc w:val="center"/>
              <w:rPr>
                <w:sz w:val="22"/>
                <w:szCs w:val="22"/>
              </w:rPr>
            </w:pPr>
          </w:p>
        </w:tc>
      </w:tr>
      <w:tr w:rsidR="00A25A89" w14:paraId="1FF841C8"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76E3D0B5" w14:textId="77777777" w:rsidR="00A25A89" w:rsidRDefault="00B063B8">
            <w:pPr>
              <w:numPr>
                <w:ilvl w:val="1"/>
                <w:numId w:val="49"/>
              </w:numPr>
              <w:rPr>
                <w:sz w:val="22"/>
                <w:szCs w:val="22"/>
              </w:rPr>
            </w:pPr>
            <w:r>
              <w:rPr>
                <w:sz w:val="22"/>
                <w:szCs w:val="22"/>
              </w:rPr>
              <w:t>Suradnja s Nacionalnim centrom za vanjsko vrednovanje obrazovanja</w:t>
            </w:r>
          </w:p>
        </w:tc>
        <w:tc>
          <w:tcPr>
            <w:tcW w:w="1558" w:type="dxa"/>
            <w:tcBorders>
              <w:top w:val="single" w:sz="2" w:space="0" w:color="auto"/>
              <w:left w:val="single" w:sz="6" w:space="0" w:color="000000"/>
              <w:bottom w:val="single" w:sz="2" w:space="0" w:color="auto"/>
              <w:right w:val="single" w:sz="12" w:space="0" w:color="000000"/>
            </w:tcBorders>
            <w:vAlign w:val="center"/>
          </w:tcPr>
          <w:p w14:paraId="1CCAB4C2"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27852A67"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AB8868A"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540E1CCC"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C738E95"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831C71E"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68B08D55"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582AE200"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002CF7F7"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583169AA"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7AAF7BAB"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9284057"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58390EC3" w14:textId="77777777" w:rsidR="00A25A89" w:rsidRDefault="00A25A89">
            <w:pPr>
              <w:jc w:val="center"/>
              <w:rPr>
                <w:sz w:val="22"/>
                <w:szCs w:val="22"/>
              </w:rPr>
            </w:pPr>
          </w:p>
        </w:tc>
      </w:tr>
      <w:tr w:rsidR="00A25A89" w14:paraId="054CB04D"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12006190" w14:textId="77777777" w:rsidR="00A25A89" w:rsidRDefault="00B063B8">
            <w:pPr>
              <w:numPr>
                <w:ilvl w:val="1"/>
                <w:numId w:val="49"/>
              </w:numPr>
              <w:rPr>
                <w:sz w:val="22"/>
                <w:szCs w:val="22"/>
              </w:rPr>
            </w:pPr>
            <w:r>
              <w:rPr>
                <w:sz w:val="22"/>
                <w:szCs w:val="22"/>
              </w:rPr>
              <w:t>Suradnja s Agencijom za mobilnost i programe EU</w:t>
            </w:r>
          </w:p>
        </w:tc>
        <w:tc>
          <w:tcPr>
            <w:tcW w:w="1558" w:type="dxa"/>
            <w:tcBorders>
              <w:top w:val="single" w:sz="2" w:space="0" w:color="auto"/>
              <w:left w:val="single" w:sz="6" w:space="0" w:color="000000"/>
              <w:bottom w:val="single" w:sz="2" w:space="0" w:color="auto"/>
              <w:right w:val="single" w:sz="12" w:space="0" w:color="000000"/>
            </w:tcBorders>
            <w:vAlign w:val="center"/>
          </w:tcPr>
          <w:p w14:paraId="33AB84DD"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5614EAED"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7B855B5D"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460EF3C0"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46A9D50E"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7C5F5EC9"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71C44A04"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1258652E"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642E5493"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606F747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2ED352F2"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7C21C85B"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37103EF9" w14:textId="77777777" w:rsidR="00A25A89" w:rsidRDefault="00A25A89">
            <w:pPr>
              <w:jc w:val="center"/>
              <w:rPr>
                <w:sz w:val="22"/>
                <w:szCs w:val="22"/>
              </w:rPr>
            </w:pPr>
          </w:p>
        </w:tc>
      </w:tr>
      <w:tr w:rsidR="00A25A89" w14:paraId="2BFD554E"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6A142547" w14:textId="77777777" w:rsidR="00A25A89" w:rsidRDefault="00B063B8">
            <w:pPr>
              <w:pStyle w:val="Odlomakpopisa"/>
              <w:numPr>
                <w:ilvl w:val="1"/>
                <w:numId w:val="49"/>
              </w:numPr>
              <w:spacing w:after="0" w:line="240" w:lineRule="auto"/>
              <w:rPr>
                <w:rFonts w:ascii="Times New Roman" w:hAnsi="Times New Roman"/>
              </w:rPr>
            </w:pPr>
            <w:r>
              <w:rPr>
                <w:rFonts w:ascii="Times New Roman" w:hAnsi="Times New Roman"/>
              </w:rPr>
              <w:t>Suradnja s kulturnim ustanovama</w:t>
            </w:r>
          </w:p>
        </w:tc>
        <w:tc>
          <w:tcPr>
            <w:tcW w:w="1558" w:type="dxa"/>
            <w:tcBorders>
              <w:top w:val="single" w:sz="2" w:space="0" w:color="auto"/>
              <w:left w:val="single" w:sz="6" w:space="0" w:color="000000"/>
              <w:bottom w:val="single" w:sz="2" w:space="0" w:color="auto"/>
              <w:right w:val="single" w:sz="12" w:space="0" w:color="000000"/>
            </w:tcBorders>
            <w:vAlign w:val="center"/>
          </w:tcPr>
          <w:p w14:paraId="21E7148C"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390C0D16"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1E5ED0BF"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67AFB5D"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2709FFAB"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45A217A4"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7671C438"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058189CA"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558FBE28"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067EF215"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4F19B22C"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27D511B6"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341530C9" w14:textId="77777777" w:rsidR="00A25A89" w:rsidRDefault="00A25A89">
            <w:pPr>
              <w:jc w:val="center"/>
              <w:rPr>
                <w:sz w:val="22"/>
                <w:szCs w:val="22"/>
              </w:rPr>
            </w:pPr>
          </w:p>
        </w:tc>
      </w:tr>
      <w:tr w:rsidR="00A25A89" w14:paraId="564DE516"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30BE5359" w14:textId="77777777" w:rsidR="00A25A89" w:rsidRDefault="00B063B8">
            <w:pPr>
              <w:pStyle w:val="Odlomakpopisa"/>
              <w:numPr>
                <w:ilvl w:val="1"/>
                <w:numId w:val="50"/>
              </w:numPr>
              <w:spacing w:after="0" w:line="240" w:lineRule="auto"/>
              <w:rPr>
                <w:rFonts w:ascii="Times New Roman" w:hAnsi="Times New Roman"/>
              </w:rPr>
            </w:pPr>
            <w:r>
              <w:rPr>
                <w:rFonts w:ascii="Times New Roman" w:hAnsi="Times New Roman"/>
              </w:rPr>
              <w:t>Suradnja s osnivačem</w:t>
            </w:r>
          </w:p>
        </w:tc>
        <w:tc>
          <w:tcPr>
            <w:tcW w:w="1558" w:type="dxa"/>
            <w:tcBorders>
              <w:top w:val="single" w:sz="2" w:space="0" w:color="auto"/>
              <w:left w:val="single" w:sz="6" w:space="0" w:color="000000"/>
              <w:bottom w:val="single" w:sz="2" w:space="0" w:color="auto"/>
              <w:right w:val="single" w:sz="12" w:space="0" w:color="000000"/>
            </w:tcBorders>
            <w:vAlign w:val="center"/>
          </w:tcPr>
          <w:p w14:paraId="10905826" w14:textId="77777777" w:rsidR="00A25A89" w:rsidRDefault="00B063B8">
            <w:pPr>
              <w:jc w:val="center"/>
              <w:rPr>
                <w:sz w:val="22"/>
                <w:szCs w:val="22"/>
              </w:rPr>
            </w:pPr>
            <w:r>
              <w:rPr>
                <w:sz w:val="22"/>
                <w:szCs w:val="22"/>
              </w:rPr>
              <w:t>20</w:t>
            </w:r>
          </w:p>
        </w:tc>
        <w:tc>
          <w:tcPr>
            <w:tcW w:w="483" w:type="dxa"/>
            <w:tcBorders>
              <w:top w:val="single" w:sz="2" w:space="0" w:color="auto"/>
              <w:left w:val="single" w:sz="6" w:space="0" w:color="000000"/>
              <w:bottom w:val="single" w:sz="2" w:space="0" w:color="auto"/>
              <w:right w:val="single" w:sz="6" w:space="0" w:color="000000"/>
            </w:tcBorders>
          </w:tcPr>
          <w:p w14:paraId="0C9262FA"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66EBDAFF"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013D621A"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2AE91D6B"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4C1A5E86"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2AA9190E"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3432EC21" w14:textId="77777777" w:rsidR="00A25A89" w:rsidRDefault="00B063B8">
            <w:pPr>
              <w:jc w:val="center"/>
              <w:rPr>
                <w:sz w:val="22"/>
                <w:szCs w:val="22"/>
              </w:rPr>
            </w:pPr>
            <w:r>
              <w:rPr>
                <w:sz w:val="22"/>
                <w:szCs w:val="22"/>
              </w:rPr>
              <w:t>2</w:t>
            </w:r>
          </w:p>
        </w:tc>
        <w:tc>
          <w:tcPr>
            <w:tcW w:w="434" w:type="dxa"/>
            <w:tcBorders>
              <w:top w:val="single" w:sz="2" w:space="0" w:color="auto"/>
              <w:left w:val="single" w:sz="6" w:space="0" w:color="000000"/>
              <w:bottom w:val="single" w:sz="2" w:space="0" w:color="auto"/>
              <w:right w:val="single" w:sz="6" w:space="0" w:color="000000"/>
            </w:tcBorders>
          </w:tcPr>
          <w:p w14:paraId="209970C0" w14:textId="77777777" w:rsidR="00A25A89" w:rsidRDefault="00B063B8">
            <w:pPr>
              <w:jc w:val="center"/>
              <w:rPr>
                <w:sz w:val="22"/>
                <w:szCs w:val="22"/>
              </w:rPr>
            </w:pPr>
            <w:r>
              <w:rPr>
                <w:sz w:val="22"/>
                <w:szCs w:val="22"/>
              </w:rPr>
              <w:t>2</w:t>
            </w:r>
          </w:p>
        </w:tc>
        <w:tc>
          <w:tcPr>
            <w:tcW w:w="533" w:type="dxa"/>
            <w:tcBorders>
              <w:top w:val="single" w:sz="2" w:space="0" w:color="auto"/>
              <w:left w:val="single" w:sz="6" w:space="0" w:color="000000"/>
              <w:bottom w:val="single" w:sz="2" w:space="0" w:color="auto"/>
              <w:right w:val="single" w:sz="6" w:space="0" w:color="000000"/>
            </w:tcBorders>
          </w:tcPr>
          <w:p w14:paraId="39874985"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161C5001"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5736044A"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4E4F6120" w14:textId="77777777" w:rsidR="00A25A89" w:rsidRDefault="00A25A89">
            <w:pPr>
              <w:jc w:val="center"/>
              <w:rPr>
                <w:sz w:val="22"/>
                <w:szCs w:val="22"/>
              </w:rPr>
            </w:pPr>
          </w:p>
        </w:tc>
      </w:tr>
      <w:tr w:rsidR="00A25A89" w14:paraId="65086CDD"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055A5C61" w14:textId="77777777" w:rsidR="00A25A89" w:rsidRDefault="00B063B8">
            <w:pPr>
              <w:numPr>
                <w:ilvl w:val="1"/>
                <w:numId w:val="50"/>
              </w:numPr>
              <w:rPr>
                <w:sz w:val="22"/>
                <w:szCs w:val="22"/>
              </w:rPr>
            </w:pPr>
            <w:r>
              <w:rPr>
                <w:sz w:val="22"/>
                <w:szCs w:val="22"/>
              </w:rPr>
              <w:t>Suradnja sa Zavodom za zapošljavanje</w:t>
            </w:r>
          </w:p>
        </w:tc>
        <w:tc>
          <w:tcPr>
            <w:tcW w:w="1558" w:type="dxa"/>
            <w:tcBorders>
              <w:top w:val="single" w:sz="2" w:space="0" w:color="auto"/>
              <w:left w:val="single" w:sz="6" w:space="0" w:color="000000"/>
              <w:bottom w:val="single" w:sz="2" w:space="0" w:color="auto"/>
              <w:right w:val="single" w:sz="12" w:space="0" w:color="000000"/>
            </w:tcBorders>
            <w:vAlign w:val="center"/>
          </w:tcPr>
          <w:p w14:paraId="7696B17A" w14:textId="77777777" w:rsidR="00A25A89" w:rsidRDefault="00B063B8">
            <w:pPr>
              <w:jc w:val="center"/>
              <w:rPr>
                <w:sz w:val="22"/>
                <w:szCs w:val="22"/>
              </w:rPr>
            </w:pPr>
            <w:r>
              <w:rPr>
                <w:sz w:val="22"/>
                <w:szCs w:val="22"/>
              </w:rPr>
              <w:t>8</w:t>
            </w:r>
          </w:p>
        </w:tc>
        <w:tc>
          <w:tcPr>
            <w:tcW w:w="483" w:type="dxa"/>
            <w:tcBorders>
              <w:top w:val="single" w:sz="2" w:space="0" w:color="auto"/>
              <w:left w:val="single" w:sz="6" w:space="0" w:color="000000"/>
              <w:bottom w:val="single" w:sz="2" w:space="0" w:color="auto"/>
              <w:right w:val="single" w:sz="6" w:space="0" w:color="000000"/>
            </w:tcBorders>
          </w:tcPr>
          <w:p w14:paraId="0E239706"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066584D8"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7FA606C4"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1F5E852A"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08276EC2"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6BD0BB6D"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41B33238" w14:textId="77777777" w:rsidR="00A25A89" w:rsidRDefault="00B063B8">
            <w:pPr>
              <w:jc w:val="center"/>
              <w:rPr>
                <w:sz w:val="22"/>
                <w:szCs w:val="22"/>
              </w:rPr>
            </w:pPr>
            <w:r>
              <w:rPr>
                <w:sz w:val="22"/>
                <w:szCs w:val="22"/>
              </w:rPr>
              <w:t>1</w:t>
            </w:r>
          </w:p>
        </w:tc>
        <w:tc>
          <w:tcPr>
            <w:tcW w:w="434" w:type="dxa"/>
            <w:tcBorders>
              <w:top w:val="single" w:sz="2" w:space="0" w:color="auto"/>
              <w:left w:val="single" w:sz="6" w:space="0" w:color="000000"/>
              <w:bottom w:val="single" w:sz="2" w:space="0" w:color="auto"/>
              <w:right w:val="single" w:sz="6" w:space="0" w:color="000000"/>
            </w:tcBorders>
          </w:tcPr>
          <w:p w14:paraId="129A5E4C" w14:textId="77777777" w:rsidR="00A25A89" w:rsidRDefault="00B063B8">
            <w:pPr>
              <w:jc w:val="center"/>
              <w:rPr>
                <w:sz w:val="22"/>
                <w:szCs w:val="22"/>
              </w:rPr>
            </w:pPr>
            <w:r>
              <w:rPr>
                <w:sz w:val="22"/>
                <w:szCs w:val="22"/>
              </w:rPr>
              <w:t>1</w:t>
            </w:r>
          </w:p>
        </w:tc>
        <w:tc>
          <w:tcPr>
            <w:tcW w:w="533" w:type="dxa"/>
            <w:tcBorders>
              <w:top w:val="single" w:sz="2" w:space="0" w:color="auto"/>
              <w:left w:val="single" w:sz="6" w:space="0" w:color="000000"/>
              <w:bottom w:val="single" w:sz="2" w:space="0" w:color="auto"/>
              <w:right w:val="single" w:sz="6" w:space="0" w:color="000000"/>
            </w:tcBorders>
          </w:tcPr>
          <w:p w14:paraId="472035D1"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9BD7336"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3F9A1C1"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0ABF395D" w14:textId="77777777" w:rsidR="00A25A89" w:rsidRDefault="00A25A89">
            <w:pPr>
              <w:jc w:val="center"/>
              <w:rPr>
                <w:sz w:val="22"/>
                <w:szCs w:val="22"/>
              </w:rPr>
            </w:pPr>
          </w:p>
        </w:tc>
      </w:tr>
      <w:tr w:rsidR="00A25A89" w14:paraId="356B6972"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0F455073" w14:textId="77777777" w:rsidR="00A25A89" w:rsidRDefault="00B063B8">
            <w:pPr>
              <w:ind w:left="360"/>
              <w:rPr>
                <w:sz w:val="22"/>
                <w:szCs w:val="22"/>
              </w:rPr>
            </w:pPr>
            <w:r>
              <w:rPr>
                <w:sz w:val="22"/>
                <w:szCs w:val="22"/>
              </w:rPr>
              <w:t>7.9.Suradnja sa Zavodom za javno zdravstvo</w:t>
            </w:r>
          </w:p>
        </w:tc>
        <w:tc>
          <w:tcPr>
            <w:tcW w:w="1558" w:type="dxa"/>
            <w:tcBorders>
              <w:top w:val="single" w:sz="2" w:space="0" w:color="auto"/>
              <w:left w:val="single" w:sz="6" w:space="0" w:color="000000"/>
              <w:bottom w:val="single" w:sz="2" w:space="0" w:color="auto"/>
              <w:right w:val="single" w:sz="12" w:space="0" w:color="000000"/>
            </w:tcBorders>
            <w:vAlign w:val="center"/>
          </w:tcPr>
          <w:p w14:paraId="712C1069"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427E74AB"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084EACF3"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4D4D9E2C"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5B9EB28"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87F29F5"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01798056"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2D3D1F09"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1CDC742A"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506130B5"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B966FDA"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154DC322"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6343A705" w14:textId="77777777" w:rsidR="00A25A89" w:rsidRDefault="00A25A89">
            <w:pPr>
              <w:jc w:val="center"/>
              <w:rPr>
                <w:sz w:val="22"/>
                <w:szCs w:val="22"/>
              </w:rPr>
            </w:pPr>
          </w:p>
        </w:tc>
      </w:tr>
      <w:tr w:rsidR="00A25A89" w14:paraId="20154687"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74B91334" w14:textId="77777777" w:rsidR="00A25A89" w:rsidRDefault="00B063B8">
            <w:pPr>
              <w:ind w:left="360"/>
              <w:rPr>
                <w:sz w:val="22"/>
                <w:szCs w:val="22"/>
              </w:rPr>
            </w:pPr>
            <w:r>
              <w:rPr>
                <w:sz w:val="22"/>
                <w:szCs w:val="22"/>
              </w:rPr>
              <w:t>7.10.Suradnja s Centrom za socijalnu skrb</w:t>
            </w:r>
          </w:p>
        </w:tc>
        <w:tc>
          <w:tcPr>
            <w:tcW w:w="1558" w:type="dxa"/>
            <w:tcBorders>
              <w:top w:val="single" w:sz="2" w:space="0" w:color="auto"/>
              <w:left w:val="single" w:sz="6" w:space="0" w:color="000000"/>
              <w:bottom w:val="single" w:sz="2" w:space="0" w:color="auto"/>
              <w:right w:val="single" w:sz="12" w:space="0" w:color="000000"/>
            </w:tcBorders>
            <w:vAlign w:val="center"/>
          </w:tcPr>
          <w:p w14:paraId="7B229518" w14:textId="77777777" w:rsidR="00A25A89" w:rsidRDefault="00B063B8">
            <w:pPr>
              <w:jc w:val="center"/>
              <w:rPr>
                <w:sz w:val="22"/>
                <w:szCs w:val="22"/>
              </w:rPr>
            </w:pPr>
            <w:r>
              <w:rPr>
                <w:sz w:val="22"/>
                <w:szCs w:val="22"/>
              </w:rPr>
              <w:t>11</w:t>
            </w:r>
          </w:p>
        </w:tc>
        <w:tc>
          <w:tcPr>
            <w:tcW w:w="483" w:type="dxa"/>
            <w:tcBorders>
              <w:top w:val="single" w:sz="2" w:space="0" w:color="auto"/>
              <w:left w:val="single" w:sz="6" w:space="0" w:color="000000"/>
              <w:bottom w:val="single" w:sz="2" w:space="0" w:color="auto"/>
              <w:right w:val="single" w:sz="6" w:space="0" w:color="000000"/>
            </w:tcBorders>
          </w:tcPr>
          <w:p w14:paraId="78BEA670"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4504061B"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466B178B"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15731241"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7A900A85"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02F09864"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6312E268" w14:textId="77777777" w:rsidR="00A25A89" w:rsidRDefault="00B063B8">
            <w:pPr>
              <w:jc w:val="center"/>
              <w:rPr>
                <w:sz w:val="22"/>
                <w:szCs w:val="22"/>
              </w:rPr>
            </w:pPr>
            <w:r>
              <w:rPr>
                <w:sz w:val="22"/>
                <w:szCs w:val="22"/>
              </w:rPr>
              <w:t>1</w:t>
            </w:r>
          </w:p>
        </w:tc>
        <w:tc>
          <w:tcPr>
            <w:tcW w:w="434" w:type="dxa"/>
            <w:tcBorders>
              <w:top w:val="single" w:sz="2" w:space="0" w:color="auto"/>
              <w:left w:val="single" w:sz="6" w:space="0" w:color="000000"/>
              <w:bottom w:val="single" w:sz="2" w:space="0" w:color="auto"/>
              <w:right w:val="single" w:sz="6" w:space="0" w:color="000000"/>
            </w:tcBorders>
          </w:tcPr>
          <w:p w14:paraId="6684A4D2" w14:textId="77777777" w:rsidR="00A25A89" w:rsidRDefault="00B063B8">
            <w:pPr>
              <w:jc w:val="center"/>
              <w:rPr>
                <w:sz w:val="22"/>
                <w:szCs w:val="22"/>
              </w:rPr>
            </w:pPr>
            <w:r>
              <w:rPr>
                <w:sz w:val="22"/>
                <w:szCs w:val="22"/>
              </w:rPr>
              <w:t>1</w:t>
            </w:r>
          </w:p>
        </w:tc>
        <w:tc>
          <w:tcPr>
            <w:tcW w:w="533" w:type="dxa"/>
            <w:tcBorders>
              <w:top w:val="single" w:sz="2" w:space="0" w:color="auto"/>
              <w:left w:val="single" w:sz="6" w:space="0" w:color="000000"/>
              <w:bottom w:val="single" w:sz="2" w:space="0" w:color="auto"/>
              <w:right w:val="single" w:sz="6" w:space="0" w:color="000000"/>
            </w:tcBorders>
          </w:tcPr>
          <w:p w14:paraId="09B3F27F"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576A9C52"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2FFBD9BF"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12" w:space="0" w:color="000000"/>
            </w:tcBorders>
          </w:tcPr>
          <w:p w14:paraId="6BDD33B3" w14:textId="77777777" w:rsidR="00A25A89" w:rsidRDefault="00A25A89">
            <w:pPr>
              <w:jc w:val="center"/>
              <w:rPr>
                <w:sz w:val="22"/>
                <w:szCs w:val="22"/>
              </w:rPr>
            </w:pPr>
          </w:p>
        </w:tc>
      </w:tr>
      <w:tr w:rsidR="00A25A89" w14:paraId="1D361B3B"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6B3F5D1E" w14:textId="77777777" w:rsidR="00A25A89" w:rsidRDefault="00B063B8">
            <w:pPr>
              <w:ind w:left="360"/>
              <w:rPr>
                <w:sz w:val="22"/>
                <w:szCs w:val="22"/>
              </w:rPr>
            </w:pPr>
            <w:r>
              <w:rPr>
                <w:sz w:val="22"/>
                <w:szCs w:val="22"/>
              </w:rPr>
              <w:lastRenderedPageBreak/>
              <w:t>7.11.Suradnja s Centrom za kulturu i film August Cesarec</w:t>
            </w:r>
          </w:p>
        </w:tc>
        <w:tc>
          <w:tcPr>
            <w:tcW w:w="1558" w:type="dxa"/>
            <w:tcBorders>
              <w:top w:val="single" w:sz="2" w:space="0" w:color="auto"/>
              <w:left w:val="single" w:sz="6" w:space="0" w:color="000000"/>
              <w:bottom w:val="single" w:sz="2" w:space="0" w:color="auto"/>
              <w:right w:val="single" w:sz="12" w:space="0" w:color="000000"/>
            </w:tcBorders>
            <w:vAlign w:val="center"/>
          </w:tcPr>
          <w:p w14:paraId="78E42AF3"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6450B193"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06B933A4"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09FEC8E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0E6D69AF"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167C216A"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31A93E2"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1DA81DAB"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5586F76C"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35CEBCF5"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5733CADC"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78FA3B2D"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32BD24B6" w14:textId="77777777" w:rsidR="00A25A89" w:rsidRDefault="00A25A89">
            <w:pPr>
              <w:jc w:val="center"/>
              <w:rPr>
                <w:sz w:val="22"/>
                <w:szCs w:val="22"/>
              </w:rPr>
            </w:pPr>
          </w:p>
        </w:tc>
      </w:tr>
      <w:tr w:rsidR="00A25A89" w14:paraId="39CACDEF"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3FBF7A5B" w14:textId="77777777" w:rsidR="00A25A89" w:rsidRDefault="00B063B8">
            <w:pPr>
              <w:ind w:left="360"/>
              <w:rPr>
                <w:sz w:val="22"/>
                <w:szCs w:val="22"/>
              </w:rPr>
            </w:pPr>
            <w:r>
              <w:rPr>
                <w:sz w:val="22"/>
                <w:szCs w:val="22"/>
              </w:rPr>
              <w:t>7.12.Suradnja s Policijskom upravom</w:t>
            </w:r>
          </w:p>
        </w:tc>
        <w:tc>
          <w:tcPr>
            <w:tcW w:w="1558" w:type="dxa"/>
            <w:tcBorders>
              <w:top w:val="single" w:sz="2" w:space="0" w:color="auto"/>
              <w:left w:val="single" w:sz="6" w:space="0" w:color="000000"/>
              <w:bottom w:val="single" w:sz="2" w:space="0" w:color="auto"/>
              <w:right w:val="single" w:sz="12" w:space="0" w:color="000000"/>
            </w:tcBorders>
            <w:vAlign w:val="center"/>
          </w:tcPr>
          <w:p w14:paraId="2FC5B952" w14:textId="77777777" w:rsidR="00A25A89" w:rsidRDefault="00B063B8">
            <w:pPr>
              <w:jc w:val="center"/>
              <w:rPr>
                <w:sz w:val="22"/>
                <w:szCs w:val="22"/>
              </w:rPr>
            </w:pPr>
            <w:r>
              <w:rPr>
                <w:sz w:val="22"/>
                <w:szCs w:val="22"/>
              </w:rPr>
              <w:t>3</w:t>
            </w:r>
          </w:p>
        </w:tc>
        <w:tc>
          <w:tcPr>
            <w:tcW w:w="483" w:type="dxa"/>
            <w:tcBorders>
              <w:top w:val="single" w:sz="2" w:space="0" w:color="auto"/>
              <w:left w:val="single" w:sz="6" w:space="0" w:color="000000"/>
              <w:bottom w:val="single" w:sz="2" w:space="0" w:color="auto"/>
              <w:right w:val="single" w:sz="6" w:space="0" w:color="000000"/>
            </w:tcBorders>
          </w:tcPr>
          <w:p w14:paraId="4F634479" w14:textId="77777777" w:rsidR="00A25A89" w:rsidRDefault="00B063B8">
            <w:pPr>
              <w:jc w:val="center"/>
              <w:rPr>
                <w:sz w:val="22"/>
                <w:szCs w:val="22"/>
              </w:rPr>
            </w:pPr>
            <w:r>
              <w:rPr>
                <w:sz w:val="22"/>
                <w:szCs w:val="22"/>
              </w:rPr>
              <w:t>3</w:t>
            </w:r>
          </w:p>
        </w:tc>
        <w:tc>
          <w:tcPr>
            <w:tcW w:w="484" w:type="dxa"/>
            <w:tcBorders>
              <w:top w:val="single" w:sz="2" w:space="0" w:color="auto"/>
              <w:left w:val="single" w:sz="6" w:space="0" w:color="000000"/>
              <w:bottom w:val="single" w:sz="2" w:space="0" w:color="auto"/>
              <w:right w:val="single" w:sz="6" w:space="0" w:color="000000"/>
            </w:tcBorders>
          </w:tcPr>
          <w:p w14:paraId="2E46ACF3"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6865BBB2"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21DE7834"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6EB622E0"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5C64F039"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2760967F"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3F7A4D2B"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51EF4BF4"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6441A79B"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45C7C897"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1C67162F" w14:textId="77777777" w:rsidR="00A25A89" w:rsidRDefault="00A25A89">
            <w:pPr>
              <w:jc w:val="center"/>
              <w:rPr>
                <w:sz w:val="22"/>
                <w:szCs w:val="22"/>
              </w:rPr>
            </w:pPr>
          </w:p>
        </w:tc>
      </w:tr>
      <w:tr w:rsidR="00A25A89" w14:paraId="74E86E87"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344B20E4" w14:textId="77777777" w:rsidR="00A25A89" w:rsidRDefault="00B063B8">
            <w:pPr>
              <w:ind w:left="360"/>
              <w:rPr>
                <w:sz w:val="22"/>
                <w:szCs w:val="22"/>
              </w:rPr>
            </w:pPr>
            <w:r>
              <w:rPr>
                <w:sz w:val="22"/>
                <w:szCs w:val="22"/>
              </w:rPr>
              <w:t>7.13.Suradnja sa Župnim uredom</w:t>
            </w:r>
          </w:p>
        </w:tc>
        <w:tc>
          <w:tcPr>
            <w:tcW w:w="1558" w:type="dxa"/>
            <w:tcBorders>
              <w:top w:val="single" w:sz="2" w:space="0" w:color="auto"/>
              <w:left w:val="single" w:sz="6" w:space="0" w:color="000000"/>
              <w:bottom w:val="single" w:sz="2" w:space="0" w:color="auto"/>
              <w:right w:val="single" w:sz="12" w:space="0" w:color="000000"/>
            </w:tcBorders>
            <w:vAlign w:val="center"/>
          </w:tcPr>
          <w:p w14:paraId="4139A737"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5BD0C165"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7298266A"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5206B1D5"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65E125FF"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097B9DE1"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666465FA"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34A90C3A"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5446CFD5"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3B9FF226"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0219787F"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263047B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253B7446" w14:textId="77777777" w:rsidR="00A25A89" w:rsidRDefault="00A25A89">
            <w:pPr>
              <w:jc w:val="center"/>
              <w:rPr>
                <w:sz w:val="22"/>
                <w:szCs w:val="22"/>
              </w:rPr>
            </w:pPr>
          </w:p>
        </w:tc>
      </w:tr>
      <w:tr w:rsidR="00A25A89" w14:paraId="11AC5864"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13E52DBA" w14:textId="77777777" w:rsidR="00A25A89" w:rsidRDefault="00B063B8">
            <w:pPr>
              <w:ind w:left="360"/>
              <w:rPr>
                <w:sz w:val="22"/>
                <w:szCs w:val="22"/>
              </w:rPr>
            </w:pPr>
            <w:r>
              <w:rPr>
                <w:sz w:val="22"/>
                <w:szCs w:val="22"/>
              </w:rPr>
              <w:t>7.14.Suradnja s ostalim osnovnim i srednjim školama</w:t>
            </w:r>
          </w:p>
        </w:tc>
        <w:tc>
          <w:tcPr>
            <w:tcW w:w="1558" w:type="dxa"/>
            <w:tcBorders>
              <w:top w:val="single" w:sz="2" w:space="0" w:color="auto"/>
              <w:left w:val="single" w:sz="6" w:space="0" w:color="000000"/>
              <w:bottom w:val="single" w:sz="2" w:space="0" w:color="auto"/>
              <w:right w:val="single" w:sz="12" w:space="0" w:color="000000"/>
            </w:tcBorders>
            <w:vAlign w:val="center"/>
          </w:tcPr>
          <w:p w14:paraId="5A17F5A3" w14:textId="77777777" w:rsidR="00A25A89" w:rsidRDefault="00B063B8">
            <w:pPr>
              <w:jc w:val="cente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6437497A"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380AB04D"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0D1A51CB"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45C087BA"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0623C024"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248EE931"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1994B48D" w14:textId="77777777" w:rsidR="00A25A89" w:rsidRDefault="00B063B8">
            <w:pPr>
              <w:jc w:val="center"/>
              <w:rPr>
                <w:sz w:val="22"/>
                <w:szCs w:val="22"/>
              </w:rPr>
            </w:pPr>
            <w:r>
              <w:rPr>
                <w:sz w:val="22"/>
                <w:szCs w:val="22"/>
              </w:rPr>
              <w:t>1</w:t>
            </w:r>
          </w:p>
        </w:tc>
        <w:tc>
          <w:tcPr>
            <w:tcW w:w="434" w:type="dxa"/>
            <w:tcBorders>
              <w:top w:val="single" w:sz="2" w:space="0" w:color="auto"/>
              <w:left w:val="single" w:sz="6" w:space="0" w:color="000000"/>
              <w:bottom w:val="single" w:sz="2" w:space="0" w:color="auto"/>
              <w:right w:val="single" w:sz="6" w:space="0" w:color="000000"/>
            </w:tcBorders>
          </w:tcPr>
          <w:p w14:paraId="78DF3E17" w14:textId="77777777" w:rsidR="00A25A89" w:rsidRDefault="00B063B8">
            <w:pPr>
              <w:jc w:val="center"/>
              <w:rPr>
                <w:sz w:val="22"/>
                <w:szCs w:val="22"/>
              </w:rPr>
            </w:pPr>
            <w:r>
              <w:rPr>
                <w:sz w:val="22"/>
                <w:szCs w:val="22"/>
              </w:rPr>
              <w:t>1</w:t>
            </w:r>
          </w:p>
        </w:tc>
        <w:tc>
          <w:tcPr>
            <w:tcW w:w="533" w:type="dxa"/>
            <w:tcBorders>
              <w:top w:val="single" w:sz="2" w:space="0" w:color="auto"/>
              <w:left w:val="single" w:sz="6" w:space="0" w:color="000000"/>
              <w:bottom w:val="single" w:sz="2" w:space="0" w:color="auto"/>
              <w:right w:val="single" w:sz="6" w:space="0" w:color="000000"/>
            </w:tcBorders>
          </w:tcPr>
          <w:p w14:paraId="275DF364"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5A4F00B1"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23DA7D70"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100B0430" w14:textId="77777777" w:rsidR="00A25A89" w:rsidRDefault="00A25A89">
            <w:pPr>
              <w:jc w:val="center"/>
              <w:rPr>
                <w:sz w:val="22"/>
                <w:szCs w:val="22"/>
              </w:rPr>
            </w:pPr>
          </w:p>
        </w:tc>
      </w:tr>
      <w:tr w:rsidR="00A25A89" w14:paraId="334BE8E9"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1BC7BB96" w14:textId="77777777" w:rsidR="00A25A89" w:rsidRDefault="00B063B8">
            <w:pPr>
              <w:ind w:left="360"/>
              <w:rPr>
                <w:sz w:val="22"/>
                <w:szCs w:val="22"/>
              </w:rPr>
            </w:pPr>
            <w:r>
              <w:rPr>
                <w:sz w:val="22"/>
                <w:szCs w:val="22"/>
              </w:rPr>
              <w:t>7.15.Suradnja s turističkim agencijama</w:t>
            </w:r>
          </w:p>
        </w:tc>
        <w:tc>
          <w:tcPr>
            <w:tcW w:w="1558" w:type="dxa"/>
            <w:tcBorders>
              <w:top w:val="single" w:sz="2" w:space="0" w:color="auto"/>
              <w:left w:val="single" w:sz="6" w:space="0" w:color="000000"/>
              <w:bottom w:val="single" w:sz="2" w:space="0" w:color="auto"/>
              <w:right w:val="single" w:sz="12" w:space="0" w:color="000000"/>
            </w:tcBorders>
            <w:vAlign w:val="center"/>
          </w:tcPr>
          <w:p w14:paraId="5874395D"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7DC996BF"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9A92828"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2976494B"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9E69604"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5E15F423"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0B43D702"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449C179B"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334271C5"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171371F4"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600759E2"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15100E71"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2406C8A3" w14:textId="77777777" w:rsidR="00A25A89" w:rsidRDefault="00A25A89">
            <w:pPr>
              <w:jc w:val="center"/>
              <w:rPr>
                <w:sz w:val="22"/>
                <w:szCs w:val="22"/>
              </w:rPr>
            </w:pPr>
          </w:p>
        </w:tc>
      </w:tr>
      <w:tr w:rsidR="00A25A89" w14:paraId="1C4088B1"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0233085E" w14:textId="77777777" w:rsidR="00A25A89" w:rsidRDefault="00B063B8">
            <w:pPr>
              <w:ind w:left="360"/>
              <w:rPr>
                <w:sz w:val="22"/>
                <w:szCs w:val="22"/>
              </w:rPr>
            </w:pPr>
            <w:r>
              <w:rPr>
                <w:sz w:val="22"/>
                <w:szCs w:val="22"/>
              </w:rPr>
              <w:t>7.16.Suradnja s kulturnim i športskim ustanovama i institucijama</w:t>
            </w:r>
          </w:p>
        </w:tc>
        <w:tc>
          <w:tcPr>
            <w:tcW w:w="1558" w:type="dxa"/>
            <w:tcBorders>
              <w:top w:val="single" w:sz="2" w:space="0" w:color="auto"/>
              <w:left w:val="single" w:sz="6" w:space="0" w:color="000000"/>
              <w:bottom w:val="single" w:sz="2" w:space="0" w:color="auto"/>
              <w:right w:val="single" w:sz="12" w:space="0" w:color="000000"/>
            </w:tcBorders>
            <w:vAlign w:val="center"/>
          </w:tcPr>
          <w:p w14:paraId="7AD4A9D4" w14:textId="77777777" w:rsidR="00A25A89" w:rsidRDefault="00B063B8">
            <w:pPr>
              <w:jc w:val="cente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4B842640"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27BC35F3"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7A6E76CD"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7AD09A45"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2FBB3663"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3C224E67"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0B26A87A" w14:textId="77777777" w:rsidR="00A25A89" w:rsidRDefault="00B063B8">
            <w:pPr>
              <w:jc w:val="center"/>
              <w:rPr>
                <w:sz w:val="22"/>
                <w:szCs w:val="22"/>
              </w:rPr>
            </w:pPr>
            <w:r>
              <w:rPr>
                <w:sz w:val="22"/>
                <w:szCs w:val="22"/>
              </w:rPr>
              <w:t>1</w:t>
            </w:r>
          </w:p>
        </w:tc>
        <w:tc>
          <w:tcPr>
            <w:tcW w:w="434" w:type="dxa"/>
            <w:tcBorders>
              <w:top w:val="single" w:sz="2" w:space="0" w:color="auto"/>
              <w:left w:val="single" w:sz="6" w:space="0" w:color="000000"/>
              <w:bottom w:val="single" w:sz="2" w:space="0" w:color="auto"/>
              <w:right w:val="single" w:sz="6" w:space="0" w:color="000000"/>
            </w:tcBorders>
          </w:tcPr>
          <w:p w14:paraId="651A08BD" w14:textId="77777777" w:rsidR="00A25A89" w:rsidRDefault="00B063B8">
            <w:pPr>
              <w:jc w:val="center"/>
              <w:rPr>
                <w:sz w:val="22"/>
                <w:szCs w:val="22"/>
              </w:rPr>
            </w:pPr>
            <w:r>
              <w:rPr>
                <w:sz w:val="22"/>
                <w:szCs w:val="22"/>
              </w:rPr>
              <w:t>1</w:t>
            </w:r>
          </w:p>
        </w:tc>
        <w:tc>
          <w:tcPr>
            <w:tcW w:w="533" w:type="dxa"/>
            <w:tcBorders>
              <w:top w:val="single" w:sz="2" w:space="0" w:color="auto"/>
              <w:left w:val="single" w:sz="6" w:space="0" w:color="000000"/>
              <w:bottom w:val="single" w:sz="2" w:space="0" w:color="auto"/>
              <w:right w:val="single" w:sz="6" w:space="0" w:color="000000"/>
            </w:tcBorders>
          </w:tcPr>
          <w:p w14:paraId="32CE323F"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2" w:space="0" w:color="auto"/>
              <w:right w:val="single" w:sz="6" w:space="0" w:color="000000"/>
            </w:tcBorders>
          </w:tcPr>
          <w:p w14:paraId="2B6A70D5" w14:textId="77777777" w:rsidR="00A25A89" w:rsidRDefault="00B063B8">
            <w:pPr>
              <w:jc w:val="center"/>
              <w:rPr>
                <w:sz w:val="22"/>
                <w:szCs w:val="22"/>
              </w:rPr>
            </w:pPr>
            <w:r>
              <w:rPr>
                <w:sz w:val="22"/>
                <w:szCs w:val="22"/>
              </w:rPr>
              <w:t>1</w:t>
            </w:r>
          </w:p>
        </w:tc>
        <w:tc>
          <w:tcPr>
            <w:tcW w:w="483" w:type="dxa"/>
            <w:tcBorders>
              <w:top w:val="single" w:sz="2" w:space="0" w:color="auto"/>
              <w:left w:val="single" w:sz="6" w:space="0" w:color="000000"/>
              <w:bottom w:val="single" w:sz="2" w:space="0" w:color="auto"/>
              <w:right w:val="single" w:sz="6" w:space="0" w:color="000000"/>
            </w:tcBorders>
          </w:tcPr>
          <w:p w14:paraId="2D775BF8"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57100299" w14:textId="77777777" w:rsidR="00A25A89" w:rsidRDefault="00A25A89">
            <w:pPr>
              <w:jc w:val="center"/>
              <w:rPr>
                <w:sz w:val="22"/>
                <w:szCs w:val="22"/>
              </w:rPr>
            </w:pPr>
          </w:p>
        </w:tc>
      </w:tr>
      <w:tr w:rsidR="00A25A89" w14:paraId="4A3B6C5A" w14:textId="77777777">
        <w:trPr>
          <w:cantSplit/>
          <w:trHeight w:val="284"/>
          <w:jc w:val="center"/>
        </w:trPr>
        <w:tc>
          <w:tcPr>
            <w:tcW w:w="7367" w:type="dxa"/>
            <w:tcBorders>
              <w:top w:val="single" w:sz="2" w:space="0" w:color="auto"/>
              <w:left w:val="single" w:sz="12" w:space="0" w:color="000000"/>
              <w:bottom w:val="single" w:sz="12" w:space="0" w:color="auto"/>
              <w:right w:val="single" w:sz="6" w:space="0" w:color="000000"/>
            </w:tcBorders>
          </w:tcPr>
          <w:p w14:paraId="72C8B15C" w14:textId="77777777" w:rsidR="00A25A89" w:rsidRDefault="00B063B8">
            <w:pPr>
              <w:ind w:left="360"/>
              <w:rPr>
                <w:sz w:val="22"/>
                <w:szCs w:val="22"/>
              </w:rPr>
            </w:pPr>
            <w:r>
              <w:rPr>
                <w:sz w:val="22"/>
                <w:szCs w:val="22"/>
              </w:rPr>
              <w:t>7.17.Ostali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14:paraId="18490611"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12" w:space="0" w:color="auto"/>
              <w:right w:val="single" w:sz="6" w:space="0" w:color="000000"/>
            </w:tcBorders>
          </w:tcPr>
          <w:p w14:paraId="447A8687"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12" w:space="0" w:color="auto"/>
              <w:right w:val="single" w:sz="6" w:space="0" w:color="000000"/>
            </w:tcBorders>
          </w:tcPr>
          <w:p w14:paraId="2B87C668" w14:textId="77777777" w:rsidR="00A25A89" w:rsidRDefault="00A25A89">
            <w:pPr>
              <w:jc w:val="center"/>
              <w:rPr>
                <w:sz w:val="22"/>
                <w:szCs w:val="22"/>
              </w:rPr>
            </w:pPr>
          </w:p>
        </w:tc>
        <w:tc>
          <w:tcPr>
            <w:tcW w:w="483" w:type="dxa"/>
            <w:tcBorders>
              <w:top w:val="single" w:sz="2" w:space="0" w:color="auto"/>
              <w:left w:val="single" w:sz="6" w:space="0" w:color="000000"/>
              <w:bottom w:val="single" w:sz="12" w:space="0" w:color="auto"/>
              <w:right w:val="single" w:sz="6" w:space="0" w:color="000000"/>
            </w:tcBorders>
          </w:tcPr>
          <w:p w14:paraId="12D343B3" w14:textId="77777777" w:rsidR="00A25A89" w:rsidRDefault="00A25A89">
            <w:pPr>
              <w:jc w:val="center"/>
              <w:rPr>
                <w:sz w:val="22"/>
                <w:szCs w:val="22"/>
              </w:rPr>
            </w:pPr>
          </w:p>
        </w:tc>
        <w:tc>
          <w:tcPr>
            <w:tcW w:w="484" w:type="dxa"/>
            <w:tcBorders>
              <w:top w:val="single" w:sz="2" w:space="0" w:color="auto"/>
              <w:left w:val="single" w:sz="6" w:space="0" w:color="000000"/>
              <w:bottom w:val="single" w:sz="12" w:space="0" w:color="auto"/>
              <w:right w:val="single" w:sz="6" w:space="0" w:color="000000"/>
            </w:tcBorders>
          </w:tcPr>
          <w:p w14:paraId="4DD8DB2E" w14:textId="77777777" w:rsidR="00A25A89" w:rsidRDefault="00A25A89">
            <w:pPr>
              <w:jc w:val="center"/>
              <w:rPr>
                <w:sz w:val="22"/>
                <w:szCs w:val="22"/>
              </w:rPr>
            </w:pPr>
          </w:p>
        </w:tc>
        <w:tc>
          <w:tcPr>
            <w:tcW w:w="483" w:type="dxa"/>
            <w:tcBorders>
              <w:top w:val="single" w:sz="2" w:space="0" w:color="auto"/>
              <w:left w:val="single" w:sz="6" w:space="0" w:color="000000"/>
              <w:bottom w:val="single" w:sz="12" w:space="0" w:color="auto"/>
              <w:right w:val="single" w:sz="6" w:space="0" w:color="000000"/>
            </w:tcBorders>
          </w:tcPr>
          <w:p w14:paraId="135D538C" w14:textId="77777777" w:rsidR="00A25A89" w:rsidRDefault="00A25A89">
            <w:pPr>
              <w:jc w:val="center"/>
              <w:rPr>
                <w:sz w:val="22"/>
                <w:szCs w:val="22"/>
              </w:rPr>
            </w:pPr>
          </w:p>
        </w:tc>
        <w:tc>
          <w:tcPr>
            <w:tcW w:w="484" w:type="dxa"/>
            <w:tcBorders>
              <w:top w:val="single" w:sz="2" w:space="0" w:color="auto"/>
              <w:left w:val="single" w:sz="6" w:space="0" w:color="000000"/>
              <w:bottom w:val="single" w:sz="12" w:space="0" w:color="auto"/>
              <w:right w:val="single" w:sz="6" w:space="0" w:color="000000"/>
            </w:tcBorders>
          </w:tcPr>
          <w:p w14:paraId="7E5AE18C" w14:textId="77777777" w:rsidR="00A25A89" w:rsidRDefault="00A25A89">
            <w:pPr>
              <w:jc w:val="center"/>
              <w:rPr>
                <w:sz w:val="22"/>
                <w:szCs w:val="22"/>
              </w:rPr>
            </w:pPr>
          </w:p>
        </w:tc>
        <w:tc>
          <w:tcPr>
            <w:tcW w:w="483" w:type="dxa"/>
            <w:tcBorders>
              <w:top w:val="single" w:sz="2" w:space="0" w:color="auto"/>
              <w:left w:val="single" w:sz="6" w:space="0" w:color="000000"/>
              <w:bottom w:val="single" w:sz="12" w:space="0" w:color="auto"/>
              <w:right w:val="single" w:sz="6" w:space="0" w:color="000000"/>
            </w:tcBorders>
          </w:tcPr>
          <w:p w14:paraId="7F8BA0D5" w14:textId="77777777" w:rsidR="00A25A89" w:rsidRDefault="00A25A89">
            <w:pPr>
              <w:jc w:val="center"/>
              <w:rPr>
                <w:sz w:val="22"/>
                <w:szCs w:val="22"/>
              </w:rPr>
            </w:pPr>
          </w:p>
        </w:tc>
        <w:tc>
          <w:tcPr>
            <w:tcW w:w="434" w:type="dxa"/>
            <w:tcBorders>
              <w:top w:val="single" w:sz="2" w:space="0" w:color="auto"/>
              <w:left w:val="single" w:sz="6" w:space="0" w:color="000000"/>
              <w:bottom w:val="single" w:sz="12" w:space="0" w:color="auto"/>
              <w:right w:val="single" w:sz="6" w:space="0" w:color="000000"/>
            </w:tcBorders>
          </w:tcPr>
          <w:p w14:paraId="2AA5F7A7" w14:textId="77777777" w:rsidR="00A25A89" w:rsidRDefault="00A25A89">
            <w:pPr>
              <w:jc w:val="center"/>
              <w:rPr>
                <w:sz w:val="22"/>
                <w:szCs w:val="22"/>
              </w:rPr>
            </w:pPr>
          </w:p>
        </w:tc>
        <w:tc>
          <w:tcPr>
            <w:tcW w:w="533" w:type="dxa"/>
            <w:tcBorders>
              <w:top w:val="single" w:sz="2" w:space="0" w:color="auto"/>
              <w:left w:val="single" w:sz="6" w:space="0" w:color="000000"/>
              <w:bottom w:val="single" w:sz="12" w:space="0" w:color="auto"/>
              <w:right w:val="single" w:sz="6" w:space="0" w:color="000000"/>
            </w:tcBorders>
          </w:tcPr>
          <w:p w14:paraId="3C1A8747" w14:textId="77777777" w:rsidR="00A25A89" w:rsidRDefault="00A25A89">
            <w:pPr>
              <w:jc w:val="center"/>
              <w:rPr>
                <w:sz w:val="22"/>
                <w:szCs w:val="22"/>
              </w:rPr>
            </w:pPr>
          </w:p>
        </w:tc>
        <w:tc>
          <w:tcPr>
            <w:tcW w:w="484" w:type="dxa"/>
            <w:tcBorders>
              <w:top w:val="single" w:sz="2" w:space="0" w:color="auto"/>
              <w:left w:val="single" w:sz="6" w:space="0" w:color="000000"/>
              <w:bottom w:val="single" w:sz="12" w:space="0" w:color="auto"/>
              <w:right w:val="single" w:sz="6" w:space="0" w:color="000000"/>
            </w:tcBorders>
          </w:tcPr>
          <w:p w14:paraId="60C47ED1" w14:textId="77777777" w:rsidR="00A25A89" w:rsidRDefault="00A25A89">
            <w:pPr>
              <w:jc w:val="center"/>
              <w:rPr>
                <w:sz w:val="22"/>
                <w:szCs w:val="22"/>
              </w:rPr>
            </w:pPr>
          </w:p>
        </w:tc>
        <w:tc>
          <w:tcPr>
            <w:tcW w:w="483" w:type="dxa"/>
            <w:tcBorders>
              <w:top w:val="single" w:sz="2" w:space="0" w:color="auto"/>
              <w:left w:val="single" w:sz="6" w:space="0" w:color="000000"/>
              <w:bottom w:val="single" w:sz="12" w:space="0" w:color="auto"/>
              <w:right w:val="single" w:sz="6" w:space="0" w:color="000000"/>
            </w:tcBorders>
          </w:tcPr>
          <w:p w14:paraId="6D41F176" w14:textId="77777777" w:rsidR="00A25A89" w:rsidRDefault="00A25A89">
            <w:pPr>
              <w:jc w:val="center"/>
              <w:rPr>
                <w:sz w:val="22"/>
                <w:szCs w:val="22"/>
              </w:rPr>
            </w:pPr>
          </w:p>
        </w:tc>
        <w:tc>
          <w:tcPr>
            <w:tcW w:w="484" w:type="dxa"/>
            <w:tcBorders>
              <w:top w:val="single" w:sz="2" w:space="0" w:color="auto"/>
              <w:left w:val="single" w:sz="6" w:space="0" w:color="000000"/>
              <w:bottom w:val="single" w:sz="12" w:space="0" w:color="auto"/>
              <w:right w:val="single" w:sz="12" w:space="0" w:color="000000"/>
            </w:tcBorders>
          </w:tcPr>
          <w:p w14:paraId="15D93E65" w14:textId="77777777" w:rsidR="00A25A89" w:rsidRDefault="00A25A89">
            <w:pPr>
              <w:jc w:val="center"/>
              <w:rPr>
                <w:sz w:val="22"/>
                <w:szCs w:val="22"/>
              </w:rPr>
            </w:pPr>
          </w:p>
        </w:tc>
      </w:tr>
      <w:tr w:rsidR="00A25A89" w14:paraId="6A844498" w14:textId="77777777">
        <w:trPr>
          <w:cantSplit/>
          <w:trHeight w:val="284"/>
          <w:jc w:val="center"/>
        </w:trPr>
        <w:tc>
          <w:tcPr>
            <w:tcW w:w="7367" w:type="dxa"/>
            <w:tcBorders>
              <w:top w:val="single" w:sz="12" w:space="0" w:color="auto"/>
              <w:left w:val="single" w:sz="12" w:space="0" w:color="000000"/>
              <w:bottom w:val="single" w:sz="12" w:space="0" w:color="auto"/>
              <w:right w:val="single" w:sz="6" w:space="0" w:color="000000"/>
            </w:tcBorders>
            <w:shd w:val="clear" w:color="auto" w:fill="FFF9E7"/>
            <w:vAlign w:val="center"/>
          </w:tcPr>
          <w:p w14:paraId="64B8935B" w14:textId="77777777" w:rsidR="00A25A89" w:rsidRDefault="00B063B8">
            <w:pPr>
              <w:numPr>
                <w:ilvl w:val="0"/>
                <w:numId w:val="50"/>
              </w:numPr>
              <w:rPr>
                <w:b/>
                <w:sz w:val="22"/>
                <w:szCs w:val="22"/>
              </w:rPr>
            </w:pPr>
            <w:r>
              <w:rPr>
                <w:b/>
                <w:bCs/>
                <w:sz w:val="22"/>
                <w:szCs w:val="22"/>
              </w:rPr>
              <w:t xml:space="preserve"> STRUČNO USAVRŠAVANJE</w:t>
            </w:r>
          </w:p>
        </w:tc>
        <w:tc>
          <w:tcPr>
            <w:tcW w:w="1558" w:type="dxa"/>
            <w:tcBorders>
              <w:top w:val="single" w:sz="12" w:space="0" w:color="auto"/>
              <w:left w:val="single" w:sz="6" w:space="0" w:color="000000"/>
              <w:bottom w:val="single" w:sz="12" w:space="0" w:color="auto"/>
              <w:right w:val="single" w:sz="12" w:space="0" w:color="000000"/>
            </w:tcBorders>
            <w:shd w:val="clear" w:color="auto" w:fill="FFF9E7"/>
            <w:vAlign w:val="center"/>
          </w:tcPr>
          <w:p w14:paraId="17FA0206" w14:textId="77777777" w:rsidR="00A25A89" w:rsidRDefault="00B063B8">
            <w:pPr>
              <w:jc w:val="center"/>
              <w:rPr>
                <w:b/>
                <w:bCs/>
                <w:sz w:val="22"/>
                <w:szCs w:val="22"/>
              </w:rPr>
            </w:pPr>
            <w:r>
              <w:rPr>
                <w:b/>
                <w:bCs/>
                <w:sz w:val="22"/>
                <w:szCs w:val="22"/>
              </w:rPr>
              <w:t>105</w:t>
            </w: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6D2C4C3C"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57759281"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548250AE"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265DF9AE"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7E405336"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04C53801"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1D023BBB" w14:textId="77777777" w:rsidR="00A25A89" w:rsidRDefault="00A25A89">
            <w:pPr>
              <w:jc w:val="center"/>
              <w:rPr>
                <w:b/>
                <w:bCs/>
                <w:sz w:val="22"/>
                <w:szCs w:val="22"/>
              </w:rPr>
            </w:pPr>
          </w:p>
        </w:tc>
        <w:tc>
          <w:tcPr>
            <w:tcW w:w="434" w:type="dxa"/>
            <w:tcBorders>
              <w:top w:val="single" w:sz="12" w:space="0" w:color="auto"/>
              <w:left w:val="single" w:sz="6" w:space="0" w:color="000000"/>
              <w:bottom w:val="single" w:sz="12" w:space="0" w:color="auto"/>
              <w:right w:val="single" w:sz="6" w:space="0" w:color="000000"/>
            </w:tcBorders>
            <w:shd w:val="clear" w:color="auto" w:fill="FFF9E7"/>
          </w:tcPr>
          <w:p w14:paraId="79BA45B4" w14:textId="77777777" w:rsidR="00A25A89" w:rsidRDefault="00A25A89">
            <w:pPr>
              <w:jc w:val="center"/>
              <w:rPr>
                <w:b/>
                <w:bCs/>
                <w:sz w:val="22"/>
                <w:szCs w:val="22"/>
              </w:rPr>
            </w:pPr>
          </w:p>
        </w:tc>
        <w:tc>
          <w:tcPr>
            <w:tcW w:w="533" w:type="dxa"/>
            <w:tcBorders>
              <w:top w:val="single" w:sz="12" w:space="0" w:color="auto"/>
              <w:left w:val="single" w:sz="6" w:space="0" w:color="000000"/>
              <w:bottom w:val="single" w:sz="12" w:space="0" w:color="auto"/>
              <w:right w:val="single" w:sz="6" w:space="0" w:color="000000"/>
            </w:tcBorders>
            <w:shd w:val="clear" w:color="auto" w:fill="FFF9E7"/>
          </w:tcPr>
          <w:p w14:paraId="7A11033F"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79B687A3"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6A7E6CE0"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12" w:space="0" w:color="000000"/>
            </w:tcBorders>
            <w:shd w:val="clear" w:color="auto" w:fill="FFF9E7"/>
          </w:tcPr>
          <w:p w14:paraId="0F23C68A" w14:textId="77777777" w:rsidR="00A25A89" w:rsidRDefault="00A25A89">
            <w:pPr>
              <w:jc w:val="center"/>
              <w:rPr>
                <w:b/>
                <w:bCs/>
                <w:sz w:val="22"/>
                <w:szCs w:val="22"/>
              </w:rPr>
            </w:pPr>
          </w:p>
        </w:tc>
      </w:tr>
      <w:tr w:rsidR="00A25A89" w14:paraId="4C9F8D02" w14:textId="77777777">
        <w:trPr>
          <w:cantSplit/>
          <w:trHeight w:val="284"/>
          <w:jc w:val="center"/>
        </w:trPr>
        <w:tc>
          <w:tcPr>
            <w:tcW w:w="7367" w:type="dxa"/>
            <w:tcBorders>
              <w:top w:val="single" w:sz="12" w:space="0" w:color="auto"/>
              <w:left w:val="single" w:sz="12" w:space="0" w:color="000000"/>
              <w:bottom w:val="single" w:sz="2" w:space="0" w:color="auto"/>
              <w:right w:val="single" w:sz="6" w:space="0" w:color="000000"/>
            </w:tcBorders>
          </w:tcPr>
          <w:p w14:paraId="6F48585A" w14:textId="77777777" w:rsidR="00A25A89" w:rsidRDefault="00B063B8">
            <w:pPr>
              <w:numPr>
                <w:ilvl w:val="1"/>
                <w:numId w:val="51"/>
              </w:numPr>
              <w:rPr>
                <w:sz w:val="22"/>
                <w:szCs w:val="22"/>
              </w:rPr>
            </w:pPr>
            <w:r>
              <w:rPr>
                <w:sz w:val="22"/>
                <w:szCs w:val="22"/>
              </w:rPr>
              <w:t>Stručno usavršavanje u matičnoj ustanovi</w:t>
            </w:r>
          </w:p>
        </w:tc>
        <w:tc>
          <w:tcPr>
            <w:tcW w:w="1558" w:type="dxa"/>
            <w:tcBorders>
              <w:top w:val="single" w:sz="12" w:space="0" w:color="auto"/>
              <w:left w:val="single" w:sz="6" w:space="0" w:color="000000"/>
              <w:bottom w:val="single" w:sz="2" w:space="0" w:color="auto"/>
              <w:right w:val="single" w:sz="12" w:space="0" w:color="000000"/>
            </w:tcBorders>
            <w:vAlign w:val="center"/>
          </w:tcPr>
          <w:p w14:paraId="45726C6E" w14:textId="77777777" w:rsidR="00A25A89" w:rsidRDefault="00B063B8">
            <w:pPr>
              <w:jc w:val="center"/>
              <w:rPr>
                <w:sz w:val="22"/>
                <w:szCs w:val="22"/>
              </w:rPr>
            </w:pPr>
            <w:r>
              <w:rPr>
                <w:sz w:val="22"/>
                <w:szCs w:val="22"/>
              </w:rPr>
              <w:t>10</w:t>
            </w:r>
          </w:p>
        </w:tc>
        <w:tc>
          <w:tcPr>
            <w:tcW w:w="483" w:type="dxa"/>
            <w:tcBorders>
              <w:top w:val="single" w:sz="12" w:space="0" w:color="auto"/>
              <w:left w:val="single" w:sz="6" w:space="0" w:color="000000"/>
              <w:bottom w:val="single" w:sz="2" w:space="0" w:color="auto"/>
              <w:right w:val="single" w:sz="6" w:space="0" w:color="000000"/>
            </w:tcBorders>
          </w:tcPr>
          <w:p w14:paraId="51B69BFD" w14:textId="77777777" w:rsidR="00A25A89" w:rsidRDefault="00A25A89">
            <w:pPr>
              <w:jc w:val="center"/>
              <w:rPr>
                <w:sz w:val="22"/>
                <w:szCs w:val="22"/>
              </w:rPr>
            </w:pPr>
          </w:p>
        </w:tc>
        <w:tc>
          <w:tcPr>
            <w:tcW w:w="484" w:type="dxa"/>
            <w:tcBorders>
              <w:top w:val="single" w:sz="12" w:space="0" w:color="auto"/>
              <w:left w:val="single" w:sz="6" w:space="0" w:color="000000"/>
              <w:bottom w:val="single" w:sz="2" w:space="0" w:color="auto"/>
              <w:right w:val="single" w:sz="6" w:space="0" w:color="000000"/>
            </w:tcBorders>
          </w:tcPr>
          <w:p w14:paraId="658B258E" w14:textId="77777777" w:rsidR="00A25A89" w:rsidRDefault="00B063B8">
            <w:pPr>
              <w:jc w:val="center"/>
              <w:rPr>
                <w:sz w:val="22"/>
                <w:szCs w:val="22"/>
              </w:rPr>
            </w:pPr>
            <w:r>
              <w:rPr>
                <w:sz w:val="22"/>
                <w:szCs w:val="22"/>
              </w:rPr>
              <w:t>2</w:t>
            </w:r>
          </w:p>
        </w:tc>
        <w:tc>
          <w:tcPr>
            <w:tcW w:w="483" w:type="dxa"/>
            <w:tcBorders>
              <w:top w:val="single" w:sz="12" w:space="0" w:color="auto"/>
              <w:left w:val="single" w:sz="6" w:space="0" w:color="000000"/>
              <w:bottom w:val="single" w:sz="2" w:space="0" w:color="auto"/>
              <w:right w:val="single" w:sz="6" w:space="0" w:color="000000"/>
            </w:tcBorders>
          </w:tcPr>
          <w:p w14:paraId="262CA0F7" w14:textId="77777777" w:rsidR="00A25A89" w:rsidRDefault="00A25A89">
            <w:pPr>
              <w:jc w:val="center"/>
              <w:rPr>
                <w:sz w:val="22"/>
                <w:szCs w:val="22"/>
              </w:rPr>
            </w:pPr>
          </w:p>
        </w:tc>
        <w:tc>
          <w:tcPr>
            <w:tcW w:w="484" w:type="dxa"/>
            <w:tcBorders>
              <w:top w:val="single" w:sz="12" w:space="0" w:color="auto"/>
              <w:left w:val="single" w:sz="6" w:space="0" w:color="000000"/>
              <w:bottom w:val="single" w:sz="2" w:space="0" w:color="auto"/>
              <w:right w:val="single" w:sz="6" w:space="0" w:color="000000"/>
            </w:tcBorders>
          </w:tcPr>
          <w:p w14:paraId="1927D82F" w14:textId="77777777" w:rsidR="00A25A89" w:rsidRDefault="00A25A89">
            <w:pPr>
              <w:jc w:val="center"/>
              <w:rPr>
                <w:sz w:val="22"/>
                <w:szCs w:val="22"/>
              </w:rPr>
            </w:pPr>
          </w:p>
        </w:tc>
        <w:tc>
          <w:tcPr>
            <w:tcW w:w="483" w:type="dxa"/>
            <w:tcBorders>
              <w:top w:val="single" w:sz="12" w:space="0" w:color="auto"/>
              <w:left w:val="single" w:sz="6" w:space="0" w:color="000000"/>
              <w:bottom w:val="single" w:sz="2" w:space="0" w:color="auto"/>
              <w:right w:val="single" w:sz="6" w:space="0" w:color="000000"/>
            </w:tcBorders>
          </w:tcPr>
          <w:p w14:paraId="289D3C3F" w14:textId="77777777" w:rsidR="00A25A89" w:rsidRDefault="00B063B8">
            <w:pPr>
              <w:jc w:val="center"/>
              <w:rPr>
                <w:sz w:val="22"/>
                <w:szCs w:val="22"/>
              </w:rPr>
            </w:pPr>
            <w:r>
              <w:rPr>
                <w:sz w:val="22"/>
                <w:szCs w:val="22"/>
              </w:rPr>
              <w:t>2</w:t>
            </w:r>
          </w:p>
        </w:tc>
        <w:tc>
          <w:tcPr>
            <w:tcW w:w="484" w:type="dxa"/>
            <w:tcBorders>
              <w:top w:val="single" w:sz="12" w:space="0" w:color="auto"/>
              <w:left w:val="single" w:sz="6" w:space="0" w:color="000000"/>
              <w:bottom w:val="single" w:sz="2" w:space="0" w:color="auto"/>
              <w:right w:val="single" w:sz="6" w:space="0" w:color="000000"/>
            </w:tcBorders>
          </w:tcPr>
          <w:p w14:paraId="331D0711" w14:textId="77777777" w:rsidR="00A25A89" w:rsidRDefault="00B063B8">
            <w:pPr>
              <w:jc w:val="center"/>
              <w:rPr>
                <w:sz w:val="22"/>
                <w:szCs w:val="22"/>
              </w:rPr>
            </w:pPr>
            <w:r>
              <w:rPr>
                <w:sz w:val="22"/>
                <w:szCs w:val="22"/>
              </w:rPr>
              <w:t>3</w:t>
            </w:r>
          </w:p>
        </w:tc>
        <w:tc>
          <w:tcPr>
            <w:tcW w:w="483" w:type="dxa"/>
            <w:tcBorders>
              <w:top w:val="single" w:sz="12" w:space="0" w:color="auto"/>
              <w:left w:val="single" w:sz="6" w:space="0" w:color="000000"/>
              <w:bottom w:val="single" w:sz="2" w:space="0" w:color="auto"/>
              <w:right w:val="single" w:sz="6" w:space="0" w:color="000000"/>
            </w:tcBorders>
          </w:tcPr>
          <w:p w14:paraId="7BA4EA45" w14:textId="77777777" w:rsidR="00A25A89" w:rsidRDefault="00A25A89">
            <w:pPr>
              <w:jc w:val="center"/>
              <w:rPr>
                <w:sz w:val="22"/>
                <w:szCs w:val="22"/>
              </w:rPr>
            </w:pPr>
          </w:p>
        </w:tc>
        <w:tc>
          <w:tcPr>
            <w:tcW w:w="434" w:type="dxa"/>
            <w:tcBorders>
              <w:top w:val="single" w:sz="12" w:space="0" w:color="auto"/>
              <w:left w:val="single" w:sz="6" w:space="0" w:color="000000"/>
              <w:bottom w:val="single" w:sz="2" w:space="0" w:color="auto"/>
              <w:right w:val="single" w:sz="6" w:space="0" w:color="000000"/>
            </w:tcBorders>
          </w:tcPr>
          <w:p w14:paraId="00BC43C5" w14:textId="77777777" w:rsidR="00A25A89" w:rsidRDefault="00B063B8">
            <w:pPr>
              <w:jc w:val="center"/>
              <w:rPr>
                <w:sz w:val="22"/>
                <w:szCs w:val="22"/>
              </w:rPr>
            </w:pPr>
            <w:r>
              <w:rPr>
                <w:sz w:val="22"/>
                <w:szCs w:val="22"/>
              </w:rPr>
              <w:t>2</w:t>
            </w:r>
          </w:p>
        </w:tc>
        <w:tc>
          <w:tcPr>
            <w:tcW w:w="533" w:type="dxa"/>
            <w:tcBorders>
              <w:top w:val="single" w:sz="12" w:space="0" w:color="auto"/>
              <w:left w:val="single" w:sz="6" w:space="0" w:color="000000"/>
              <w:bottom w:val="single" w:sz="2" w:space="0" w:color="auto"/>
              <w:right w:val="single" w:sz="6" w:space="0" w:color="000000"/>
            </w:tcBorders>
          </w:tcPr>
          <w:p w14:paraId="518082DB" w14:textId="77777777" w:rsidR="00A25A89" w:rsidRDefault="00A25A89">
            <w:pPr>
              <w:jc w:val="center"/>
              <w:rPr>
                <w:sz w:val="22"/>
                <w:szCs w:val="22"/>
              </w:rPr>
            </w:pPr>
          </w:p>
        </w:tc>
        <w:tc>
          <w:tcPr>
            <w:tcW w:w="484" w:type="dxa"/>
            <w:tcBorders>
              <w:top w:val="single" w:sz="12" w:space="0" w:color="auto"/>
              <w:left w:val="single" w:sz="6" w:space="0" w:color="000000"/>
              <w:bottom w:val="single" w:sz="2" w:space="0" w:color="auto"/>
              <w:right w:val="single" w:sz="6" w:space="0" w:color="000000"/>
            </w:tcBorders>
          </w:tcPr>
          <w:p w14:paraId="4A28DE6E" w14:textId="77777777" w:rsidR="00A25A89" w:rsidRDefault="00A25A89">
            <w:pPr>
              <w:jc w:val="center"/>
              <w:rPr>
                <w:sz w:val="22"/>
                <w:szCs w:val="22"/>
              </w:rPr>
            </w:pPr>
          </w:p>
        </w:tc>
        <w:tc>
          <w:tcPr>
            <w:tcW w:w="483" w:type="dxa"/>
            <w:tcBorders>
              <w:top w:val="single" w:sz="12" w:space="0" w:color="auto"/>
              <w:left w:val="single" w:sz="6" w:space="0" w:color="000000"/>
              <w:bottom w:val="single" w:sz="2" w:space="0" w:color="auto"/>
              <w:right w:val="single" w:sz="6" w:space="0" w:color="000000"/>
            </w:tcBorders>
          </w:tcPr>
          <w:p w14:paraId="1CEA0338" w14:textId="77777777" w:rsidR="00A25A89" w:rsidRDefault="00B063B8">
            <w:pPr>
              <w:jc w:val="center"/>
              <w:rPr>
                <w:sz w:val="22"/>
                <w:szCs w:val="22"/>
              </w:rPr>
            </w:pPr>
            <w:r>
              <w:rPr>
                <w:sz w:val="22"/>
                <w:szCs w:val="22"/>
              </w:rPr>
              <w:t>1</w:t>
            </w:r>
          </w:p>
        </w:tc>
        <w:tc>
          <w:tcPr>
            <w:tcW w:w="484" w:type="dxa"/>
            <w:tcBorders>
              <w:top w:val="single" w:sz="12" w:space="0" w:color="auto"/>
              <w:left w:val="single" w:sz="6" w:space="0" w:color="000000"/>
              <w:bottom w:val="single" w:sz="2" w:space="0" w:color="auto"/>
              <w:right w:val="single" w:sz="12" w:space="0" w:color="000000"/>
            </w:tcBorders>
          </w:tcPr>
          <w:p w14:paraId="588A4C57" w14:textId="77777777" w:rsidR="00A25A89" w:rsidRDefault="00A25A89">
            <w:pPr>
              <w:jc w:val="center"/>
              <w:rPr>
                <w:sz w:val="22"/>
                <w:szCs w:val="22"/>
              </w:rPr>
            </w:pPr>
          </w:p>
        </w:tc>
      </w:tr>
      <w:tr w:rsidR="00A25A89" w14:paraId="5826C6DE"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1FF152AE" w14:textId="77777777" w:rsidR="00A25A89" w:rsidRDefault="00B063B8">
            <w:pPr>
              <w:numPr>
                <w:ilvl w:val="1"/>
                <w:numId w:val="51"/>
              </w:numPr>
              <w:rPr>
                <w:sz w:val="22"/>
                <w:szCs w:val="22"/>
              </w:rPr>
            </w:pPr>
            <w:r>
              <w:rPr>
                <w:sz w:val="22"/>
                <w:szCs w:val="22"/>
              </w:rPr>
              <w:t>Stručno usavršavanje u organizaciji ŽSV-a, MZOM-a, AZZO-a, HUROŠ-a, Gradskog ureda za obrazovanje</w:t>
            </w:r>
          </w:p>
        </w:tc>
        <w:tc>
          <w:tcPr>
            <w:tcW w:w="1558" w:type="dxa"/>
            <w:tcBorders>
              <w:top w:val="single" w:sz="2" w:space="0" w:color="auto"/>
              <w:left w:val="single" w:sz="6" w:space="0" w:color="000000"/>
              <w:bottom w:val="single" w:sz="2" w:space="0" w:color="auto"/>
              <w:right w:val="single" w:sz="12" w:space="0" w:color="000000"/>
            </w:tcBorders>
            <w:vAlign w:val="center"/>
          </w:tcPr>
          <w:p w14:paraId="07FDA598" w14:textId="77777777" w:rsidR="00A25A89" w:rsidRDefault="00B063B8">
            <w:pPr>
              <w:jc w:val="center"/>
              <w:rPr>
                <w:sz w:val="22"/>
                <w:szCs w:val="22"/>
              </w:rPr>
            </w:pPr>
            <w:r>
              <w:rPr>
                <w:sz w:val="22"/>
                <w:szCs w:val="22"/>
              </w:rPr>
              <w:t>38</w:t>
            </w:r>
          </w:p>
        </w:tc>
        <w:tc>
          <w:tcPr>
            <w:tcW w:w="483" w:type="dxa"/>
            <w:tcBorders>
              <w:top w:val="single" w:sz="2" w:space="0" w:color="auto"/>
              <w:left w:val="single" w:sz="6" w:space="0" w:color="000000"/>
              <w:bottom w:val="single" w:sz="2" w:space="0" w:color="auto"/>
              <w:right w:val="single" w:sz="6" w:space="0" w:color="000000"/>
            </w:tcBorders>
          </w:tcPr>
          <w:p w14:paraId="28C67D87"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61CA7E8E" w14:textId="77777777" w:rsidR="00A25A89" w:rsidRDefault="00B063B8">
            <w:pPr>
              <w:jc w:val="center"/>
              <w:rPr>
                <w:sz w:val="22"/>
                <w:szCs w:val="22"/>
              </w:rPr>
            </w:pPr>
            <w:r>
              <w:rPr>
                <w:sz w:val="22"/>
                <w:szCs w:val="22"/>
              </w:rPr>
              <w:t>15</w:t>
            </w:r>
          </w:p>
        </w:tc>
        <w:tc>
          <w:tcPr>
            <w:tcW w:w="483" w:type="dxa"/>
            <w:tcBorders>
              <w:top w:val="single" w:sz="2" w:space="0" w:color="auto"/>
              <w:left w:val="single" w:sz="6" w:space="0" w:color="000000"/>
              <w:bottom w:val="single" w:sz="2" w:space="0" w:color="auto"/>
              <w:right w:val="single" w:sz="6" w:space="0" w:color="000000"/>
            </w:tcBorders>
          </w:tcPr>
          <w:p w14:paraId="3065F79C" w14:textId="77777777" w:rsidR="00A25A89" w:rsidRDefault="00B063B8">
            <w:pPr>
              <w:jc w:val="center"/>
              <w:rPr>
                <w:sz w:val="22"/>
                <w:szCs w:val="22"/>
              </w:rPr>
            </w:pPr>
            <w:r>
              <w:rPr>
                <w:sz w:val="22"/>
                <w:szCs w:val="22"/>
              </w:rPr>
              <w:t>4</w:t>
            </w:r>
          </w:p>
        </w:tc>
        <w:tc>
          <w:tcPr>
            <w:tcW w:w="484" w:type="dxa"/>
            <w:tcBorders>
              <w:top w:val="single" w:sz="2" w:space="0" w:color="auto"/>
              <w:left w:val="single" w:sz="6" w:space="0" w:color="000000"/>
              <w:bottom w:val="single" w:sz="2" w:space="0" w:color="auto"/>
              <w:right w:val="single" w:sz="6" w:space="0" w:color="000000"/>
            </w:tcBorders>
          </w:tcPr>
          <w:p w14:paraId="52D8F656"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686F12D6"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08329488"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1778D164" w14:textId="77777777" w:rsidR="00A25A89" w:rsidRDefault="00B063B8">
            <w:pPr>
              <w:jc w:val="center"/>
              <w:rPr>
                <w:sz w:val="22"/>
                <w:szCs w:val="22"/>
              </w:rPr>
            </w:pPr>
            <w:r>
              <w:rPr>
                <w:sz w:val="22"/>
                <w:szCs w:val="22"/>
              </w:rPr>
              <w:t>15</w:t>
            </w:r>
          </w:p>
        </w:tc>
        <w:tc>
          <w:tcPr>
            <w:tcW w:w="434" w:type="dxa"/>
            <w:tcBorders>
              <w:top w:val="single" w:sz="2" w:space="0" w:color="auto"/>
              <w:left w:val="single" w:sz="6" w:space="0" w:color="000000"/>
              <w:bottom w:val="single" w:sz="2" w:space="0" w:color="auto"/>
              <w:right w:val="single" w:sz="6" w:space="0" w:color="000000"/>
            </w:tcBorders>
          </w:tcPr>
          <w:p w14:paraId="1105B4B6" w14:textId="77777777" w:rsidR="00A25A89" w:rsidRDefault="00B063B8">
            <w:pPr>
              <w:jc w:val="center"/>
              <w:rPr>
                <w:sz w:val="22"/>
                <w:szCs w:val="22"/>
              </w:rPr>
            </w:pPr>
            <w:r>
              <w:rPr>
                <w:sz w:val="22"/>
                <w:szCs w:val="22"/>
              </w:rPr>
              <w:t>4</w:t>
            </w:r>
          </w:p>
        </w:tc>
        <w:tc>
          <w:tcPr>
            <w:tcW w:w="533" w:type="dxa"/>
            <w:tcBorders>
              <w:top w:val="single" w:sz="2" w:space="0" w:color="auto"/>
              <w:left w:val="single" w:sz="6" w:space="0" w:color="000000"/>
              <w:bottom w:val="single" w:sz="2" w:space="0" w:color="auto"/>
              <w:right w:val="single" w:sz="6" w:space="0" w:color="000000"/>
            </w:tcBorders>
          </w:tcPr>
          <w:p w14:paraId="22F25341"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4570B3BD"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0FAC2C4F"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5B2C9396" w14:textId="77777777" w:rsidR="00A25A89" w:rsidRDefault="00A25A89">
            <w:pPr>
              <w:jc w:val="center"/>
              <w:rPr>
                <w:sz w:val="22"/>
                <w:szCs w:val="22"/>
              </w:rPr>
            </w:pPr>
          </w:p>
        </w:tc>
      </w:tr>
      <w:tr w:rsidR="00A25A89" w14:paraId="0E86CCE7"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62A829A2" w14:textId="77777777" w:rsidR="00A25A89" w:rsidRDefault="00B063B8">
            <w:pPr>
              <w:numPr>
                <w:ilvl w:val="1"/>
                <w:numId w:val="51"/>
              </w:numPr>
              <w:rPr>
                <w:sz w:val="22"/>
                <w:szCs w:val="22"/>
              </w:rPr>
            </w:pPr>
            <w:r>
              <w:rPr>
                <w:sz w:val="22"/>
                <w:szCs w:val="22"/>
              </w:rPr>
              <w:t>Stručno usavršavanje u organizaciji ostalih ustanova</w:t>
            </w:r>
          </w:p>
        </w:tc>
        <w:tc>
          <w:tcPr>
            <w:tcW w:w="1558" w:type="dxa"/>
            <w:tcBorders>
              <w:top w:val="single" w:sz="2" w:space="0" w:color="auto"/>
              <w:left w:val="single" w:sz="6" w:space="0" w:color="000000"/>
              <w:bottom w:val="single" w:sz="2" w:space="0" w:color="auto"/>
              <w:right w:val="single" w:sz="12" w:space="0" w:color="000000"/>
            </w:tcBorders>
            <w:vAlign w:val="center"/>
          </w:tcPr>
          <w:p w14:paraId="685216C6" w14:textId="77777777" w:rsidR="00A25A89" w:rsidRDefault="00B063B8">
            <w:pPr>
              <w:jc w:val="center"/>
              <w:rPr>
                <w:sz w:val="22"/>
                <w:szCs w:val="22"/>
              </w:rPr>
            </w:pPr>
            <w:r>
              <w:rPr>
                <w:sz w:val="22"/>
                <w:szCs w:val="22"/>
              </w:rPr>
              <w:t>6</w:t>
            </w:r>
          </w:p>
        </w:tc>
        <w:tc>
          <w:tcPr>
            <w:tcW w:w="483" w:type="dxa"/>
            <w:tcBorders>
              <w:top w:val="single" w:sz="2" w:space="0" w:color="auto"/>
              <w:left w:val="single" w:sz="6" w:space="0" w:color="000000"/>
              <w:bottom w:val="single" w:sz="2" w:space="0" w:color="auto"/>
              <w:right w:val="single" w:sz="6" w:space="0" w:color="000000"/>
            </w:tcBorders>
          </w:tcPr>
          <w:p w14:paraId="30408B7D"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73400EB"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61140E49"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5974FB55"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77DACC89"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1FE589C0"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43E24678" w14:textId="77777777" w:rsidR="00A25A89" w:rsidRDefault="00A25A89">
            <w:pPr>
              <w:jc w:val="center"/>
              <w:rPr>
                <w:sz w:val="22"/>
                <w:szCs w:val="22"/>
              </w:rPr>
            </w:pPr>
          </w:p>
        </w:tc>
        <w:tc>
          <w:tcPr>
            <w:tcW w:w="434" w:type="dxa"/>
            <w:tcBorders>
              <w:top w:val="single" w:sz="2" w:space="0" w:color="auto"/>
              <w:left w:val="single" w:sz="6" w:space="0" w:color="000000"/>
              <w:bottom w:val="single" w:sz="2" w:space="0" w:color="auto"/>
              <w:right w:val="single" w:sz="6" w:space="0" w:color="000000"/>
            </w:tcBorders>
          </w:tcPr>
          <w:p w14:paraId="5AB63A84" w14:textId="77777777" w:rsidR="00A25A89" w:rsidRDefault="00A25A89">
            <w:pPr>
              <w:jc w:val="center"/>
              <w:rPr>
                <w:sz w:val="22"/>
                <w:szCs w:val="22"/>
              </w:rPr>
            </w:pPr>
          </w:p>
        </w:tc>
        <w:tc>
          <w:tcPr>
            <w:tcW w:w="533" w:type="dxa"/>
            <w:tcBorders>
              <w:top w:val="single" w:sz="2" w:space="0" w:color="auto"/>
              <w:left w:val="single" w:sz="6" w:space="0" w:color="000000"/>
              <w:bottom w:val="single" w:sz="2" w:space="0" w:color="auto"/>
              <w:right w:val="single" w:sz="6" w:space="0" w:color="000000"/>
            </w:tcBorders>
          </w:tcPr>
          <w:p w14:paraId="1BEFBA63"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56CE3909"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406EFCA4"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12" w:space="0" w:color="000000"/>
            </w:tcBorders>
          </w:tcPr>
          <w:p w14:paraId="7CDEE868" w14:textId="77777777" w:rsidR="00A25A89" w:rsidRDefault="00A25A89">
            <w:pPr>
              <w:jc w:val="center"/>
              <w:rPr>
                <w:sz w:val="22"/>
                <w:szCs w:val="22"/>
              </w:rPr>
            </w:pPr>
          </w:p>
        </w:tc>
      </w:tr>
      <w:tr w:rsidR="00A25A89" w14:paraId="55D3C104"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646F7BC7" w14:textId="77777777" w:rsidR="00A25A89" w:rsidRDefault="00B063B8">
            <w:pPr>
              <w:numPr>
                <w:ilvl w:val="1"/>
                <w:numId w:val="51"/>
              </w:numPr>
              <w:rPr>
                <w:sz w:val="22"/>
                <w:szCs w:val="22"/>
              </w:rPr>
            </w:pPr>
            <w:r>
              <w:rPr>
                <w:sz w:val="22"/>
                <w:szCs w:val="22"/>
              </w:rPr>
              <w:t>Praćenje suvremene odgojno obrazovne literature</w:t>
            </w:r>
          </w:p>
        </w:tc>
        <w:tc>
          <w:tcPr>
            <w:tcW w:w="1558" w:type="dxa"/>
            <w:tcBorders>
              <w:top w:val="single" w:sz="2" w:space="0" w:color="auto"/>
              <w:left w:val="single" w:sz="6" w:space="0" w:color="000000"/>
              <w:bottom w:val="single" w:sz="2" w:space="0" w:color="auto"/>
              <w:right w:val="single" w:sz="12" w:space="0" w:color="000000"/>
            </w:tcBorders>
            <w:vAlign w:val="center"/>
          </w:tcPr>
          <w:p w14:paraId="23EC7489" w14:textId="77777777" w:rsidR="00A25A89" w:rsidRDefault="00B063B8">
            <w:pPr>
              <w:jc w:val="center"/>
              <w:rPr>
                <w:sz w:val="22"/>
                <w:szCs w:val="22"/>
              </w:rPr>
            </w:pPr>
            <w:r>
              <w:rPr>
                <w:sz w:val="22"/>
                <w:szCs w:val="22"/>
              </w:rPr>
              <w:t>22</w:t>
            </w:r>
          </w:p>
        </w:tc>
        <w:tc>
          <w:tcPr>
            <w:tcW w:w="483" w:type="dxa"/>
            <w:tcBorders>
              <w:top w:val="single" w:sz="2" w:space="0" w:color="auto"/>
              <w:left w:val="single" w:sz="6" w:space="0" w:color="000000"/>
              <w:bottom w:val="single" w:sz="2" w:space="0" w:color="auto"/>
              <w:right w:val="single" w:sz="6" w:space="0" w:color="000000"/>
            </w:tcBorders>
          </w:tcPr>
          <w:p w14:paraId="413F6D2F" w14:textId="77777777" w:rsidR="00A25A89" w:rsidRDefault="00A25A89">
            <w:pPr>
              <w:jc w:val="center"/>
              <w:rPr>
                <w:sz w:val="22"/>
                <w:szCs w:val="22"/>
              </w:rPr>
            </w:pPr>
          </w:p>
        </w:tc>
        <w:tc>
          <w:tcPr>
            <w:tcW w:w="484" w:type="dxa"/>
            <w:tcBorders>
              <w:top w:val="single" w:sz="2" w:space="0" w:color="auto"/>
              <w:left w:val="single" w:sz="6" w:space="0" w:color="000000"/>
              <w:bottom w:val="single" w:sz="2" w:space="0" w:color="auto"/>
              <w:right w:val="single" w:sz="6" w:space="0" w:color="000000"/>
            </w:tcBorders>
          </w:tcPr>
          <w:p w14:paraId="394C6D81"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4411C801"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7932958B"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249FE4C4"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25180301"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2" w:space="0" w:color="auto"/>
              <w:right w:val="single" w:sz="6" w:space="0" w:color="000000"/>
            </w:tcBorders>
          </w:tcPr>
          <w:p w14:paraId="25380200" w14:textId="77777777" w:rsidR="00A25A89" w:rsidRDefault="00B063B8">
            <w:pPr>
              <w:jc w:val="center"/>
              <w:rPr>
                <w:sz w:val="22"/>
                <w:szCs w:val="22"/>
              </w:rPr>
            </w:pPr>
            <w:r>
              <w:rPr>
                <w:sz w:val="22"/>
                <w:szCs w:val="22"/>
              </w:rPr>
              <w:t>2</w:t>
            </w:r>
          </w:p>
        </w:tc>
        <w:tc>
          <w:tcPr>
            <w:tcW w:w="434" w:type="dxa"/>
            <w:tcBorders>
              <w:top w:val="single" w:sz="2" w:space="0" w:color="auto"/>
              <w:left w:val="single" w:sz="6" w:space="0" w:color="000000"/>
              <w:bottom w:val="single" w:sz="2" w:space="0" w:color="auto"/>
              <w:right w:val="single" w:sz="6" w:space="0" w:color="000000"/>
            </w:tcBorders>
          </w:tcPr>
          <w:p w14:paraId="70B17C29" w14:textId="77777777" w:rsidR="00A25A89" w:rsidRDefault="00B063B8">
            <w:pPr>
              <w:jc w:val="center"/>
              <w:rPr>
                <w:sz w:val="22"/>
                <w:szCs w:val="22"/>
              </w:rPr>
            </w:pPr>
            <w:r>
              <w:rPr>
                <w:sz w:val="22"/>
                <w:szCs w:val="22"/>
              </w:rPr>
              <w:t>2</w:t>
            </w:r>
          </w:p>
        </w:tc>
        <w:tc>
          <w:tcPr>
            <w:tcW w:w="533" w:type="dxa"/>
            <w:tcBorders>
              <w:top w:val="single" w:sz="2" w:space="0" w:color="auto"/>
              <w:left w:val="single" w:sz="6" w:space="0" w:color="000000"/>
              <w:bottom w:val="single" w:sz="2" w:space="0" w:color="auto"/>
              <w:right w:val="single" w:sz="6" w:space="0" w:color="000000"/>
            </w:tcBorders>
          </w:tcPr>
          <w:p w14:paraId="63F519A4"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6" w:space="0" w:color="000000"/>
            </w:tcBorders>
          </w:tcPr>
          <w:p w14:paraId="4CE5A662" w14:textId="77777777" w:rsidR="00A25A89" w:rsidRDefault="00A25A89">
            <w:pPr>
              <w:jc w:val="center"/>
              <w:rPr>
                <w:sz w:val="22"/>
                <w:szCs w:val="22"/>
              </w:rPr>
            </w:pPr>
          </w:p>
        </w:tc>
        <w:tc>
          <w:tcPr>
            <w:tcW w:w="483" w:type="dxa"/>
            <w:tcBorders>
              <w:top w:val="single" w:sz="2" w:space="0" w:color="auto"/>
              <w:left w:val="single" w:sz="6" w:space="0" w:color="000000"/>
              <w:bottom w:val="single" w:sz="2" w:space="0" w:color="auto"/>
              <w:right w:val="single" w:sz="6" w:space="0" w:color="000000"/>
            </w:tcBorders>
          </w:tcPr>
          <w:p w14:paraId="212CD678"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2" w:space="0" w:color="auto"/>
              <w:right w:val="single" w:sz="12" w:space="0" w:color="000000"/>
            </w:tcBorders>
          </w:tcPr>
          <w:p w14:paraId="502C7D67" w14:textId="77777777" w:rsidR="00A25A89" w:rsidRDefault="00B063B8">
            <w:pPr>
              <w:jc w:val="center"/>
              <w:rPr>
                <w:sz w:val="22"/>
                <w:szCs w:val="22"/>
              </w:rPr>
            </w:pPr>
            <w:r>
              <w:rPr>
                <w:sz w:val="22"/>
                <w:szCs w:val="22"/>
              </w:rPr>
              <w:t>4</w:t>
            </w:r>
          </w:p>
        </w:tc>
      </w:tr>
      <w:tr w:rsidR="00A25A89" w14:paraId="52EF151D" w14:textId="77777777">
        <w:trPr>
          <w:cantSplit/>
          <w:trHeight w:val="284"/>
          <w:jc w:val="center"/>
        </w:trPr>
        <w:tc>
          <w:tcPr>
            <w:tcW w:w="7367" w:type="dxa"/>
            <w:tcBorders>
              <w:top w:val="single" w:sz="2" w:space="0" w:color="auto"/>
              <w:left w:val="single" w:sz="12" w:space="0" w:color="000000"/>
              <w:bottom w:val="single" w:sz="12" w:space="0" w:color="auto"/>
              <w:right w:val="single" w:sz="6" w:space="0" w:color="000000"/>
            </w:tcBorders>
          </w:tcPr>
          <w:p w14:paraId="37A0A62C" w14:textId="77777777" w:rsidR="00A25A89" w:rsidRDefault="00B063B8">
            <w:pPr>
              <w:numPr>
                <w:ilvl w:val="1"/>
                <w:numId w:val="51"/>
              </w:numPr>
              <w:rPr>
                <w:sz w:val="22"/>
                <w:szCs w:val="22"/>
              </w:rPr>
            </w:pPr>
            <w:r>
              <w:rPr>
                <w:sz w:val="22"/>
                <w:szCs w:val="22"/>
              </w:rPr>
              <w:t>Ostala stručna usavršavanja</w:t>
            </w:r>
          </w:p>
        </w:tc>
        <w:tc>
          <w:tcPr>
            <w:tcW w:w="1558" w:type="dxa"/>
            <w:tcBorders>
              <w:top w:val="single" w:sz="2" w:space="0" w:color="auto"/>
              <w:left w:val="single" w:sz="6" w:space="0" w:color="000000"/>
              <w:bottom w:val="single" w:sz="12" w:space="0" w:color="auto"/>
              <w:right w:val="single" w:sz="12" w:space="0" w:color="000000"/>
            </w:tcBorders>
            <w:vAlign w:val="center"/>
          </w:tcPr>
          <w:p w14:paraId="2913B928" w14:textId="77777777" w:rsidR="00A25A89" w:rsidRDefault="00B063B8">
            <w:pPr>
              <w:jc w:val="center"/>
              <w:rPr>
                <w:sz w:val="22"/>
                <w:szCs w:val="22"/>
              </w:rPr>
            </w:pPr>
            <w:r>
              <w:rPr>
                <w:sz w:val="22"/>
                <w:szCs w:val="22"/>
              </w:rPr>
              <w:t>15</w:t>
            </w:r>
          </w:p>
        </w:tc>
        <w:tc>
          <w:tcPr>
            <w:tcW w:w="483" w:type="dxa"/>
            <w:tcBorders>
              <w:top w:val="single" w:sz="2" w:space="0" w:color="auto"/>
              <w:left w:val="single" w:sz="6" w:space="0" w:color="000000"/>
              <w:bottom w:val="single" w:sz="12" w:space="0" w:color="auto"/>
              <w:right w:val="single" w:sz="6" w:space="0" w:color="000000"/>
            </w:tcBorders>
          </w:tcPr>
          <w:p w14:paraId="74B2FED5" w14:textId="77777777" w:rsidR="00A25A89" w:rsidRDefault="00A25A89">
            <w:pPr>
              <w:jc w:val="center"/>
              <w:rPr>
                <w:sz w:val="22"/>
                <w:szCs w:val="22"/>
              </w:rPr>
            </w:pPr>
          </w:p>
        </w:tc>
        <w:tc>
          <w:tcPr>
            <w:tcW w:w="484" w:type="dxa"/>
            <w:tcBorders>
              <w:top w:val="single" w:sz="2" w:space="0" w:color="auto"/>
              <w:left w:val="single" w:sz="6" w:space="0" w:color="000000"/>
              <w:bottom w:val="single" w:sz="12" w:space="0" w:color="auto"/>
              <w:right w:val="single" w:sz="6" w:space="0" w:color="000000"/>
            </w:tcBorders>
          </w:tcPr>
          <w:p w14:paraId="11E72047"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12" w:space="0" w:color="auto"/>
              <w:right w:val="single" w:sz="6" w:space="0" w:color="000000"/>
            </w:tcBorders>
          </w:tcPr>
          <w:p w14:paraId="6ACDF0AC"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12" w:space="0" w:color="auto"/>
              <w:right w:val="single" w:sz="6" w:space="0" w:color="000000"/>
            </w:tcBorders>
          </w:tcPr>
          <w:p w14:paraId="7996EF1E"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12" w:space="0" w:color="auto"/>
              <w:right w:val="single" w:sz="6" w:space="0" w:color="000000"/>
            </w:tcBorders>
          </w:tcPr>
          <w:p w14:paraId="2E603CD3"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12" w:space="0" w:color="auto"/>
              <w:right w:val="single" w:sz="6" w:space="0" w:color="000000"/>
            </w:tcBorders>
          </w:tcPr>
          <w:p w14:paraId="3D0A25EC" w14:textId="77777777" w:rsidR="00A25A89" w:rsidRDefault="00B063B8">
            <w:pPr>
              <w:jc w:val="center"/>
              <w:rPr>
                <w:sz w:val="22"/>
                <w:szCs w:val="22"/>
              </w:rPr>
            </w:pPr>
            <w:r>
              <w:rPr>
                <w:sz w:val="22"/>
                <w:szCs w:val="22"/>
              </w:rPr>
              <w:t>2</w:t>
            </w:r>
          </w:p>
        </w:tc>
        <w:tc>
          <w:tcPr>
            <w:tcW w:w="483" w:type="dxa"/>
            <w:tcBorders>
              <w:top w:val="single" w:sz="2" w:space="0" w:color="auto"/>
              <w:left w:val="single" w:sz="6" w:space="0" w:color="000000"/>
              <w:bottom w:val="single" w:sz="12" w:space="0" w:color="auto"/>
              <w:right w:val="single" w:sz="6" w:space="0" w:color="000000"/>
            </w:tcBorders>
          </w:tcPr>
          <w:p w14:paraId="495D9C36" w14:textId="77777777" w:rsidR="00A25A89" w:rsidRDefault="00A25A89">
            <w:pPr>
              <w:jc w:val="center"/>
              <w:rPr>
                <w:sz w:val="22"/>
                <w:szCs w:val="22"/>
              </w:rPr>
            </w:pPr>
          </w:p>
        </w:tc>
        <w:tc>
          <w:tcPr>
            <w:tcW w:w="434" w:type="dxa"/>
            <w:tcBorders>
              <w:top w:val="single" w:sz="2" w:space="0" w:color="auto"/>
              <w:left w:val="single" w:sz="6" w:space="0" w:color="000000"/>
              <w:bottom w:val="single" w:sz="12" w:space="0" w:color="auto"/>
              <w:right w:val="single" w:sz="6" w:space="0" w:color="000000"/>
            </w:tcBorders>
          </w:tcPr>
          <w:p w14:paraId="273E966A" w14:textId="77777777" w:rsidR="00A25A89" w:rsidRDefault="00B063B8">
            <w:pPr>
              <w:jc w:val="center"/>
              <w:rPr>
                <w:sz w:val="22"/>
                <w:szCs w:val="22"/>
              </w:rPr>
            </w:pPr>
            <w:r>
              <w:rPr>
                <w:sz w:val="22"/>
                <w:szCs w:val="22"/>
              </w:rPr>
              <w:t>2</w:t>
            </w:r>
          </w:p>
        </w:tc>
        <w:tc>
          <w:tcPr>
            <w:tcW w:w="533" w:type="dxa"/>
            <w:tcBorders>
              <w:top w:val="single" w:sz="2" w:space="0" w:color="auto"/>
              <w:left w:val="single" w:sz="6" w:space="0" w:color="000000"/>
              <w:bottom w:val="single" w:sz="12" w:space="0" w:color="auto"/>
              <w:right w:val="single" w:sz="6" w:space="0" w:color="000000"/>
            </w:tcBorders>
          </w:tcPr>
          <w:p w14:paraId="271D2F56" w14:textId="77777777" w:rsidR="00A25A89" w:rsidRDefault="00B063B8">
            <w:pPr>
              <w:jc w:val="center"/>
              <w:rPr>
                <w:sz w:val="22"/>
                <w:szCs w:val="22"/>
              </w:rPr>
            </w:pPr>
            <w:r>
              <w:rPr>
                <w:sz w:val="22"/>
                <w:szCs w:val="22"/>
              </w:rPr>
              <w:t>2</w:t>
            </w:r>
          </w:p>
        </w:tc>
        <w:tc>
          <w:tcPr>
            <w:tcW w:w="484" w:type="dxa"/>
            <w:tcBorders>
              <w:top w:val="single" w:sz="2" w:space="0" w:color="auto"/>
              <w:left w:val="single" w:sz="6" w:space="0" w:color="000000"/>
              <w:bottom w:val="single" w:sz="12" w:space="0" w:color="auto"/>
              <w:right w:val="single" w:sz="6" w:space="0" w:color="000000"/>
            </w:tcBorders>
          </w:tcPr>
          <w:p w14:paraId="25ADAD04" w14:textId="77777777" w:rsidR="00A25A89" w:rsidRDefault="00A25A89">
            <w:pPr>
              <w:jc w:val="center"/>
              <w:rPr>
                <w:sz w:val="22"/>
                <w:szCs w:val="22"/>
              </w:rPr>
            </w:pPr>
          </w:p>
        </w:tc>
        <w:tc>
          <w:tcPr>
            <w:tcW w:w="483" w:type="dxa"/>
            <w:tcBorders>
              <w:top w:val="single" w:sz="2" w:space="0" w:color="auto"/>
              <w:left w:val="single" w:sz="6" w:space="0" w:color="000000"/>
              <w:bottom w:val="single" w:sz="12" w:space="0" w:color="auto"/>
              <w:right w:val="single" w:sz="6" w:space="0" w:color="000000"/>
            </w:tcBorders>
          </w:tcPr>
          <w:p w14:paraId="12D343D4" w14:textId="77777777" w:rsidR="00A25A89" w:rsidRDefault="00B063B8">
            <w:pPr>
              <w:jc w:val="center"/>
              <w:rPr>
                <w:sz w:val="22"/>
                <w:szCs w:val="22"/>
              </w:rPr>
            </w:pPr>
            <w:r>
              <w:rPr>
                <w:sz w:val="22"/>
                <w:szCs w:val="22"/>
              </w:rPr>
              <w:t>1</w:t>
            </w:r>
          </w:p>
        </w:tc>
        <w:tc>
          <w:tcPr>
            <w:tcW w:w="484" w:type="dxa"/>
            <w:tcBorders>
              <w:top w:val="single" w:sz="2" w:space="0" w:color="auto"/>
              <w:left w:val="single" w:sz="6" w:space="0" w:color="000000"/>
              <w:bottom w:val="single" w:sz="12" w:space="0" w:color="auto"/>
              <w:right w:val="single" w:sz="12" w:space="0" w:color="000000"/>
            </w:tcBorders>
          </w:tcPr>
          <w:p w14:paraId="4DDDD988" w14:textId="77777777" w:rsidR="00A25A89" w:rsidRDefault="00A25A89">
            <w:pPr>
              <w:jc w:val="center"/>
              <w:rPr>
                <w:sz w:val="22"/>
                <w:szCs w:val="22"/>
              </w:rPr>
            </w:pPr>
          </w:p>
        </w:tc>
      </w:tr>
      <w:tr w:rsidR="00A25A89" w14:paraId="5A8FFCB3" w14:textId="77777777">
        <w:trPr>
          <w:cantSplit/>
          <w:trHeight w:val="284"/>
          <w:jc w:val="center"/>
        </w:trPr>
        <w:tc>
          <w:tcPr>
            <w:tcW w:w="7367" w:type="dxa"/>
            <w:tcBorders>
              <w:top w:val="single" w:sz="12" w:space="0" w:color="auto"/>
              <w:left w:val="single" w:sz="12" w:space="0" w:color="000000"/>
              <w:bottom w:val="single" w:sz="12" w:space="0" w:color="auto"/>
              <w:right w:val="single" w:sz="6" w:space="0" w:color="000000"/>
            </w:tcBorders>
            <w:shd w:val="clear" w:color="auto" w:fill="FFF9E7"/>
            <w:vAlign w:val="center"/>
          </w:tcPr>
          <w:p w14:paraId="3909EA27" w14:textId="77777777" w:rsidR="00A25A89" w:rsidRDefault="00B063B8">
            <w:pPr>
              <w:numPr>
                <w:ilvl w:val="0"/>
                <w:numId w:val="51"/>
              </w:numPr>
              <w:rPr>
                <w:b/>
                <w:sz w:val="22"/>
                <w:szCs w:val="22"/>
              </w:rPr>
            </w:pPr>
            <w:r>
              <w:rPr>
                <w:b/>
                <w:bCs/>
                <w:sz w:val="22"/>
                <w:szCs w:val="22"/>
              </w:rPr>
              <w:t>OSTALI POSLOVI RAVNATELJA</w:t>
            </w:r>
          </w:p>
        </w:tc>
        <w:tc>
          <w:tcPr>
            <w:tcW w:w="1558" w:type="dxa"/>
            <w:tcBorders>
              <w:top w:val="single" w:sz="12" w:space="0" w:color="auto"/>
              <w:left w:val="single" w:sz="6" w:space="0" w:color="000000"/>
              <w:bottom w:val="single" w:sz="12" w:space="0" w:color="auto"/>
              <w:right w:val="single" w:sz="12" w:space="0" w:color="000000"/>
            </w:tcBorders>
            <w:shd w:val="clear" w:color="auto" w:fill="FFF9E7"/>
            <w:vAlign w:val="center"/>
          </w:tcPr>
          <w:p w14:paraId="4C68B43B" w14:textId="77777777" w:rsidR="00A25A89" w:rsidRDefault="00B063B8">
            <w:pPr>
              <w:jc w:val="center"/>
              <w:rPr>
                <w:b/>
                <w:bCs/>
                <w:sz w:val="22"/>
                <w:szCs w:val="22"/>
              </w:rPr>
            </w:pPr>
            <w:r>
              <w:rPr>
                <w:b/>
                <w:bCs/>
                <w:sz w:val="22"/>
                <w:szCs w:val="22"/>
              </w:rPr>
              <w:t>210</w:t>
            </w: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67D72202"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43409A1E"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20654040"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675E986F"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330ADB94"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42967CE8"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22429657" w14:textId="77777777" w:rsidR="00A25A89" w:rsidRDefault="00A25A89">
            <w:pPr>
              <w:jc w:val="center"/>
              <w:rPr>
                <w:b/>
                <w:bCs/>
                <w:sz w:val="22"/>
                <w:szCs w:val="22"/>
              </w:rPr>
            </w:pPr>
          </w:p>
        </w:tc>
        <w:tc>
          <w:tcPr>
            <w:tcW w:w="434" w:type="dxa"/>
            <w:tcBorders>
              <w:top w:val="single" w:sz="12" w:space="0" w:color="auto"/>
              <w:left w:val="single" w:sz="6" w:space="0" w:color="000000"/>
              <w:bottom w:val="single" w:sz="12" w:space="0" w:color="auto"/>
              <w:right w:val="single" w:sz="6" w:space="0" w:color="000000"/>
            </w:tcBorders>
            <w:shd w:val="clear" w:color="auto" w:fill="FFF9E7"/>
          </w:tcPr>
          <w:p w14:paraId="6F8E5B13" w14:textId="77777777" w:rsidR="00A25A89" w:rsidRDefault="00A25A89">
            <w:pPr>
              <w:jc w:val="center"/>
              <w:rPr>
                <w:b/>
                <w:bCs/>
                <w:sz w:val="22"/>
                <w:szCs w:val="22"/>
              </w:rPr>
            </w:pPr>
          </w:p>
        </w:tc>
        <w:tc>
          <w:tcPr>
            <w:tcW w:w="533" w:type="dxa"/>
            <w:tcBorders>
              <w:top w:val="single" w:sz="12" w:space="0" w:color="auto"/>
              <w:left w:val="single" w:sz="6" w:space="0" w:color="000000"/>
              <w:bottom w:val="single" w:sz="12" w:space="0" w:color="auto"/>
              <w:right w:val="single" w:sz="6" w:space="0" w:color="000000"/>
            </w:tcBorders>
            <w:shd w:val="clear" w:color="auto" w:fill="FFF9E7"/>
          </w:tcPr>
          <w:p w14:paraId="4348CF14"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6" w:space="0" w:color="000000"/>
            </w:tcBorders>
            <w:shd w:val="clear" w:color="auto" w:fill="FFF9E7"/>
          </w:tcPr>
          <w:p w14:paraId="5B3D10C0" w14:textId="77777777" w:rsidR="00A25A89" w:rsidRDefault="00A25A89">
            <w:pPr>
              <w:jc w:val="center"/>
              <w:rPr>
                <w:b/>
                <w:bCs/>
                <w:sz w:val="22"/>
                <w:szCs w:val="22"/>
              </w:rPr>
            </w:pPr>
          </w:p>
        </w:tc>
        <w:tc>
          <w:tcPr>
            <w:tcW w:w="483" w:type="dxa"/>
            <w:tcBorders>
              <w:top w:val="single" w:sz="12" w:space="0" w:color="auto"/>
              <w:left w:val="single" w:sz="6" w:space="0" w:color="000000"/>
              <w:bottom w:val="single" w:sz="12" w:space="0" w:color="auto"/>
              <w:right w:val="single" w:sz="6" w:space="0" w:color="000000"/>
            </w:tcBorders>
            <w:shd w:val="clear" w:color="auto" w:fill="FFF9E7"/>
          </w:tcPr>
          <w:p w14:paraId="50B87176" w14:textId="77777777" w:rsidR="00A25A89" w:rsidRDefault="00A25A89">
            <w:pPr>
              <w:jc w:val="center"/>
              <w:rPr>
                <w:b/>
                <w:bCs/>
                <w:sz w:val="22"/>
                <w:szCs w:val="22"/>
              </w:rPr>
            </w:pPr>
          </w:p>
        </w:tc>
        <w:tc>
          <w:tcPr>
            <w:tcW w:w="484" w:type="dxa"/>
            <w:tcBorders>
              <w:top w:val="single" w:sz="12" w:space="0" w:color="auto"/>
              <w:left w:val="single" w:sz="6" w:space="0" w:color="000000"/>
              <w:bottom w:val="single" w:sz="12" w:space="0" w:color="auto"/>
              <w:right w:val="single" w:sz="12" w:space="0" w:color="000000"/>
            </w:tcBorders>
            <w:shd w:val="clear" w:color="auto" w:fill="FFF9E7"/>
          </w:tcPr>
          <w:p w14:paraId="4EE5A24B" w14:textId="77777777" w:rsidR="00A25A89" w:rsidRDefault="00A25A89">
            <w:pPr>
              <w:jc w:val="center"/>
              <w:rPr>
                <w:b/>
                <w:bCs/>
                <w:sz w:val="22"/>
                <w:szCs w:val="22"/>
              </w:rPr>
            </w:pPr>
          </w:p>
        </w:tc>
      </w:tr>
      <w:tr w:rsidR="00A25A89" w14:paraId="5CF842BE" w14:textId="77777777">
        <w:trPr>
          <w:cantSplit/>
          <w:trHeight w:val="284"/>
          <w:jc w:val="center"/>
        </w:trPr>
        <w:tc>
          <w:tcPr>
            <w:tcW w:w="7367" w:type="dxa"/>
            <w:tcBorders>
              <w:top w:val="single" w:sz="12" w:space="0" w:color="auto"/>
              <w:left w:val="single" w:sz="12" w:space="0" w:color="000000"/>
              <w:bottom w:val="single" w:sz="2" w:space="0" w:color="auto"/>
              <w:right w:val="single" w:sz="6" w:space="0" w:color="000000"/>
            </w:tcBorders>
          </w:tcPr>
          <w:p w14:paraId="60DE369E" w14:textId="77777777" w:rsidR="00A25A89" w:rsidRDefault="00B063B8">
            <w:pPr>
              <w:numPr>
                <w:ilvl w:val="1"/>
                <w:numId w:val="52"/>
              </w:numPr>
              <w:rPr>
                <w:sz w:val="22"/>
                <w:szCs w:val="22"/>
              </w:rPr>
            </w:pPr>
            <w:r>
              <w:rPr>
                <w:sz w:val="22"/>
                <w:szCs w:val="22"/>
              </w:rPr>
              <w:t xml:space="preserve">Vođenje evidencija i dokumentacije </w:t>
            </w:r>
          </w:p>
        </w:tc>
        <w:tc>
          <w:tcPr>
            <w:tcW w:w="1558" w:type="dxa"/>
            <w:tcBorders>
              <w:top w:val="single" w:sz="12" w:space="0" w:color="auto"/>
              <w:left w:val="single" w:sz="6" w:space="0" w:color="000000"/>
              <w:bottom w:val="single" w:sz="2" w:space="0" w:color="auto"/>
              <w:right w:val="single" w:sz="12" w:space="0" w:color="000000"/>
            </w:tcBorders>
            <w:vAlign w:val="center"/>
          </w:tcPr>
          <w:p w14:paraId="47E23233" w14:textId="77777777" w:rsidR="00A25A89" w:rsidRDefault="00B063B8">
            <w:pPr>
              <w:jc w:val="center"/>
              <w:rPr>
                <w:sz w:val="22"/>
                <w:szCs w:val="22"/>
              </w:rPr>
            </w:pPr>
            <w:r>
              <w:rPr>
                <w:sz w:val="22"/>
                <w:szCs w:val="22"/>
              </w:rPr>
              <w:t>60</w:t>
            </w:r>
          </w:p>
        </w:tc>
        <w:tc>
          <w:tcPr>
            <w:tcW w:w="483" w:type="dxa"/>
            <w:tcBorders>
              <w:top w:val="single" w:sz="12" w:space="0" w:color="auto"/>
              <w:left w:val="single" w:sz="6" w:space="0" w:color="000000"/>
              <w:bottom w:val="single" w:sz="2" w:space="0" w:color="auto"/>
              <w:right w:val="single" w:sz="6" w:space="0" w:color="000000"/>
            </w:tcBorders>
          </w:tcPr>
          <w:p w14:paraId="4BACB075" w14:textId="77777777" w:rsidR="00A25A89" w:rsidRDefault="00B063B8">
            <w:pPr>
              <w:jc w:val="center"/>
              <w:rPr>
                <w:sz w:val="22"/>
                <w:szCs w:val="22"/>
              </w:rPr>
            </w:pPr>
            <w:r>
              <w:rPr>
                <w:sz w:val="22"/>
                <w:szCs w:val="22"/>
              </w:rPr>
              <w:t>5</w:t>
            </w:r>
          </w:p>
        </w:tc>
        <w:tc>
          <w:tcPr>
            <w:tcW w:w="484" w:type="dxa"/>
            <w:tcBorders>
              <w:top w:val="single" w:sz="12" w:space="0" w:color="auto"/>
              <w:left w:val="single" w:sz="6" w:space="0" w:color="000000"/>
              <w:bottom w:val="single" w:sz="2" w:space="0" w:color="auto"/>
              <w:right w:val="single" w:sz="6" w:space="0" w:color="000000"/>
            </w:tcBorders>
          </w:tcPr>
          <w:p w14:paraId="3AFA61DB" w14:textId="77777777" w:rsidR="00A25A89" w:rsidRDefault="00B063B8">
            <w:pPr>
              <w:jc w:val="center"/>
              <w:rPr>
                <w:sz w:val="22"/>
                <w:szCs w:val="22"/>
              </w:rPr>
            </w:pPr>
            <w:r>
              <w:rPr>
                <w:sz w:val="22"/>
                <w:szCs w:val="22"/>
              </w:rPr>
              <w:t>5</w:t>
            </w:r>
          </w:p>
        </w:tc>
        <w:tc>
          <w:tcPr>
            <w:tcW w:w="483" w:type="dxa"/>
            <w:tcBorders>
              <w:top w:val="single" w:sz="12" w:space="0" w:color="auto"/>
              <w:left w:val="single" w:sz="6" w:space="0" w:color="000000"/>
              <w:bottom w:val="single" w:sz="2" w:space="0" w:color="auto"/>
              <w:right w:val="single" w:sz="6" w:space="0" w:color="000000"/>
            </w:tcBorders>
          </w:tcPr>
          <w:p w14:paraId="3288D0DF" w14:textId="77777777" w:rsidR="00A25A89" w:rsidRDefault="00B063B8">
            <w:pPr>
              <w:jc w:val="center"/>
              <w:rPr>
                <w:sz w:val="22"/>
                <w:szCs w:val="22"/>
              </w:rPr>
            </w:pPr>
            <w:r>
              <w:rPr>
                <w:sz w:val="22"/>
                <w:szCs w:val="22"/>
              </w:rPr>
              <w:t>5</w:t>
            </w:r>
          </w:p>
        </w:tc>
        <w:tc>
          <w:tcPr>
            <w:tcW w:w="484" w:type="dxa"/>
            <w:tcBorders>
              <w:top w:val="single" w:sz="12" w:space="0" w:color="auto"/>
              <w:left w:val="single" w:sz="6" w:space="0" w:color="000000"/>
              <w:bottom w:val="single" w:sz="2" w:space="0" w:color="auto"/>
              <w:right w:val="single" w:sz="6" w:space="0" w:color="000000"/>
            </w:tcBorders>
          </w:tcPr>
          <w:p w14:paraId="45C1CB56" w14:textId="77777777" w:rsidR="00A25A89" w:rsidRDefault="00B063B8">
            <w:pPr>
              <w:jc w:val="center"/>
              <w:rPr>
                <w:sz w:val="22"/>
                <w:szCs w:val="22"/>
              </w:rPr>
            </w:pPr>
            <w:r>
              <w:rPr>
                <w:sz w:val="22"/>
                <w:szCs w:val="22"/>
              </w:rPr>
              <w:t>5</w:t>
            </w:r>
          </w:p>
        </w:tc>
        <w:tc>
          <w:tcPr>
            <w:tcW w:w="483" w:type="dxa"/>
            <w:tcBorders>
              <w:top w:val="single" w:sz="12" w:space="0" w:color="auto"/>
              <w:left w:val="single" w:sz="6" w:space="0" w:color="000000"/>
              <w:bottom w:val="single" w:sz="2" w:space="0" w:color="auto"/>
              <w:right w:val="single" w:sz="6" w:space="0" w:color="000000"/>
            </w:tcBorders>
          </w:tcPr>
          <w:p w14:paraId="36A2714B" w14:textId="77777777" w:rsidR="00A25A89" w:rsidRDefault="00B063B8">
            <w:pPr>
              <w:jc w:val="center"/>
              <w:rPr>
                <w:sz w:val="22"/>
                <w:szCs w:val="22"/>
              </w:rPr>
            </w:pPr>
            <w:r>
              <w:rPr>
                <w:sz w:val="22"/>
                <w:szCs w:val="22"/>
              </w:rPr>
              <w:t>5</w:t>
            </w:r>
          </w:p>
        </w:tc>
        <w:tc>
          <w:tcPr>
            <w:tcW w:w="484" w:type="dxa"/>
            <w:tcBorders>
              <w:top w:val="single" w:sz="12" w:space="0" w:color="auto"/>
              <w:left w:val="single" w:sz="6" w:space="0" w:color="000000"/>
              <w:bottom w:val="single" w:sz="2" w:space="0" w:color="auto"/>
              <w:right w:val="single" w:sz="6" w:space="0" w:color="000000"/>
            </w:tcBorders>
          </w:tcPr>
          <w:p w14:paraId="10E115ED" w14:textId="77777777" w:rsidR="00A25A89" w:rsidRDefault="00B063B8">
            <w:pPr>
              <w:jc w:val="center"/>
              <w:rPr>
                <w:sz w:val="22"/>
                <w:szCs w:val="22"/>
              </w:rPr>
            </w:pPr>
            <w:r>
              <w:rPr>
                <w:sz w:val="22"/>
                <w:szCs w:val="22"/>
              </w:rPr>
              <w:t>5</w:t>
            </w:r>
          </w:p>
        </w:tc>
        <w:tc>
          <w:tcPr>
            <w:tcW w:w="483" w:type="dxa"/>
            <w:tcBorders>
              <w:top w:val="single" w:sz="12" w:space="0" w:color="auto"/>
              <w:left w:val="single" w:sz="6" w:space="0" w:color="000000"/>
              <w:bottom w:val="single" w:sz="2" w:space="0" w:color="auto"/>
              <w:right w:val="single" w:sz="6" w:space="0" w:color="000000"/>
            </w:tcBorders>
          </w:tcPr>
          <w:p w14:paraId="2612EA1C" w14:textId="77777777" w:rsidR="00A25A89" w:rsidRDefault="00B063B8">
            <w:pPr>
              <w:jc w:val="center"/>
              <w:rPr>
                <w:sz w:val="22"/>
                <w:szCs w:val="22"/>
              </w:rPr>
            </w:pPr>
            <w:r>
              <w:rPr>
                <w:sz w:val="22"/>
                <w:szCs w:val="22"/>
              </w:rPr>
              <w:t>5</w:t>
            </w:r>
          </w:p>
        </w:tc>
        <w:tc>
          <w:tcPr>
            <w:tcW w:w="434" w:type="dxa"/>
            <w:tcBorders>
              <w:top w:val="single" w:sz="12" w:space="0" w:color="auto"/>
              <w:left w:val="single" w:sz="6" w:space="0" w:color="000000"/>
              <w:bottom w:val="single" w:sz="2" w:space="0" w:color="auto"/>
              <w:right w:val="single" w:sz="6" w:space="0" w:color="000000"/>
            </w:tcBorders>
          </w:tcPr>
          <w:p w14:paraId="3EABF2D0" w14:textId="77777777" w:rsidR="00A25A89" w:rsidRDefault="00B063B8">
            <w:pPr>
              <w:jc w:val="center"/>
              <w:rPr>
                <w:sz w:val="22"/>
                <w:szCs w:val="22"/>
              </w:rPr>
            </w:pPr>
            <w:r>
              <w:rPr>
                <w:sz w:val="22"/>
                <w:szCs w:val="22"/>
              </w:rPr>
              <w:t>5</w:t>
            </w:r>
          </w:p>
        </w:tc>
        <w:tc>
          <w:tcPr>
            <w:tcW w:w="533" w:type="dxa"/>
            <w:tcBorders>
              <w:top w:val="single" w:sz="12" w:space="0" w:color="auto"/>
              <w:left w:val="single" w:sz="6" w:space="0" w:color="000000"/>
              <w:bottom w:val="single" w:sz="2" w:space="0" w:color="auto"/>
              <w:right w:val="single" w:sz="6" w:space="0" w:color="000000"/>
            </w:tcBorders>
          </w:tcPr>
          <w:p w14:paraId="658EE9B4" w14:textId="77777777" w:rsidR="00A25A89" w:rsidRDefault="00B063B8">
            <w:pPr>
              <w:jc w:val="center"/>
              <w:rPr>
                <w:sz w:val="22"/>
                <w:szCs w:val="22"/>
              </w:rPr>
            </w:pPr>
            <w:r>
              <w:rPr>
                <w:sz w:val="22"/>
                <w:szCs w:val="22"/>
              </w:rPr>
              <w:t>5</w:t>
            </w:r>
          </w:p>
        </w:tc>
        <w:tc>
          <w:tcPr>
            <w:tcW w:w="484" w:type="dxa"/>
            <w:tcBorders>
              <w:top w:val="single" w:sz="12" w:space="0" w:color="auto"/>
              <w:left w:val="single" w:sz="6" w:space="0" w:color="000000"/>
              <w:bottom w:val="single" w:sz="2" w:space="0" w:color="auto"/>
              <w:right w:val="single" w:sz="6" w:space="0" w:color="000000"/>
            </w:tcBorders>
          </w:tcPr>
          <w:p w14:paraId="36A89DEB" w14:textId="77777777" w:rsidR="00A25A89" w:rsidRDefault="00B063B8">
            <w:pPr>
              <w:jc w:val="center"/>
              <w:rPr>
                <w:sz w:val="22"/>
                <w:szCs w:val="22"/>
              </w:rPr>
            </w:pPr>
            <w:r>
              <w:rPr>
                <w:sz w:val="22"/>
                <w:szCs w:val="22"/>
              </w:rPr>
              <w:t>5</w:t>
            </w:r>
          </w:p>
        </w:tc>
        <w:tc>
          <w:tcPr>
            <w:tcW w:w="483" w:type="dxa"/>
            <w:tcBorders>
              <w:top w:val="single" w:sz="12" w:space="0" w:color="auto"/>
              <w:left w:val="single" w:sz="6" w:space="0" w:color="000000"/>
              <w:bottom w:val="single" w:sz="2" w:space="0" w:color="auto"/>
              <w:right w:val="single" w:sz="6" w:space="0" w:color="000000"/>
            </w:tcBorders>
          </w:tcPr>
          <w:p w14:paraId="7DBF200D" w14:textId="77777777" w:rsidR="00A25A89" w:rsidRDefault="00B063B8">
            <w:pPr>
              <w:jc w:val="center"/>
              <w:rPr>
                <w:sz w:val="22"/>
                <w:szCs w:val="22"/>
              </w:rPr>
            </w:pPr>
            <w:r>
              <w:rPr>
                <w:sz w:val="22"/>
                <w:szCs w:val="22"/>
              </w:rPr>
              <w:t>5</w:t>
            </w:r>
          </w:p>
        </w:tc>
        <w:tc>
          <w:tcPr>
            <w:tcW w:w="484" w:type="dxa"/>
            <w:tcBorders>
              <w:top w:val="single" w:sz="12" w:space="0" w:color="auto"/>
              <w:left w:val="single" w:sz="6" w:space="0" w:color="000000"/>
              <w:bottom w:val="single" w:sz="2" w:space="0" w:color="auto"/>
              <w:right w:val="single" w:sz="12" w:space="0" w:color="000000"/>
            </w:tcBorders>
          </w:tcPr>
          <w:p w14:paraId="283D9134" w14:textId="77777777" w:rsidR="00A25A89" w:rsidRDefault="00B063B8">
            <w:pPr>
              <w:jc w:val="center"/>
              <w:rPr>
                <w:sz w:val="22"/>
                <w:szCs w:val="22"/>
              </w:rPr>
            </w:pPr>
            <w:r>
              <w:rPr>
                <w:sz w:val="22"/>
                <w:szCs w:val="22"/>
              </w:rPr>
              <w:t>5</w:t>
            </w:r>
          </w:p>
        </w:tc>
      </w:tr>
      <w:tr w:rsidR="00A25A89" w14:paraId="03C7145A" w14:textId="77777777">
        <w:trPr>
          <w:cantSplit/>
          <w:trHeight w:val="284"/>
          <w:jc w:val="center"/>
        </w:trPr>
        <w:tc>
          <w:tcPr>
            <w:tcW w:w="7367" w:type="dxa"/>
            <w:tcBorders>
              <w:top w:val="single" w:sz="2" w:space="0" w:color="auto"/>
              <w:left w:val="single" w:sz="12" w:space="0" w:color="000000"/>
              <w:bottom w:val="single" w:sz="2" w:space="0" w:color="auto"/>
              <w:right w:val="single" w:sz="6" w:space="0" w:color="000000"/>
            </w:tcBorders>
          </w:tcPr>
          <w:p w14:paraId="3B255E79" w14:textId="77777777" w:rsidR="00A25A89" w:rsidRDefault="00B063B8">
            <w:pPr>
              <w:numPr>
                <w:ilvl w:val="1"/>
                <w:numId w:val="52"/>
              </w:numPr>
              <w:rPr>
                <w:sz w:val="22"/>
                <w:szCs w:val="22"/>
              </w:rPr>
            </w:pPr>
            <w:r>
              <w:rPr>
                <w:sz w:val="22"/>
                <w:szCs w:val="22"/>
              </w:rPr>
              <w:t>Ostali nepredvidivi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23A60D91" w14:textId="77777777" w:rsidR="00A25A89" w:rsidRDefault="00B063B8">
            <w:pPr>
              <w:rPr>
                <w:sz w:val="22"/>
                <w:szCs w:val="22"/>
              </w:rPr>
            </w:pPr>
            <w:r>
              <w:rPr>
                <w:sz w:val="22"/>
                <w:szCs w:val="22"/>
              </w:rPr>
              <w:t xml:space="preserve">         160</w:t>
            </w:r>
          </w:p>
        </w:tc>
        <w:tc>
          <w:tcPr>
            <w:tcW w:w="483" w:type="dxa"/>
            <w:tcBorders>
              <w:top w:val="single" w:sz="2" w:space="0" w:color="auto"/>
              <w:left w:val="single" w:sz="6" w:space="0" w:color="000000"/>
              <w:bottom w:val="single" w:sz="2" w:space="0" w:color="auto"/>
              <w:right w:val="single" w:sz="6" w:space="0" w:color="000000"/>
            </w:tcBorders>
          </w:tcPr>
          <w:p w14:paraId="346343B3" w14:textId="77777777" w:rsidR="00A25A89" w:rsidRDefault="00B063B8">
            <w:pPr>
              <w:rPr>
                <w:sz w:val="22"/>
                <w:szCs w:val="22"/>
              </w:rPr>
            </w:pPr>
            <w:r>
              <w:rPr>
                <w:sz w:val="22"/>
                <w:szCs w:val="22"/>
              </w:rPr>
              <w:t>20</w:t>
            </w:r>
          </w:p>
        </w:tc>
        <w:tc>
          <w:tcPr>
            <w:tcW w:w="484" w:type="dxa"/>
            <w:tcBorders>
              <w:top w:val="single" w:sz="2" w:space="0" w:color="auto"/>
              <w:left w:val="single" w:sz="6" w:space="0" w:color="000000"/>
              <w:bottom w:val="single" w:sz="2" w:space="0" w:color="auto"/>
              <w:right w:val="single" w:sz="6" w:space="0" w:color="000000"/>
            </w:tcBorders>
          </w:tcPr>
          <w:p w14:paraId="5F290391" w14:textId="77777777" w:rsidR="00A25A89" w:rsidRDefault="00B063B8">
            <w:pPr>
              <w:rPr>
                <w:sz w:val="22"/>
                <w:szCs w:val="22"/>
              </w:rPr>
            </w:pPr>
            <w:r>
              <w:rPr>
                <w:sz w:val="22"/>
                <w:szCs w:val="22"/>
              </w:rPr>
              <w:t>15</w:t>
            </w:r>
          </w:p>
        </w:tc>
        <w:tc>
          <w:tcPr>
            <w:tcW w:w="483" w:type="dxa"/>
            <w:tcBorders>
              <w:top w:val="single" w:sz="2" w:space="0" w:color="auto"/>
              <w:left w:val="single" w:sz="6" w:space="0" w:color="000000"/>
              <w:bottom w:val="single" w:sz="2" w:space="0" w:color="auto"/>
              <w:right w:val="single" w:sz="6" w:space="0" w:color="000000"/>
            </w:tcBorders>
          </w:tcPr>
          <w:p w14:paraId="437AADD6" w14:textId="77777777" w:rsidR="00A25A89" w:rsidRDefault="00B063B8">
            <w:pPr>
              <w:rPr>
                <w:sz w:val="22"/>
                <w:szCs w:val="22"/>
              </w:rPr>
            </w:pPr>
            <w:r>
              <w:rPr>
                <w:sz w:val="22"/>
                <w:szCs w:val="22"/>
              </w:rPr>
              <w:t>15</w:t>
            </w:r>
          </w:p>
        </w:tc>
        <w:tc>
          <w:tcPr>
            <w:tcW w:w="484" w:type="dxa"/>
            <w:tcBorders>
              <w:top w:val="single" w:sz="2" w:space="0" w:color="auto"/>
              <w:left w:val="single" w:sz="6" w:space="0" w:color="000000"/>
              <w:bottom w:val="single" w:sz="2" w:space="0" w:color="auto"/>
              <w:right w:val="single" w:sz="6" w:space="0" w:color="000000"/>
            </w:tcBorders>
          </w:tcPr>
          <w:p w14:paraId="546BD49D" w14:textId="77777777" w:rsidR="00A25A89" w:rsidRDefault="00B063B8">
            <w:pPr>
              <w:rPr>
                <w:sz w:val="22"/>
                <w:szCs w:val="22"/>
              </w:rPr>
            </w:pPr>
            <w:r>
              <w:rPr>
                <w:sz w:val="22"/>
                <w:szCs w:val="22"/>
              </w:rPr>
              <w:t>10</w:t>
            </w:r>
          </w:p>
        </w:tc>
        <w:tc>
          <w:tcPr>
            <w:tcW w:w="483" w:type="dxa"/>
            <w:tcBorders>
              <w:top w:val="single" w:sz="2" w:space="0" w:color="auto"/>
              <w:left w:val="single" w:sz="6" w:space="0" w:color="000000"/>
              <w:bottom w:val="single" w:sz="2" w:space="0" w:color="auto"/>
              <w:right w:val="single" w:sz="6" w:space="0" w:color="000000"/>
            </w:tcBorders>
          </w:tcPr>
          <w:p w14:paraId="47C87E20" w14:textId="77777777" w:rsidR="00A25A89" w:rsidRDefault="00B063B8">
            <w:pPr>
              <w:rPr>
                <w:sz w:val="22"/>
                <w:szCs w:val="22"/>
              </w:rPr>
            </w:pPr>
            <w:r>
              <w:rPr>
                <w:sz w:val="22"/>
                <w:szCs w:val="22"/>
              </w:rPr>
              <w:t>10</w:t>
            </w:r>
          </w:p>
        </w:tc>
        <w:tc>
          <w:tcPr>
            <w:tcW w:w="484" w:type="dxa"/>
            <w:tcBorders>
              <w:top w:val="single" w:sz="2" w:space="0" w:color="auto"/>
              <w:left w:val="single" w:sz="6" w:space="0" w:color="000000"/>
              <w:bottom w:val="single" w:sz="2" w:space="0" w:color="auto"/>
              <w:right w:val="single" w:sz="6" w:space="0" w:color="000000"/>
            </w:tcBorders>
          </w:tcPr>
          <w:p w14:paraId="719B6B76" w14:textId="77777777" w:rsidR="00A25A89" w:rsidRDefault="00B063B8">
            <w:pPr>
              <w:rPr>
                <w:sz w:val="22"/>
                <w:szCs w:val="22"/>
              </w:rPr>
            </w:pPr>
            <w:r>
              <w:rPr>
                <w:sz w:val="22"/>
                <w:szCs w:val="22"/>
              </w:rPr>
              <w:t>15</w:t>
            </w:r>
          </w:p>
        </w:tc>
        <w:tc>
          <w:tcPr>
            <w:tcW w:w="483" w:type="dxa"/>
            <w:tcBorders>
              <w:top w:val="single" w:sz="2" w:space="0" w:color="auto"/>
              <w:left w:val="single" w:sz="6" w:space="0" w:color="000000"/>
              <w:bottom w:val="single" w:sz="2" w:space="0" w:color="auto"/>
              <w:right w:val="single" w:sz="6" w:space="0" w:color="000000"/>
            </w:tcBorders>
          </w:tcPr>
          <w:p w14:paraId="727685E6" w14:textId="77777777" w:rsidR="00A25A89" w:rsidRDefault="00B063B8">
            <w:pPr>
              <w:rPr>
                <w:sz w:val="22"/>
                <w:szCs w:val="22"/>
              </w:rPr>
            </w:pPr>
            <w:r>
              <w:rPr>
                <w:sz w:val="22"/>
                <w:szCs w:val="22"/>
              </w:rPr>
              <w:t>15</w:t>
            </w:r>
          </w:p>
        </w:tc>
        <w:tc>
          <w:tcPr>
            <w:tcW w:w="434" w:type="dxa"/>
            <w:tcBorders>
              <w:top w:val="single" w:sz="2" w:space="0" w:color="auto"/>
              <w:left w:val="single" w:sz="6" w:space="0" w:color="000000"/>
              <w:bottom w:val="single" w:sz="2" w:space="0" w:color="auto"/>
              <w:right w:val="single" w:sz="6" w:space="0" w:color="000000"/>
            </w:tcBorders>
          </w:tcPr>
          <w:p w14:paraId="47FBC875" w14:textId="77777777" w:rsidR="00A25A89" w:rsidRDefault="00B063B8">
            <w:pPr>
              <w:rPr>
                <w:sz w:val="22"/>
                <w:szCs w:val="22"/>
              </w:rPr>
            </w:pPr>
            <w:r>
              <w:rPr>
                <w:sz w:val="22"/>
                <w:szCs w:val="22"/>
              </w:rPr>
              <w:t>15</w:t>
            </w:r>
          </w:p>
        </w:tc>
        <w:tc>
          <w:tcPr>
            <w:tcW w:w="533" w:type="dxa"/>
            <w:tcBorders>
              <w:top w:val="single" w:sz="2" w:space="0" w:color="auto"/>
              <w:left w:val="single" w:sz="6" w:space="0" w:color="000000"/>
              <w:bottom w:val="single" w:sz="2" w:space="0" w:color="auto"/>
              <w:right w:val="single" w:sz="6" w:space="0" w:color="000000"/>
            </w:tcBorders>
          </w:tcPr>
          <w:p w14:paraId="21460CBE" w14:textId="77777777" w:rsidR="00A25A89" w:rsidRDefault="00B063B8">
            <w:pPr>
              <w:rPr>
                <w:sz w:val="22"/>
                <w:szCs w:val="22"/>
              </w:rPr>
            </w:pPr>
            <w:r>
              <w:rPr>
                <w:sz w:val="22"/>
                <w:szCs w:val="22"/>
              </w:rPr>
              <w:t>15</w:t>
            </w:r>
          </w:p>
        </w:tc>
        <w:tc>
          <w:tcPr>
            <w:tcW w:w="484" w:type="dxa"/>
            <w:tcBorders>
              <w:top w:val="single" w:sz="2" w:space="0" w:color="auto"/>
              <w:left w:val="single" w:sz="6" w:space="0" w:color="000000"/>
              <w:bottom w:val="single" w:sz="2" w:space="0" w:color="auto"/>
              <w:right w:val="single" w:sz="6" w:space="0" w:color="000000"/>
            </w:tcBorders>
          </w:tcPr>
          <w:p w14:paraId="17639F81" w14:textId="77777777" w:rsidR="00A25A89" w:rsidRDefault="00B063B8">
            <w:pPr>
              <w:rPr>
                <w:sz w:val="22"/>
                <w:szCs w:val="22"/>
              </w:rPr>
            </w:pPr>
            <w:r>
              <w:rPr>
                <w:sz w:val="22"/>
                <w:szCs w:val="22"/>
              </w:rPr>
              <w:t>20</w:t>
            </w:r>
          </w:p>
        </w:tc>
        <w:tc>
          <w:tcPr>
            <w:tcW w:w="483" w:type="dxa"/>
            <w:tcBorders>
              <w:top w:val="single" w:sz="2" w:space="0" w:color="auto"/>
              <w:left w:val="single" w:sz="6" w:space="0" w:color="000000"/>
              <w:bottom w:val="single" w:sz="2" w:space="0" w:color="auto"/>
              <w:right w:val="single" w:sz="6" w:space="0" w:color="000000"/>
            </w:tcBorders>
          </w:tcPr>
          <w:p w14:paraId="63EAE078" w14:textId="77777777" w:rsidR="00A25A89" w:rsidRDefault="00B063B8">
            <w:pPr>
              <w:rPr>
                <w:sz w:val="22"/>
                <w:szCs w:val="22"/>
              </w:rPr>
            </w:pPr>
            <w:r>
              <w:rPr>
                <w:sz w:val="22"/>
                <w:szCs w:val="22"/>
              </w:rPr>
              <w:t>5</w:t>
            </w:r>
          </w:p>
        </w:tc>
        <w:tc>
          <w:tcPr>
            <w:tcW w:w="484" w:type="dxa"/>
            <w:tcBorders>
              <w:top w:val="single" w:sz="2" w:space="0" w:color="auto"/>
              <w:left w:val="single" w:sz="6" w:space="0" w:color="000000"/>
              <w:bottom w:val="single" w:sz="2" w:space="0" w:color="auto"/>
              <w:right w:val="single" w:sz="12" w:space="0" w:color="000000"/>
            </w:tcBorders>
          </w:tcPr>
          <w:p w14:paraId="44B235CF" w14:textId="77777777" w:rsidR="00A25A89" w:rsidRDefault="00B063B8">
            <w:pPr>
              <w:rPr>
                <w:sz w:val="22"/>
                <w:szCs w:val="22"/>
              </w:rPr>
            </w:pPr>
            <w:r>
              <w:rPr>
                <w:sz w:val="22"/>
                <w:szCs w:val="22"/>
              </w:rPr>
              <w:t>5</w:t>
            </w:r>
          </w:p>
        </w:tc>
      </w:tr>
      <w:tr w:rsidR="00A25A89" w14:paraId="52D6A781" w14:textId="77777777">
        <w:trPr>
          <w:cantSplit/>
          <w:trHeight w:val="284"/>
          <w:jc w:val="center"/>
        </w:trPr>
        <w:tc>
          <w:tcPr>
            <w:tcW w:w="7367" w:type="dxa"/>
            <w:tcBorders>
              <w:top w:val="single" w:sz="2" w:space="0" w:color="auto"/>
              <w:left w:val="single" w:sz="12" w:space="0" w:color="000000"/>
              <w:bottom w:val="single" w:sz="12" w:space="0" w:color="000000"/>
              <w:right w:val="single" w:sz="6" w:space="0" w:color="000000"/>
            </w:tcBorders>
            <w:shd w:val="clear" w:color="auto" w:fill="E5DFEC" w:themeFill="accent4" w:themeFillTint="33"/>
          </w:tcPr>
          <w:p w14:paraId="0764857C" w14:textId="77777777" w:rsidR="00A25A89" w:rsidRDefault="00B063B8">
            <w:pPr>
              <w:rPr>
                <w:b/>
              </w:rPr>
            </w:pPr>
            <w:r>
              <w:rPr>
                <w:b/>
              </w:rPr>
              <w:t>UKUPAN BROJ PLANIRANIH SATI RADA GODIŠNJE:</w:t>
            </w:r>
          </w:p>
        </w:tc>
        <w:tc>
          <w:tcPr>
            <w:tcW w:w="1558" w:type="dxa"/>
            <w:tcBorders>
              <w:top w:val="single" w:sz="2" w:space="0" w:color="auto"/>
              <w:left w:val="single" w:sz="4" w:space="0" w:color="auto"/>
              <w:bottom w:val="single" w:sz="12" w:space="0" w:color="000000"/>
              <w:right w:val="single" w:sz="12" w:space="0" w:color="000000"/>
            </w:tcBorders>
            <w:shd w:val="clear" w:color="auto" w:fill="E5DFEC" w:themeFill="accent4" w:themeFillTint="33"/>
          </w:tcPr>
          <w:p w14:paraId="36618FC8" w14:textId="77777777" w:rsidR="00A25A89" w:rsidRDefault="00B063B8">
            <w:pPr>
              <w:jc w:val="center"/>
              <w:rPr>
                <w:b/>
                <w:sz w:val="22"/>
                <w:szCs w:val="22"/>
              </w:rPr>
            </w:pPr>
            <w:r>
              <w:rPr>
                <w:b/>
                <w:sz w:val="22"/>
                <w:szCs w:val="22"/>
              </w:rPr>
              <w:t xml:space="preserve">    1784 sata</w:t>
            </w:r>
          </w:p>
        </w:tc>
        <w:tc>
          <w:tcPr>
            <w:tcW w:w="483" w:type="dxa"/>
            <w:tcBorders>
              <w:top w:val="single" w:sz="2" w:space="0" w:color="auto"/>
              <w:left w:val="single" w:sz="4" w:space="0" w:color="auto"/>
              <w:bottom w:val="single" w:sz="12" w:space="0" w:color="000000"/>
              <w:right w:val="single" w:sz="4" w:space="0" w:color="auto"/>
            </w:tcBorders>
            <w:shd w:val="clear" w:color="auto" w:fill="E5DFEC" w:themeFill="accent4" w:themeFillTint="33"/>
          </w:tcPr>
          <w:p w14:paraId="57D5CC2A" w14:textId="77777777" w:rsidR="00A25A89" w:rsidRDefault="00A25A89">
            <w:pPr>
              <w:jc w:val="center"/>
              <w:rPr>
                <w:b/>
                <w:sz w:val="22"/>
                <w:szCs w:val="22"/>
              </w:rPr>
            </w:pPr>
          </w:p>
        </w:tc>
        <w:tc>
          <w:tcPr>
            <w:tcW w:w="484" w:type="dxa"/>
            <w:tcBorders>
              <w:top w:val="single" w:sz="2" w:space="0" w:color="auto"/>
              <w:left w:val="single" w:sz="4" w:space="0" w:color="auto"/>
              <w:bottom w:val="single" w:sz="12" w:space="0" w:color="000000"/>
              <w:right w:val="single" w:sz="4" w:space="0" w:color="auto"/>
            </w:tcBorders>
            <w:shd w:val="clear" w:color="auto" w:fill="E5DFEC" w:themeFill="accent4" w:themeFillTint="33"/>
          </w:tcPr>
          <w:p w14:paraId="40063F4D" w14:textId="77777777" w:rsidR="00A25A89" w:rsidRDefault="00A25A89">
            <w:pPr>
              <w:jc w:val="center"/>
              <w:rPr>
                <w:b/>
                <w:sz w:val="22"/>
                <w:szCs w:val="22"/>
              </w:rPr>
            </w:pPr>
          </w:p>
        </w:tc>
        <w:tc>
          <w:tcPr>
            <w:tcW w:w="483" w:type="dxa"/>
            <w:tcBorders>
              <w:top w:val="single" w:sz="2" w:space="0" w:color="auto"/>
              <w:left w:val="single" w:sz="4" w:space="0" w:color="auto"/>
              <w:bottom w:val="single" w:sz="12" w:space="0" w:color="000000"/>
              <w:right w:val="single" w:sz="4" w:space="0" w:color="auto"/>
            </w:tcBorders>
            <w:shd w:val="clear" w:color="auto" w:fill="E5DFEC" w:themeFill="accent4" w:themeFillTint="33"/>
          </w:tcPr>
          <w:p w14:paraId="4AB730DB" w14:textId="77777777" w:rsidR="00A25A89" w:rsidRDefault="00A25A89">
            <w:pPr>
              <w:jc w:val="center"/>
              <w:rPr>
                <w:b/>
                <w:sz w:val="22"/>
                <w:szCs w:val="22"/>
              </w:rPr>
            </w:pPr>
          </w:p>
        </w:tc>
        <w:tc>
          <w:tcPr>
            <w:tcW w:w="484" w:type="dxa"/>
            <w:tcBorders>
              <w:top w:val="single" w:sz="2" w:space="0" w:color="auto"/>
              <w:left w:val="single" w:sz="4" w:space="0" w:color="auto"/>
              <w:bottom w:val="single" w:sz="12" w:space="0" w:color="000000"/>
              <w:right w:val="single" w:sz="4" w:space="0" w:color="auto"/>
            </w:tcBorders>
            <w:shd w:val="clear" w:color="auto" w:fill="E5DFEC" w:themeFill="accent4" w:themeFillTint="33"/>
          </w:tcPr>
          <w:p w14:paraId="70DA3120" w14:textId="77777777" w:rsidR="00A25A89" w:rsidRDefault="00A25A89">
            <w:pPr>
              <w:jc w:val="center"/>
              <w:rPr>
                <w:b/>
                <w:sz w:val="22"/>
                <w:szCs w:val="22"/>
              </w:rPr>
            </w:pPr>
          </w:p>
        </w:tc>
        <w:tc>
          <w:tcPr>
            <w:tcW w:w="483" w:type="dxa"/>
            <w:tcBorders>
              <w:top w:val="single" w:sz="2" w:space="0" w:color="auto"/>
              <w:left w:val="single" w:sz="4" w:space="0" w:color="auto"/>
              <w:bottom w:val="single" w:sz="12" w:space="0" w:color="000000"/>
              <w:right w:val="single" w:sz="4" w:space="0" w:color="auto"/>
            </w:tcBorders>
            <w:shd w:val="clear" w:color="auto" w:fill="E5DFEC" w:themeFill="accent4" w:themeFillTint="33"/>
          </w:tcPr>
          <w:p w14:paraId="7D9B8438" w14:textId="77777777" w:rsidR="00A25A89" w:rsidRDefault="00A25A89">
            <w:pPr>
              <w:jc w:val="center"/>
              <w:rPr>
                <w:b/>
                <w:sz w:val="22"/>
                <w:szCs w:val="22"/>
              </w:rPr>
            </w:pPr>
          </w:p>
        </w:tc>
        <w:tc>
          <w:tcPr>
            <w:tcW w:w="484" w:type="dxa"/>
            <w:tcBorders>
              <w:top w:val="single" w:sz="2" w:space="0" w:color="auto"/>
              <w:left w:val="single" w:sz="4" w:space="0" w:color="auto"/>
              <w:bottom w:val="single" w:sz="12" w:space="0" w:color="000000"/>
              <w:right w:val="single" w:sz="4" w:space="0" w:color="auto"/>
            </w:tcBorders>
            <w:shd w:val="clear" w:color="auto" w:fill="E5DFEC" w:themeFill="accent4" w:themeFillTint="33"/>
          </w:tcPr>
          <w:p w14:paraId="522C5240" w14:textId="77777777" w:rsidR="00A25A89" w:rsidRDefault="00A25A89">
            <w:pPr>
              <w:jc w:val="center"/>
              <w:rPr>
                <w:b/>
                <w:sz w:val="22"/>
                <w:szCs w:val="22"/>
              </w:rPr>
            </w:pPr>
          </w:p>
        </w:tc>
        <w:tc>
          <w:tcPr>
            <w:tcW w:w="483" w:type="dxa"/>
            <w:tcBorders>
              <w:top w:val="single" w:sz="2" w:space="0" w:color="auto"/>
              <w:left w:val="single" w:sz="4" w:space="0" w:color="auto"/>
              <w:bottom w:val="single" w:sz="12" w:space="0" w:color="000000"/>
              <w:right w:val="single" w:sz="4" w:space="0" w:color="auto"/>
            </w:tcBorders>
            <w:shd w:val="clear" w:color="auto" w:fill="E5DFEC" w:themeFill="accent4" w:themeFillTint="33"/>
          </w:tcPr>
          <w:p w14:paraId="095C4F79" w14:textId="77777777" w:rsidR="00A25A89" w:rsidRDefault="00A25A89">
            <w:pPr>
              <w:jc w:val="center"/>
              <w:rPr>
                <w:b/>
                <w:sz w:val="22"/>
                <w:szCs w:val="22"/>
              </w:rPr>
            </w:pPr>
          </w:p>
        </w:tc>
        <w:tc>
          <w:tcPr>
            <w:tcW w:w="434" w:type="dxa"/>
            <w:tcBorders>
              <w:top w:val="single" w:sz="2" w:space="0" w:color="auto"/>
              <w:left w:val="single" w:sz="4" w:space="0" w:color="auto"/>
              <w:bottom w:val="single" w:sz="12" w:space="0" w:color="000000"/>
              <w:right w:val="single" w:sz="4" w:space="0" w:color="auto"/>
            </w:tcBorders>
            <w:shd w:val="clear" w:color="auto" w:fill="E5DFEC" w:themeFill="accent4" w:themeFillTint="33"/>
          </w:tcPr>
          <w:p w14:paraId="35618FDA" w14:textId="77777777" w:rsidR="00A25A89" w:rsidRDefault="00A25A89">
            <w:pPr>
              <w:jc w:val="center"/>
              <w:rPr>
                <w:b/>
                <w:sz w:val="22"/>
                <w:szCs w:val="22"/>
              </w:rPr>
            </w:pPr>
          </w:p>
        </w:tc>
        <w:tc>
          <w:tcPr>
            <w:tcW w:w="533" w:type="dxa"/>
            <w:tcBorders>
              <w:top w:val="single" w:sz="2" w:space="0" w:color="auto"/>
              <w:left w:val="single" w:sz="4" w:space="0" w:color="auto"/>
              <w:bottom w:val="single" w:sz="12" w:space="0" w:color="000000"/>
              <w:right w:val="single" w:sz="4" w:space="0" w:color="auto"/>
            </w:tcBorders>
            <w:shd w:val="clear" w:color="auto" w:fill="E5DFEC" w:themeFill="accent4" w:themeFillTint="33"/>
          </w:tcPr>
          <w:p w14:paraId="7AD86F31" w14:textId="77777777" w:rsidR="00A25A89" w:rsidRDefault="00A25A89">
            <w:pPr>
              <w:jc w:val="center"/>
              <w:rPr>
                <w:b/>
                <w:sz w:val="22"/>
                <w:szCs w:val="22"/>
              </w:rPr>
            </w:pPr>
          </w:p>
        </w:tc>
        <w:tc>
          <w:tcPr>
            <w:tcW w:w="484" w:type="dxa"/>
            <w:tcBorders>
              <w:top w:val="single" w:sz="2" w:space="0" w:color="auto"/>
              <w:left w:val="single" w:sz="4" w:space="0" w:color="auto"/>
              <w:bottom w:val="single" w:sz="12" w:space="0" w:color="000000"/>
              <w:right w:val="single" w:sz="4" w:space="0" w:color="auto"/>
            </w:tcBorders>
            <w:shd w:val="clear" w:color="auto" w:fill="E5DFEC" w:themeFill="accent4" w:themeFillTint="33"/>
          </w:tcPr>
          <w:p w14:paraId="5C2E9233" w14:textId="77777777" w:rsidR="00A25A89" w:rsidRDefault="00A25A89">
            <w:pPr>
              <w:jc w:val="center"/>
              <w:rPr>
                <w:b/>
                <w:sz w:val="22"/>
                <w:szCs w:val="22"/>
              </w:rPr>
            </w:pPr>
          </w:p>
        </w:tc>
        <w:tc>
          <w:tcPr>
            <w:tcW w:w="483" w:type="dxa"/>
            <w:tcBorders>
              <w:top w:val="single" w:sz="2" w:space="0" w:color="auto"/>
              <w:left w:val="single" w:sz="4" w:space="0" w:color="auto"/>
              <w:bottom w:val="single" w:sz="12" w:space="0" w:color="000000"/>
              <w:right w:val="single" w:sz="4" w:space="0" w:color="auto"/>
            </w:tcBorders>
            <w:shd w:val="clear" w:color="auto" w:fill="E5DFEC" w:themeFill="accent4" w:themeFillTint="33"/>
          </w:tcPr>
          <w:p w14:paraId="01ABA1D9" w14:textId="77777777" w:rsidR="00A25A89" w:rsidRDefault="00A25A89">
            <w:pPr>
              <w:jc w:val="center"/>
              <w:rPr>
                <w:b/>
                <w:sz w:val="22"/>
                <w:szCs w:val="22"/>
              </w:rPr>
            </w:pPr>
          </w:p>
        </w:tc>
        <w:tc>
          <w:tcPr>
            <w:tcW w:w="484" w:type="dxa"/>
            <w:tcBorders>
              <w:top w:val="single" w:sz="2" w:space="0" w:color="auto"/>
              <w:left w:val="single" w:sz="4" w:space="0" w:color="auto"/>
              <w:bottom w:val="single" w:sz="12" w:space="0" w:color="000000"/>
              <w:right w:val="single" w:sz="12" w:space="0" w:color="000000"/>
            </w:tcBorders>
            <w:shd w:val="clear" w:color="auto" w:fill="E5DFEC" w:themeFill="accent4" w:themeFillTint="33"/>
          </w:tcPr>
          <w:p w14:paraId="306CA3DA" w14:textId="77777777" w:rsidR="00A25A89" w:rsidRDefault="00A25A89">
            <w:pPr>
              <w:jc w:val="center"/>
              <w:rPr>
                <w:b/>
                <w:sz w:val="22"/>
                <w:szCs w:val="22"/>
              </w:rPr>
            </w:pPr>
          </w:p>
        </w:tc>
      </w:tr>
    </w:tbl>
    <w:p w14:paraId="0FE4F162" w14:textId="77777777" w:rsidR="00A25A89" w:rsidRDefault="00A25A89"/>
    <w:p w14:paraId="5D0CF732" w14:textId="77777777" w:rsidR="00A25A89" w:rsidRDefault="00A25A89"/>
    <w:p w14:paraId="557414A7" w14:textId="77777777" w:rsidR="00A25A89" w:rsidRDefault="00A25A89"/>
    <w:p w14:paraId="61491C30" w14:textId="77777777" w:rsidR="00A25A89" w:rsidRDefault="00A25A89"/>
    <w:p w14:paraId="4CCB4F41" w14:textId="77777777" w:rsidR="00A25A89" w:rsidRDefault="00B063B8">
      <w:pPr>
        <w:rPr>
          <w:sz w:val="22"/>
          <w:szCs w:val="22"/>
        </w:rPr>
      </w:pPr>
      <w:r>
        <w:rPr>
          <w:b/>
          <w:sz w:val="22"/>
          <w:szCs w:val="22"/>
        </w:rPr>
        <w:tab/>
        <w:t xml:space="preserve">  </w:t>
      </w: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2EAC4715" w14:textId="77777777" w:rsidR="00A25A89" w:rsidRDefault="00A25A89">
      <w:pPr>
        <w:ind w:left="397"/>
        <w:rPr>
          <w:sz w:val="22"/>
          <w:szCs w:val="22"/>
        </w:rPr>
      </w:pPr>
    </w:p>
    <w:p w14:paraId="222FBBA2" w14:textId="77777777" w:rsidR="00A25A89" w:rsidRDefault="00A25A89"/>
    <w:p w14:paraId="1C3E08E0" w14:textId="77777777" w:rsidR="00A25A89" w:rsidRDefault="00A25A89">
      <w:pPr>
        <w:jc w:val="both"/>
      </w:pPr>
    </w:p>
    <w:p w14:paraId="12E736BF" w14:textId="77777777" w:rsidR="00A25A89" w:rsidRDefault="00A25A89">
      <w:pPr>
        <w:pStyle w:val="blablagodpip"/>
        <w:sectPr w:rsidR="00A25A89">
          <w:pgSz w:w="16834" w:h="11909" w:orient="landscape"/>
          <w:pgMar w:top="1134" w:right="851" w:bottom="1134" w:left="851" w:header="432" w:footer="432" w:gutter="144"/>
          <w:pgNumType w:chapStyle="1"/>
          <w:cols w:space="720"/>
          <w:titlePg/>
          <w:docGrid w:linePitch="326"/>
        </w:sectPr>
      </w:pPr>
      <w:bookmarkStart w:id="1168" w:name="_Toc147349710"/>
      <w:bookmarkStart w:id="1169" w:name="_Toc179096975"/>
    </w:p>
    <w:p w14:paraId="4B2BE7CC" w14:textId="77777777" w:rsidR="00A25A89" w:rsidRDefault="00B063B8">
      <w:pPr>
        <w:pStyle w:val="Mirna2"/>
        <w:numPr>
          <w:ilvl w:val="1"/>
          <w:numId w:val="41"/>
        </w:numPr>
        <w:spacing w:after="240"/>
      </w:pPr>
      <w:bookmarkStart w:id="1170" w:name="_Toc273341253"/>
      <w:bookmarkStart w:id="1171" w:name="_Toc431194642"/>
      <w:bookmarkStart w:id="1172" w:name="_Toc431193317"/>
      <w:bookmarkStart w:id="1173" w:name="_Toc273349642"/>
      <w:bookmarkStart w:id="1174" w:name="_Toc431194415"/>
      <w:bookmarkStart w:id="1175" w:name="_Toc462662751"/>
      <w:bookmarkStart w:id="1176" w:name="_Toc399775291"/>
      <w:bookmarkStart w:id="1177" w:name="_Toc273341522"/>
      <w:bookmarkStart w:id="1178" w:name="_Toc273342311"/>
      <w:bookmarkStart w:id="1179" w:name="_Toc525880509"/>
      <w:bookmarkStart w:id="1180" w:name="_Toc52466070"/>
      <w:bookmarkStart w:id="1181" w:name="_Toc336446023"/>
      <w:bookmarkStart w:id="1182" w:name="_Toc304969826"/>
      <w:bookmarkStart w:id="1183" w:name="_Toc241916606"/>
      <w:bookmarkEnd w:id="1168"/>
      <w:bookmarkEnd w:id="1169"/>
      <w:r>
        <w:lastRenderedPageBreak/>
        <w:t xml:space="preserve"> </w:t>
      </w:r>
      <w:bookmarkStart w:id="1184" w:name="_Toc115621465"/>
      <w:r>
        <w:t>GODIŠNJI PLAN I PROGRAM RADA PEDAGOGA</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4"/>
    </w:p>
    <w:p w14:paraId="6E684F9A" w14:textId="77777777" w:rsidR="00A25A89" w:rsidRDefault="00B063B8">
      <w:pPr>
        <w:rPr>
          <w:sz w:val="28"/>
          <w:szCs w:val="28"/>
        </w:rPr>
      </w:pPr>
      <w:r>
        <w:rPr>
          <w:sz w:val="28"/>
          <w:szCs w:val="28"/>
        </w:rPr>
        <w:t xml:space="preserve">Pedagoginja: Mirna Lončar Jeić, </w:t>
      </w:r>
      <w:proofErr w:type="spellStart"/>
      <w:r>
        <w:rPr>
          <w:sz w:val="28"/>
          <w:szCs w:val="28"/>
        </w:rPr>
        <w:t>prof.pedagogije</w:t>
      </w:r>
      <w:proofErr w:type="spellEnd"/>
    </w:p>
    <w:p w14:paraId="32C2C6A0" w14:textId="77777777" w:rsidR="00A25A89" w:rsidRDefault="00A25A89"/>
    <w:tbl>
      <w:tblPr>
        <w:tblW w:w="15474" w:type="dxa"/>
        <w:tblInd w:w="-252" w:type="dxa"/>
        <w:tblLook w:val="04A0" w:firstRow="1" w:lastRow="0" w:firstColumn="1" w:lastColumn="0" w:noHBand="0" w:noVBand="1"/>
      </w:tblPr>
      <w:tblGrid>
        <w:gridCol w:w="839"/>
        <w:gridCol w:w="3500"/>
        <w:gridCol w:w="1260"/>
        <w:gridCol w:w="2861"/>
        <w:gridCol w:w="720"/>
        <w:gridCol w:w="617"/>
        <w:gridCol w:w="517"/>
        <w:gridCol w:w="517"/>
        <w:gridCol w:w="517"/>
        <w:gridCol w:w="517"/>
        <w:gridCol w:w="517"/>
        <w:gridCol w:w="517"/>
        <w:gridCol w:w="517"/>
        <w:gridCol w:w="517"/>
        <w:gridCol w:w="517"/>
        <w:gridCol w:w="487"/>
        <w:gridCol w:w="587"/>
      </w:tblGrid>
      <w:tr w:rsidR="00A25A89" w14:paraId="483331CD" w14:textId="77777777">
        <w:trPr>
          <w:trHeight w:val="255"/>
        </w:trPr>
        <w:tc>
          <w:tcPr>
            <w:tcW w:w="839" w:type="dxa"/>
            <w:vMerge w:val="restart"/>
            <w:tcBorders>
              <w:top w:val="double" w:sz="6" w:space="0" w:color="auto"/>
              <w:left w:val="double" w:sz="6" w:space="0" w:color="auto"/>
              <w:bottom w:val="double" w:sz="6" w:space="0" w:color="000000"/>
              <w:right w:val="single" w:sz="4" w:space="0" w:color="auto"/>
            </w:tcBorders>
            <w:shd w:val="clear" w:color="auto" w:fill="B2A1C7" w:themeFill="accent4" w:themeFillTint="99"/>
            <w:vAlign w:val="center"/>
          </w:tcPr>
          <w:p w14:paraId="754AAF61" w14:textId="77777777" w:rsidR="00A25A89" w:rsidRDefault="00B063B8">
            <w:pPr>
              <w:jc w:val="center"/>
              <w:rPr>
                <w:b/>
                <w:bCs/>
                <w:color w:val="000000"/>
                <w:sz w:val="18"/>
                <w:szCs w:val="18"/>
              </w:rPr>
            </w:pPr>
            <w:r>
              <w:rPr>
                <w:b/>
                <w:bCs/>
                <w:color w:val="000000"/>
                <w:sz w:val="18"/>
                <w:szCs w:val="18"/>
              </w:rPr>
              <w:t>REDNI BROJ</w:t>
            </w:r>
          </w:p>
        </w:tc>
        <w:tc>
          <w:tcPr>
            <w:tcW w:w="3500" w:type="dxa"/>
            <w:vMerge w:val="restart"/>
            <w:tcBorders>
              <w:top w:val="double" w:sz="6" w:space="0" w:color="auto"/>
              <w:left w:val="single" w:sz="4" w:space="0" w:color="auto"/>
              <w:bottom w:val="double" w:sz="6" w:space="0" w:color="000000"/>
              <w:right w:val="single" w:sz="4" w:space="0" w:color="auto"/>
            </w:tcBorders>
            <w:shd w:val="clear" w:color="auto" w:fill="B2A1C7" w:themeFill="accent4" w:themeFillTint="99"/>
            <w:vAlign w:val="center"/>
          </w:tcPr>
          <w:p w14:paraId="4D37127A" w14:textId="77777777" w:rsidR="00A25A89" w:rsidRDefault="00B063B8">
            <w:pPr>
              <w:jc w:val="center"/>
              <w:rPr>
                <w:b/>
                <w:bCs/>
                <w:color w:val="000000"/>
                <w:sz w:val="18"/>
                <w:szCs w:val="18"/>
              </w:rPr>
            </w:pPr>
            <w:r>
              <w:rPr>
                <w:b/>
                <w:bCs/>
                <w:color w:val="000000"/>
                <w:sz w:val="18"/>
                <w:szCs w:val="18"/>
              </w:rPr>
              <w:t>PODRUČJE RADA/AKTIVNOSTI</w:t>
            </w:r>
          </w:p>
        </w:tc>
        <w:tc>
          <w:tcPr>
            <w:tcW w:w="1260" w:type="dxa"/>
            <w:vMerge w:val="restart"/>
            <w:tcBorders>
              <w:top w:val="double" w:sz="6" w:space="0" w:color="auto"/>
              <w:left w:val="single" w:sz="4" w:space="0" w:color="auto"/>
              <w:bottom w:val="double" w:sz="6" w:space="0" w:color="000000"/>
              <w:right w:val="single" w:sz="4" w:space="0" w:color="auto"/>
            </w:tcBorders>
            <w:shd w:val="clear" w:color="auto" w:fill="B2A1C7" w:themeFill="accent4" w:themeFillTint="99"/>
            <w:vAlign w:val="center"/>
          </w:tcPr>
          <w:p w14:paraId="54CC9E12" w14:textId="77777777" w:rsidR="00A25A89" w:rsidRDefault="00B063B8">
            <w:pPr>
              <w:jc w:val="center"/>
              <w:rPr>
                <w:b/>
                <w:bCs/>
                <w:color w:val="000000"/>
                <w:sz w:val="18"/>
                <w:szCs w:val="18"/>
              </w:rPr>
            </w:pPr>
            <w:r>
              <w:rPr>
                <w:b/>
                <w:bCs/>
                <w:color w:val="000000"/>
                <w:sz w:val="18"/>
                <w:szCs w:val="18"/>
              </w:rPr>
              <w:t>POTREBNO SATI</w:t>
            </w:r>
          </w:p>
        </w:tc>
        <w:tc>
          <w:tcPr>
            <w:tcW w:w="2861" w:type="dxa"/>
            <w:vMerge w:val="restart"/>
            <w:tcBorders>
              <w:top w:val="double" w:sz="6" w:space="0" w:color="auto"/>
              <w:left w:val="single" w:sz="4" w:space="0" w:color="auto"/>
              <w:bottom w:val="double" w:sz="6" w:space="0" w:color="000000"/>
              <w:right w:val="single" w:sz="4" w:space="0" w:color="auto"/>
            </w:tcBorders>
            <w:shd w:val="clear" w:color="auto" w:fill="B2A1C7" w:themeFill="accent4" w:themeFillTint="99"/>
            <w:vAlign w:val="center"/>
          </w:tcPr>
          <w:p w14:paraId="48D90AE1" w14:textId="77777777" w:rsidR="00A25A89" w:rsidRDefault="00B063B8">
            <w:pPr>
              <w:jc w:val="center"/>
              <w:rPr>
                <w:b/>
                <w:bCs/>
                <w:color w:val="000000"/>
                <w:sz w:val="18"/>
                <w:szCs w:val="18"/>
              </w:rPr>
            </w:pPr>
            <w:r>
              <w:rPr>
                <w:b/>
                <w:bCs/>
                <w:color w:val="000000"/>
                <w:sz w:val="18"/>
                <w:szCs w:val="18"/>
              </w:rPr>
              <w:t>CILJ (po područjima)</w:t>
            </w:r>
          </w:p>
        </w:tc>
        <w:tc>
          <w:tcPr>
            <w:tcW w:w="720" w:type="dxa"/>
            <w:vMerge w:val="restart"/>
            <w:tcBorders>
              <w:top w:val="double" w:sz="6" w:space="0" w:color="auto"/>
              <w:left w:val="single" w:sz="4" w:space="0" w:color="auto"/>
              <w:bottom w:val="double" w:sz="6" w:space="0" w:color="000000"/>
              <w:right w:val="single" w:sz="4" w:space="0" w:color="auto"/>
            </w:tcBorders>
            <w:shd w:val="clear" w:color="auto" w:fill="B2A1C7" w:themeFill="accent4" w:themeFillTint="99"/>
            <w:vAlign w:val="center"/>
          </w:tcPr>
          <w:p w14:paraId="49833A9F" w14:textId="77777777" w:rsidR="00A25A89" w:rsidRDefault="00B063B8">
            <w:pPr>
              <w:jc w:val="center"/>
              <w:rPr>
                <w:b/>
                <w:bCs/>
                <w:color w:val="000000"/>
                <w:sz w:val="18"/>
                <w:szCs w:val="18"/>
              </w:rPr>
            </w:pPr>
            <w:r>
              <w:rPr>
                <w:b/>
                <w:bCs/>
                <w:color w:val="000000"/>
                <w:sz w:val="18"/>
                <w:szCs w:val="18"/>
              </w:rPr>
              <w:t>BROJ SATI</w:t>
            </w:r>
          </w:p>
        </w:tc>
        <w:tc>
          <w:tcPr>
            <w:tcW w:w="6294" w:type="dxa"/>
            <w:gridSpan w:val="12"/>
            <w:tcBorders>
              <w:top w:val="double" w:sz="6" w:space="0" w:color="auto"/>
              <w:left w:val="nil"/>
              <w:bottom w:val="single" w:sz="4" w:space="0" w:color="auto"/>
              <w:right w:val="double" w:sz="6" w:space="0" w:color="000000"/>
            </w:tcBorders>
            <w:shd w:val="clear" w:color="auto" w:fill="B2A1C7" w:themeFill="accent4" w:themeFillTint="99"/>
            <w:noWrap/>
            <w:vAlign w:val="center"/>
          </w:tcPr>
          <w:p w14:paraId="4A6CBA48" w14:textId="77777777" w:rsidR="00A25A89" w:rsidRDefault="00B063B8">
            <w:pPr>
              <w:jc w:val="center"/>
              <w:rPr>
                <w:b/>
                <w:bCs/>
                <w:color w:val="000000"/>
                <w:sz w:val="18"/>
                <w:szCs w:val="18"/>
              </w:rPr>
            </w:pPr>
            <w:r>
              <w:rPr>
                <w:b/>
                <w:bCs/>
                <w:color w:val="000000"/>
                <w:sz w:val="18"/>
                <w:szCs w:val="18"/>
              </w:rPr>
              <w:t>VRIJEME REALIZACIJE</w:t>
            </w:r>
          </w:p>
        </w:tc>
      </w:tr>
      <w:tr w:rsidR="00A25A89" w14:paraId="7DEAE973" w14:textId="77777777">
        <w:trPr>
          <w:trHeight w:val="255"/>
        </w:trPr>
        <w:tc>
          <w:tcPr>
            <w:tcW w:w="839" w:type="dxa"/>
            <w:vMerge/>
            <w:tcBorders>
              <w:top w:val="double" w:sz="6" w:space="0" w:color="auto"/>
              <w:left w:val="double" w:sz="6" w:space="0" w:color="auto"/>
              <w:bottom w:val="double" w:sz="6" w:space="0" w:color="000000"/>
              <w:right w:val="single" w:sz="4" w:space="0" w:color="auto"/>
            </w:tcBorders>
            <w:vAlign w:val="center"/>
          </w:tcPr>
          <w:p w14:paraId="6F0A508C" w14:textId="77777777" w:rsidR="00A25A89" w:rsidRDefault="00A25A89">
            <w:pPr>
              <w:rPr>
                <w:b/>
                <w:bCs/>
                <w:color w:val="000000"/>
                <w:sz w:val="18"/>
                <w:szCs w:val="18"/>
              </w:rPr>
            </w:pPr>
          </w:p>
        </w:tc>
        <w:tc>
          <w:tcPr>
            <w:tcW w:w="3500" w:type="dxa"/>
            <w:vMerge/>
            <w:tcBorders>
              <w:top w:val="double" w:sz="6" w:space="0" w:color="auto"/>
              <w:left w:val="single" w:sz="4" w:space="0" w:color="auto"/>
              <w:bottom w:val="double" w:sz="6" w:space="0" w:color="000000"/>
              <w:right w:val="single" w:sz="4" w:space="0" w:color="auto"/>
            </w:tcBorders>
            <w:vAlign w:val="center"/>
          </w:tcPr>
          <w:p w14:paraId="79C10B35" w14:textId="77777777" w:rsidR="00A25A89" w:rsidRDefault="00A25A89">
            <w:pPr>
              <w:rPr>
                <w:b/>
                <w:bCs/>
                <w:color w:val="000000"/>
                <w:sz w:val="18"/>
                <w:szCs w:val="18"/>
              </w:rPr>
            </w:pPr>
          </w:p>
        </w:tc>
        <w:tc>
          <w:tcPr>
            <w:tcW w:w="1260" w:type="dxa"/>
            <w:vMerge/>
            <w:tcBorders>
              <w:top w:val="double" w:sz="6" w:space="0" w:color="auto"/>
              <w:left w:val="single" w:sz="4" w:space="0" w:color="auto"/>
              <w:bottom w:val="double" w:sz="6" w:space="0" w:color="000000"/>
              <w:right w:val="single" w:sz="4" w:space="0" w:color="auto"/>
            </w:tcBorders>
            <w:vAlign w:val="center"/>
          </w:tcPr>
          <w:p w14:paraId="7DD7F64C" w14:textId="77777777" w:rsidR="00A25A89" w:rsidRDefault="00A25A89">
            <w:pPr>
              <w:rPr>
                <w:b/>
                <w:bCs/>
                <w:color w:val="000000"/>
                <w:sz w:val="18"/>
                <w:szCs w:val="18"/>
              </w:rPr>
            </w:pPr>
          </w:p>
        </w:tc>
        <w:tc>
          <w:tcPr>
            <w:tcW w:w="2861" w:type="dxa"/>
            <w:vMerge/>
            <w:tcBorders>
              <w:top w:val="double" w:sz="6" w:space="0" w:color="auto"/>
              <w:left w:val="single" w:sz="4" w:space="0" w:color="auto"/>
              <w:bottom w:val="double" w:sz="6" w:space="0" w:color="000000"/>
              <w:right w:val="single" w:sz="4" w:space="0" w:color="auto"/>
            </w:tcBorders>
            <w:vAlign w:val="center"/>
          </w:tcPr>
          <w:p w14:paraId="6110C029" w14:textId="77777777" w:rsidR="00A25A89" w:rsidRDefault="00A25A89">
            <w:pPr>
              <w:rPr>
                <w:b/>
                <w:bCs/>
                <w:color w:val="000000"/>
                <w:sz w:val="18"/>
                <w:szCs w:val="18"/>
              </w:rPr>
            </w:pPr>
          </w:p>
        </w:tc>
        <w:tc>
          <w:tcPr>
            <w:tcW w:w="720" w:type="dxa"/>
            <w:vMerge/>
            <w:tcBorders>
              <w:top w:val="double" w:sz="6" w:space="0" w:color="auto"/>
              <w:left w:val="single" w:sz="4" w:space="0" w:color="auto"/>
              <w:bottom w:val="double" w:sz="6" w:space="0" w:color="000000"/>
              <w:right w:val="single" w:sz="4" w:space="0" w:color="auto"/>
            </w:tcBorders>
            <w:vAlign w:val="center"/>
          </w:tcPr>
          <w:p w14:paraId="5AA8DD27" w14:textId="77777777" w:rsidR="00A25A89" w:rsidRDefault="00A25A89">
            <w:pPr>
              <w:rPr>
                <w:b/>
                <w:bCs/>
                <w:color w:val="000000"/>
                <w:sz w:val="18"/>
                <w:szCs w:val="18"/>
              </w:rPr>
            </w:pPr>
          </w:p>
        </w:tc>
        <w:tc>
          <w:tcPr>
            <w:tcW w:w="617" w:type="dxa"/>
            <w:tcBorders>
              <w:top w:val="nil"/>
              <w:left w:val="nil"/>
              <w:bottom w:val="double" w:sz="6" w:space="0" w:color="auto"/>
              <w:right w:val="single" w:sz="4" w:space="0" w:color="auto"/>
            </w:tcBorders>
            <w:shd w:val="clear" w:color="auto" w:fill="C2D69B" w:themeFill="accent3" w:themeFillTint="99"/>
            <w:noWrap/>
            <w:vAlign w:val="center"/>
          </w:tcPr>
          <w:p w14:paraId="1B390F77" w14:textId="77777777" w:rsidR="00A25A89" w:rsidRDefault="00B063B8">
            <w:pPr>
              <w:jc w:val="center"/>
              <w:rPr>
                <w:b/>
                <w:bCs/>
                <w:color w:val="000000"/>
                <w:sz w:val="18"/>
                <w:szCs w:val="18"/>
              </w:rPr>
            </w:pPr>
            <w:r>
              <w:rPr>
                <w:b/>
                <w:bCs/>
                <w:color w:val="000000"/>
                <w:sz w:val="18"/>
                <w:szCs w:val="18"/>
              </w:rPr>
              <w:t>IX</w:t>
            </w:r>
          </w:p>
        </w:tc>
        <w:tc>
          <w:tcPr>
            <w:tcW w:w="517" w:type="dxa"/>
            <w:tcBorders>
              <w:top w:val="nil"/>
              <w:left w:val="nil"/>
              <w:bottom w:val="double" w:sz="6" w:space="0" w:color="auto"/>
              <w:right w:val="single" w:sz="4" w:space="0" w:color="auto"/>
            </w:tcBorders>
            <w:shd w:val="clear" w:color="auto" w:fill="C2D69B" w:themeFill="accent3" w:themeFillTint="99"/>
            <w:noWrap/>
            <w:vAlign w:val="center"/>
          </w:tcPr>
          <w:p w14:paraId="77130A17" w14:textId="77777777" w:rsidR="00A25A89" w:rsidRDefault="00B063B8">
            <w:pPr>
              <w:jc w:val="center"/>
              <w:rPr>
                <w:b/>
                <w:bCs/>
                <w:color w:val="000000"/>
                <w:sz w:val="18"/>
                <w:szCs w:val="18"/>
              </w:rPr>
            </w:pPr>
            <w:r>
              <w:rPr>
                <w:b/>
                <w:bCs/>
                <w:color w:val="000000"/>
                <w:sz w:val="18"/>
                <w:szCs w:val="18"/>
              </w:rPr>
              <w:t>X</w:t>
            </w:r>
          </w:p>
        </w:tc>
        <w:tc>
          <w:tcPr>
            <w:tcW w:w="517" w:type="dxa"/>
            <w:tcBorders>
              <w:top w:val="nil"/>
              <w:left w:val="nil"/>
              <w:bottom w:val="double" w:sz="6" w:space="0" w:color="auto"/>
              <w:right w:val="single" w:sz="4" w:space="0" w:color="auto"/>
            </w:tcBorders>
            <w:shd w:val="clear" w:color="auto" w:fill="C2D69B" w:themeFill="accent3" w:themeFillTint="99"/>
            <w:noWrap/>
            <w:vAlign w:val="center"/>
          </w:tcPr>
          <w:p w14:paraId="30770799" w14:textId="77777777" w:rsidR="00A25A89" w:rsidRDefault="00B063B8">
            <w:pPr>
              <w:jc w:val="center"/>
              <w:rPr>
                <w:b/>
                <w:bCs/>
                <w:color w:val="000000"/>
                <w:sz w:val="18"/>
                <w:szCs w:val="18"/>
              </w:rPr>
            </w:pPr>
            <w:r>
              <w:rPr>
                <w:b/>
                <w:bCs/>
                <w:color w:val="000000"/>
                <w:sz w:val="18"/>
                <w:szCs w:val="18"/>
              </w:rPr>
              <w:t>XI</w:t>
            </w:r>
          </w:p>
        </w:tc>
        <w:tc>
          <w:tcPr>
            <w:tcW w:w="517" w:type="dxa"/>
            <w:tcBorders>
              <w:top w:val="nil"/>
              <w:left w:val="nil"/>
              <w:bottom w:val="double" w:sz="6" w:space="0" w:color="auto"/>
              <w:right w:val="single" w:sz="4" w:space="0" w:color="auto"/>
            </w:tcBorders>
            <w:shd w:val="clear" w:color="auto" w:fill="C2D69B" w:themeFill="accent3" w:themeFillTint="99"/>
            <w:noWrap/>
            <w:vAlign w:val="center"/>
          </w:tcPr>
          <w:p w14:paraId="616B3A24" w14:textId="77777777" w:rsidR="00A25A89" w:rsidRDefault="00B063B8">
            <w:pPr>
              <w:jc w:val="center"/>
              <w:rPr>
                <w:b/>
                <w:bCs/>
                <w:color w:val="000000"/>
                <w:sz w:val="18"/>
                <w:szCs w:val="18"/>
              </w:rPr>
            </w:pPr>
            <w:r>
              <w:rPr>
                <w:b/>
                <w:bCs/>
                <w:color w:val="000000"/>
                <w:sz w:val="18"/>
                <w:szCs w:val="18"/>
              </w:rPr>
              <w:t>XII</w:t>
            </w:r>
          </w:p>
        </w:tc>
        <w:tc>
          <w:tcPr>
            <w:tcW w:w="517" w:type="dxa"/>
            <w:tcBorders>
              <w:top w:val="nil"/>
              <w:left w:val="nil"/>
              <w:bottom w:val="double" w:sz="6" w:space="0" w:color="auto"/>
              <w:right w:val="single" w:sz="4" w:space="0" w:color="auto"/>
            </w:tcBorders>
            <w:shd w:val="clear" w:color="auto" w:fill="C2D69B" w:themeFill="accent3" w:themeFillTint="99"/>
            <w:noWrap/>
            <w:vAlign w:val="center"/>
          </w:tcPr>
          <w:p w14:paraId="69A274CE" w14:textId="77777777" w:rsidR="00A25A89" w:rsidRDefault="00B063B8">
            <w:pPr>
              <w:jc w:val="center"/>
              <w:rPr>
                <w:b/>
                <w:bCs/>
                <w:color w:val="000000"/>
                <w:sz w:val="18"/>
                <w:szCs w:val="18"/>
              </w:rPr>
            </w:pPr>
            <w:r>
              <w:rPr>
                <w:b/>
                <w:bCs/>
                <w:color w:val="000000"/>
                <w:sz w:val="18"/>
                <w:szCs w:val="18"/>
              </w:rPr>
              <w:t>I</w:t>
            </w:r>
          </w:p>
        </w:tc>
        <w:tc>
          <w:tcPr>
            <w:tcW w:w="517" w:type="dxa"/>
            <w:tcBorders>
              <w:top w:val="nil"/>
              <w:left w:val="nil"/>
              <w:bottom w:val="double" w:sz="6" w:space="0" w:color="auto"/>
              <w:right w:val="single" w:sz="4" w:space="0" w:color="auto"/>
            </w:tcBorders>
            <w:shd w:val="clear" w:color="auto" w:fill="C2D69B" w:themeFill="accent3" w:themeFillTint="99"/>
            <w:noWrap/>
            <w:vAlign w:val="center"/>
          </w:tcPr>
          <w:p w14:paraId="1867FB19" w14:textId="77777777" w:rsidR="00A25A89" w:rsidRDefault="00B063B8">
            <w:pPr>
              <w:jc w:val="center"/>
              <w:rPr>
                <w:b/>
                <w:bCs/>
                <w:color w:val="000000"/>
                <w:sz w:val="18"/>
                <w:szCs w:val="18"/>
              </w:rPr>
            </w:pPr>
            <w:r>
              <w:rPr>
                <w:b/>
                <w:bCs/>
                <w:color w:val="000000"/>
                <w:sz w:val="18"/>
                <w:szCs w:val="18"/>
              </w:rPr>
              <w:t>II</w:t>
            </w:r>
          </w:p>
        </w:tc>
        <w:tc>
          <w:tcPr>
            <w:tcW w:w="517" w:type="dxa"/>
            <w:tcBorders>
              <w:top w:val="nil"/>
              <w:left w:val="nil"/>
              <w:bottom w:val="double" w:sz="6" w:space="0" w:color="auto"/>
              <w:right w:val="single" w:sz="4" w:space="0" w:color="auto"/>
            </w:tcBorders>
            <w:shd w:val="clear" w:color="auto" w:fill="C2D69B" w:themeFill="accent3" w:themeFillTint="99"/>
            <w:noWrap/>
            <w:vAlign w:val="center"/>
          </w:tcPr>
          <w:p w14:paraId="6818B603" w14:textId="77777777" w:rsidR="00A25A89" w:rsidRDefault="00B063B8">
            <w:pPr>
              <w:jc w:val="center"/>
              <w:rPr>
                <w:b/>
                <w:bCs/>
                <w:color w:val="000000"/>
                <w:sz w:val="18"/>
                <w:szCs w:val="18"/>
              </w:rPr>
            </w:pPr>
            <w:r>
              <w:rPr>
                <w:b/>
                <w:bCs/>
                <w:color w:val="000000"/>
                <w:sz w:val="18"/>
                <w:szCs w:val="18"/>
              </w:rPr>
              <w:t>III</w:t>
            </w:r>
          </w:p>
        </w:tc>
        <w:tc>
          <w:tcPr>
            <w:tcW w:w="517" w:type="dxa"/>
            <w:tcBorders>
              <w:top w:val="nil"/>
              <w:left w:val="nil"/>
              <w:bottom w:val="double" w:sz="6" w:space="0" w:color="auto"/>
              <w:right w:val="single" w:sz="4" w:space="0" w:color="auto"/>
            </w:tcBorders>
            <w:shd w:val="clear" w:color="auto" w:fill="C2D69B" w:themeFill="accent3" w:themeFillTint="99"/>
            <w:noWrap/>
            <w:vAlign w:val="center"/>
          </w:tcPr>
          <w:p w14:paraId="170B7951" w14:textId="77777777" w:rsidR="00A25A89" w:rsidRDefault="00B063B8">
            <w:pPr>
              <w:jc w:val="center"/>
              <w:rPr>
                <w:b/>
                <w:bCs/>
                <w:color w:val="000000"/>
                <w:sz w:val="18"/>
                <w:szCs w:val="18"/>
              </w:rPr>
            </w:pPr>
            <w:r>
              <w:rPr>
                <w:b/>
                <w:bCs/>
                <w:color w:val="000000"/>
                <w:sz w:val="18"/>
                <w:szCs w:val="18"/>
              </w:rPr>
              <w:t>IV</w:t>
            </w:r>
          </w:p>
        </w:tc>
        <w:tc>
          <w:tcPr>
            <w:tcW w:w="517" w:type="dxa"/>
            <w:tcBorders>
              <w:top w:val="nil"/>
              <w:left w:val="nil"/>
              <w:bottom w:val="double" w:sz="6" w:space="0" w:color="auto"/>
              <w:right w:val="single" w:sz="4" w:space="0" w:color="auto"/>
            </w:tcBorders>
            <w:shd w:val="clear" w:color="auto" w:fill="C2D69B" w:themeFill="accent3" w:themeFillTint="99"/>
            <w:noWrap/>
            <w:vAlign w:val="center"/>
          </w:tcPr>
          <w:p w14:paraId="2E39E54E" w14:textId="77777777" w:rsidR="00A25A89" w:rsidRDefault="00B063B8">
            <w:pPr>
              <w:jc w:val="center"/>
              <w:rPr>
                <w:b/>
                <w:bCs/>
                <w:color w:val="000000"/>
                <w:sz w:val="18"/>
                <w:szCs w:val="18"/>
              </w:rPr>
            </w:pPr>
            <w:r>
              <w:rPr>
                <w:b/>
                <w:bCs/>
                <w:color w:val="000000"/>
                <w:sz w:val="18"/>
                <w:szCs w:val="18"/>
              </w:rPr>
              <w:t>V</w:t>
            </w:r>
          </w:p>
        </w:tc>
        <w:tc>
          <w:tcPr>
            <w:tcW w:w="517" w:type="dxa"/>
            <w:tcBorders>
              <w:top w:val="nil"/>
              <w:left w:val="nil"/>
              <w:bottom w:val="double" w:sz="6" w:space="0" w:color="auto"/>
              <w:right w:val="single" w:sz="4" w:space="0" w:color="auto"/>
            </w:tcBorders>
            <w:shd w:val="clear" w:color="auto" w:fill="C2D69B" w:themeFill="accent3" w:themeFillTint="99"/>
            <w:noWrap/>
            <w:vAlign w:val="center"/>
          </w:tcPr>
          <w:p w14:paraId="7E1EA2BF" w14:textId="77777777" w:rsidR="00A25A89" w:rsidRDefault="00B063B8">
            <w:pPr>
              <w:jc w:val="center"/>
              <w:rPr>
                <w:b/>
                <w:bCs/>
                <w:color w:val="000000"/>
                <w:sz w:val="18"/>
                <w:szCs w:val="18"/>
              </w:rPr>
            </w:pPr>
            <w:r>
              <w:rPr>
                <w:b/>
                <w:bCs/>
                <w:color w:val="000000"/>
                <w:sz w:val="18"/>
                <w:szCs w:val="18"/>
              </w:rPr>
              <w:t>VI</w:t>
            </w:r>
          </w:p>
        </w:tc>
        <w:tc>
          <w:tcPr>
            <w:tcW w:w="437" w:type="dxa"/>
            <w:tcBorders>
              <w:top w:val="nil"/>
              <w:left w:val="nil"/>
              <w:bottom w:val="double" w:sz="6" w:space="0" w:color="auto"/>
              <w:right w:val="single" w:sz="4" w:space="0" w:color="auto"/>
            </w:tcBorders>
            <w:shd w:val="clear" w:color="auto" w:fill="C2D69B" w:themeFill="accent3" w:themeFillTint="99"/>
            <w:noWrap/>
            <w:vAlign w:val="center"/>
          </w:tcPr>
          <w:p w14:paraId="7856692D" w14:textId="77777777" w:rsidR="00A25A89" w:rsidRDefault="00B063B8">
            <w:pPr>
              <w:jc w:val="center"/>
              <w:rPr>
                <w:b/>
                <w:bCs/>
                <w:color w:val="000000"/>
                <w:sz w:val="18"/>
                <w:szCs w:val="18"/>
              </w:rPr>
            </w:pPr>
            <w:r>
              <w:rPr>
                <w:b/>
                <w:bCs/>
                <w:color w:val="000000"/>
                <w:sz w:val="18"/>
                <w:szCs w:val="18"/>
              </w:rPr>
              <w:t>VII</w:t>
            </w:r>
          </w:p>
        </w:tc>
        <w:tc>
          <w:tcPr>
            <w:tcW w:w="587" w:type="dxa"/>
            <w:tcBorders>
              <w:top w:val="nil"/>
              <w:left w:val="nil"/>
              <w:bottom w:val="double" w:sz="6" w:space="0" w:color="auto"/>
              <w:right w:val="double" w:sz="6" w:space="0" w:color="auto"/>
            </w:tcBorders>
            <w:shd w:val="clear" w:color="auto" w:fill="C2D69B" w:themeFill="accent3" w:themeFillTint="99"/>
            <w:noWrap/>
            <w:vAlign w:val="center"/>
          </w:tcPr>
          <w:p w14:paraId="260DE3DA" w14:textId="77777777" w:rsidR="00A25A89" w:rsidRDefault="00B063B8">
            <w:pPr>
              <w:jc w:val="center"/>
              <w:rPr>
                <w:b/>
                <w:bCs/>
                <w:color w:val="000000"/>
                <w:sz w:val="18"/>
                <w:szCs w:val="18"/>
              </w:rPr>
            </w:pPr>
            <w:r>
              <w:rPr>
                <w:b/>
                <w:bCs/>
                <w:color w:val="000000"/>
                <w:sz w:val="18"/>
                <w:szCs w:val="18"/>
              </w:rPr>
              <w:t>VIII</w:t>
            </w:r>
          </w:p>
        </w:tc>
      </w:tr>
      <w:tr w:rsidR="00A25A89" w14:paraId="640572CE" w14:textId="77777777">
        <w:trPr>
          <w:trHeight w:val="49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80AD704" w14:textId="77777777" w:rsidR="00A25A89" w:rsidRDefault="00B063B8">
            <w:pPr>
              <w:rPr>
                <w:color w:val="000000"/>
                <w:sz w:val="18"/>
                <w:szCs w:val="18"/>
              </w:rPr>
            </w:pPr>
            <w:r>
              <w:rPr>
                <w:color w:val="000000"/>
                <w:sz w:val="18"/>
                <w:szCs w:val="18"/>
              </w:rPr>
              <w:t>1.</w:t>
            </w:r>
          </w:p>
        </w:tc>
        <w:tc>
          <w:tcPr>
            <w:tcW w:w="3500" w:type="dxa"/>
            <w:tcBorders>
              <w:top w:val="nil"/>
              <w:left w:val="nil"/>
              <w:bottom w:val="single" w:sz="4" w:space="0" w:color="auto"/>
              <w:right w:val="single" w:sz="4" w:space="0" w:color="auto"/>
            </w:tcBorders>
            <w:shd w:val="clear" w:color="auto" w:fill="C2D69B" w:themeFill="accent3" w:themeFillTint="99"/>
            <w:vAlign w:val="center"/>
          </w:tcPr>
          <w:p w14:paraId="12E78035" w14:textId="77777777" w:rsidR="00A25A89" w:rsidRDefault="00B063B8">
            <w:pPr>
              <w:rPr>
                <w:b/>
                <w:bCs/>
                <w:sz w:val="18"/>
                <w:szCs w:val="18"/>
              </w:rPr>
            </w:pPr>
            <w:r>
              <w:rPr>
                <w:b/>
                <w:bCs/>
                <w:sz w:val="18"/>
                <w:szCs w:val="18"/>
              </w:rPr>
              <w:t>POSLOVI PRIPREME ZA OSTVARENJE ŠKOLSKOG PROGRAMA</w:t>
            </w:r>
          </w:p>
        </w:tc>
        <w:tc>
          <w:tcPr>
            <w:tcW w:w="1260" w:type="dxa"/>
            <w:tcBorders>
              <w:top w:val="nil"/>
              <w:left w:val="nil"/>
              <w:bottom w:val="single" w:sz="4" w:space="0" w:color="auto"/>
              <w:right w:val="single" w:sz="4" w:space="0" w:color="auto"/>
            </w:tcBorders>
            <w:shd w:val="clear" w:color="auto" w:fill="auto"/>
            <w:vAlign w:val="center"/>
          </w:tcPr>
          <w:p w14:paraId="562E3D3B" w14:textId="77777777" w:rsidR="00A25A89" w:rsidRDefault="00B063B8">
            <w:pPr>
              <w:jc w:val="center"/>
              <w:rPr>
                <w:color w:val="000000"/>
                <w:sz w:val="18"/>
                <w:szCs w:val="18"/>
              </w:rPr>
            </w:pPr>
            <w:r>
              <w:rPr>
                <w:color w:val="000000"/>
                <w:sz w:val="18"/>
                <w:szCs w:val="18"/>
              </w:rPr>
              <w:t>3 sata tjedno</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46EFE151" w14:textId="77777777" w:rsidR="00A25A89" w:rsidRDefault="00B063B8">
            <w:pPr>
              <w:rPr>
                <w:color w:val="000000"/>
                <w:sz w:val="16"/>
                <w:szCs w:val="16"/>
              </w:rPr>
            </w:pPr>
            <w:r>
              <w:rPr>
                <w:color w:val="000000"/>
                <w:sz w:val="16"/>
                <w:szCs w:val="16"/>
              </w:rPr>
              <w:t>Ispitivanjem i utvrđivanjem odgojno-obrazovnih potreba učenika, škole i okruženja izvršiti pripremu za bolje i kvalitetnije planiranje odgojno-obrazovnog rada.</w:t>
            </w:r>
          </w:p>
        </w:tc>
        <w:tc>
          <w:tcPr>
            <w:tcW w:w="720" w:type="dxa"/>
            <w:tcBorders>
              <w:top w:val="nil"/>
              <w:left w:val="nil"/>
              <w:bottom w:val="single" w:sz="4" w:space="0" w:color="auto"/>
              <w:right w:val="single" w:sz="4" w:space="0" w:color="auto"/>
            </w:tcBorders>
            <w:shd w:val="clear" w:color="auto" w:fill="auto"/>
            <w:noWrap/>
            <w:vAlign w:val="center"/>
          </w:tcPr>
          <w:p w14:paraId="7BA3B4F1" w14:textId="77777777" w:rsidR="00A25A89" w:rsidRDefault="00B063B8">
            <w:pPr>
              <w:jc w:val="right"/>
              <w:rPr>
                <w:b/>
                <w:bCs/>
                <w:sz w:val="18"/>
                <w:szCs w:val="18"/>
              </w:rPr>
            </w:pPr>
            <w:r>
              <w:rPr>
                <w:b/>
                <w:bCs/>
                <w:sz w:val="18"/>
                <w:szCs w:val="18"/>
              </w:rPr>
              <w:t>202</w:t>
            </w:r>
          </w:p>
        </w:tc>
        <w:tc>
          <w:tcPr>
            <w:tcW w:w="617" w:type="dxa"/>
            <w:tcBorders>
              <w:top w:val="nil"/>
              <w:left w:val="nil"/>
              <w:bottom w:val="single" w:sz="4" w:space="0" w:color="auto"/>
              <w:right w:val="single" w:sz="4" w:space="0" w:color="auto"/>
            </w:tcBorders>
            <w:shd w:val="clear" w:color="auto" w:fill="auto"/>
            <w:noWrap/>
            <w:vAlign w:val="center"/>
          </w:tcPr>
          <w:p w14:paraId="52617D8E" w14:textId="77777777" w:rsidR="00A25A89" w:rsidRDefault="00B063B8">
            <w:pPr>
              <w:jc w:val="right"/>
              <w:rPr>
                <w:b/>
                <w:bCs/>
                <w:sz w:val="18"/>
                <w:szCs w:val="18"/>
              </w:rPr>
            </w:pPr>
            <w:r>
              <w:rPr>
                <w:b/>
                <w:bCs/>
                <w:sz w:val="18"/>
                <w:szCs w:val="18"/>
              </w:rPr>
              <w:t>48</w:t>
            </w:r>
          </w:p>
        </w:tc>
        <w:tc>
          <w:tcPr>
            <w:tcW w:w="517" w:type="dxa"/>
            <w:tcBorders>
              <w:top w:val="nil"/>
              <w:left w:val="nil"/>
              <w:bottom w:val="single" w:sz="4" w:space="0" w:color="auto"/>
              <w:right w:val="single" w:sz="4" w:space="0" w:color="auto"/>
            </w:tcBorders>
            <w:shd w:val="clear" w:color="auto" w:fill="auto"/>
            <w:noWrap/>
            <w:vAlign w:val="center"/>
          </w:tcPr>
          <w:p w14:paraId="011AA21B" w14:textId="77777777" w:rsidR="00A25A89" w:rsidRDefault="00B063B8">
            <w:pPr>
              <w:jc w:val="right"/>
              <w:rPr>
                <w:b/>
                <w:bCs/>
                <w:sz w:val="18"/>
                <w:szCs w:val="18"/>
              </w:rPr>
            </w:pPr>
            <w:r>
              <w:rPr>
                <w:b/>
                <w:bCs/>
                <w:sz w:val="18"/>
                <w:szCs w:val="18"/>
              </w:rPr>
              <w:t>13</w:t>
            </w:r>
          </w:p>
        </w:tc>
        <w:tc>
          <w:tcPr>
            <w:tcW w:w="517" w:type="dxa"/>
            <w:tcBorders>
              <w:top w:val="nil"/>
              <w:left w:val="nil"/>
              <w:bottom w:val="single" w:sz="4" w:space="0" w:color="auto"/>
              <w:right w:val="single" w:sz="4" w:space="0" w:color="auto"/>
            </w:tcBorders>
            <w:shd w:val="clear" w:color="auto" w:fill="auto"/>
            <w:noWrap/>
            <w:vAlign w:val="center"/>
          </w:tcPr>
          <w:p w14:paraId="75C9A066" w14:textId="77777777" w:rsidR="00A25A89" w:rsidRDefault="00B063B8">
            <w:pPr>
              <w:jc w:val="right"/>
              <w:rPr>
                <w:b/>
                <w:bCs/>
                <w:sz w:val="18"/>
                <w:szCs w:val="18"/>
              </w:rPr>
            </w:pPr>
            <w:r>
              <w:rPr>
                <w:b/>
                <w:bCs/>
                <w:sz w:val="18"/>
                <w:szCs w:val="18"/>
              </w:rPr>
              <w:t>13</w:t>
            </w:r>
          </w:p>
        </w:tc>
        <w:tc>
          <w:tcPr>
            <w:tcW w:w="517" w:type="dxa"/>
            <w:tcBorders>
              <w:top w:val="nil"/>
              <w:left w:val="nil"/>
              <w:bottom w:val="single" w:sz="4" w:space="0" w:color="auto"/>
              <w:right w:val="single" w:sz="4" w:space="0" w:color="auto"/>
            </w:tcBorders>
            <w:shd w:val="clear" w:color="auto" w:fill="auto"/>
            <w:noWrap/>
            <w:vAlign w:val="center"/>
          </w:tcPr>
          <w:p w14:paraId="531B6AE8" w14:textId="77777777" w:rsidR="00A25A89" w:rsidRDefault="00B063B8">
            <w:pPr>
              <w:jc w:val="right"/>
              <w:rPr>
                <w:b/>
                <w:bCs/>
                <w:sz w:val="18"/>
                <w:szCs w:val="18"/>
              </w:rPr>
            </w:pPr>
            <w:r>
              <w:rPr>
                <w:b/>
                <w:bCs/>
                <w:sz w:val="18"/>
                <w:szCs w:val="18"/>
              </w:rPr>
              <w:t>11</w:t>
            </w:r>
          </w:p>
        </w:tc>
        <w:tc>
          <w:tcPr>
            <w:tcW w:w="517" w:type="dxa"/>
            <w:tcBorders>
              <w:top w:val="nil"/>
              <w:left w:val="nil"/>
              <w:bottom w:val="single" w:sz="4" w:space="0" w:color="auto"/>
              <w:right w:val="single" w:sz="4" w:space="0" w:color="auto"/>
            </w:tcBorders>
            <w:shd w:val="clear" w:color="auto" w:fill="auto"/>
            <w:noWrap/>
            <w:vAlign w:val="center"/>
          </w:tcPr>
          <w:p w14:paraId="5DE1236A" w14:textId="77777777" w:rsidR="00A25A89" w:rsidRDefault="00B063B8">
            <w:pPr>
              <w:jc w:val="right"/>
              <w:rPr>
                <w:b/>
                <w:bCs/>
                <w:sz w:val="18"/>
                <w:szCs w:val="18"/>
              </w:rPr>
            </w:pPr>
            <w:r>
              <w:rPr>
                <w:b/>
                <w:bCs/>
                <w:sz w:val="18"/>
                <w:szCs w:val="18"/>
              </w:rPr>
              <w:t>10</w:t>
            </w:r>
          </w:p>
        </w:tc>
        <w:tc>
          <w:tcPr>
            <w:tcW w:w="517" w:type="dxa"/>
            <w:tcBorders>
              <w:top w:val="nil"/>
              <w:left w:val="nil"/>
              <w:bottom w:val="single" w:sz="4" w:space="0" w:color="auto"/>
              <w:right w:val="single" w:sz="4" w:space="0" w:color="auto"/>
            </w:tcBorders>
            <w:shd w:val="clear" w:color="auto" w:fill="auto"/>
            <w:noWrap/>
            <w:vAlign w:val="center"/>
          </w:tcPr>
          <w:p w14:paraId="2118913F" w14:textId="77777777" w:rsidR="00A25A89" w:rsidRDefault="00B063B8">
            <w:pPr>
              <w:jc w:val="right"/>
              <w:rPr>
                <w:b/>
                <w:bCs/>
                <w:sz w:val="18"/>
                <w:szCs w:val="18"/>
              </w:rPr>
            </w:pPr>
            <w:r>
              <w:rPr>
                <w:b/>
                <w:bCs/>
                <w:sz w:val="18"/>
                <w:szCs w:val="18"/>
              </w:rPr>
              <w:t>11</w:t>
            </w:r>
          </w:p>
        </w:tc>
        <w:tc>
          <w:tcPr>
            <w:tcW w:w="517" w:type="dxa"/>
            <w:tcBorders>
              <w:top w:val="nil"/>
              <w:left w:val="nil"/>
              <w:bottom w:val="single" w:sz="4" w:space="0" w:color="auto"/>
              <w:right w:val="single" w:sz="4" w:space="0" w:color="auto"/>
            </w:tcBorders>
            <w:shd w:val="clear" w:color="auto" w:fill="auto"/>
            <w:noWrap/>
            <w:vAlign w:val="center"/>
          </w:tcPr>
          <w:p w14:paraId="4688DB67" w14:textId="77777777" w:rsidR="00A25A89" w:rsidRDefault="00B063B8">
            <w:pPr>
              <w:jc w:val="right"/>
              <w:rPr>
                <w:b/>
                <w:bCs/>
                <w:sz w:val="18"/>
                <w:szCs w:val="18"/>
              </w:rPr>
            </w:pPr>
            <w:r>
              <w:rPr>
                <w:b/>
                <w:bCs/>
                <w:sz w:val="18"/>
                <w:szCs w:val="18"/>
              </w:rPr>
              <w:t>14</w:t>
            </w:r>
          </w:p>
        </w:tc>
        <w:tc>
          <w:tcPr>
            <w:tcW w:w="517" w:type="dxa"/>
            <w:tcBorders>
              <w:top w:val="nil"/>
              <w:left w:val="nil"/>
              <w:bottom w:val="single" w:sz="4" w:space="0" w:color="auto"/>
              <w:right w:val="single" w:sz="4" w:space="0" w:color="auto"/>
            </w:tcBorders>
            <w:shd w:val="clear" w:color="auto" w:fill="auto"/>
            <w:noWrap/>
            <w:vAlign w:val="center"/>
          </w:tcPr>
          <w:p w14:paraId="0B55DD22" w14:textId="77777777" w:rsidR="00A25A89" w:rsidRDefault="00B063B8">
            <w:pPr>
              <w:jc w:val="right"/>
              <w:rPr>
                <w:b/>
                <w:bCs/>
                <w:sz w:val="18"/>
                <w:szCs w:val="18"/>
              </w:rPr>
            </w:pPr>
            <w:r>
              <w:rPr>
                <w:b/>
                <w:bCs/>
                <w:sz w:val="18"/>
                <w:szCs w:val="18"/>
              </w:rPr>
              <w:t>15</w:t>
            </w:r>
          </w:p>
        </w:tc>
        <w:tc>
          <w:tcPr>
            <w:tcW w:w="517" w:type="dxa"/>
            <w:tcBorders>
              <w:top w:val="nil"/>
              <w:left w:val="nil"/>
              <w:bottom w:val="single" w:sz="4" w:space="0" w:color="auto"/>
              <w:right w:val="single" w:sz="4" w:space="0" w:color="auto"/>
            </w:tcBorders>
            <w:shd w:val="clear" w:color="auto" w:fill="auto"/>
            <w:noWrap/>
            <w:vAlign w:val="center"/>
          </w:tcPr>
          <w:p w14:paraId="7811053D" w14:textId="77777777" w:rsidR="00A25A89" w:rsidRDefault="00B063B8">
            <w:pPr>
              <w:jc w:val="right"/>
              <w:rPr>
                <w:b/>
                <w:bCs/>
                <w:sz w:val="18"/>
                <w:szCs w:val="18"/>
              </w:rPr>
            </w:pPr>
            <w:r>
              <w:rPr>
                <w:b/>
                <w:bCs/>
                <w:sz w:val="18"/>
                <w:szCs w:val="18"/>
              </w:rPr>
              <w:t>16</w:t>
            </w:r>
          </w:p>
        </w:tc>
        <w:tc>
          <w:tcPr>
            <w:tcW w:w="517" w:type="dxa"/>
            <w:tcBorders>
              <w:top w:val="nil"/>
              <w:left w:val="nil"/>
              <w:bottom w:val="single" w:sz="4" w:space="0" w:color="auto"/>
              <w:right w:val="single" w:sz="4" w:space="0" w:color="auto"/>
            </w:tcBorders>
            <w:shd w:val="clear" w:color="auto" w:fill="auto"/>
            <w:noWrap/>
            <w:vAlign w:val="center"/>
          </w:tcPr>
          <w:p w14:paraId="4002F596" w14:textId="77777777" w:rsidR="00A25A89" w:rsidRDefault="00B063B8">
            <w:pPr>
              <w:jc w:val="right"/>
              <w:rPr>
                <w:b/>
                <w:bCs/>
                <w:sz w:val="18"/>
                <w:szCs w:val="18"/>
              </w:rPr>
            </w:pPr>
            <w:r>
              <w:rPr>
                <w:b/>
                <w:bCs/>
                <w:sz w:val="18"/>
                <w:szCs w:val="18"/>
              </w:rPr>
              <w:t>13</w:t>
            </w:r>
          </w:p>
        </w:tc>
        <w:tc>
          <w:tcPr>
            <w:tcW w:w="437" w:type="dxa"/>
            <w:tcBorders>
              <w:top w:val="nil"/>
              <w:left w:val="nil"/>
              <w:bottom w:val="single" w:sz="4" w:space="0" w:color="auto"/>
              <w:right w:val="single" w:sz="4" w:space="0" w:color="auto"/>
            </w:tcBorders>
            <w:shd w:val="clear" w:color="auto" w:fill="auto"/>
            <w:noWrap/>
            <w:vAlign w:val="center"/>
          </w:tcPr>
          <w:p w14:paraId="4C946238" w14:textId="77777777" w:rsidR="00A25A89" w:rsidRDefault="00B063B8">
            <w:pPr>
              <w:jc w:val="right"/>
              <w:rPr>
                <w:b/>
                <w:bCs/>
                <w:sz w:val="18"/>
                <w:szCs w:val="18"/>
              </w:rPr>
            </w:pPr>
            <w:r>
              <w:rPr>
                <w:b/>
                <w:bCs/>
                <w:sz w:val="18"/>
                <w:szCs w:val="18"/>
              </w:rPr>
              <w:t>2</w:t>
            </w:r>
          </w:p>
        </w:tc>
        <w:tc>
          <w:tcPr>
            <w:tcW w:w="587" w:type="dxa"/>
            <w:tcBorders>
              <w:top w:val="nil"/>
              <w:left w:val="nil"/>
              <w:bottom w:val="single" w:sz="4" w:space="0" w:color="auto"/>
              <w:right w:val="double" w:sz="6" w:space="0" w:color="auto"/>
            </w:tcBorders>
            <w:shd w:val="clear" w:color="auto" w:fill="auto"/>
            <w:noWrap/>
            <w:vAlign w:val="center"/>
          </w:tcPr>
          <w:p w14:paraId="7388D94E" w14:textId="77777777" w:rsidR="00A25A89" w:rsidRDefault="00B063B8">
            <w:pPr>
              <w:jc w:val="right"/>
              <w:rPr>
                <w:b/>
                <w:bCs/>
                <w:sz w:val="18"/>
                <w:szCs w:val="18"/>
              </w:rPr>
            </w:pPr>
            <w:r>
              <w:rPr>
                <w:b/>
                <w:bCs/>
                <w:sz w:val="18"/>
                <w:szCs w:val="18"/>
              </w:rPr>
              <w:t>36</w:t>
            </w:r>
          </w:p>
        </w:tc>
      </w:tr>
      <w:tr w:rsidR="00A25A89" w14:paraId="6EEA963B" w14:textId="77777777">
        <w:trPr>
          <w:trHeight w:val="160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40123136" w14:textId="77777777" w:rsidR="00A25A89" w:rsidRDefault="00B063B8">
            <w:pPr>
              <w:rPr>
                <w:b/>
                <w:bCs/>
                <w:color w:val="000000"/>
                <w:sz w:val="16"/>
                <w:szCs w:val="16"/>
              </w:rPr>
            </w:pPr>
            <w:r>
              <w:rPr>
                <w:b/>
                <w:bCs/>
                <w:color w:val="000000"/>
                <w:sz w:val="16"/>
                <w:szCs w:val="16"/>
              </w:rPr>
              <w:t>1.1</w:t>
            </w:r>
          </w:p>
        </w:tc>
        <w:tc>
          <w:tcPr>
            <w:tcW w:w="3500" w:type="dxa"/>
            <w:tcBorders>
              <w:top w:val="nil"/>
              <w:left w:val="nil"/>
              <w:bottom w:val="single" w:sz="4" w:space="0" w:color="auto"/>
              <w:right w:val="single" w:sz="4" w:space="0" w:color="auto"/>
            </w:tcBorders>
            <w:shd w:val="clear" w:color="auto" w:fill="auto"/>
            <w:vAlign w:val="center"/>
          </w:tcPr>
          <w:p w14:paraId="14F6BF6F" w14:textId="727D8766" w:rsidR="00A25A89" w:rsidRDefault="00B063B8" w:rsidP="00E51912">
            <w:pPr>
              <w:rPr>
                <w:b/>
                <w:bCs/>
                <w:color w:val="000000"/>
                <w:sz w:val="16"/>
                <w:szCs w:val="16"/>
              </w:rPr>
            </w:pPr>
            <w:r>
              <w:rPr>
                <w:b/>
                <w:bCs/>
                <w:color w:val="000000"/>
                <w:sz w:val="16"/>
                <w:szCs w:val="16"/>
              </w:rPr>
              <w:t>Utvrđivanje obrazovnih potreba učenika, škole i okruženja-analiza odgojno-obrazovnih postignuća učenika</w:t>
            </w:r>
            <w:r w:rsidR="00E51912">
              <w:rPr>
                <w:b/>
                <w:bCs/>
                <w:color w:val="000000"/>
                <w:sz w:val="16"/>
                <w:szCs w:val="16"/>
              </w:rPr>
              <w:t xml:space="preserve">, </w:t>
            </w:r>
            <w:r>
              <w:rPr>
                <w:b/>
                <w:bCs/>
                <w:color w:val="000000"/>
                <w:sz w:val="16"/>
                <w:szCs w:val="16"/>
              </w:rPr>
              <w:t xml:space="preserve">kratkoročni i </w:t>
            </w:r>
            <w:proofErr w:type="spellStart"/>
            <w:r>
              <w:rPr>
                <w:b/>
                <w:bCs/>
                <w:color w:val="000000"/>
                <w:sz w:val="16"/>
                <w:szCs w:val="16"/>
              </w:rPr>
              <w:t>dugoroćni</w:t>
            </w:r>
            <w:proofErr w:type="spellEnd"/>
            <w:r>
              <w:rPr>
                <w:b/>
                <w:bCs/>
                <w:color w:val="000000"/>
                <w:sz w:val="16"/>
                <w:szCs w:val="16"/>
              </w:rPr>
              <w:t xml:space="preserve"> razvojni plan rada škole i stručnog suradnika pedagoga</w:t>
            </w:r>
          </w:p>
        </w:tc>
        <w:tc>
          <w:tcPr>
            <w:tcW w:w="1260" w:type="dxa"/>
            <w:tcBorders>
              <w:top w:val="nil"/>
              <w:left w:val="nil"/>
              <w:bottom w:val="single" w:sz="4" w:space="0" w:color="auto"/>
              <w:right w:val="single" w:sz="4" w:space="0" w:color="auto"/>
            </w:tcBorders>
            <w:shd w:val="clear" w:color="auto" w:fill="auto"/>
            <w:noWrap/>
            <w:vAlign w:val="center"/>
          </w:tcPr>
          <w:p w14:paraId="591ABE7E"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720AD850"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25196E86" w14:textId="77777777" w:rsidR="00A25A89" w:rsidRDefault="00B063B8">
            <w:pPr>
              <w:jc w:val="right"/>
              <w:rPr>
                <w:sz w:val="16"/>
                <w:szCs w:val="16"/>
              </w:rPr>
            </w:pPr>
            <w:r>
              <w:rPr>
                <w:sz w:val="16"/>
                <w:szCs w:val="16"/>
              </w:rPr>
              <w:t>12</w:t>
            </w:r>
          </w:p>
        </w:tc>
        <w:tc>
          <w:tcPr>
            <w:tcW w:w="617" w:type="dxa"/>
            <w:tcBorders>
              <w:top w:val="nil"/>
              <w:left w:val="nil"/>
              <w:bottom w:val="single" w:sz="4" w:space="0" w:color="auto"/>
              <w:right w:val="single" w:sz="4" w:space="0" w:color="auto"/>
            </w:tcBorders>
            <w:shd w:val="clear" w:color="auto" w:fill="auto"/>
            <w:noWrap/>
            <w:vAlign w:val="center"/>
          </w:tcPr>
          <w:p w14:paraId="5BB1CF16"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F6278F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FC7DD93"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18C0036"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2F0C6BF"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A0570E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DC8C89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AC4736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D8BAD0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27AB0F3" w14:textId="77777777" w:rsidR="00A25A89" w:rsidRDefault="00B063B8">
            <w:pPr>
              <w:jc w:val="right"/>
              <w:rPr>
                <w:color w:val="000000"/>
                <w:sz w:val="16"/>
                <w:szCs w:val="16"/>
              </w:rPr>
            </w:pPr>
            <w:r>
              <w:rPr>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47E34354"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49ABA50" w14:textId="77777777" w:rsidR="00A25A89" w:rsidRDefault="00B063B8">
            <w:pPr>
              <w:jc w:val="right"/>
              <w:rPr>
                <w:color w:val="000000"/>
                <w:sz w:val="16"/>
                <w:szCs w:val="16"/>
              </w:rPr>
            </w:pPr>
            <w:r>
              <w:rPr>
                <w:color w:val="000000"/>
                <w:sz w:val="16"/>
                <w:szCs w:val="16"/>
              </w:rPr>
              <w:t>4</w:t>
            </w:r>
          </w:p>
        </w:tc>
      </w:tr>
      <w:tr w:rsidR="00A25A89" w14:paraId="6C31C14D"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8924959" w14:textId="77777777" w:rsidR="00A25A89" w:rsidRDefault="00B063B8">
            <w:pPr>
              <w:rPr>
                <w:b/>
                <w:bCs/>
                <w:color w:val="000000"/>
                <w:sz w:val="16"/>
                <w:szCs w:val="16"/>
              </w:rPr>
            </w:pPr>
            <w:r>
              <w:rPr>
                <w:b/>
                <w:bCs/>
                <w:color w:val="000000"/>
                <w:sz w:val="16"/>
                <w:szCs w:val="16"/>
              </w:rPr>
              <w:t>1.2</w:t>
            </w:r>
          </w:p>
        </w:tc>
        <w:tc>
          <w:tcPr>
            <w:tcW w:w="3500" w:type="dxa"/>
            <w:tcBorders>
              <w:top w:val="nil"/>
              <w:left w:val="nil"/>
              <w:bottom w:val="single" w:sz="4" w:space="0" w:color="auto"/>
              <w:right w:val="single" w:sz="4" w:space="0" w:color="auto"/>
            </w:tcBorders>
            <w:shd w:val="clear" w:color="auto" w:fill="auto"/>
            <w:noWrap/>
            <w:vAlign w:val="center"/>
          </w:tcPr>
          <w:p w14:paraId="5F14B52B" w14:textId="77777777" w:rsidR="00A25A89" w:rsidRDefault="00B063B8">
            <w:pPr>
              <w:rPr>
                <w:b/>
                <w:bCs/>
                <w:color w:val="000000"/>
                <w:sz w:val="16"/>
                <w:szCs w:val="16"/>
              </w:rPr>
            </w:pPr>
            <w:r>
              <w:rPr>
                <w:b/>
                <w:bCs/>
                <w:color w:val="000000"/>
                <w:sz w:val="16"/>
                <w:szCs w:val="16"/>
              </w:rPr>
              <w:t>Organizacijski poslovi – planiranje</w:t>
            </w:r>
          </w:p>
        </w:tc>
        <w:tc>
          <w:tcPr>
            <w:tcW w:w="1260" w:type="dxa"/>
            <w:tcBorders>
              <w:top w:val="nil"/>
              <w:left w:val="nil"/>
              <w:bottom w:val="single" w:sz="4" w:space="0" w:color="auto"/>
              <w:right w:val="single" w:sz="4" w:space="0" w:color="auto"/>
            </w:tcBorders>
            <w:shd w:val="clear" w:color="auto" w:fill="auto"/>
            <w:noWrap/>
            <w:vAlign w:val="center"/>
          </w:tcPr>
          <w:p w14:paraId="38772AA8" w14:textId="77777777" w:rsidR="00A25A89" w:rsidRDefault="00B063B8">
            <w:pPr>
              <w:rPr>
                <w:color w:val="000000"/>
                <w:sz w:val="16"/>
                <w:szCs w:val="16"/>
              </w:rPr>
            </w:pPr>
            <w:r>
              <w:rPr>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4EAC486C" w14:textId="77777777" w:rsidR="00A25A89" w:rsidRDefault="00B063B8">
            <w:pPr>
              <w:rPr>
                <w:color w:val="000000"/>
                <w:sz w:val="16"/>
                <w:szCs w:val="16"/>
              </w:rPr>
            </w:pPr>
            <w:r>
              <w:rPr>
                <w:color w:val="000000"/>
                <w:sz w:val="16"/>
                <w:szCs w:val="16"/>
              </w:rPr>
              <w:t>Osmišljavanje i kreiranje kratkoročnoga i dugoročnoga razvoja škole.</w:t>
            </w:r>
          </w:p>
        </w:tc>
        <w:tc>
          <w:tcPr>
            <w:tcW w:w="720" w:type="dxa"/>
            <w:tcBorders>
              <w:top w:val="nil"/>
              <w:left w:val="nil"/>
              <w:bottom w:val="single" w:sz="4" w:space="0" w:color="auto"/>
              <w:right w:val="single" w:sz="4" w:space="0" w:color="auto"/>
            </w:tcBorders>
            <w:shd w:val="clear" w:color="auto" w:fill="auto"/>
            <w:noWrap/>
            <w:vAlign w:val="center"/>
          </w:tcPr>
          <w:p w14:paraId="42632576" w14:textId="77777777" w:rsidR="00A25A89" w:rsidRDefault="00B063B8">
            <w:pPr>
              <w:jc w:val="right"/>
              <w:rPr>
                <w:b/>
                <w:bCs/>
                <w:sz w:val="16"/>
                <w:szCs w:val="16"/>
              </w:rPr>
            </w:pPr>
            <w:r>
              <w:rPr>
                <w:b/>
                <w:bCs/>
                <w:sz w:val="16"/>
                <w:szCs w:val="16"/>
              </w:rPr>
              <w:t>75</w:t>
            </w:r>
          </w:p>
        </w:tc>
        <w:tc>
          <w:tcPr>
            <w:tcW w:w="617" w:type="dxa"/>
            <w:tcBorders>
              <w:top w:val="nil"/>
              <w:left w:val="nil"/>
              <w:bottom w:val="single" w:sz="4" w:space="0" w:color="auto"/>
              <w:right w:val="single" w:sz="4" w:space="0" w:color="auto"/>
            </w:tcBorders>
            <w:shd w:val="clear" w:color="auto" w:fill="auto"/>
            <w:noWrap/>
            <w:vAlign w:val="center"/>
          </w:tcPr>
          <w:p w14:paraId="70A0EB9E" w14:textId="77777777" w:rsidR="00A25A89" w:rsidRDefault="00B063B8">
            <w:pPr>
              <w:jc w:val="right"/>
              <w:rPr>
                <w:b/>
                <w:bCs/>
                <w:color w:val="000000"/>
                <w:sz w:val="16"/>
                <w:szCs w:val="16"/>
              </w:rPr>
            </w:pPr>
            <w:r>
              <w:rPr>
                <w:b/>
                <w:bCs/>
                <w:color w:val="000000"/>
                <w:sz w:val="16"/>
                <w:szCs w:val="16"/>
              </w:rPr>
              <w:t>22</w:t>
            </w:r>
          </w:p>
        </w:tc>
        <w:tc>
          <w:tcPr>
            <w:tcW w:w="517" w:type="dxa"/>
            <w:tcBorders>
              <w:top w:val="nil"/>
              <w:left w:val="nil"/>
              <w:bottom w:val="single" w:sz="4" w:space="0" w:color="auto"/>
              <w:right w:val="single" w:sz="4" w:space="0" w:color="auto"/>
            </w:tcBorders>
            <w:shd w:val="clear" w:color="auto" w:fill="auto"/>
            <w:noWrap/>
            <w:vAlign w:val="center"/>
          </w:tcPr>
          <w:p w14:paraId="687BFEBD"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77E879B0" w14:textId="77777777" w:rsidR="00A25A89" w:rsidRDefault="00B063B8">
            <w:pPr>
              <w:jc w:val="right"/>
              <w:rPr>
                <w:b/>
                <w:bCs/>
                <w:color w:val="000000"/>
                <w:sz w:val="16"/>
                <w:szCs w:val="16"/>
              </w:rPr>
            </w:pPr>
            <w:r>
              <w:rPr>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2C915DC2" w14:textId="77777777" w:rsidR="00A25A89" w:rsidRDefault="00B063B8">
            <w:pPr>
              <w:jc w:val="right"/>
              <w:rPr>
                <w:b/>
                <w:bCs/>
                <w:color w:val="000000"/>
                <w:sz w:val="16"/>
                <w:szCs w:val="16"/>
              </w:rPr>
            </w:pPr>
            <w:r>
              <w:rPr>
                <w:b/>
                <w:b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14:paraId="5FC6A907" w14:textId="77777777" w:rsidR="00A25A89" w:rsidRDefault="00B063B8">
            <w:pPr>
              <w:jc w:val="right"/>
              <w:rPr>
                <w:b/>
                <w:bCs/>
                <w:color w:val="000000"/>
                <w:sz w:val="16"/>
                <w:szCs w:val="16"/>
              </w:rPr>
            </w:pPr>
            <w:r>
              <w:rPr>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634F4B4E" w14:textId="77777777" w:rsidR="00A25A89" w:rsidRDefault="00B063B8">
            <w:pPr>
              <w:jc w:val="right"/>
              <w:rPr>
                <w:b/>
                <w:bCs/>
                <w:color w:val="000000"/>
                <w:sz w:val="16"/>
                <w:szCs w:val="16"/>
              </w:rPr>
            </w:pPr>
            <w:r>
              <w:rPr>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7408E066" w14:textId="77777777" w:rsidR="00A25A89" w:rsidRDefault="00B063B8">
            <w:pPr>
              <w:jc w:val="right"/>
              <w:rPr>
                <w:b/>
                <w:bCs/>
                <w:color w:val="000000"/>
                <w:sz w:val="16"/>
                <w:szCs w:val="16"/>
              </w:rPr>
            </w:pPr>
            <w:r>
              <w:rPr>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1395ACEE" w14:textId="77777777" w:rsidR="00A25A89" w:rsidRDefault="00B063B8">
            <w:pPr>
              <w:jc w:val="right"/>
              <w:rPr>
                <w:b/>
                <w:bCs/>
                <w:color w:val="000000"/>
                <w:sz w:val="16"/>
                <w:szCs w:val="16"/>
              </w:rPr>
            </w:pPr>
            <w:r>
              <w:rPr>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7017F44F" w14:textId="77777777" w:rsidR="00A25A89" w:rsidRDefault="00B063B8">
            <w:pPr>
              <w:jc w:val="right"/>
              <w:rPr>
                <w:b/>
                <w:bCs/>
                <w:color w:val="000000"/>
                <w:sz w:val="16"/>
                <w:szCs w:val="16"/>
              </w:rPr>
            </w:pPr>
            <w:r>
              <w:rPr>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62047056" w14:textId="77777777" w:rsidR="00A25A89" w:rsidRDefault="00B063B8">
            <w:pPr>
              <w:jc w:val="right"/>
              <w:rPr>
                <w:b/>
                <w:bCs/>
                <w:color w:val="000000"/>
                <w:sz w:val="16"/>
                <w:szCs w:val="16"/>
              </w:rPr>
            </w:pPr>
            <w:r>
              <w:rPr>
                <w:b/>
                <w:bCs/>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14:paraId="5F5673F9" w14:textId="77777777" w:rsidR="00A25A89" w:rsidRDefault="00B063B8">
            <w:pPr>
              <w:jc w:val="right"/>
              <w:rPr>
                <w:b/>
                <w:bCs/>
                <w:color w:val="000000"/>
                <w:sz w:val="16"/>
                <w:szCs w:val="16"/>
              </w:rPr>
            </w:pPr>
            <w:r>
              <w:rPr>
                <w:b/>
                <w:bCs/>
                <w:color w:val="000000"/>
                <w:sz w:val="16"/>
                <w:szCs w:val="16"/>
              </w:rPr>
              <w:t>2</w:t>
            </w:r>
          </w:p>
        </w:tc>
        <w:tc>
          <w:tcPr>
            <w:tcW w:w="587" w:type="dxa"/>
            <w:tcBorders>
              <w:top w:val="nil"/>
              <w:left w:val="nil"/>
              <w:bottom w:val="single" w:sz="4" w:space="0" w:color="auto"/>
              <w:right w:val="double" w:sz="6" w:space="0" w:color="auto"/>
            </w:tcBorders>
            <w:shd w:val="clear" w:color="auto" w:fill="auto"/>
            <w:noWrap/>
            <w:vAlign w:val="center"/>
          </w:tcPr>
          <w:p w14:paraId="12AC0468" w14:textId="77777777" w:rsidR="00A25A89" w:rsidRDefault="00B063B8">
            <w:pPr>
              <w:jc w:val="right"/>
              <w:rPr>
                <w:b/>
                <w:bCs/>
                <w:color w:val="000000"/>
                <w:sz w:val="16"/>
                <w:szCs w:val="16"/>
              </w:rPr>
            </w:pPr>
            <w:r>
              <w:rPr>
                <w:b/>
                <w:bCs/>
                <w:color w:val="000000"/>
                <w:sz w:val="16"/>
                <w:szCs w:val="16"/>
              </w:rPr>
              <w:t>12</w:t>
            </w:r>
          </w:p>
        </w:tc>
      </w:tr>
      <w:tr w:rsidR="00A25A89" w14:paraId="08E64789" w14:textId="7777777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4BD197AA" w14:textId="77777777" w:rsidR="00A25A89" w:rsidRDefault="00B063B8">
            <w:pPr>
              <w:rPr>
                <w:color w:val="000000"/>
                <w:sz w:val="16"/>
                <w:szCs w:val="16"/>
              </w:rPr>
            </w:pPr>
            <w:r>
              <w:rPr>
                <w:color w:val="000000"/>
                <w:sz w:val="16"/>
                <w:szCs w:val="16"/>
              </w:rPr>
              <w:t>1.2.1</w:t>
            </w:r>
          </w:p>
        </w:tc>
        <w:tc>
          <w:tcPr>
            <w:tcW w:w="3500" w:type="dxa"/>
            <w:tcBorders>
              <w:top w:val="nil"/>
              <w:left w:val="nil"/>
              <w:bottom w:val="single" w:sz="4" w:space="0" w:color="auto"/>
              <w:right w:val="single" w:sz="4" w:space="0" w:color="auto"/>
            </w:tcBorders>
            <w:shd w:val="clear" w:color="auto" w:fill="auto"/>
            <w:vAlign w:val="center"/>
          </w:tcPr>
          <w:p w14:paraId="42B435CA" w14:textId="77777777" w:rsidR="00A25A89" w:rsidRDefault="00B063B8">
            <w:pPr>
              <w:rPr>
                <w:color w:val="000000"/>
                <w:sz w:val="16"/>
                <w:szCs w:val="16"/>
              </w:rPr>
            </w:pPr>
            <w:r>
              <w:rPr>
                <w:color w:val="000000"/>
                <w:sz w:val="16"/>
                <w:szCs w:val="16"/>
              </w:rPr>
              <w:t>Sudjelovanje u izradi Godišnjeg plana i programa rada Škole, školskog kurikuluma, statistički podaci</w:t>
            </w:r>
          </w:p>
        </w:tc>
        <w:tc>
          <w:tcPr>
            <w:tcW w:w="1260" w:type="dxa"/>
            <w:tcBorders>
              <w:top w:val="nil"/>
              <w:left w:val="nil"/>
              <w:bottom w:val="single" w:sz="4" w:space="0" w:color="auto"/>
              <w:right w:val="single" w:sz="4" w:space="0" w:color="auto"/>
            </w:tcBorders>
            <w:shd w:val="clear" w:color="auto" w:fill="auto"/>
            <w:noWrap/>
            <w:vAlign w:val="center"/>
          </w:tcPr>
          <w:p w14:paraId="168068D7"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5742CD81"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38D2C00E" w14:textId="77777777" w:rsidR="00A25A89" w:rsidRDefault="00B063B8">
            <w:pPr>
              <w:jc w:val="right"/>
              <w:rPr>
                <w:sz w:val="16"/>
                <w:szCs w:val="16"/>
              </w:rPr>
            </w:pPr>
            <w:r>
              <w:rPr>
                <w:sz w:val="16"/>
                <w:szCs w:val="16"/>
              </w:rPr>
              <w:t>20</w:t>
            </w:r>
          </w:p>
        </w:tc>
        <w:tc>
          <w:tcPr>
            <w:tcW w:w="617" w:type="dxa"/>
            <w:tcBorders>
              <w:top w:val="nil"/>
              <w:left w:val="nil"/>
              <w:bottom w:val="single" w:sz="4" w:space="0" w:color="auto"/>
              <w:right w:val="single" w:sz="4" w:space="0" w:color="auto"/>
            </w:tcBorders>
            <w:shd w:val="clear" w:color="auto" w:fill="auto"/>
            <w:noWrap/>
            <w:vAlign w:val="center"/>
          </w:tcPr>
          <w:p w14:paraId="081EAC09" w14:textId="77777777" w:rsidR="00A25A89" w:rsidRDefault="00B063B8">
            <w:pPr>
              <w:jc w:val="right"/>
              <w:rPr>
                <w:color w:val="000000"/>
                <w:sz w:val="16"/>
                <w:szCs w:val="16"/>
              </w:rPr>
            </w:pPr>
            <w:r>
              <w:rPr>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1BBA8BA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E8CF403"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07A0F93"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5B4573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2839B06"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DDF032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F89D8EB"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653AE1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349EEBD"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66588859"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6D73A74E" w14:textId="77777777" w:rsidR="00A25A89" w:rsidRDefault="00B063B8">
            <w:pPr>
              <w:jc w:val="right"/>
              <w:rPr>
                <w:color w:val="000000"/>
                <w:sz w:val="16"/>
                <w:szCs w:val="16"/>
              </w:rPr>
            </w:pPr>
            <w:r>
              <w:rPr>
                <w:color w:val="000000"/>
                <w:sz w:val="16"/>
                <w:szCs w:val="16"/>
              </w:rPr>
              <w:t>8</w:t>
            </w:r>
          </w:p>
        </w:tc>
      </w:tr>
      <w:tr w:rsidR="00A25A89" w14:paraId="38005EA4"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5531157" w14:textId="77777777" w:rsidR="00A25A89" w:rsidRDefault="00B063B8">
            <w:pPr>
              <w:rPr>
                <w:color w:val="000000"/>
                <w:sz w:val="16"/>
                <w:szCs w:val="16"/>
              </w:rPr>
            </w:pPr>
            <w:r>
              <w:rPr>
                <w:color w:val="000000"/>
                <w:sz w:val="16"/>
                <w:szCs w:val="16"/>
              </w:rPr>
              <w:t>1.2.2</w:t>
            </w:r>
          </w:p>
        </w:tc>
        <w:tc>
          <w:tcPr>
            <w:tcW w:w="3500" w:type="dxa"/>
            <w:tcBorders>
              <w:top w:val="nil"/>
              <w:left w:val="nil"/>
              <w:bottom w:val="single" w:sz="4" w:space="0" w:color="auto"/>
              <w:right w:val="single" w:sz="4" w:space="0" w:color="auto"/>
            </w:tcBorders>
            <w:shd w:val="clear" w:color="auto" w:fill="auto"/>
            <w:vAlign w:val="center"/>
          </w:tcPr>
          <w:p w14:paraId="5ECCDD6B" w14:textId="77777777" w:rsidR="00A25A89" w:rsidRDefault="00B063B8">
            <w:pPr>
              <w:rPr>
                <w:color w:val="000000"/>
                <w:sz w:val="16"/>
                <w:szCs w:val="16"/>
              </w:rPr>
            </w:pPr>
            <w:r>
              <w:rPr>
                <w:color w:val="000000"/>
                <w:sz w:val="16"/>
                <w:szCs w:val="16"/>
              </w:rPr>
              <w:t>Izrada godišnjeg i mjesečnog plana i programa  rada pedagoga</w:t>
            </w:r>
          </w:p>
        </w:tc>
        <w:tc>
          <w:tcPr>
            <w:tcW w:w="1260" w:type="dxa"/>
            <w:tcBorders>
              <w:top w:val="nil"/>
              <w:left w:val="nil"/>
              <w:bottom w:val="single" w:sz="4" w:space="0" w:color="auto"/>
              <w:right w:val="single" w:sz="4" w:space="0" w:color="auto"/>
            </w:tcBorders>
            <w:shd w:val="clear" w:color="auto" w:fill="auto"/>
            <w:noWrap/>
            <w:vAlign w:val="center"/>
          </w:tcPr>
          <w:p w14:paraId="74572F27"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4FB8F0D7"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04FC43BF" w14:textId="77777777" w:rsidR="00A25A89" w:rsidRDefault="00B063B8">
            <w:pPr>
              <w:jc w:val="right"/>
              <w:rPr>
                <w:sz w:val="16"/>
                <w:szCs w:val="16"/>
              </w:rPr>
            </w:pPr>
            <w:r>
              <w:rPr>
                <w:sz w:val="16"/>
                <w:szCs w:val="16"/>
              </w:rPr>
              <w:t>26</w:t>
            </w:r>
          </w:p>
        </w:tc>
        <w:tc>
          <w:tcPr>
            <w:tcW w:w="617" w:type="dxa"/>
            <w:tcBorders>
              <w:top w:val="nil"/>
              <w:left w:val="nil"/>
              <w:bottom w:val="single" w:sz="4" w:space="0" w:color="auto"/>
              <w:right w:val="single" w:sz="4" w:space="0" w:color="auto"/>
            </w:tcBorders>
            <w:shd w:val="clear" w:color="auto" w:fill="auto"/>
            <w:noWrap/>
            <w:vAlign w:val="center"/>
          </w:tcPr>
          <w:p w14:paraId="5CBFAF7B"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0BBEB4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43D1A3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722B420"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964FFC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2B61C96"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F737A69"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C2BF8C4"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DF3633F"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D336565" w14:textId="77777777" w:rsidR="00A25A89" w:rsidRDefault="00B063B8">
            <w:pPr>
              <w:jc w:val="right"/>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14:paraId="27C590C3" w14:textId="77777777" w:rsidR="00A25A89" w:rsidRDefault="00B063B8">
            <w:pPr>
              <w:jc w:val="right"/>
              <w:rPr>
                <w:color w:val="000000"/>
                <w:sz w:val="16"/>
                <w:szCs w:val="16"/>
              </w:rPr>
            </w:pPr>
            <w:r>
              <w:rPr>
                <w:color w:val="000000"/>
                <w:sz w:val="16"/>
                <w:szCs w:val="16"/>
              </w:rPr>
              <w:t>2</w:t>
            </w:r>
          </w:p>
        </w:tc>
        <w:tc>
          <w:tcPr>
            <w:tcW w:w="587" w:type="dxa"/>
            <w:tcBorders>
              <w:top w:val="nil"/>
              <w:left w:val="nil"/>
              <w:bottom w:val="single" w:sz="4" w:space="0" w:color="auto"/>
              <w:right w:val="double" w:sz="6" w:space="0" w:color="auto"/>
            </w:tcBorders>
            <w:shd w:val="clear" w:color="auto" w:fill="auto"/>
            <w:noWrap/>
            <w:vAlign w:val="center"/>
          </w:tcPr>
          <w:p w14:paraId="614F3DBD" w14:textId="77777777" w:rsidR="00A25A89" w:rsidRDefault="00B063B8">
            <w:pPr>
              <w:jc w:val="right"/>
              <w:rPr>
                <w:color w:val="000000"/>
                <w:sz w:val="16"/>
                <w:szCs w:val="16"/>
              </w:rPr>
            </w:pPr>
            <w:r>
              <w:rPr>
                <w:color w:val="000000"/>
                <w:sz w:val="16"/>
                <w:szCs w:val="16"/>
              </w:rPr>
              <w:t>2</w:t>
            </w:r>
          </w:p>
        </w:tc>
      </w:tr>
      <w:tr w:rsidR="00A25A89" w14:paraId="1826CCEA"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13B9166" w14:textId="77777777" w:rsidR="00A25A89" w:rsidRDefault="00B063B8">
            <w:pPr>
              <w:rPr>
                <w:color w:val="000000"/>
                <w:sz w:val="16"/>
                <w:szCs w:val="16"/>
              </w:rPr>
            </w:pPr>
            <w:r>
              <w:rPr>
                <w:color w:val="000000"/>
                <w:sz w:val="16"/>
                <w:szCs w:val="16"/>
              </w:rPr>
              <w:t>1.2.3</w:t>
            </w:r>
          </w:p>
        </w:tc>
        <w:tc>
          <w:tcPr>
            <w:tcW w:w="3500" w:type="dxa"/>
            <w:tcBorders>
              <w:top w:val="nil"/>
              <w:left w:val="nil"/>
              <w:bottom w:val="single" w:sz="4" w:space="0" w:color="auto"/>
              <w:right w:val="single" w:sz="4" w:space="0" w:color="auto"/>
            </w:tcBorders>
            <w:shd w:val="clear" w:color="auto" w:fill="auto"/>
            <w:noWrap/>
            <w:vAlign w:val="center"/>
          </w:tcPr>
          <w:p w14:paraId="6545A508" w14:textId="77777777" w:rsidR="00A25A89" w:rsidRDefault="00B063B8">
            <w:pPr>
              <w:rPr>
                <w:color w:val="000000"/>
                <w:sz w:val="16"/>
                <w:szCs w:val="16"/>
              </w:rPr>
            </w:pPr>
            <w:r>
              <w:rPr>
                <w:color w:val="000000"/>
                <w:sz w:val="16"/>
                <w:szCs w:val="16"/>
              </w:rPr>
              <w:t>Planiranje projekata i istraživanja</w:t>
            </w:r>
          </w:p>
        </w:tc>
        <w:tc>
          <w:tcPr>
            <w:tcW w:w="1260" w:type="dxa"/>
            <w:tcBorders>
              <w:top w:val="nil"/>
              <w:left w:val="nil"/>
              <w:bottom w:val="single" w:sz="4" w:space="0" w:color="auto"/>
              <w:right w:val="single" w:sz="4" w:space="0" w:color="auto"/>
            </w:tcBorders>
            <w:shd w:val="clear" w:color="auto" w:fill="auto"/>
            <w:noWrap/>
            <w:vAlign w:val="center"/>
          </w:tcPr>
          <w:p w14:paraId="3BD91FD7"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13A74AAF"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13E8CB4E" w14:textId="77777777" w:rsidR="00A25A89" w:rsidRDefault="00B063B8">
            <w:pPr>
              <w:jc w:val="right"/>
              <w:rPr>
                <w:sz w:val="16"/>
                <w:szCs w:val="16"/>
              </w:rPr>
            </w:pPr>
            <w:r>
              <w:rPr>
                <w:sz w:val="16"/>
                <w:szCs w:val="16"/>
              </w:rPr>
              <w:t>9</w:t>
            </w:r>
          </w:p>
        </w:tc>
        <w:tc>
          <w:tcPr>
            <w:tcW w:w="617" w:type="dxa"/>
            <w:tcBorders>
              <w:top w:val="nil"/>
              <w:left w:val="nil"/>
              <w:bottom w:val="single" w:sz="4" w:space="0" w:color="auto"/>
              <w:right w:val="single" w:sz="4" w:space="0" w:color="auto"/>
            </w:tcBorders>
            <w:shd w:val="clear" w:color="auto" w:fill="auto"/>
            <w:noWrap/>
            <w:vAlign w:val="center"/>
          </w:tcPr>
          <w:p w14:paraId="64CC3DDC"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0A6E088D"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A4AC4B7"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16982DC"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27CE1EB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97D48CB"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65E665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E8811B6"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51C364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65A2BDD"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1C51855E"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E7636F2" w14:textId="77777777" w:rsidR="00A25A89" w:rsidRDefault="00B063B8">
            <w:pPr>
              <w:rPr>
                <w:color w:val="000000"/>
                <w:sz w:val="16"/>
                <w:szCs w:val="16"/>
              </w:rPr>
            </w:pPr>
            <w:r>
              <w:rPr>
                <w:color w:val="000000"/>
                <w:sz w:val="16"/>
                <w:szCs w:val="16"/>
              </w:rPr>
              <w:t> </w:t>
            </w:r>
          </w:p>
        </w:tc>
      </w:tr>
      <w:tr w:rsidR="00A25A89" w14:paraId="2B484592" w14:textId="7777777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38FEF2C" w14:textId="77777777" w:rsidR="00A25A89" w:rsidRDefault="00B063B8">
            <w:pPr>
              <w:rPr>
                <w:color w:val="000000"/>
                <w:sz w:val="16"/>
                <w:szCs w:val="16"/>
              </w:rPr>
            </w:pPr>
            <w:r>
              <w:rPr>
                <w:color w:val="000000"/>
                <w:sz w:val="16"/>
                <w:szCs w:val="16"/>
              </w:rPr>
              <w:t>1.2.4</w:t>
            </w:r>
          </w:p>
        </w:tc>
        <w:tc>
          <w:tcPr>
            <w:tcW w:w="3500" w:type="dxa"/>
            <w:tcBorders>
              <w:top w:val="nil"/>
              <w:left w:val="nil"/>
              <w:bottom w:val="single" w:sz="4" w:space="0" w:color="auto"/>
              <w:right w:val="single" w:sz="4" w:space="0" w:color="auto"/>
            </w:tcBorders>
            <w:shd w:val="clear" w:color="auto" w:fill="auto"/>
            <w:vAlign w:val="center"/>
          </w:tcPr>
          <w:p w14:paraId="63D72D5E" w14:textId="77777777" w:rsidR="00A25A89" w:rsidRDefault="00B063B8">
            <w:pPr>
              <w:rPr>
                <w:color w:val="000000"/>
                <w:sz w:val="16"/>
                <w:szCs w:val="16"/>
              </w:rPr>
            </w:pPr>
            <w:r>
              <w:rPr>
                <w:color w:val="000000"/>
                <w:sz w:val="16"/>
                <w:szCs w:val="16"/>
              </w:rPr>
              <w:t>Pomoć u godišnjem i mjesečnom  integracijsko-korelacijskom planiranju učitelja</w:t>
            </w:r>
          </w:p>
        </w:tc>
        <w:tc>
          <w:tcPr>
            <w:tcW w:w="1260" w:type="dxa"/>
            <w:tcBorders>
              <w:top w:val="nil"/>
              <w:left w:val="nil"/>
              <w:bottom w:val="single" w:sz="4" w:space="0" w:color="auto"/>
              <w:right w:val="single" w:sz="4" w:space="0" w:color="auto"/>
            </w:tcBorders>
            <w:shd w:val="clear" w:color="auto" w:fill="auto"/>
            <w:noWrap/>
            <w:vAlign w:val="center"/>
          </w:tcPr>
          <w:p w14:paraId="50F46CCD"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4BFEE5C4"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0CC15C42" w14:textId="77777777" w:rsidR="00A25A89" w:rsidRDefault="00B063B8">
            <w:pPr>
              <w:jc w:val="right"/>
              <w:rPr>
                <w:sz w:val="16"/>
                <w:szCs w:val="16"/>
              </w:rPr>
            </w:pPr>
            <w:r>
              <w:rPr>
                <w:sz w:val="16"/>
                <w:szCs w:val="16"/>
              </w:rPr>
              <w:t>20</w:t>
            </w:r>
          </w:p>
        </w:tc>
        <w:tc>
          <w:tcPr>
            <w:tcW w:w="617" w:type="dxa"/>
            <w:tcBorders>
              <w:top w:val="nil"/>
              <w:left w:val="nil"/>
              <w:bottom w:val="single" w:sz="4" w:space="0" w:color="auto"/>
              <w:right w:val="single" w:sz="4" w:space="0" w:color="auto"/>
            </w:tcBorders>
            <w:shd w:val="clear" w:color="auto" w:fill="auto"/>
            <w:noWrap/>
            <w:vAlign w:val="center"/>
          </w:tcPr>
          <w:p w14:paraId="70FD1176"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793D2A1"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D04409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72E62A7"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98B884A"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8F88719"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163D2F9"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DA19544"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AE82074"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631D850"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11442432"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E2D4F4D" w14:textId="77777777" w:rsidR="00A25A89" w:rsidRDefault="00B063B8">
            <w:pPr>
              <w:jc w:val="right"/>
              <w:rPr>
                <w:color w:val="000000"/>
                <w:sz w:val="16"/>
                <w:szCs w:val="16"/>
              </w:rPr>
            </w:pPr>
            <w:r>
              <w:rPr>
                <w:color w:val="000000"/>
                <w:sz w:val="16"/>
                <w:szCs w:val="16"/>
              </w:rPr>
              <w:t>2</w:t>
            </w:r>
          </w:p>
        </w:tc>
      </w:tr>
      <w:tr w:rsidR="00A25A89" w14:paraId="7610D399"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EA1AA9D" w14:textId="77777777" w:rsidR="00A25A89" w:rsidRDefault="00B063B8">
            <w:pPr>
              <w:rPr>
                <w:b/>
                <w:bCs/>
                <w:color w:val="000000"/>
                <w:sz w:val="16"/>
                <w:szCs w:val="16"/>
              </w:rPr>
            </w:pPr>
            <w:r>
              <w:rPr>
                <w:b/>
                <w:bCs/>
                <w:color w:val="000000"/>
                <w:sz w:val="16"/>
                <w:szCs w:val="16"/>
              </w:rPr>
              <w:t>1.3</w:t>
            </w:r>
          </w:p>
        </w:tc>
        <w:tc>
          <w:tcPr>
            <w:tcW w:w="3500" w:type="dxa"/>
            <w:tcBorders>
              <w:top w:val="nil"/>
              <w:left w:val="nil"/>
              <w:bottom w:val="single" w:sz="4" w:space="0" w:color="auto"/>
              <w:right w:val="single" w:sz="4" w:space="0" w:color="auto"/>
            </w:tcBorders>
            <w:shd w:val="clear" w:color="auto" w:fill="auto"/>
            <w:noWrap/>
            <w:vAlign w:val="center"/>
          </w:tcPr>
          <w:p w14:paraId="6B1B01D4" w14:textId="77777777" w:rsidR="00A25A89" w:rsidRDefault="00B063B8">
            <w:pPr>
              <w:rPr>
                <w:b/>
                <w:bCs/>
                <w:color w:val="000000"/>
                <w:sz w:val="16"/>
                <w:szCs w:val="16"/>
              </w:rPr>
            </w:pPr>
            <w:r>
              <w:rPr>
                <w:b/>
                <w:bCs/>
                <w:color w:val="000000"/>
                <w:sz w:val="16"/>
                <w:szCs w:val="16"/>
              </w:rPr>
              <w:t>Izvedbeno planiranje i programiranje</w:t>
            </w:r>
          </w:p>
        </w:tc>
        <w:tc>
          <w:tcPr>
            <w:tcW w:w="1260" w:type="dxa"/>
            <w:tcBorders>
              <w:top w:val="nil"/>
              <w:left w:val="nil"/>
              <w:bottom w:val="single" w:sz="4" w:space="0" w:color="auto"/>
              <w:right w:val="single" w:sz="4" w:space="0" w:color="auto"/>
            </w:tcBorders>
            <w:shd w:val="clear" w:color="auto" w:fill="auto"/>
            <w:noWrap/>
            <w:vAlign w:val="center"/>
          </w:tcPr>
          <w:p w14:paraId="06221615" w14:textId="77777777" w:rsidR="00A25A89" w:rsidRDefault="00B063B8">
            <w:pPr>
              <w:rPr>
                <w:color w:val="000000"/>
                <w:sz w:val="16"/>
                <w:szCs w:val="16"/>
              </w:rPr>
            </w:pPr>
            <w:r>
              <w:rPr>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64B5E50A" w14:textId="77777777" w:rsidR="00A25A89" w:rsidRDefault="00B063B8">
            <w:pPr>
              <w:rPr>
                <w:color w:val="000000"/>
                <w:sz w:val="16"/>
                <w:szCs w:val="16"/>
              </w:rPr>
            </w:pPr>
            <w:r>
              <w:rPr>
                <w:color w:val="000000"/>
                <w:sz w:val="16"/>
                <w:szCs w:val="16"/>
              </w:rPr>
              <w:t>Praćenje razvoja i odgojno-obrazovnih postignuća učenika. Povezivanje škole s lokalnom i širom zajednicom.</w:t>
            </w:r>
          </w:p>
        </w:tc>
        <w:tc>
          <w:tcPr>
            <w:tcW w:w="720" w:type="dxa"/>
            <w:tcBorders>
              <w:top w:val="nil"/>
              <w:left w:val="nil"/>
              <w:bottom w:val="single" w:sz="4" w:space="0" w:color="auto"/>
              <w:right w:val="single" w:sz="4" w:space="0" w:color="auto"/>
            </w:tcBorders>
            <w:shd w:val="clear" w:color="auto" w:fill="auto"/>
            <w:noWrap/>
            <w:vAlign w:val="center"/>
          </w:tcPr>
          <w:p w14:paraId="3120A06D" w14:textId="77777777" w:rsidR="00A25A89" w:rsidRDefault="00B063B8">
            <w:pPr>
              <w:jc w:val="right"/>
              <w:rPr>
                <w:b/>
                <w:bCs/>
                <w:color w:val="000000"/>
                <w:sz w:val="16"/>
                <w:szCs w:val="16"/>
              </w:rPr>
            </w:pPr>
            <w:r>
              <w:rPr>
                <w:b/>
                <w:bCs/>
                <w:color w:val="000000"/>
                <w:sz w:val="16"/>
                <w:szCs w:val="16"/>
              </w:rPr>
              <w:t>74</w:t>
            </w:r>
          </w:p>
        </w:tc>
        <w:tc>
          <w:tcPr>
            <w:tcW w:w="617" w:type="dxa"/>
            <w:tcBorders>
              <w:top w:val="nil"/>
              <w:left w:val="nil"/>
              <w:bottom w:val="single" w:sz="4" w:space="0" w:color="auto"/>
              <w:right w:val="single" w:sz="4" w:space="0" w:color="auto"/>
            </w:tcBorders>
            <w:shd w:val="clear" w:color="auto" w:fill="auto"/>
            <w:noWrap/>
            <w:vAlign w:val="center"/>
          </w:tcPr>
          <w:p w14:paraId="4BB74FBC" w14:textId="77777777" w:rsidR="00A25A89" w:rsidRDefault="00B063B8">
            <w:pPr>
              <w:jc w:val="right"/>
              <w:rPr>
                <w:b/>
                <w:bCs/>
                <w:color w:val="000000"/>
                <w:sz w:val="16"/>
                <w:szCs w:val="16"/>
              </w:rPr>
            </w:pPr>
            <w:r>
              <w:rPr>
                <w:b/>
                <w:b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527ACCD7" w14:textId="77777777" w:rsidR="00A25A89" w:rsidRDefault="00B063B8">
            <w:pPr>
              <w:jc w:val="right"/>
              <w:rPr>
                <w:b/>
                <w:bCs/>
                <w:color w:val="000000"/>
                <w:sz w:val="16"/>
                <w:szCs w:val="16"/>
              </w:rPr>
            </w:pPr>
            <w:r>
              <w:rPr>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C114360" w14:textId="77777777" w:rsidR="00A25A89" w:rsidRDefault="00B063B8">
            <w:pPr>
              <w:jc w:val="right"/>
              <w:rPr>
                <w:b/>
                <w:bCs/>
                <w:color w:val="000000"/>
                <w:sz w:val="16"/>
                <w:szCs w:val="16"/>
              </w:rPr>
            </w:pPr>
            <w:r>
              <w:rPr>
                <w:b/>
                <w:bCs/>
                <w:color w:val="000000"/>
                <w:sz w:val="16"/>
                <w:szCs w:val="16"/>
              </w:rPr>
              <w:t>7</w:t>
            </w:r>
          </w:p>
        </w:tc>
        <w:tc>
          <w:tcPr>
            <w:tcW w:w="517" w:type="dxa"/>
            <w:tcBorders>
              <w:top w:val="nil"/>
              <w:left w:val="nil"/>
              <w:bottom w:val="single" w:sz="4" w:space="0" w:color="auto"/>
              <w:right w:val="single" w:sz="4" w:space="0" w:color="auto"/>
            </w:tcBorders>
            <w:shd w:val="clear" w:color="auto" w:fill="auto"/>
            <w:noWrap/>
            <w:vAlign w:val="center"/>
          </w:tcPr>
          <w:p w14:paraId="4D528999" w14:textId="77777777" w:rsidR="00A25A89" w:rsidRDefault="00B063B8">
            <w:pPr>
              <w:jc w:val="right"/>
              <w:rPr>
                <w:b/>
                <w:bCs/>
                <w:color w:val="000000"/>
                <w:sz w:val="16"/>
                <w:szCs w:val="16"/>
              </w:rPr>
            </w:pPr>
            <w:r>
              <w:rPr>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7275969C" w14:textId="77777777" w:rsidR="00A25A89" w:rsidRDefault="00B063B8">
            <w:pPr>
              <w:jc w:val="right"/>
              <w:rPr>
                <w:b/>
                <w:bCs/>
                <w:color w:val="000000"/>
                <w:sz w:val="16"/>
                <w:szCs w:val="16"/>
              </w:rPr>
            </w:pPr>
            <w:r>
              <w:rPr>
                <w:b/>
                <w:b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14:paraId="241FCB52" w14:textId="77777777" w:rsidR="00A25A89" w:rsidRDefault="00B063B8">
            <w:pPr>
              <w:jc w:val="right"/>
              <w:rPr>
                <w:b/>
                <w:bCs/>
                <w:color w:val="000000"/>
                <w:sz w:val="16"/>
                <w:szCs w:val="16"/>
              </w:rPr>
            </w:pPr>
            <w:r>
              <w:rPr>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72C7CAF3"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75C1B506" w14:textId="77777777" w:rsidR="00A25A89" w:rsidRDefault="00B063B8">
            <w:pPr>
              <w:jc w:val="right"/>
              <w:rPr>
                <w:b/>
                <w:bCs/>
                <w:color w:val="000000"/>
                <w:sz w:val="16"/>
                <w:szCs w:val="16"/>
              </w:rPr>
            </w:pPr>
            <w:r>
              <w:rPr>
                <w:b/>
                <w:bCs/>
                <w:color w:val="000000"/>
                <w:sz w:val="16"/>
                <w:szCs w:val="16"/>
              </w:rPr>
              <w:t>11</w:t>
            </w:r>
          </w:p>
        </w:tc>
        <w:tc>
          <w:tcPr>
            <w:tcW w:w="517" w:type="dxa"/>
            <w:tcBorders>
              <w:top w:val="nil"/>
              <w:left w:val="nil"/>
              <w:bottom w:val="single" w:sz="4" w:space="0" w:color="auto"/>
              <w:right w:val="single" w:sz="4" w:space="0" w:color="auto"/>
            </w:tcBorders>
            <w:shd w:val="clear" w:color="auto" w:fill="auto"/>
            <w:noWrap/>
            <w:vAlign w:val="center"/>
          </w:tcPr>
          <w:p w14:paraId="234AA4FD" w14:textId="77777777" w:rsidR="00A25A89" w:rsidRDefault="00B063B8">
            <w:pPr>
              <w:jc w:val="right"/>
              <w:rPr>
                <w:b/>
                <w:bCs/>
                <w:color w:val="000000"/>
                <w:sz w:val="16"/>
                <w:szCs w:val="16"/>
              </w:rPr>
            </w:pPr>
            <w:r>
              <w:rPr>
                <w:b/>
                <w:b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01A8307E" w14:textId="77777777" w:rsidR="00A25A89" w:rsidRDefault="00B063B8">
            <w:pPr>
              <w:jc w:val="right"/>
              <w:rPr>
                <w:b/>
                <w:bCs/>
                <w:color w:val="000000"/>
                <w:sz w:val="16"/>
                <w:szCs w:val="16"/>
              </w:rPr>
            </w:pPr>
            <w:r>
              <w:rPr>
                <w:b/>
                <w:bCs/>
                <w:color w:val="000000"/>
                <w:sz w:val="16"/>
                <w:szCs w:val="16"/>
              </w:rPr>
              <w:t>7</w:t>
            </w:r>
          </w:p>
        </w:tc>
        <w:tc>
          <w:tcPr>
            <w:tcW w:w="437" w:type="dxa"/>
            <w:tcBorders>
              <w:top w:val="nil"/>
              <w:left w:val="nil"/>
              <w:bottom w:val="single" w:sz="4" w:space="0" w:color="auto"/>
              <w:right w:val="single" w:sz="4" w:space="0" w:color="auto"/>
            </w:tcBorders>
            <w:shd w:val="clear" w:color="auto" w:fill="auto"/>
            <w:noWrap/>
            <w:vAlign w:val="center"/>
          </w:tcPr>
          <w:p w14:paraId="2C58F631" w14:textId="77777777" w:rsidR="00A25A89" w:rsidRDefault="00B063B8">
            <w:pPr>
              <w:jc w:val="right"/>
              <w:rPr>
                <w:b/>
                <w:bCs/>
                <w:color w:val="000000"/>
                <w:sz w:val="16"/>
                <w:szCs w:val="16"/>
              </w:rPr>
            </w:pPr>
            <w:r>
              <w:rPr>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14:paraId="6BE973EA" w14:textId="77777777" w:rsidR="00A25A89" w:rsidRDefault="00B063B8">
            <w:pPr>
              <w:jc w:val="right"/>
              <w:rPr>
                <w:b/>
                <w:bCs/>
                <w:color w:val="000000"/>
                <w:sz w:val="16"/>
                <w:szCs w:val="16"/>
              </w:rPr>
            </w:pPr>
            <w:r>
              <w:rPr>
                <w:b/>
                <w:bCs/>
                <w:color w:val="000000"/>
                <w:sz w:val="16"/>
                <w:szCs w:val="16"/>
              </w:rPr>
              <w:t>0</w:t>
            </w:r>
          </w:p>
        </w:tc>
      </w:tr>
      <w:tr w:rsidR="00A25A89" w14:paraId="2879AAB5" w14:textId="7777777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7E929947" w14:textId="77777777" w:rsidR="00A25A89" w:rsidRDefault="00B063B8">
            <w:pPr>
              <w:rPr>
                <w:color w:val="000000"/>
                <w:sz w:val="16"/>
                <w:szCs w:val="16"/>
              </w:rPr>
            </w:pPr>
            <w:r>
              <w:rPr>
                <w:color w:val="000000"/>
                <w:sz w:val="16"/>
                <w:szCs w:val="16"/>
              </w:rPr>
              <w:t>1.3.1</w:t>
            </w:r>
          </w:p>
        </w:tc>
        <w:tc>
          <w:tcPr>
            <w:tcW w:w="3500" w:type="dxa"/>
            <w:tcBorders>
              <w:top w:val="nil"/>
              <w:left w:val="nil"/>
              <w:bottom w:val="single" w:sz="4" w:space="0" w:color="auto"/>
              <w:right w:val="single" w:sz="4" w:space="0" w:color="auto"/>
            </w:tcBorders>
            <w:shd w:val="clear" w:color="auto" w:fill="auto"/>
            <w:vAlign w:val="center"/>
          </w:tcPr>
          <w:p w14:paraId="590F2D01" w14:textId="77777777" w:rsidR="00A25A89" w:rsidRDefault="00B063B8">
            <w:pPr>
              <w:rPr>
                <w:color w:val="000000"/>
                <w:sz w:val="16"/>
                <w:szCs w:val="16"/>
              </w:rPr>
            </w:pPr>
            <w:r>
              <w:rPr>
                <w:color w:val="000000"/>
                <w:sz w:val="16"/>
                <w:szCs w:val="16"/>
              </w:rPr>
              <w:t>Sudjelovanje u planiranju i programiranju rada s  učenicima s posebnim potrebama</w:t>
            </w:r>
          </w:p>
        </w:tc>
        <w:tc>
          <w:tcPr>
            <w:tcW w:w="1260" w:type="dxa"/>
            <w:tcBorders>
              <w:top w:val="nil"/>
              <w:left w:val="nil"/>
              <w:bottom w:val="single" w:sz="4" w:space="0" w:color="auto"/>
              <w:right w:val="single" w:sz="4" w:space="0" w:color="auto"/>
            </w:tcBorders>
            <w:shd w:val="clear" w:color="auto" w:fill="auto"/>
            <w:noWrap/>
            <w:vAlign w:val="center"/>
          </w:tcPr>
          <w:p w14:paraId="363E7514"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151E4175"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44C1DA07" w14:textId="77777777" w:rsidR="00A25A89" w:rsidRDefault="00B063B8">
            <w:pPr>
              <w:jc w:val="right"/>
              <w:rPr>
                <w:sz w:val="16"/>
                <w:szCs w:val="16"/>
              </w:rPr>
            </w:pPr>
            <w:r>
              <w:rPr>
                <w:sz w:val="16"/>
                <w:szCs w:val="16"/>
              </w:rPr>
              <w:t>12</w:t>
            </w:r>
          </w:p>
        </w:tc>
        <w:tc>
          <w:tcPr>
            <w:tcW w:w="617" w:type="dxa"/>
            <w:tcBorders>
              <w:top w:val="nil"/>
              <w:left w:val="nil"/>
              <w:bottom w:val="single" w:sz="4" w:space="0" w:color="auto"/>
              <w:right w:val="single" w:sz="4" w:space="0" w:color="auto"/>
            </w:tcBorders>
            <w:shd w:val="clear" w:color="auto" w:fill="auto"/>
            <w:noWrap/>
            <w:vAlign w:val="center"/>
          </w:tcPr>
          <w:p w14:paraId="5BD6250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158036B"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6887F357"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28F37C8"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0B5BD212"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5C96AAE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B27E3EC"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645F9373"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1A87DE4"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7F268DE"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29AE1312"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161E6E49" w14:textId="77777777" w:rsidR="00A25A89" w:rsidRDefault="00B063B8">
            <w:pPr>
              <w:rPr>
                <w:color w:val="000000"/>
                <w:sz w:val="16"/>
                <w:szCs w:val="16"/>
              </w:rPr>
            </w:pPr>
            <w:r>
              <w:rPr>
                <w:color w:val="000000"/>
                <w:sz w:val="16"/>
                <w:szCs w:val="16"/>
              </w:rPr>
              <w:t> </w:t>
            </w:r>
          </w:p>
        </w:tc>
      </w:tr>
      <w:tr w:rsidR="00A25A89" w14:paraId="02E122B0"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5E96A078" w14:textId="77777777" w:rsidR="00A25A89" w:rsidRDefault="00B063B8">
            <w:pPr>
              <w:rPr>
                <w:color w:val="000000"/>
                <w:sz w:val="16"/>
                <w:szCs w:val="16"/>
              </w:rPr>
            </w:pPr>
            <w:r>
              <w:rPr>
                <w:color w:val="000000"/>
                <w:sz w:val="16"/>
                <w:szCs w:val="16"/>
              </w:rPr>
              <w:t>1.3.2</w:t>
            </w:r>
          </w:p>
        </w:tc>
        <w:tc>
          <w:tcPr>
            <w:tcW w:w="3500" w:type="dxa"/>
            <w:tcBorders>
              <w:top w:val="nil"/>
              <w:left w:val="nil"/>
              <w:bottom w:val="single" w:sz="4" w:space="0" w:color="auto"/>
              <w:right w:val="single" w:sz="4" w:space="0" w:color="auto"/>
            </w:tcBorders>
            <w:shd w:val="clear" w:color="auto" w:fill="auto"/>
            <w:noWrap/>
            <w:vAlign w:val="center"/>
          </w:tcPr>
          <w:p w14:paraId="5396F6B5" w14:textId="77777777" w:rsidR="00A25A89" w:rsidRDefault="00B063B8">
            <w:pPr>
              <w:rPr>
                <w:color w:val="000000"/>
                <w:sz w:val="16"/>
                <w:szCs w:val="16"/>
              </w:rPr>
            </w:pPr>
            <w:r>
              <w:rPr>
                <w:color w:val="000000"/>
                <w:sz w:val="16"/>
                <w:szCs w:val="16"/>
              </w:rPr>
              <w:t xml:space="preserve">Planiranje praćenja napredovanja učenika </w:t>
            </w:r>
          </w:p>
        </w:tc>
        <w:tc>
          <w:tcPr>
            <w:tcW w:w="1260" w:type="dxa"/>
            <w:tcBorders>
              <w:top w:val="nil"/>
              <w:left w:val="nil"/>
              <w:bottom w:val="single" w:sz="4" w:space="0" w:color="auto"/>
              <w:right w:val="single" w:sz="4" w:space="0" w:color="auto"/>
            </w:tcBorders>
            <w:shd w:val="clear" w:color="auto" w:fill="auto"/>
            <w:noWrap/>
            <w:vAlign w:val="center"/>
          </w:tcPr>
          <w:p w14:paraId="618352CC"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060C3C2C"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1E6D1238" w14:textId="77777777" w:rsidR="00A25A89" w:rsidRDefault="00B063B8">
            <w:pPr>
              <w:jc w:val="right"/>
              <w:rPr>
                <w:sz w:val="16"/>
                <w:szCs w:val="16"/>
              </w:rPr>
            </w:pPr>
            <w:r>
              <w:rPr>
                <w:sz w:val="16"/>
                <w:szCs w:val="16"/>
              </w:rPr>
              <w:t>18</w:t>
            </w:r>
          </w:p>
        </w:tc>
        <w:tc>
          <w:tcPr>
            <w:tcW w:w="617" w:type="dxa"/>
            <w:tcBorders>
              <w:top w:val="nil"/>
              <w:left w:val="nil"/>
              <w:bottom w:val="single" w:sz="4" w:space="0" w:color="auto"/>
              <w:right w:val="single" w:sz="4" w:space="0" w:color="auto"/>
            </w:tcBorders>
            <w:shd w:val="clear" w:color="auto" w:fill="auto"/>
            <w:noWrap/>
            <w:vAlign w:val="center"/>
          </w:tcPr>
          <w:p w14:paraId="5960A497"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B97222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006F2B7"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59A0C5B"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1D8C98A"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4B87BB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46FDBE0"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252EE86"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729575D3"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AD61643" w14:textId="77777777" w:rsidR="00A25A89" w:rsidRDefault="00B063B8">
            <w:pPr>
              <w:jc w:val="right"/>
              <w:rPr>
                <w:color w:val="000000"/>
                <w:sz w:val="16"/>
                <w:szCs w:val="16"/>
              </w:rPr>
            </w:pPr>
            <w:r>
              <w:rPr>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3220F6DC"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35AB2CC4" w14:textId="77777777" w:rsidR="00A25A89" w:rsidRDefault="00B063B8">
            <w:pPr>
              <w:rPr>
                <w:color w:val="000000"/>
                <w:sz w:val="16"/>
                <w:szCs w:val="16"/>
              </w:rPr>
            </w:pPr>
            <w:r>
              <w:rPr>
                <w:color w:val="000000"/>
                <w:sz w:val="16"/>
                <w:szCs w:val="16"/>
              </w:rPr>
              <w:t> </w:t>
            </w:r>
          </w:p>
        </w:tc>
      </w:tr>
      <w:tr w:rsidR="00A25A89" w14:paraId="56D0EF45"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11FC785B" w14:textId="77777777" w:rsidR="00A25A89" w:rsidRDefault="00B063B8">
            <w:pPr>
              <w:rPr>
                <w:color w:val="000000"/>
                <w:sz w:val="16"/>
                <w:szCs w:val="16"/>
              </w:rPr>
            </w:pPr>
            <w:r>
              <w:rPr>
                <w:color w:val="000000"/>
                <w:sz w:val="16"/>
                <w:szCs w:val="16"/>
              </w:rPr>
              <w:t>1.3.3</w:t>
            </w:r>
          </w:p>
        </w:tc>
        <w:tc>
          <w:tcPr>
            <w:tcW w:w="3500" w:type="dxa"/>
            <w:tcBorders>
              <w:top w:val="nil"/>
              <w:left w:val="nil"/>
              <w:bottom w:val="single" w:sz="4" w:space="0" w:color="auto"/>
              <w:right w:val="single" w:sz="4" w:space="0" w:color="auto"/>
            </w:tcBorders>
            <w:shd w:val="clear" w:color="auto" w:fill="auto"/>
            <w:noWrap/>
            <w:vAlign w:val="center"/>
          </w:tcPr>
          <w:p w14:paraId="1DA1FA4E" w14:textId="77777777" w:rsidR="00A25A89" w:rsidRDefault="00B063B8">
            <w:pPr>
              <w:rPr>
                <w:color w:val="000000"/>
                <w:sz w:val="16"/>
                <w:szCs w:val="16"/>
              </w:rPr>
            </w:pPr>
            <w:r>
              <w:rPr>
                <w:color w:val="000000"/>
                <w:sz w:val="16"/>
                <w:szCs w:val="16"/>
              </w:rPr>
              <w:t>Planiranje i programiranje suradnje s roditeljima</w:t>
            </w:r>
          </w:p>
        </w:tc>
        <w:tc>
          <w:tcPr>
            <w:tcW w:w="1260" w:type="dxa"/>
            <w:tcBorders>
              <w:top w:val="nil"/>
              <w:left w:val="nil"/>
              <w:bottom w:val="single" w:sz="4" w:space="0" w:color="auto"/>
              <w:right w:val="single" w:sz="4" w:space="0" w:color="auto"/>
            </w:tcBorders>
            <w:shd w:val="clear" w:color="auto" w:fill="auto"/>
            <w:noWrap/>
            <w:vAlign w:val="center"/>
          </w:tcPr>
          <w:p w14:paraId="6A0C3223"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70EC6492"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37DB188B" w14:textId="77777777" w:rsidR="00A25A89" w:rsidRDefault="00B063B8">
            <w:pPr>
              <w:jc w:val="right"/>
              <w:rPr>
                <w:sz w:val="16"/>
                <w:szCs w:val="16"/>
              </w:rPr>
            </w:pPr>
            <w:r>
              <w:rPr>
                <w:sz w:val="16"/>
                <w:szCs w:val="16"/>
              </w:rPr>
              <w:t>21</w:t>
            </w:r>
          </w:p>
        </w:tc>
        <w:tc>
          <w:tcPr>
            <w:tcW w:w="617" w:type="dxa"/>
            <w:tcBorders>
              <w:top w:val="nil"/>
              <w:left w:val="nil"/>
              <w:bottom w:val="single" w:sz="4" w:space="0" w:color="auto"/>
              <w:right w:val="single" w:sz="4" w:space="0" w:color="auto"/>
            </w:tcBorders>
            <w:shd w:val="clear" w:color="auto" w:fill="auto"/>
            <w:noWrap/>
            <w:vAlign w:val="center"/>
          </w:tcPr>
          <w:p w14:paraId="6B496EBA"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B29B46D"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9FBB84E"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18DA41CF"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81B61E4"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1D872A71"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573F6E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CD32108"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AA6FD1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347EBEA" w14:textId="77777777" w:rsidR="00A25A89" w:rsidRDefault="00B063B8">
            <w:pPr>
              <w:jc w:val="right"/>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14:paraId="69324F50"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4A19B210" w14:textId="77777777" w:rsidR="00A25A89" w:rsidRDefault="00B063B8">
            <w:pPr>
              <w:rPr>
                <w:color w:val="000000"/>
                <w:sz w:val="16"/>
                <w:szCs w:val="16"/>
              </w:rPr>
            </w:pPr>
            <w:r>
              <w:rPr>
                <w:color w:val="000000"/>
                <w:sz w:val="16"/>
                <w:szCs w:val="16"/>
              </w:rPr>
              <w:t> </w:t>
            </w:r>
          </w:p>
        </w:tc>
      </w:tr>
      <w:tr w:rsidR="00A25A89" w14:paraId="374CDFC6" w14:textId="77777777">
        <w:trPr>
          <w:trHeight w:val="46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87813A4" w14:textId="77777777" w:rsidR="00A25A89" w:rsidRDefault="00B063B8">
            <w:pPr>
              <w:rPr>
                <w:color w:val="000000"/>
                <w:sz w:val="16"/>
                <w:szCs w:val="16"/>
              </w:rPr>
            </w:pPr>
            <w:r>
              <w:rPr>
                <w:color w:val="000000"/>
                <w:sz w:val="16"/>
                <w:szCs w:val="16"/>
              </w:rPr>
              <w:t>1.3.4</w:t>
            </w:r>
          </w:p>
        </w:tc>
        <w:tc>
          <w:tcPr>
            <w:tcW w:w="3500" w:type="dxa"/>
            <w:tcBorders>
              <w:top w:val="nil"/>
              <w:left w:val="nil"/>
              <w:bottom w:val="single" w:sz="4" w:space="0" w:color="auto"/>
              <w:right w:val="single" w:sz="4" w:space="0" w:color="auto"/>
            </w:tcBorders>
            <w:shd w:val="clear" w:color="auto" w:fill="auto"/>
            <w:vAlign w:val="center"/>
          </w:tcPr>
          <w:p w14:paraId="219651CC" w14:textId="77777777" w:rsidR="00A25A89" w:rsidRDefault="00B063B8">
            <w:pPr>
              <w:rPr>
                <w:color w:val="000000"/>
                <w:sz w:val="16"/>
                <w:szCs w:val="16"/>
              </w:rPr>
            </w:pPr>
            <w:r>
              <w:rPr>
                <w:color w:val="000000"/>
                <w:sz w:val="16"/>
                <w:szCs w:val="16"/>
              </w:rPr>
              <w:t>Planiranje i programiranje profesionalne orijentacije</w:t>
            </w:r>
          </w:p>
        </w:tc>
        <w:tc>
          <w:tcPr>
            <w:tcW w:w="1260" w:type="dxa"/>
            <w:tcBorders>
              <w:top w:val="nil"/>
              <w:left w:val="nil"/>
              <w:bottom w:val="single" w:sz="4" w:space="0" w:color="auto"/>
              <w:right w:val="single" w:sz="4" w:space="0" w:color="auto"/>
            </w:tcBorders>
            <w:shd w:val="clear" w:color="auto" w:fill="auto"/>
            <w:noWrap/>
            <w:vAlign w:val="center"/>
          </w:tcPr>
          <w:p w14:paraId="1ECCC312"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306459B7"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14D28299" w14:textId="77777777" w:rsidR="00A25A89" w:rsidRDefault="00B063B8">
            <w:pPr>
              <w:jc w:val="right"/>
              <w:rPr>
                <w:sz w:val="16"/>
                <w:szCs w:val="16"/>
              </w:rPr>
            </w:pPr>
            <w:r>
              <w:rPr>
                <w:sz w:val="16"/>
                <w:szCs w:val="16"/>
              </w:rPr>
              <w:t>10</w:t>
            </w:r>
          </w:p>
        </w:tc>
        <w:tc>
          <w:tcPr>
            <w:tcW w:w="617" w:type="dxa"/>
            <w:tcBorders>
              <w:top w:val="nil"/>
              <w:left w:val="nil"/>
              <w:bottom w:val="single" w:sz="4" w:space="0" w:color="auto"/>
              <w:right w:val="single" w:sz="4" w:space="0" w:color="auto"/>
            </w:tcBorders>
            <w:shd w:val="clear" w:color="auto" w:fill="auto"/>
            <w:noWrap/>
            <w:vAlign w:val="center"/>
          </w:tcPr>
          <w:p w14:paraId="6AE8D523"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1458A58"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63D8F15D"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14B05AC0"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4C962E26"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8753CB3"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04A67127"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004F9BA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912BE7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F20C30E" w14:textId="77777777" w:rsidR="00A25A89" w:rsidRDefault="00B063B8">
            <w:pPr>
              <w:jc w:val="right"/>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vAlign w:val="center"/>
          </w:tcPr>
          <w:p w14:paraId="16E7B550"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5223825C" w14:textId="77777777" w:rsidR="00A25A89" w:rsidRDefault="00B063B8">
            <w:pPr>
              <w:rPr>
                <w:color w:val="000000"/>
                <w:sz w:val="16"/>
                <w:szCs w:val="16"/>
              </w:rPr>
            </w:pPr>
            <w:r>
              <w:rPr>
                <w:color w:val="000000"/>
                <w:sz w:val="16"/>
                <w:szCs w:val="16"/>
              </w:rPr>
              <w:t> </w:t>
            </w:r>
          </w:p>
        </w:tc>
      </w:tr>
      <w:tr w:rsidR="00A25A89" w14:paraId="21CDF906" w14:textId="77777777">
        <w:trPr>
          <w:trHeight w:val="49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1B3170B8" w14:textId="77777777" w:rsidR="00A25A89" w:rsidRDefault="00B063B8">
            <w:pPr>
              <w:rPr>
                <w:color w:val="000000"/>
                <w:sz w:val="16"/>
                <w:szCs w:val="16"/>
              </w:rPr>
            </w:pPr>
            <w:r>
              <w:rPr>
                <w:color w:val="000000"/>
                <w:sz w:val="16"/>
                <w:szCs w:val="16"/>
              </w:rPr>
              <w:t>1.3.5</w:t>
            </w:r>
          </w:p>
        </w:tc>
        <w:tc>
          <w:tcPr>
            <w:tcW w:w="3500" w:type="dxa"/>
            <w:tcBorders>
              <w:top w:val="nil"/>
              <w:left w:val="nil"/>
              <w:bottom w:val="single" w:sz="4" w:space="0" w:color="auto"/>
              <w:right w:val="single" w:sz="4" w:space="0" w:color="auto"/>
            </w:tcBorders>
            <w:shd w:val="clear" w:color="auto" w:fill="auto"/>
            <w:vAlign w:val="center"/>
          </w:tcPr>
          <w:p w14:paraId="52BE08C0" w14:textId="77777777" w:rsidR="00A25A89" w:rsidRDefault="00B063B8">
            <w:pPr>
              <w:rPr>
                <w:color w:val="000000"/>
                <w:sz w:val="16"/>
                <w:szCs w:val="16"/>
              </w:rPr>
            </w:pPr>
            <w:r>
              <w:rPr>
                <w:color w:val="000000"/>
                <w:sz w:val="16"/>
                <w:szCs w:val="16"/>
              </w:rPr>
              <w:t>Pripremanje individualnih programa za uvođenje pripravnika u samostalan rad</w:t>
            </w:r>
          </w:p>
        </w:tc>
        <w:tc>
          <w:tcPr>
            <w:tcW w:w="1260" w:type="dxa"/>
            <w:tcBorders>
              <w:top w:val="nil"/>
              <w:left w:val="nil"/>
              <w:bottom w:val="single" w:sz="4" w:space="0" w:color="auto"/>
              <w:right w:val="single" w:sz="4" w:space="0" w:color="auto"/>
            </w:tcBorders>
            <w:shd w:val="clear" w:color="auto" w:fill="auto"/>
            <w:noWrap/>
            <w:vAlign w:val="center"/>
          </w:tcPr>
          <w:p w14:paraId="5F6299A5"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64AD3E5C"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653E2D15" w14:textId="77777777" w:rsidR="00A25A89" w:rsidRDefault="00B063B8">
            <w:pPr>
              <w:jc w:val="right"/>
              <w:rPr>
                <w:sz w:val="16"/>
                <w:szCs w:val="16"/>
              </w:rPr>
            </w:pPr>
            <w:r>
              <w:rPr>
                <w:sz w:val="16"/>
                <w:szCs w:val="16"/>
              </w:rPr>
              <w:t>2</w:t>
            </w:r>
          </w:p>
        </w:tc>
        <w:tc>
          <w:tcPr>
            <w:tcW w:w="617" w:type="dxa"/>
            <w:tcBorders>
              <w:top w:val="nil"/>
              <w:left w:val="nil"/>
              <w:bottom w:val="single" w:sz="4" w:space="0" w:color="auto"/>
              <w:right w:val="single" w:sz="4" w:space="0" w:color="auto"/>
            </w:tcBorders>
            <w:shd w:val="clear" w:color="auto" w:fill="auto"/>
            <w:noWrap/>
            <w:vAlign w:val="center"/>
          </w:tcPr>
          <w:p w14:paraId="1D545A6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81D81E7"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F0D5C40"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E98DB3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91EB043"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95CC7A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764AFFB"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CC00740"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DE2FEA3"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84F8BA2"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3EAC8637"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BA5C6F1" w14:textId="77777777" w:rsidR="00A25A89" w:rsidRDefault="00B063B8">
            <w:pPr>
              <w:rPr>
                <w:color w:val="000000"/>
                <w:sz w:val="16"/>
                <w:szCs w:val="16"/>
              </w:rPr>
            </w:pPr>
            <w:r>
              <w:rPr>
                <w:color w:val="000000"/>
                <w:sz w:val="16"/>
                <w:szCs w:val="16"/>
              </w:rPr>
              <w:t> </w:t>
            </w:r>
          </w:p>
        </w:tc>
      </w:tr>
      <w:tr w:rsidR="00A25A89" w14:paraId="124F4CD3" w14:textId="77777777">
        <w:trPr>
          <w:trHeight w:val="52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75D71D30" w14:textId="77777777" w:rsidR="00A25A89" w:rsidRDefault="00B063B8">
            <w:pPr>
              <w:rPr>
                <w:color w:val="000000"/>
                <w:sz w:val="16"/>
                <w:szCs w:val="16"/>
              </w:rPr>
            </w:pPr>
            <w:r>
              <w:rPr>
                <w:color w:val="000000"/>
                <w:sz w:val="16"/>
                <w:szCs w:val="16"/>
              </w:rPr>
              <w:t>1.3.6</w:t>
            </w:r>
          </w:p>
        </w:tc>
        <w:tc>
          <w:tcPr>
            <w:tcW w:w="3500" w:type="dxa"/>
            <w:tcBorders>
              <w:top w:val="nil"/>
              <w:left w:val="nil"/>
              <w:bottom w:val="single" w:sz="4" w:space="0" w:color="auto"/>
              <w:right w:val="single" w:sz="4" w:space="0" w:color="auto"/>
            </w:tcBorders>
            <w:shd w:val="clear" w:color="auto" w:fill="auto"/>
            <w:vAlign w:val="center"/>
          </w:tcPr>
          <w:p w14:paraId="5887BB9D" w14:textId="77777777" w:rsidR="00A25A89" w:rsidRDefault="00B063B8">
            <w:pPr>
              <w:rPr>
                <w:color w:val="000000"/>
                <w:sz w:val="16"/>
                <w:szCs w:val="16"/>
              </w:rPr>
            </w:pPr>
            <w:r>
              <w:rPr>
                <w:color w:val="000000"/>
                <w:sz w:val="16"/>
                <w:szCs w:val="16"/>
              </w:rPr>
              <w:t>Planiranje i  programiranje praćenja i unaprjeđivanja nastave</w:t>
            </w:r>
          </w:p>
        </w:tc>
        <w:tc>
          <w:tcPr>
            <w:tcW w:w="1260" w:type="dxa"/>
            <w:tcBorders>
              <w:top w:val="nil"/>
              <w:left w:val="nil"/>
              <w:bottom w:val="single" w:sz="4" w:space="0" w:color="auto"/>
              <w:right w:val="single" w:sz="4" w:space="0" w:color="auto"/>
            </w:tcBorders>
            <w:shd w:val="clear" w:color="auto" w:fill="auto"/>
            <w:noWrap/>
            <w:vAlign w:val="center"/>
          </w:tcPr>
          <w:p w14:paraId="6A355591"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1B208C38"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4AB01370" w14:textId="77777777" w:rsidR="00A25A89" w:rsidRDefault="00B063B8">
            <w:pPr>
              <w:jc w:val="right"/>
              <w:rPr>
                <w:sz w:val="16"/>
                <w:szCs w:val="16"/>
              </w:rPr>
            </w:pPr>
            <w:r>
              <w:rPr>
                <w:sz w:val="16"/>
                <w:szCs w:val="16"/>
              </w:rPr>
              <w:t>11</w:t>
            </w:r>
          </w:p>
        </w:tc>
        <w:tc>
          <w:tcPr>
            <w:tcW w:w="617" w:type="dxa"/>
            <w:tcBorders>
              <w:top w:val="nil"/>
              <w:left w:val="nil"/>
              <w:bottom w:val="single" w:sz="4" w:space="0" w:color="auto"/>
              <w:right w:val="single" w:sz="4" w:space="0" w:color="auto"/>
            </w:tcBorders>
            <w:shd w:val="clear" w:color="auto" w:fill="auto"/>
            <w:noWrap/>
            <w:vAlign w:val="center"/>
          </w:tcPr>
          <w:p w14:paraId="5FE69A6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CBD949E"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FFB444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576E0D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C9D3104"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556E18CE"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7BBA731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ADD6A62"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5B46FA5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CFF5D35"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7BA7A686"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69AC4E93" w14:textId="77777777" w:rsidR="00A25A89" w:rsidRDefault="00B063B8">
            <w:pPr>
              <w:rPr>
                <w:color w:val="000000"/>
                <w:sz w:val="16"/>
                <w:szCs w:val="16"/>
              </w:rPr>
            </w:pPr>
            <w:r>
              <w:rPr>
                <w:color w:val="000000"/>
                <w:sz w:val="16"/>
                <w:szCs w:val="16"/>
              </w:rPr>
              <w:t> </w:t>
            </w:r>
          </w:p>
        </w:tc>
      </w:tr>
      <w:tr w:rsidR="00A25A89" w14:paraId="2C987C2A" w14:textId="77777777">
        <w:trPr>
          <w:trHeight w:val="7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742F1F4" w14:textId="77777777" w:rsidR="00A25A89" w:rsidRDefault="00B063B8">
            <w:pPr>
              <w:rPr>
                <w:b/>
                <w:bCs/>
                <w:color w:val="000000"/>
                <w:sz w:val="16"/>
                <w:szCs w:val="16"/>
              </w:rPr>
            </w:pPr>
            <w:r>
              <w:rPr>
                <w:b/>
                <w:bCs/>
                <w:color w:val="000000"/>
                <w:sz w:val="16"/>
                <w:szCs w:val="16"/>
              </w:rPr>
              <w:t>1.4</w:t>
            </w:r>
          </w:p>
        </w:tc>
        <w:tc>
          <w:tcPr>
            <w:tcW w:w="3500" w:type="dxa"/>
            <w:tcBorders>
              <w:top w:val="nil"/>
              <w:left w:val="nil"/>
              <w:bottom w:val="single" w:sz="4" w:space="0" w:color="auto"/>
              <w:right w:val="single" w:sz="4" w:space="0" w:color="auto"/>
            </w:tcBorders>
            <w:shd w:val="clear" w:color="auto" w:fill="auto"/>
            <w:vAlign w:val="center"/>
          </w:tcPr>
          <w:p w14:paraId="2E48D311" w14:textId="77777777" w:rsidR="00A25A89" w:rsidRDefault="00B063B8">
            <w:pPr>
              <w:rPr>
                <w:b/>
                <w:bCs/>
                <w:color w:val="000000"/>
                <w:sz w:val="16"/>
                <w:szCs w:val="16"/>
              </w:rPr>
            </w:pPr>
            <w:r>
              <w:rPr>
                <w:b/>
                <w:bCs/>
                <w:color w:val="000000"/>
                <w:sz w:val="16"/>
                <w:szCs w:val="16"/>
              </w:rPr>
              <w:t>Ostvarivanje uvjeta za realizaciju programa</w:t>
            </w:r>
          </w:p>
        </w:tc>
        <w:tc>
          <w:tcPr>
            <w:tcW w:w="1260" w:type="dxa"/>
            <w:tcBorders>
              <w:top w:val="nil"/>
              <w:left w:val="nil"/>
              <w:bottom w:val="single" w:sz="4" w:space="0" w:color="auto"/>
              <w:right w:val="single" w:sz="4" w:space="0" w:color="auto"/>
            </w:tcBorders>
            <w:shd w:val="clear" w:color="auto" w:fill="auto"/>
            <w:noWrap/>
            <w:vAlign w:val="center"/>
          </w:tcPr>
          <w:p w14:paraId="3AD5FA35" w14:textId="77777777" w:rsidR="00A25A89" w:rsidRDefault="00B063B8">
            <w:pPr>
              <w:rPr>
                <w:color w:val="000000"/>
                <w:sz w:val="16"/>
                <w:szCs w:val="16"/>
              </w:rPr>
            </w:pPr>
            <w:r>
              <w:rPr>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3DECA496" w14:textId="77777777" w:rsidR="00A25A89" w:rsidRDefault="00B063B8">
            <w:pPr>
              <w:rPr>
                <w:color w:val="000000"/>
                <w:sz w:val="16"/>
                <w:szCs w:val="16"/>
              </w:rPr>
            </w:pPr>
            <w:r>
              <w:rPr>
                <w:color w:val="000000"/>
                <w:sz w:val="16"/>
                <w:szCs w:val="16"/>
              </w:rPr>
              <w:t xml:space="preserve">Uvođenje i praćenje inovacija u svim sastavnicama odgojno-obrazovnog procesa. Praćenje novih spoznaja iz </w:t>
            </w:r>
            <w:r>
              <w:rPr>
                <w:color w:val="000000"/>
                <w:sz w:val="16"/>
                <w:szCs w:val="16"/>
              </w:rPr>
              <w:lastRenderedPageBreak/>
              <w:t>područja odgojnih znanosti i njihovu primjenu u nastavnom i školskom radu. </w:t>
            </w:r>
          </w:p>
        </w:tc>
        <w:tc>
          <w:tcPr>
            <w:tcW w:w="720" w:type="dxa"/>
            <w:tcBorders>
              <w:top w:val="nil"/>
              <w:left w:val="nil"/>
              <w:bottom w:val="single" w:sz="4" w:space="0" w:color="auto"/>
              <w:right w:val="single" w:sz="4" w:space="0" w:color="auto"/>
            </w:tcBorders>
            <w:shd w:val="clear" w:color="auto" w:fill="auto"/>
            <w:noWrap/>
            <w:vAlign w:val="center"/>
          </w:tcPr>
          <w:p w14:paraId="3A72E675" w14:textId="77777777" w:rsidR="00A25A89" w:rsidRDefault="00B063B8">
            <w:pPr>
              <w:jc w:val="right"/>
              <w:rPr>
                <w:b/>
                <w:bCs/>
                <w:color w:val="000000"/>
                <w:sz w:val="16"/>
                <w:szCs w:val="16"/>
              </w:rPr>
            </w:pPr>
            <w:r>
              <w:rPr>
                <w:b/>
                <w:bCs/>
                <w:color w:val="000000"/>
                <w:sz w:val="16"/>
                <w:szCs w:val="16"/>
              </w:rPr>
              <w:lastRenderedPageBreak/>
              <w:t>11</w:t>
            </w:r>
          </w:p>
        </w:tc>
        <w:tc>
          <w:tcPr>
            <w:tcW w:w="617" w:type="dxa"/>
            <w:tcBorders>
              <w:top w:val="nil"/>
              <w:left w:val="nil"/>
              <w:bottom w:val="single" w:sz="4" w:space="0" w:color="auto"/>
              <w:right w:val="single" w:sz="4" w:space="0" w:color="auto"/>
            </w:tcBorders>
            <w:shd w:val="clear" w:color="auto" w:fill="auto"/>
            <w:noWrap/>
            <w:vAlign w:val="center"/>
          </w:tcPr>
          <w:p w14:paraId="64FFF9C8"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B1E6158" w14:textId="77777777" w:rsidR="00A25A89" w:rsidRDefault="00B063B8">
            <w:pPr>
              <w:jc w:val="right"/>
              <w:rPr>
                <w:b/>
                <w:bCs/>
                <w:color w:val="000000"/>
                <w:sz w:val="16"/>
                <w:szCs w:val="16"/>
              </w:rPr>
            </w:pPr>
            <w:r>
              <w:rPr>
                <w:b/>
                <w:b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67895830"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B0926DF"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4924EF09" w14:textId="77777777" w:rsidR="00A25A89" w:rsidRDefault="00B063B8">
            <w:pPr>
              <w:jc w:val="right"/>
              <w:rPr>
                <w:b/>
                <w:bCs/>
                <w:color w:val="000000"/>
                <w:sz w:val="16"/>
                <w:szCs w:val="16"/>
              </w:rPr>
            </w:pPr>
            <w:r>
              <w:rPr>
                <w:b/>
                <w:b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28F304B0" w14:textId="77777777" w:rsidR="00A25A89" w:rsidRDefault="00B063B8">
            <w:pPr>
              <w:jc w:val="right"/>
              <w:rPr>
                <w:b/>
                <w:bCs/>
                <w:color w:val="000000"/>
                <w:sz w:val="16"/>
                <w:szCs w:val="16"/>
              </w:rPr>
            </w:pPr>
            <w:r>
              <w:rPr>
                <w:b/>
                <w:b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0E07944E"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3D128EF"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1A1C464C"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9C1938C" w14:textId="77777777" w:rsidR="00A25A89" w:rsidRDefault="00B063B8">
            <w:pPr>
              <w:jc w:val="right"/>
              <w:rPr>
                <w:b/>
                <w:bCs/>
                <w:color w:val="000000"/>
                <w:sz w:val="16"/>
                <w:szCs w:val="16"/>
              </w:rPr>
            </w:pPr>
            <w:r>
              <w:rPr>
                <w:b/>
                <w:bCs/>
                <w:color w:val="000000"/>
                <w:sz w:val="16"/>
                <w:szCs w:val="16"/>
              </w:rPr>
              <w:t>0</w:t>
            </w:r>
          </w:p>
        </w:tc>
        <w:tc>
          <w:tcPr>
            <w:tcW w:w="437" w:type="dxa"/>
            <w:tcBorders>
              <w:top w:val="nil"/>
              <w:left w:val="nil"/>
              <w:bottom w:val="single" w:sz="4" w:space="0" w:color="auto"/>
              <w:right w:val="single" w:sz="4" w:space="0" w:color="auto"/>
            </w:tcBorders>
            <w:shd w:val="clear" w:color="auto" w:fill="auto"/>
            <w:noWrap/>
            <w:vAlign w:val="center"/>
          </w:tcPr>
          <w:p w14:paraId="224635B5" w14:textId="77777777" w:rsidR="00A25A89" w:rsidRDefault="00B063B8">
            <w:pPr>
              <w:jc w:val="right"/>
              <w:rPr>
                <w:b/>
                <w:bCs/>
                <w:color w:val="000000"/>
                <w:sz w:val="16"/>
                <w:szCs w:val="16"/>
              </w:rPr>
            </w:pPr>
            <w:r>
              <w:rPr>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14:paraId="7A871E0B" w14:textId="77777777" w:rsidR="00A25A89" w:rsidRDefault="00B063B8">
            <w:pPr>
              <w:jc w:val="right"/>
              <w:rPr>
                <w:b/>
                <w:bCs/>
                <w:color w:val="000000"/>
                <w:sz w:val="16"/>
                <w:szCs w:val="16"/>
              </w:rPr>
            </w:pPr>
            <w:r>
              <w:rPr>
                <w:b/>
                <w:bCs/>
                <w:color w:val="000000"/>
                <w:sz w:val="16"/>
                <w:szCs w:val="16"/>
              </w:rPr>
              <w:t>0</w:t>
            </w:r>
          </w:p>
        </w:tc>
      </w:tr>
      <w:tr w:rsidR="00A25A89" w14:paraId="0DEB51D6" w14:textId="77777777">
        <w:trPr>
          <w:trHeight w:val="94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70E02DF2" w14:textId="77777777" w:rsidR="00A25A89" w:rsidRDefault="00B063B8">
            <w:pPr>
              <w:rPr>
                <w:color w:val="000000"/>
                <w:sz w:val="16"/>
                <w:szCs w:val="16"/>
              </w:rPr>
            </w:pPr>
            <w:r>
              <w:rPr>
                <w:color w:val="000000"/>
                <w:sz w:val="16"/>
                <w:szCs w:val="16"/>
              </w:rPr>
              <w:lastRenderedPageBreak/>
              <w:t>1.4.1</w:t>
            </w:r>
          </w:p>
        </w:tc>
        <w:tc>
          <w:tcPr>
            <w:tcW w:w="3500" w:type="dxa"/>
            <w:tcBorders>
              <w:top w:val="nil"/>
              <w:left w:val="nil"/>
              <w:bottom w:val="single" w:sz="4" w:space="0" w:color="auto"/>
              <w:right w:val="single" w:sz="4" w:space="0" w:color="auto"/>
            </w:tcBorders>
            <w:shd w:val="clear" w:color="auto" w:fill="auto"/>
            <w:vAlign w:val="center"/>
          </w:tcPr>
          <w:p w14:paraId="634FA32F" w14:textId="77777777" w:rsidR="00A25A89" w:rsidRDefault="00B063B8">
            <w:pPr>
              <w:rPr>
                <w:color w:val="000000"/>
                <w:sz w:val="16"/>
                <w:szCs w:val="16"/>
              </w:rPr>
            </w:pPr>
            <w:r>
              <w:rPr>
                <w:color w:val="000000"/>
                <w:sz w:val="16"/>
                <w:szCs w:val="16"/>
              </w:rPr>
              <w:t>Praćenje i informiranje o inovacijama u nastavnoj opremi, sredstvima i pomagalima</w:t>
            </w:r>
          </w:p>
        </w:tc>
        <w:tc>
          <w:tcPr>
            <w:tcW w:w="1260" w:type="dxa"/>
            <w:tcBorders>
              <w:top w:val="nil"/>
              <w:left w:val="nil"/>
              <w:bottom w:val="single" w:sz="4" w:space="0" w:color="auto"/>
              <w:right w:val="single" w:sz="4" w:space="0" w:color="auto"/>
            </w:tcBorders>
            <w:shd w:val="clear" w:color="auto" w:fill="auto"/>
            <w:noWrap/>
            <w:vAlign w:val="center"/>
          </w:tcPr>
          <w:p w14:paraId="01342F19"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49FF9092"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6C5A1D9C" w14:textId="77777777" w:rsidR="00A25A89" w:rsidRDefault="00B063B8">
            <w:pPr>
              <w:jc w:val="right"/>
              <w:rPr>
                <w:sz w:val="16"/>
                <w:szCs w:val="16"/>
              </w:rPr>
            </w:pPr>
            <w:r>
              <w:rPr>
                <w:sz w:val="16"/>
                <w:szCs w:val="16"/>
              </w:rPr>
              <w:t>11</w:t>
            </w:r>
          </w:p>
        </w:tc>
        <w:tc>
          <w:tcPr>
            <w:tcW w:w="617" w:type="dxa"/>
            <w:tcBorders>
              <w:top w:val="nil"/>
              <w:left w:val="nil"/>
              <w:bottom w:val="single" w:sz="4" w:space="0" w:color="auto"/>
              <w:right w:val="single" w:sz="4" w:space="0" w:color="auto"/>
            </w:tcBorders>
            <w:shd w:val="clear" w:color="auto" w:fill="auto"/>
            <w:noWrap/>
            <w:vAlign w:val="center"/>
          </w:tcPr>
          <w:p w14:paraId="582ED68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7E9697E"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7080B5D3"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4CC628E"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FEDA1A5"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5A5F42C2"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1390E438"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89006B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85E9A89"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05B3D82"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37535F7F"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1483589E" w14:textId="77777777" w:rsidR="00A25A89" w:rsidRDefault="00B063B8">
            <w:pPr>
              <w:rPr>
                <w:color w:val="000000"/>
                <w:sz w:val="16"/>
                <w:szCs w:val="16"/>
              </w:rPr>
            </w:pPr>
            <w:r>
              <w:rPr>
                <w:color w:val="000000"/>
                <w:sz w:val="16"/>
                <w:szCs w:val="16"/>
              </w:rPr>
              <w:t> </w:t>
            </w:r>
          </w:p>
        </w:tc>
      </w:tr>
      <w:tr w:rsidR="00A25A89" w14:paraId="541EF7A9" w14:textId="77777777">
        <w:trPr>
          <w:trHeight w:val="7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17AF2735" w14:textId="77777777" w:rsidR="00A25A89" w:rsidRDefault="00B063B8">
            <w:pPr>
              <w:rPr>
                <w:b/>
                <w:bCs/>
                <w:color w:val="000000"/>
                <w:sz w:val="18"/>
                <w:szCs w:val="18"/>
              </w:rPr>
            </w:pPr>
            <w:r>
              <w:rPr>
                <w:b/>
                <w:bCs/>
                <w:color w:val="000000"/>
                <w:sz w:val="18"/>
                <w:szCs w:val="18"/>
              </w:rPr>
              <w:t>2.</w:t>
            </w:r>
          </w:p>
        </w:tc>
        <w:tc>
          <w:tcPr>
            <w:tcW w:w="3500" w:type="dxa"/>
            <w:tcBorders>
              <w:top w:val="nil"/>
              <w:left w:val="nil"/>
              <w:bottom w:val="single" w:sz="4" w:space="0" w:color="auto"/>
              <w:right w:val="single" w:sz="4" w:space="0" w:color="auto"/>
            </w:tcBorders>
            <w:shd w:val="clear" w:color="auto" w:fill="C2D69B" w:themeFill="accent3" w:themeFillTint="99"/>
            <w:vAlign w:val="center"/>
          </w:tcPr>
          <w:p w14:paraId="357FD307" w14:textId="77777777" w:rsidR="00A25A89" w:rsidRDefault="00B063B8">
            <w:pPr>
              <w:rPr>
                <w:b/>
                <w:bCs/>
                <w:sz w:val="18"/>
                <w:szCs w:val="18"/>
              </w:rPr>
            </w:pPr>
            <w:r>
              <w:rPr>
                <w:b/>
                <w:bCs/>
                <w:sz w:val="18"/>
                <w:szCs w:val="18"/>
              </w:rPr>
              <w:t>POSLOVI NEPOSREDNOG SUDJELOVANJA U ODGOJNO-OBRAZOVNOM PROCESU</w:t>
            </w:r>
          </w:p>
        </w:tc>
        <w:tc>
          <w:tcPr>
            <w:tcW w:w="1260" w:type="dxa"/>
            <w:tcBorders>
              <w:top w:val="nil"/>
              <w:left w:val="nil"/>
              <w:bottom w:val="single" w:sz="4" w:space="0" w:color="auto"/>
              <w:right w:val="single" w:sz="4" w:space="0" w:color="auto"/>
            </w:tcBorders>
            <w:shd w:val="clear" w:color="auto" w:fill="auto"/>
            <w:noWrap/>
            <w:vAlign w:val="center"/>
          </w:tcPr>
          <w:p w14:paraId="03CF84EB" w14:textId="77777777" w:rsidR="00A25A89" w:rsidRDefault="00B063B8">
            <w:pPr>
              <w:rPr>
                <w:b/>
                <w:bCs/>
                <w:sz w:val="18"/>
                <w:szCs w:val="18"/>
              </w:rPr>
            </w:pPr>
            <w:r>
              <w:rPr>
                <w:b/>
                <w:bCs/>
                <w:sz w:val="18"/>
                <w:szCs w:val="18"/>
              </w:rPr>
              <w:t>25 sati tjedno</w:t>
            </w:r>
          </w:p>
        </w:tc>
        <w:tc>
          <w:tcPr>
            <w:tcW w:w="2861" w:type="dxa"/>
            <w:tcBorders>
              <w:top w:val="nil"/>
              <w:left w:val="nil"/>
              <w:bottom w:val="single" w:sz="4" w:space="0" w:color="auto"/>
              <w:right w:val="single" w:sz="4" w:space="0" w:color="auto"/>
            </w:tcBorders>
            <w:shd w:val="clear" w:color="auto" w:fill="auto"/>
            <w:noWrap/>
            <w:vAlign w:val="center"/>
          </w:tcPr>
          <w:p w14:paraId="4B2AE8E3" w14:textId="77777777" w:rsidR="00A25A89" w:rsidRDefault="00B063B8">
            <w:pPr>
              <w:rPr>
                <w:sz w:val="18"/>
                <w:szCs w:val="18"/>
              </w:rPr>
            </w:pPr>
            <w:r>
              <w:rPr>
                <w:sz w:val="18"/>
                <w:szCs w:val="18"/>
              </w:rPr>
              <w:t> </w:t>
            </w:r>
          </w:p>
        </w:tc>
        <w:tc>
          <w:tcPr>
            <w:tcW w:w="720" w:type="dxa"/>
            <w:tcBorders>
              <w:top w:val="nil"/>
              <w:left w:val="nil"/>
              <w:bottom w:val="single" w:sz="4" w:space="0" w:color="auto"/>
              <w:right w:val="single" w:sz="4" w:space="0" w:color="auto"/>
            </w:tcBorders>
            <w:shd w:val="clear" w:color="auto" w:fill="auto"/>
            <w:noWrap/>
            <w:vAlign w:val="center"/>
          </w:tcPr>
          <w:p w14:paraId="48352B2D" w14:textId="77777777" w:rsidR="00A25A89" w:rsidRDefault="00B063B8">
            <w:pPr>
              <w:jc w:val="right"/>
              <w:rPr>
                <w:b/>
                <w:bCs/>
                <w:sz w:val="18"/>
                <w:szCs w:val="18"/>
              </w:rPr>
            </w:pPr>
            <w:r>
              <w:rPr>
                <w:b/>
                <w:bCs/>
                <w:sz w:val="18"/>
                <w:szCs w:val="18"/>
              </w:rPr>
              <w:t>1027</w:t>
            </w:r>
          </w:p>
        </w:tc>
        <w:tc>
          <w:tcPr>
            <w:tcW w:w="617" w:type="dxa"/>
            <w:tcBorders>
              <w:top w:val="nil"/>
              <w:left w:val="nil"/>
              <w:bottom w:val="single" w:sz="4" w:space="0" w:color="auto"/>
              <w:right w:val="single" w:sz="4" w:space="0" w:color="auto"/>
            </w:tcBorders>
            <w:shd w:val="clear" w:color="auto" w:fill="auto"/>
            <w:noWrap/>
            <w:vAlign w:val="center"/>
          </w:tcPr>
          <w:p w14:paraId="3AC6279A" w14:textId="77777777" w:rsidR="00A25A89" w:rsidRDefault="00B063B8">
            <w:pPr>
              <w:jc w:val="right"/>
              <w:rPr>
                <w:b/>
                <w:bCs/>
                <w:color w:val="000000"/>
                <w:sz w:val="18"/>
                <w:szCs w:val="18"/>
              </w:rPr>
            </w:pPr>
            <w:r>
              <w:rPr>
                <w:b/>
                <w:bCs/>
                <w:color w:val="000000"/>
                <w:sz w:val="18"/>
                <w:szCs w:val="18"/>
              </w:rPr>
              <w:t>76</w:t>
            </w:r>
          </w:p>
        </w:tc>
        <w:tc>
          <w:tcPr>
            <w:tcW w:w="517" w:type="dxa"/>
            <w:tcBorders>
              <w:top w:val="nil"/>
              <w:left w:val="nil"/>
              <w:bottom w:val="single" w:sz="4" w:space="0" w:color="auto"/>
              <w:right w:val="single" w:sz="4" w:space="0" w:color="auto"/>
            </w:tcBorders>
            <w:shd w:val="clear" w:color="auto" w:fill="auto"/>
            <w:noWrap/>
            <w:vAlign w:val="center"/>
          </w:tcPr>
          <w:p w14:paraId="5EEA1902" w14:textId="77777777" w:rsidR="00A25A89" w:rsidRDefault="00B063B8">
            <w:pPr>
              <w:jc w:val="right"/>
              <w:rPr>
                <w:b/>
                <w:bCs/>
                <w:color w:val="000000"/>
                <w:sz w:val="18"/>
                <w:szCs w:val="18"/>
              </w:rPr>
            </w:pPr>
            <w:r>
              <w:rPr>
                <w:b/>
                <w:bCs/>
                <w:color w:val="000000"/>
                <w:sz w:val="18"/>
                <w:szCs w:val="18"/>
              </w:rPr>
              <w:t>104</w:t>
            </w:r>
          </w:p>
        </w:tc>
        <w:tc>
          <w:tcPr>
            <w:tcW w:w="517" w:type="dxa"/>
            <w:tcBorders>
              <w:top w:val="nil"/>
              <w:left w:val="nil"/>
              <w:bottom w:val="single" w:sz="4" w:space="0" w:color="auto"/>
              <w:right w:val="single" w:sz="4" w:space="0" w:color="auto"/>
            </w:tcBorders>
            <w:shd w:val="clear" w:color="auto" w:fill="auto"/>
            <w:noWrap/>
            <w:vAlign w:val="center"/>
          </w:tcPr>
          <w:p w14:paraId="55CE484D" w14:textId="77777777" w:rsidR="00A25A89" w:rsidRDefault="00B063B8">
            <w:pPr>
              <w:jc w:val="right"/>
              <w:rPr>
                <w:b/>
                <w:bCs/>
                <w:color w:val="000000"/>
                <w:sz w:val="18"/>
                <w:szCs w:val="18"/>
              </w:rPr>
            </w:pPr>
            <w:r>
              <w:rPr>
                <w:b/>
                <w:bCs/>
                <w:color w:val="000000"/>
                <w:sz w:val="18"/>
                <w:szCs w:val="18"/>
              </w:rPr>
              <w:t>97</w:t>
            </w:r>
          </w:p>
        </w:tc>
        <w:tc>
          <w:tcPr>
            <w:tcW w:w="517" w:type="dxa"/>
            <w:tcBorders>
              <w:top w:val="nil"/>
              <w:left w:val="nil"/>
              <w:bottom w:val="single" w:sz="4" w:space="0" w:color="auto"/>
              <w:right w:val="single" w:sz="4" w:space="0" w:color="auto"/>
            </w:tcBorders>
            <w:shd w:val="clear" w:color="auto" w:fill="auto"/>
            <w:noWrap/>
            <w:vAlign w:val="center"/>
          </w:tcPr>
          <w:p w14:paraId="65B8A55C" w14:textId="77777777" w:rsidR="00A25A89" w:rsidRDefault="00B063B8">
            <w:pPr>
              <w:jc w:val="right"/>
              <w:rPr>
                <w:b/>
                <w:bCs/>
                <w:color w:val="000000"/>
                <w:sz w:val="18"/>
                <w:szCs w:val="18"/>
              </w:rPr>
            </w:pPr>
            <w:r>
              <w:rPr>
                <w:b/>
                <w:bCs/>
                <w:color w:val="000000"/>
                <w:sz w:val="18"/>
                <w:szCs w:val="18"/>
              </w:rPr>
              <w:t>98</w:t>
            </w:r>
          </w:p>
        </w:tc>
        <w:tc>
          <w:tcPr>
            <w:tcW w:w="517" w:type="dxa"/>
            <w:tcBorders>
              <w:top w:val="nil"/>
              <w:left w:val="nil"/>
              <w:bottom w:val="single" w:sz="4" w:space="0" w:color="auto"/>
              <w:right w:val="single" w:sz="4" w:space="0" w:color="auto"/>
            </w:tcBorders>
            <w:shd w:val="clear" w:color="auto" w:fill="auto"/>
            <w:noWrap/>
            <w:vAlign w:val="center"/>
          </w:tcPr>
          <w:p w14:paraId="77ACB022" w14:textId="77777777" w:rsidR="00A25A89" w:rsidRDefault="00B063B8">
            <w:pPr>
              <w:jc w:val="right"/>
              <w:rPr>
                <w:b/>
                <w:bCs/>
                <w:color w:val="000000"/>
                <w:sz w:val="18"/>
                <w:szCs w:val="18"/>
              </w:rPr>
            </w:pPr>
            <w:r>
              <w:rPr>
                <w:b/>
                <w:bCs/>
                <w:color w:val="000000"/>
                <w:sz w:val="18"/>
                <w:szCs w:val="18"/>
              </w:rPr>
              <w:t>78</w:t>
            </w:r>
          </w:p>
        </w:tc>
        <w:tc>
          <w:tcPr>
            <w:tcW w:w="517" w:type="dxa"/>
            <w:tcBorders>
              <w:top w:val="nil"/>
              <w:left w:val="nil"/>
              <w:bottom w:val="single" w:sz="4" w:space="0" w:color="auto"/>
              <w:right w:val="single" w:sz="4" w:space="0" w:color="auto"/>
            </w:tcBorders>
            <w:shd w:val="clear" w:color="auto" w:fill="auto"/>
            <w:noWrap/>
            <w:vAlign w:val="center"/>
          </w:tcPr>
          <w:p w14:paraId="36EDEFE7" w14:textId="77777777" w:rsidR="00A25A89" w:rsidRDefault="00B063B8">
            <w:pPr>
              <w:jc w:val="right"/>
              <w:rPr>
                <w:b/>
                <w:bCs/>
                <w:color w:val="000000"/>
                <w:sz w:val="18"/>
                <w:szCs w:val="18"/>
              </w:rPr>
            </w:pPr>
            <w:r>
              <w:rPr>
                <w:b/>
                <w:bCs/>
                <w:color w:val="000000"/>
                <w:sz w:val="18"/>
                <w:szCs w:val="18"/>
              </w:rPr>
              <w:t>90</w:t>
            </w:r>
          </w:p>
        </w:tc>
        <w:tc>
          <w:tcPr>
            <w:tcW w:w="517" w:type="dxa"/>
            <w:tcBorders>
              <w:top w:val="nil"/>
              <w:left w:val="nil"/>
              <w:bottom w:val="single" w:sz="4" w:space="0" w:color="auto"/>
              <w:right w:val="single" w:sz="4" w:space="0" w:color="auto"/>
            </w:tcBorders>
            <w:shd w:val="clear" w:color="auto" w:fill="auto"/>
            <w:noWrap/>
            <w:vAlign w:val="center"/>
          </w:tcPr>
          <w:p w14:paraId="61194BF4" w14:textId="77777777" w:rsidR="00A25A89" w:rsidRDefault="00B063B8">
            <w:pPr>
              <w:jc w:val="right"/>
              <w:rPr>
                <w:b/>
                <w:bCs/>
                <w:color w:val="000000"/>
                <w:sz w:val="18"/>
                <w:szCs w:val="18"/>
              </w:rPr>
            </w:pPr>
            <w:r>
              <w:rPr>
                <w:b/>
                <w:bCs/>
                <w:color w:val="000000"/>
                <w:sz w:val="18"/>
                <w:szCs w:val="18"/>
              </w:rPr>
              <w:t>101</w:t>
            </w:r>
          </w:p>
        </w:tc>
        <w:tc>
          <w:tcPr>
            <w:tcW w:w="517" w:type="dxa"/>
            <w:tcBorders>
              <w:top w:val="nil"/>
              <w:left w:val="nil"/>
              <w:bottom w:val="single" w:sz="4" w:space="0" w:color="auto"/>
              <w:right w:val="single" w:sz="4" w:space="0" w:color="auto"/>
            </w:tcBorders>
            <w:shd w:val="clear" w:color="auto" w:fill="auto"/>
            <w:noWrap/>
            <w:vAlign w:val="center"/>
          </w:tcPr>
          <w:p w14:paraId="2283C415" w14:textId="77777777" w:rsidR="00A25A89" w:rsidRDefault="00B063B8">
            <w:pPr>
              <w:jc w:val="right"/>
              <w:rPr>
                <w:b/>
                <w:bCs/>
                <w:color w:val="000000"/>
                <w:sz w:val="18"/>
                <w:szCs w:val="18"/>
              </w:rPr>
            </w:pPr>
            <w:r>
              <w:rPr>
                <w:b/>
                <w:bCs/>
                <w:color w:val="000000"/>
                <w:sz w:val="18"/>
                <w:szCs w:val="18"/>
              </w:rPr>
              <w:t>98</w:t>
            </w:r>
          </w:p>
        </w:tc>
        <w:tc>
          <w:tcPr>
            <w:tcW w:w="517" w:type="dxa"/>
            <w:tcBorders>
              <w:top w:val="nil"/>
              <w:left w:val="nil"/>
              <w:bottom w:val="single" w:sz="4" w:space="0" w:color="auto"/>
              <w:right w:val="single" w:sz="4" w:space="0" w:color="auto"/>
            </w:tcBorders>
            <w:shd w:val="clear" w:color="auto" w:fill="auto"/>
            <w:noWrap/>
            <w:vAlign w:val="center"/>
          </w:tcPr>
          <w:p w14:paraId="34061772" w14:textId="77777777" w:rsidR="00A25A89" w:rsidRDefault="00B063B8">
            <w:pPr>
              <w:jc w:val="right"/>
              <w:rPr>
                <w:b/>
                <w:bCs/>
                <w:color w:val="000000"/>
                <w:sz w:val="18"/>
                <w:szCs w:val="18"/>
              </w:rPr>
            </w:pPr>
            <w:r>
              <w:rPr>
                <w:b/>
                <w:bCs/>
                <w:color w:val="000000"/>
                <w:sz w:val="18"/>
                <w:szCs w:val="18"/>
              </w:rPr>
              <w:t>97</w:t>
            </w:r>
          </w:p>
        </w:tc>
        <w:tc>
          <w:tcPr>
            <w:tcW w:w="517" w:type="dxa"/>
            <w:tcBorders>
              <w:top w:val="nil"/>
              <w:left w:val="nil"/>
              <w:bottom w:val="single" w:sz="4" w:space="0" w:color="auto"/>
              <w:right w:val="single" w:sz="4" w:space="0" w:color="auto"/>
            </w:tcBorders>
            <w:shd w:val="clear" w:color="auto" w:fill="auto"/>
            <w:noWrap/>
            <w:vAlign w:val="center"/>
          </w:tcPr>
          <w:p w14:paraId="68BE44A2" w14:textId="77777777" w:rsidR="00A25A89" w:rsidRDefault="00B063B8">
            <w:pPr>
              <w:jc w:val="right"/>
              <w:rPr>
                <w:b/>
                <w:bCs/>
                <w:color w:val="000000"/>
                <w:sz w:val="18"/>
                <w:szCs w:val="18"/>
              </w:rPr>
            </w:pPr>
            <w:r>
              <w:rPr>
                <w:b/>
                <w:bCs/>
                <w:color w:val="000000"/>
                <w:sz w:val="18"/>
                <w:szCs w:val="18"/>
              </w:rPr>
              <w:t>91</w:t>
            </w:r>
          </w:p>
        </w:tc>
        <w:tc>
          <w:tcPr>
            <w:tcW w:w="437" w:type="dxa"/>
            <w:tcBorders>
              <w:top w:val="nil"/>
              <w:left w:val="nil"/>
              <w:bottom w:val="single" w:sz="4" w:space="0" w:color="auto"/>
              <w:right w:val="single" w:sz="4" w:space="0" w:color="auto"/>
            </w:tcBorders>
            <w:shd w:val="clear" w:color="auto" w:fill="auto"/>
            <w:noWrap/>
            <w:vAlign w:val="center"/>
          </w:tcPr>
          <w:p w14:paraId="665BDAFC" w14:textId="77777777" w:rsidR="00A25A89" w:rsidRDefault="00B063B8">
            <w:pPr>
              <w:jc w:val="right"/>
              <w:rPr>
                <w:b/>
                <w:bCs/>
                <w:color w:val="000000"/>
                <w:sz w:val="18"/>
                <w:szCs w:val="18"/>
              </w:rPr>
            </w:pPr>
            <w:r>
              <w:rPr>
                <w:b/>
                <w:bCs/>
                <w:color w:val="000000"/>
                <w:sz w:val="18"/>
                <w:szCs w:val="18"/>
              </w:rPr>
              <w:t>6</w:t>
            </w:r>
          </w:p>
        </w:tc>
        <w:tc>
          <w:tcPr>
            <w:tcW w:w="587" w:type="dxa"/>
            <w:tcBorders>
              <w:top w:val="nil"/>
              <w:left w:val="nil"/>
              <w:bottom w:val="single" w:sz="4" w:space="0" w:color="auto"/>
              <w:right w:val="double" w:sz="6" w:space="0" w:color="auto"/>
            </w:tcBorders>
            <w:shd w:val="clear" w:color="auto" w:fill="auto"/>
            <w:noWrap/>
            <w:vAlign w:val="center"/>
          </w:tcPr>
          <w:p w14:paraId="6CECD11B" w14:textId="77777777" w:rsidR="00A25A89" w:rsidRDefault="00B063B8">
            <w:pPr>
              <w:jc w:val="right"/>
              <w:rPr>
                <w:b/>
                <w:bCs/>
                <w:color w:val="000000"/>
                <w:sz w:val="18"/>
                <w:szCs w:val="18"/>
              </w:rPr>
            </w:pPr>
            <w:r>
              <w:rPr>
                <w:b/>
                <w:bCs/>
                <w:color w:val="000000"/>
                <w:sz w:val="18"/>
                <w:szCs w:val="18"/>
              </w:rPr>
              <w:t>18</w:t>
            </w:r>
          </w:p>
        </w:tc>
      </w:tr>
      <w:tr w:rsidR="00A25A89" w14:paraId="07C76E93"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430FFC2A" w14:textId="77777777" w:rsidR="00A25A89" w:rsidRDefault="00B063B8">
            <w:pPr>
              <w:rPr>
                <w:b/>
                <w:bCs/>
                <w:color w:val="000000"/>
                <w:sz w:val="16"/>
                <w:szCs w:val="16"/>
              </w:rPr>
            </w:pPr>
            <w:r>
              <w:rPr>
                <w:b/>
                <w:bCs/>
                <w:color w:val="000000"/>
                <w:sz w:val="16"/>
                <w:szCs w:val="16"/>
              </w:rPr>
              <w:t>2.1</w:t>
            </w:r>
          </w:p>
        </w:tc>
        <w:tc>
          <w:tcPr>
            <w:tcW w:w="3500" w:type="dxa"/>
            <w:tcBorders>
              <w:top w:val="nil"/>
              <w:left w:val="nil"/>
              <w:bottom w:val="single" w:sz="4" w:space="0" w:color="auto"/>
              <w:right w:val="single" w:sz="4" w:space="0" w:color="auto"/>
            </w:tcBorders>
            <w:shd w:val="clear" w:color="auto" w:fill="auto"/>
            <w:noWrap/>
            <w:vAlign w:val="center"/>
          </w:tcPr>
          <w:p w14:paraId="5749B511" w14:textId="77777777" w:rsidR="00A25A89" w:rsidRDefault="00B063B8">
            <w:pPr>
              <w:rPr>
                <w:b/>
                <w:bCs/>
                <w:color w:val="000000"/>
                <w:sz w:val="16"/>
                <w:szCs w:val="16"/>
              </w:rPr>
            </w:pPr>
            <w:r>
              <w:rPr>
                <w:b/>
                <w:bCs/>
                <w:color w:val="000000"/>
                <w:sz w:val="16"/>
                <w:szCs w:val="16"/>
              </w:rPr>
              <w:t>Upis učenika i formiranje razrednih odjela</w:t>
            </w:r>
          </w:p>
        </w:tc>
        <w:tc>
          <w:tcPr>
            <w:tcW w:w="1260" w:type="dxa"/>
            <w:tcBorders>
              <w:top w:val="nil"/>
              <w:left w:val="nil"/>
              <w:bottom w:val="single" w:sz="4" w:space="0" w:color="auto"/>
              <w:right w:val="single" w:sz="4" w:space="0" w:color="auto"/>
            </w:tcBorders>
            <w:shd w:val="clear" w:color="auto" w:fill="auto"/>
            <w:noWrap/>
            <w:vAlign w:val="center"/>
          </w:tcPr>
          <w:p w14:paraId="41B436E6" w14:textId="77777777" w:rsidR="00A25A89" w:rsidRDefault="00B063B8">
            <w:pPr>
              <w:rPr>
                <w:color w:val="000000"/>
                <w:sz w:val="16"/>
                <w:szCs w:val="16"/>
              </w:rPr>
            </w:pPr>
            <w:r>
              <w:rPr>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39AAFAB5" w14:textId="77777777" w:rsidR="00A25A89" w:rsidRDefault="00B063B8">
            <w:pPr>
              <w:rPr>
                <w:color w:val="000000"/>
                <w:sz w:val="16"/>
                <w:szCs w:val="16"/>
              </w:rPr>
            </w:pPr>
            <w:r>
              <w:rPr>
                <w:color w:val="000000"/>
                <w:sz w:val="16"/>
                <w:szCs w:val="16"/>
              </w:rPr>
              <w:t>Unapređivanje kvalitete procesa upisa djece u školu. Utvrđivanje pripremljenosti i zrelosti djece za školu. Postizanje ujednačenih grupa učenika unutar svih razrednih odjela 1. razreda. Stvaranje uvjeta za uspješan početak školovanja.</w:t>
            </w:r>
          </w:p>
        </w:tc>
        <w:tc>
          <w:tcPr>
            <w:tcW w:w="720" w:type="dxa"/>
            <w:tcBorders>
              <w:top w:val="nil"/>
              <w:left w:val="nil"/>
              <w:bottom w:val="single" w:sz="4" w:space="0" w:color="auto"/>
              <w:right w:val="single" w:sz="4" w:space="0" w:color="auto"/>
            </w:tcBorders>
            <w:shd w:val="clear" w:color="auto" w:fill="auto"/>
            <w:noWrap/>
            <w:vAlign w:val="center"/>
          </w:tcPr>
          <w:p w14:paraId="6F60D3D5" w14:textId="77777777" w:rsidR="00A25A89" w:rsidRDefault="00B063B8">
            <w:pPr>
              <w:jc w:val="right"/>
              <w:rPr>
                <w:b/>
                <w:bCs/>
                <w:color w:val="000000"/>
                <w:sz w:val="16"/>
                <w:szCs w:val="16"/>
              </w:rPr>
            </w:pPr>
            <w:r>
              <w:rPr>
                <w:b/>
                <w:bCs/>
                <w:color w:val="000000"/>
                <w:sz w:val="16"/>
                <w:szCs w:val="16"/>
              </w:rPr>
              <w:t>78</w:t>
            </w:r>
          </w:p>
        </w:tc>
        <w:tc>
          <w:tcPr>
            <w:tcW w:w="617" w:type="dxa"/>
            <w:tcBorders>
              <w:top w:val="nil"/>
              <w:left w:val="nil"/>
              <w:bottom w:val="single" w:sz="4" w:space="0" w:color="auto"/>
              <w:right w:val="single" w:sz="4" w:space="0" w:color="auto"/>
            </w:tcBorders>
            <w:shd w:val="clear" w:color="auto" w:fill="auto"/>
            <w:noWrap/>
            <w:vAlign w:val="center"/>
          </w:tcPr>
          <w:p w14:paraId="70AB89A9"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7FCD1F30"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7B326BF2"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58641853"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13061A45"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6C2A950B"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38A4A7E1" w14:textId="77777777" w:rsidR="00A25A89" w:rsidRDefault="00B063B8">
            <w:pPr>
              <w:jc w:val="right"/>
              <w:rPr>
                <w:b/>
                <w:bCs/>
                <w:color w:val="000000"/>
                <w:sz w:val="16"/>
                <w:szCs w:val="16"/>
              </w:rPr>
            </w:pPr>
            <w:r>
              <w:rPr>
                <w:b/>
                <w:bCs/>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14:paraId="1FC93756" w14:textId="77777777" w:rsidR="00A25A89" w:rsidRDefault="00B063B8">
            <w:pPr>
              <w:jc w:val="right"/>
              <w:rPr>
                <w:b/>
                <w:bCs/>
                <w:color w:val="000000"/>
                <w:sz w:val="16"/>
                <w:szCs w:val="16"/>
              </w:rPr>
            </w:pPr>
            <w:r>
              <w:rPr>
                <w:b/>
                <w:bCs/>
                <w:color w:val="000000"/>
                <w:sz w:val="16"/>
                <w:szCs w:val="16"/>
              </w:rPr>
              <w:t>15</w:t>
            </w:r>
          </w:p>
        </w:tc>
        <w:tc>
          <w:tcPr>
            <w:tcW w:w="517" w:type="dxa"/>
            <w:tcBorders>
              <w:top w:val="nil"/>
              <w:left w:val="nil"/>
              <w:bottom w:val="single" w:sz="4" w:space="0" w:color="auto"/>
              <w:right w:val="single" w:sz="4" w:space="0" w:color="auto"/>
            </w:tcBorders>
            <w:shd w:val="clear" w:color="auto" w:fill="auto"/>
            <w:noWrap/>
            <w:vAlign w:val="center"/>
          </w:tcPr>
          <w:p w14:paraId="055C947F" w14:textId="77777777" w:rsidR="00A25A89" w:rsidRDefault="00B063B8">
            <w:pPr>
              <w:jc w:val="right"/>
              <w:rPr>
                <w:b/>
                <w:bCs/>
                <w:color w:val="000000"/>
                <w:sz w:val="16"/>
                <w:szCs w:val="16"/>
              </w:rPr>
            </w:pPr>
            <w:r>
              <w:rPr>
                <w:b/>
                <w:bCs/>
                <w:color w:val="000000"/>
                <w:sz w:val="16"/>
                <w:szCs w:val="16"/>
              </w:rPr>
              <w:t>30</w:t>
            </w:r>
          </w:p>
        </w:tc>
        <w:tc>
          <w:tcPr>
            <w:tcW w:w="517" w:type="dxa"/>
            <w:tcBorders>
              <w:top w:val="nil"/>
              <w:left w:val="nil"/>
              <w:bottom w:val="single" w:sz="4" w:space="0" w:color="auto"/>
              <w:right w:val="single" w:sz="4" w:space="0" w:color="auto"/>
            </w:tcBorders>
            <w:shd w:val="clear" w:color="auto" w:fill="auto"/>
            <w:noWrap/>
            <w:vAlign w:val="center"/>
          </w:tcPr>
          <w:p w14:paraId="4BB96CBB" w14:textId="77777777" w:rsidR="00A25A89" w:rsidRDefault="00B063B8">
            <w:pPr>
              <w:jc w:val="right"/>
              <w:rPr>
                <w:b/>
                <w:bCs/>
                <w:color w:val="000000"/>
                <w:sz w:val="16"/>
                <w:szCs w:val="16"/>
              </w:rPr>
            </w:pPr>
            <w:r>
              <w:rPr>
                <w:b/>
                <w:bCs/>
                <w:color w:val="000000"/>
                <w:sz w:val="16"/>
                <w:szCs w:val="16"/>
              </w:rPr>
              <w:t>15</w:t>
            </w:r>
          </w:p>
        </w:tc>
        <w:tc>
          <w:tcPr>
            <w:tcW w:w="437" w:type="dxa"/>
            <w:tcBorders>
              <w:top w:val="nil"/>
              <w:left w:val="nil"/>
              <w:bottom w:val="single" w:sz="4" w:space="0" w:color="auto"/>
              <w:right w:val="single" w:sz="4" w:space="0" w:color="auto"/>
            </w:tcBorders>
            <w:shd w:val="clear" w:color="auto" w:fill="auto"/>
            <w:noWrap/>
            <w:vAlign w:val="center"/>
          </w:tcPr>
          <w:p w14:paraId="238D1C4D" w14:textId="77777777" w:rsidR="00A25A89" w:rsidRDefault="00B063B8">
            <w:pPr>
              <w:jc w:val="right"/>
              <w:rPr>
                <w:b/>
                <w:bCs/>
                <w:color w:val="000000"/>
                <w:sz w:val="16"/>
                <w:szCs w:val="16"/>
              </w:rPr>
            </w:pPr>
            <w:r>
              <w:rPr>
                <w:b/>
                <w:bCs/>
                <w:color w:val="000000"/>
                <w:sz w:val="16"/>
                <w:szCs w:val="16"/>
              </w:rPr>
              <w:t>6</w:t>
            </w:r>
          </w:p>
        </w:tc>
        <w:tc>
          <w:tcPr>
            <w:tcW w:w="587" w:type="dxa"/>
            <w:tcBorders>
              <w:top w:val="nil"/>
              <w:left w:val="nil"/>
              <w:bottom w:val="single" w:sz="4" w:space="0" w:color="auto"/>
              <w:right w:val="double" w:sz="6" w:space="0" w:color="auto"/>
            </w:tcBorders>
            <w:shd w:val="clear" w:color="auto" w:fill="auto"/>
            <w:noWrap/>
            <w:vAlign w:val="center"/>
          </w:tcPr>
          <w:p w14:paraId="77836BB1" w14:textId="77777777" w:rsidR="00A25A89" w:rsidRDefault="00B063B8">
            <w:pPr>
              <w:jc w:val="right"/>
              <w:rPr>
                <w:b/>
                <w:bCs/>
                <w:color w:val="000000"/>
                <w:sz w:val="16"/>
                <w:szCs w:val="16"/>
              </w:rPr>
            </w:pPr>
            <w:r>
              <w:rPr>
                <w:b/>
                <w:bCs/>
                <w:color w:val="000000"/>
                <w:sz w:val="16"/>
                <w:szCs w:val="16"/>
              </w:rPr>
              <w:t>0</w:t>
            </w:r>
          </w:p>
        </w:tc>
      </w:tr>
      <w:tr w:rsidR="00A25A89" w14:paraId="728DB78D"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8E9A7E4" w14:textId="77777777" w:rsidR="00A25A89" w:rsidRDefault="00B063B8">
            <w:pPr>
              <w:rPr>
                <w:color w:val="000000"/>
                <w:sz w:val="16"/>
                <w:szCs w:val="16"/>
              </w:rPr>
            </w:pPr>
            <w:r>
              <w:rPr>
                <w:color w:val="000000"/>
                <w:sz w:val="16"/>
                <w:szCs w:val="16"/>
              </w:rPr>
              <w:t>2.1.1</w:t>
            </w:r>
          </w:p>
        </w:tc>
        <w:tc>
          <w:tcPr>
            <w:tcW w:w="3500" w:type="dxa"/>
            <w:tcBorders>
              <w:top w:val="nil"/>
              <w:left w:val="nil"/>
              <w:bottom w:val="single" w:sz="4" w:space="0" w:color="auto"/>
              <w:right w:val="single" w:sz="4" w:space="0" w:color="auto"/>
            </w:tcBorders>
            <w:shd w:val="clear" w:color="auto" w:fill="auto"/>
            <w:noWrap/>
            <w:vAlign w:val="center"/>
          </w:tcPr>
          <w:p w14:paraId="06DA88EF" w14:textId="77777777" w:rsidR="00A25A89" w:rsidRDefault="00B063B8">
            <w:pPr>
              <w:rPr>
                <w:color w:val="000000"/>
                <w:sz w:val="16"/>
                <w:szCs w:val="16"/>
              </w:rPr>
            </w:pPr>
            <w:r>
              <w:rPr>
                <w:color w:val="000000"/>
                <w:sz w:val="16"/>
                <w:szCs w:val="16"/>
              </w:rPr>
              <w:t xml:space="preserve">Suradnja s djelatnicima </w:t>
            </w:r>
            <w:proofErr w:type="spellStart"/>
            <w:r>
              <w:rPr>
                <w:color w:val="000000"/>
                <w:sz w:val="16"/>
                <w:szCs w:val="16"/>
              </w:rPr>
              <w:t>predškole</w:t>
            </w:r>
            <w:proofErr w:type="spellEnd"/>
            <w:r>
              <w:rPr>
                <w:color w:val="000000"/>
                <w:sz w:val="16"/>
                <w:szCs w:val="16"/>
              </w:rPr>
              <w:t xml:space="preserve"> i vrtića</w:t>
            </w:r>
          </w:p>
        </w:tc>
        <w:tc>
          <w:tcPr>
            <w:tcW w:w="1260" w:type="dxa"/>
            <w:tcBorders>
              <w:top w:val="nil"/>
              <w:left w:val="nil"/>
              <w:bottom w:val="single" w:sz="4" w:space="0" w:color="auto"/>
              <w:right w:val="single" w:sz="4" w:space="0" w:color="auto"/>
            </w:tcBorders>
            <w:shd w:val="clear" w:color="auto" w:fill="auto"/>
            <w:noWrap/>
            <w:vAlign w:val="center"/>
          </w:tcPr>
          <w:p w14:paraId="08C3E7A8"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5E9ADFA9"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7683491B" w14:textId="77777777" w:rsidR="00A25A89" w:rsidRDefault="00B063B8">
            <w:pPr>
              <w:jc w:val="right"/>
              <w:rPr>
                <w:sz w:val="16"/>
                <w:szCs w:val="16"/>
              </w:rPr>
            </w:pPr>
            <w:r>
              <w:rPr>
                <w:sz w:val="16"/>
                <w:szCs w:val="16"/>
              </w:rPr>
              <w:t>5</w:t>
            </w:r>
          </w:p>
        </w:tc>
        <w:tc>
          <w:tcPr>
            <w:tcW w:w="617" w:type="dxa"/>
            <w:tcBorders>
              <w:top w:val="nil"/>
              <w:left w:val="nil"/>
              <w:bottom w:val="single" w:sz="4" w:space="0" w:color="auto"/>
              <w:right w:val="single" w:sz="4" w:space="0" w:color="auto"/>
            </w:tcBorders>
            <w:shd w:val="clear" w:color="auto" w:fill="auto"/>
            <w:noWrap/>
            <w:vAlign w:val="center"/>
          </w:tcPr>
          <w:p w14:paraId="2598948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9870BD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CDDCFD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47AF5F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C3B11F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12D3FFE"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FFCD881"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20A8F8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A31E107"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569283FC"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4DDE4E76"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6474DEA1" w14:textId="77777777" w:rsidR="00A25A89" w:rsidRDefault="00B063B8">
            <w:pPr>
              <w:rPr>
                <w:color w:val="000000"/>
                <w:sz w:val="16"/>
                <w:szCs w:val="16"/>
              </w:rPr>
            </w:pPr>
            <w:r>
              <w:rPr>
                <w:color w:val="000000"/>
                <w:sz w:val="16"/>
                <w:szCs w:val="16"/>
              </w:rPr>
              <w:t> </w:t>
            </w:r>
          </w:p>
        </w:tc>
      </w:tr>
      <w:tr w:rsidR="00A25A89" w14:paraId="0138C2BB" w14:textId="7777777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41C7A019" w14:textId="77777777" w:rsidR="00A25A89" w:rsidRDefault="00B063B8">
            <w:pPr>
              <w:rPr>
                <w:color w:val="000000"/>
                <w:sz w:val="16"/>
                <w:szCs w:val="16"/>
              </w:rPr>
            </w:pPr>
            <w:r>
              <w:rPr>
                <w:color w:val="000000"/>
                <w:sz w:val="16"/>
                <w:szCs w:val="16"/>
              </w:rPr>
              <w:t>2.1.2</w:t>
            </w:r>
          </w:p>
        </w:tc>
        <w:tc>
          <w:tcPr>
            <w:tcW w:w="3500" w:type="dxa"/>
            <w:tcBorders>
              <w:top w:val="nil"/>
              <w:left w:val="nil"/>
              <w:bottom w:val="single" w:sz="4" w:space="0" w:color="auto"/>
              <w:right w:val="single" w:sz="4" w:space="0" w:color="auto"/>
            </w:tcBorders>
            <w:shd w:val="clear" w:color="auto" w:fill="auto"/>
            <w:vAlign w:val="center"/>
          </w:tcPr>
          <w:p w14:paraId="2255ACEF" w14:textId="77777777" w:rsidR="00A25A89" w:rsidRDefault="00B063B8">
            <w:pPr>
              <w:rPr>
                <w:color w:val="000000"/>
                <w:sz w:val="16"/>
                <w:szCs w:val="16"/>
              </w:rPr>
            </w:pPr>
            <w:r>
              <w:rPr>
                <w:color w:val="000000"/>
                <w:sz w:val="16"/>
                <w:szCs w:val="16"/>
              </w:rPr>
              <w:t>Organizacija posjeta budućih učenika, prisustvovanje aktivnostima u školi</w:t>
            </w:r>
          </w:p>
        </w:tc>
        <w:tc>
          <w:tcPr>
            <w:tcW w:w="1260" w:type="dxa"/>
            <w:tcBorders>
              <w:top w:val="nil"/>
              <w:left w:val="nil"/>
              <w:bottom w:val="single" w:sz="4" w:space="0" w:color="auto"/>
              <w:right w:val="single" w:sz="4" w:space="0" w:color="auto"/>
            </w:tcBorders>
            <w:shd w:val="clear" w:color="auto" w:fill="auto"/>
            <w:noWrap/>
            <w:vAlign w:val="center"/>
          </w:tcPr>
          <w:p w14:paraId="4BD81C19"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3CBACBAA"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652417C4" w14:textId="77777777" w:rsidR="00A25A89" w:rsidRDefault="00B063B8">
            <w:pPr>
              <w:jc w:val="right"/>
              <w:rPr>
                <w:sz w:val="16"/>
                <w:szCs w:val="16"/>
              </w:rPr>
            </w:pPr>
            <w:r>
              <w:rPr>
                <w:sz w:val="16"/>
                <w:szCs w:val="16"/>
              </w:rPr>
              <w:t>4</w:t>
            </w:r>
          </w:p>
        </w:tc>
        <w:tc>
          <w:tcPr>
            <w:tcW w:w="617" w:type="dxa"/>
            <w:tcBorders>
              <w:top w:val="nil"/>
              <w:left w:val="nil"/>
              <w:bottom w:val="single" w:sz="4" w:space="0" w:color="auto"/>
              <w:right w:val="single" w:sz="4" w:space="0" w:color="auto"/>
            </w:tcBorders>
            <w:shd w:val="clear" w:color="auto" w:fill="auto"/>
            <w:noWrap/>
            <w:vAlign w:val="center"/>
          </w:tcPr>
          <w:p w14:paraId="34B0A05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703A67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215BE9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73D192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DFA7110"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BD05DB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3A8D6E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F4A35F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D040AFC"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0F263460"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47B3FDA6"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5F169AAD" w14:textId="77777777" w:rsidR="00A25A89" w:rsidRDefault="00B063B8">
            <w:pPr>
              <w:rPr>
                <w:color w:val="000000"/>
                <w:sz w:val="16"/>
                <w:szCs w:val="16"/>
              </w:rPr>
            </w:pPr>
            <w:r>
              <w:rPr>
                <w:color w:val="000000"/>
                <w:sz w:val="16"/>
                <w:szCs w:val="16"/>
              </w:rPr>
              <w:t> </w:t>
            </w:r>
          </w:p>
        </w:tc>
      </w:tr>
      <w:tr w:rsidR="00A25A89" w14:paraId="6E4BC67D"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79933847" w14:textId="77777777" w:rsidR="00A25A89" w:rsidRDefault="00B063B8">
            <w:pPr>
              <w:rPr>
                <w:color w:val="000000"/>
                <w:sz w:val="16"/>
                <w:szCs w:val="16"/>
              </w:rPr>
            </w:pPr>
            <w:r>
              <w:rPr>
                <w:color w:val="000000"/>
                <w:sz w:val="16"/>
                <w:szCs w:val="16"/>
              </w:rPr>
              <w:t>2.1.3</w:t>
            </w:r>
          </w:p>
        </w:tc>
        <w:tc>
          <w:tcPr>
            <w:tcW w:w="3500" w:type="dxa"/>
            <w:tcBorders>
              <w:top w:val="nil"/>
              <w:left w:val="nil"/>
              <w:bottom w:val="single" w:sz="4" w:space="0" w:color="auto"/>
              <w:right w:val="single" w:sz="4" w:space="0" w:color="auto"/>
            </w:tcBorders>
            <w:shd w:val="clear" w:color="auto" w:fill="auto"/>
            <w:noWrap/>
            <w:vAlign w:val="center"/>
          </w:tcPr>
          <w:p w14:paraId="1FE2EC6A" w14:textId="77777777" w:rsidR="00A25A89" w:rsidRDefault="00B063B8">
            <w:pPr>
              <w:rPr>
                <w:color w:val="000000"/>
                <w:sz w:val="16"/>
                <w:szCs w:val="16"/>
              </w:rPr>
            </w:pPr>
            <w:r>
              <w:rPr>
                <w:color w:val="000000"/>
                <w:sz w:val="16"/>
                <w:szCs w:val="16"/>
              </w:rPr>
              <w:t>Radni dogovor povjerenstva za upis</w:t>
            </w:r>
          </w:p>
        </w:tc>
        <w:tc>
          <w:tcPr>
            <w:tcW w:w="1260" w:type="dxa"/>
            <w:tcBorders>
              <w:top w:val="nil"/>
              <w:left w:val="nil"/>
              <w:bottom w:val="single" w:sz="4" w:space="0" w:color="auto"/>
              <w:right w:val="single" w:sz="4" w:space="0" w:color="auto"/>
            </w:tcBorders>
            <w:shd w:val="clear" w:color="auto" w:fill="auto"/>
            <w:noWrap/>
            <w:vAlign w:val="center"/>
          </w:tcPr>
          <w:p w14:paraId="5F945DD2"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59E02DC9"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08495276" w14:textId="77777777" w:rsidR="00A25A89" w:rsidRDefault="00B063B8">
            <w:pPr>
              <w:jc w:val="right"/>
              <w:rPr>
                <w:sz w:val="16"/>
                <w:szCs w:val="16"/>
              </w:rPr>
            </w:pPr>
            <w:r>
              <w:rPr>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14:paraId="7FED358E"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A2C8DB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A46369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2A9422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25ACED2"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0BD182B"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155073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6025113"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1ED110E"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EB4270B" w14:textId="77777777" w:rsidR="00A25A89" w:rsidRDefault="00B063B8">
            <w:pPr>
              <w:jc w:val="right"/>
              <w:rPr>
                <w:color w:val="000000"/>
                <w:sz w:val="16"/>
                <w:szCs w:val="16"/>
              </w:rPr>
            </w:pPr>
            <w:r>
              <w:rPr>
                <w:color w:val="000000"/>
                <w:sz w:val="16"/>
                <w:szCs w:val="16"/>
              </w:rPr>
              <w:t>6</w:t>
            </w:r>
          </w:p>
        </w:tc>
        <w:tc>
          <w:tcPr>
            <w:tcW w:w="437" w:type="dxa"/>
            <w:tcBorders>
              <w:top w:val="nil"/>
              <w:left w:val="nil"/>
              <w:bottom w:val="single" w:sz="4" w:space="0" w:color="auto"/>
              <w:right w:val="single" w:sz="4" w:space="0" w:color="auto"/>
            </w:tcBorders>
            <w:shd w:val="clear" w:color="auto" w:fill="auto"/>
            <w:noWrap/>
            <w:vAlign w:val="center"/>
          </w:tcPr>
          <w:p w14:paraId="204AAC7C"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6BC7E291" w14:textId="77777777" w:rsidR="00A25A89" w:rsidRDefault="00B063B8">
            <w:pPr>
              <w:rPr>
                <w:color w:val="000000"/>
                <w:sz w:val="16"/>
                <w:szCs w:val="16"/>
              </w:rPr>
            </w:pPr>
            <w:r>
              <w:rPr>
                <w:color w:val="000000"/>
                <w:sz w:val="16"/>
                <w:szCs w:val="16"/>
              </w:rPr>
              <w:t> </w:t>
            </w:r>
          </w:p>
        </w:tc>
      </w:tr>
      <w:tr w:rsidR="00A25A89" w14:paraId="4C31EA43"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C0AA650" w14:textId="77777777" w:rsidR="00A25A89" w:rsidRDefault="00B063B8">
            <w:pPr>
              <w:rPr>
                <w:color w:val="000000"/>
                <w:sz w:val="16"/>
                <w:szCs w:val="16"/>
              </w:rPr>
            </w:pPr>
            <w:r>
              <w:rPr>
                <w:color w:val="000000"/>
                <w:sz w:val="16"/>
                <w:szCs w:val="16"/>
              </w:rPr>
              <w:t>2.1.4</w:t>
            </w:r>
          </w:p>
        </w:tc>
        <w:tc>
          <w:tcPr>
            <w:tcW w:w="3500" w:type="dxa"/>
            <w:tcBorders>
              <w:top w:val="nil"/>
              <w:left w:val="nil"/>
              <w:bottom w:val="single" w:sz="4" w:space="0" w:color="auto"/>
              <w:right w:val="single" w:sz="4" w:space="0" w:color="auto"/>
            </w:tcBorders>
            <w:shd w:val="clear" w:color="auto" w:fill="auto"/>
            <w:vAlign w:val="center"/>
          </w:tcPr>
          <w:p w14:paraId="6F9B4378" w14:textId="77777777" w:rsidR="00A25A89" w:rsidRDefault="00B063B8">
            <w:pPr>
              <w:rPr>
                <w:color w:val="000000"/>
                <w:sz w:val="16"/>
                <w:szCs w:val="16"/>
              </w:rPr>
            </w:pPr>
            <w:r>
              <w:rPr>
                <w:color w:val="000000"/>
                <w:sz w:val="16"/>
                <w:szCs w:val="16"/>
              </w:rPr>
              <w:t>Priprema materijala za upis (upitnici za roditelje, učenike, pozivi)</w:t>
            </w:r>
          </w:p>
        </w:tc>
        <w:tc>
          <w:tcPr>
            <w:tcW w:w="1260" w:type="dxa"/>
            <w:tcBorders>
              <w:top w:val="nil"/>
              <w:left w:val="nil"/>
              <w:bottom w:val="single" w:sz="4" w:space="0" w:color="auto"/>
              <w:right w:val="single" w:sz="4" w:space="0" w:color="auto"/>
            </w:tcBorders>
            <w:shd w:val="clear" w:color="auto" w:fill="auto"/>
            <w:noWrap/>
            <w:vAlign w:val="center"/>
          </w:tcPr>
          <w:p w14:paraId="32784EE7"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4C77B495"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2757889B" w14:textId="77777777" w:rsidR="00A25A89" w:rsidRDefault="00B063B8">
            <w:pPr>
              <w:jc w:val="right"/>
              <w:rPr>
                <w:sz w:val="16"/>
                <w:szCs w:val="16"/>
              </w:rPr>
            </w:pPr>
            <w:r>
              <w:rPr>
                <w:sz w:val="16"/>
                <w:szCs w:val="16"/>
              </w:rPr>
              <w:t>10</w:t>
            </w:r>
          </w:p>
        </w:tc>
        <w:tc>
          <w:tcPr>
            <w:tcW w:w="617" w:type="dxa"/>
            <w:tcBorders>
              <w:top w:val="nil"/>
              <w:left w:val="nil"/>
              <w:bottom w:val="single" w:sz="4" w:space="0" w:color="auto"/>
              <w:right w:val="single" w:sz="4" w:space="0" w:color="auto"/>
            </w:tcBorders>
            <w:shd w:val="clear" w:color="auto" w:fill="auto"/>
            <w:noWrap/>
            <w:vAlign w:val="center"/>
          </w:tcPr>
          <w:p w14:paraId="642058EE"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8008C42"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811AC1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904190B"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D418C4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6AFF62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7833F5D"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71229CA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7E1035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E4A1BDC" w14:textId="77777777" w:rsidR="00A25A89" w:rsidRDefault="00B063B8">
            <w:pPr>
              <w:jc w:val="right"/>
              <w:rPr>
                <w:color w:val="000000"/>
                <w:sz w:val="16"/>
                <w:szCs w:val="16"/>
              </w:rPr>
            </w:pPr>
            <w:r>
              <w:rPr>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2C1BBF68"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3F8AD59E" w14:textId="77777777" w:rsidR="00A25A89" w:rsidRDefault="00B063B8">
            <w:pPr>
              <w:rPr>
                <w:color w:val="000000"/>
                <w:sz w:val="16"/>
                <w:szCs w:val="16"/>
              </w:rPr>
            </w:pPr>
            <w:r>
              <w:rPr>
                <w:color w:val="000000"/>
                <w:sz w:val="16"/>
                <w:szCs w:val="16"/>
              </w:rPr>
              <w:t> </w:t>
            </w:r>
          </w:p>
        </w:tc>
      </w:tr>
      <w:tr w:rsidR="00A25A89" w14:paraId="0A813D18"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1F4DA57" w14:textId="77777777" w:rsidR="00A25A89" w:rsidRDefault="00B063B8">
            <w:pPr>
              <w:rPr>
                <w:color w:val="000000"/>
                <w:sz w:val="16"/>
                <w:szCs w:val="16"/>
              </w:rPr>
            </w:pPr>
            <w:r>
              <w:rPr>
                <w:color w:val="000000"/>
                <w:sz w:val="16"/>
                <w:szCs w:val="16"/>
              </w:rPr>
              <w:t>2.1.5</w:t>
            </w:r>
          </w:p>
        </w:tc>
        <w:tc>
          <w:tcPr>
            <w:tcW w:w="3500" w:type="dxa"/>
            <w:tcBorders>
              <w:top w:val="nil"/>
              <w:left w:val="nil"/>
              <w:bottom w:val="single" w:sz="4" w:space="0" w:color="auto"/>
              <w:right w:val="single" w:sz="4" w:space="0" w:color="auto"/>
            </w:tcBorders>
            <w:shd w:val="clear" w:color="auto" w:fill="auto"/>
            <w:noWrap/>
            <w:vAlign w:val="center"/>
          </w:tcPr>
          <w:p w14:paraId="196918D2" w14:textId="77777777" w:rsidR="00A25A89" w:rsidRDefault="00B063B8">
            <w:pPr>
              <w:rPr>
                <w:color w:val="000000"/>
                <w:sz w:val="16"/>
                <w:szCs w:val="16"/>
              </w:rPr>
            </w:pPr>
            <w:r>
              <w:rPr>
                <w:color w:val="000000"/>
                <w:sz w:val="16"/>
                <w:szCs w:val="16"/>
              </w:rPr>
              <w:t>Utvrđivanje zrelosti djece pri upisu</w:t>
            </w:r>
          </w:p>
        </w:tc>
        <w:tc>
          <w:tcPr>
            <w:tcW w:w="1260" w:type="dxa"/>
            <w:tcBorders>
              <w:top w:val="nil"/>
              <w:left w:val="nil"/>
              <w:bottom w:val="single" w:sz="4" w:space="0" w:color="auto"/>
              <w:right w:val="single" w:sz="4" w:space="0" w:color="auto"/>
            </w:tcBorders>
            <w:shd w:val="clear" w:color="auto" w:fill="auto"/>
            <w:noWrap/>
            <w:vAlign w:val="center"/>
          </w:tcPr>
          <w:p w14:paraId="6FE9E243" w14:textId="77777777" w:rsidR="00A25A89" w:rsidRDefault="00B063B8">
            <w:pPr>
              <w:rPr>
                <w:color w:val="000000"/>
                <w:sz w:val="16"/>
                <w:szCs w:val="16"/>
              </w:rPr>
            </w:pPr>
            <w:r>
              <w:rPr>
                <w:color w:val="000000"/>
                <w:sz w:val="16"/>
                <w:szCs w:val="16"/>
              </w:rPr>
              <w:t>30' /dijete</w:t>
            </w:r>
          </w:p>
        </w:tc>
        <w:tc>
          <w:tcPr>
            <w:tcW w:w="2861" w:type="dxa"/>
            <w:vMerge/>
            <w:tcBorders>
              <w:top w:val="nil"/>
              <w:left w:val="single" w:sz="4" w:space="0" w:color="auto"/>
              <w:bottom w:val="single" w:sz="4" w:space="0" w:color="auto"/>
              <w:right w:val="single" w:sz="4" w:space="0" w:color="auto"/>
            </w:tcBorders>
            <w:vAlign w:val="center"/>
          </w:tcPr>
          <w:p w14:paraId="7A9A2A75"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075BD01B" w14:textId="77777777" w:rsidR="00A25A89" w:rsidRDefault="00B063B8">
            <w:pPr>
              <w:jc w:val="right"/>
              <w:rPr>
                <w:sz w:val="16"/>
                <w:szCs w:val="16"/>
              </w:rPr>
            </w:pPr>
            <w:r>
              <w:rPr>
                <w:sz w:val="16"/>
                <w:szCs w:val="16"/>
              </w:rPr>
              <w:t>45</w:t>
            </w:r>
          </w:p>
        </w:tc>
        <w:tc>
          <w:tcPr>
            <w:tcW w:w="617" w:type="dxa"/>
            <w:tcBorders>
              <w:top w:val="nil"/>
              <w:left w:val="nil"/>
              <w:bottom w:val="single" w:sz="4" w:space="0" w:color="auto"/>
              <w:right w:val="single" w:sz="4" w:space="0" w:color="auto"/>
            </w:tcBorders>
            <w:shd w:val="clear" w:color="auto" w:fill="auto"/>
            <w:noWrap/>
            <w:vAlign w:val="center"/>
          </w:tcPr>
          <w:p w14:paraId="684B4A30"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B69FDF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C4191A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A7C823E"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59D333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AC231F2"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7030BDF"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AEB46A0" w14:textId="77777777" w:rsidR="00A25A89" w:rsidRDefault="00B063B8">
            <w:pPr>
              <w:jc w:val="right"/>
              <w:rPr>
                <w:color w:val="000000"/>
                <w:sz w:val="16"/>
                <w:szCs w:val="16"/>
              </w:rPr>
            </w:pPr>
            <w:r>
              <w:rPr>
                <w:color w:val="000000"/>
                <w:sz w:val="16"/>
                <w:szCs w:val="16"/>
              </w:rPr>
              <w:t>15</w:t>
            </w:r>
          </w:p>
        </w:tc>
        <w:tc>
          <w:tcPr>
            <w:tcW w:w="517" w:type="dxa"/>
            <w:tcBorders>
              <w:top w:val="nil"/>
              <w:left w:val="nil"/>
              <w:bottom w:val="single" w:sz="4" w:space="0" w:color="auto"/>
              <w:right w:val="single" w:sz="4" w:space="0" w:color="auto"/>
            </w:tcBorders>
            <w:shd w:val="clear" w:color="auto" w:fill="auto"/>
            <w:noWrap/>
            <w:vAlign w:val="center"/>
          </w:tcPr>
          <w:p w14:paraId="7F012F14" w14:textId="77777777" w:rsidR="00A25A89" w:rsidRDefault="00B063B8">
            <w:pPr>
              <w:jc w:val="right"/>
              <w:rPr>
                <w:color w:val="000000"/>
                <w:sz w:val="16"/>
                <w:szCs w:val="16"/>
              </w:rPr>
            </w:pPr>
            <w:r>
              <w:rPr>
                <w:color w:val="000000"/>
                <w:sz w:val="16"/>
                <w:szCs w:val="16"/>
              </w:rPr>
              <w:t>25</w:t>
            </w:r>
          </w:p>
        </w:tc>
        <w:tc>
          <w:tcPr>
            <w:tcW w:w="517" w:type="dxa"/>
            <w:tcBorders>
              <w:top w:val="nil"/>
              <w:left w:val="nil"/>
              <w:bottom w:val="single" w:sz="4" w:space="0" w:color="auto"/>
              <w:right w:val="single" w:sz="4" w:space="0" w:color="auto"/>
            </w:tcBorders>
            <w:shd w:val="clear" w:color="auto" w:fill="auto"/>
            <w:noWrap/>
            <w:vAlign w:val="center"/>
          </w:tcPr>
          <w:p w14:paraId="6B7812FD" w14:textId="77777777" w:rsidR="00A25A89" w:rsidRDefault="00B063B8">
            <w:pPr>
              <w:jc w:val="right"/>
              <w:rPr>
                <w:color w:val="000000"/>
                <w:sz w:val="16"/>
                <w:szCs w:val="16"/>
              </w:rPr>
            </w:pPr>
            <w:r>
              <w:rPr>
                <w:color w:val="000000"/>
                <w:sz w:val="16"/>
                <w:szCs w:val="16"/>
              </w:rPr>
              <w:t>5</w:t>
            </w:r>
          </w:p>
        </w:tc>
        <w:tc>
          <w:tcPr>
            <w:tcW w:w="437" w:type="dxa"/>
            <w:tcBorders>
              <w:top w:val="nil"/>
              <w:left w:val="nil"/>
              <w:bottom w:val="single" w:sz="4" w:space="0" w:color="auto"/>
              <w:right w:val="single" w:sz="4" w:space="0" w:color="auto"/>
            </w:tcBorders>
            <w:shd w:val="clear" w:color="auto" w:fill="auto"/>
            <w:noWrap/>
            <w:vAlign w:val="center"/>
          </w:tcPr>
          <w:p w14:paraId="787D7682"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00384A26" w14:textId="77777777" w:rsidR="00A25A89" w:rsidRDefault="00B063B8">
            <w:pPr>
              <w:rPr>
                <w:color w:val="000000"/>
                <w:sz w:val="16"/>
                <w:szCs w:val="16"/>
              </w:rPr>
            </w:pPr>
            <w:r>
              <w:rPr>
                <w:color w:val="000000"/>
                <w:sz w:val="16"/>
                <w:szCs w:val="16"/>
              </w:rPr>
              <w:t> </w:t>
            </w:r>
          </w:p>
        </w:tc>
      </w:tr>
      <w:tr w:rsidR="00A25A89" w14:paraId="3C1C324A"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1B11786C" w14:textId="77777777" w:rsidR="00A25A89" w:rsidRDefault="00B063B8">
            <w:pPr>
              <w:rPr>
                <w:color w:val="000000"/>
                <w:sz w:val="16"/>
                <w:szCs w:val="16"/>
              </w:rPr>
            </w:pPr>
            <w:r>
              <w:rPr>
                <w:color w:val="000000"/>
                <w:sz w:val="16"/>
                <w:szCs w:val="16"/>
              </w:rPr>
              <w:t>2.1.6</w:t>
            </w:r>
          </w:p>
        </w:tc>
        <w:tc>
          <w:tcPr>
            <w:tcW w:w="3500" w:type="dxa"/>
            <w:tcBorders>
              <w:top w:val="nil"/>
              <w:left w:val="nil"/>
              <w:bottom w:val="single" w:sz="4" w:space="0" w:color="auto"/>
              <w:right w:val="single" w:sz="4" w:space="0" w:color="auto"/>
            </w:tcBorders>
            <w:shd w:val="clear" w:color="auto" w:fill="auto"/>
            <w:noWrap/>
            <w:vAlign w:val="center"/>
          </w:tcPr>
          <w:p w14:paraId="084579A8" w14:textId="77777777" w:rsidR="00A25A89" w:rsidRDefault="00B063B8">
            <w:pPr>
              <w:rPr>
                <w:color w:val="000000"/>
                <w:sz w:val="16"/>
                <w:szCs w:val="16"/>
              </w:rPr>
            </w:pPr>
            <w:r>
              <w:rPr>
                <w:color w:val="000000"/>
                <w:sz w:val="16"/>
                <w:szCs w:val="16"/>
              </w:rPr>
              <w:t>Formiranje razrednih odjela učenika 1. razreda</w:t>
            </w:r>
          </w:p>
        </w:tc>
        <w:tc>
          <w:tcPr>
            <w:tcW w:w="1260" w:type="dxa"/>
            <w:tcBorders>
              <w:top w:val="nil"/>
              <w:left w:val="nil"/>
              <w:bottom w:val="single" w:sz="4" w:space="0" w:color="auto"/>
              <w:right w:val="single" w:sz="4" w:space="0" w:color="auto"/>
            </w:tcBorders>
            <w:shd w:val="clear" w:color="auto" w:fill="auto"/>
            <w:noWrap/>
            <w:vAlign w:val="center"/>
          </w:tcPr>
          <w:p w14:paraId="6C58CF9F"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2622080D"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029BB192" w14:textId="77777777" w:rsidR="00A25A89" w:rsidRDefault="00B063B8">
            <w:pPr>
              <w:jc w:val="right"/>
              <w:rPr>
                <w:sz w:val="16"/>
                <w:szCs w:val="16"/>
              </w:rPr>
            </w:pPr>
            <w:r>
              <w:rPr>
                <w:sz w:val="16"/>
                <w:szCs w:val="16"/>
              </w:rPr>
              <w:t>6</w:t>
            </w:r>
          </w:p>
        </w:tc>
        <w:tc>
          <w:tcPr>
            <w:tcW w:w="617" w:type="dxa"/>
            <w:tcBorders>
              <w:top w:val="nil"/>
              <w:left w:val="nil"/>
              <w:bottom w:val="single" w:sz="4" w:space="0" w:color="auto"/>
              <w:right w:val="single" w:sz="4" w:space="0" w:color="auto"/>
            </w:tcBorders>
            <w:shd w:val="clear" w:color="auto" w:fill="auto"/>
            <w:noWrap/>
            <w:vAlign w:val="center"/>
          </w:tcPr>
          <w:p w14:paraId="29F7CF2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2D31650"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70BD14F"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B6979C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872667E"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7D2D26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DDDAE9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C7F275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5157B6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42B810C"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54027B68" w14:textId="77777777" w:rsidR="00A25A89" w:rsidRDefault="00B063B8">
            <w:pPr>
              <w:jc w:val="right"/>
              <w:rPr>
                <w:color w:val="000000"/>
                <w:sz w:val="16"/>
                <w:szCs w:val="16"/>
              </w:rPr>
            </w:pPr>
            <w:r>
              <w:rPr>
                <w:color w:val="000000"/>
                <w:sz w:val="16"/>
                <w:szCs w:val="16"/>
              </w:rPr>
              <w:t>6</w:t>
            </w:r>
          </w:p>
        </w:tc>
        <w:tc>
          <w:tcPr>
            <w:tcW w:w="587" w:type="dxa"/>
            <w:tcBorders>
              <w:top w:val="nil"/>
              <w:left w:val="nil"/>
              <w:bottom w:val="single" w:sz="4" w:space="0" w:color="auto"/>
              <w:right w:val="double" w:sz="6" w:space="0" w:color="auto"/>
            </w:tcBorders>
            <w:shd w:val="clear" w:color="auto" w:fill="auto"/>
            <w:noWrap/>
            <w:vAlign w:val="center"/>
          </w:tcPr>
          <w:p w14:paraId="7E451AA5" w14:textId="77777777" w:rsidR="00A25A89" w:rsidRDefault="00B063B8">
            <w:pPr>
              <w:rPr>
                <w:color w:val="000000"/>
                <w:sz w:val="16"/>
                <w:szCs w:val="16"/>
              </w:rPr>
            </w:pPr>
            <w:r>
              <w:rPr>
                <w:color w:val="000000"/>
                <w:sz w:val="16"/>
                <w:szCs w:val="16"/>
              </w:rPr>
              <w:t> </w:t>
            </w:r>
          </w:p>
        </w:tc>
      </w:tr>
      <w:tr w:rsidR="00A25A89" w14:paraId="5DC2BF04"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0C20E96" w14:textId="77777777" w:rsidR="00A25A89" w:rsidRDefault="00B063B8">
            <w:pPr>
              <w:rPr>
                <w:b/>
                <w:bCs/>
                <w:color w:val="000000"/>
                <w:sz w:val="16"/>
                <w:szCs w:val="16"/>
              </w:rPr>
            </w:pPr>
            <w:r>
              <w:rPr>
                <w:b/>
                <w:bCs/>
                <w:color w:val="000000"/>
                <w:sz w:val="16"/>
                <w:szCs w:val="16"/>
              </w:rPr>
              <w:t>2.2</w:t>
            </w:r>
          </w:p>
        </w:tc>
        <w:tc>
          <w:tcPr>
            <w:tcW w:w="3500" w:type="dxa"/>
            <w:tcBorders>
              <w:top w:val="nil"/>
              <w:left w:val="nil"/>
              <w:bottom w:val="single" w:sz="4" w:space="0" w:color="auto"/>
              <w:right w:val="single" w:sz="4" w:space="0" w:color="auto"/>
            </w:tcBorders>
            <w:shd w:val="clear" w:color="auto" w:fill="auto"/>
            <w:noWrap/>
            <w:vAlign w:val="center"/>
          </w:tcPr>
          <w:p w14:paraId="4FB651D4" w14:textId="77777777" w:rsidR="00A25A89" w:rsidRDefault="00B063B8">
            <w:pPr>
              <w:rPr>
                <w:b/>
                <w:bCs/>
                <w:color w:val="000000"/>
                <w:sz w:val="16"/>
                <w:szCs w:val="16"/>
              </w:rPr>
            </w:pPr>
            <w:r>
              <w:rPr>
                <w:b/>
                <w:bCs/>
                <w:color w:val="000000"/>
                <w:sz w:val="16"/>
                <w:szCs w:val="16"/>
              </w:rPr>
              <w:t>Uvođenje novih programa i inovacija</w:t>
            </w:r>
          </w:p>
        </w:tc>
        <w:tc>
          <w:tcPr>
            <w:tcW w:w="1260" w:type="dxa"/>
            <w:tcBorders>
              <w:top w:val="nil"/>
              <w:left w:val="nil"/>
              <w:bottom w:val="single" w:sz="4" w:space="0" w:color="auto"/>
              <w:right w:val="single" w:sz="4" w:space="0" w:color="auto"/>
            </w:tcBorders>
            <w:shd w:val="clear" w:color="auto" w:fill="auto"/>
            <w:noWrap/>
            <w:vAlign w:val="center"/>
          </w:tcPr>
          <w:p w14:paraId="206E1AD8" w14:textId="77777777" w:rsidR="00A25A89" w:rsidRDefault="00B063B8">
            <w:pPr>
              <w:rPr>
                <w:color w:val="000000"/>
                <w:sz w:val="16"/>
                <w:szCs w:val="16"/>
              </w:rPr>
            </w:pPr>
            <w:r>
              <w:rPr>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3B08885E" w14:textId="77777777" w:rsidR="00A25A89" w:rsidRDefault="00B063B8">
            <w:pPr>
              <w:rPr>
                <w:color w:val="000000"/>
                <w:sz w:val="16"/>
                <w:szCs w:val="16"/>
              </w:rPr>
            </w:pPr>
            <w:r>
              <w:rPr>
                <w:color w:val="000000"/>
                <w:sz w:val="16"/>
                <w:szCs w:val="16"/>
              </w:rPr>
              <w:t>Osuvremenjivanje nastavnog procesa.</w:t>
            </w:r>
          </w:p>
        </w:tc>
        <w:tc>
          <w:tcPr>
            <w:tcW w:w="720" w:type="dxa"/>
            <w:tcBorders>
              <w:top w:val="nil"/>
              <w:left w:val="nil"/>
              <w:bottom w:val="single" w:sz="4" w:space="0" w:color="auto"/>
              <w:right w:val="single" w:sz="4" w:space="0" w:color="auto"/>
            </w:tcBorders>
            <w:shd w:val="clear" w:color="auto" w:fill="auto"/>
            <w:noWrap/>
            <w:vAlign w:val="center"/>
          </w:tcPr>
          <w:p w14:paraId="516444F4" w14:textId="77777777" w:rsidR="00A25A89" w:rsidRDefault="00B063B8">
            <w:pPr>
              <w:jc w:val="right"/>
              <w:rPr>
                <w:b/>
                <w:bCs/>
                <w:color w:val="000000"/>
                <w:sz w:val="16"/>
                <w:szCs w:val="16"/>
              </w:rPr>
            </w:pPr>
            <w:r>
              <w:rPr>
                <w:b/>
                <w:bCs/>
                <w:color w:val="000000"/>
                <w:sz w:val="16"/>
                <w:szCs w:val="16"/>
              </w:rPr>
              <w:t>10</w:t>
            </w:r>
          </w:p>
        </w:tc>
        <w:tc>
          <w:tcPr>
            <w:tcW w:w="617" w:type="dxa"/>
            <w:tcBorders>
              <w:top w:val="nil"/>
              <w:left w:val="nil"/>
              <w:bottom w:val="single" w:sz="4" w:space="0" w:color="auto"/>
              <w:right w:val="single" w:sz="4" w:space="0" w:color="auto"/>
            </w:tcBorders>
            <w:shd w:val="clear" w:color="auto" w:fill="auto"/>
            <w:noWrap/>
            <w:vAlign w:val="center"/>
          </w:tcPr>
          <w:p w14:paraId="0EB6376F"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F795B49"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DB00809"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5313FAD"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1D6493CF"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6873C60"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D23EFFC"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66BA90D4"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1E52FFA4"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7125FC42" w14:textId="77777777" w:rsidR="00A25A89" w:rsidRDefault="00B063B8">
            <w:pPr>
              <w:jc w:val="right"/>
              <w:rPr>
                <w:b/>
                <w:bCs/>
                <w:color w:val="000000"/>
                <w:sz w:val="16"/>
                <w:szCs w:val="16"/>
              </w:rPr>
            </w:pPr>
            <w:r>
              <w:rPr>
                <w:b/>
                <w:bCs/>
                <w:color w:val="000000"/>
                <w:sz w:val="16"/>
                <w:szCs w:val="16"/>
              </w:rPr>
              <w:t>0</w:t>
            </w:r>
          </w:p>
        </w:tc>
        <w:tc>
          <w:tcPr>
            <w:tcW w:w="437" w:type="dxa"/>
            <w:tcBorders>
              <w:top w:val="nil"/>
              <w:left w:val="nil"/>
              <w:bottom w:val="single" w:sz="4" w:space="0" w:color="auto"/>
              <w:right w:val="single" w:sz="4" w:space="0" w:color="auto"/>
            </w:tcBorders>
            <w:shd w:val="clear" w:color="auto" w:fill="auto"/>
            <w:noWrap/>
            <w:vAlign w:val="center"/>
          </w:tcPr>
          <w:p w14:paraId="594B6D55" w14:textId="77777777" w:rsidR="00A25A89" w:rsidRDefault="00B063B8">
            <w:pPr>
              <w:jc w:val="right"/>
              <w:rPr>
                <w:b/>
                <w:bCs/>
                <w:color w:val="000000"/>
                <w:sz w:val="16"/>
                <w:szCs w:val="16"/>
              </w:rPr>
            </w:pPr>
            <w:r>
              <w:rPr>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14:paraId="3DAE2B5F" w14:textId="77777777" w:rsidR="00A25A89" w:rsidRDefault="00B063B8">
            <w:pPr>
              <w:jc w:val="right"/>
              <w:rPr>
                <w:b/>
                <w:bCs/>
                <w:color w:val="000000"/>
                <w:sz w:val="16"/>
                <w:szCs w:val="16"/>
              </w:rPr>
            </w:pPr>
            <w:r>
              <w:rPr>
                <w:b/>
                <w:bCs/>
                <w:color w:val="000000"/>
                <w:sz w:val="16"/>
                <w:szCs w:val="16"/>
              </w:rPr>
              <w:t>0</w:t>
            </w:r>
          </w:p>
        </w:tc>
      </w:tr>
      <w:tr w:rsidR="00A25A89" w14:paraId="4B340977" w14:textId="77777777">
        <w:trPr>
          <w:trHeight w:val="90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1326DEB0" w14:textId="77777777" w:rsidR="00A25A89" w:rsidRDefault="00B063B8">
            <w:pPr>
              <w:rPr>
                <w:color w:val="000000"/>
                <w:sz w:val="16"/>
                <w:szCs w:val="16"/>
              </w:rPr>
            </w:pPr>
            <w:r>
              <w:rPr>
                <w:color w:val="000000"/>
                <w:sz w:val="16"/>
                <w:szCs w:val="16"/>
              </w:rPr>
              <w:t>2.2.1</w:t>
            </w:r>
          </w:p>
        </w:tc>
        <w:tc>
          <w:tcPr>
            <w:tcW w:w="3500" w:type="dxa"/>
            <w:tcBorders>
              <w:top w:val="nil"/>
              <w:left w:val="nil"/>
              <w:bottom w:val="single" w:sz="4" w:space="0" w:color="auto"/>
              <w:right w:val="single" w:sz="4" w:space="0" w:color="auto"/>
            </w:tcBorders>
            <w:shd w:val="clear" w:color="auto" w:fill="auto"/>
            <w:vAlign w:val="center"/>
          </w:tcPr>
          <w:p w14:paraId="5539BE6F" w14:textId="77777777" w:rsidR="00A25A89" w:rsidRDefault="00B063B8">
            <w:pPr>
              <w:rPr>
                <w:color w:val="000000"/>
                <w:sz w:val="16"/>
                <w:szCs w:val="16"/>
              </w:rPr>
            </w:pPr>
            <w:r>
              <w:rPr>
                <w:color w:val="000000"/>
                <w:sz w:val="16"/>
                <w:szCs w:val="16"/>
              </w:rPr>
              <w:t>Sudjelovanje u izradi plana nabavke nove opreme i pratećeg didaktičkog materijala</w:t>
            </w:r>
            <w:r>
              <w:rPr>
                <w:color w:val="000000"/>
                <w:sz w:val="16"/>
                <w:szCs w:val="16"/>
              </w:rPr>
              <w:br/>
              <w:t>Praćenje inovacija u opremanju škola i informiranje stručnih organa i aktiva</w:t>
            </w:r>
          </w:p>
        </w:tc>
        <w:tc>
          <w:tcPr>
            <w:tcW w:w="1260" w:type="dxa"/>
            <w:tcBorders>
              <w:top w:val="nil"/>
              <w:left w:val="nil"/>
              <w:bottom w:val="single" w:sz="4" w:space="0" w:color="auto"/>
              <w:right w:val="single" w:sz="4" w:space="0" w:color="auto"/>
            </w:tcBorders>
            <w:shd w:val="clear" w:color="auto" w:fill="auto"/>
            <w:noWrap/>
            <w:vAlign w:val="center"/>
          </w:tcPr>
          <w:p w14:paraId="234B8084"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228E19C7"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407FA842" w14:textId="77777777" w:rsidR="00A25A89" w:rsidRDefault="00B063B8">
            <w:pPr>
              <w:jc w:val="right"/>
              <w:rPr>
                <w:sz w:val="16"/>
                <w:szCs w:val="16"/>
              </w:rPr>
            </w:pPr>
            <w:r>
              <w:rPr>
                <w:sz w:val="16"/>
                <w:szCs w:val="16"/>
              </w:rPr>
              <w:t>10</w:t>
            </w:r>
          </w:p>
        </w:tc>
        <w:tc>
          <w:tcPr>
            <w:tcW w:w="617" w:type="dxa"/>
            <w:tcBorders>
              <w:top w:val="nil"/>
              <w:left w:val="nil"/>
              <w:bottom w:val="single" w:sz="4" w:space="0" w:color="auto"/>
              <w:right w:val="single" w:sz="4" w:space="0" w:color="auto"/>
            </w:tcBorders>
            <w:shd w:val="clear" w:color="auto" w:fill="auto"/>
            <w:noWrap/>
            <w:vAlign w:val="center"/>
          </w:tcPr>
          <w:p w14:paraId="7C66B1F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AC5F6DF"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79C8E0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C013AD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63A5E6F"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845A191"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253F7F7"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A5C92B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C75B4C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AA5DE0A"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1843D6A3"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D8DFD1C" w14:textId="77777777" w:rsidR="00A25A89" w:rsidRDefault="00B063B8">
            <w:pPr>
              <w:rPr>
                <w:color w:val="000000"/>
                <w:sz w:val="16"/>
                <w:szCs w:val="16"/>
              </w:rPr>
            </w:pPr>
            <w:r>
              <w:rPr>
                <w:color w:val="000000"/>
                <w:sz w:val="16"/>
                <w:szCs w:val="16"/>
              </w:rPr>
              <w:t> </w:t>
            </w:r>
          </w:p>
        </w:tc>
      </w:tr>
      <w:tr w:rsidR="00A25A89" w14:paraId="69C15D9D" w14:textId="77777777">
        <w:trPr>
          <w:trHeight w:val="33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65C0275" w14:textId="77777777" w:rsidR="00A25A89" w:rsidRDefault="00B063B8">
            <w:pPr>
              <w:rPr>
                <w:b/>
                <w:bCs/>
                <w:color w:val="000000"/>
                <w:sz w:val="16"/>
                <w:szCs w:val="16"/>
              </w:rPr>
            </w:pPr>
            <w:r>
              <w:rPr>
                <w:b/>
                <w:bCs/>
                <w:color w:val="000000"/>
                <w:sz w:val="16"/>
                <w:szCs w:val="16"/>
              </w:rPr>
              <w:t>2.3</w:t>
            </w:r>
          </w:p>
        </w:tc>
        <w:tc>
          <w:tcPr>
            <w:tcW w:w="3500" w:type="dxa"/>
            <w:tcBorders>
              <w:top w:val="nil"/>
              <w:left w:val="nil"/>
              <w:bottom w:val="single" w:sz="4" w:space="0" w:color="auto"/>
              <w:right w:val="single" w:sz="4" w:space="0" w:color="auto"/>
            </w:tcBorders>
            <w:shd w:val="clear" w:color="auto" w:fill="auto"/>
            <w:vAlign w:val="center"/>
          </w:tcPr>
          <w:p w14:paraId="32D70F62" w14:textId="77777777" w:rsidR="00A25A89" w:rsidRDefault="00B063B8">
            <w:pPr>
              <w:rPr>
                <w:b/>
                <w:bCs/>
                <w:color w:val="000000"/>
                <w:sz w:val="16"/>
                <w:szCs w:val="16"/>
              </w:rPr>
            </w:pPr>
            <w:r>
              <w:rPr>
                <w:b/>
                <w:bCs/>
                <w:color w:val="000000"/>
                <w:sz w:val="16"/>
                <w:szCs w:val="16"/>
              </w:rPr>
              <w:t>Praćenje i izvođenje odgojno-obrazovnog rada</w:t>
            </w:r>
          </w:p>
        </w:tc>
        <w:tc>
          <w:tcPr>
            <w:tcW w:w="1260" w:type="dxa"/>
            <w:tcBorders>
              <w:top w:val="nil"/>
              <w:left w:val="nil"/>
              <w:bottom w:val="single" w:sz="4" w:space="0" w:color="auto"/>
              <w:right w:val="single" w:sz="4" w:space="0" w:color="auto"/>
            </w:tcBorders>
            <w:shd w:val="clear" w:color="auto" w:fill="auto"/>
            <w:noWrap/>
            <w:vAlign w:val="center"/>
          </w:tcPr>
          <w:p w14:paraId="7F75E403" w14:textId="77777777" w:rsidR="00A25A89" w:rsidRDefault="00B063B8">
            <w:pPr>
              <w:rPr>
                <w:color w:val="000000"/>
                <w:sz w:val="16"/>
                <w:szCs w:val="16"/>
              </w:rPr>
            </w:pPr>
            <w:r>
              <w:rPr>
                <w:color w:val="000000"/>
                <w:sz w:val="16"/>
                <w:szCs w:val="16"/>
              </w:rPr>
              <w:t>1 god. po učitelju</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68B936E1" w14:textId="77777777" w:rsidR="00A25A89" w:rsidRDefault="00B063B8">
            <w:pPr>
              <w:rPr>
                <w:color w:val="000000"/>
                <w:sz w:val="16"/>
                <w:szCs w:val="16"/>
              </w:rPr>
            </w:pPr>
            <w:r>
              <w:rPr>
                <w:color w:val="000000"/>
                <w:sz w:val="16"/>
                <w:szCs w:val="16"/>
              </w:rPr>
              <w:t xml:space="preserve">Osiguranje primjene </w:t>
            </w:r>
            <w:proofErr w:type="spellStart"/>
            <w:r>
              <w:rPr>
                <w:color w:val="000000"/>
                <w:sz w:val="16"/>
                <w:szCs w:val="16"/>
              </w:rPr>
              <w:t>dokimoloških</w:t>
            </w:r>
            <w:proofErr w:type="spellEnd"/>
            <w:r>
              <w:rPr>
                <w:color w:val="000000"/>
                <w:sz w:val="16"/>
                <w:szCs w:val="16"/>
              </w:rPr>
              <w:t xml:space="preserve"> zakonitosti.</w:t>
            </w:r>
          </w:p>
        </w:tc>
        <w:tc>
          <w:tcPr>
            <w:tcW w:w="720" w:type="dxa"/>
            <w:tcBorders>
              <w:top w:val="nil"/>
              <w:left w:val="nil"/>
              <w:bottom w:val="single" w:sz="4" w:space="0" w:color="auto"/>
              <w:right w:val="single" w:sz="4" w:space="0" w:color="auto"/>
            </w:tcBorders>
            <w:shd w:val="clear" w:color="auto" w:fill="auto"/>
            <w:noWrap/>
            <w:vAlign w:val="center"/>
          </w:tcPr>
          <w:p w14:paraId="247B563E" w14:textId="77777777" w:rsidR="00A25A89" w:rsidRDefault="00B063B8">
            <w:pPr>
              <w:jc w:val="right"/>
              <w:rPr>
                <w:sz w:val="16"/>
                <w:szCs w:val="16"/>
              </w:rPr>
            </w:pPr>
            <w:r>
              <w:rPr>
                <w:sz w:val="16"/>
                <w:szCs w:val="16"/>
              </w:rPr>
              <w:t>262</w:t>
            </w:r>
          </w:p>
        </w:tc>
        <w:tc>
          <w:tcPr>
            <w:tcW w:w="617" w:type="dxa"/>
            <w:tcBorders>
              <w:top w:val="nil"/>
              <w:left w:val="nil"/>
              <w:bottom w:val="single" w:sz="4" w:space="0" w:color="auto"/>
              <w:right w:val="single" w:sz="4" w:space="0" w:color="auto"/>
            </w:tcBorders>
            <w:shd w:val="clear" w:color="auto" w:fill="auto"/>
            <w:noWrap/>
            <w:vAlign w:val="center"/>
          </w:tcPr>
          <w:p w14:paraId="2AA84FB5" w14:textId="77777777" w:rsidR="00A25A89" w:rsidRDefault="00B063B8">
            <w:pPr>
              <w:jc w:val="right"/>
              <w:rPr>
                <w:b/>
                <w:bCs/>
                <w:color w:val="000000"/>
                <w:sz w:val="16"/>
                <w:szCs w:val="16"/>
              </w:rPr>
            </w:pPr>
            <w:r>
              <w:rPr>
                <w:b/>
                <w:bCs/>
                <w:color w:val="000000"/>
                <w:sz w:val="16"/>
                <w:szCs w:val="16"/>
              </w:rPr>
              <w:t>33</w:t>
            </w:r>
          </w:p>
        </w:tc>
        <w:tc>
          <w:tcPr>
            <w:tcW w:w="517" w:type="dxa"/>
            <w:tcBorders>
              <w:top w:val="nil"/>
              <w:left w:val="nil"/>
              <w:bottom w:val="single" w:sz="4" w:space="0" w:color="auto"/>
              <w:right w:val="single" w:sz="4" w:space="0" w:color="auto"/>
            </w:tcBorders>
            <w:shd w:val="clear" w:color="auto" w:fill="auto"/>
            <w:noWrap/>
            <w:vAlign w:val="center"/>
          </w:tcPr>
          <w:p w14:paraId="16069BA9" w14:textId="77777777" w:rsidR="00A25A89" w:rsidRDefault="00B063B8">
            <w:pPr>
              <w:jc w:val="right"/>
              <w:rPr>
                <w:b/>
                <w:bCs/>
                <w:color w:val="000000"/>
                <w:sz w:val="16"/>
                <w:szCs w:val="16"/>
              </w:rPr>
            </w:pPr>
            <w:r>
              <w:rPr>
                <w:b/>
                <w:bCs/>
                <w:color w:val="000000"/>
                <w:sz w:val="16"/>
                <w:szCs w:val="16"/>
              </w:rPr>
              <w:t>25</w:t>
            </w:r>
          </w:p>
        </w:tc>
        <w:tc>
          <w:tcPr>
            <w:tcW w:w="517" w:type="dxa"/>
            <w:tcBorders>
              <w:top w:val="nil"/>
              <w:left w:val="nil"/>
              <w:bottom w:val="single" w:sz="4" w:space="0" w:color="auto"/>
              <w:right w:val="single" w:sz="4" w:space="0" w:color="auto"/>
            </w:tcBorders>
            <w:shd w:val="clear" w:color="auto" w:fill="auto"/>
            <w:noWrap/>
            <w:vAlign w:val="center"/>
          </w:tcPr>
          <w:p w14:paraId="168E721F" w14:textId="77777777" w:rsidR="00A25A89" w:rsidRDefault="00B063B8">
            <w:pPr>
              <w:jc w:val="right"/>
              <w:rPr>
                <w:b/>
                <w:bCs/>
                <w:color w:val="000000"/>
                <w:sz w:val="16"/>
                <w:szCs w:val="16"/>
              </w:rPr>
            </w:pPr>
            <w:r>
              <w:rPr>
                <w:b/>
                <w:bCs/>
                <w:color w:val="000000"/>
                <w:sz w:val="16"/>
                <w:szCs w:val="16"/>
              </w:rPr>
              <w:t>25</w:t>
            </w:r>
          </w:p>
        </w:tc>
        <w:tc>
          <w:tcPr>
            <w:tcW w:w="517" w:type="dxa"/>
            <w:tcBorders>
              <w:top w:val="nil"/>
              <w:left w:val="nil"/>
              <w:bottom w:val="single" w:sz="4" w:space="0" w:color="auto"/>
              <w:right w:val="single" w:sz="4" w:space="0" w:color="auto"/>
            </w:tcBorders>
            <w:shd w:val="clear" w:color="auto" w:fill="auto"/>
            <w:noWrap/>
            <w:vAlign w:val="center"/>
          </w:tcPr>
          <w:p w14:paraId="71BCCCED" w14:textId="77777777" w:rsidR="00A25A89" w:rsidRDefault="00B063B8">
            <w:pPr>
              <w:jc w:val="right"/>
              <w:rPr>
                <w:b/>
                <w:bCs/>
                <w:color w:val="000000"/>
                <w:sz w:val="16"/>
                <w:szCs w:val="16"/>
              </w:rPr>
            </w:pPr>
            <w:r>
              <w:rPr>
                <w:b/>
                <w:bCs/>
                <w:color w:val="000000"/>
                <w:sz w:val="16"/>
                <w:szCs w:val="16"/>
              </w:rPr>
              <w:t>34</w:t>
            </w:r>
          </w:p>
        </w:tc>
        <w:tc>
          <w:tcPr>
            <w:tcW w:w="517" w:type="dxa"/>
            <w:tcBorders>
              <w:top w:val="nil"/>
              <w:left w:val="nil"/>
              <w:bottom w:val="single" w:sz="4" w:space="0" w:color="auto"/>
              <w:right w:val="single" w:sz="4" w:space="0" w:color="auto"/>
            </w:tcBorders>
            <w:shd w:val="clear" w:color="auto" w:fill="auto"/>
            <w:noWrap/>
            <w:vAlign w:val="center"/>
          </w:tcPr>
          <w:p w14:paraId="730E8CBE" w14:textId="77777777" w:rsidR="00A25A89" w:rsidRDefault="00B063B8">
            <w:pPr>
              <w:jc w:val="right"/>
              <w:rPr>
                <w:b/>
                <w:bCs/>
                <w:color w:val="000000"/>
                <w:sz w:val="16"/>
                <w:szCs w:val="16"/>
              </w:rPr>
            </w:pPr>
            <w:r>
              <w:rPr>
                <w:b/>
                <w:bCs/>
                <w:color w:val="000000"/>
                <w:sz w:val="16"/>
                <w:szCs w:val="16"/>
              </w:rPr>
              <w:t>17</w:t>
            </w:r>
          </w:p>
        </w:tc>
        <w:tc>
          <w:tcPr>
            <w:tcW w:w="517" w:type="dxa"/>
            <w:tcBorders>
              <w:top w:val="nil"/>
              <w:left w:val="nil"/>
              <w:bottom w:val="single" w:sz="4" w:space="0" w:color="auto"/>
              <w:right w:val="single" w:sz="4" w:space="0" w:color="auto"/>
            </w:tcBorders>
            <w:shd w:val="clear" w:color="auto" w:fill="auto"/>
            <w:noWrap/>
            <w:vAlign w:val="center"/>
          </w:tcPr>
          <w:p w14:paraId="103A3D8D" w14:textId="77777777" w:rsidR="00A25A89" w:rsidRDefault="00B063B8">
            <w:pPr>
              <w:jc w:val="right"/>
              <w:rPr>
                <w:b/>
                <w:bCs/>
                <w:color w:val="000000"/>
                <w:sz w:val="16"/>
                <w:szCs w:val="16"/>
              </w:rPr>
            </w:pPr>
            <w:r>
              <w:rPr>
                <w:b/>
                <w:bCs/>
                <w:color w:val="000000"/>
                <w:sz w:val="16"/>
                <w:szCs w:val="16"/>
              </w:rPr>
              <w:t>19</w:t>
            </w:r>
          </w:p>
        </w:tc>
        <w:tc>
          <w:tcPr>
            <w:tcW w:w="517" w:type="dxa"/>
            <w:tcBorders>
              <w:top w:val="nil"/>
              <w:left w:val="nil"/>
              <w:bottom w:val="single" w:sz="4" w:space="0" w:color="auto"/>
              <w:right w:val="single" w:sz="4" w:space="0" w:color="auto"/>
            </w:tcBorders>
            <w:shd w:val="clear" w:color="auto" w:fill="auto"/>
            <w:noWrap/>
            <w:vAlign w:val="center"/>
          </w:tcPr>
          <w:p w14:paraId="25580CB0" w14:textId="77777777" w:rsidR="00A25A89" w:rsidRDefault="00B063B8">
            <w:pPr>
              <w:jc w:val="right"/>
              <w:rPr>
                <w:b/>
                <w:bCs/>
                <w:color w:val="000000"/>
                <w:sz w:val="16"/>
                <w:szCs w:val="16"/>
              </w:rPr>
            </w:pPr>
            <w:r>
              <w:rPr>
                <w:b/>
                <w:bCs/>
                <w:color w:val="000000"/>
                <w:sz w:val="16"/>
                <w:szCs w:val="16"/>
              </w:rPr>
              <w:t>25</w:t>
            </w:r>
          </w:p>
        </w:tc>
        <w:tc>
          <w:tcPr>
            <w:tcW w:w="517" w:type="dxa"/>
            <w:tcBorders>
              <w:top w:val="nil"/>
              <w:left w:val="nil"/>
              <w:bottom w:val="single" w:sz="4" w:space="0" w:color="auto"/>
              <w:right w:val="single" w:sz="4" w:space="0" w:color="auto"/>
            </w:tcBorders>
            <w:shd w:val="clear" w:color="auto" w:fill="auto"/>
            <w:noWrap/>
            <w:vAlign w:val="center"/>
          </w:tcPr>
          <w:p w14:paraId="3DEB73D6" w14:textId="77777777" w:rsidR="00A25A89" w:rsidRDefault="00B063B8">
            <w:pPr>
              <w:jc w:val="right"/>
              <w:rPr>
                <w:b/>
                <w:bCs/>
                <w:color w:val="000000"/>
                <w:sz w:val="16"/>
                <w:szCs w:val="16"/>
              </w:rPr>
            </w:pPr>
            <w:r>
              <w:rPr>
                <w:b/>
                <w:bCs/>
                <w:color w:val="000000"/>
                <w:sz w:val="16"/>
                <w:szCs w:val="16"/>
              </w:rPr>
              <w:t>24</w:t>
            </w:r>
          </w:p>
        </w:tc>
        <w:tc>
          <w:tcPr>
            <w:tcW w:w="517" w:type="dxa"/>
            <w:tcBorders>
              <w:top w:val="nil"/>
              <w:left w:val="nil"/>
              <w:bottom w:val="single" w:sz="4" w:space="0" w:color="auto"/>
              <w:right w:val="single" w:sz="4" w:space="0" w:color="auto"/>
            </w:tcBorders>
            <w:shd w:val="clear" w:color="auto" w:fill="auto"/>
            <w:noWrap/>
            <w:vAlign w:val="center"/>
          </w:tcPr>
          <w:p w14:paraId="0CC79F8E" w14:textId="77777777" w:rsidR="00A25A89" w:rsidRDefault="00B063B8">
            <w:pPr>
              <w:jc w:val="right"/>
              <w:rPr>
                <w:b/>
                <w:bCs/>
                <w:color w:val="000000"/>
                <w:sz w:val="16"/>
                <w:szCs w:val="16"/>
              </w:rPr>
            </w:pPr>
            <w:r>
              <w:rPr>
                <w:b/>
                <w:bCs/>
                <w:color w:val="000000"/>
                <w:sz w:val="16"/>
                <w:szCs w:val="16"/>
              </w:rPr>
              <w:t>11</w:t>
            </w:r>
          </w:p>
        </w:tc>
        <w:tc>
          <w:tcPr>
            <w:tcW w:w="517" w:type="dxa"/>
            <w:tcBorders>
              <w:top w:val="nil"/>
              <w:left w:val="nil"/>
              <w:bottom w:val="single" w:sz="4" w:space="0" w:color="auto"/>
              <w:right w:val="single" w:sz="4" w:space="0" w:color="auto"/>
            </w:tcBorders>
            <w:shd w:val="clear" w:color="auto" w:fill="auto"/>
            <w:noWrap/>
            <w:vAlign w:val="center"/>
          </w:tcPr>
          <w:p w14:paraId="6140B0A6" w14:textId="77777777" w:rsidR="00A25A89" w:rsidRDefault="00B063B8">
            <w:pPr>
              <w:jc w:val="right"/>
              <w:rPr>
                <w:b/>
                <w:bCs/>
                <w:color w:val="000000"/>
                <w:sz w:val="16"/>
                <w:szCs w:val="16"/>
              </w:rPr>
            </w:pPr>
            <w:r>
              <w:rPr>
                <w:b/>
                <w:bCs/>
                <w:color w:val="000000"/>
                <w:sz w:val="16"/>
                <w:szCs w:val="16"/>
              </w:rPr>
              <w:t>35</w:t>
            </w:r>
          </w:p>
        </w:tc>
        <w:tc>
          <w:tcPr>
            <w:tcW w:w="437" w:type="dxa"/>
            <w:tcBorders>
              <w:top w:val="nil"/>
              <w:left w:val="nil"/>
              <w:bottom w:val="single" w:sz="4" w:space="0" w:color="auto"/>
              <w:right w:val="single" w:sz="4" w:space="0" w:color="auto"/>
            </w:tcBorders>
            <w:shd w:val="clear" w:color="auto" w:fill="auto"/>
            <w:noWrap/>
            <w:vAlign w:val="center"/>
          </w:tcPr>
          <w:p w14:paraId="09C5B4A3" w14:textId="77777777" w:rsidR="00A25A89" w:rsidRDefault="00B063B8">
            <w:pPr>
              <w:jc w:val="right"/>
              <w:rPr>
                <w:b/>
                <w:bCs/>
                <w:color w:val="000000"/>
                <w:sz w:val="16"/>
                <w:szCs w:val="16"/>
              </w:rPr>
            </w:pPr>
            <w:r>
              <w:rPr>
                <w:b/>
                <w:bCs/>
                <w:color w:val="000000"/>
                <w:sz w:val="16"/>
                <w:szCs w:val="16"/>
              </w:rPr>
              <w:t>0</w:t>
            </w:r>
          </w:p>
        </w:tc>
        <w:tc>
          <w:tcPr>
            <w:tcW w:w="587" w:type="dxa"/>
            <w:tcBorders>
              <w:top w:val="nil"/>
              <w:left w:val="nil"/>
              <w:bottom w:val="single" w:sz="4" w:space="0" w:color="auto"/>
              <w:right w:val="single" w:sz="4" w:space="0" w:color="auto"/>
            </w:tcBorders>
            <w:shd w:val="clear" w:color="auto" w:fill="auto"/>
            <w:noWrap/>
            <w:vAlign w:val="center"/>
          </w:tcPr>
          <w:p w14:paraId="00AF8D03" w14:textId="77777777" w:rsidR="00A25A89" w:rsidRDefault="00B063B8">
            <w:pPr>
              <w:jc w:val="right"/>
              <w:rPr>
                <w:b/>
                <w:bCs/>
                <w:color w:val="000000"/>
                <w:sz w:val="16"/>
                <w:szCs w:val="16"/>
              </w:rPr>
            </w:pPr>
            <w:r>
              <w:rPr>
                <w:b/>
                <w:bCs/>
                <w:color w:val="000000"/>
                <w:sz w:val="16"/>
                <w:szCs w:val="16"/>
              </w:rPr>
              <w:t>14</w:t>
            </w:r>
          </w:p>
        </w:tc>
      </w:tr>
      <w:tr w:rsidR="00A25A89" w14:paraId="665636BF" w14:textId="77777777">
        <w:trPr>
          <w:trHeight w:val="55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A3152B6" w14:textId="77777777" w:rsidR="00A25A89" w:rsidRDefault="00B063B8">
            <w:pPr>
              <w:rPr>
                <w:color w:val="000000"/>
                <w:sz w:val="16"/>
                <w:szCs w:val="16"/>
              </w:rPr>
            </w:pPr>
            <w:r>
              <w:rPr>
                <w:color w:val="000000"/>
                <w:sz w:val="16"/>
                <w:szCs w:val="16"/>
              </w:rPr>
              <w:t>2.3.1</w:t>
            </w:r>
          </w:p>
        </w:tc>
        <w:tc>
          <w:tcPr>
            <w:tcW w:w="3500" w:type="dxa"/>
            <w:tcBorders>
              <w:top w:val="nil"/>
              <w:left w:val="nil"/>
              <w:bottom w:val="single" w:sz="4" w:space="0" w:color="auto"/>
              <w:right w:val="single" w:sz="4" w:space="0" w:color="auto"/>
            </w:tcBorders>
            <w:shd w:val="clear" w:color="auto" w:fill="auto"/>
            <w:vAlign w:val="center"/>
          </w:tcPr>
          <w:p w14:paraId="113EED08" w14:textId="77777777" w:rsidR="00A25A89" w:rsidRDefault="00B063B8">
            <w:pPr>
              <w:rPr>
                <w:color w:val="000000"/>
                <w:sz w:val="16"/>
                <w:szCs w:val="16"/>
              </w:rPr>
            </w:pPr>
            <w:r>
              <w:rPr>
                <w:color w:val="000000"/>
                <w:sz w:val="16"/>
                <w:szCs w:val="16"/>
              </w:rPr>
              <w:t xml:space="preserve">Praćenje ostvarivanja NPP-a Praćenje opterećenja učenika i  suradnja sa </w:t>
            </w:r>
            <w:proofErr w:type="spellStart"/>
            <w:r>
              <w:rPr>
                <w:color w:val="000000"/>
                <w:sz w:val="16"/>
                <w:szCs w:val="16"/>
              </w:rPr>
              <w:t>satničarem</w:t>
            </w:r>
            <w:proofErr w:type="spellEnd"/>
            <w:r>
              <w:rPr>
                <w:color w:val="000000"/>
                <w:sz w:val="16"/>
                <w:szCs w:val="16"/>
              </w:rPr>
              <w:t xml:space="preserve"> i razrednicima</w:t>
            </w:r>
          </w:p>
        </w:tc>
        <w:tc>
          <w:tcPr>
            <w:tcW w:w="1260" w:type="dxa"/>
            <w:tcBorders>
              <w:top w:val="nil"/>
              <w:left w:val="nil"/>
              <w:bottom w:val="single" w:sz="4" w:space="0" w:color="auto"/>
              <w:right w:val="single" w:sz="4" w:space="0" w:color="auto"/>
            </w:tcBorders>
            <w:shd w:val="clear" w:color="auto" w:fill="auto"/>
            <w:noWrap/>
            <w:vAlign w:val="center"/>
          </w:tcPr>
          <w:p w14:paraId="36180860"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530614C1"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2B570DB3" w14:textId="77777777" w:rsidR="00A25A89" w:rsidRDefault="00B063B8">
            <w:pPr>
              <w:jc w:val="right"/>
              <w:rPr>
                <w:sz w:val="16"/>
                <w:szCs w:val="16"/>
              </w:rPr>
            </w:pPr>
            <w:r>
              <w:rPr>
                <w:sz w:val="16"/>
                <w:szCs w:val="16"/>
              </w:rPr>
              <w:t>25</w:t>
            </w:r>
          </w:p>
        </w:tc>
        <w:tc>
          <w:tcPr>
            <w:tcW w:w="617" w:type="dxa"/>
            <w:tcBorders>
              <w:top w:val="nil"/>
              <w:left w:val="nil"/>
              <w:bottom w:val="single" w:sz="4" w:space="0" w:color="auto"/>
              <w:right w:val="single" w:sz="4" w:space="0" w:color="auto"/>
            </w:tcBorders>
            <w:shd w:val="clear" w:color="auto" w:fill="auto"/>
            <w:noWrap/>
            <w:vAlign w:val="center"/>
          </w:tcPr>
          <w:p w14:paraId="45B560D9"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A512FF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7AAB780"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B4EAB59"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4106D4B"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453DA8BE"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97F5A56"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55B982DC"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8DE2829"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DB77880" w14:textId="77777777" w:rsidR="00A25A89" w:rsidRDefault="00B063B8">
            <w:pPr>
              <w:jc w:val="right"/>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14:paraId="5296848A"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3678B41" w14:textId="77777777" w:rsidR="00A25A89" w:rsidRDefault="00B063B8">
            <w:pPr>
              <w:rPr>
                <w:color w:val="000000"/>
                <w:sz w:val="16"/>
                <w:szCs w:val="16"/>
              </w:rPr>
            </w:pPr>
            <w:r>
              <w:rPr>
                <w:color w:val="000000"/>
                <w:sz w:val="16"/>
                <w:szCs w:val="16"/>
              </w:rPr>
              <w:t> </w:t>
            </w:r>
          </w:p>
        </w:tc>
      </w:tr>
      <w:tr w:rsidR="00A25A89" w14:paraId="77F4AF96"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147F1A3A" w14:textId="77777777" w:rsidR="00A25A89" w:rsidRDefault="00B063B8">
            <w:pPr>
              <w:rPr>
                <w:color w:val="000000"/>
                <w:sz w:val="16"/>
                <w:szCs w:val="16"/>
              </w:rPr>
            </w:pPr>
            <w:r>
              <w:rPr>
                <w:color w:val="000000"/>
                <w:sz w:val="16"/>
                <w:szCs w:val="16"/>
              </w:rPr>
              <w:t>2.3.2</w:t>
            </w:r>
          </w:p>
        </w:tc>
        <w:tc>
          <w:tcPr>
            <w:tcW w:w="3500" w:type="dxa"/>
            <w:tcBorders>
              <w:top w:val="nil"/>
              <w:left w:val="nil"/>
              <w:bottom w:val="single" w:sz="4" w:space="0" w:color="auto"/>
              <w:right w:val="single" w:sz="4" w:space="0" w:color="auto"/>
            </w:tcBorders>
            <w:shd w:val="clear" w:color="auto" w:fill="auto"/>
            <w:vAlign w:val="center"/>
          </w:tcPr>
          <w:p w14:paraId="6B1DD891" w14:textId="77777777" w:rsidR="00A25A89" w:rsidRDefault="00B063B8">
            <w:pPr>
              <w:rPr>
                <w:color w:val="000000"/>
                <w:sz w:val="16"/>
                <w:szCs w:val="16"/>
              </w:rPr>
            </w:pPr>
            <w:r>
              <w:rPr>
                <w:color w:val="000000"/>
                <w:sz w:val="16"/>
                <w:szCs w:val="16"/>
              </w:rPr>
              <w:t>Praćenje kvalitete izvođenja nastavnog procesa-hospitacija:</w:t>
            </w:r>
          </w:p>
        </w:tc>
        <w:tc>
          <w:tcPr>
            <w:tcW w:w="1260" w:type="dxa"/>
            <w:tcBorders>
              <w:top w:val="nil"/>
              <w:left w:val="nil"/>
              <w:bottom w:val="single" w:sz="4" w:space="0" w:color="auto"/>
              <w:right w:val="single" w:sz="4" w:space="0" w:color="auto"/>
            </w:tcBorders>
            <w:shd w:val="clear" w:color="auto" w:fill="auto"/>
            <w:noWrap/>
            <w:vAlign w:val="center"/>
          </w:tcPr>
          <w:p w14:paraId="730A2709"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678887EB"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7BD321C0" w14:textId="77777777" w:rsidR="00A25A89" w:rsidRDefault="00B063B8">
            <w:pPr>
              <w:jc w:val="right"/>
              <w:rPr>
                <w:sz w:val="16"/>
                <w:szCs w:val="16"/>
              </w:rPr>
            </w:pPr>
            <w:r>
              <w:rPr>
                <w:sz w:val="16"/>
                <w:szCs w:val="16"/>
              </w:rPr>
              <w:t>48</w:t>
            </w:r>
          </w:p>
        </w:tc>
        <w:tc>
          <w:tcPr>
            <w:tcW w:w="617" w:type="dxa"/>
            <w:tcBorders>
              <w:top w:val="nil"/>
              <w:left w:val="nil"/>
              <w:bottom w:val="single" w:sz="4" w:space="0" w:color="auto"/>
              <w:right w:val="single" w:sz="4" w:space="0" w:color="auto"/>
            </w:tcBorders>
            <w:shd w:val="clear" w:color="auto" w:fill="auto"/>
            <w:noWrap/>
            <w:vAlign w:val="center"/>
          </w:tcPr>
          <w:p w14:paraId="6DC2CBB7" w14:textId="77777777" w:rsidR="00A25A89" w:rsidRDefault="00B063B8">
            <w:pPr>
              <w:jc w:val="right"/>
              <w:rPr>
                <w:color w:val="000000"/>
                <w:sz w:val="16"/>
                <w:szCs w:val="16"/>
              </w:rPr>
            </w:pPr>
            <w:r>
              <w:rPr>
                <w:color w:val="000000"/>
                <w:sz w:val="16"/>
                <w:szCs w:val="16"/>
              </w:rPr>
              <w:t>9</w:t>
            </w:r>
          </w:p>
        </w:tc>
        <w:tc>
          <w:tcPr>
            <w:tcW w:w="517" w:type="dxa"/>
            <w:tcBorders>
              <w:top w:val="nil"/>
              <w:left w:val="nil"/>
              <w:bottom w:val="single" w:sz="4" w:space="0" w:color="auto"/>
              <w:right w:val="single" w:sz="4" w:space="0" w:color="auto"/>
            </w:tcBorders>
            <w:shd w:val="clear" w:color="auto" w:fill="auto"/>
            <w:noWrap/>
            <w:vAlign w:val="center"/>
          </w:tcPr>
          <w:p w14:paraId="650E2D2E"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6BE827BB"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44931F6" w14:textId="77777777" w:rsidR="00A25A89" w:rsidRDefault="00B063B8">
            <w:pPr>
              <w:jc w:val="right"/>
              <w:rPr>
                <w:color w:val="000000"/>
                <w:sz w:val="16"/>
                <w:szCs w:val="16"/>
              </w:rPr>
            </w:pPr>
            <w:r>
              <w:rPr>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14:paraId="470E7C1D"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11BC44E5"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7EABCF4B"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203C62BD"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7A4B51E"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4C50C2E" w14:textId="77777777" w:rsidR="00A25A89" w:rsidRDefault="00B063B8">
            <w:pPr>
              <w:jc w:val="right"/>
              <w:rPr>
                <w:color w:val="000000"/>
                <w:sz w:val="16"/>
                <w:szCs w:val="16"/>
              </w:rPr>
            </w:pPr>
            <w:r>
              <w:rPr>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6670F0BD" w14:textId="77777777" w:rsidR="00A25A89" w:rsidRDefault="00B063B8">
            <w:pPr>
              <w:jc w:val="right"/>
              <w:rPr>
                <w:color w:val="000000"/>
                <w:sz w:val="16"/>
                <w:szCs w:val="16"/>
              </w:rPr>
            </w:pPr>
            <w:r>
              <w:rPr>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14:paraId="15D06D10" w14:textId="77777777" w:rsidR="00A25A89" w:rsidRDefault="00B063B8">
            <w:pPr>
              <w:jc w:val="right"/>
              <w:rPr>
                <w:color w:val="000000"/>
                <w:sz w:val="16"/>
                <w:szCs w:val="16"/>
              </w:rPr>
            </w:pPr>
            <w:r>
              <w:rPr>
                <w:color w:val="000000"/>
                <w:sz w:val="16"/>
                <w:szCs w:val="16"/>
              </w:rPr>
              <w:t>0</w:t>
            </w:r>
          </w:p>
        </w:tc>
      </w:tr>
      <w:tr w:rsidR="00A25A89" w14:paraId="0542363E"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1011737" w14:textId="77777777" w:rsidR="00A25A89" w:rsidRDefault="00B063B8">
            <w:pPr>
              <w:rPr>
                <w:i/>
                <w:iCs/>
                <w:color w:val="000000"/>
                <w:sz w:val="16"/>
                <w:szCs w:val="16"/>
              </w:rPr>
            </w:pPr>
            <w:r>
              <w:rPr>
                <w:i/>
                <w:iCs/>
                <w:color w:val="000000"/>
                <w:sz w:val="16"/>
                <w:szCs w:val="16"/>
              </w:rPr>
              <w:t>2.3.2.1</w:t>
            </w:r>
          </w:p>
        </w:tc>
        <w:tc>
          <w:tcPr>
            <w:tcW w:w="3500" w:type="dxa"/>
            <w:tcBorders>
              <w:top w:val="nil"/>
              <w:left w:val="nil"/>
              <w:bottom w:val="single" w:sz="4" w:space="0" w:color="auto"/>
              <w:right w:val="single" w:sz="4" w:space="0" w:color="auto"/>
            </w:tcBorders>
            <w:shd w:val="clear" w:color="auto" w:fill="auto"/>
            <w:noWrap/>
            <w:vAlign w:val="center"/>
          </w:tcPr>
          <w:p w14:paraId="4D86FF7D" w14:textId="77777777" w:rsidR="00A25A89" w:rsidRDefault="00B063B8">
            <w:pPr>
              <w:rPr>
                <w:i/>
                <w:iCs/>
                <w:color w:val="000000"/>
                <w:sz w:val="16"/>
                <w:szCs w:val="16"/>
              </w:rPr>
            </w:pPr>
            <w:r>
              <w:rPr>
                <w:i/>
                <w:iCs/>
                <w:color w:val="000000"/>
                <w:sz w:val="16"/>
                <w:szCs w:val="16"/>
              </w:rPr>
              <w:t>Početnici, novi učitelji, volonteri</w:t>
            </w:r>
          </w:p>
        </w:tc>
        <w:tc>
          <w:tcPr>
            <w:tcW w:w="1260" w:type="dxa"/>
            <w:tcBorders>
              <w:top w:val="nil"/>
              <w:left w:val="nil"/>
              <w:bottom w:val="single" w:sz="4" w:space="0" w:color="auto"/>
              <w:right w:val="single" w:sz="4" w:space="0" w:color="auto"/>
            </w:tcBorders>
            <w:shd w:val="clear" w:color="auto" w:fill="auto"/>
            <w:noWrap/>
            <w:vAlign w:val="center"/>
          </w:tcPr>
          <w:p w14:paraId="4F04391C" w14:textId="77777777" w:rsidR="00A25A89" w:rsidRDefault="00B063B8">
            <w:pPr>
              <w:rPr>
                <w:i/>
                <w:iCs/>
                <w:color w:val="000000"/>
                <w:sz w:val="16"/>
                <w:szCs w:val="16"/>
              </w:rPr>
            </w:pPr>
            <w:r>
              <w:rPr>
                <w:i/>
                <w:iCs/>
                <w:color w:val="000000"/>
                <w:sz w:val="16"/>
                <w:szCs w:val="16"/>
              </w:rPr>
              <w:t>5/godi</w:t>
            </w:r>
          </w:p>
        </w:tc>
        <w:tc>
          <w:tcPr>
            <w:tcW w:w="2861" w:type="dxa"/>
            <w:vMerge/>
            <w:tcBorders>
              <w:top w:val="nil"/>
              <w:left w:val="single" w:sz="4" w:space="0" w:color="auto"/>
              <w:bottom w:val="single" w:sz="4" w:space="0" w:color="auto"/>
              <w:right w:val="single" w:sz="4" w:space="0" w:color="auto"/>
            </w:tcBorders>
            <w:vAlign w:val="center"/>
          </w:tcPr>
          <w:p w14:paraId="700FCF78"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299728CE" w14:textId="77777777" w:rsidR="00A25A89" w:rsidRDefault="00B063B8">
            <w:pPr>
              <w:jc w:val="right"/>
              <w:rPr>
                <w:sz w:val="16"/>
                <w:szCs w:val="16"/>
              </w:rPr>
            </w:pPr>
            <w:r>
              <w:rPr>
                <w:sz w:val="16"/>
                <w:szCs w:val="16"/>
              </w:rPr>
              <w:t>16</w:t>
            </w:r>
          </w:p>
        </w:tc>
        <w:tc>
          <w:tcPr>
            <w:tcW w:w="617" w:type="dxa"/>
            <w:tcBorders>
              <w:top w:val="nil"/>
              <w:left w:val="nil"/>
              <w:bottom w:val="single" w:sz="4" w:space="0" w:color="auto"/>
              <w:right w:val="single" w:sz="4" w:space="0" w:color="auto"/>
            </w:tcBorders>
            <w:shd w:val="clear" w:color="auto" w:fill="auto"/>
            <w:noWrap/>
            <w:vAlign w:val="center"/>
          </w:tcPr>
          <w:p w14:paraId="27052434" w14:textId="77777777" w:rsidR="00A25A89" w:rsidRDefault="00B063B8">
            <w:pPr>
              <w:jc w:val="right"/>
              <w:rPr>
                <w:i/>
                <w:iCs/>
                <w:color w:val="000000"/>
                <w:sz w:val="16"/>
                <w:szCs w:val="16"/>
              </w:rPr>
            </w:pPr>
            <w:r>
              <w:rPr>
                <w:i/>
                <w:i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14:paraId="0B4AAFAB"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B41DF41"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91E99EE" w14:textId="77777777" w:rsidR="00A25A89" w:rsidRDefault="00B063B8">
            <w:pPr>
              <w:jc w:val="right"/>
              <w:rPr>
                <w:i/>
                <w:iCs/>
                <w:color w:val="000000"/>
                <w:sz w:val="16"/>
                <w:szCs w:val="16"/>
              </w:rPr>
            </w:pPr>
            <w:r>
              <w:rPr>
                <w:i/>
                <w:i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660406B7"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38290B8"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2F6AE73"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C8F2FD1"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C2A4E0E"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E01337E" w14:textId="77777777" w:rsidR="00A25A89" w:rsidRDefault="00B063B8">
            <w:pPr>
              <w:rPr>
                <w:i/>
                <w:iCs/>
                <w:color w:val="000000"/>
                <w:sz w:val="16"/>
                <w:szCs w:val="16"/>
              </w:rPr>
            </w:pPr>
            <w:r>
              <w:rPr>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3F2162C2"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ED67B39" w14:textId="77777777" w:rsidR="00A25A89" w:rsidRDefault="00B063B8">
            <w:pPr>
              <w:rPr>
                <w:i/>
                <w:iCs/>
                <w:color w:val="000000"/>
                <w:sz w:val="16"/>
                <w:szCs w:val="16"/>
              </w:rPr>
            </w:pPr>
            <w:r>
              <w:rPr>
                <w:i/>
                <w:iCs/>
                <w:color w:val="000000"/>
                <w:sz w:val="16"/>
                <w:szCs w:val="16"/>
              </w:rPr>
              <w:t> </w:t>
            </w:r>
          </w:p>
        </w:tc>
      </w:tr>
      <w:tr w:rsidR="00A25A89" w14:paraId="4489EFF9" w14:textId="7777777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582797CD" w14:textId="77777777" w:rsidR="00A25A89" w:rsidRDefault="00B063B8">
            <w:pPr>
              <w:rPr>
                <w:i/>
                <w:iCs/>
                <w:color w:val="000000"/>
                <w:sz w:val="16"/>
                <w:szCs w:val="16"/>
              </w:rPr>
            </w:pPr>
            <w:r>
              <w:rPr>
                <w:i/>
                <w:iCs/>
                <w:color w:val="000000"/>
                <w:sz w:val="16"/>
                <w:szCs w:val="16"/>
              </w:rPr>
              <w:t>2.3.2.2</w:t>
            </w:r>
          </w:p>
        </w:tc>
        <w:tc>
          <w:tcPr>
            <w:tcW w:w="3500" w:type="dxa"/>
            <w:tcBorders>
              <w:top w:val="nil"/>
              <w:left w:val="nil"/>
              <w:bottom w:val="single" w:sz="4" w:space="0" w:color="auto"/>
              <w:right w:val="single" w:sz="4" w:space="0" w:color="auto"/>
            </w:tcBorders>
            <w:shd w:val="clear" w:color="auto" w:fill="auto"/>
            <w:vAlign w:val="center"/>
          </w:tcPr>
          <w:p w14:paraId="01F784EB" w14:textId="77777777" w:rsidR="00A25A89" w:rsidRDefault="00B063B8">
            <w:pPr>
              <w:rPr>
                <w:i/>
                <w:iCs/>
                <w:color w:val="000000"/>
                <w:sz w:val="16"/>
                <w:szCs w:val="16"/>
              </w:rPr>
            </w:pPr>
            <w:r>
              <w:rPr>
                <w:i/>
                <w:iCs/>
                <w:color w:val="000000"/>
                <w:sz w:val="16"/>
                <w:szCs w:val="16"/>
              </w:rPr>
              <w:t xml:space="preserve">Praćenje ocjenjivanja </w:t>
            </w:r>
            <w:proofErr w:type="spellStart"/>
            <w:r>
              <w:rPr>
                <w:i/>
                <w:iCs/>
                <w:color w:val="000000"/>
                <w:sz w:val="16"/>
                <w:szCs w:val="16"/>
              </w:rPr>
              <w:t>učenika,ponašanje</w:t>
            </w:r>
            <w:proofErr w:type="spellEnd"/>
            <w:r>
              <w:rPr>
                <w:i/>
                <w:iCs/>
                <w:color w:val="000000"/>
                <w:sz w:val="16"/>
                <w:szCs w:val="16"/>
              </w:rPr>
              <w:t xml:space="preserve"> </w:t>
            </w:r>
            <w:proofErr w:type="spellStart"/>
            <w:r>
              <w:rPr>
                <w:i/>
                <w:iCs/>
                <w:color w:val="000000"/>
                <w:sz w:val="16"/>
                <w:szCs w:val="16"/>
              </w:rPr>
              <w:t>učenika,rješavanje</w:t>
            </w:r>
            <w:proofErr w:type="spellEnd"/>
            <w:r>
              <w:rPr>
                <w:i/>
                <w:iCs/>
                <w:color w:val="000000"/>
                <w:sz w:val="16"/>
                <w:szCs w:val="16"/>
              </w:rPr>
              <w:t xml:space="preserve">  problema u razrednom odjelu</w:t>
            </w:r>
          </w:p>
        </w:tc>
        <w:tc>
          <w:tcPr>
            <w:tcW w:w="1260" w:type="dxa"/>
            <w:tcBorders>
              <w:top w:val="nil"/>
              <w:left w:val="nil"/>
              <w:bottom w:val="single" w:sz="4" w:space="0" w:color="auto"/>
              <w:right w:val="single" w:sz="4" w:space="0" w:color="auto"/>
            </w:tcBorders>
            <w:shd w:val="clear" w:color="auto" w:fill="auto"/>
            <w:noWrap/>
            <w:vAlign w:val="center"/>
          </w:tcPr>
          <w:p w14:paraId="0FB2DF00" w14:textId="77777777" w:rsidR="00A25A89" w:rsidRDefault="00B063B8">
            <w:pPr>
              <w:rPr>
                <w:i/>
                <w:iCs/>
                <w:color w:val="000000"/>
                <w:sz w:val="16"/>
                <w:szCs w:val="16"/>
              </w:rPr>
            </w:pPr>
            <w:r>
              <w:rPr>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5C21BC3F"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153FA50A" w14:textId="77777777" w:rsidR="00A25A89" w:rsidRDefault="00B063B8">
            <w:pPr>
              <w:jc w:val="right"/>
              <w:rPr>
                <w:sz w:val="16"/>
                <w:szCs w:val="16"/>
              </w:rPr>
            </w:pPr>
            <w:r>
              <w:rPr>
                <w:sz w:val="16"/>
                <w:szCs w:val="16"/>
              </w:rPr>
              <w:t>32</w:t>
            </w:r>
          </w:p>
        </w:tc>
        <w:tc>
          <w:tcPr>
            <w:tcW w:w="617" w:type="dxa"/>
            <w:tcBorders>
              <w:top w:val="nil"/>
              <w:left w:val="nil"/>
              <w:bottom w:val="single" w:sz="4" w:space="0" w:color="auto"/>
              <w:right w:val="single" w:sz="4" w:space="0" w:color="auto"/>
            </w:tcBorders>
            <w:shd w:val="clear" w:color="auto" w:fill="auto"/>
            <w:noWrap/>
            <w:vAlign w:val="center"/>
          </w:tcPr>
          <w:p w14:paraId="45AB368A" w14:textId="77777777" w:rsidR="00A25A89" w:rsidRDefault="00B063B8">
            <w:pPr>
              <w:jc w:val="right"/>
              <w:rPr>
                <w:i/>
                <w:iCs/>
                <w:color w:val="000000"/>
                <w:sz w:val="16"/>
                <w:szCs w:val="16"/>
              </w:rPr>
            </w:pPr>
            <w:r>
              <w:rPr>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54583807"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76A53F6"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523E208" w14:textId="77777777" w:rsidR="00A25A89" w:rsidRDefault="00B063B8">
            <w:pPr>
              <w:jc w:val="right"/>
              <w:rPr>
                <w:i/>
                <w:iCs/>
                <w:color w:val="000000"/>
                <w:sz w:val="16"/>
                <w:szCs w:val="16"/>
              </w:rPr>
            </w:pPr>
            <w:r>
              <w:rPr>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6CA30254" w14:textId="77777777" w:rsidR="00A25A89" w:rsidRDefault="00B063B8">
            <w:pPr>
              <w:jc w:val="right"/>
              <w:rPr>
                <w:i/>
                <w:iCs/>
                <w:color w:val="000000"/>
                <w:sz w:val="16"/>
                <w:szCs w:val="16"/>
              </w:rPr>
            </w:pPr>
            <w:r>
              <w:rPr>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49D3DE9" w14:textId="77777777" w:rsidR="00A25A89" w:rsidRDefault="00B063B8">
            <w:pPr>
              <w:jc w:val="right"/>
              <w:rPr>
                <w:i/>
                <w:iCs/>
                <w:color w:val="000000"/>
                <w:sz w:val="16"/>
                <w:szCs w:val="16"/>
              </w:rPr>
            </w:pPr>
            <w:r>
              <w:rPr>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5F5CF4FA" w14:textId="77777777" w:rsidR="00A25A89" w:rsidRDefault="00B063B8">
            <w:pPr>
              <w:jc w:val="right"/>
              <w:rPr>
                <w:i/>
                <w:iCs/>
                <w:color w:val="000000"/>
                <w:sz w:val="16"/>
                <w:szCs w:val="16"/>
              </w:rPr>
            </w:pPr>
            <w:r>
              <w:rPr>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0C2EF2CA"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024EC4E"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38A134D" w14:textId="77777777" w:rsidR="00A25A89" w:rsidRDefault="00B063B8">
            <w:pPr>
              <w:jc w:val="right"/>
              <w:rPr>
                <w:i/>
                <w:iCs/>
                <w:color w:val="000000"/>
                <w:sz w:val="16"/>
                <w:szCs w:val="16"/>
              </w:rPr>
            </w:pPr>
            <w:r>
              <w:rPr>
                <w:i/>
                <w:iCs/>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031335D6"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130511D6" w14:textId="77777777" w:rsidR="00A25A89" w:rsidRDefault="00B063B8">
            <w:pPr>
              <w:rPr>
                <w:i/>
                <w:iCs/>
                <w:color w:val="000000"/>
                <w:sz w:val="16"/>
                <w:szCs w:val="16"/>
              </w:rPr>
            </w:pPr>
            <w:r>
              <w:rPr>
                <w:i/>
                <w:iCs/>
                <w:color w:val="000000"/>
                <w:sz w:val="16"/>
                <w:szCs w:val="16"/>
              </w:rPr>
              <w:t> </w:t>
            </w:r>
          </w:p>
        </w:tc>
      </w:tr>
      <w:tr w:rsidR="00A25A89" w14:paraId="05FA3149"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7AC7FAE5" w14:textId="77777777" w:rsidR="00A25A89" w:rsidRDefault="00B063B8">
            <w:pPr>
              <w:rPr>
                <w:color w:val="000000"/>
                <w:sz w:val="16"/>
                <w:szCs w:val="16"/>
              </w:rPr>
            </w:pPr>
            <w:r>
              <w:rPr>
                <w:color w:val="000000"/>
                <w:sz w:val="16"/>
                <w:szCs w:val="16"/>
              </w:rPr>
              <w:t>2.3.3</w:t>
            </w:r>
          </w:p>
        </w:tc>
        <w:tc>
          <w:tcPr>
            <w:tcW w:w="3500" w:type="dxa"/>
            <w:tcBorders>
              <w:top w:val="nil"/>
              <w:left w:val="nil"/>
              <w:bottom w:val="single" w:sz="4" w:space="0" w:color="auto"/>
              <w:right w:val="single" w:sz="4" w:space="0" w:color="auto"/>
            </w:tcBorders>
            <w:shd w:val="clear" w:color="auto" w:fill="auto"/>
            <w:vAlign w:val="center"/>
          </w:tcPr>
          <w:p w14:paraId="64F1226B" w14:textId="77777777" w:rsidR="00A25A89" w:rsidRDefault="00B063B8">
            <w:pPr>
              <w:rPr>
                <w:color w:val="000000"/>
                <w:sz w:val="16"/>
                <w:szCs w:val="16"/>
              </w:rPr>
            </w:pPr>
            <w:r>
              <w:rPr>
                <w:color w:val="000000"/>
                <w:sz w:val="16"/>
                <w:szCs w:val="16"/>
              </w:rPr>
              <w:t>Neposredno izvođenje odgojno-obrazovnog programa</w:t>
            </w:r>
          </w:p>
        </w:tc>
        <w:tc>
          <w:tcPr>
            <w:tcW w:w="1260" w:type="dxa"/>
            <w:tcBorders>
              <w:top w:val="nil"/>
              <w:left w:val="nil"/>
              <w:bottom w:val="single" w:sz="4" w:space="0" w:color="auto"/>
              <w:right w:val="single" w:sz="4" w:space="0" w:color="auto"/>
            </w:tcBorders>
            <w:shd w:val="clear" w:color="auto" w:fill="auto"/>
            <w:noWrap/>
            <w:vAlign w:val="center"/>
          </w:tcPr>
          <w:p w14:paraId="11C24D33" w14:textId="77777777" w:rsidR="00A25A89" w:rsidRDefault="00B063B8">
            <w:pPr>
              <w:rPr>
                <w:color w:val="000000"/>
                <w:sz w:val="22"/>
                <w:szCs w:val="22"/>
              </w:rPr>
            </w:pPr>
            <w:r>
              <w:rPr>
                <w:color w:val="000000"/>
                <w:sz w:val="22"/>
                <w:szCs w:val="22"/>
              </w:rPr>
              <w:t> </w:t>
            </w:r>
          </w:p>
        </w:tc>
        <w:tc>
          <w:tcPr>
            <w:tcW w:w="2861" w:type="dxa"/>
            <w:tcBorders>
              <w:top w:val="nil"/>
              <w:left w:val="nil"/>
              <w:bottom w:val="single" w:sz="4" w:space="0" w:color="auto"/>
              <w:right w:val="single" w:sz="4" w:space="0" w:color="auto"/>
            </w:tcBorders>
            <w:shd w:val="clear" w:color="auto" w:fill="auto"/>
            <w:noWrap/>
            <w:vAlign w:val="center"/>
          </w:tcPr>
          <w:p w14:paraId="66184756" w14:textId="77777777" w:rsidR="00A25A89" w:rsidRDefault="00B063B8">
            <w:pPr>
              <w:rPr>
                <w:color w:val="000000"/>
                <w:sz w:val="16"/>
                <w:szCs w:val="16"/>
              </w:rPr>
            </w:pPr>
            <w:r>
              <w:rPr>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14:paraId="4C7595B8" w14:textId="77777777" w:rsidR="00A25A89" w:rsidRDefault="00B063B8">
            <w:pPr>
              <w:jc w:val="right"/>
              <w:rPr>
                <w:sz w:val="16"/>
                <w:szCs w:val="16"/>
              </w:rPr>
            </w:pPr>
            <w:r>
              <w:rPr>
                <w:sz w:val="16"/>
                <w:szCs w:val="16"/>
              </w:rPr>
              <w:t>28</w:t>
            </w:r>
          </w:p>
        </w:tc>
        <w:tc>
          <w:tcPr>
            <w:tcW w:w="617" w:type="dxa"/>
            <w:tcBorders>
              <w:top w:val="nil"/>
              <w:left w:val="nil"/>
              <w:bottom w:val="single" w:sz="4" w:space="0" w:color="auto"/>
              <w:right w:val="single" w:sz="4" w:space="0" w:color="auto"/>
            </w:tcBorders>
            <w:shd w:val="clear" w:color="auto" w:fill="auto"/>
            <w:noWrap/>
            <w:vAlign w:val="center"/>
          </w:tcPr>
          <w:p w14:paraId="55FD87C3"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7A4E2E76"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245950EA"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1181F827"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4219AD29"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E14D230"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2FD0628A"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68611F92"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7105234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D26D1E0"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054E670E"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single" w:sz="4" w:space="0" w:color="auto"/>
            </w:tcBorders>
            <w:shd w:val="clear" w:color="auto" w:fill="auto"/>
            <w:noWrap/>
            <w:vAlign w:val="center"/>
          </w:tcPr>
          <w:p w14:paraId="2BD42E1F" w14:textId="77777777" w:rsidR="00A25A89" w:rsidRDefault="00B063B8">
            <w:pPr>
              <w:rPr>
                <w:color w:val="000000"/>
                <w:sz w:val="16"/>
                <w:szCs w:val="16"/>
              </w:rPr>
            </w:pPr>
            <w:r>
              <w:rPr>
                <w:color w:val="000000"/>
                <w:sz w:val="16"/>
                <w:szCs w:val="16"/>
              </w:rPr>
              <w:t> </w:t>
            </w:r>
          </w:p>
        </w:tc>
      </w:tr>
      <w:tr w:rsidR="00A25A89" w14:paraId="02F6EF53" w14:textId="77777777">
        <w:trPr>
          <w:trHeight w:val="40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A415EB6" w14:textId="77777777" w:rsidR="00A25A89" w:rsidRDefault="00B063B8">
            <w:pPr>
              <w:rPr>
                <w:i/>
                <w:iCs/>
                <w:color w:val="000000"/>
                <w:sz w:val="16"/>
                <w:szCs w:val="16"/>
              </w:rPr>
            </w:pPr>
            <w:r>
              <w:rPr>
                <w:i/>
                <w:iCs/>
                <w:color w:val="000000"/>
                <w:sz w:val="16"/>
                <w:szCs w:val="16"/>
              </w:rPr>
              <w:t>2.3.3.1</w:t>
            </w:r>
          </w:p>
        </w:tc>
        <w:tc>
          <w:tcPr>
            <w:tcW w:w="3500" w:type="dxa"/>
            <w:tcBorders>
              <w:top w:val="nil"/>
              <w:left w:val="nil"/>
              <w:bottom w:val="single" w:sz="4" w:space="0" w:color="auto"/>
              <w:right w:val="single" w:sz="4" w:space="0" w:color="auto"/>
            </w:tcBorders>
            <w:shd w:val="clear" w:color="auto" w:fill="auto"/>
            <w:vAlign w:val="center"/>
          </w:tcPr>
          <w:p w14:paraId="68DB57DD" w14:textId="77777777" w:rsidR="00A25A89" w:rsidRDefault="00B063B8">
            <w:pPr>
              <w:rPr>
                <w:i/>
                <w:iCs/>
                <w:color w:val="000000"/>
                <w:sz w:val="16"/>
                <w:szCs w:val="16"/>
              </w:rPr>
            </w:pPr>
            <w:r>
              <w:rPr>
                <w:i/>
                <w:iCs/>
                <w:color w:val="000000"/>
                <w:sz w:val="16"/>
                <w:szCs w:val="16"/>
              </w:rPr>
              <w:t xml:space="preserve">Pedagoške radionice (priprema i realizacija) – realizacija školskog preventivnog programa i osposobljavanje učenika za </w:t>
            </w:r>
            <w:proofErr w:type="spellStart"/>
            <w:r>
              <w:rPr>
                <w:i/>
                <w:iCs/>
                <w:color w:val="000000"/>
                <w:sz w:val="16"/>
                <w:szCs w:val="16"/>
              </w:rPr>
              <w:t>cijeloživotno</w:t>
            </w:r>
            <w:proofErr w:type="spellEnd"/>
            <w:r>
              <w:rPr>
                <w:i/>
                <w:iCs/>
                <w:color w:val="000000"/>
                <w:sz w:val="16"/>
                <w:szCs w:val="16"/>
              </w:rPr>
              <w:t xml:space="preserve"> učenje</w:t>
            </w:r>
          </w:p>
        </w:tc>
        <w:tc>
          <w:tcPr>
            <w:tcW w:w="1260" w:type="dxa"/>
            <w:tcBorders>
              <w:top w:val="nil"/>
              <w:left w:val="nil"/>
              <w:bottom w:val="single" w:sz="4" w:space="0" w:color="auto"/>
              <w:right w:val="single" w:sz="4" w:space="0" w:color="auto"/>
            </w:tcBorders>
            <w:shd w:val="clear" w:color="auto" w:fill="auto"/>
            <w:vAlign w:val="center"/>
          </w:tcPr>
          <w:p w14:paraId="41C69AC4" w14:textId="77777777" w:rsidR="00A25A89" w:rsidRDefault="00B063B8">
            <w:pPr>
              <w:rPr>
                <w:i/>
                <w:iCs/>
                <w:color w:val="000000"/>
                <w:sz w:val="16"/>
                <w:szCs w:val="16"/>
              </w:rPr>
            </w:pPr>
            <w:r>
              <w:rPr>
                <w:i/>
                <w:iCs/>
                <w:color w:val="000000"/>
                <w:sz w:val="16"/>
                <w:szCs w:val="16"/>
              </w:rPr>
              <w:t>1/god po razrednom odjelu</w:t>
            </w:r>
          </w:p>
        </w:tc>
        <w:tc>
          <w:tcPr>
            <w:tcW w:w="2861" w:type="dxa"/>
            <w:tcBorders>
              <w:top w:val="nil"/>
              <w:left w:val="nil"/>
              <w:bottom w:val="single" w:sz="4" w:space="0" w:color="auto"/>
              <w:right w:val="single" w:sz="4" w:space="0" w:color="auto"/>
            </w:tcBorders>
            <w:shd w:val="clear" w:color="auto" w:fill="auto"/>
            <w:noWrap/>
            <w:vAlign w:val="center"/>
          </w:tcPr>
          <w:p w14:paraId="7B2C371A" w14:textId="77777777" w:rsidR="00A25A89" w:rsidRDefault="00B063B8">
            <w:pPr>
              <w:rPr>
                <w:color w:val="000000"/>
                <w:sz w:val="16"/>
                <w:szCs w:val="16"/>
              </w:rPr>
            </w:pPr>
            <w:r>
              <w:rPr>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14:paraId="6A4AE1D8" w14:textId="77777777" w:rsidR="00A25A89" w:rsidRDefault="00B063B8">
            <w:pPr>
              <w:jc w:val="right"/>
              <w:rPr>
                <w:sz w:val="16"/>
                <w:szCs w:val="16"/>
              </w:rPr>
            </w:pPr>
            <w:r>
              <w:rPr>
                <w:sz w:val="16"/>
                <w:szCs w:val="16"/>
              </w:rPr>
              <w:t>25</w:t>
            </w:r>
          </w:p>
        </w:tc>
        <w:tc>
          <w:tcPr>
            <w:tcW w:w="617" w:type="dxa"/>
            <w:tcBorders>
              <w:top w:val="nil"/>
              <w:left w:val="nil"/>
              <w:bottom w:val="single" w:sz="4" w:space="0" w:color="auto"/>
              <w:right w:val="single" w:sz="4" w:space="0" w:color="auto"/>
            </w:tcBorders>
            <w:shd w:val="clear" w:color="auto" w:fill="auto"/>
            <w:noWrap/>
            <w:vAlign w:val="center"/>
          </w:tcPr>
          <w:p w14:paraId="55C70FFB"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50BCFB55"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7D02BBF9"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6CF24653"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580DC8F"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B9A1DE8"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27A43D1"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67889066"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D189356"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2D934DE" w14:textId="77777777" w:rsidR="00A25A89" w:rsidRDefault="00B063B8">
            <w:pPr>
              <w:rPr>
                <w:i/>
                <w:iCs/>
                <w:color w:val="000000"/>
                <w:sz w:val="16"/>
                <w:szCs w:val="16"/>
              </w:rPr>
            </w:pPr>
            <w:r>
              <w:rPr>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51CDEE68"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643FE9BD" w14:textId="77777777" w:rsidR="00A25A89" w:rsidRDefault="00B063B8">
            <w:pPr>
              <w:rPr>
                <w:i/>
                <w:iCs/>
                <w:color w:val="000000"/>
                <w:sz w:val="16"/>
                <w:szCs w:val="16"/>
              </w:rPr>
            </w:pPr>
            <w:r>
              <w:rPr>
                <w:i/>
                <w:iCs/>
                <w:color w:val="000000"/>
                <w:sz w:val="16"/>
                <w:szCs w:val="16"/>
              </w:rPr>
              <w:t> </w:t>
            </w:r>
          </w:p>
        </w:tc>
      </w:tr>
      <w:tr w:rsidR="00A25A89" w14:paraId="24A5751B"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5647F9B3" w14:textId="77777777" w:rsidR="00A25A89" w:rsidRDefault="00B063B8">
            <w:pPr>
              <w:rPr>
                <w:color w:val="000000"/>
                <w:sz w:val="16"/>
                <w:szCs w:val="16"/>
              </w:rPr>
            </w:pPr>
            <w:r>
              <w:rPr>
                <w:color w:val="000000"/>
                <w:sz w:val="16"/>
                <w:szCs w:val="16"/>
              </w:rPr>
              <w:t>2.3.4</w:t>
            </w:r>
          </w:p>
        </w:tc>
        <w:tc>
          <w:tcPr>
            <w:tcW w:w="3500" w:type="dxa"/>
            <w:tcBorders>
              <w:top w:val="nil"/>
              <w:left w:val="nil"/>
              <w:bottom w:val="single" w:sz="4" w:space="0" w:color="auto"/>
              <w:right w:val="single" w:sz="4" w:space="0" w:color="auto"/>
            </w:tcBorders>
            <w:shd w:val="clear" w:color="auto" w:fill="auto"/>
            <w:noWrap/>
            <w:vAlign w:val="center"/>
          </w:tcPr>
          <w:p w14:paraId="22432ADD" w14:textId="77777777" w:rsidR="00A25A89" w:rsidRDefault="00B063B8">
            <w:pPr>
              <w:rPr>
                <w:color w:val="000000"/>
                <w:sz w:val="16"/>
                <w:szCs w:val="16"/>
              </w:rPr>
            </w:pPr>
            <w:r>
              <w:rPr>
                <w:color w:val="000000"/>
                <w:sz w:val="16"/>
                <w:szCs w:val="16"/>
              </w:rPr>
              <w:t>Sudjelovanje u radu stručnih tijela</w:t>
            </w:r>
          </w:p>
        </w:tc>
        <w:tc>
          <w:tcPr>
            <w:tcW w:w="1260" w:type="dxa"/>
            <w:tcBorders>
              <w:top w:val="nil"/>
              <w:left w:val="nil"/>
              <w:bottom w:val="single" w:sz="4" w:space="0" w:color="auto"/>
              <w:right w:val="single" w:sz="4" w:space="0" w:color="auto"/>
            </w:tcBorders>
            <w:shd w:val="clear" w:color="auto" w:fill="auto"/>
            <w:noWrap/>
            <w:vAlign w:val="center"/>
          </w:tcPr>
          <w:p w14:paraId="05D01ACF" w14:textId="77777777" w:rsidR="00A25A89" w:rsidRDefault="00B063B8">
            <w:pPr>
              <w:rPr>
                <w:color w:val="000000"/>
                <w:sz w:val="22"/>
                <w:szCs w:val="22"/>
              </w:rPr>
            </w:pPr>
            <w:r>
              <w:rPr>
                <w:color w:val="000000"/>
                <w:sz w:val="22"/>
                <w:szCs w:val="22"/>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1BA1255C" w14:textId="77777777" w:rsidR="00A25A89" w:rsidRDefault="00B063B8">
            <w:pPr>
              <w:rPr>
                <w:color w:val="000000"/>
                <w:sz w:val="16"/>
                <w:szCs w:val="16"/>
              </w:rPr>
            </w:pPr>
            <w:r>
              <w:rPr>
                <w:color w:val="000000"/>
                <w:sz w:val="16"/>
                <w:szCs w:val="16"/>
              </w:rPr>
              <w:t>Doprinos radu stručnih tijela Škole.</w:t>
            </w:r>
          </w:p>
        </w:tc>
        <w:tc>
          <w:tcPr>
            <w:tcW w:w="720" w:type="dxa"/>
            <w:tcBorders>
              <w:top w:val="nil"/>
              <w:left w:val="nil"/>
              <w:bottom w:val="single" w:sz="4" w:space="0" w:color="auto"/>
              <w:right w:val="single" w:sz="4" w:space="0" w:color="auto"/>
            </w:tcBorders>
            <w:shd w:val="clear" w:color="auto" w:fill="auto"/>
            <w:noWrap/>
            <w:vAlign w:val="center"/>
          </w:tcPr>
          <w:p w14:paraId="1022E9B4" w14:textId="77777777" w:rsidR="00A25A89" w:rsidRDefault="00B063B8">
            <w:pPr>
              <w:jc w:val="right"/>
              <w:rPr>
                <w:sz w:val="16"/>
                <w:szCs w:val="16"/>
              </w:rPr>
            </w:pPr>
            <w:r>
              <w:rPr>
                <w:sz w:val="16"/>
                <w:szCs w:val="16"/>
              </w:rPr>
              <w:t>79</w:t>
            </w:r>
          </w:p>
        </w:tc>
        <w:tc>
          <w:tcPr>
            <w:tcW w:w="617" w:type="dxa"/>
            <w:tcBorders>
              <w:top w:val="nil"/>
              <w:left w:val="nil"/>
              <w:bottom w:val="single" w:sz="4" w:space="0" w:color="auto"/>
              <w:right w:val="single" w:sz="4" w:space="0" w:color="auto"/>
            </w:tcBorders>
            <w:shd w:val="clear" w:color="auto" w:fill="auto"/>
            <w:noWrap/>
            <w:vAlign w:val="center"/>
          </w:tcPr>
          <w:p w14:paraId="266C6978" w14:textId="77777777" w:rsidR="00A25A89" w:rsidRDefault="00B063B8">
            <w:pPr>
              <w:jc w:val="right"/>
              <w:rPr>
                <w:color w:val="000000"/>
                <w:sz w:val="16"/>
                <w:szCs w:val="16"/>
              </w:rPr>
            </w:pPr>
            <w:r>
              <w:rPr>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2816FA96" w14:textId="77777777" w:rsidR="00A25A89" w:rsidRDefault="00B063B8">
            <w:pPr>
              <w:jc w:val="right"/>
              <w:rPr>
                <w:color w:val="000000"/>
                <w:sz w:val="16"/>
                <w:szCs w:val="16"/>
              </w:rPr>
            </w:pPr>
            <w:r>
              <w:rPr>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149805BE" w14:textId="77777777" w:rsidR="00A25A89" w:rsidRDefault="00B063B8">
            <w:pPr>
              <w:jc w:val="right"/>
              <w:rPr>
                <w:color w:val="000000"/>
                <w:sz w:val="16"/>
                <w:szCs w:val="16"/>
              </w:rPr>
            </w:pPr>
            <w:r>
              <w:rPr>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2720F4CF" w14:textId="77777777" w:rsidR="00A25A89" w:rsidRDefault="00B063B8">
            <w:pPr>
              <w:jc w:val="right"/>
              <w:rPr>
                <w:color w:val="000000"/>
                <w:sz w:val="16"/>
                <w:szCs w:val="16"/>
              </w:rPr>
            </w:pPr>
            <w:r>
              <w:rPr>
                <w:color w:val="000000"/>
                <w:sz w:val="16"/>
                <w:szCs w:val="16"/>
              </w:rPr>
              <w:t>14</w:t>
            </w:r>
          </w:p>
        </w:tc>
        <w:tc>
          <w:tcPr>
            <w:tcW w:w="517" w:type="dxa"/>
            <w:tcBorders>
              <w:top w:val="nil"/>
              <w:left w:val="nil"/>
              <w:bottom w:val="single" w:sz="4" w:space="0" w:color="auto"/>
              <w:right w:val="single" w:sz="4" w:space="0" w:color="auto"/>
            </w:tcBorders>
            <w:shd w:val="clear" w:color="auto" w:fill="auto"/>
            <w:noWrap/>
            <w:vAlign w:val="center"/>
          </w:tcPr>
          <w:p w14:paraId="365C782D" w14:textId="77777777" w:rsidR="00A25A89" w:rsidRDefault="00B063B8">
            <w:pPr>
              <w:jc w:val="right"/>
              <w:rPr>
                <w:color w:val="000000"/>
                <w:sz w:val="16"/>
                <w:szCs w:val="16"/>
              </w:rPr>
            </w:pPr>
            <w:r>
              <w:rPr>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147B1B0F" w14:textId="77777777" w:rsidR="00A25A89" w:rsidRDefault="00B063B8">
            <w:pPr>
              <w:jc w:val="right"/>
              <w:rPr>
                <w:color w:val="000000"/>
                <w:sz w:val="16"/>
                <w:szCs w:val="16"/>
              </w:rPr>
            </w:pPr>
            <w:r>
              <w:rPr>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51C9D794"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7602D65" w14:textId="77777777" w:rsidR="00A25A89" w:rsidRDefault="00B063B8">
            <w:pPr>
              <w:jc w:val="right"/>
              <w:rPr>
                <w:color w:val="000000"/>
                <w:sz w:val="16"/>
                <w:szCs w:val="16"/>
              </w:rPr>
            </w:pPr>
            <w:r>
              <w:rPr>
                <w:color w:val="000000"/>
                <w:sz w:val="16"/>
                <w:szCs w:val="16"/>
              </w:rPr>
              <w:t>7</w:t>
            </w:r>
          </w:p>
        </w:tc>
        <w:tc>
          <w:tcPr>
            <w:tcW w:w="517" w:type="dxa"/>
            <w:tcBorders>
              <w:top w:val="nil"/>
              <w:left w:val="nil"/>
              <w:bottom w:val="single" w:sz="4" w:space="0" w:color="auto"/>
              <w:right w:val="single" w:sz="4" w:space="0" w:color="auto"/>
            </w:tcBorders>
            <w:shd w:val="clear" w:color="auto" w:fill="auto"/>
            <w:noWrap/>
            <w:vAlign w:val="center"/>
          </w:tcPr>
          <w:p w14:paraId="4FBA535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A1CB7D4" w14:textId="77777777" w:rsidR="00A25A89" w:rsidRDefault="00B063B8">
            <w:pPr>
              <w:jc w:val="right"/>
              <w:rPr>
                <w:color w:val="000000"/>
                <w:sz w:val="16"/>
                <w:szCs w:val="16"/>
              </w:rPr>
            </w:pPr>
            <w:r>
              <w:rPr>
                <w:color w:val="000000"/>
                <w:sz w:val="16"/>
                <w:szCs w:val="16"/>
              </w:rPr>
              <w:t>20</w:t>
            </w:r>
          </w:p>
        </w:tc>
        <w:tc>
          <w:tcPr>
            <w:tcW w:w="437" w:type="dxa"/>
            <w:tcBorders>
              <w:top w:val="nil"/>
              <w:left w:val="nil"/>
              <w:bottom w:val="single" w:sz="4" w:space="0" w:color="auto"/>
              <w:right w:val="single" w:sz="4" w:space="0" w:color="auto"/>
            </w:tcBorders>
            <w:shd w:val="clear" w:color="auto" w:fill="auto"/>
            <w:noWrap/>
            <w:vAlign w:val="center"/>
          </w:tcPr>
          <w:p w14:paraId="7AC51DD3"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7161160" w14:textId="77777777" w:rsidR="00A25A89" w:rsidRDefault="00B063B8">
            <w:pPr>
              <w:jc w:val="right"/>
              <w:rPr>
                <w:color w:val="000000"/>
                <w:sz w:val="16"/>
                <w:szCs w:val="16"/>
              </w:rPr>
            </w:pPr>
            <w:r>
              <w:rPr>
                <w:color w:val="000000"/>
                <w:sz w:val="16"/>
                <w:szCs w:val="16"/>
              </w:rPr>
              <w:t>10</w:t>
            </w:r>
          </w:p>
        </w:tc>
      </w:tr>
      <w:tr w:rsidR="00A25A89" w14:paraId="6E95F5D7"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7A8A4F91" w14:textId="77777777" w:rsidR="00A25A89" w:rsidRDefault="00B063B8">
            <w:pPr>
              <w:rPr>
                <w:i/>
                <w:iCs/>
                <w:color w:val="000000"/>
                <w:sz w:val="16"/>
                <w:szCs w:val="16"/>
              </w:rPr>
            </w:pPr>
            <w:r>
              <w:rPr>
                <w:i/>
                <w:iCs/>
                <w:color w:val="000000"/>
                <w:sz w:val="16"/>
                <w:szCs w:val="16"/>
              </w:rPr>
              <w:t>2.3.4.1</w:t>
            </w:r>
          </w:p>
        </w:tc>
        <w:tc>
          <w:tcPr>
            <w:tcW w:w="3500" w:type="dxa"/>
            <w:tcBorders>
              <w:top w:val="nil"/>
              <w:left w:val="nil"/>
              <w:bottom w:val="single" w:sz="4" w:space="0" w:color="auto"/>
              <w:right w:val="single" w:sz="4" w:space="0" w:color="auto"/>
            </w:tcBorders>
            <w:shd w:val="clear" w:color="auto" w:fill="auto"/>
            <w:noWrap/>
            <w:vAlign w:val="center"/>
          </w:tcPr>
          <w:p w14:paraId="271B67D0" w14:textId="77777777" w:rsidR="00A25A89" w:rsidRDefault="00B063B8">
            <w:pPr>
              <w:rPr>
                <w:i/>
                <w:iCs/>
                <w:color w:val="000000"/>
                <w:sz w:val="16"/>
                <w:szCs w:val="16"/>
              </w:rPr>
            </w:pPr>
            <w:r>
              <w:rPr>
                <w:i/>
                <w:iCs/>
                <w:color w:val="000000"/>
                <w:sz w:val="16"/>
                <w:szCs w:val="16"/>
              </w:rPr>
              <w:t>Rad u RV</w:t>
            </w:r>
          </w:p>
        </w:tc>
        <w:tc>
          <w:tcPr>
            <w:tcW w:w="1260" w:type="dxa"/>
            <w:tcBorders>
              <w:top w:val="nil"/>
              <w:left w:val="nil"/>
              <w:bottom w:val="single" w:sz="4" w:space="0" w:color="auto"/>
              <w:right w:val="single" w:sz="4" w:space="0" w:color="auto"/>
            </w:tcBorders>
            <w:shd w:val="clear" w:color="auto" w:fill="auto"/>
            <w:noWrap/>
            <w:vAlign w:val="center"/>
          </w:tcPr>
          <w:p w14:paraId="616A4D09" w14:textId="77777777" w:rsidR="00A25A89" w:rsidRDefault="00B063B8">
            <w:pPr>
              <w:rPr>
                <w:i/>
                <w:iCs/>
                <w:color w:val="000000"/>
                <w:sz w:val="16"/>
                <w:szCs w:val="16"/>
              </w:rPr>
            </w:pPr>
            <w:r>
              <w:rPr>
                <w:i/>
                <w:iCs/>
                <w:color w:val="000000"/>
                <w:sz w:val="16"/>
                <w:szCs w:val="16"/>
              </w:rPr>
              <w:t>4/god</w:t>
            </w:r>
          </w:p>
        </w:tc>
        <w:tc>
          <w:tcPr>
            <w:tcW w:w="2861" w:type="dxa"/>
            <w:vMerge/>
            <w:tcBorders>
              <w:top w:val="nil"/>
              <w:left w:val="single" w:sz="4" w:space="0" w:color="auto"/>
              <w:bottom w:val="single" w:sz="4" w:space="0" w:color="auto"/>
              <w:right w:val="single" w:sz="4" w:space="0" w:color="auto"/>
            </w:tcBorders>
            <w:vAlign w:val="center"/>
          </w:tcPr>
          <w:p w14:paraId="461A2E22"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75689C59" w14:textId="77777777" w:rsidR="00A25A89" w:rsidRDefault="00B063B8">
            <w:pPr>
              <w:jc w:val="right"/>
              <w:rPr>
                <w:sz w:val="16"/>
                <w:szCs w:val="16"/>
              </w:rPr>
            </w:pPr>
            <w:r>
              <w:rPr>
                <w:sz w:val="16"/>
                <w:szCs w:val="16"/>
              </w:rPr>
              <w:t>41</w:t>
            </w:r>
          </w:p>
        </w:tc>
        <w:tc>
          <w:tcPr>
            <w:tcW w:w="617" w:type="dxa"/>
            <w:tcBorders>
              <w:top w:val="nil"/>
              <w:left w:val="nil"/>
              <w:bottom w:val="single" w:sz="4" w:space="0" w:color="auto"/>
              <w:right w:val="single" w:sz="4" w:space="0" w:color="auto"/>
            </w:tcBorders>
            <w:shd w:val="clear" w:color="auto" w:fill="auto"/>
            <w:noWrap/>
            <w:vAlign w:val="center"/>
          </w:tcPr>
          <w:p w14:paraId="494305E8" w14:textId="77777777" w:rsidR="00A25A89" w:rsidRDefault="00B063B8">
            <w:pPr>
              <w:jc w:val="right"/>
              <w:rPr>
                <w:i/>
                <w:iCs/>
                <w:color w:val="000000"/>
                <w:sz w:val="16"/>
                <w:szCs w:val="16"/>
              </w:rPr>
            </w:pPr>
            <w:r>
              <w:rPr>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2B466DA0"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7E84C85" w14:textId="77777777" w:rsidR="00A25A89" w:rsidRDefault="00B063B8">
            <w:pPr>
              <w:jc w:val="right"/>
              <w:rPr>
                <w:i/>
                <w:iCs/>
                <w:color w:val="000000"/>
                <w:sz w:val="16"/>
                <w:szCs w:val="16"/>
              </w:rPr>
            </w:pPr>
            <w:r>
              <w:rPr>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35CC6967" w14:textId="77777777" w:rsidR="00A25A89" w:rsidRDefault="00B063B8">
            <w:pPr>
              <w:jc w:val="right"/>
              <w:rPr>
                <w:i/>
                <w:iCs/>
                <w:color w:val="000000"/>
                <w:sz w:val="16"/>
                <w:szCs w:val="16"/>
              </w:rPr>
            </w:pPr>
            <w:r>
              <w:rPr>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7DF45B26"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259ACA1"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5405EA6"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17BEF0D" w14:textId="77777777" w:rsidR="00A25A89" w:rsidRDefault="00B063B8">
            <w:pPr>
              <w:jc w:val="right"/>
              <w:rPr>
                <w:i/>
                <w:iCs/>
                <w:color w:val="000000"/>
                <w:sz w:val="16"/>
                <w:szCs w:val="16"/>
              </w:rPr>
            </w:pPr>
            <w:r>
              <w:rPr>
                <w:i/>
                <w:i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14:paraId="3A8EC361"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1EA2B3F" w14:textId="77777777" w:rsidR="00A25A89" w:rsidRDefault="00B063B8">
            <w:pPr>
              <w:jc w:val="right"/>
              <w:rPr>
                <w:i/>
                <w:iCs/>
                <w:color w:val="000000"/>
                <w:sz w:val="16"/>
                <w:szCs w:val="16"/>
              </w:rPr>
            </w:pPr>
            <w:r>
              <w:rPr>
                <w:i/>
                <w:iCs/>
                <w:color w:val="000000"/>
                <w:sz w:val="16"/>
                <w:szCs w:val="16"/>
              </w:rPr>
              <w:t>14</w:t>
            </w:r>
          </w:p>
        </w:tc>
        <w:tc>
          <w:tcPr>
            <w:tcW w:w="437" w:type="dxa"/>
            <w:tcBorders>
              <w:top w:val="nil"/>
              <w:left w:val="nil"/>
              <w:bottom w:val="single" w:sz="4" w:space="0" w:color="auto"/>
              <w:right w:val="single" w:sz="4" w:space="0" w:color="auto"/>
            </w:tcBorders>
            <w:shd w:val="clear" w:color="auto" w:fill="auto"/>
            <w:noWrap/>
            <w:vAlign w:val="center"/>
          </w:tcPr>
          <w:p w14:paraId="5F89BC8B"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4213043A" w14:textId="77777777" w:rsidR="00A25A89" w:rsidRDefault="00B063B8">
            <w:pPr>
              <w:jc w:val="right"/>
              <w:rPr>
                <w:i/>
                <w:iCs/>
                <w:color w:val="000000"/>
                <w:sz w:val="16"/>
                <w:szCs w:val="16"/>
              </w:rPr>
            </w:pPr>
            <w:r>
              <w:rPr>
                <w:i/>
                <w:iCs/>
                <w:color w:val="000000"/>
                <w:sz w:val="16"/>
                <w:szCs w:val="16"/>
              </w:rPr>
              <w:t>4</w:t>
            </w:r>
          </w:p>
        </w:tc>
      </w:tr>
      <w:tr w:rsidR="00A25A89" w14:paraId="1F2B233A"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A0531F8" w14:textId="77777777" w:rsidR="00A25A89" w:rsidRDefault="00B063B8">
            <w:pPr>
              <w:rPr>
                <w:i/>
                <w:iCs/>
                <w:color w:val="000000"/>
                <w:sz w:val="16"/>
                <w:szCs w:val="16"/>
              </w:rPr>
            </w:pPr>
            <w:r>
              <w:rPr>
                <w:i/>
                <w:iCs/>
                <w:color w:val="000000"/>
                <w:sz w:val="16"/>
                <w:szCs w:val="16"/>
              </w:rPr>
              <w:t>2.3.4.2</w:t>
            </w:r>
          </w:p>
        </w:tc>
        <w:tc>
          <w:tcPr>
            <w:tcW w:w="3500" w:type="dxa"/>
            <w:tcBorders>
              <w:top w:val="nil"/>
              <w:left w:val="nil"/>
              <w:bottom w:val="single" w:sz="4" w:space="0" w:color="auto"/>
              <w:right w:val="single" w:sz="4" w:space="0" w:color="auto"/>
            </w:tcBorders>
            <w:shd w:val="clear" w:color="auto" w:fill="auto"/>
            <w:noWrap/>
            <w:vAlign w:val="center"/>
          </w:tcPr>
          <w:p w14:paraId="045AAA20" w14:textId="77777777" w:rsidR="00A25A89" w:rsidRDefault="00B063B8">
            <w:pPr>
              <w:rPr>
                <w:i/>
                <w:iCs/>
                <w:color w:val="000000"/>
                <w:sz w:val="16"/>
                <w:szCs w:val="16"/>
              </w:rPr>
            </w:pPr>
            <w:r>
              <w:rPr>
                <w:i/>
                <w:iCs/>
                <w:color w:val="000000"/>
                <w:sz w:val="16"/>
                <w:szCs w:val="16"/>
              </w:rPr>
              <w:t>Rad u UV</w:t>
            </w:r>
          </w:p>
        </w:tc>
        <w:tc>
          <w:tcPr>
            <w:tcW w:w="1260" w:type="dxa"/>
            <w:tcBorders>
              <w:top w:val="nil"/>
              <w:left w:val="nil"/>
              <w:bottom w:val="single" w:sz="4" w:space="0" w:color="auto"/>
              <w:right w:val="single" w:sz="4" w:space="0" w:color="auto"/>
            </w:tcBorders>
            <w:shd w:val="clear" w:color="auto" w:fill="auto"/>
            <w:noWrap/>
            <w:vAlign w:val="center"/>
          </w:tcPr>
          <w:p w14:paraId="253D357D" w14:textId="77777777" w:rsidR="00A25A89" w:rsidRDefault="00B063B8">
            <w:pPr>
              <w:rPr>
                <w:i/>
                <w:iCs/>
                <w:color w:val="000000"/>
                <w:sz w:val="16"/>
                <w:szCs w:val="16"/>
              </w:rPr>
            </w:pPr>
            <w:r>
              <w:rPr>
                <w:i/>
                <w:iCs/>
                <w:color w:val="000000"/>
                <w:sz w:val="16"/>
                <w:szCs w:val="16"/>
              </w:rPr>
              <w:t>4/god</w:t>
            </w:r>
          </w:p>
        </w:tc>
        <w:tc>
          <w:tcPr>
            <w:tcW w:w="2861" w:type="dxa"/>
            <w:vMerge/>
            <w:tcBorders>
              <w:top w:val="nil"/>
              <w:left w:val="single" w:sz="4" w:space="0" w:color="auto"/>
              <w:bottom w:val="single" w:sz="4" w:space="0" w:color="auto"/>
              <w:right w:val="single" w:sz="4" w:space="0" w:color="auto"/>
            </w:tcBorders>
            <w:vAlign w:val="center"/>
          </w:tcPr>
          <w:p w14:paraId="3839C82A"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1BC0BF3D" w14:textId="77777777" w:rsidR="00A25A89" w:rsidRDefault="00B063B8">
            <w:pPr>
              <w:jc w:val="right"/>
              <w:rPr>
                <w:sz w:val="16"/>
                <w:szCs w:val="16"/>
              </w:rPr>
            </w:pPr>
            <w:r>
              <w:rPr>
                <w:sz w:val="16"/>
                <w:szCs w:val="16"/>
              </w:rPr>
              <w:t>38</w:t>
            </w:r>
          </w:p>
        </w:tc>
        <w:tc>
          <w:tcPr>
            <w:tcW w:w="617" w:type="dxa"/>
            <w:tcBorders>
              <w:top w:val="nil"/>
              <w:left w:val="nil"/>
              <w:bottom w:val="single" w:sz="4" w:space="0" w:color="auto"/>
              <w:right w:val="single" w:sz="4" w:space="0" w:color="auto"/>
            </w:tcBorders>
            <w:shd w:val="clear" w:color="auto" w:fill="auto"/>
            <w:noWrap/>
            <w:vAlign w:val="center"/>
          </w:tcPr>
          <w:p w14:paraId="4C7541AE" w14:textId="77777777" w:rsidR="00A25A89" w:rsidRDefault="00B063B8">
            <w:pPr>
              <w:jc w:val="right"/>
              <w:rPr>
                <w:i/>
                <w:iCs/>
                <w:color w:val="000000"/>
                <w:sz w:val="16"/>
                <w:szCs w:val="16"/>
              </w:rPr>
            </w:pPr>
            <w:r>
              <w:rPr>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96584BB" w14:textId="77777777" w:rsidR="00A25A89" w:rsidRDefault="00B063B8">
            <w:pPr>
              <w:jc w:val="right"/>
              <w:rPr>
                <w:i/>
                <w:iCs/>
                <w:color w:val="000000"/>
                <w:sz w:val="16"/>
                <w:szCs w:val="16"/>
              </w:rPr>
            </w:pPr>
            <w:r>
              <w:rPr>
                <w:i/>
                <w:i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56A1CF93" w14:textId="77777777" w:rsidR="00A25A89" w:rsidRDefault="00B063B8">
            <w:pPr>
              <w:jc w:val="right"/>
              <w:rPr>
                <w:i/>
                <w:iCs/>
                <w:color w:val="000000"/>
                <w:sz w:val="16"/>
                <w:szCs w:val="16"/>
              </w:rPr>
            </w:pPr>
            <w:r>
              <w:rPr>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18A52BD9" w14:textId="77777777" w:rsidR="00A25A89" w:rsidRDefault="00B063B8">
            <w:pPr>
              <w:jc w:val="right"/>
              <w:rPr>
                <w:i/>
                <w:iCs/>
                <w:color w:val="000000"/>
                <w:sz w:val="16"/>
                <w:szCs w:val="16"/>
              </w:rPr>
            </w:pPr>
            <w:r>
              <w:rPr>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138FD776"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049831E"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F37C0AE"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8E7C88C"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F058E14"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32892B3" w14:textId="77777777" w:rsidR="00A25A89" w:rsidRDefault="00B063B8">
            <w:pPr>
              <w:jc w:val="right"/>
              <w:rPr>
                <w:i/>
                <w:iCs/>
                <w:color w:val="000000"/>
                <w:sz w:val="16"/>
                <w:szCs w:val="16"/>
              </w:rPr>
            </w:pPr>
            <w:r>
              <w:rPr>
                <w:i/>
                <w:iCs/>
                <w:color w:val="000000"/>
                <w:sz w:val="16"/>
                <w:szCs w:val="16"/>
              </w:rPr>
              <w:t>6</w:t>
            </w:r>
          </w:p>
        </w:tc>
        <w:tc>
          <w:tcPr>
            <w:tcW w:w="437" w:type="dxa"/>
            <w:tcBorders>
              <w:top w:val="nil"/>
              <w:left w:val="nil"/>
              <w:bottom w:val="single" w:sz="4" w:space="0" w:color="auto"/>
              <w:right w:val="single" w:sz="4" w:space="0" w:color="auto"/>
            </w:tcBorders>
            <w:shd w:val="clear" w:color="auto" w:fill="auto"/>
            <w:noWrap/>
            <w:vAlign w:val="center"/>
          </w:tcPr>
          <w:p w14:paraId="16909334"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436BF1E1" w14:textId="77777777" w:rsidR="00A25A89" w:rsidRDefault="00B063B8">
            <w:pPr>
              <w:jc w:val="right"/>
              <w:rPr>
                <w:i/>
                <w:iCs/>
                <w:color w:val="000000"/>
                <w:sz w:val="16"/>
                <w:szCs w:val="16"/>
              </w:rPr>
            </w:pPr>
            <w:r>
              <w:rPr>
                <w:i/>
                <w:iCs/>
                <w:color w:val="000000"/>
                <w:sz w:val="16"/>
                <w:szCs w:val="16"/>
              </w:rPr>
              <w:t>6</w:t>
            </w:r>
          </w:p>
        </w:tc>
      </w:tr>
      <w:tr w:rsidR="00A25A89" w14:paraId="4B1EB28E" w14:textId="7777777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54F31D6B" w14:textId="77777777" w:rsidR="00A25A89" w:rsidRDefault="00B063B8">
            <w:pPr>
              <w:rPr>
                <w:color w:val="000000"/>
                <w:sz w:val="16"/>
                <w:szCs w:val="16"/>
              </w:rPr>
            </w:pPr>
            <w:r>
              <w:rPr>
                <w:color w:val="000000"/>
                <w:sz w:val="16"/>
                <w:szCs w:val="16"/>
              </w:rPr>
              <w:t>2.3.5</w:t>
            </w:r>
          </w:p>
        </w:tc>
        <w:tc>
          <w:tcPr>
            <w:tcW w:w="3500" w:type="dxa"/>
            <w:tcBorders>
              <w:top w:val="nil"/>
              <w:left w:val="nil"/>
              <w:bottom w:val="single" w:sz="4" w:space="0" w:color="auto"/>
              <w:right w:val="single" w:sz="4" w:space="0" w:color="auto"/>
            </w:tcBorders>
            <w:shd w:val="clear" w:color="auto" w:fill="auto"/>
            <w:vAlign w:val="center"/>
          </w:tcPr>
          <w:p w14:paraId="0DBC784D" w14:textId="77777777" w:rsidR="00A25A89" w:rsidRDefault="00B063B8">
            <w:pPr>
              <w:rPr>
                <w:color w:val="000000"/>
                <w:sz w:val="16"/>
                <w:szCs w:val="16"/>
              </w:rPr>
            </w:pPr>
            <w:r>
              <w:rPr>
                <w:color w:val="000000"/>
                <w:sz w:val="16"/>
                <w:szCs w:val="16"/>
              </w:rPr>
              <w:t>Rad u stručnim timovima-projekti: CAP, DJECA PRVA, UNICEF, RUKA PODRŠKE,VANJSKO VREDNOVANJE-NCCV,MAH-2</w:t>
            </w:r>
          </w:p>
        </w:tc>
        <w:tc>
          <w:tcPr>
            <w:tcW w:w="1260" w:type="dxa"/>
            <w:tcBorders>
              <w:top w:val="nil"/>
              <w:left w:val="nil"/>
              <w:bottom w:val="single" w:sz="4" w:space="0" w:color="auto"/>
              <w:right w:val="single" w:sz="4" w:space="0" w:color="auto"/>
            </w:tcBorders>
            <w:shd w:val="clear" w:color="auto" w:fill="auto"/>
            <w:noWrap/>
            <w:vAlign w:val="center"/>
          </w:tcPr>
          <w:p w14:paraId="125FE111" w14:textId="77777777" w:rsidR="00A25A89" w:rsidRDefault="00B063B8">
            <w:pPr>
              <w:rPr>
                <w:color w:val="000000"/>
                <w:sz w:val="16"/>
                <w:szCs w:val="16"/>
              </w:rPr>
            </w:pPr>
            <w:r>
              <w:rPr>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14:paraId="0349FA68" w14:textId="77777777" w:rsidR="00A25A89" w:rsidRDefault="00B063B8">
            <w:pPr>
              <w:rPr>
                <w:color w:val="000000"/>
                <w:sz w:val="16"/>
                <w:szCs w:val="16"/>
              </w:rPr>
            </w:pPr>
            <w:r>
              <w:rPr>
                <w:color w:val="000000"/>
                <w:sz w:val="16"/>
                <w:szCs w:val="16"/>
              </w:rPr>
              <w:t>Razvoj stručnih kompetencija.</w:t>
            </w:r>
          </w:p>
        </w:tc>
        <w:tc>
          <w:tcPr>
            <w:tcW w:w="720" w:type="dxa"/>
            <w:tcBorders>
              <w:top w:val="nil"/>
              <w:left w:val="nil"/>
              <w:bottom w:val="single" w:sz="4" w:space="0" w:color="auto"/>
              <w:right w:val="single" w:sz="4" w:space="0" w:color="auto"/>
            </w:tcBorders>
            <w:shd w:val="clear" w:color="auto" w:fill="auto"/>
            <w:noWrap/>
            <w:vAlign w:val="center"/>
          </w:tcPr>
          <w:p w14:paraId="48182838" w14:textId="77777777" w:rsidR="00A25A89" w:rsidRDefault="00B063B8">
            <w:pPr>
              <w:jc w:val="right"/>
              <w:rPr>
                <w:sz w:val="16"/>
                <w:szCs w:val="16"/>
              </w:rPr>
            </w:pPr>
            <w:r>
              <w:rPr>
                <w:sz w:val="16"/>
                <w:szCs w:val="16"/>
              </w:rPr>
              <w:t>28</w:t>
            </w:r>
          </w:p>
        </w:tc>
        <w:tc>
          <w:tcPr>
            <w:tcW w:w="617" w:type="dxa"/>
            <w:tcBorders>
              <w:top w:val="nil"/>
              <w:left w:val="nil"/>
              <w:bottom w:val="single" w:sz="4" w:space="0" w:color="auto"/>
              <w:right w:val="single" w:sz="4" w:space="0" w:color="auto"/>
            </w:tcBorders>
            <w:shd w:val="clear" w:color="auto" w:fill="auto"/>
            <w:noWrap/>
            <w:vAlign w:val="center"/>
          </w:tcPr>
          <w:p w14:paraId="61CBCE47"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62B553C8"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615BFF43"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215CA4DA"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7A2D0E2B"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2D8572B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38DDFDE"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24D2333F"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2F04CB6F"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65FD291B"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3C1ECB19"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04625334" w14:textId="77777777" w:rsidR="00A25A89" w:rsidRDefault="00B063B8">
            <w:pPr>
              <w:rPr>
                <w:color w:val="000000"/>
                <w:sz w:val="16"/>
                <w:szCs w:val="16"/>
              </w:rPr>
            </w:pPr>
            <w:r>
              <w:rPr>
                <w:color w:val="000000"/>
                <w:sz w:val="16"/>
                <w:szCs w:val="16"/>
              </w:rPr>
              <w:t> </w:t>
            </w:r>
          </w:p>
        </w:tc>
      </w:tr>
      <w:tr w:rsidR="00A25A89" w14:paraId="4FFC57C2"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73B4C20E" w14:textId="77777777" w:rsidR="00A25A89" w:rsidRDefault="00B063B8">
            <w:pPr>
              <w:rPr>
                <w:color w:val="000000"/>
                <w:sz w:val="16"/>
                <w:szCs w:val="16"/>
              </w:rPr>
            </w:pPr>
            <w:r>
              <w:rPr>
                <w:color w:val="000000"/>
                <w:sz w:val="16"/>
                <w:szCs w:val="16"/>
              </w:rPr>
              <w:t>2.3.6</w:t>
            </w:r>
          </w:p>
        </w:tc>
        <w:tc>
          <w:tcPr>
            <w:tcW w:w="3500" w:type="dxa"/>
            <w:tcBorders>
              <w:top w:val="nil"/>
              <w:left w:val="nil"/>
              <w:bottom w:val="single" w:sz="4" w:space="0" w:color="auto"/>
              <w:right w:val="single" w:sz="4" w:space="0" w:color="auto"/>
            </w:tcBorders>
            <w:shd w:val="clear" w:color="auto" w:fill="auto"/>
            <w:noWrap/>
            <w:vAlign w:val="center"/>
          </w:tcPr>
          <w:p w14:paraId="7885966F" w14:textId="77777777" w:rsidR="00A25A89" w:rsidRDefault="00B063B8">
            <w:pPr>
              <w:rPr>
                <w:color w:val="000000"/>
                <w:sz w:val="16"/>
                <w:szCs w:val="16"/>
              </w:rPr>
            </w:pPr>
            <w:r>
              <w:rPr>
                <w:color w:val="000000"/>
                <w:sz w:val="16"/>
                <w:szCs w:val="16"/>
              </w:rPr>
              <w:t>Praćenje i analiza izostanaka učenika</w:t>
            </w:r>
          </w:p>
        </w:tc>
        <w:tc>
          <w:tcPr>
            <w:tcW w:w="1260" w:type="dxa"/>
            <w:tcBorders>
              <w:top w:val="nil"/>
              <w:left w:val="nil"/>
              <w:bottom w:val="single" w:sz="4" w:space="0" w:color="auto"/>
              <w:right w:val="single" w:sz="4" w:space="0" w:color="auto"/>
            </w:tcBorders>
            <w:shd w:val="clear" w:color="auto" w:fill="auto"/>
            <w:noWrap/>
            <w:vAlign w:val="center"/>
          </w:tcPr>
          <w:p w14:paraId="37E90A33" w14:textId="77777777" w:rsidR="00A25A89" w:rsidRDefault="00B063B8">
            <w:pPr>
              <w:rPr>
                <w:color w:val="000000"/>
                <w:sz w:val="16"/>
                <w:szCs w:val="16"/>
              </w:rPr>
            </w:pPr>
            <w:r>
              <w:rPr>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noWrap/>
            <w:vAlign w:val="center"/>
          </w:tcPr>
          <w:p w14:paraId="02391355" w14:textId="77777777" w:rsidR="00A25A89" w:rsidRDefault="00B063B8">
            <w:pPr>
              <w:rPr>
                <w:color w:val="000000"/>
                <w:sz w:val="16"/>
                <w:szCs w:val="16"/>
              </w:rPr>
            </w:pPr>
            <w:r>
              <w:rPr>
                <w:color w:val="000000"/>
                <w:sz w:val="16"/>
                <w:szCs w:val="16"/>
              </w:rPr>
              <w:t>Preventivno djelovanje.</w:t>
            </w:r>
          </w:p>
        </w:tc>
        <w:tc>
          <w:tcPr>
            <w:tcW w:w="720" w:type="dxa"/>
            <w:tcBorders>
              <w:top w:val="nil"/>
              <w:left w:val="nil"/>
              <w:bottom w:val="single" w:sz="4" w:space="0" w:color="auto"/>
              <w:right w:val="single" w:sz="4" w:space="0" w:color="auto"/>
            </w:tcBorders>
            <w:shd w:val="clear" w:color="auto" w:fill="auto"/>
            <w:noWrap/>
            <w:vAlign w:val="center"/>
          </w:tcPr>
          <w:p w14:paraId="62A75E52" w14:textId="77777777" w:rsidR="00A25A89" w:rsidRDefault="00B063B8">
            <w:pPr>
              <w:jc w:val="right"/>
              <w:rPr>
                <w:sz w:val="16"/>
                <w:szCs w:val="16"/>
              </w:rPr>
            </w:pPr>
            <w:r>
              <w:rPr>
                <w:sz w:val="16"/>
                <w:szCs w:val="16"/>
              </w:rPr>
              <w:t>16</w:t>
            </w:r>
          </w:p>
        </w:tc>
        <w:tc>
          <w:tcPr>
            <w:tcW w:w="617" w:type="dxa"/>
            <w:tcBorders>
              <w:top w:val="nil"/>
              <w:left w:val="nil"/>
              <w:bottom w:val="single" w:sz="4" w:space="0" w:color="auto"/>
              <w:right w:val="single" w:sz="4" w:space="0" w:color="auto"/>
            </w:tcBorders>
            <w:shd w:val="clear" w:color="auto" w:fill="auto"/>
            <w:noWrap/>
            <w:vAlign w:val="center"/>
          </w:tcPr>
          <w:p w14:paraId="49DA63B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A2FE128"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9DDA387"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6D776BE"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2F324E0"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4DA74A6"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BB9E4E3"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058EB77A"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F21831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3AEAC92" w14:textId="77777777" w:rsidR="00A25A89" w:rsidRDefault="00B063B8">
            <w:pPr>
              <w:jc w:val="right"/>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vAlign w:val="center"/>
          </w:tcPr>
          <w:p w14:paraId="6F1F451D"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1DAB4ED7" w14:textId="77777777" w:rsidR="00A25A89" w:rsidRDefault="00B063B8">
            <w:pPr>
              <w:rPr>
                <w:color w:val="000000"/>
                <w:sz w:val="16"/>
                <w:szCs w:val="16"/>
              </w:rPr>
            </w:pPr>
            <w:r>
              <w:rPr>
                <w:color w:val="000000"/>
                <w:sz w:val="16"/>
                <w:szCs w:val="16"/>
              </w:rPr>
              <w:t> </w:t>
            </w:r>
          </w:p>
        </w:tc>
      </w:tr>
      <w:tr w:rsidR="00A25A89" w14:paraId="744BCE47"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1EBF9C86" w14:textId="77777777" w:rsidR="00A25A89" w:rsidRDefault="00B063B8">
            <w:pPr>
              <w:rPr>
                <w:color w:val="000000"/>
                <w:sz w:val="16"/>
                <w:szCs w:val="16"/>
              </w:rPr>
            </w:pPr>
            <w:r>
              <w:rPr>
                <w:color w:val="000000"/>
                <w:sz w:val="16"/>
                <w:szCs w:val="16"/>
              </w:rPr>
              <w:lastRenderedPageBreak/>
              <w:t>2.3.7</w:t>
            </w:r>
          </w:p>
        </w:tc>
        <w:tc>
          <w:tcPr>
            <w:tcW w:w="3500" w:type="dxa"/>
            <w:tcBorders>
              <w:top w:val="nil"/>
              <w:left w:val="nil"/>
              <w:bottom w:val="single" w:sz="4" w:space="0" w:color="auto"/>
              <w:right w:val="single" w:sz="4" w:space="0" w:color="auto"/>
            </w:tcBorders>
            <w:shd w:val="clear" w:color="auto" w:fill="auto"/>
            <w:noWrap/>
            <w:vAlign w:val="center"/>
          </w:tcPr>
          <w:p w14:paraId="37E47B80" w14:textId="77777777" w:rsidR="00A25A89" w:rsidRDefault="00B063B8">
            <w:pPr>
              <w:rPr>
                <w:color w:val="000000"/>
                <w:sz w:val="16"/>
                <w:szCs w:val="16"/>
              </w:rPr>
            </w:pPr>
            <w:r>
              <w:rPr>
                <w:color w:val="000000"/>
                <w:sz w:val="16"/>
                <w:szCs w:val="16"/>
              </w:rPr>
              <w:t>Praćenje uspjeha i napredovanja učenika</w:t>
            </w:r>
          </w:p>
        </w:tc>
        <w:tc>
          <w:tcPr>
            <w:tcW w:w="1260" w:type="dxa"/>
            <w:tcBorders>
              <w:top w:val="nil"/>
              <w:left w:val="nil"/>
              <w:bottom w:val="single" w:sz="4" w:space="0" w:color="auto"/>
              <w:right w:val="single" w:sz="4" w:space="0" w:color="auto"/>
            </w:tcBorders>
            <w:shd w:val="clear" w:color="auto" w:fill="auto"/>
            <w:noWrap/>
            <w:vAlign w:val="center"/>
          </w:tcPr>
          <w:p w14:paraId="5362A787"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0AC1D192"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48917441" w14:textId="77777777" w:rsidR="00A25A89" w:rsidRDefault="00B063B8">
            <w:pPr>
              <w:jc w:val="right"/>
              <w:rPr>
                <w:sz w:val="16"/>
                <w:szCs w:val="16"/>
              </w:rPr>
            </w:pPr>
            <w:r>
              <w:rPr>
                <w:sz w:val="16"/>
                <w:szCs w:val="16"/>
              </w:rPr>
              <w:t>30</w:t>
            </w:r>
          </w:p>
        </w:tc>
        <w:tc>
          <w:tcPr>
            <w:tcW w:w="617" w:type="dxa"/>
            <w:tcBorders>
              <w:top w:val="nil"/>
              <w:left w:val="nil"/>
              <w:bottom w:val="single" w:sz="4" w:space="0" w:color="auto"/>
              <w:right w:val="single" w:sz="4" w:space="0" w:color="auto"/>
            </w:tcBorders>
            <w:shd w:val="clear" w:color="auto" w:fill="auto"/>
            <w:noWrap/>
            <w:vAlign w:val="center"/>
          </w:tcPr>
          <w:p w14:paraId="0F25AD85"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337E7ADE"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63C6F4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7863F27"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43189C4"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B7F12CC"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3500F9D8"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017DB63A"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EC491F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6212BE4" w14:textId="77777777" w:rsidR="00A25A89" w:rsidRDefault="00B063B8">
            <w:pPr>
              <w:jc w:val="right"/>
              <w:rPr>
                <w:color w:val="000000"/>
                <w:sz w:val="16"/>
                <w:szCs w:val="16"/>
              </w:rPr>
            </w:pPr>
            <w:r>
              <w:rPr>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219DA9BD"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38857E51" w14:textId="77777777" w:rsidR="00A25A89" w:rsidRDefault="00B063B8">
            <w:pPr>
              <w:rPr>
                <w:color w:val="000000"/>
                <w:sz w:val="16"/>
                <w:szCs w:val="16"/>
              </w:rPr>
            </w:pPr>
            <w:r>
              <w:rPr>
                <w:color w:val="000000"/>
                <w:sz w:val="16"/>
                <w:szCs w:val="16"/>
              </w:rPr>
              <w:t> </w:t>
            </w:r>
          </w:p>
        </w:tc>
      </w:tr>
      <w:tr w:rsidR="00A25A89" w14:paraId="7FB8F136" w14:textId="7777777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1B35665E" w14:textId="77777777" w:rsidR="00A25A89" w:rsidRDefault="00B063B8">
            <w:pPr>
              <w:rPr>
                <w:color w:val="000000"/>
                <w:sz w:val="16"/>
                <w:szCs w:val="16"/>
              </w:rPr>
            </w:pPr>
            <w:r>
              <w:rPr>
                <w:color w:val="000000"/>
                <w:sz w:val="16"/>
                <w:szCs w:val="16"/>
              </w:rPr>
              <w:t>2.3.8</w:t>
            </w:r>
          </w:p>
        </w:tc>
        <w:tc>
          <w:tcPr>
            <w:tcW w:w="3500" w:type="dxa"/>
            <w:tcBorders>
              <w:top w:val="nil"/>
              <w:left w:val="nil"/>
              <w:bottom w:val="single" w:sz="4" w:space="0" w:color="auto"/>
              <w:right w:val="single" w:sz="4" w:space="0" w:color="auto"/>
            </w:tcBorders>
            <w:shd w:val="clear" w:color="auto" w:fill="auto"/>
            <w:vAlign w:val="center"/>
          </w:tcPr>
          <w:p w14:paraId="6AA4DF44" w14:textId="77777777" w:rsidR="00A25A89" w:rsidRDefault="00B063B8">
            <w:pPr>
              <w:rPr>
                <w:color w:val="000000"/>
                <w:sz w:val="16"/>
                <w:szCs w:val="16"/>
              </w:rPr>
            </w:pPr>
            <w:r>
              <w:rPr>
                <w:color w:val="000000"/>
                <w:sz w:val="16"/>
                <w:szCs w:val="16"/>
              </w:rPr>
              <w:t>Sudjelovanje u radu povjerenstva</w:t>
            </w:r>
            <w:r>
              <w:rPr>
                <w:color w:val="FF0000"/>
                <w:sz w:val="16"/>
                <w:szCs w:val="16"/>
              </w:rPr>
              <w:t xml:space="preserve"> </w:t>
            </w:r>
            <w:r>
              <w:rPr>
                <w:color w:val="000000"/>
                <w:sz w:val="16"/>
                <w:szCs w:val="16"/>
              </w:rPr>
              <w:t>za popravne, predmetne i razredne ispite</w:t>
            </w:r>
          </w:p>
        </w:tc>
        <w:tc>
          <w:tcPr>
            <w:tcW w:w="1260" w:type="dxa"/>
            <w:tcBorders>
              <w:top w:val="nil"/>
              <w:left w:val="nil"/>
              <w:bottom w:val="single" w:sz="4" w:space="0" w:color="auto"/>
              <w:right w:val="single" w:sz="4" w:space="0" w:color="auto"/>
            </w:tcBorders>
            <w:shd w:val="clear" w:color="auto" w:fill="auto"/>
            <w:noWrap/>
            <w:vAlign w:val="center"/>
          </w:tcPr>
          <w:p w14:paraId="5216199B" w14:textId="77777777" w:rsidR="00A25A89" w:rsidRDefault="00B063B8">
            <w:pPr>
              <w:rPr>
                <w:color w:val="000000"/>
                <w:sz w:val="16"/>
                <w:szCs w:val="16"/>
              </w:rPr>
            </w:pPr>
            <w:r>
              <w:rPr>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14:paraId="34E12A59" w14:textId="77777777" w:rsidR="00A25A89" w:rsidRDefault="00B063B8">
            <w:pPr>
              <w:rPr>
                <w:color w:val="000000"/>
                <w:sz w:val="16"/>
                <w:szCs w:val="16"/>
              </w:rPr>
            </w:pPr>
            <w:r>
              <w:rPr>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14:paraId="3D226668" w14:textId="77777777" w:rsidR="00A25A89" w:rsidRDefault="00B063B8">
            <w:pPr>
              <w:jc w:val="right"/>
              <w:rPr>
                <w:sz w:val="16"/>
                <w:szCs w:val="16"/>
              </w:rPr>
            </w:pPr>
            <w:r>
              <w:rPr>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14:paraId="6BBF87F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DCFBC97"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582A6A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03F23B0"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148EF6E"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616164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8621217"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55CC3D7"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2D1CD8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5C64CEB" w14:textId="77777777" w:rsidR="00A25A89" w:rsidRDefault="00B063B8">
            <w:pPr>
              <w:jc w:val="right"/>
              <w:rPr>
                <w:color w:val="000000"/>
                <w:sz w:val="16"/>
                <w:szCs w:val="16"/>
              </w:rPr>
            </w:pPr>
            <w:r>
              <w:rPr>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3381B8E6"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129F2E1E" w14:textId="77777777" w:rsidR="00A25A89" w:rsidRDefault="00B063B8">
            <w:pPr>
              <w:jc w:val="right"/>
              <w:rPr>
                <w:color w:val="000000"/>
                <w:sz w:val="16"/>
                <w:szCs w:val="16"/>
              </w:rPr>
            </w:pPr>
            <w:r>
              <w:rPr>
                <w:color w:val="000000"/>
                <w:sz w:val="16"/>
                <w:szCs w:val="16"/>
              </w:rPr>
              <w:t>4</w:t>
            </w:r>
          </w:p>
        </w:tc>
      </w:tr>
      <w:tr w:rsidR="00A25A89" w14:paraId="07544015" w14:textId="7777777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750AAD49" w14:textId="77777777" w:rsidR="00A25A89" w:rsidRDefault="00B063B8">
            <w:pPr>
              <w:rPr>
                <w:b/>
                <w:bCs/>
                <w:color w:val="000000"/>
                <w:sz w:val="16"/>
                <w:szCs w:val="16"/>
              </w:rPr>
            </w:pPr>
            <w:r>
              <w:rPr>
                <w:b/>
                <w:bCs/>
                <w:color w:val="000000"/>
                <w:sz w:val="16"/>
                <w:szCs w:val="16"/>
              </w:rPr>
              <w:t>2.4</w:t>
            </w:r>
          </w:p>
        </w:tc>
        <w:tc>
          <w:tcPr>
            <w:tcW w:w="3500" w:type="dxa"/>
            <w:tcBorders>
              <w:top w:val="nil"/>
              <w:left w:val="nil"/>
              <w:bottom w:val="single" w:sz="4" w:space="0" w:color="auto"/>
              <w:right w:val="single" w:sz="4" w:space="0" w:color="auto"/>
            </w:tcBorders>
            <w:shd w:val="clear" w:color="auto" w:fill="auto"/>
            <w:vAlign w:val="center"/>
          </w:tcPr>
          <w:p w14:paraId="35A6AF59" w14:textId="77777777" w:rsidR="00A25A89" w:rsidRDefault="00B063B8">
            <w:pPr>
              <w:rPr>
                <w:b/>
                <w:bCs/>
                <w:color w:val="000000"/>
                <w:sz w:val="16"/>
                <w:szCs w:val="16"/>
              </w:rPr>
            </w:pPr>
            <w:r>
              <w:rPr>
                <w:b/>
                <w:bCs/>
                <w:color w:val="000000"/>
                <w:sz w:val="16"/>
                <w:szCs w:val="16"/>
              </w:rPr>
              <w:t>Rad s učenicima s posebnim potrebama Uočavanje, poticanje, i praćenje darovitih učenika</w:t>
            </w:r>
          </w:p>
        </w:tc>
        <w:tc>
          <w:tcPr>
            <w:tcW w:w="1260" w:type="dxa"/>
            <w:tcBorders>
              <w:top w:val="nil"/>
              <w:left w:val="nil"/>
              <w:bottom w:val="single" w:sz="4" w:space="0" w:color="auto"/>
              <w:right w:val="single" w:sz="4" w:space="0" w:color="auto"/>
            </w:tcBorders>
            <w:shd w:val="clear" w:color="auto" w:fill="auto"/>
            <w:noWrap/>
            <w:vAlign w:val="center"/>
          </w:tcPr>
          <w:p w14:paraId="56A1BD7A" w14:textId="77777777" w:rsidR="00A25A89" w:rsidRDefault="00B063B8">
            <w:pPr>
              <w:rPr>
                <w:color w:val="000000"/>
                <w:sz w:val="16"/>
                <w:szCs w:val="16"/>
              </w:rPr>
            </w:pPr>
            <w:r>
              <w:rPr>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15EECA7D" w14:textId="77777777" w:rsidR="00A25A89" w:rsidRDefault="00B063B8">
            <w:pPr>
              <w:rPr>
                <w:color w:val="000000"/>
                <w:sz w:val="16"/>
                <w:szCs w:val="16"/>
              </w:rPr>
            </w:pPr>
            <w:r>
              <w:rPr>
                <w:color w:val="000000"/>
                <w:sz w:val="16"/>
                <w:szCs w:val="16"/>
              </w:rPr>
              <w:t xml:space="preserve">Osiguranje primjerenog odgojno-obrazovnog tretmana, uvođenje u novo školsko okružje, podrška u </w:t>
            </w:r>
            <w:proofErr w:type="spellStart"/>
            <w:r>
              <w:rPr>
                <w:color w:val="000000"/>
                <w:sz w:val="16"/>
                <w:szCs w:val="16"/>
              </w:rPr>
              <w:t>pfrevladavanju</w:t>
            </w:r>
            <w:proofErr w:type="spellEnd"/>
            <w:r>
              <w:rPr>
                <w:color w:val="000000"/>
                <w:sz w:val="16"/>
                <w:szCs w:val="16"/>
              </w:rPr>
              <w:t xml:space="preserve"> odgojno-obrazovnih teškoća</w:t>
            </w:r>
          </w:p>
        </w:tc>
        <w:tc>
          <w:tcPr>
            <w:tcW w:w="720" w:type="dxa"/>
            <w:tcBorders>
              <w:top w:val="nil"/>
              <w:left w:val="nil"/>
              <w:bottom w:val="single" w:sz="4" w:space="0" w:color="auto"/>
              <w:right w:val="single" w:sz="4" w:space="0" w:color="auto"/>
            </w:tcBorders>
            <w:shd w:val="clear" w:color="auto" w:fill="auto"/>
            <w:noWrap/>
            <w:vAlign w:val="center"/>
          </w:tcPr>
          <w:p w14:paraId="04DAD6BC" w14:textId="77777777" w:rsidR="00A25A89" w:rsidRDefault="00B063B8">
            <w:pPr>
              <w:jc w:val="right"/>
              <w:rPr>
                <w:b/>
                <w:bCs/>
                <w:sz w:val="16"/>
                <w:szCs w:val="16"/>
              </w:rPr>
            </w:pPr>
            <w:r>
              <w:rPr>
                <w:b/>
                <w:bCs/>
                <w:sz w:val="16"/>
                <w:szCs w:val="16"/>
              </w:rPr>
              <w:t>65</w:t>
            </w:r>
          </w:p>
        </w:tc>
        <w:tc>
          <w:tcPr>
            <w:tcW w:w="617" w:type="dxa"/>
            <w:tcBorders>
              <w:top w:val="nil"/>
              <w:left w:val="nil"/>
              <w:bottom w:val="single" w:sz="4" w:space="0" w:color="auto"/>
              <w:right w:val="single" w:sz="4" w:space="0" w:color="auto"/>
            </w:tcBorders>
            <w:shd w:val="clear" w:color="auto" w:fill="auto"/>
            <w:noWrap/>
            <w:vAlign w:val="center"/>
          </w:tcPr>
          <w:p w14:paraId="5A6C9C0C"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13AB6994" w14:textId="77777777" w:rsidR="00A25A89" w:rsidRDefault="00B063B8">
            <w:pPr>
              <w:jc w:val="right"/>
              <w:rPr>
                <w:b/>
                <w:bCs/>
                <w:color w:val="000000"/>
                <w:sz w:val="16"/>
                <w:szCs w:val="16"/>
              </w:rPr>
            </w:pPr>
            <w:r>
              <w:rPr>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31FE17DA"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7BE5CBCD" w14:textId="77777777" w:rsidR="00A25A89" w:rsidRDefault="00B063B8">
            <w:pPr>
              <w:jc w:val="right"/>
              <w:rPr>
                <w:b/>
                <w:bCs/>
                <w:color w:val="000000"/>
                <w:sz w:val="16"/>
                <w:szCs w:val="16"/>
              </w:rPr>
            </w:pPr>
            <w:r>
              <w:rPr>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39C86DDC" w14:textId="77777777" w:rsidR="00A25A89" w:rsidRDefault="00B063B8">
            <w:pPr>
              <w:jc w:val="right"/>
              <w:rPr>
                <w:b/>
                <w:bCs/>
                <w:color w:val="000000"/>
                <w:sz w:val="16"/>
                <w:szCs w:val="16"/>
              </w:rPr>
            </w:pPr>
            <w:r>
              <w:rPr>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592B6A76"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71A00D07" w14:textId="77777777" w:rsidR="00A25A89" w:rsidRDefault="00B063B8">
            <w:pPr>
              <w:jc w:val="right"/>
              <w:rPr>
                <w:b/>
                <w:bCs/>
                <w:color w:val="000000"/>
                <w:sz w:val="16"/>
                <w:szCs w:val="16"/>
              </w:rPr>
            </w:pPr>
            <w:r>
              <w:rPr>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2420AF6B"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14F668AD" w14:textId="77777777" w:rsidR="00A25A89" w:rsidRDefault="00B063B8">
            <w:pPr>
              <w:jc w:val="right"/>
              <w:rPr>
                <w:b/>
                <w:bCs/>
                <w:color w:val="000000"/>
                <w:sz w:val="16"/>
                <w:szCs w:val="16"/>
              </w:rPr>
            </w:pPr>
            <w:r>
              <w:rPr>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C1A6F4B" w14:textId="77777777" w:rsidR="00A25A89" w:rsidRDefault="00B063B8">
            <w:pPr>
              <w:jc w:val="right"/>
              <w:rPr>
                <w:b/>
                <w:bCs/>
                <w:color w:val="000000"/>
                <w:sz w:val="16"/>
                <w:szCs w:val="16"/>
              </w:rPr>
            </w:pPr>
            <w:r>
              <w:rPr>
                <w:b/>
                <w:bCs/>
                <w:color w:val="000000"/>
                <w:sz w:val="16"/>
                <w:szCs w:val="16"/>
              </w:rPr>
              <w:t>5</w:t>
            </w:r>
          </w:p>
        </w:tc>
        <w:tc>
          <w:tcPr>
            <w:tcW w:w="437" w:type="dxa"/>
            <w:tcBorders>
              <w:top w:val="nil"/>
              <w:left w:val="nil"/>
              <w:bottom w:val="single" w:sz="4" w:space="0" w:color="auto"/>
              <w:right w:val="single" w:sz="4" w:space="0" w:color="auto"/>
            </w:tcBorders>
            <w:shd w:val="clear" w:color="auto" w:fill="auto"/>
            <w:noWrap/>
            <w:vAlign w:val="center"/>
          </w:tcPr>
          <w:p w14:paraId="2D2C5DCC" w14:textId="77777777" w:rsidR="00A25A89" w:rsidRDefault="00B063B8">
            <w:pPr>
              <w:jc w:val="right"/>
              <w:rPr>
                <w:b/>
                <w:bCs/>
                <w:color w:val="000000"/>
                <w:sz w:val="16"/>
                <w:szCs w:val="16"/>
              </w:rPr>
            </w:pPr>
            <w:r>
              <w:rPr>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14:paraId="1A1734E0" w14:textId="77777777" w:rsidR="00A25A89" w:rsidRDefault="00B063B8">
            <w:pPr>
              <w:jc w:val="right"/>
              <w:rPr>
                <w:b/>
                <w:bCs/>
                <w:color w:val="000000"/>
                <w:sz w:val="16"/>
                <w:szCs w:val="16"/>
              </w:rPr>
            </w:pPr>
            <w:r>
              <w:rPr>
                <w:b/>
                <w:bCs/>
                <w:color w:val="000000"/>
                <w:sz w:val="16"/>
                <w:szCs w:val="16"/>
              </w:rPr>
              <w:t>0</w:t>
            </w:r>
          </w:p>
        </w:tc>
      </w:tr>
      <w:tr w:rsidR="00A25A89" w14:paraId="17C34B41"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462B1CC7" w14:textId="77777777" w:rsidR="00A25A89" w:rsidRDefault="00B063B8">
            <w:pPr>
              <w:rPr>
                <w:color w:val="000000"/>
                <w:sz w:val="16"/>
                <w:szCs w:val="16"/>
              </w:rPr>
            </w:pPr>
            <w:r>
              <w:rPr>
                <w:color w:val="000000"/>
                <w:sz w:val="16"/>
                <w:szCs w:val="16"/>
              </w:rPr>
              <w:t>2.4.1</w:t>
            </w:r>
          </w:p>
        </w:tc>
        <w:tc>
          <w:tcPr>
            <w:tcW w:w="3500" w:type="dxa"/>
            <w:tcBorders>
              <w:top w:val="nil"/>
              <w:left w:val="nil"/>
              <w:bottom w:val="single" w:sz="4" w:space="0" w:color="auto"/>
              <w:right w:val="single" w:sz="4" w:space="0" w:color="auto"/>
            </w:tcBorders>
            <w:shd w:val="clear" w:color="auto" w:fill="auto"/>
            <w:noWrap/>
            <w:vAlign w:val="center"/>
          </w:tcPr>
          <w:p w14:paraId="7EFBCC24" w14:textId="77777777" w:rsidR="00A25A89" w:rsidRDefault="00B063B8">
            <w:pPr>
              <w:rPr>
                <w:color w:val="000000"/>
                <w:sz w:val="16"/>
                <w:szCs w:val="16"/>
              </w:rPr>
            </w:pPr>
            <w:r>
              <w:rPr>
                <w:color w:val="000000"/>
                <w:sz w:val="16"/>
                <w:szCs w:val="16"/>
              </w:rPr>
              <w:t>Identifikacija učenika s posebnim potrebama</w:t>
            </w:r>
          </w:p>
        </w:tc>
        <w:tc>
          <w:tcPr>
            <w:tcW w:w="1260" w:type="dxa"/>
            <w:tcBorders>
              <w:top w:val="nil"/>
              <w:left w:val="nil"/>
              <w:bottom w:val="single" w:sz="4" w:space="0" w:color="auto"/>
              <w:right w:val="single" w:sz="4" w:space="0" w:color="auto"/>
            </w:tcBorders>
            <w:shd w:val="clear" w:color="auto" w:fill="auto"/>
            <w:noWrap/>
            <w:vAlign w:val="center"/>
          </w:tcPr>
          <w:p w14:paraId="1CD376B8"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777E2B36"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3E4CA390" w14:textId="77777777" w:rsidR="00A25A89" w:rsidRDefault="00B063B8">
            <w:pPr>
              <w:jc w:val="right"/>
              <w:rPr>
                <w:sz w:val="16"/>
                <w:szCs w:val="16"/>
              </w:rPr>
            </w:pPr>
            <w:r>
              <w:rPr>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14:paraId="1D2BA95A"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2F0C939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0872D60"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CE478B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3F7F133"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9ED20DE"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912E1B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469964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1B7CEA2"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37EDB6A"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44B4650C"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57955AA5" w14:textId="77777777" w:rsidR="00A25A89" w:rsidRDefault="00B063B8">
            <w:pPr>
              <w:rPr>
                <w:color w:val="000000"/>
                <w:sz w:val="16"/>
                <w:szCs w:val="16"/>
              </w:rPr>
            </w:pPr>
            <w:r>
              <w:rPr>
                <w:color w:val="000000"/>
                <w:sz w:val="16"/>
                <w:szCs w:val="16"/>
              </w:rPr>
              <w:t> </w:t>
            </w:r>
          </w:p>
        </w:tc>
      </w:tr>
      <w:tr w:rsidR="00A25A89" w14:paraId="384B47E8"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A2AB1E3" w14:textId="77777777" w:rsidR="00A25A89" w:rsidRDefault="00B063B8">
            <w:pPr>
              <w:rPr>
                <w:color w:val="000000"/>
                <w:sz w:val="16"/>
                <w:szCs w:val="16"/>
              </w:rPr>
            </w:pPr>
            <w:r>
              <w:rPr>
                <w:color w:val="000000"/>
                <w:sz w:val="16"/>
                <w:szCs w:val="16"/>
              </w:rPr>
              <w:t>2.4.2</w:t>
            </w:r>
          </w:p>
        </w:tc>
        <w:tc>
          <w:tcPr>
            <w:tcW w:w="3500" w:type="dxa"/>
            <w:tcBorders>
              <w:top w:val="nil"/>
              <w:left w:val="nil"/>
              <w:bottom w:val="single" w:sz="4" w:space="0" w:color="auto"/>
              <w:right w:val="single" w:sz="4" w:space="0" w:color="auto"/>
            </w:tcBorders>
            <w:shd w:val="clear" w:color="auto" w:fill="auto"/>
            <w:noWrap/>
            <w:vAlign w:val="center"/>
          </w:tcPr>
          <w:p w14:paraId="12F730ED" w14:textId="77777777" w:rsidR="00A25A89" w:rsidRDefault="00B063B8">
            <w:pPr>
              <w:rPr>
                <w:color w:val="000000"/>
                <w:sz w:val="16"/>
                <w:szCs w:val="16"/>
              </w:rPr>
            </w:pPr>
            <w:r>
              <w:rPr>
                <w:color w:val="000000"/>
                <w:sz w:val="16"/>
                <w:szCs w:val="16"/>
              </w:rPr>
              <w:t xml:space="preserve">Upis i rad s novopridošlim </w:t>
            </w:r>
            <w:proofErr w:type="spellStart"/>
            <w:r>
              <w:rPr>
                <w:color w:val="000000"/>
                <w:sz w:val="16"/>
                <w:szCs w:val="16"/>
              </w:rPr>
              <w:t>učenicima,uč</w:t>
            </w:r>
            <w:proofErr w:type="spellEnd"/>
            <w:r>
              <w:rPr>
                <w:color w:val="000000"/>
                <w:sz w:val="16"/>
                <w:szCs w:val="16"/>
              </w:rPr>
              <w:t>. s drugog govornog područja</w:t>
            </w:r>
          </w:p>
        </w:tc>
        <w:tc>
          <w:tcPr>
            <w:tcW w:w="1260" w:type="dxa"/>
            <w:tcBorders>
              <w:top w:val="nil"/>
              <w:left w:val="nil"/>
              <w:bottom w:val="single" w:sz="4" w:space="0" w:color="auto"/>
              <w:right w:val="single" w:sz="4" w:space="0" w:color="auto"/>
            </w:tcBorders>
            <w:shd w:val="clear" w:color="auto" w:fill="auto"/>
            <w:noWrap/>
            <w:vAlign w:val="center"/>
          </w:tcPr>
          <w:p w14:paraId="301CB74F"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58B128EA"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1F7B8355" w14:textId="77777777" w:rsidR="00A25A89" w:rsidRDefault="00B063B8">
            <w:pPr>
              <w:jc w:val="right"/>
              <w:rPr>
                <w:sz w:val="16"/>
                <w:szCs w:val="16"/>
              </w:rPr>
            </w:pPr>
            <w:r>
              <w:rPr>
                <w:sz w:val="16"/>
                <w:szCs w:val="16"/>
              </w:rPr>
              <w:t>12</w:t>
            </w:r>
          </w:p>
        </w:tc>
        <w:tc>
          <w:tcPr>
            <w:tcW w:w="617" w:type="dxa"/>
            <w:tcBorders>
              <w:top w:val="nil"/>
              <w:left w:val="nil"/>
              <w:bottom w:val="single" w:sz="4" w:space="0" w:color="auto"/>
              <w:right w:val="single" w:sz="4" w:space="0" w:color="auto"/>
            </w:tcBorders>
            <w:shd w:val="clear" w:color="auto" w:fill="auto"/>
            <w:noWrap/>
            <w:vAlign w:val="center"/>
          </w:tcPr>
          <w:p w14:paraId="606A240D"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62F5EE3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FBFEE73"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12B760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B5C235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8C3B16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67A2B4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7DB926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D8CF93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441DE30"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1DF5D984"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BA65D03" w14:textId="77777777" w:rsidR="00A25A89" w:rsidRDefault="00B063B8">
            <w:pPr>
              <w:rPr>
                <w:color w:val="000000"/>
                <w:sz w:val="16"/>
                <w:szCs w:val="16"/>
              </w:rPr>
            </w:pPr>
            <w:r>
              <w:rPr>
                <w:color w:val="000000"/>
                <w:sz w:val="16"/>
                <w:szCs w:val="16"/>
              </w:rPr>
              <w:t> </w:t>
            </w:r>
          </w:p>
        </w:tc>
      </w:tr>
      <w:tr w:rsidR="00A25A89" w14:paraId="6620F906"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B126706" w14:textId="77777777" w:rsidR="00A25A89" w:rsidRDefault="00B063B8">
            <w:pPr>
              <w:rPr>
                <w:color w:val="000000"/>
                <w:sz w:val="16"/>
                <w:szCs w:val="16"/>
              </w:rPr>
            </w:pPr>
            <w:r>
              <w:rPr>
                <w:color w:val="000000"/>
                <w:sz w:val="16"/>
                <w:szCs w:val="16"/>
              </w:rPr>
              <w:t>2.4.3</w:t>
            </w:r>
          </w:p>
        </w:tc>
        <w:tc>
          <w:tcPr>
            <w:tcW w:w="3500" w:type="dxa"/>
            <w:tcBorders>
              <w:top w:val="nil"/>
              <w:left w:val="nil"/>
              <w:bottom w:val="single" w:sz="4" w:space="0" w:color="auto"/>
              <w:right w:val="single" w:sz="4" w:space="0" w:color="auto"/>
            </w:tcBorders>
            <w:shd w:val="clear" w:color="auto" w:fill="auto"/>
            <w:noWrap/>
            <w:vAlign w:val="center"/>
          </w:tcPr>
          <w:p w14:paraId="4C071F8E" w14:textId="77777777" w:rsidR="00A25A89" w:rsidRDefault="00B063B8">
            <w:pPr>
              <w:rPr>
                <w:color w:val="000000"/>
                <w:sz w:val="16"/>
                <w:szCs w:val="16"/>
              </w:rPr>
            </w:pPr>
            <w:r>
              <w:rPr>
                <w:color w:val="000000"/>
                <w:sz w:val="16"/>
                <w:szCs w:val="16"/>
              </w:rPr>
              <w:t>Rad s učenicima koji doživljavaju neuspjeh</w:t>
            </w:r>
          </w:p>
        </w:tc>
        <w:tc>
          <w:tcPr>
            <w:tcW w:w="1260" w:type="dxa"/>
            <w:tcBorders>
              <w:top w:val="nil"/>
              <w:left w:val="nil"/>
              <w:bottom w:val="single" w:sz="4" w:space="0" w:color="auto"/>
              <w:right w:val="single" w:sz="4" w:space="0" w:color="auto"/>
            </w:tcBorders>
            <w:shd w:val="clear" w:color="auto" w:fill="auto"/>
            <w:noWrap/>
            <w:vAlign w:val="center"/>
          </w:tcPr>
          <w:p w14:paraId="48526446"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1BDDBB88"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24700BAD" w14:textId="77777777" w:rsidR="00A25A89" w:rsidRDefault="00B063B8">
            <w:pPr>
              <w:jc w:val="right"/>
              <w:rPr>
                <w:sz w:val="16"/>
                <w:szCs w:val="16"/>
              </w:rPr>
            </w:pPr>
            <w:r>
              <w:rPr>
                <w:sz w:val="16"/>
                <w:szCs w:val="16"/>
              </w:rPr>
              <w:t>36</w:t>
            </w:r>
          </w:p>
        </w:tc>
        <w:tc>
          <w:tcPr>
            <w:tcW w:w="617" w:type="dxa"/>
            <w:tcBorders>
              <w:top w:val="nil"/>
              <w:left w:val="nil"/>
              <w:bottom w:val="single" w:sz="4" w:space="0" w:color="auto"/>
              <w:right w:val="single" w:sz="4" w:space="0" w:color="auto"/>
            </w:tcBorders>
            <w:shd w:val="clear" w:color="auto" w:fill="auto"/>
            <w:noWrap/>
            <w:vAlign w:val="center"/>
          </w:tcPr>
          <w:p w14:paraId="797CB952"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0DE77F3"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1AC742E"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3FF1C674"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39571D64"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5E0F6995"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10525452"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41798370"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6DB43B9F"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6603E18" w14:textId="77777777" w:rsidR="00A25A89" w:rsidRDefault="00B063B8">
            <w:pPr>
              <w:jc w:val="right"/>
              <w:rPr>
                <w:color w:val="000000"/>
                <w:sz w:val="16"/>
                <w:szCs w:val="16"/>
              </w:rPr>
            </w:pPr>
            <w:r>
              <w:rPr>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253AF7F6"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624758A7" w14:textId="77777777" w:rsidR="00A25A89" w:rsidRDefault="00B063B8">
            <w:pPr>
              <w:rPr>
                <w:color w:val="000000"/>
                <w:sz w:val="16"/>
                <w:szCs w:val="16"/>
              </w:rPr>
            </w:pPr>
            <w:r>
              <w:rPr>
                <w:color w:val="000000"/>
                <w:sz w:val="16"/>
                <w:szCs w:val="16"/>
              </w:rPr>
              <w:t> </w:t>
            </w:r>
          </w:p>
        </w:tc>
      </w:tr>
      <w:tr w:rsidR="00A25A89" w14:paraId="20BFE2E9"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19FE4CC6" w14:textId="77777777" w:rsidR="00A25A89" w:rsidRDefault="00B063B8">
            <w:pPr>
              <w:rPr>
                <w:color w:val="000000"/>
                <w:sz w:val="16"/>
                <w:szCs w:val="16"/>
              </w:rPr>
            </w:pPr>
            <w:r>
              <w:rPr>
                <w:color w:val="000000"/>
                <w:sz w:val="16"/>
                <w:szCs w:val="16"/>
              </w:rPr>
              <w:t>2.4.4</w:t>
            </w:r>
          </w:p>
        </w:tc>
        <w:tc>
          <w:tcPr>
            <w:tcW w:w="3500" w:type="dxa"/>
            <w:tcBorders>
              <w:top w:val="nil"/>
              <w:left w:val="nil"/>
              <w:bottom w:val="single" w:sz="4" w:space="0" w:color="auto"/>
              <w:right w:val="single" w:sz="4" w:space="0" w:color="auto"/>
            </w:tcBorders>
            <w:shd w:val="clear" w:color="auto" w:fill="auto"/>
            <w:noWrap/>
            <w:vAlign w:val="center"/>
          </w:tcPr>
          <w:p w14:paraId="4BD4097E" w14:textId="77777777" w:rsidR="00A25A89" w:rsidRDefault="00B063B8">
            <w:pPr>
              <w:rPr>
                <w:color w:val="000000"/>
                <w:sz w:val="16"/>
                <w:szCs w:val="16"/>
              </w:rPr>
            </w:pPr>
            <w:r>
              <w:rPr>
                <w:color w:val="000000"/>
                <w:sz w:val="16"/>
                <w:szCs w:val="16"/>
              </w:rPr>
              <w:t>Izrada programa opservacije, izvješća</w:t>
            </w:r>
          </w:p>
        </w:tc>
        <w:tc>
          <w:tcPr>
            <w:tcW w:w="1260" w:type="dxa"/>
            <w:tcBorders>
              <w:top w:val="nil"/>
              <w:left w:val="nil"/>
              <w:bottom w:val="single" w:sz="4" w:space="0" w:color="auto"/>
              <w:right w:val="single" w:sz="4" w:space="0" w:color="auto"/>
            </w:tcBorders>
            <w:shd w:val="clear" w:color="auto" w:fill="auto"/>
            <w:noWrap/>
            <w:vAlign w:val="center"/>
          </w:tcPr>
          <w:p w14:paraId="207CFE24"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762E7CF9"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707D4AC0" w14:textId="77777777" w:rsidR="00A25A89" w:rsidRDefault="00B063B8">
            <w:pPr>
              <w:jc w:val="right"/>
              <w:rPr>
                <w:sz w:val="16"/>
                <w:szCs w:val="16"/>
              </w:rPr>
            </w:pPr>
            <w:r>
              <w:rPr>
                <w:sz w:val="16"/>
                <w:szCs w:val="16"/>
              </w:rPr>
              <w:t>9</w:t>
            </w:r>
          </w:p>
        </w:tc>
        <w:tc>
          <w:tcPr>
            <w:tcW w:w="617" w:type="dxa"/>
            <w:tcBorders>
              <w:top w:val="nil"/>
              <w:left w:val="nil"/>
              <w:bottom w:val="single" w:sz="4" w:space="0" w:color="auto"/>
              <w:right w:val="single" w:sz="4" w:space="0" w:color="auto"/>
            </w:tcBorders>
            <w:shd w:val="clear" w:color="auto" w:fill="auto"/>
            <w:noWrap/>
            <w:vAlign w:val="center"/>
          </w:tcPr>
          <w:p w14:paraId="11A98FF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10536C6"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0131250"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6B24C5E"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128B306"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168D733"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E14C08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D2BD95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63D723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E545844" w14:textId="77777777" w:rsidR="00A25A89" w:rsidRDefault="00B063B8">
            <w:pPr>
              <w:jc w:val="right"/>
              <w:rPr>
                <w:color w:val="000000"/>
                <w:sz w:val="16"/>
                <w:szCs w:val="16"/>
              </w:rPr>
            </w:pPr>
            <w:r>
              <w:rPr>
                <w:color w:val="000000"/>
                <w:sz w:val="16"/>
                <w:szCs w:val="16"/>
              </w:rPr>
              <w:t>1</w:t>
            </w:r>
          </w:p>
        </w:tc>
        <w:tc>
          <w:tcPr>
            <w:tcW w:w="437" w:type="dxa"/>
            <w:tcBorders>
              <w:top w:val="nil"/>
              <w:left w:val="nil"/>
              <w:bottom w:val="single" w:sz="4" w:space="0" w:color="auto"/>
              <w:right w:val="single" w:sz="4" w:space="0" w:color="auto"/>
            </w:tcBorders>
            <w:shd w:val="clear" w:color="auto" w:fill="auto"/>
            <w:noWrap/>
            <w:vAlign w:val="center"/>
          </w:tcPr>
          <w:p w14:paraId="74CAF4E7"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292237B5" w14:textId="77777777" w:rsidR="00A25A89" w:rsidRDefault="00B063B8">
            <w:pPr>
              <w:rPr>
                <w:color w:val="000000"/>
                <w:sz w:val="16"/>
                <w:szCs w:val="16"/>
              </w:rPr>
            </w:pPr>
            <w:r>
              <w:rPr>
                <w:color w:val="000000"/>
                <w:sz w:val="16"/>
                <w:szCs w:val="16"/>
              </w:rPr>
              <w:t> </w:t>
            </w:r>
          </w:p>
        </w:tc>
      </w:tr>
      <w:tr w:rsidR="00A25A89" w14:paraId="3AE693EC"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7C70DB68" w14:textId="77777777" w:rsidR="00A25A89" w:rsidRDefault="00B063B8">
            <w:pPr>
              <w:rPr>
                <w:b/>
                <w:bCs/>
                <w:color w:val="000000"/>
                <w:sz w:val="16"/>
                <w:szCs w:val="16"/>
              </w:rPr>
            </w:pPr>
            <w:r>
              <w:rPr>
                <w:b/>
                <w:bCs/>
                <w:color w:val="000000"/>
                <w:sz w:val="16"/>
                <w:szCs w:val="16"/>
              </w:rPr>
              <w:t>2.5</w:t>
            </w:r>
          </w:p>
        </w:tc>
        <w:tc>
          <w:tcPr>
            <w:tcW w:w="3500" w:type="dxa"/>
            <w:tcBorders>
              <w:top w:val="nil"/>
              <w:left w:val="nil"/>
              <w:bottom w:val="single" w:sz="4" w:space="0" w:color="auto"/>
              <w:right w:val="single" w:sz="4" w:space="0" w:color="auto"/>
            </w:tcBorders>
            <w:shd w:val="clear" w:color="auto" w:fill="auto"/>
            <w:noWrap/>
            <w:vAlign w:val="center"/>
          </w:tcPr>
          <w:p w14:paraId="109E3206" w14:textId="77777777" w:rsidR="00A25A89" w:rsidRDefault="00B063B8">
            <w:pPr>
              <w:rPr>
                <w:b/>
                <w:bCs/>
                <w:color w:val="000000"/>
                <w:sz w:val="16"/>
                <w:szCs w:val="16"/>
              </w:rPr>
            </w:pPr>
            <w:r>
              <w:rPr>
                <w:b/>
                <w:bCs/>
                <w:color w:val="000000"/>
                <w:sz w:val="16"/>
                <w:szCs w:val="16"/>
              </w:rPr>
              <w:t>Savjetodavni rad i suradnja</w:t>
            </w:r>
          </w:p>
        </w:tc>
        <w:tc>
          <w:tcPr>
            <w:tcW w:w="1260" w:type="dxa"/>
            <w:tcBorders>
              <w:top w:val="nil"/>
              <w:left w:val="nil"/>
              <w:bottom w:val="single" w:sz="4" w:space="0" w:color="auto"/>
              <w:right w:val="single" w:sz="4" w:space="0" w:color="auto"/>
            </w:tcBorders>
            <w:shd w:val="clear" w:color="auto" w:fill="auto"/>
            <w:noWrap/>
            <w:vAlign w:val="center"/>
          </w:tcPr>
          <w:p w14:paraId="1FF1D2CB" w14:textId="77777777" w:rsidR="00A25A89" w:rsidRDefault="00B063B8">
            <w:pPr>
              <w:rPr>
                <w:color w:val="000000"/>
                <w:sz w:val="16"/>
                <w:szCs w:val="16"/>
              </w:rPr>
            </w:pPr>
            <w:r>
              <w:rPr>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1B307B95" w14:textId="77777777" w:rsidR="00A25A89" w:rsidRDefault="00B063B8">
            <w:pPr>
              <w:rPr>
                <w:color w:val="000000"/>
                <w:sz w:val="16"/>
                <w:szCs w:val="16"/>
              </w:rPr>
            </w:pPr>
            <w:r>
              <w:rPr>
                <w:color w:val="000000"/>
                <w:sz w:val="16"/>
                <w:szCs w:val="16"/>
              </w:rPr>
              <w:t>Podizanje kvalitete nastavnog procesa.                          Koordinacija rada. Savjetovanje, pružanje pomoći i podrške.</w:t>
            </w:r>
          </w:p>
        </w:tc>
        <w:tc>
          <w:tcPr>
            <w:tcW w:w="720" w:type="dxa"/>
            <w:tcBorders>
              <w:top w:val="nil"/>
              <w:left w:val="nil"/>
              <w:bottom w:val="single" w:sz="4" w:space="0" w:color="auto"/>
              <w:right w:val="single" w:sz="4" w:space="0" w:color="auto"/>
            </w:tcBorders>
            <w:shd w:val="clear" w:color="auto" w:fill="auto"/>
            <w:noWrap/>
            <w:vAlign w:val="center"/>
          </w:tcPr>
          <w:p w14:paraId="2E01C1B2" w14:textId="77777777" w:rsidR="00A25A89" w:rsidRDefault="00B063B8">
            <w:pPr>
              <w:jc w:val="right"/>
              <w:rPr>
                <w:b/>
                <w:bCs/>
                <w:sz w:val="16"/>
                <w:szCs w:val="16"/>
              </w:rPr>
            </w:pPr>
            <w:r>
              <w:rPr>
                <w:b/>
                <w:bCs/>
                <w:sz w:val="16"/>
                <w:szCs w:val="16"/>
              </w:rPr>
              <w:t>465</w:t>
            </w:r>
          </w:p>
        </w:tc>
        <w:tc>
          <w:tcPr>
            <w:tcW w:w="617" w:type="dxa"/>
            <w:tcBorders>
              <w:top w:val="nil"/>
              <w:left w:val="nil"/>
              <w:bottom w:val="single" w:sz="4" w:space="0" w:color="auto"/>
              <w:right w:val="single" w:sz="4" w:space="0" w:color="auto"/>
            </w:tcBorders>
            <w:shd w:val="clear" w:color="auto" w:fill="auto"/>
            <w:noWrap/>
            <w:vAlign w:val="center"/>
          </w:tcPr>
          <w:p w14:paraId="147096D8" w14:textId="77777777" w:rsidR="00A25A89" w:rsidRDefault="00B063B8">
            <w:pPr>
              <w:jc w:val="right"/>
              <w:rPr>
                <w:b/>
                <w:bCs/>
                <w:color w:val="000000"/>
                <w:sz w:val="16"/>
                <w:szCs w:val="16"/>
              </w:rPr>
            </w:pPr>
            <w:r>
              <w:rPr>
                <w:b/>
                <w:bCs/>
                <w:color w:val="000000"/>
                <w:sz w:val="16"/>
                <w:szCs w:val="16"/>
              </w:rPr>
              <w:t>26</w:t>
            </w:r>
          </w:p>
        </w:tc>
        <w:tc>
          <w:tcPr>
            <w:tcW w:w="517" w:type="dxa"/>
            <w:tcBorders>
              <w:top w:val="nil"/>
              <w:left w:val="nil"/>
              <w:bottom w:val="single" w:sz="4" w:space="0" w:color="auto"/>
              <w:right w:val="single" w:sz="4" w:space="0" w:color="auto"/>
            </w:tcBorders>
            <w:shd w:val="clear" w:color="auto" w:fill="auto"/>
            <w:noWrap/>
            <w:vAlign w:val="center"/>
          </w:tcPr>
          <w:p w14:paraId="3E579364" w14:textId="77777777" w:rsidR="00A25A89" w:rsidRDefault="00B063B8">
            <w:pPr>
              <w:jc w:val="right"/>
              <w:rPr>
                <w:b/>
                <w:bCs/>
                <w:color w:val="000000"/>
                <w:sz w:val="16"/>
                <w:szCs w:val="16"/>
              </w:rPr>
            </w:pPr>
            <w:r>
              <w:rPr>
                <w:b/>
                <w:bCs/>
                <w:color w:val="000000"/>
                <w:sz w:val="16"/>
                <w:szCs w:val="16"/>
              </w:rPr>
              <w:t>59</w:t>
            </w:r>
          </w:p>
        </w:tc>
        <w:tc>
          <w:tcPr>
            <w:tcW w:w="517" w:type="dxa"/>
            <w:tcBorders>
              <w:top w:val="nil"/>
              <w:left w:val="nil"/>
              <w:bottom w:val="single" w:sz="4" w:space="0" w:color="auto"/>
              <w:right w:val="single" w:sz="4" w:space="0" w:color="auto"/>
            </w:tcBorders>
            <w:shd w:val="clear" w:color="auto" w:fill="auto"/>
            <w:noWrap/>
            <w:vAlign w:val="center"/>
          </w:tcPr>
          <w:p w14:paraId="40BE42A3" w14:textId="77777777" w:rsidR="00A25A89" w:rsidRDefault="00B063B8">
            <w:pPr>
              <w:jc w:val="right"/>
              <w:rPr>
                <w:b/>
                <w:bCs/>
                <w:color w:val="000000"/>
                <w:sz w:val="16"/>
                <w:szCs w:val="16"/>
              </w:rPr>
            </w:pPr>
            <w:r>
              <w:rPr>
                <w:b/>
                <w:bCs/>
                <w:color w:val="000000"/>
                <w:sz w:val="16"/>
                <w:szCs w:val="16"/>
              </w:rPr>
              <w:t>52</w:t>
            </w:r>
          </w:p>
        </w:tc>
        <w:tc>
          <w:tcPr>
            <w:tcW w:w="517" w:type="dxa"/>
            <w:tcBorders>
              <w:top w:val="nil"/>
              <w:left w:val="nil"/>
              <w:bottom w:val="single" w:sz="4" w:space="0" w:color="auto"/>
              <w:right w:val="single" w:sz="4" w:space="0" w:color="auto"/>
            </w:tcBorders>
            <w:shd w:val="clear" w:color="auto" w:fill="auto"/>
            <w:noWrap/>
            <w:vAlign w:val="center"/>
          </w:tcPr>
          <w:p w14:paraId="5E0F42DA" w14:textId="77777777" w:rsidR="00A25A89" w:rsidRDefault="00B063B8">
            <w:pPr>
              <w:jc w:val="right"/>
              <w:rPr>
                <w:b/>
                <w:bCs/>
                <w:color w:val="000000"/>
                <w:sz w:val="16"/>
                <w:szCs w:val="16"/>
              </w:rPr>
            </w:pPr>
            <w:r>
              <w:rPr>
                <w:b/>
                <w:bCs/>
                <w:color w:val="000000"/>
                <w:sz w:val="16"/>
                <w:szCs w:val="16"/>
              </w:rPr>
              <w:t>40</w:t>
            </w:r>
          </w:p>
        </w:tc>
        <w:tc>
          <w:tcPr>
            <w:tcW w:w="517" w:type="dxa"/>
            <w:tcBorders>
              <w:top w:val="nil"/>
              <w:left w:val="nil"/>
              <w:bottom w:val="single" w:sz="4" w:space="0" w:color="auto"/>
              <w:right w:val="single" w:sz="4" w:space="0" w:color="auto"/>
            </w:tcBorders>
            <w:shd w:val="clear" w:color="auto" w:fill="auto"/>
            <w:noWrap/>
            <w:vAlign w:val="center"/>
          </w:tcPr>
          <w:p w14:paraId="0A8484A8" w14:textId="77777777" w:rsidR="00A25A89" w:rsidRDefault="00B063B8">
            <w:pPr>
              <w:jc w:val="right"/>
              <w:rPr>
                <w:b/>
                <w:bCs/>
                <w:color w:val="000000"/>
                <w:sz w:val="16"/>
                <w:szCs w:val="16"/>
              </w:rPr>
            </w:pPr>
            <w:r>
              <w:rPr>
                <w:b/>
                <w:bCs/>
                <w:color w:val="000000"/>
                <w:sz w:val="16"/>
                <w:szCs w:val="16"/>
              </w:rPr>
              <w:t>47</w:t>
            </w:r>
          </w:p>
        </w:tc>
        <w:tc>
          <w:tcPr>
            <w:tcW w:w="517" w:type="dxa"/>
            <w:tcBorders>
              <w:top w:val="nil"/>
              <w:left w:val="nil"/>
              <w:bottom w:val="single" w:sz="4" w:space="0" w:color="auto"/>
              <w:right w:val="single" w:sz="4" w:space="0" w:color="auto"/>
            </w:tcBorders>
            <w:shd w:val="clear" w:color="auto" w:fill="auto"/>
            <w:noWrap/>
            <w:vAlign w:val="center"/>
          </w:tcPr>
          <w:p w14:paraId="18E1E43F" w14:textId="77777777" w:rsidR="00A25A89" w:rsidRDefault="00B063B8">
            <w:pPr>
              <w:jc w:val="right"/>
              <w:rPr>
                <w:b/>
                <w:bCs/>
                <w:color w:val="000000"/>
                <w:sz w:val="16"/>
                <w:szCs w:val="16"/>
              </w:rPr>
            </w:pPr>
            <w:r>
              <w:rPr>
                <w:b/>
                <w:bCs/>
                <w:color w:val="000000"/>
                <w:sz w:val="16"/>
                <w:szCs w:val="16"/>
              </w:rPr>
              <w:t>52</w:t>
            </w:r>
          </w:p>
        </w:tc>
        <w:tc>
          <w:tcPr>
            <w:tcW w:w="517" w:type="dxa"/>
            <w:tcBorders>
              <w:top w:val="nil"/>
              <w:left w:val="nil"/>
              <w:bottom w:val="single" w:sz="4" w:space="0" w:color="auto"/>
              <w:right w:val="single" w:sz="4" w:space="0" w:color="auto"/>
            </w:tcBorders>
            <w:shd w:val="clear" w:color="auto" w:fill="auto"/>
            <w:noWrap/>
            <w:vAlign w:val="center"/>
          </w:tcPr>
          <w:p w14:paraId="2CFDF5BE" w14:textId="77777777" w:rsidR="00A25A89" w:rsidRDefault="00B063B8">
            <w:pPr>
              <w:jc w:val="right"/>
              <w:rPr>
                <w:b/>
                <w:bCs/>
                <w:color w:val="000000"/>
                <w:sz w:val="16"/>
                <w:szCs w:val="16"/>
              </w:rPr>
            </w:pPr>
            <w:r>
              <w:rPr>
                <w:b/>
                <w:bCs/>
                <w:color w:val="000000"/>
                <w:sz w:val="16"/>
                <w:szCs w:val="16"/>
              </w:rPr>
              <w:t>50</w:t>
            </w:r>
          </w:p>
        </w:tc>
        <w:tc>
          <w:tcPr>
            <w:tcW w:w="517" w:type="dxa"/>
            <w:tcBorders>
              <w:top w:val="nil"/>
              <w:left w:val="nil"/>
              <w:bottom w:val="single" w:sz="4" w:space="0" w:color="auto"/>
              <w:right w:val="single" w:sz="4" w:space="0" w:color="auto"/>
            </w:tcBorders>
            <w:shd w:val="clear" w:color="auto" w:fill="auto"/>
            <w:noWrap/>
            <w:vAlign w:val="center"/>
          </w:tcPr>
          <w:p w14:paraId="25C93DFC" w14:textId="77777777" w:rsidR="00A25A89" w:rsidRDefault="00B063B8">
            <w:pPr>
              <w:jc w:val="right"/>
              <w:rPr>
                <w:b/>
                <w:bCs/>
                <w:color w:val="000000"/>
                <w:sz w:val="16"/>
                <w:szCs w:val="16"/>
              </w:rPr>
            </w:pPr>
            <w:r>
              <w:rPr>
                <w:b/>
                <w:bCs/>
                <w:color w:val="000000"/>
                <w:sz w:val="16"/>
                <w:szCs w:val="16"/>
              </w:rPr>
              <w:t>46</w:t>
            </w:r>
          </w:p>
        </w:tc>
        <w:tc>
          <w:tcPr>
            <w:tcW w:w="517" w:type="dxa"/>
            <w:tcBorders>
              <w:top w:val="nil"/>
              <w:left w:val="nil"/>
              <w:bottom w:val="single" w:sz="4" w:space="0" w:color="auto"/>
              <w:right w:val="single" w:sz="4" w:space="0" w:color="auto"/>
            </w:tcBorders>
            <w:shd w:val="clear" w:color="auto" w:fill="auto"/>
            <w:noWrap/>
            <w:vAlign w:val="center"/>
          </w:tcPr>
          <w:p w14:paraId="345BBCB9" w14:textId="77777777" w:rsidR="00A25A89" w:rsidRDefault="00B063B8">
            <w:pPr>
              <w:jc w:val="right"/>
              <w:rPr>
                <w:b/>
                <w:bCs/>
                <w:color w:val="000000"/>
                <w:sz w:val="16"/>
                <w:szCs w:val="16"/>
              </w:rPr>
            </w:pPr>
            <w:r>
              <w:rPr>
                <w:b/>
                <w:bCs/>
                <w:color w:val="000000"/>
                <w:sz w:val="16"/>
                <w:szCs w:val="16"/>
              </w:rPr>
              <w:t>38</w:t>
            </w:r>
          </w:p>
        </w:tc>
        <w:tc>
          <w:tcPr>
            <w:tcW w:w="517" w:type="dxa"/>
            <w:tcBorders>
              <w:top w:val="nil"/>
              <w:left w:val="nil"/>
              <w:bottom w:val="single" w:sz="4" w:space="0" w:color="auto"/>
              <w:right w:val="single" w:sz="4" w:space="0" w:color="auto"/>
            </w:tcBorders>
            <w:shd w:val="clear" w:color="auto" w:fill="auto"/>
            <w:noWrap/>
            <w:vAlign w:val="center"/>
          </w:tcPr>
          <w:p w14:paraId="3E63C652" w14:textId="77777777" w:rsidR="00A25A89" w:rsidRDefault="00B063B8">
            <w:pPr>
              <w:jc w:val="right"/>
              <w:rPr>
                <w:b/>
                <w:bCs/>
                <w:color w:val="000000"/>
                <w:sz w:val="16"/>
                <w:szCs w:val="16"/>
              </w:rPr>
            </w:pPr>
            <w:r>
              <w:rPr>
                <w:b/>
                <w:bCs/>
                <w:color w:val="000000"/>
                <w:sz w:val="16"/>
                <w:szCs w:val="16"/>
              </w:rPr>
              <w:t>36</w:t>
            </w:r>
          </w:p>
        </w:tc>
        <w:tc>
          <w:tcPr>
            <w:tcW w:w="437" w:type="dxa"/>
            <w:tcBorders>
              <w:top w:val="nil"/>
              <w:left w:val="nil"/>
              <w:bottom w:val="single" w:sz="4" w:space="0" w:color="auto"/>
              <w:right w:val="single" w:sz="4" w:space="0" w:color="auto"/>
            </w:tcBorders>
            <w:shd w:val="clear" w:color="auto" w:fill="auto"/>
            <w:noWrap/>
            <w:vAlign w:val="center"/>
          </w:tcPr>
          <w:p w14:paraId="14BC0BB6" w14:textId="77777777" w:rsidR="00A25A89" w:rsidRDefault="00B063B8">
            <w:pPr>
              <w:jc w:val="right"/>
              <w:rPr>
                <w:b/>
                <w:bCs/>
                <w:color w:val="000000"/>
                <w:sz w:val="16"/>
                <w:szCs w:val="16"/>
              </w:rPr>
            </w:pPr>
            <w:r>
              <w:rPr>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14:paraId="0D1A0961" w14:textId="77777777" w:rsidR="00A25A89" w:rsidRDefault="00B063B8">
            <w:pPr>
              <w:jc w:val="right"/>
              <w:rPr>
                <w:b/>
                <w:bCs/>
                <w:color w:val="000000"/>
                <w:sz w:val="16"/>
                <w:szCs w:val="16"/>
              </w:rPr>
            </w:pPr>
            <w:r>
              <w:rPr>
                <w:b/>
                <w:bCs/>
                <w:color w:val="000000"/>
                <w:sz w:val="16"/>
                <w:szCs w:val="16"/>
              </w:rPr>
              <w:t>4</w:t>
            </w:r>
          </w:p>
        </w:tc>
      </w:tr>
      <w:tr w:rsidR="00A25A89" w14:paraId="2C5554E4"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AC59BBA" w14:textId="77777777" w:rsidR="00A25A89" w:rsidRDefault="00B063B8">
            <w:pPr>
              <w:rPr>
                <w:color w:val="000000"/>
                <w:sz w:val="16"/>
                <w:szCs w:val="16"/>
              </w:rPr>
            </w:pPr>
            <w:r>
              <w:rPr>
                <w:color w:val="000000"/>
                <w:sz w:val="16"/>
                <w:szCs w:val="16"/>
              </w:rPr>
              <w:t>2.5.1</w:t>
            </w:r>
          </w:p>
        </w:tc>
        <w:tc>
          <w:tcPr>
            <w:tcW w:w="3500" w:type="dxa"/>
            <w:tcBorders>
              <w:top w:val="nil"/>
              <w:left w:val="nil"/>
              <w:bottom w:val="single" w:sz="4" w:space="0" w:color="auto"/>
              <w:right w:val="single" w:sz="4" w:space="0" w:color="auto"/>
            </w:tcBorders>
            <w:shd w:val="clear" w:color="auto" w:fill="auto"/>
            <w:noWrap/>
            <w:vAlign w:val="center"/>
          </w:tcPr>
          <w:p w14:paraId="49F403FD" w14:textId="77777777" w:rsidR="00A25A89" w:rsidRDefault="00B063B8">
            <w:pPr>
              <w:rPr>
                <w:color w:val="000000"/>
                <w:sz w:val="16"/>
                <w:szCs w:val="16"/>
              </w:rPr>
            </w:pPr>
            <w:r>
              <w:rPr>
                <w:color w:val="000000"/>
                <w:sz w:val="16"/>
                <w:szCs w:val="16"/>
              </w:rPr>
              <w:t>Savjetodavni rad s učenicima</w:t>
            </w:r>
          </w:p>
        </w:tc>
        <w:tc>
          <w:tcPr>
            <w:tcW w:w="1260" w:type="dxa"/>
            <w:tcBorders>
              <w:top w:val="nil"/>
              <w:left w:val="nil"/>
              <w:bottom w:val="single" w:sz="4" w:space="0" w:color="auto"/>
              <w:right w:val="single" w:sz="4" w:space="0" w:color="auto"/>
            </w:tcBorders>
            <w:shd w:val="clear" w:color="auto" w:fill="auto"/>
            <w:noWrap/>
            <w:vAlign w:val="center"/>
          </w:tcPr>
          <w:p w14:paraId="3149DD73"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79C144C3"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0677F1B1" w14:textId="77777777" w:rsidR="00A25A89" w:rsidRDefault="00B063B8">
            <w:pPr>
              <w:jc w:val="right"/>
              <w:rPr>
                <w:sz w:val="16"/>
                <w:szCs w:val="16"/>
              </w:rPr>
            </w:pPr>
            <w:r>
              <w:rPr>
                <w:sz w:val="16"/>
                <w:szCs w:val="16"/>
              </w:rPr>
              <w:t>183</w:t>
            </w:r>
          </w:p>
        </w:tc>
        <w:tc>
          <w:tcPr>
            <w:tcW w:w="617" w:type="dxa"/>
            <w:tcBorders>
              <w:top w:val="nil"/>
              <w:left w:val="nil"/>
              <w:bottom w:val="single" w:sz="4" w:space="0" w:color="auto"/>
              <w:right w:val="single" w:sz="4" w:space="0" w:color="auto"/>
            </w:tcBorders>
            <w:shd w:val="clear" w:color="auto" w:fill="auto"/>
            <w:noWrap/>
            <w:vAlign w:val="center"/>
          </w:tcPr>
          <w:p w14:paraId="427FC8BA"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3B444E9A" w14:textId="77777777" w:rsidR="00A25A89" w:rsidRDefault="00B063B8">
            <w:pPr>
              <w:jc w:val="right"/>
              <w:rPr>
                <w:color w:val="000000"/>
                <w:sz w:val="16"/>
                <w:szCs w:val="16"/>
              </w:rPr>
            </w:pPr>
            <w:r>
              <w:rPr>
                <w:color w:val="000000"/>
                <w:sz w:val="16"/>
                <w:szCs w:val="16"/>
              </w:rPr>
              <w:t>22</w:t>
            </w:r>
          </w:p>
        </w:tc>
        <w:tc>
          <w:tcPr>
            <w:tcW w:w="517" w:type="dxa"/>
            <w:tcBorders>
              <w:top w:val="nil"/>
              <w:left w:val="nil"/>
              <w:bottom w:val="single" w:sz="4" w:space="0" w:color="auto"/>
              <w:right w:val="single" w:sz="4" w:space="0" w:color="auto"/>
            </w:tcBorders>
            <w:shd w:val="clear" w:color="auto" w:fill="auto"/>
            <w:noWrap/>
            <w:vAlign w:val="center"/>
          </w:tcPr>
          <w:p w14:paraId="46884B47" w14:textId="77777777" w:rsidR="00A25A89" w:rsidRDefault="00B063B8">
            <w:pPr>
              <w:jc w:val="right"/>
              <w:rPr>
                <w:color w:val="000000"/>
                <w:sz w:val="16"/>
                <w:szCs w:val="16"/>
              </w:rPr>
            </w:pPr>
            <w:r>
              <w:rPr>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14:paraId="75BCBAC1" w14:textId="77777777" w:rsidR="00A25A89" w:rsidRDefault="00B063B8">
            <w:pPr>
              <w:jc w:val="right"/>
              <w:rPr>
                <w:color w:val="000000"/>
                <w:sz w:val="16"/>
                <w:szCs w:val="16"/>
              </w:rPr>
            </w:pPr>
            <w:r>
              <w:rPr>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14:paraId="645587C1" w14:textId="77777777" w:rsidR="00A25A89" w:rsidRDefault="00B063B8">
            <w:pPr>
              <w:jc w:val="right"/>
              <w:rPr>
                <w:color w:val="000000"/>
                <w:sz w:val="16"/>
                <w:szCs w:val="16"/>
              </w:rPr>
            </w:pPr>
            <w:r>
              <w:rPr>
                <w:color w:val="000000"/>
                <w:sz w:val="16"/>
                <w:szCs w:val="16"/>
              </w:rPr>
              <w:t>21</w:t>
            </w:r>
          </w:p>
        </w:tc>
        <w:tc>
          <w:tcPr>
            <w:tcW w:w="517" w:type="dxa"/>
            <w:tcBorders>
              <w:top w:val="nil"/>
              <w:left w:val="nil"/>
              <w:bottom w:val="single" w:sz="4" w:space="0" w:color="auto"/>
              <w:right w:val="single" w:sz="4" w:space="0" w:color="auto"/>
            </w:tcBorders>
            <w:shd w:val="clear" w:color="auto" w:fill="auto"/>
            <w:noWrap/>
            <w:vAlign w:val="center"/>
          </w:tcPr>
          <w:p w14:paraId="4045EAE1" w14:textId="77777777" w:rsidR="00A25A89" w:rsidRDefault="00B063B8">
            <w:pPr>
              <w:jc w:val="right"/>
              <w:rPr>
                <w:color w:val="000000"/>
                <w:sz w:val="16"/>
                <w:szCs w:val="16"/>
              </w:rPr>
            </w:pPr>
            <w:r>
              <w:rPr>
                <w:color w:val="000000"/>
                <w:sz w:val="16"/>
                <w:szCs w:val="16"/>
              </w:rPr>
              <w:t>22</w:t>
            </w:r>
          </w:p>
        </w:tc>
        <w:tc>
          <w:tcPr>
            <w:tcW w:w="517" w:type="dxa"/>
            <w:tcBorders>
              <w:top w:val="nil"/>
              <w:left w:val="nil"/>
              <w:bottom w:val="single" w:sz="4" w:space="0" w:color="auto"/>
              <w:right w:val="single" w:sz="4" w:space="0" w:color="auto"/>
            </w:tcBorders>
            <w:shd w:val="clear" w:color="auto" w:fill="auto"/>
            <w:noWrap/>
            <w:vAlign w:val="center"/>
          </w:tcPr>
          <w:p w14:paraId="55508591" w14:textId="77777777" w:rsidR="00A25A89" w:rsidRDefault="00B063B8">
            <w:pPr>
              <w:jc w:val="right"/>
              <w:rPr>
                <w:color w:val="000000"/>
                <w:sz w:val="16"/>
                <w:szCs w:val="16"/>
              </w:rPr>
            </w:pPr>
            <w:r>
              <w:rPr>
                <w:color w:val="000000"/>
                <w:sz w:val="16"/>
                <w:szCs w:val="16"/>
              </w:rPr>
              <w:t>22</w:t>
            </w:r>
          </w:p>
        </w:tc>
        <w:tc>
          <w:tcPr>
            <w:tcW w:w="517" w:type="dxa"/>
            <w:tcBorders>
              <w:top w:val="nil"/>
              <w:left w:val="nil"/>
              <w:bottom w:val="single" w:sz="4" w:space="0" w:color="auto"/>
              <w:right w:val="single" w:sz="4" w:space="0" w:color="auto"/>
            </w:tcBorders>
            <w:shd w:val="clear" w:color="auto" w:fill="auto"/>
            <w:noWrap/>
            <w:vAlign w:val="center"/>
          </w:tcPr>
          <w:p w14:paraId="0D20DEA0" w14:textId="77777777" w:rsidR="00A25A89" w:rsidRDefault="00B063B8">
            <w:pPr>
              <w:jc w:val="right"/>
              <w:rPr>
                <w:color w:val="000000"/>
                <w:sz w:val="16"/>
                <w:szCs w:val="16"/>
              </w:rPr>
            </w:pPr>
            <w:r>
              <w:rPr>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14:paraId="41095686" w14:textId="77777777" w:rsidR="00A25A89" w:rsidRDefault="00B063B8">
            <w:pPr>
              <w:jc w:val="right"/>
              <w:rPr>
                <w:color w:val="000000"/>
                <w:sz w:val="16"/>
                <w:szCs w:val="16"/>
              </w:rPr>
            </w:pPr>
            <w:r>
              <w:rPr>
                <w:color w:val="000000"/>
                <w:sz w:val="16"/>
                <w:szCs w:val="16"/>
              </w:rPr>
              <w:t>18</w:t>
            </w:r>
          </w:p>
        </w:tc>
        <w:tc>
          <w:tcPr>
            <w:tcW w:w="517" w:type="dxa"/>
            <w:tcBorders>
              <w:top w:val="nil"/>
              <w:left w:val="nil"/>
              <w:bottom w:val="single" w:sz="4" w:space="0" w:color="auto"/>
              <w:right w:val="single" w:sz="4" w:space="0" w:color="auto"/>
            </w:tcBorders>
            <w:shd w:val="clear" w:color="auto" w:fill="auto"/>
            <w:noWrap/>
            <w:vAlign w:val="center"/>
          </w:tcPr>
          <w:p w14:paraId="1E492793" w14:textId="77777777" w:rsidR="00A25A89" w:rsidRDefault="00B063B8">
            <w:pPr>
              <w:jc w:val="right"/>
              <w:rPr>
                <w:color w:val="000000"/>
                <w:sz w:val="16"/>
                <w:szCs w:val="16"/>
              </w:rPr>
            </w:pPr>
            <w:r>
              <w:rPr>
                <w:color w:val="000000"/>
                <w:sz w:val="16"/>
                <w:szCs w:val="16"/>
              </w:rPr>
              <w:t>22</w:t>
            </w:r>
          </w:p>
        </w:tc>
        <w:tc>
          <w:tcPr>
            <w:tcW w:w="437" w:type="dxa"/>
            <w:tcBorders>
              <w:top w:val="nil"/>
              <w:left w:val="nil"/>
              <w:bottom w:val="single" w:sz="4" w:space="0" w:color="auto"/>
              <w:right w:val="single" w:sz="4" w:space="0" w:color="auto"/>
            </w:tcBorders>
            <w:shd w:val="clear" w:color="auto" w:fill="auto"/>
            <w:noWrap/>
            <w:vAlign w:val="center"/>
          </w:tcPr>
          <w:p w14:paraId="77800485" w14:textId="77777777" w:rsidR="00A25A89" w:rsidRDefault="00B063B8">
            <w:pPr>
              <w:jc w:val="right"/>
              <w:rPr>
                <w:color w:val="000000"/>
                <w:sz w:val="16"/>
                <w:szCs w:val="16"/>
              </w:rPr>
            </w:pPr>
            <w:r>
              <w:rPr>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14:paraId="053A6585" w14:textId="77777777" w:rsidR="00A25A89" w:rsidRDefault="00B063B8">
            <w:pPr>
              <w:jc w:val="right"/>
              <w:rPr>
                <w:color w:val="000000"/>
                <w:sz w:val="16"/>
                <w:szCs w:val="16"/>
              </w:rPr>
            </w:pPr>
            <w:r>
              <w:rPr>
                <w:color w:val="000000"/>
                <w:sz w:val="16"/>
                <w:szCs w:val="16"/>
              </w:rPr>
              <w:t>0</w:t>
            </w:r>
          </w:p>
        </w:tc>
      </w:tr>
      <w:tr w:rsidR="00A25A89" w14:paraId="49D86A94"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0A683CC" w14:textId="77777777" w:rsidR="00A25A89" w:rsidRDefault="00B063B8">
            <w:pPr>
              <w:rPr>
                <w:i/>
                <w:iCs/>
                <w:color w:val="000000"/>
                <w:sz w:val="16"/>
                <w:szCs w:val="16"/>
              </w:rPr>
            </w:pPr>
            <w:r>
              <w:rPr>
                <w:i/>
                <w:iCs/>
                <w:color w:val="000000"/>
                <w:sz w:val="16"/>
                <w:szCs w:val="16"/>
              </w:rPr>
              <w:t>2.5.1.1</w:t>
            </w:r>
          </w:p>
        </w:tc>
        <w:tc>
          <w:tcPr>
            <w:tcW w:w="3500" w:type="dxa"/>
            <w:tcBorders>
              <w:top w:val="nil"/>
              <w:left w:val="nil"/>
              <w:bottom w:val="single" w:sz="4" w:space="0" w:color="auto"/>
              <w:right w:val="single" w:sz="4" w:space="0" w:color="auto"/>
            </w:tcBorders>
            <w:shd w:val="clear" w:color="auto" w:fill="auto"/>
            <w:vAlign w:val="center"/>
          </w:tcPr>
          <w:p w14:paraId="6F1B0232" w14:textId="77777777" w:rsidR="00A25A89" w:rsidRDefault="00B063B8">
            <w:pPr>
              <w:rPr>
                <w:i/>
                <w:iCs/>
                <w:color w:val="000000"/>
                <w:sz w:val="16"/>
                <w:szCs w:val="16"/>
              </w:rPr>
            </w:pPr>
            <w:r>
              <w:rPr>
                <w:i/>
                <w:iCs/>
                <w:color w:val="000000"/>
                <w:sz w:val="16"/>
                <w:szCs w:val="16"/>
              </w:rPr>
              <w:t>Grupni i individualni savjetodavni rad s učenicima</w:t>
            </w:r>
          </w:p>
        </w:tc>
        <w:tc>
          <w:tcPr>
            <w:tcW w:w="1260" w:type="dxa"/>
            <w:tcBorders>
              <w:top w:val="nil"/>
              <w:left w:val="nil"/>
              <w:bottom w:val="single" w:sz="4" w:space="0" w:color="auto"/>
              <w:right w:val="single" w:sz="4" w:space="0" w:color="auto"/>
            </w:tcBorders>
            <w:shd w:val="clear" w:color="auto" w:fill="auto"/>
            <w:noWrap/>
            <w:vAlign w:val="center"/>
          </w:tcPr>
          <w:p w14:paraId="7A30373D"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26C421C3"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4D500065" w14:textId="77777777" w:rsidR="00A25A89" w:rsidRDefault="00B063B8">
            <w:pPr>
              <w:jc w:val="right"/>
              <w:rPr>
                <w:sz w:val="16"/>
                <w:szCs w:val="16"/>
              </w:rPr>
            </w:pPr>
            <w:r>
              <w:rPr>
                <w:sz w:val="16"/>
                <w:szCs w:val="16"/>
              </w:rPr>
              <w:t>170</w:t>
            </w:r>
          </w:p>
        </w:tc>
        <w:tc>
          <w:tcPr>
            <w:tcW w:w="617" w:type="dxa"/>
            <w:tcBorders>
              <w:top w:val="nil"/>
              <w:left w:val="nil"/>
              <w:bottom w:val="single" w:sz="4" w:space="0" w:color="auto"/>
              <w:right w:val="single" w:sz="4" w:space="0" w:color="auto"/>
            </w:tcBorders>
            <w:shd w:val="clear" w:color="auto" w:fill="auto"/>
            <w:noWrap/>
            <w:vAlign w:val="center"/>
          </w:tcPr>
          <w:p w14:paraId="112BF245" w14:textId="77777777" w:rsidR="00A25A89" w:rsidRDefault="00B063B8">
            <w:pPr>
              <w:jc w:val="right"/>
              <w:rPr>
                <w:i/>
                <w:iCs/>
                <w:color w:val="000000"/>
                <w:sz w:val="16"/>
                <w:szCs w:val="16"/>
              </w:rPr>
            </w:pPr>
            <w:r>
              <w:rPr>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5DF9F0CB" w14:textId="77777777" w:rsidR="00A25A89" w:rsidRDefault="00B063B8">
            <w:pPr>
              <w:jc w:val="right"/>
              <w:rPr>
                <w:i/>
                <w:iCs/>
                <w:color w:val="000000"/>
                <w:sz w:val="16"/>
                <w:szCs w:val="16"/>
              </w:rPr>
            </w:pPr>
            <w:r>
              <w:rPr>
                <w:i/>
                <w:iCs/>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14:paraId="589790A2" w14:textId="77777777" w:rsidR="00A25A89" w:rsidRDefault="00B063B8">
            <w:pPr>
              <w:jc w:val="right"/>
              <w:rPr>
                <w:i/>
                <w:iCs/>
                <w:color w:val="000000"/>
                <w:sz w:val="16"/>
                <w:szCs w:val="16"/>
              </w:rPr>
            </w:pPr>
            <w:r>
              <w:rPr>
                <w:i/>
                <w:iCs/>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14:paraId="49947E7A" w14:textId="77777777" w:rsidR="00A25A89" w:rsidRDefault="00B063B8">
            <w:pPr>
              <w:jc w:val="right"/>
              <w:rPr>
                <w:i/>
                <w:iCs/>
                <w:color w:val="000000"/>
                <w:sz w:val="16"/>
                <w:szCs w:val="16"/>
              </w:rPr>
            </w:pPr>
            <w:r>
              <w:rPr>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60C4F02D" w14:textId="77777777" w:rsidR="00A25A89" w:rsidRDefault="00B063B8">
            <w:pPr>
              <w:jc w:val="right"/>
              <w:rPr>
                <w:i/>
                <w:iCs/>
                <w:color w:val="000000"/>
                <w:sz w:val="16"/>
                <w:szCs w:val="16"/>
              </w:rPr>
            </w:pPr>
            <w:r>
              <w:rPr>
                <w:i/>
                <w:iCs/>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14:paraId="7E3ED0BA" w14:textId="77777777" w:rsidR="00A25A89" w:rsidRDefault="00B063B8">
            <w:pPr>
              <w:jc w:val="right"/>
              <w:rPr>
                <w:i/>
                <w:iCs/>
                <w:color w:val="000000"/>
                <w:sz w:val="16"/>
                <w:szCs w:val="16"/>
              </w:rPr>
            </w:pPr>
            <w:r>
              <w:rPr>
                <w:i/>
                <w:iCs/>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14:paraId="4ADA5C5E" w14:textId="77777777" w:rsidR="00A25A89" w:rsidRDefault="00B063B8">
            <w:pPr>
              <w:jc w:val="right"/>
              <w:rPr>
                <w:i/>
                <w:iCs/>
                <w:color w:val="000000"/>
                <w:sz w:val="16"/>
                <w:szCs w:val="16"/>
              </w:rPr>
            </w:pPr>
            <w:r>
              <w:rPr>
                <w:i/>
                <w:iCs/>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14:paraId="36165219" w14:textId="77777777" w:rsidR="00A25A89" w:rsidRDefault="00B063B8">
            <w:pPr>
              <w:jc w:val="right"/>
              <w:rPr>
                <w:i/>
                <w:iCs/>
                <w:color w:val="000000"/>
                <w:sz w:val="16"/>
                <w:szCs w:val="16"/>
              </w:rPr>
            </w:pPr>
            <w:r>
              <w:rPr>
                <w:i/>
                <w:iCs/>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14:paraId="11585BA8" w14:textId="77777777" w:rsidR="00A25A89" w:rsidRDefault="00B063B8">
            <w:pPr>
              <w:jc w:val="right"/>
              <w:rPr>
                <w:i/>
                <w:iCs/>
                <w:color w:val="000000"/>
                <w:sz w:val="16"/>
                <w:szCs w:val="16"/>
              </w:rPr>
            </w:pPr>
            <w:r>
              <w:rPr>
                <w:i/>
                <w:iCs/>
                <w:color w:val="000000"/>
                <w:sz w:val="16"/>
                <w:szCs w:val="16"/>
              </w:rPr>
              <w:t>16</w:t>
            </w:r>
          </w:p>
        </w:tc>
        <w:tc>
          <w:tcPr>
            <w:tcW w:w="517" w:type="dxa"/>
            <w:tcBorders>
              <w:top w:val="nil"/>
              <w:left w:val="nil"/>
              <w:bottom w:val="single" w:sz="4" w:space="0" w:color="auto"/>
              <w:right w:val="single" w:sz="4" w:space="0" w:color="auto"/>
            </w:tcBorders>
            <w:shd w:val="clear" w:color="auto" w:fill="auto"/>
            <w:noWrap/>
            <w:vAlign w:val="center"/>
          </w:tcPr>
          <w:p w14:paraId="05C0F5F4" w14:textId="77777777" w:rsidR="00A25A89" w:rsidRDefault="00B063B8">
            <w:pPr>
              <w:jc w:val="right"/>
              <w:rPr>
                <w:i/>
                <w:iCs/>
                <w:color w:val="000000"/>
                <w:sz w:val="16"/>
                <w:szCs w:val="16"/>
              </w:rPr>
            </w:pPr>
            <w:r>
              <w:rPr>
                <w:i/>
                <w:iCs/>
                <w:color w:val="000000"/>
                <w:sz w:val="16"/>
                <w:szCs w:val="16"/>
              </w:rPr>
              <w:t>20</w:t>
            </w:r>
          </w:p>
        </w:tc>
        <w:tc>
          <w:tcPr>
            <w:tcW w:w="437" w:type="dxa"/>
            <w:tcBorders>
              <w:top w:val="nil"/>
              <w:left w:val="nil"/>
              <w:bottom w:val="single" w:sz="4" w:space="0" w:color="auto"/>
              <w:right w:val="single" w:sz="4" w:space="0" w:color="auto"/>
            </w:tcBorders>
            <w:shd w:val="clear" w:color="auto" w:fill="auto"/>
            <w:noWrap/>
            <w:vAlign w:val="center"/>
          </w:tcPr>
          <w:p w14:paraId="56A854C6"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12C9268B" w14:textId="77777777" w:rsidR="00A25A89" w:rsidRDefault="00B063B8">
            <w:pPr>
              <w:rPr>
                <w:i/>
                <w:iCs/>
                <w:color w:val="000000"/>
                <w:sz w:val="16"/>
                <w:szCs w:val="16"/>
              </w:rPr>
            </w:pPr>
            <w:r>
              <w:rPr>
                <w:i/>
                <w:iCs/>
                <w:color w:val="000000"/>
                <w:sz w:val="16"/>
                <w:szCs w:val="16"/>
              </w:rPr>
              <w:t> </w:t>
            </w:r>
          </w:p>
        </w:tc>
      </w:tr>
      <w:tr w:rsidR="00A25A89" w14:paraId="1F03C136"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E7D7F91" w14:textId="77777777" w:rsidR="00A25A89" w:rsidRDefault="00B063B8">
            <w:pPr>
              <w:rPr>
                <w:i/>
                <w:iCs/>
                <w:color w:val="000000"/>
                <w:sz w:val="16"/>
                <w:szCs w:val="16"/>
              </w:rPr>
            </w:pPr>
            <w:r>
              <w:rPr>
                <w:i/>
                <w:iCs/>
                <w:color w:val="000000"/>
                <w:sz w:val="16"/>
                <w:szCs w:val="16"/>
              </w:rPr>
              <w:t>2.5.1.2</w:t>
            </w:r>
          </w:p>
        </w:tc>
        <w:tc>
          <w:tcPr>
            <w:tcW w:w="3500" w:type="dxa"/>
            <w:tcBorders>
              <w:top w:val="nil"/>
              <w:left w:val="nil"/>
              <w:bottom w:val="single" w:sz="4" w:space="0" w:color="auto"/>
              <w:right w:val="single" w:sz="4" w:space="0" w:color="auto"/>
            </w:tcBorders>
            <w:shd w:val="clear" w:color="auto" w:fill="auto"/>
            <w:noWrap/>
            <w:vAlign w:val="center"/>
          </w:tcPr>
          <w:p w14:paraId="7F93A24E" w14:textId="77777777" w:rsidR="00A25A89" w:rsidRDefault="00B063B8">
            <w:pPr>
              <w:rPr>
                <w:i/>
                <w:iCs/>
                <w:color w:val="000000"/>
                <w:sz w:val="16"/>
                <w:szCs w:val="16"/>
              </w:rPr>
            </w:pPr>
            <w:r>
              <w:rPr>
                <w:i/>
                <w:iCs/>
                <w:color w:val="000000"/>
                <w:sz w:val="16"/>
                <w:szCs w:val="16"/>
              </w:rPr>
              <w:t>Vijeće učenika</w:t>
            </w:r>
          </w:p>
        </w:tc>
        <w:tc>
          <w:tcPr>
            <w:tcW w:w="1260" w:type="dxa"/>
            <w:tcBorders>
              <w:top w:val="nil"/>
              <w:left w:val="nil"/>
              <w:bottom w:val="single" w:sz="4" w:space="0" w:color="auto"/>
              <w:right w:val="single" w:sz="4" w:space="0" w:color="auto"/>
            </w:tcBorders>
            <w:shd w:val="clear" w:color="auto" w:fill="auto"/>
            <w:noWrap/>
            <w:vAlign w:val="center"/>
          </w:tcPr>
          <w:p w14:paraId="5DC69939" w14:textId="77777777" w:rsidR="00A25A89" w:rsidRDefault="00B063B8">
            <w:pPr>
              <w:rPr>
                <w:i/>
                <w:iCs/>
                <w:color w:val="000000"/>
                <w:sz w:val="16"/>
                <w:szCs w:val="16"/>
              </w:rPr>
            </w:pPr>
            <w:r>
              <w:rPr>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26F10889"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07E127AB" w14:textId="77777777" w:rsidR="00A25A89" w:rsidRDefault="00B063B8">
            <w:pPr>
              <w:jc w:val="right"/>
              <w:rPr>
                <w:sz w:val="16"/>
                <w:szCs w:val="16"/>
              </w:rPr>
            </w:pPr>
            <w:r>
              <w:rPr>
                <w:sz w:val="16"/>
                <w:szCs w:val="16"/>
              </w:rPr>
              <w:t>13</w:t>
            </w:r>
          </w:p>
        </w:tc>
        <w:tc>
          <w:tcPr>
            <w:tcW w:w="617" w:type="dxa"/>
            <w:tcBorders>
              <w:top w:val="nil"/>
              <w:left w:val="nil"/>
              <w:bottom w:val="single" w:sz="4" w:space="0" w:color="auto"/>
              <w:right w:val="single" w:sz="4" w:space="0" w:color="auto"/>
            </w:tcBorders>
            <w:shd w:val="clear" w:color="auto" w:fill="auto"/>
            <w:noWrap/>
            <w:vAlign w:val="center"/>
          </w:tcPr>
          <w:p w14:paraId="63BB91ED"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DDA23E4"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49F9FCC"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AC210E8"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20F45D0" w14:textId="77777777" w:rsidR="00A25A89" w:rsidRDefault="00B063B8">
            <w:pPr>
              <w:jc w:val="right"/>
              <w:rPr>
                <w:i/>
                <w:iCs/>
                <w:color w:val="000000"/>
                <w:sz w:val="16"/>
                <w:szCs w:val="16"/>
              </w:rPr>
            </w:pPr>
            <w:r>
              <w:rPr>
                <w:i/>
                <w:i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3EF5F283"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C655D09"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7AF0D1E"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19712A2"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BB2CFC8" w14:textId="77777777" w:rsidR="00A25A89" w:rsidRDefault="00B063B8">
            <w:pPr>
              <w:jc w:val="right"/>
              <w:rPr>
                <w:i/>
                <w:iCs/>
                <w:color w:val="000000"/>
                <w:sz w:val="16"/>
                <w:szCs w:val="16"/>
              </w:rPr>
            </w:pPr>
            <w:r>
              <w:rPr>
                <w:i/>
                <w:iCs/>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14:paraId="25D9FA1C"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365CBE78" w14:textId="77777777" w:rsidR="00A25A89" w:rsidRDefault="00B063B8">
            <w:pPr>
              <w:rPr>
                <w:i/>
                <w:iCs/>
                <w:color w:val="000000"/>
                <w:sz w:val="16"/>
                <w:szCs w:val="16"/>
              </w:rPr>
            </w:pPr>
            <w:r>
              <w:rPr>
                <w:i/>
                <w:iCs/>
                <w:color w:val="000000"/>
                <w:sz w:val="16"/>
                <w:szCs w:val="16"/>
              </w:rPr>
              <w:t> </w:t>
            </w:r>
          </w:p>
        </w:tc>
      </w:tr>
      <w:tr w:rsidR="00A25A89" w14:paraId="5086F72F"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E17F042" w14:textId="77777777" w:rsidR="00A25A89" w:rsidRDefault="00B063B8">
            <w:pPr>
              <w:rPr>
                <w:color w:val="000000"/>
                <w:sz w:val="16"/>
                <w:szCs w:val="16"/>
              </w:rPr>
            </w:pPr>
            <w:r>
              <w:rPr>
                <w:color w:val="000000"/>
                <w:sz w:val="16"/>
                <w:szCs w:val="16"/>
              </w:rPr>
              <w:t>2.5.2</w:t>
            </w:r>
          </w:p>
        </w:tc>
        <w:tc>
          <w:tcPr>
            <w:tcW w:w="3500" w:type="dxa"/>
            <w:tcBorders>
              <w:top w:val="nil"/>
              <w:left w:val="nil"/>
              <w:bottom w:val="single" w:sz="4" w:space="0" w:color="auto"/>
              <w:right w:val="single" w:sz="4" w:space="0" w:color="auto"/>
            </w:tcBorders>
            <w:shd w:val="clear" w:color="auto" w:fill="auto"/>
            <w:noWrap/>
            <w:vAlign w:val="center"/>
          </w:tcPr>
          <w:p w14:paraId="2769044C" w14:textId="77777777" w:rsidR="00A25A89" w:rsidRDefault="00B063B8">
            <w:pPr>
              <w:rPr>
                <w:color w:val="000000"/>
                <w:sz w:val="16"/>
                <w:szCs w:val="16"/>
              </w:rPr>
            </w:pPr>
            <w:r>
              <w:rPr>
                <w:color w:val="000000"/>
                <w:sz w:val="16"/>
                <w:szCs w:val="16"/>
              </w:rPr>
              <w:t>Savjetodavni rad s učiteljima</w:t>
            </w:r>
          </w:p>
        </w:tc>
        <w:tc>
          <w:tcPr>
            <w:tcW w:w="1260" w:type="dxa"/>
            <w:tcBorders>
              <w:top w:val="nil"/>
              <w:left w:val="nil"/>
              <w:bottom w:val="single" w:sz="4" w:space="0" w:color="auto"/>
              <w:right w:val="single" w:sz="4" w:space="0" w:color="auto"/>
            </w:tcBorders>
            <w:shd w:val="clear" w:color="auto" w:fill="auto"/>
            <w:noWrap/>
            <w:vAlign w:val="center"/>
          </w:tcPr>
          <w:p w14:paraId="02D695E1"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7D408A0A"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2FFC8F68" w14:textId="77777777" w:rsidR="00A25A89" w:rsidRDefault="00B063B8">
            <w:pPr>
              <w:jc w:val="right"/>
              <w:rPr>
                <w:sz w:val="16"/>
                <w:szCs w:val="16"/>
              </w:rPr>
            </w:pPr>
            <w:r>
              <w:rPr>
                <w:sz w:val="16"/>
                <w:szCs w:val="16"/>
              </w:rPr>
              <w:t>53</w:t>
            </w:r>
          </w:p>
        </w:tc>
        <w:tc>
          <w:tcPr>
            <w:tcW w:w="617" w:type="dxa"/>
            <w:tcBorders>
              <w:top w:val="nil"/>
              <w:left w:val="nil"/>
              <w:bottom w:val="single" w:sz="4" w:space="0" w:color="auto"/>
              <w:right w:val="single" w:sz="4" w:space="0" w:color="auto"/>
            </w:tcBorders>
            <w:shd w:val="clear" w:color="auto" w:fill="auto"/>
            <w:noWrap/>
            <w:vAlign w:val="center"/>
          </w:tcPr>
          <w:p w14:paraId="0716573C"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7F1D5316" w14:textId="77777777" w:rsidR="00A25A89" w:rsidRDefault="00B063B8">
            <w:pPr>
              <w:jc w:val="right"/>
              <w:rPr>
                <w:color w:val="000000"/>
                <w:sz w:val="16"/>
                <w:szCs w:val="16"/>
              </w:rPr>
            </w:pPr>
            <w:r>
              <w:rPr>
                <w:color w:val="000000"/>
                <w:sz w:val="16"/>
                <w:szCs w:val="16"/>
              </w:rPr>
              <w:t>11</w:t>
            </w:r>
          </w:p>
        </w:tc>
        <w:tc>
          <w:tcPr>
            <w:tcW w:w="517" w:type="dxa"/>
            <w:tcBorders>
              <w:top w:val="nil"/>
              <w:left w:val="nil"/>
              <w:bottom w:val="single" w:sz="4" w:space="0" w:color="auto"/>
              <w:right w:val="single" w:sz="4" w:space="0" w:color="auto"/>
            </w:tcBorders>
            <w:shd w:val="clear" w:color="auto" w:fill="auto"/>
            <w:noWrap/>
            <w:vAlign w:val="center"/>
          </w:tcPr>
          <w:p w14:paraId="23097F56" w14:textId="77777777" w:rsidR="00A25A89" w:rsidRDefault="00B063B8">
            <w:pPr>
              <w:jc w:val="right"/>
              <w:rPr>
                <w:color w:val="000000"/>
                <w:sz w:val="16"/>
                <w:szCs w:val="16"/>
              </w:rPr>
            </w:pPr>
            <w:r>
              <w:rPr>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3E66C1F6"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072BCB4B"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3622B651"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6CB9127F"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13078082"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21D9C422"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3A461C13"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2EAFE8EF"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2D87DF1C" w14:textId="77777777" w:rsidR="00A25A89" w:rsidRDefault="00B063B8">
            <w:pPr>
              <w:rPr>
                <w:color w:val="000000"/>
                <w:sz w:val="16"/>
                <w:szCs w:val="16"/>
              </w:rPr>
            </w:pPr>
            <w:r>
              <w:rPr>
                <w:color w:val="000000"/>
                <w:sz w:val="16"/>
                <w:szCs w:val="16"/>
              </w:rPr>
              <w:t> </w:t>
            </w:r>
          </w:p>
        </w:tc>
      </w:tr>
      <w:tr w:rsidR="00A25A89" w14:paraId="3C2412F4"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4C5A0E3" w14:textId="77777777" w:rsidR="00A25A89" w:rsidRDefault="00B063B8">
            <w:pPr>
              <w:rPr>
                <w:color w:val="000000"/>
                <w:sz w:val="16"/>
                <w:szCs w:val="16"/>
              </w:rPr>
            </w:pPr>
            <w:r>
              <w:rPr>
                <w:color w:val="000000"/>
                <w:sz w:val="16"/>
                <w:szCs w:val="16"/>
              </w:rPr>
              <w:t>2.5.3</w:t>
            </w:r>
          </w:p>
        </w:tc>
        <w:tc>
          <w:tcPr>
            <w:tcW w:w="3500" w:type="dxa"/>
            <w:tcBorders>
              <w:top w:val="nil"/>
              <w:left w:val="nil"/>
              <w:bottom w:val="single" w:sz="4" w:space="0" w:color="auto"/>
              <w:right w:val="single" w:sz="4" w:space="0" w:color="auto"/>
            </w:tcBorders>
            <w:shd w:val="clear" w:color="auto" w:fill="auto"/>
            <w:noWrap/>
            <w:vAlign w:val="center"/>
          </w:tcPr>
          <w:p w14:paraId="0CBA0400" w14:textId="77777777" w:rsidR="00A25A89" w:rsidRDefault="00B063B8">
            <w:pPr>
              <w:rPr>
                <w:color w:val="000000"/>
                <w:sz w:val="16"/>
                <w:szCs w:val="16"/>
              </w:rPr>
            </w:pPr>
            <w:r>
              <w:rPr>
                <w:color w:val="000000"/>
                <w:sz w:val="16"/>
                <w:szCs w:val="16"/>
              </w:rPr>
              <w:t>Suradnja s ravnateljem</w:t>
            </w:r>
          </w:p>
        </w:tc>
        <w:tc>
          <w:tcPr>
            <w:tcW w:w="1260" w:type="dxa"/>
            <w:tcBorders>
              <w:top w:val="nil"/>
              <w:left w:val="nil"/>
              <w:bottom w:val="single" w:sz="4" w:space="0" w:color="auto"/>
              <w:right w:val="single" w:sz="4" w:space="0" w:color="auto"/>
            </w:tcBorders>
            <w:shd w:val="clear" w:color="auto" w:fill="auto"/>
            <w:noWrap/>
            <w:vAlign w:val="center"/>
          </w:tcPr>
          <w:p w14:paraId="57383E2E"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23B63DCF"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216DF289" w14:textId="77777777" w:rsidR="00A25A89" w:rsidRDefault="00B063B8">
            <w:pPr>
              <w:jc w:val="right"/>
              <w:rPr>
                <w:sz w:val="16"/>
                <w:szCs w:val="16"/>
              </w:rPr>
            </w:pPr>
            <w:r>
              <w:rPr>
                <w:sz w:val="16"/>
                <w:szCs w:val="16"/>
              </w:rPr>
              <w:t>66</w:t>
            </w:r>
          </w:p>
        </w:tc>
        <w:tc>
          <w:tcPr>
            <w:tcW w:w="617" w:type="dxa"/>
            <w:tcBorders>
              <w:top w:val="nil"/>
              <w:left w:val="nil"/>
              <w:bottom w:val="single" w:sz="4" w:space="0" w:color="auto"/>
              <w:right w:val="single" w:sz="4" w:space="0" w:color="auto"/>
            </w:tcBorders>
            <w:shd w:val="clear" w:color="auto" w:fill="auto"/>
            <w:noWrap/>
            <w:vAlign w:val="center"/>
          </w:tcPr>
          <w:p w14:paraId="11FE3E6D"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61AD881A" w14:textId="77777777" w:rsidR="00A25A89" w:rsidRDefault="00B063B8">
            <w:pPr>
              <w:jc w:val="right"/>
              <w:rPr>
                <w:color w:val="000000"/>
                <w:sz w:val="16"/>
                <w:szCs w:val="16"/>
              </w:rPr>
            </w:pPr>
            <w:r>
              <w:rPr>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594B499A"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385371F6" w14:textId="77777777" w:rsidR="00A25A89" w:rsidRDefault="00B063B8">
            <w:pPr>
              <w:jc w:val="right"/>
              <w:rPr>
                <w:color w:val="000000"/>
                <w:sz w:val="16"/>
                <w:szCs w:val="16"/>
              </w:rPr>
            </w:pPr>
            <w:r>
              <w:rPr>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7447BC1C" w14:textId="77777777" w:rsidR="00A25A89" w:rsidRDefault="00B063B8">
            <w:pPr>
              <w:jc w:val="right"/>
              <w:rPr>
                <w:color w:val="000000"/>
                <w:sz w:val="16"/>
                <w:szCs w:val="16"/>
              </w:rPr>
            </w:pPr>
            <w:r>
              <w:rPr>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7F0884E4" w14:textId="77777777" w:rsidR="00A25A89" w:rsidRDefault="00B063B8">
            <w:pPr>
              <w:jc w:val="right"/>
              <w:rPr>
                <w:color w:val="000000"/>
                <w:sz w:val="16"/>
                <w:szCs w:val="16"/>
              </w:rPr>
            </w:pPr>
            <w:r>
              <w:rPr>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04DF0F73"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7C60628D"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18B1A8C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2A4569E" w14:textId="77777777" w:rsidR="00A25A89" w:rsidRDefault="00B063B8">
            <w:pPr>
              <w:jc w:val="right"/>
              <w:rPr>
                <w:color w:val="000000"/>
                <w:sz w:val="16"/>
                <w:szCs w:val="16"/>
              </w:rPr>
            </w:pPr>
            <w:r>
              <w:rPr>
                <w:color w:val="000000"/>
                <w:sz w:val="16"/>
                <w:szCs w:val="16"/>
              </w:rPr>
              <w:t>8</w:t>
            </w:r>
          </w:p>
        </w:tc>
        <w:tc>
          <w:tcPr>
            <w:tcW w:w="437" w:type="dxa"/>
            <w:tcBorders>
              <w:top w:val="nil"/>
              <w:left w:val="nil"/>
              <w:bottom w:val="single" w:sz="4" w:space="0" w:color="auto"/>
              <w:right w:val="single" w:sz="4" w:space="0" w:color="auto"/>
            </w:tcBorders>
            <w:shd w:val="clear" w:color="auto" w:fill="auto"/>
            <w:noWrap/>
            <w:vAlign w:val="center"/>
          </w:tcPr>
          <w:p w14:paraId="259BEF6D"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6A3CDE2B" w14:textId="77777777" w:rsidR="00A25A89" w:rsidRDefault="00B063B8">
            <w:pPr>
              <w:rPr>
                <w:color w:val="000000"/>
                <w:sz w:val="16"/>
                <w:szCs w:val="16"/>
              </w:rPr>
            </w:pPr>
            <w:r>
              <w:rPr>
                <w:color w:val="000000"/>
                <w:sz w:val="16"/>
                <w:szCs w:val="16"/>
              </w:rPr>
              <w:t> </w:t>
            </w:r>
          </w:p>
        </w:tc>
      </w:tr>
      <w:tr w:rsidR="00A25A89" w14:paraId="3FC8737C" w14:textId="7777777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4EF7F3BB" w14:textId="77777777" w:rsidR="00A25A89" w:rsidRDefault="00B063B8">
            <w:pPr>
              <w:rPr>
                <w:color w:val="000000"/>
                <w:sz w:val="16"/>
                <w:szCs w:val="16"/>
              </w:rPr>
            </w:pPr>
            <w:r>
              <w:rPr>
                <w:color w:val="000000"/>
                <w:sz w:val="16"/>
                <w:szCs w:val="16"/>
              </w:rPr>
              <w:t>2.5.4</w:t>
            </w:r>
          </w:p>
        </w:tc>
        <w:tc>
          <w:tcPr>
            <w:tcW w:w="3500" w:type="dxa"/>
            <w:tcBorders>
              <w:top w:val="nil"/>
              <w:left w:val="nil"/>
              <w:bottom w:val="single" w:sz="4" w:space="0" w:color="auto"/>
              <w:right w:val="single" w:sz="4" w:space="0" w:color="auto"/>
            </w:tcBorders>
            <w:shd w:val="clear" w:color="auto" w:fill="auto"/>
            <w:vAlign w:val="center"/>
          </w:tcPr>
          <w:p w14:paraId="194E25A7" w14:textId="77777777" w:rsidR="00A25A89" w:rsidRDefault="00B063B8">
            <w:pPr>
              <w:rPr>
                <w:color w:val="000000"/>
                <w:sz w:val="16"/>
                <w:szCs w:val="16"/>
              </w:rPr>
            </w:pPr>
            <w:r>
              <w:rPr>
                <w:color w:val="000000"/>
                <w:sz w:val="16"/>
                <w:szCs w:val="16"/>
              </w:rPr>
              <w:t xml:space="preserve">Savjetodavni rad sa </w:t>
            </w:r>
            <w:proofErr w:type="spellStart"/>
            <w:r>
              <w:rPr>
                <w:color w:val="000000"/>
                <w:sz w:val="16"/>
                <w:szCs w:val="16"/>
              </w:rPr>
              <w:t>sustručnjacima</w:t>
            </w:r>
            <w:proofErr w:type="spellEnd"/>
            <w:r>
              <w:rPr>
                <w:color w:val="000000"/>
                <w:sz w:val="16"/>
                <w:szCs w:val="16"/>
              </w:rPr>
              <w:t>: psiholozi, socijalni pedagozi, liječnici, socijalni radnici…</w:t>
            </w:r>
          </w:p>
        </w:tc>
        <w:tc>
          <w:tcPr>
            <w:tcW w:w="1260" w:type="dxa"/>
            <w:tcBorders>
              <w:top w:val="nil"/>
              <w:left w:val="nil"/>
              <w:bottom w:val="single" w:sz="4" w:space="0" w:color="auto"/>
              <w:right w:val="single" w:sz="4" w:space="0" w:color="auto"/>
            </w:tcBorders>
            <w:shd w:val="clear" w:color="auto" w:fill="auto"/>
            <w:noWrap/>
            <w:vAlign w:val="center"/>
          </w:tcPr>
          <w:p w14:paraId="66072D8A"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3C6AF7FA"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6EB7FA6C" w14:textId="77777777" w:rsidR="00A25A89" w:rsidRDefault="00B063B8">
            <w:pPr>
              <w:jc w:val="right"/>
              <w:rPr>
                <w:sz w:val="16"/>
                <w:szCs w:val="16"/>
              </w:rPr>
            </w:pPr>
            <w:r>
              <w:rPr>
                <w:sz w:val="16"/>
                <w:szCs w:val="16"/>
              </w:rPr>
              <w:t>22</w:t>
            </w:r>
          </w:p>
        </w:tc>
        <w:tc>
          <w:tcPr>
            <w:tcW w:w="617" w:type="dxa"/>
            <w:tcBorders>
              <w:top w:val="nil"/>
              <w:left w:val="nil"/>
              <w:bottom w:val="single" w:sz="4" w:space="0" w:color="auto"/>
              <w:right w:val="single" w:sz="4" w:space="0" w:color="auto"/>
            </w:tcBorders>
            <w:shd w:val="clear" w:color="auto" w:fill="auto"/>
            <w:noWrap/>
            <w:vAlign w:val="center"/>
          </w:tcPr>
          <w:p w14:paraId="230F01D0"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1C556B7"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5A9C6F43"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E6553CD"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04CBFF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B6DD83A"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00CECF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AEB3C3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D71A8DA"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C6786BD" w14:textId="77777777" w:rsidR="00A25A89" w:rsidRDefault="00B063B8">
            <w:pPr>
              <w:jc w:val="right"/>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14:paraId="2AA8EECE"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2DDE2F47" w14:textId="77777777" w:rsidR="00A25A89" w:rsidRDefault="00B063B8">
            <w:pPr>
              <w:rPr>
                <w:color w:val="000000"/>
                <w:sz w:val="16"/>
                <w:szCs w:val="16"/>
              </w:rPr>
            </w:pPr>
            <w:r>
              <w:rPr>
                <w:color w:val="000000"/>
                <w:sz w:val="16"/>
                <w:szCs w:val="16"/>
              </w:rPr>
              <w:t> </w:t>
            </w:r>
          </w:p>
        </w:tc>
      </w:tr>
      <w:tr w:rsidR="00A25A89" w14:paraId="20B20F84"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8033AD6" w14:textId="77777777" w:rsidR="00A25A89" w:rsidRDefault="00B063B8">
            <w:pPr>
              <w:rPr>
                <w:color w:val="000000"/>
                <w:sz w:val="16"/>
                <w:szCs w:val="16"/>
              </w:rPr>
            </w:pPr>
            <w:r>
              <w:rPr>
                <w:color w:val="000000"/>
                <w:sz w:val="16"/>
                <w:szCs w:val="16"/>
              </w:rPr>
              <w:t>2.5.5</w:t>
            </w:r>
          </w:p>
        </w:tc>
        <w:tc>
          <w:tcPr>
            <w:tcW w:w="3500" w:type="dxa"/>
            <w:tcBorders>
              <w:top w:val="nil"/>
              <w:left w:val="nil"/>
              <w:bottom w:val="single" w:sz="4" w:space="0" w:color="auto"/>
              <w:right w:val="single" w:sz="4" w:space="0" w:color="auto"/>
            </w:tcBorders>
            <w:shd w:val="clear" w:color="auto" w:fill="auto"/>
            <w:noWrap/>
            <w:vAlign w:val="center"/>
          </w:tcPr>
          <w:p w14:paraId="7EF4CE99" w14:textId="77777777" w:rsidR="00A25A89" w:rsidRDefault="00B063B8">
            <w:pPr>
              <w:rPr>
                <w:color w:val="000000"/>
                <w:sz w:val="16"/>
                <w:szCs w:val="16"/>
              </w:rPr>
            </w:pPr>
            <w:r>
              <w:rPr>
                <w:color w:val="000000"/>
                <w:sz w:val="16"/>
                <w:szCs w:val="16"/>
              </w:rPr>
              <w:t>Savjetodavni rad s roditeljima</w:t>
            </w:r>
          </w:p>
        </w:tc>
        <w:tc>
          <w:tcPr>
            <w:tcW w:w="1260" w:type="dxa"/>
            <w:tcBorders>
              <w:top w:val="nil"/>
              <w:left w:val="nil"/>
              <w:bottom w:val="single" w:sz="4" w:space="0" w:color="auto"/>
              <w:right w:val="single" w:sz="4" w:space="0" w:color="auto"/>
            </w:tcBorders>
            <w:shd w:val="clear" w:color="auto" w:fill="auto"/>
            <w:noWrap/>
            <w:vAlign w:val="center"/>
          </w:tcPr>
          <w:p w14:paraId="10A6BFE4"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681C4E7D"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20FC0840" w14:textId="77777777" w:rsidR="00A25A89" w:rsidRDefault="00B063B8">
            <w:pPr>
              <w:jc w:val="right"/>
              <w:rPr>
                <w:sz w:val="16"/>
                <w:szCs w:val="16"/>
              </w:rPr>
            </w:pPr>
            <w:r>
              <w:rPr>
                <w:sz w:val="16"/>
                <w:szCs w:val="16"/>
              </w:rPr>
              <w:t>121</w:t>
            </w:r>
          </w:p>
        </w:tc>
        <w:tc>
          <w:tcPr>
            <w:tcW w:w="617" w:type="dxa"/>
            <w:tcBorders>
              <w:top w:val="nil"/>
              <w:left w:val="nil"/>
              <w:bottom w:val="single" w:sz="4" w:space="0" w:color="auto"/>
              <w:right w:val="single" w:sz="4" w:space="0" w:color="auto"/>
            </w:tcBorders>
            <w:shd w:val="clear" w:color="auto" w:fill="auto"/>
            <w:noWrap/>
            <w:vAlign w:val="center"/>
          </w:tcPr>
          <w:p w14:paraId="7FD535DF" w14:textId="77777777" w:rsidR="00A25A89" w:rsidRDefault="00B063B8">
            <w:pPr>
              <w:jc w:val="right"/>
              <w:rPr>
                <w:color w:val="000000"/>
                <w:sz w:val="16"/>
                <w:szCs w:val="16"/>
              </w:rPr>
            </w:pPr>
            <w:r>
              <w:rPr>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318095D0" w14:textId="77777777" w:rsidR="00A25A89" w:rsidRDefault="00B063B8">
            <w:pPr>
              <w:jc w:val="right"/>
              <w:rPr>
                <w:color w:val="000000"/>
                <w:sz w:val="16"/>
                <w:szCs w:val="16"/>
              </w:rPr>
            </w:pPr>
            <w:r>
              <w:rPr>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14:paraId="2D001252" w14:textId="77777777" w:rsidR="00A25A89" w:rsidRDefault="00B063B8">
            <w:pPr>
              <w:jc w:val="right"/>
              <w:rPr>
                <w:color w:val="000000"/>
                <w:sz w:val="16"/>
                <w:szCs w:val="16"/>
              </w:rPr>
            </w:pPr>
            <w:r>
              <w:rPr>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14:paraId="76CBB1BF" w14:textId="77777777" w:rsidR="00A25A89" w:rsidRDefault="00B063B8">
            <w:pPr>
              <w:jc w:val="right"/>
              <w:rPr>
                <w:color w:val="000000"/>
                <w:sz w:val="16"/>
                <w:szCs w:val="16"/>
              </w:rPr>
            </w:pPr>
            <w:r>
              <w:rPr>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14:paraId="7F6EE40B" w14:textId="77777777" w:rsidR="00A25A89" w:rsidRDefault="00B063B8">
            <w:pPr>
              <w:jc w:val="right"/>
              <w:rPr>
                <w:color w:val="000000"/>
                <w:sz w:val="16"/>
                <w:szCs w:val="16"/>
              </w:rPr>
            </w:pPr>
            <w:r>
              <w:rPr>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5C2F7D58" w14:textId="77777777" w:rsidR="00A25A89" w:rsidRDefault="00B063B8">
            <w:pPr>
              <w:jc w:val="right"/>
              <w:rPr>
                <w:color w:val="000000"/>
                <w:sz w:val="16"/>
                <w:szCs w:val="16"/>
              </w:rPr>
            </w:pPr>
            <w:r>
              <w:rPr>
                <w:color w:val="000000"/>
                <w:sz w:val="16"/>
                <w:szCs w:val="16"/>
              </w:rPr>
              <w:t>14</w:t>
            </w:r>
          </w:p>
        </w:tc>
        <w:tc>
          <w:tcPr>
            <w:tcW w:w="517" w:type="dxa"/>
            <w:tcBorders>
              <w:top w:val="nil"/>
              <w:left w:val="nil"/>
              <w:bottom w:val="single" w:sz="4" w:space="0" w:color="auto"/>
              <w:right w:val="single" w:sz="4" w:space="0" w:color="auto"/>
            </w:tcBorders>
            <w:shd w:val="clear" w:color="auto" w:fill="auto"/>
            <w:noWrap/>
            <w:vAlign w:val="center"/>
          </w:tcPr>
          <w:p w14:paraId="24E882D8" w14:textId="77777777" w:rsidR="00A25A89" w:rsidRDefault="00B063B8">
            <w:pPr>
              <w:jc w:val="right"/>
              <w:rPr>
                <w:color w:val="000000"/>
                <w:sz w:val="16"/>
                <w:szCs w:val="16"/>
              </w:rPr>
            </w:pPr>
            <w:r>
              <w:rPr>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14:paraId="06F06533" w14:textId="77777777" w:rsidR="00A25A89" w:rsidRDefault="00B063B8">
            <w:pPr>
              <w:jc w:val="right"/>
              <w:rPr>
                <w:color w:val="000000"/>
                <w:sz w:val="16"/>
                <w:szCs w:val="16"/>
              </w:rPr>
            </w:pPr>
            <w:r>
              <w:rPr>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4F670901" w14:textId="77777777" w:rsidR="00A25A89" w:rsidRDefault="00B063B8">
            <w:pPr>
              <w:jc w:val="right"/>
              <w:rPr>
                <w:color w:val="000000"/>
                <w:sz w:val="16"/>
                <w:szCs w:val="16"/>
              </w:rPr>
            </w:pPr>
            <w:r>
              <w:rPr>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3ED13D09" w14:textId="77777777" w:rsidR="00A25A89" w:rsidRDefault="00B063B8">
            <w:pPr>
              <w:jc w:val="right"/>
              <w:rPr>
                <w:color w:val="000000"/>
                <w:sz w:val="16"/>
                <w:szCs w:val="16"/>
              </w:rPr>
            </w:pPr>
            <w:r>
              <w:rPr>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7C1F5BA8" w14:textId="77777777" w:rsidR="00A25A89" w:rsidRDefault="00B063B8">
            <w:pPr>
              <w:jc w:val="right"/>
              <w:rPr>
                <w:color w:val="000000"/>
                <w:sz w:val="16"/>
                <w:szCs w:val="16"/>
              </w:rPr>
            </w:pPr>
            <w:r>
              <w:rPr>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14:paraId="5A0C309E" w14:textId="77777777" w:rsidR="00A25A89" w:rsidRDefault="00B063B8">
            <w:pPr>
              <w:jc w:val="right"/>
              <w:rPr>
                <w:color w:val="000000"/>
                <w:sz w:val="16"/>
                <w:szCs w:val="16"/>
              </w:rPr>
            </w:pPr>
            <w:r>
              <w:rPr>
                <w:color w:val="000000"/>
                <w:sz w:val="16"/>
                <w:szCs w:val="16"/>
              </w:rPr>
              <w:t>2</w:t>
            </w:r>
          </w:p>
        </w:tc>
      </w:tr>
      <w:tr w:rsidR="00A25A89" w14:paraId="36AB6B5A"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A0A06EE" w14:textId="77777777" w:rsidR="00A25A89" w:rsidRDefault="00B063B8">
            <w:pPr>
              <w:rPr>
                <w:i/>
                <w:iCs/>
                <w:color w:val="000000"/>
                <w:sz w:val="16"/>
                <w:szCs w:val="16"/>
              </w:rPr>
            </w:pPr>
            <w:r>
              <w:rPr>
                <w:i/>
                <w:iCs/>
                <w:color w:val="000000"/>
                <w:sz w:val="16"/>
                <w:szCs w:val="16"/>
              </w:rPr>
              <w:t>2.5.5.1</w:t>
            </w:r>
          </w:p>
        </w:tc>
        <w:tc>
          <w:tcPr>
            <w:tcW w:w="3500" w:type="dxa"/>
            <w:tcBorders>
              <w:top w:val="nil"/>
              <w:left w:val="nil"/>
              <w:bottom w:val="single" w:sz="4" w:space="0" w:color="auto"/>
              <w:right w:val="single" w:sz="4" w:space="0" w:color="auto"/>
            </w:tcBorders>
            <w:shd w:val="clear" w:color="auto" w:fill="auto"/>
            <w:noWrap/>
            <w:vAlign w:val="center"/>
          </w:tcPr>
          <w:p w14:paraId="1DB8B958" w14:textId="77777777" w:rsidR="00A25A89" w:rsidRDefault="00B063B8">
            <w:pPr>
              <w:rPr>
                <w:i/>
                <w:iCs/>
                <w:color w:val="000000"/>
                <w:sz w:val="16"/>
                <w:szCs w:val="16"/>
              </w:rPr>
            </w:pPr>
            <w:r>
              <w:rPr>
                <w:i/>
                <w:iCs/>
                <w:color w:val="000000"/>
                <w:sz w:val="16"/>
                <w:szCs w:val="16"/>
              </w:rPr>
              <w:t xml:space="preserve">Predavanja/pedagoške radionice: </w:t>
            </w:r>
          </w:p>
        </w:tc>
        <w:tc>
          <w:tcPr>
            <w:tcW w:w="1260" w:type="dxa"/>
            <w:tcBorders>
              <w:top w:val="nil"/>
              <w:left w:val="nil"/>
              <w:bottom w:val="single" w:sz="4" w:space="0" w:color="auto"/>
              <w:right w:val="single" w:sz="4" w:space="0" w:color="auto"/>
            </w:tcBorders>
            <w:shd w:val="clear" w:color="auto" w:fill="auto"/>
            <w:noWrap/>
            <w:vAlign w:val="center"/>
          </w:tcPr>
          <w:p w14:paraId="52AB397D" w14:textId="77777777" w:rsidR="00A25A89" w:rsidRDefault="00B063B8">
            <w:pPr>
              <w:rPr>
                <w:i/>
                <w:iCs/>
                <w:color w:val="000000"/>
                <w:sz w:val="16"/>
                <w:szCs w:val="16"/>
              </w:rPr>
            </w:pPr>
            <w:r>
              <w:rPr>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0DC9460E"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7D915229" w14:textId="77777777" w:rsidR="00A25A89" w:rsidRDefault="00B063B8">
            <w:pPr>
              <w:jc w:val="right"/>
              <w:rPr>
                <w:sz w:val="16"/>
                <w:szCs w:val="16"/>
              </w:rPr>
            </w:pPr>
            <w:r>
              <w:rPr>
                <w:sz w:val="16"/>
                <w:szCs w:val="16"/>
              </w:rPr>
              <w:t>23</w:t>
            </w:r>
          </w:p>
        </w:tc>
        <w:tc>
          <w:tcPr>
            <w:tcW w:w="617" w:type="dxa"/>
            <w:tcBorders>
              <w:top w:val="nil"/>
              <w:left w:val="nil"/>
              <w:bottom w:val="single" w:sz="4" w:space="0" w:color="auto"/>
              <w:right w:val="single" w:sz="4" w:space="0" w:color="auto"/>
            </w:tcBorders>
            <w:shd w:val="clear" w:color="auto" w:fill="auto"/>
            <w:noWrap/>
            <w:vAlign w:val="center"/>
          </w:tcPr>
          <w:p w14:paraId="4B09EF3F"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72C2392"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35D7027"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2A47963"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AD1900D"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4900856" w14:textId="77777777" w:rsidR="00A25A89" w:rsidRDefault="00B063B8">
            <w:pPr>
              <w:jc w:val="right"/>
              <w:rPr>
                <w:i/>
                <w:iCs/>
                <w:color w:val="000000"/>
                <w:sz w:val="16"/>
                <w:szCs w:val="16"/>
              </w:rPr>
            </w:pPr>
            <w:r>
              <w:rPr>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749C74E6"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13D9B75"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381B3BE"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1D94A81" w14:textId="77777777" w:rsidR="00A25A89" w:rsidRDefault="00B063B8">
            <w:pPr>
              <w:rPr>
                <w:i/>
                <w:iCs/>
                <w:color w:val="000000"/>
                <w:sz w:val="16"/>
                <w:szCs w:val="16"/>
              </w:rPr>
            </w:pPr>
            <w:r>
              <w:rPr>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480BFF78"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0F5478D0" w14:textId="77777777" w:rsidR="00A25A89" w:rsidRDefault="00B063B8">
            <w:pPr>
              <w:rPr>
                <w:i/>
                <w:iCs/>
                <w:color w:val="000000"/>
                <w:sz w:val="16"/>
                <w:szCs w:val="16"/>
              </w:rPr>
            </w:pPr>
            <w:r>
              <w:rPr>
                <w:i/>
                <w:iCs/>
                <w:color w:val="000000"/>
                <w:sz w:val="16"/>
                <w:szCs w:val="16"/>
              </w:rPr>
              <w:t> </w:t>
            </w:r>
          </w:p>
        </w:tc>
      </w:tr>
      <w:tr w:rsidR="00A25A89" w14:paraId="400C6B93"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942207A" w14:textId="77777777" w:rsidR="00A25A89" w:rsidRDefault="00B063B8">
            <w:pPr>
              <w:rPr>
                <w:i/>
                <w:iCs/>
                <w:color w:val="000000"/>
                <w:sz w:val="16"/>
                <w:szCs w:val="16"/>
              </w:rPr>
            </w:pPr>
            <w:r>
              <w:rPr>
                <w:i/>
                <w:iCs/>
                <w:color w:val="000000"/>
                <w:sz w:val="16"/>
                <w:szCs w:val="16"/>
              </w:rPr>
              <w:t>2.5.5.1.1</w:t>
            </w:r>
          </w:p>
        </w:tc>
        <w:tc>
          <w:tcPr>
            <w:tcW w:w="3500" w:type="dxa"/>
            <w:tcBorders>
              <w:top w:val="nil"/>
              <w:left w:val="nil"/>
              <w:bottom w:val="single" w:sz="4" w:space="0" w:color="auto"/>
              <w:right w:val="single" w:sz="4" w:space="0" w:color="auto"/>
            </w:tcBorders>
            <w:shd w:val="clear" w:color="auto" w:fill="auto"/>
            <w:noWrap/>
            <w:vAlign w:val="center"/>
          </w:tcPr>
          <w:p w14:paraId="28E4DEC9" w14:textId="77777777" w:rsidR="00A25A89" w:rsidRDefault="00B063B8">
            <w:pPr>
              <w:rPr>
                <w:i/>
                <w:iCs/>
                <w:color w:val="000000"/>
                <w:sz w:val="16"/>
                <w:szCs w:val="16"/>
              </w:rPr>
            </w:pPr>
            <w:r>
              <w:rPr>
                <w:i/>
                <w:iCs/>
                <w:color w:val="000000"/>
                <w:sz w:val="16"/>
                <w:szCs w:val="16"/>
              </w:rPr>
              <w:t>Početak školovanja</w:t>
            </w:r>
          </w:p>
        </w:tc>
        <w:tc>
          <w:tcPr>
            <w:tcW w:w="1260" w:type="dxa"/>
            <w:tcBorders>
              <w:top w:val="nil"/>
              <w:left w:val="nil"/>
              <w:bottom w:val="single" w:sz="4" w:space="0" w:color="auto"/>
              <w:right w:val="single" w:sz="4" w:space="0" w:color="auto"/>
            </w:tcBorders>
            <w:shd w:val="clear" w:color="auto" w:fill="auto"/>
            <w:noWrap/>
            <w:vAlign w:val="center"/>
          </w:tcPr>
          <w:p w14:paraId="6F437F29" w14:textId="77777777" w:rsidR="00A25A89" w:rsidRDefault="00B063B8">
            <w:pPr>
              <w:rPr>
                <w:i/>
                <w:iCs/>
                <w:color w:val="000000"/>
                <w:sz w:val="16"/>
                <w:szCs w:val="16"/>
              </w:rPr>
            </w:pPr>
            <w:r>
              <w:rPr>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0B72464D"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39FFBBEF" w14:textId="77777777" w:rsidR="00A25A89" w:rsidRDefault="00B063B8">
            <w:pPr>
              <w:jc w:val="right"/>
              <w:rPr>
                <w:i/>
                <w:iCs/>
                <w:sz w:val="16"/>
                <w:szCs w:val="16"/>
              </w:rPr>
            </w:pPr>
            <w:r>
              <w:rPr>
                <w:i/>
                <w:iCs/>
                <w:sz w:val="16"/>
                <w:szCs w:val="16"/>
              </w:rPr>
              <w:t>4</w:t>
            </w:r>
          </w:p>
        </w:tc>
        <w:tc>
          <w:tcPr>
            <w:tcW w:w="617" w:type="dxa"/>
            <w:tcBorders>
              <w:top w:val="nil"/>
              <w:left w:val="nil"/>
              <w:bottom w:val="single" w:sz="4" w:space="0" w:color="auto"/>
              <w:right w:val="single" w:sz="4" w:space="0" w:color="auto"/>
            </w:tcBorders>
            <w:shd w:val="clear" w:color="auto" w:fill="auto"/>
            <w:noWrap/>
            <w:vAlign w:val="center"/>
          </w:tcPr>
          <w:p w14:paraId="22D99000" w14:textId="77777777" w:rsidR="00A25A89" w:rsidRDefault="00B063B8">
            <w:pPr>
              <w:jc w:val="right"/>
              <w:rPr>
                <w:i/>
                <w:iCs/>
                <w:color w:val="000000"/>
                <w:sz w:val="16"/>
                <w:szCs w:val="16"/>
              </w:rPr>
            </w:pPr>
            <w:r>
              <w:rPr>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0F76111E"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F7B5975"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A23A1C3"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401A1E3"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DAC589C"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7D015AA"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4DBEF0D"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46EACD3"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4E8F219" w14:textId="77777777" w:rsidR="00A25A89" w:rsidRDefault="00B063B8">
            <w:pPr>
              <w:rPr>
                <w:i/>
                <w:iCs/>
                <w:color w:val="000000"/>
                <w:sz w:val="16"/>
                <w:szCs w:val="16"/>
              </w:rPr>
            </w:pPr>
            <w:r>
              <w:rPr>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479C5B95"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54724D4D" w14:textId="77777777" w:rsidR="00A25A89" w:rsidRDefault="00B063B8">
            <w:pPr>
              <w:rPr>
                <w:i/>
                <w:iCs/>
                <w:color w:val="000000"/>
                <w:sz w:val="16"/>
                <w:szCs w:val="16"/>
              </w:rPr>
            </w:pPr>
            <w:r>
              <w:rPr>
                <w:i/>
                <w:iCs/>
                <w:color w:val="000000"/>
                <w:sz w:val="16"/>
                <w:szCs w:val="16"/>
              </w:rPr>
              <w:t> </w:t>
            </w:r>
          </w:p>
        </w:tc>
      </w:tr>
      <w:tr w:rsidR="00A25A89" w14:paraId="32298789"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787AFC2" w14:textId="77777777" w:rsidR="00A25A89" w:rsidRDefault="00B063B8">
            <w:pPr>
              <w:rPr>
                <w:i/>
                <w:iCs/>
                <w:color w:val="000000"/>
                <w:sz w:val="16"/>
                <w:szCs w:val="16"/>
              </w:rPr>
            </w:pPr>
            <w:r>
              <w:rPr>
                <w:i/>
                <w:iCs/>
                <w:color w:val="000000"/>
                <w:sz w:val="16"/>
                <w:szCs w:val="16"/>
              </w:rPr>
              <w:t>2.5.5.1.2</w:t>
            </w:r>
          </w:p>
        </w:tc>
        <w:tc>
          <w:tcPr>
            <w:tcW w:w="3500" w:type="dxa"/>
            <w:tcBorders>
              <w:top w:val="nil"/>
              <w:left w:val="nil"/>
              <w:bottom w:val="single" w:sz="4" w:space="0" w:color="auto"/>
              <w:right w:val="single" w:sz="4" w:space="0" w:color="auto"/>
            </w:tcBorders>
            <w:shd w:val="clear" w:color="auto" w:fill="auto"/>
            <w:noWrap/>
            <w:vAlign w:val="center"/>
          </w:tcPr>
          <w:p w14:paraId="6B6E78A5" w14:textId="77777777" w:rsidR="00A25A89" w:rsidRDefault="00B063B8">
            <w:pPr>
              <w:rPr>
                <w:i/>
                <w:iCs/>
                <w:color w:val="000000"/>
                <w:sz w:val="16"/>
                <w:szCs w:val="16"/>
              </w:rPr>
            </w:pPr>
            <w:r>
              <w:rPr>
                <w:i/>
                <w:iCs/>
                <w:color w:val="000000"/>
                <w:sz w:val="16"/>
                <w:szCs w:val="16"/>
              </w:rPr>
              <w:t>Prijelaz s razredne na predmetnu nastavu</w:t>
            </w:r>
          </w:p>
        </w:tc>
        <w:tc>
          <w:tcPr>
            <w:tcW w:w="1260" w:type="dxa"/>
            <w:tcBorders>
              <w:top w:val="nil"/>
              <w:left w:val="nil"/>
              <w:bottom w:val="single" w:sz="4" w:space="0" w:color="auto"/>
              <w:right w:val="single" w:sz="4" w:space="0" w:color="auto"/>
            </w:tcBorders>
            <w:shd w:val="clear" w:color="auto" w:fill="auto"/>
            <w:noWrap/>
            <w:vAlign w:val="center"/>
          </w:tcPr>
          <w:p w14:paraId="0817439D" w14:textId="77777777" w:rsidR="00A25A89" w:rsidRDefault="00B063B8">
            <w:pPr>
              <w:rPr>
                <w:i/>
                <w:iCs/>
                <w:color w:val="000000"/>
                <w:sz w:val="16"/>
                <w:szCs w:val="16"/>
              </w:rPr>
            </w:pPr>
            <w:r>
              <w:rPr>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7F898046"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590AFE01" w14:textId="77777777" w:rsidR="00A25A89" w:rsidRDefault="00B063B8">
            <w:pPr>
              <w:jc w:val="right"/>
              <w:rPr>
                <w:i/>
                <w:iCs/>
                <w:sz w:val="16"/>
                <w:szCs w:val="16"/>
              </w:rPr>
            </w:pPr>
            <w:r>
              <w:rPr>
                <w:i/>
                <w:iCs/>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14:paraId="15BF60E1" w14:textId="77777777" w:rsidR="00A25A89" w:rsidRDefault="00B063B8">
            <w:pPr>
              <w:jc w:val="right"/>
              <w:rPr>
                <w:i/>
                <w:iCs/>
                <w:color w:val="000000"/>
                <w:sz w:val="16"/>
                <w:szCs w:val="16"/>
              </w:rPr>
            </w:pPr>
            <w:r>
              <w:rPr>
                <w:i/>
                <w:i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69F45C85"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E8E50C7"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4BDC2CE"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EE70A83"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08B2DD7"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66A5A4F"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917744B"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3D55B28"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B16D562" w14:textId="77777777" w:rsidR="00A25A89" w:rsidRDefault="00B063B8">
            <w:pPr>
              <w:rPr>
                <w:i/>
                <w:iCs/>
                <w:color w:val="000000"/>
                <w:sz w:val="16"/>
                <w:szCs w:val="16"/>
              </w:rPr>
            </w:pPr>
            <w:r>
              <w:rPr>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36051839"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C7F13DA" w14:textId="77777777" w:rsidR="00A25A89" w:rsidRDefault="00B063B8">
            <w:pPr>
              <w:rPr>
                <w:i/>
                <w:iCs/>
                <w:color w:val="000000"/>
                <w:sz w:val="16"/>
                <w:szCs w:val="16"/>
              </w:rPr>
            </w:pPr>
            <w:r>
              <w:rPr>
                <w:i/>
                <w:iCs/>
                <w:color w:val="000000"/>
                <w:sz w:val="16"/>
                <w:szCs w:val="16"/>
              </w:rPr>
              <w:t> </w:t>
            </w:r>
          </w:p>
        </w:tc>
      </w:tr>
      <w:tr w:rsidR="00A25A89" w14:paraId="2E04E6D1"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7E4157A0" w14:textId="77777777" w:rsidR="00A25A89" w:rsidRDefault="00B063B8">
            <w:pPr>
              <w:rPr>
                <w:i/>
                <w:iCs/>
                <w:color w:val="000000"/>
                <w:sz w:val="16"/>
                <w:szCs w:val="16"/>
              </w:rPr>
            </w:pPr>
            <w:r>
              <w:rPr>
                <w:i/>
                <w:iCs/>
                <w:color w:val="000000"/>
                <w:sz w:val="16"/>
                <w:szCs w:val="16"/>
              </w:rPr>
              <w:t>2.5.5.1.3</w:t>
            </w:r>
          </w:p>
        </w:tc>
        <w:tc>
          <w:tcPr>
            <w:tcW w:w="3500" w:type="dxa"/>
            <w:tcBorders>
              <w:top w:val="nil"/>
              <w:left w:val="nil"/>
              <w:bottom w:val="single" w:sz="4" w:space="0" w:color="auto"/>
              <w:right w:val="single" w:sz="4" w:space="0" w:color="auto"/>
            </w:tcBorders>
            <w:shd w:val="clear" w:color="auto" w:fill="auto"/>
            <w:noWrap/>
            <w:vAlign w:val="center"/>
          </w:tcPr>
          <w:p w14:paraId="2BCB928E" w14:textId="77777777" w:rsidR="00A25A89" w:rsidRDefault="00B063B8">
            <w:pPr>
              <w:rPr>
                <w:i/>
                <w:iCs/>
                <w:color w:val="000000"/>
                <w:sz w:val="16"/>
                <w:szCs w:val="16"/>
              </w:rPr>
            </w:pPr>
            <w:r>
              <w:rPr>
                <w:i/>
                <w:iCs/>
                <w:color w:val="000000"/>
                <w:sz w:val="16"/>
                <w:szCs w:val="16"/>
              </w:rPr>
              <w:t>Odrastanje/adolescencija</w:t>
            </w:r>
          </w:p>
        </w:tc>
        <w:tc>
          <w:tcPr>
            <w:tcW w:w="1260" w:type="dxa"/>
            <w:tcBorders>
              <w:top w:val="nil"/>
              <w:left w:val="nil"/>
              <w:bottom w:val="single" w:sz="4" w:space="0" w:color="auto"/>
              <w:right w:val="single" w:sz="4" w:space="0" w:color="auto"/>
            </w:tcBorders>
            <w:shd w:val="clear" w:color="auto" w:fill="auto"/>
            <w:noWrap/>
            <w:vAlign w:val="center"/>
          </w:tcPr>
          <w:p w14:paraId="3BC22E1F" w14:textId="77777777" w:rsidR="00A25A89" w:rsidRDefault="00B063B8">
            <w:pPr>
              <w:rPr>
                <w:i/>
                <w:iCs/>
                <w:color w:val="000000"/>
                <w:sz w:val="16"/>
                <w:szCs w:val="16"/>
              </w:rPr>
            </w:pPr>
            <w:r>
              <w:rPr>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2370419E"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24920286" w14:textId="77777777" w:rsidR="00A25A89" w:rsidRDefault="00B063B8">
            <w:pPr>
              <w:jc w:val="right"/>
              <w:rPr>
                <w:i/>
                <w:iCs/>
                <w:sz w:val="16"/>
                <w:szCs w:val="16"/>
              </w:rPr>
            </w:pPr>
            <w:r>
              <w:rPr>
                <w:i/>
                <w:iCs/>
                <w:sz w:val="16"/>
                <w:szCs w:val="16"/>
              </w:rPr>
              <w:t>4</w:t>
            </w:r>
          </w:p>
        </w:tc>
        <w:tc>
          <w:tcPr>
            <w:tcW w:w="617" w:type="dxa"/>
            <w:tcBorders>
              <w:top w:val="nil"/>
              <w:left w:val="nil"/>
              <w:bottom w:val="single" w:sz="4" w:space="0" w:color="auto"/>
              <w:right w:val="single" w:sz="4" w:space="0" w:color="auto"/>
            </w:tcBorders>
            <w:shd w:val="clear" w:color="auto" w:fill="auto"/>
            <w:noWrap/>
            <w:vAlign w:val="center"/>
          </w:tcPr>
          <w:p w14:paraId="10778408"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410E6F8"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7799D8C"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F9DDB72"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5F8B194"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0C15CB3" w14:textId="77777777" w:rsidR="00A25A89" w:rsidRDefault="00B063B8">
            <w:pPr>
              <w:jc w:val="right"/>
              <w:rPr>
                <w:i/>
                <w:iCs/>
                <w:color w:val="000000"/>
                <w:sz w:val="16"/>
                <w:szCs w:val="16"/>
              </w:rPr>
            </w:pPr>
            <w:r>
              <w:rPr>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650E0203"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57015C3"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7FFD087"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BEF9A18" w14:textId="77777777" w:rsidR="00A25A89" w:rsidRDefault="00B063B8">
            <w:pPr>
              <w:rPr>
                <w:i/>
                <w:iCs/>
                <w:color w:val="000000"/>
                <w:sz w:val="16"/>
                <w:szCs w:val="16"/>
              </w:rPr>
            </w:pPr>
            <w:r>
              <w:rPr>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41F75666"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48BA4C10" w14:textId="77777777" w:rsidR="00A25A89" w:rsidRDefault="00B063B8">
            <w:pPr>
              <w:rPr>
                <w:i/>
                <w:iCs/>
                <w:color w:val="000000"/>
                <w:sz w:val="16"/>
                <w:szCs w:val="16"/>
              </w:rPr>
            </w:pPr>
            <w:r>
              <w:rPr>
                <w:i/>
                <w:iCs/>
                <w:color w:val="000000"/>
                <w:sz w:val="16"/>
                <w:szCs w:val="16"/>
              </w:rPr>
              <w:t> </w:t>
            </w:r>
          </w:p>
        </w:tc>
      </w:tr>
      <w:tr w:rsidR="00A25A89" w14:paraId="6799A21C"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D17B413" w14:textId="77777777" w:rsidR="00A25A89" w:rsidRDefault="00B063B8">
            <w:pPr>
              <w:rPr>
                <w:i/>
                <w:iCs/>
                <w:color w:val="000000"/>
                <w:sz w:val="16"/>
                <w:szCs w:val="16"/>
              </w:rPr>
            </w:pPr>
            <w:r>
              <w:rPr>
                <w:i/>
                <w:iCs/>
                <w:color w:val="000000"/>
                <w:sz w:val="16"/>
                <w:szCs w:val="16"/>
              </w:rPr>
              <w:t>2.5.5.1.4</w:t>
            </w:r>
          </w:p>
        </w:tc>
        <w:tc>
          <w:tcPr>
            <w:tcW w:w="3500" w:type="dxa"/>
            <w:tcBorders>
              <w:top w:val="nil"/>
              <w:left w:val="nil"/>
              <w:bottom w:val="single" w:sz="4" w:space="0" w:color="auto"/>
              <w:right w:val="single" w:sz="4" w:space="0" w:color="auto"/>
            </w:tcBorders>
            <w:shd w:val="clear" w:color="auto" w:fill="auto"/>
            <w:noWrap/>
            <w:vAlign w:val="center"/>
          </w:tcPr>
          <w:p w14:paraId="6163EFB4" w14:textId="77777777" w:rsidR="00A25A89" w:rsidRDefault="00B063B8">
            <w:pPr>
              <w:rPr>
                <w:i/>
                <w:iCs/>
                <w:color w:val="000000"/>
                <w:sz w:val="16"/>
                <w:szCs w:val="16"/>
              </w:rPr>
            </w:pPr>
            <w:r>
              <w:rPr>
                <w:i/>
                <w:iCs/>
                <w:color w:val="000000"/>
                <w:sz w:val="16"/>
                <w:szCs w:val="16"/>
              </w:rPr>
              <w:t>Roditelj i profesionalno usmjeravanje</w:t>
            </w:r>
          </w:p>
        </w:tc>
        <w:tc>
          <w:tcPr>
            <w:tcW w:w="1260" w:type="dxa"/>
            <w:tcBorders>
              <w:top w:val="nil"/>
              <w:left w:val="nil"/>
              <w:bottom w:val="single" w:sz="4" w:space="0" w:color="auto"/>
              <w:right w:val="single" w:sz="4" w:space="0" w:color="auto"/>
            </w:tcBorders>
            <w:shd w:val="clear" w:color="auto" w:fill="auto"/>
            <w:noWrap/>
            <w:vAlign w:val="center"/>
          </w:tcPr>
          <w:p w14:paraId="51EFAC13" w14:textId="77777777" w:rsidR="00A25A89" w:rsidRDefault="00B063B8">
            <w:pPr>
              <w:rPr>
                <w:i/>
                <w:iCs/>
                <w:color w:val="000000"/>
                <w:sz w:val="16"/>
                <w:szCs w:val="16"/>
              </w:rPr>
            </w:pPr>
            <w:r>
              <w:rPr>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72A92D04"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5F30E3AB" w14:textId="77777777" w:rsidR="00A25A89" w:rsidRDefault="00B063B8">
            <w:pPr>
              <w:jc w:val="right"/>
              <w:rPr>
                <w:i/>
                <w:iCs/>
                <w:sz w:val="16"/>
                <w:szCs w:val="16"/>
              </w:rPr>
            </w:pPr>
            <w:r>
              <w:rPr>
                <w:i/>
                <w:iCs/>
                <w:sz w:val="16"/>
                <w:szCs w:val="16"/>
              </w:rPr>
              <w:t>7</w:t>
            </w:r>
          </w:p>
        </w:tc>
        <w:tc>
          <w:tcPr>
            <w:tcW w:w="617" w:type="dxa"/>
            <w:tcBorders>
              <w:top w:val="nil"/>
              <w:left w:val="nil"/>
              <w:bottom w:val="single" w:sz="4" w:space="0" w:color="auto"/>
              <w:right w:val="single" w:sz="4" w:space="0" w:color="auto"/>
            </w:tcBorders>
            <w:shd w:val="clear" w:color="auto" w:fill="auto"/>
            <w:noWrap/>
            <w:vAlign w:val="center"/>
          </w:tcPr>
          <w:p w14:paraId="719B02A4" w14:textId="77777777" w:rsidR="00A25A89" w:rsidRDefault="00B063B8">
            <w:pPr>
              <w:jc w:val="right"/>
              <w:rPr>
                <w:i/>
                <w:iCs/>
                <w:color w:val="000000"/>
                <w:sz w:val="16"/>
                <w:szCs w:val="16"/>
              </w:rPr>
            </w:pPr>
            <w:r>
              <w:rPr>
                <w:i/>
                <w:i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62C14084"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AD4FA5F"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795D000"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9596066"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4D3FF12"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3ED4375"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041CB41"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71F37BC"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3A9E6D7" w14:textId="77777777" w:rsidR="00A25A89" w:rsidRDefault="00B063B8">
            <w:pPr>
              <w:rPr>
                <w:i/>
                <w:iCs/>
                <w:color w:val="000000"/>
                <w:sz w:val="16"/>
                <w:szCs w:val="16"/>
              </w:rPr>
            </w:pPr>
            <w:r>
              <w:rPr>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48097AC8"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2EB818BC" w14:textId="77777777" w:rsidR="00A25A89" w:rsidRDefault="00B063B8">
            <w:pPr>
              <w:rPr>
                <w:i/>
                <w:iCs/>
                <w:color w:val="000000"/>
                <w:sz w:val="16"/>
                <w:szCs w:val="16"/>
              </w:rPr>
            </w:pPr>
            <w:r>
              <w:rPr>
                <w:i/>
                <w:iCs/>
                <w:color w:val="000000"/>
                <w:sz w:val="16"/>
                <w:szCs w:val="16"/>
              </w:rPr>
              <w:t> </w:t>
            </w:r>
          </w:p>
        </w:tc>
      </w:tr>
      <w:tr w:rsidR="00A25A89" w14:paraId="5C468529"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BED06C2" w14:textId="77777777" w:rsidR="00A25A89" w:rsidRDefault="00B063B8">
            <w:pPr>
              <w:rPr>
                <w:i/>
                <w:iCs/>
                <w:color w:val="000000"/>
                <w:sz w:val="16"/>
                <w:szCs w:val="16"/>
              </w:rPr>
            </w:pPr>
            <w:r>
              <w:rPr>
                <w:i/>
                <w:iCs/>
                <w:color w:val="000000"/>
                <w:sz w:val="16"/>
                <w:szCs w:val="16"/>
              </w:rPr>
              <w:t>2.5.5.2</w:t>
            </w:r>
          </w:p>
        </w:tc>
        <w:tc>
          <w:tcPr>
            <w:tcW w:w="3500" w:type="dxa"/>
            <w:tcBorders>
              <w:top w:val="nil"/>
              <w:left w:val="nil"/>
              <w:bottom w:val="single" w:sz="4" w:space="0" w:color="auto"/>
              <w:right w:val="single" w:sz="4" w:space="0" w:color="auto"/>
            </w:tcBorders>
            <w:shd w:val="clear" w:color="auto" w:fill="auto"/>
            <w:noWrap/>
            <w:vAlign w:val="center"/>
          </w:tcPr>
          <w:p w14:paraId="1F28FA40" w14:textId="77777777" w:rsidR="00A25A89" w:rsidRDefault="00B063B8">
            <w:pPr>
              <w:rPr>
                <w:i/>
                <w:iCs/>
                <w:color w:val="000000"/>
                <w:sz w:val="16"/>
                <w:szCs w:val="16"/>
              </w:rPr>
            </w:pPr>
            <w:r>
              <w:rPr>
                <w:i/>
                <w:iCs/>
                <w:color w:val="000000"/>
                <w:sz w:val="16"/>
                <w:szCs w:val="16"/>
              </w:rPr>
              <w:t>Otvoreni sat s roditeljima - individualni rad</w:t>
            </w:r>
          </w:p>
        </w:tc>
        <w:tc>
          <w:tcPr>
            <w:tcW w:w="1260" w:type="dxa"/>
            <w:tcBorders>
              <w:top w:val="nil"/>
              <w:left w:val="nil"/>
              <w:bottom w:val="single" w:sz="4" w:space="0" w:color="auto"/>
              <w:right w:val="single" w:sz="4" w:space="0" w:color="auto"/>
            </w:tcBorders>
            <w:shd w:val="clear" w:color="auto" w:fill="auto"/>
            <w:noWrap/>
            <w:vAlign w:val="center"/>
          </w:tcPr>
          <w:p w14:paraId="02151E74" w14:textId="77777777" w:rsidR="00A25A89" w:rsidRDefault="00B063B8">
            <w:pPr>
              <w:rPr>
                <w:i/>
                <w:iCs/>
                <w:color w:val="000000"/>
                <w:sz w:val="16"/>
                <w:szCs w:val="16"/>
              </w:rPr>
            </w:pPr>
            <w:r>
              <w:rPr>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7F3DFA44"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07B6F067" w14:textId="77777777" w:rsidR="00A25A89" w:rsidRDefault="00B063B8">
            <w:pPr>
              <w:jc w:val="right"/>
              <w:rPr>
                <w:sz w:val="16"/>
                <w:szCs w:val="16"/>
              </w:rPr>
            </w:pPr>
            <w:r>
              <w:rPr>
                <w:sz w:val="16"/>
                <w:szCs w:val="16"/>
              </w:rPr>
              <w:t>90</w:t>
            </w:r>
          </w:p>
        </w:tc>
        <w:tc>
          <w:tcPr>
            <w:tcW w:w="617" w:type="dxa"/>
            <w:tcBorders>
              <w:top w:val="nil"/>
              <w:left w:val="nil"/>
              <w:bottom w:val="single" w:sz="4" w:space="0" w:color="auto"/>
              <w:right w:val="single" w:sz="4" w:space="0" w:color="auto"/>
            </w:tcBorders>
            <w:shd w:val="clear" w:color="auto" w:fill="auto"/>
            <w:noWrap/>
            <w:vAlign w:val="center"/>
          </w:tcPr>
          <w:p w14:paraId="103166FA" w14:textId="77777777" w:rsidR="00A25A89" w:rsidRDefault="00B063B8">
            <w:pPr>
              <w:jc w:val="right"/>
              <w:rPr>
                <w:i/>
                <w:iCs/>
                <w:color w:val="000000"/>
                <w:sz w:val="16"/>
                <w:szCs w:val="16"/>
              </w:rPr>
            </w:pPr>
            <w:r>
              <w:rPr>
                <w:i/>
                <w:i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52484A34" w14:textId="77777777" w:rsidR="00A25A89" w:rsidRDefault="00B063B8">
            <w:pPr>
              <w:jc w:val="right"/>
              <w:rPr>
                <w:i/>
                <w:iCs/>
                <w:color w:val="000000"/>
                <w:sz w:val="16"/>
                <w:szCs w:val="16"/>
              </w:rPr>
            </w:pPr>
            <w:r>
              <w:rPr>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3A538E5F" w14:textId="77777777" w:rsidR="00A25A89" w:rsidRDefault="00B063B8">
            <w:pPr>
              <w:jc w:val="right"/>
              <w:rPr>
                <w:i/>
                <w:iCs/>
                <w:color w:val="000000"/>
                <w:sz w:val="16"/>
                <w:szCs w:val="16"/>
              </w:rPr>
            </w:pPr>
            <w:r>
              <w:rPr>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3289B86A" w14:textId="77777777" w:rsidR="00A25A89" w:rsidRDefault="00B063B8">
            <w:pPr>
              <w:jc w:val="right"/>
              <w:rPr>
                <w:i/>
                <w:iCs/>
                <w:color w:val="000000"/>
                <w:sz w:val="16"/>
                <w:szCs w:val="16"/>
              </w:rPr>
            </w:pPr>
            <w:r>
              <w:rPr>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6874958B" w14:textId="77777777" w:rsidR="00A25A89" w:rsidRDefault="00B063B8">
            <w:pPr>
              <w:jc w:val="right"/>
              <w:rPr>
                <w:i/>
                <w:iCs/>
                <w:color w:val="000000"/>
                <w:sz w:val="16"/>
                <w:szCs w:val="16"/>
              </w:rPr>
            </w:pPr>
            <w:r>
              <w:rPr>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5B99E9EF" w14:textId="77777777" w:rsidR="00A25A89" w:rsidRDefault="00B063B8">
            <w:pPr>
              <w:jc w:val="right"/>
              <w:rPr>
                <w:i/>
                <w:iCs/>
                <w:color w:val="000000"/>
                <w:sz w:val="16"/>
                <w:szCs w:val="16"/>
              </w:rPr>
            </w:pPr>
            <w:r>
              <w:rPr>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3AB05A01" w14:textId="77777777" w:rsidR="00A25A89" w:rsidRDefault="00B063B8">
            <w:pPr>
              <w:jc w:val="right"/>
              <w:rPr>
                <w:i/>
                <w:iCs/>
                <w:color w:val="000000"/>
                <w:sz w:val="16"/>
                <w:szCs w:val="16"/>
              </w:rPr>
            </w:pPr>
            <w:r>
              <w:rPr>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1A79AC96" w14:textId="77777777" w:rsidR="00A25A89" w:rsidRDefault="00B063B8">
            <w:pPr>
              <w:jc w:val="right"/>
              <w:rPr>
                <w:i/>
                <w:iCs/>
                <w:color w:val="000000"/>
                <w:sz w:val="16"/>
                <w:szCs w:val="16"/>
              </w:rPr>
            </w:pPr>
            <w:r>
              <w:rPr>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48DEB043" w14:textId="77777777" w:rsidR="00A25A89" w:rsidRDefault="00B063B8">
            <w:pPr>
              <w:jc w:val="right"/>
              <w:rPr>
                <w:i/>
                <w:iCs/>
                <w:color w:val="000000"/>
                <w:sz w:val="16"/>
                <w:szCs w:val="16"/>
              </w:rPr>
            </w:pPr>
            <w:r>
              <w:rPr>
                <w:i/>
                <w:i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221CD5E8" w14:textId="77777777" w:rsidR="00A25A89" w:rsidRDefault="00B063B8">
            <w:pPr>
              <w:jc w:val="right"/>
              <w:rPr>
                <w:i/>
                <w:iCs/>
                <w:color w:val="000000"/>
                <w:sz w:val="16"/>
                <w:szCs w:val="16"/>
              </w:rPr>
            </w:pPr>
            <w:r>
              <w:rPr>
                <w:i/>
                <w:iCs/>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4746D768"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03C29E7B" w14:textId="77777777" w:rsidR="00A25A89" w:rsidRDefault="00B063B8">
            <w:pPr>
              <w:rPr>
                <w:i/>
                <w:iCs/>
                <w:color w:val="000000"/>
                <w:sz w:val="16"/>
                <w:szCs w:val="16"/>
              </w:rPr>
            </w:pPr>
            <w:r>
              <w:rPr>
                <w:i/>
                <w:iCs/>
                <w:color w:val="000000"/>
                <w:sz w:val="16"/>
                <w:szCs w:val="16"/>
              </w:rPr>
              <w:t> </w:t>
            </w:r>
          </w:p>
        </w:tc>
      </w:tr>
      <w:tr w:rsidR="00A25A89" w14:paraId="1B9FEED2"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186F63BE" w14:textId="77777777" w:rsidR="00A25A89" w:rsidRDefault="00B063B8">
            <w:pPr>
              <w:rPr>
                <w:i/>
                <w:iCs/>
                <w:color w:val="000000"/>
                <w:sz w:val="16"/>
                <w:szCs w:val="16"/>
              </w:rPr>
            </w:pPr>
            <w:r>
              <w:rPr>
                <w:i/>
                <w:iCs/>
                <w:color w:val="000000"/>
                <w:sz w:val="16"/>
                <w:szCs w:val="16"/>
              </w:rPr>
              <w:t>2.5.5.3</w:t>
            </w:r>
          </w:p>
        </w:tc>
        <w:tc>
          <w:tcPr>
            <w:tcW w:w="3500" w:type="dxa"/>
            <w:tcBorders>
              <w:top w:val="nil"/>
              <w:left w:val="nil"/>
              <w:bottom w:val="single" w:sz="4" w:space="0" w:color="auto"/>
              <w:right w:val="single" w:sz="4" w:space="0" w:color="auto"/>
            </w:tcBorders>
            <w:shd w:val="clear" w:color="auto" w:fill="auto"/>
            <w:noWrap/>
            <w:vAlign w:val="center"/>
          </w:tcPr>
          <w:p w14:paraId="04522E71" w14:textId="77777777" w:rsidR="00A25A89" w:rsidRDefault="00B063B8">
            <w:pPr>
              <w:rPr>
                <w:i/>
                <w:iCs/>
                <w:color w:val="000000"/>
                <w:sz w:val="16"/>
                <w:szCs w:val="16"/>
              </w:rPr>
            </w:pPr>
            <w:r>
              <w:rPr>
                <w:i/>
                <w:iCs/>
                <w:color w:val="000000"/>
                <w:sz w:val="16"/>
                <w:szCs w:val="16"/>
              </w:rPr>
              <w:t>Vijeće roditelja</w:t>
            </w:r>
          </w:p>
        </w:tc>
        <w:tc>
          <w:tcPr>
            <w:tcW w:w="1260" w:type="dxa"/>
            <w:tcBorders>
              <w:top w:val="nil"/>
              <w:left w:val="nil"/>
              <w:bottom w:val="single" w:sz="4" w:space="0" w:color="auto"/>
              <w:right w:val="single" w:sz="4" w:space="0" w:color="auto"/>
            </w:tcBorders>
            <w:shd w:val="clear" w:color="auto" w:fill="auto"/>
            <w:noWrap/>
            <w:vAlign w:val="center"/>
          </w:tcPr>
          <w:p w14:paraId="5FCC644A" w14:textId="77777777" w:rsidR="00A25A89" w:rsidRDefault="00B063B8">
            <w:pPr>
              <w:rPr>
                <w:i/>
                <w:iCs/>
                <w:color w:val="000000"/>
                <w:sz w:val="16"/>
                <w:szCs w:val="16"/>
              </w:rPr>
            </w:pPr>
            <w:r>
              <w:rPr>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3F305069"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3B89AAB4" w14:textId="77777777" w:rsidR="00A25A89" w:rsidRDefault="00B063B8">
            <w:pPr>
              <w:jc w:val="right"/>
              <w:rPr>
                <w:sz w:val="16"/>
                <w:szCs w:val="16"/>
              </w:rPr>
            </w:pPr>
            <w:r>
              <w:rPr>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14:paraId="2B669E13"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ACAFAD9"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806164B"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C9235AE"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022268F"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92E0754"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5DBF103"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1B9F594"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60F016A"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8B60065" w14:textId="77777777" w:rsidR="00A25A89" w:rsidRDefault="00B063B8">
            <w:pPr>
              <w:rPr>
                <w:i/>
                <w:iCs/>
                <w:color w:val="000000"/>
                <w:sz w:val="16"/>
                <w:szCs w:val="16"/>
              </w:rPr>
            </w:pPr>
            <w:r>
              <w:rPr>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593A0811"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22546B2A" w14:textId="77777777" w:rsidR="00A25A89" w:rsidRDefault="00B063B8">
            <w:pPr>
              <w:jc w:val="right"/>
              <w:rPr>
                <w:i/>
                <w:iCs/>
                <w:color w:val="000000"/>
                <w:sz w:val="16"/>
                <w:szCs w:val="16"/>
              </w:rPr>
            </w:pPr>
            <w:r>
              <w:rPr>
                <w:i/>
                <w:iCs/>
                <w:color w:val="000000"/>
                <w:sz w:val="16"/>
                <w:szCs w:val="16"/>
              </w:rPr>
              <w:t>2</w:t>
            </w:r>
          </w:p>
        </w:tc>
      </w:tr>
      <w:tr w:rsidR="00A25A89" w14:paraId="024DE4F6"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199A97B" w14:textId="77777777" w:rsidR="00A25A89" w:rsidRDefault="00B063B8">
            <w:pPr>
              <w:rPr>
                <w:color w:val="000000"/>
                <w:sz w:val="16"/>
                <w:szCs w:val="16"/>
              </w:rPr>
            </w:pPr>
            <w:r>
              <w:rPr>
                <w:color w:val="000000"/>
                <w:sz w:val="16"/>
                <w:szCs w:val="16"/>
              </w:rPr>
              <w:t>2.5.6</w:t>
            </w:r>
          </w:p>
        </w:tc>
        <w:tc>
          <w:tcPr>
            <w:tcW w:w="3500" w:type="dxa"/>
            <w:tcBorders>
              <w:top w:val="nil"/>
              <w:left w:val="nil"/>
              <w:bottom w:val="single" w:sz="4" w:space="0" w:color="auto"/>
              <w:right w:val="single" w:sz="4" w:space="0" w:color="auto"/>
            </w:tcBorders>
            <w:shd w:val="clear" w:color="auto" w:fill="auto"/>
            <w:noWrap/>
            <w:vAlign w:val="center"/>
          </w:tcPr>
          <w:p w14:paraId="5F07C08E" w14:textId="77777777" w:rsidR="00A25A89" w:rsidRDefault="00B063B8">
            <w:pPr>
              <w:rPr>
                <w:color w:val="000000"/>
                <w:sz w:val="16"/>
                <w:szCs w:val="16"/>
              </w:rPr>
            </w:pPr>
            <w:r>
              <w:rPr>
                <w:color w:val="000000"/>
                <w:sz w:val="16"/>
                <w:szCs w:val="16"/>
              </w:rPr>
              <w:t>Suradnja s okruženjem</w:t>
            </w:r>
          </w:p>
        </w:tc>
        <w:tc>
          <w:tcPr>
            <w:tcW w:w="1260" w:type="dxa"/>
            <w:tcBorders>
              <w:top w:val="nil"/>
              <w:left w:val="nil"/>
              <w:bottom w:val="single" w:sz="4" w:space="0" w:color="auto"/>
              <w:right w:val="single" w:sz="4" w:space="0" w:color="auto"/>
            </w:tcBorders>
            <w:shd w:val="clear" w:color="auto" w:fill="auto"/>
            <w:noWrap/>
            <w:vAlign w:val="center"/>
          </w:tcPr>
          <w:p w14:paraId="4772DE81"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1CCEC951"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440DE2B8" w14:textId="77777777" w:rsidR="00A25A89" w:rsidRDefault="00B063B8">
            <w:pPr>
              <w:jc w:val="right"/>
              <w:rPr>
                <w:sz w:val="16"/>
                <w:szCs w:val="16"/>
              </w:rPr>
            </w:pPr>
            <w:r>
              <w:rPr>
                <w:sz w:val="16"/>
                <w:szCs w:val="16"/>
              </w:rPr>
              <w:t>20</w:t>
            </w:r>
          </w:p>
        </w:tc>
        <w:tc>
          <w:tcPr>
            <w:tcW w:w="617" w:type="dxa"/>
            <w:tcBorders>
              <w:top w:val="nil"/>
              <w:left w:val="nil"/>
              <w:bottom w:val="single" w:sz="4" w:space="0" w:color="auto"/>
              <w:right w:val="single" w:sz="4" w:space="0" w:color="auto"/>
            </w:tcBorders>
            <w:shd w:val="clear" w:color="auto" w:fill="auto"/>
            <w:noWrap/>
            <w:vAlign w:val="center"/>
          </w:tcPr>
          <w:p w14:paraId="63BF92D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770644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DC48190"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6AB55DE"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609F658"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73C7FDD"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701F85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1A1A84F"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1C28BB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F776525"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7270041C"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4E5A8930" w14:textId="77777777" w:rsidR="00A25A89" w:rsidRDefault="00B063B8">
            <w:pPr>
              <w:jc w:val="right"/>
              <w:rPr>
                <w:color w:val="000000"/>
                <w:sz w:val="16"/>
                <w:szCs w:val="16"/>
              </w:rPr>
            </w:pPr>
            <w:r>
              <w:rPr>
                <w:color w:val="000000"/>
                <w:sz w:val="16"/>
                <w:szCs w:val="16"/>
              </w:rPr>
              <w:t>2</w:t>
            </w:r>
          </w:p>
        </w:tc>
      </w:tr>
      <w:tr w:rsidR="00A25A89" w14:paraId="5C0F0047"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15561C6" w14:textId="77777777" w:rsidR="00A25A89" w:rsidRDefault="00B063B8">
            <w:pPr>
              <w:rPr>
                <w:b/>
                <w:bCs/>
                <w:color w:val="000000"/>
                <w:sz w:val="16"/>
                <w:szCs w:val="16"/>
              </w:rPr>
            </w:pPr>
            <w:r>
              <w:rPr>
                <w:b/>
                <w:bCs/>
                <w:color w:val="000000"/>
                <w:sz w:val="16"/>
                <w:szCs w:val="16"/>
              </w:rPr>
              <w:t>2.6</w:t>
            </w:r>
          </w:p>
        </w:tc>
        <w:tc>
          <w:tcPr>
            <w:tcW w:w="3500" w:type="dxa"/>
            <w:tcBorders>
              <w:top w:val="nil"/>
              <w:left w:val="nil"/>
              <w:bottom w:val="single" w:sz="4" w:space="0" w:color="auto"/>
              <w:right w:val="single" w:sz="4" w:space="0" w:color="auto"/>
            </w:tcBorders>
            <w:shd w:val="clear" w:color="auto" w:fill="auto"/>
            <w:vAlign w:val="center"/>
          </w:tcPr>
          <w:p w14:paraId="4394A972" w14:textId="77777777" w:rsidR="00A25A89" w:rsidRDefault="00B063B8">
            <w:pPr>
              <w:rPr>
                <w:b/>
                <w:bCs/>
                <w:color w:val="000000"/>
                <w:sz w:val="16"/>
                <w:szCs w:val="16"/>
              </w:rPr>
            </w:pPr>
            <w:r>
              <w:rPr>
                <w:b/>
                <w:bCs/>
                <w:color w:val="000000"/>
                <w:sz w:val="16"/>
                <w:szCs w:val="16"/>
              </w:rPr>
              <w:t>Profesionalno usmjeravanje i informiranje učenika</w:t>
            </w:r>
          </w:p>
        </w:tc>
        <w:tc>
          <w:tcPr>
            <w:tcW w:w="1260" w:type="dxa"/>
            <w:tcBorders>
              <w:top w:val="nil"/>
              <w:left w:val="nil"/>
              <w:bottom w:val="single" w:sz="4" w:space="0" w:color="auto"/>
              <w:right w:val="single" w:sz="4" w:space="0" w:color="auto"/>
            </w:tcBorders>
            <w:shd w:val="clear" w:color="auto" w:fill="auto"/>
            <w:noWrap/>
            <w:vAlign w:val="center"/>
          </w:tcPr>
          <w:p w14:paraId="393553F3" w14:textId="77777777" w:rsidR="00A25A89" w:rsidRDefault="00B063B8">
            <w:pPr>
              <w:rPr>
                <w:color w:val="000000"/>
                <w:sz w:val="16"/>
                <w:szCs w:val="16"/>
              </w:rPr>
            </w:pPr>
            <w:r>
              <w:rPr>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4DE25A55" w14:textId="77777777" w:rsidR="00A25A89" w:rsidRDefault="00B063B8">
            <w:pPr>
              <w:rPr>
                <w:color w:val="000000"/>
                <w:sz w:val="16"/>
                <w:szCs w:val="16"/>
              </w:rPr>
            </w:pPr>
            <w:r>
              <w:rPr>
                <w:color w:val="000000"/>
                <w:sz w:val="16"/>
                <w:szCs w:val="16"/>
              </w:rPr>
              <w:t>Koordinacija aktivnosti.          Informiranje učenika.</w:t>
            </w:r>
          </w:p>
        </w:tc>
        <w:tc>
          <w:tcPr>
            <w:tcW w:w="720" w:type="dxa"/>
            <w:tcBorders>
              <w:top w:val="nil"/>
              <w:left w:val="nil"/>
              <w:bottom w:val="single" w:sz="4" w:space="0" w:color="auto"/>
              <w:right w:val="single" w:sz="4" w:space="0" w:color="auto"/>
            </w:tcBorders>
            <w:shd w:val="clear" w:color="auto" w:fill="auto"/>
            <w:noWrap/>
            <w:vAlign w:val="center"/>
          </w:tcPr>
          <w:p w14:paraId="7FB04C89" w14:textId="77777777" w:rsidR="00A25A89" w:rsidRDefault="00B063B8">
            <w:pPr>
              <w:jc w:val="right"/>
              <w:rPr>
                <w:b/>
                <w:bCs/>
                <w:sz w:val="16"/>
                <w:szCs w:val="16"/>
              </w:rPr>
            </w:pPr>
            <w:r>
              <w:rPr>
                <w:b/>
                <w:bCs/>
                <w:sz w:val="16"/>
                <w:szCs w:val="16"/>
              </w:rPr>
              <w:t>49</w:t>
            </w:r>
          </w:p>
        </w:tc>
        <w:tc>
          <w:tcPr>
            <w:tcW w:w="617" w:type="dxa"/>
            <w:tcBorders>
              <w:top w:val="nil"/>
              <w:left w:val="nil"/>
              <w:bottom w:val="single" w:sz="4" w:space="0" w:color="auto"/>
              <w:right w:val="single" w:sz="4" w:space="0" w:color="auto"/>
            </w:tcBorders>
            <w:shd w:val="clear" w:color="auto" w:fill="auto"/>
            <w:noWrap/>
            <w:vAlign w:val="center"/>
          </w:tcPr>
          <w:p w14:paraId="297525EC" w14:textId="77777777" w:rsidR="00A25A89" w:rsidRDefault="00B063B8">
            <w:pPr>
              <w:jc w:val="right"/>
              <w:rPr>
                <w:b/>
                <w:bCs/>
                <w:color w:val="000000"/>
                <w:sz w:val="16"/>
                <w:szCs w:val="16"/>
              </w:rPr>
            </w:pPr>
            <w:r>
              <w:rPr>
                <w:b/>
                <w:b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0E3C95D8" w14:textId="77777777" w:rsidR="00A25A89" w:rsidRDefault="00B063B8">
            <w:pPr>
              <w:jc w:val="right"/>
              <w:rPr>
                <w:b/>
                <w:bCs/>
                <w:color w:val="000000"/>
                <w:sz w:val="16"/>
                <w:szCs w:val="16"/>
              </w:rPr>
            </w:pPr>
            <w:r>
              <w:rPr>
                <w:b/>
                <w:bCs/>
                <w:color w:val="000000"/>
                <w:sz w:val="16"/>
                <w:szCs w:val="16"/>
              </w:rPr>
              <w:t>7</w:t>
            </w:r>
          </w:p>
        </w:tc>
        <w:tc>
          <w:tcPr>
            <w:tcW w:w="517" w:type="dxa"/>
            <w:tcBorders>
              <w:top w:val="nil"/>
              <w:left w:val="nil"/>
              <w:bottom w:val="single" w:sz="4" w:space="0" w:color="auto"/>
              <w:right w:val="single" w:sz="4" w:space="0" w:color="auto"/>
            </w:tcBorders>
            <w:shd w:val="clear" w:color="auto" w:fill="auto"/>
            <w:noWrap/>
            <w:vAlign w:val="center"/>
          </w:tcPr>
          <w:p w14:paraId="454D4168"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3FD306A0" w14:textId="77777777" w:rsidR="00A25A89" w:rsidRDefault="00B063B8">
            <w:pPr>
              <w:jc w:val="right"/>
              <w:rPr>
                <w:b/>
                <w:bCs/>
                <w:color w:val="000000"/>
                <w:sz w:val="16"/>
                <w:szCs w:val="16"/>
              </w:rPr>
            </w:pPr>
            <w:r>
              <w:rPr>
                <w:b/>
                <w:b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1DB20BC8" w14:textId="77777777" w:rsidR="00A25A89" w:rsidRDefault="00B063B8">
            <w:pPr>
              <w:jc w:val="right"/>
              <w:rPr>
                <w:b/>
                <w:bCs/>
                <w:color w:val="000000"/>
                <w:sz w:val="16"/>
                <w:szCs w:val="16"/>
              </w:rPr>
            </w:pPr>
            <w:r>
              <w:rPr>
                <w:b/>
                <w:bCs/>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527AC176" w14:textId="77777777" w:rsidR="00A25A89" w:rsidRDefault="00B063B8">
            <w:pPr>
              <w:jc w:val="right"/>
              <w:rPr>
                <w:b/>
                <w:bCs/>
                <w:color w:val="000000"/>
                <w:sz w:val="16"/>
                <w:szCs w:val="16"/>
              </w:rPr>
            </w:pPr>
            <w:r>
              <w:rPr>
                <w:b/>
                <w:b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14:paraId="4A5CA27C"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ED247FC" w14:textId="77777777" w:rsidR="00A25A89" w:rsidRDefault="00B063B8">
            <w:pPr>
              <w:jc w:val="right"/>
              <w:rPr>
                <w:b/>
                <w:bCs/>
                <w:color w:val="000000"/>
                <w:sz w:val="16"/>
                <w:szCs w:val="16"/>
              </w:rPr>
            </w:pPr>
            <w:r>
              <w:rPr>
                <w:b/>
                <w:b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14:paraId="44207FB0"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2DCF676B" w14:textId="77777777" w:rsidR="00A25A89" w:rsidRDefault="00B063B8">
            <w:pPr>
              <w:jc w:val="right"/>
              <w:rPr>
                <w:b/>
                <w:bCs/>
                <w:color w:val="000000"/>
                <w:sz w:val="16"/>
                <w:szCs w:val="16"/>
              </w:rPr>
            </w:pPr>
            <w:r>
              <w:rPr>
                <w:b/>
                <w:bCs/>
                <w:color w:val="000000"/>
                <w:sz w:val="16"/>
                <w:szCs w:val="16"/>
              </w:rPr>
              <w:t>0</w:t>
            </w:r>
          </w:p>
        </w:tc>
        <w:tc>
          <w:tcPr>
            <w:tcW w:w="437" w:type="dxa"/>
            <w:tcBorders>
              <w:top w:val="nil"/>
              <w:left w:val="nil"/>
              <w:bottom w:val="single" w:sz="4" w:space="0" w:color="auto"/>
              <w:right w:val="single" w:sz="4" w:space="0" w:color="auto"/>
            </w:tcBorders>
            <w:shd w:val="clear" w:color="auto" w:fill="auto"/>
            <w:noWrap/>
            <w:vAlign w:val="center"/>
          </w:tcPr>
          <w:p w14:paraId="08BF3D9B" w14:textId="77777777" w:rsidR="00A25A89" w:rsidRDefault="00B063B8">
            <w:pPr>
              <w:jc w:val="right"/>
              <w:rPr>
                <w:b/>
                <w:bCs/>
                <w:color w:val="000000"/>
                <w:sz w:val="16"/>
                <w:szCs w:val="16"/>
              </w:rPr>
            </w:pPr>
            <w:r>
              <w:rPr>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14:paraId="2BAB0C98" w14:textId="77777777" w:rsidR="00A25A89" w:rsidRDefault="00B063B8">
            <w:pPr>
              <w:jc w:val="right"/>
              <w:rPr>
                <w:b/>
                <w:bCs/>
                <w:color w:val="000000"/>
                <w:sz w:val="16"/>
                <w:szCs w:val="16"/>
              </w:rPr>
            </w:pPr>
            <w:r>
              <w:rPr>
                <w:b/>
                <w:bCs/>
                <w:color w:val="000000"/>
                <w:sz w:val="16"/>
                <w:szCs w:val="16"/>
              </w:rPr>
              <w:t>0</w:t>
            </w:r>
          </w:p>
        </w:tc>
      </w:tr>
      <w:tr w:rsidR="00A25A89" w14:paraId="7B818259"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468A948F" w14:textId="77777777" w:rsidR="00A25A89" w:rsidRDefault="00B063B8">
            <w:pPr>
              <w:rPr>
                <w:color w:val="000000"/>
                <w:sz w:val="16"/>
                <w:szCs w:val="16"/>
              </w:rPr>
            </w:pPr>
            <w:r>
              <w:rPr>
                <w:color w:val="000000"/>
                <w:sz w:val="16"/>
                <w:szCs w:val="16"/>
              </w:rPr>
              <w:t>2.6.1</w:t>
            </w:r>
          </w:p>
        </w:tc>
        <w:tc>
          <w:tcPr>
            <w:tcW w:w="3500" w:type="dxa"/>
            <w:tcBorders>
              <w:top w:val="nil"/>
              <w:left w:val="nil"/>
              <w:bottom w:val="single" w:sz="4" w:space="0" w:color="auto"/>
              <w:right w:val="single" w:sz="4" w:space="0" w:color="auto"/>
            </w:tcBorders>
            <w:shd w:val="clear" w:color="auto" w:fill="auto"/>
            <w:noWrap/>
            <w:vAlign w:val="center"/>
          </w:tcPr>
          <w:p w14:paraId="4D7219F3" w14:textId="77777777" w:rsidR="00A25A89" w:rsidRDefault="00B063B8">
            <w:pPr>
              <w:rPr>
                <w:color w:val="000000"/>
                <w:sz w:val="16"/>
                <w:szCs w:val="16"/>
              </w:rPr>
            </w:pPr>
            <w:r>
              <w:rPr>
                <w:color w:val="000000"/>
                <w:sz w:val="16"/>
                <w:szCs w:val="16"/>
              </w:rPr>
              <w:t>Suradnja s učiteljima na poslovima PO</w:t>
            </w:r>
          </w:p>
        </w:tc>
        <w:tc>
          <w:tcPr>
            <w:tcW w:w="1260" w:type="dxa"/>
            <w:tcBorders>
              <w:top w:val="nil"/>
              <w:left w:val="nil"/>
              <w:bottom w:val="single" w:sz="4" w:space="0" w:color="auto"/>
              <w:right w:val="single" w:sz="4" w:space="0" w:color="auto"/>
            </w:tcBorders>
            <w:shd w:val="clear" w:color="auto" w:fill="auto"/>
            <w:noWrap/>
            <w:vAlign w:val="center"/>
          </w:tcPr>
          <w:p w14:paraId="2D5A5D9D"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7EC61DCF"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11727CDF" w14:textId="77777777" w:rsidR="00A25A89" w:rsidRDefault="00B063B8">
            <w:pPr>
              <w:jc w:val="right"/>
              <w:rPr>
                <w:sz w:val="16"/>
                <w:szCs w:val="16"/>
              </w:rPr>
            </w:pPr>
            <w:r>
              <w:rPr>
                <w:sz w:val="16"/>
                <w:szCs w:val="16"/>
              </w:rPr>
              <w:t>6</w:t>
            </w:r>
          </w:p>
        </w:tc>
        <w:tc>
          <w:tcPr>
            <w:tcW w:w="617" w:type="dxa"/>
            <w:tcBorders>
              <w:top w:val="nil"/>
              <w:left w:val="nil"/>
              <w:bottom w:val="single" w:sz="4" w:space="0" w:color="auto"/>
              <w:right w:val="single" w:sz="4" w:space="0" w:color="auto"/>
            </w:tcBorders>
            <w:shd w:val="clear" w:color="auto" w:fill="auto"/>
            <w:noWrap/>
            <w:vAlign w:val="center"/>
          </w:tcPr>
          <w:p w14:paraId="702D356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1677C34"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4A14960E"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12CD75A6"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6F271D9F"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4AA83F11"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33885501"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1031DB70"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3BC038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EDFE91F"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2EFF2201"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0CC84EBE" w14:textId="77777777" w:rsidR="00A25A89" w:rsidRDefault="00B063B8">
            <w:pPr>
              <w:rPr>
                <w:color w:val="000000"/>
                <w:sz w:val="16"/>
                <w:szCs w:val="16"/>
              </w:rPr>
            </w:pPr>
            <w:r>
              <w:rPr>
                <w:color w:val="000000"/>
                <w:sz w:val="16"/>
                <w:szCs w:val="16"/>
              </w:rPr>
              <w:t> </w:t>
            </w:r>
          </w:p>
        </w:tc>
      </w:tr>
      <w:tr w:rsidR="00A25A89" w14:paraId="2DEEBEE6"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2727A6F" w14:textId="77777777" w:rsidR="00A25A89" w:rsidRDefault="00B063B8">
            <w:pPr>
              <w:rPr>
                <w:color w:val="000000"/>
                <w:sz w:val="16"/>
                <w:szCs w:val="16"/>
              </w:rPr>
            </w:pPr>
            <w:r>
              <w:rPr>
                <w:color w:val="000000"/>
                <w:sz w:val="16"/>
                <w:szCs w:val="16"/>
              </w:rPr>
              <w:t>2.6.2</w:t>
            </w:r>
          </w:p>
        </w:tc>
        <w:tc>
          <w:tcPr>
            <w:tcW w:w="3500" w:type="dxa"/>
            <w:tcBorders>
              <w:top w:val="nil"/>
              <w:left w:val="nil"/>
              <w:bottom w:val="single" w:sz="4" w:space="0" w:color="auto"/>
              <w:right w:val="single" w:sz="4" w:space="0" w:color="auto"/>
            </w:tcBorders>
            <w:shd w:val="clear" w:color="auto" w:fill="auto"/>
            <w:noWrap/>
            <w:vAlign w:val="center"/>
          </w:tcPr>
          <w:p w14:paraId="6CCFAF97" w14:textId="77777777" w:rsidR="00A25A89" w:rsidRDefault="00B063B8">
            <w:pPr>
              <w:rPr>
                <w:color w:val="000000"/>
                <w:sz w:val="16"/>
                <w:szCs w:val="16"/>
              </w:rPr>
            </w:pPr>
            <w:r>
              <w:rPr>
                <w:color w:val="000000"/>
                <w:sz w:val="16"/>
                <w:szCs w:val="16"/>
              </w:rPr>
              <w:t>Predavanja za učenike:</w:t>
            </w:r>
          </w:p>
        </w:tc>
        <w:tc>
          <w:tcPr>
            <w:tcW w:w="1260" w:type="dxa"/>
            <w:tcBorders>
              <w:top w:val="nil"/>
              <w:left w:val="nil"/>
              <w:bottom w:val="single" w:sz="4" w:space="0" w:color="auto"/>
              <w:right w:val="single" w:sz="4" w:space="0" w:color="auto"/>
            </w:tcBorders>
            <w:shd w:val="clear" w:color="auto" w:fill="auto"/>
            <w:noWrap/>
            <w:vAlign w:val="center"/>
          </w:tcPr>
          <w:p w14:paraId="769027B1"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134FAA9D"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7250FF81" w14:textId="77777777" w:rsidR="00A25A89" w:rsidRDefault="00B063B8">
            <w:pPr>
              <w:jc w:val="right"/>
              <w:rPr>
                <w:sz w:val="16"/>
                <w:szCs w:val="16"/>
              </w:rPr>
            </w:pPr>
            <w:r>
              <w:rPr>
                <w:sz w:val="16"/>
                <w:szCs w:val="16"/>
              </w:rPr>
              <w:t>9</w:t>
            </w:r>
          </w:p>
        </w:tc>
        <w:tc>
          <w:tcPr>
            <w:tcW w:w="617" w:type="dxa"/>
            <w:tcBorders>
              <w:top w:val="nil"/>
              <w:left w:val="nil"/>
              <w:bottom w:val="single" w:sz="4" w:space="0" w:color="auto"/>
              <w:right w:val="single" w:sz="4" w:space="0" w:color="auto"/>
            </w:tcBorders>
            <w:shd w:val="clear" w:color="auto" w:fill="auto"/>
            <w:noWrap/>
            <w:vAlign w:val="center"/>
          </w:tcPr>
          <w:p w14:paraId="2866FA17"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11951282" w14:textId="77777777" w:rsidR="00A25A89" w:rsidRDefault="00B063B8">
            <w:pPr>
              <w:jc w:val="right"/>
              <w:rPr>
                <w:color w:val="000000"/>
                <w:sz w:val="16"/>
                <w:szCs w:val="16"/>
              </w:rPr>
            </w:pPr>
            <w:r>
              <w:rPr>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1EF3CA03"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999A531"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666302F1" w14:textId="77777777" w:rsidR="00A25A89" w:rsidRDefault="00B063B8">
            <w:pPr>
              <w:jc w:val="right"/>
              <w:rPr>
                <w:color w:val="000000"/>
                <w:sz w:val="16"/>
                <w:szCs w:val="16"/>
              </w:rPr>
            </w:pPr>
            <w:r>
              <w:rPr>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7F74D5F4" w14:textId="77777777" w:rsidR="00A25A89" w:rsidRDefault="00B063B8">
            <w:pPr>
              <w:jc w:val="right"/>
              <w:rPr>
                <w:color w:val="000000"/>
                <w:sz w:val="16"/>
                <w:szCs w:val="16"/>
              </w:rPr>
            </w:pPr>
            <w:r>
              <w:rPr>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4040DBE4" w14:textId="77777777" w:rsidR="00A25A89" w:rsidRDefault="00B063B8">
            <w:pPr>
              <w:jc w:val="right"/>
              <w:rPr>
                <w:color w:val="000000"/>
                <w:sz w:val="16"/>
                <w:szCs w:val="16"/>
              </w:rPr>
            </w:pPr>
            <w:r>
              <w:rPr>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13408330"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2CF5753F" w14:textId="77777777" w:rsidR="00A25A89" w:rsidRDefault="00B063B8">
            <w:pPr>
              <w:jc w:val="right"/>
              <w:rPr>
                <w:color w:val="000000"/>
                <w:sz w:val="16"/>
                <w:szCs w:val="16"/>
              </w:rPr>
            </w:pPr>
            <w:r>
              <w:rPr>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5F9FBD30" w14:textId="77777777" w:rsidR="00A25A89" w:rsidRDefault="00B063B8">
            <w:pPr>
              <w:jc w:val="right"/>
              <w:rPr>
                <w:color w:val="000000"/>
                <w:sz w:val="16"/>
                <w:szCs w:val="16"/>
              </w:rPr>
            </w:pPr>
            <w:r>
              <w:rPr>
                <w:color w:val="000000"/>
                <w:sz w:val="16"/>
                <w:szCs w:val="16"/>
              </w:rPr>
              <w:t>0</w:t>
            </w:r>
          </w:p>
        </w:tc>
        <w:tc>
          <w:tcPr>
            <w:tcW w:w="437" w:type="dxa"/>
            <w:tcBorders>
              <w:top w:val="nil"/>
              <w:left w:val="nil"/>
              <w:bottom w:val="single" w:sz="4" w:space="0" w:color="auto"/>
              <w:right w:val="single" w:sz="4" w:space="0" w:color="auto"/>
            </w:tcBorders>
            <w:shd w:val="clear" w:color="auto" w:fill="auto"/>
            <w:noWrap/>
            <w:vAlign w:val="center"/>
          </w:tcPr>
          <w:p w14:paraId="0E29C956" w14:textId="77777777" w:rsidR="00A25A89" w:rsidRDefault="00B063B8">
            <w:pPr>
              <w:jc w:val="right"/>
              <w:rPr>
                <w:color w:val="000000"/>
                <w:sz w:val="16"/>
                <w:szCs w:val="16"/>
              </w:rPr>
            </w:pPr>
            <w:r>
              <w:rPr>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14:paraId="741D951F" w14:textId="77777777" w:rsidR="00A25A89" w:rsidRDefault="00B063B8">
            <w:pPr>
              <w:jc w:val="right"/>
              <w:rPr>
                <w:color w:val="000000"/>
                <w:sz w:val="16"/>
                <w:szCs w:val="16"/>
              </w:rPr>
            </w:pPr>
            <w:r>
              <w:rPr>
                <w:color w:val="000000"/>
                <w:sz w:val="16"/>
                <w:szCs w:val="16"/>
              </w:rPr>
              <w:t>0</w:t>
            </w:r>
          </w:p>
        </w:tc>
      </w:tr>
      <w:tr w:rsidR="00A25A89" w14:paraId="29BE9115"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B1E421D" w14:textId="77777777" w:rsidR="00A25A89" w:rsidRDefault="00B063B8">
            <w:pPr>
              <w:rPr>
                <w:i/>
                <w:iCs/>
                <w:color w:val="000000"/>
                <w:sz w:val="16"/>
                <w:szCs w:val="16"/>
              </w:rPr>
            </w:pPr>
            <w:r>
              <w:rPr>
                <w:i/>
                <w:iCs/>
                <w:color w:val="000000"/>
                <w:sz w:val="16"/>
                <w:szCs w:val="16"/>
              </w:rPr>
              <w:t>2.6.2.1</w:t>
            </w:r>
          </w:p>
        </w:tc>
        <w:tc>
          <w:tcPr>
            <w:tcW w:w="3500" w:type="dxa"/>
            <w:tcBorders>
              <w:top w:val="nil"/>
              <w:left w:val="nil"/>
              <w:bottom w:val="single" w:sz="4" w:space="0" w:color="auto"/>
              <w:right w:val="single" w:sz="4" w:space="0" w:color="auto"/>
            </w:tcBorders>
            <w:shd w:val="clear" w:color="auto" w:fill="auto"/>
            <w:noWrap/>
            <w:vAlign w:val="center"/>
          </w:tcPr>
          <w:p w14:paraId="12DB3418" w14:textId="77777777" w:rsidR="00A25A89" w:rsidRDefault="00B063B8">
            <w:pPr>
              <w:rPr>
                <w:i/>
                <w:iCs/>
                <w:color w:val="000000"/>
                <w:sz w:val="16"/>
                <w:szCs w:val="16"/>
              </w:rPr>
            </w:pPr>
            <w:r>
              <w:rPr>
                <w:i/>
                <w:iCs/>
                <w:color w:val="000000"/>
                <w:sz w:val="16"/>
                <w:szCs w:val="16"/>
              </w:rPr>
              <w:t>Činioci koji utječu na izbor zanimanja</w:t>
            </w:r>
          </w:p>
        </w:tc>
        <w:tc>
          <w:tcPr>
            <w:tcW w:w="1260" w:type="dxa"/>
            <w:tcBorders>
              <w:top w:val="nil"/>
              <w:left w:val="nil"/>
              <w:bottom w:val="single" w:sz="4" w:space="0" w:color="auto"/>
              <w:right w:val="single" w:sz="4" w:space="0" w:color="auto"/>
            </w:tcBorders>
            <w:shd w:val="clear" w:color="auto" w:fill="auto"/>
            <w:noWrap/>
            <w:vAlign w:val="center"/>
          </w:tcPr>
          <w:p w14:paraId="7E6A4339" w14:textId="77777777" w:rsidR="00A25A89" w:rsidRDefault="00B063B8">
            <w:pPr>
              <w:rPr>
                <w:i/>
                <w:iCs/>
                <w:color w:val="000000"/>
                <w:sz w:val="16"/>
                <w:szCs w:val="16"/>
              </w:rPr>
            </w:pPr>
            <w:r>
              <w:rPr>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4DA1DEFD"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55F45E5C" w14:textId="77777777" w:rsidR="00A25A89" w:rsidRDefault="00B063B8">
            <w:pPr>
              <w:jc w:val="right"/>
              <w:rPr>
                <w:sz w:val="16"/>
                <w:szCs w:val="16"/>
              </w:rPr>
            </w:pPr>
            <w:r>
              <w:rPr>
                <w:sz w:val="16"/>
                <w:szCs w:val="16"/>
              </w:rPr>
              <w:t>3</w:t>
            </w:r>
          </w:p>
        </w:tc>
        <w:tc>
          <w:tcPr>
            <w:tcW w:w="617" w:type="dxa"/>
            <w:tcBorders>
              <w:top w:val="nil"/>
              <w:left w:val="nil"/>
              <w:bottom w:val="single" w:sz="4" w:space="0" w:color="auto"/>
              <w:right w:val="single" w:sz="4" w:space="0" w:color="auto"/>
            </w:tcBorders>
            <w:shd w:val="clear" w:color="auto" w:fill="auto"/>
            <w:noWrap/>
            <w:vAlign w:val="center"/>
          </w:tcPr>
          <w:p w14:paraId="1AD4D015" w14:textId="77777777" w:rsidR="00A25A89" w:rsidRDefault="00B063B8">
            <w:pPr>
              <w:jc w:val="right"/>
              <w:rPr>
                <w:i/>
                <w:iCs/>
                <w:color w:val="000000"/>
                <w:sz w:val="16"/>
                <w:szCs w:val="16"/>
              </w:rPr>
            </w:pPr>
            <w:r>
              <w:rPr>
                <w:i/>
                <w:i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713F753E"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A81AD88" w14:textId="77777777" w:rsidR="00A25A89" w:rsidRDefault="00B063B8">
            <w:pPr>
              <w:jc w:val="right"/>
              <w:rPr>
                <w:i/>
                <w:iCs/>
                <w:color w:val="000000"/>
                <w:sz w:val="16"/>
                <w:szCs w:val="16"/>
              </w:rPr>
            </w:pPr>
            <w:r>
              <w:rPr>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BEB045C"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21321FB"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30B4486"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2506DD8"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292D4E8"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5FEA62B"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53989F3" w14:textId="77777777" w:rsidR="00A25A89" w:rsidRDefault="00B063B8">
            <w:pPr>
              <w:rPr>
                <w:i/>
                <w:iCs/>
                <w:color w:val="000000"/>
                <w:sz w:val="16"/>
                <w:szCs w:val="16"/>
              </w:rPr>
            </w:pPr>
            <w:r>
              <w:rPr>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6B6E104F"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8748927" w14:textId="77777777" w:rsidR="00A25A89" w:rsidRDefault="00B063B8">
            <w:pPr>
              <w:rPr>
                <w:i/>
                <w:iCs/>
                <w:color w:val="000000"/>
                <w:sz w:val="16"/>
                <w:szCs w:val="16"/>
              </w:rPr>
            </w:pPr>
            <w:r>
              <w:rPr>
                <w:i/>
                <w:iCs/>
                <w:color w:val="000000"/>
                <w:sz w:val="16"/>
                <w:szCs w:val="16"/>
              </w:rPr>
              <w:t> </w:t>
            </w:r>
          </w:p>
        </w:tc>
      </w:tr>
      <w:tr w:rsidR="00A25A89" w14:paraId="31DD06FD"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ED0AC79" w14:textId="77777777" w:rsidR="00A25A89" w:rsidRDefault="00B063B8">
            <w:pPr>
              <w:rPr>
                <w:i/>
                <w:iCs/>
                <w:color w:val="000000"/>
                <w:sz w:val="16"/>
                <w:szCs w:val="16"/>
              </w:rPr>
            </w:pPr>
            <w:r>
              <w:rPr>
                <w:i/>
                <w:iCs/>
                <w:color w:val="000000"/>
                <w:sz w:val="16"/>
                <w:szCs w:val="16"/>
              </w:rPr>
              <w:t>2.6.2.2</w:t>
            </w:r>
          </w:p>
        </w:tc>
        <w:tc>
          <w:tcPr>
            <w:tcW w:w="3500" w:type="dxa"/>
            <w:tcBorders>
              <w:top w:val="nil"/>
              <w:left w:val="nil"/>
              <w:bottom w:val="single" w:sz="4" w:space="0" w:color="auto"/>
              <w:right w:val="single" w:sz="4" w:space="0" w:color="auto"/>
            </w:tcBorders>
            <w:shd w:val="clear" w:color="auto" w:fill="auto"/>
            <w:noWrap/>
            <w:vAlign w:val="center"/>
          </w:tcPr>
          <w:p w14:paraId="76754943" w14:textId="77777777" w:rsidR="00A25A89" w:rsidRDefault="00B063B8">
            <w:pPr>
              <w:rPr>
                <w:i/>
                <w:iCs/>
                <w:color w:val="000000"/>
                <w:sz w:val="16"/>
                <w:szCs w:val="16"/>
              </w:rPr>
            </w:pPr>
            <w:r>
              <w:rPr>
                <w:i/>
                <w:iCs/>
                <w:color w:val="000000"/>
                <w:sz w:val="16"/>
                <w:szCs w:val="16"/>
              </w:rPr>
              <w:t>Sustav srednjoškolskog obrazovanja u RH</w:t>
            </w:r>
          </w:p>
        </w:tc>
        <w:tc>
          <w:tcPr>
            <w:tcW w:w="1260" w:type="dxa"/>
            <w:tcBorders>
              <w:top w:val="nil"/>
              <w:left w:val="nil"/>
              <w:bottom w:val="single" w:sz="4" w:space="0" w:color="auto"/>
              <w:right w:val="single" w:sz="4" w:space="0" w:color="auto"/>
            </w:tcBorders>
            <w:shd w:val="clear" w:color="auto" w:fill="auto"/>
            <w:noWrap/>
            <w:vAlign w:val="center"/>
          </w:tcPr>
          <w:p w14:paraId="0C888F19" w14:textId="77777777" w:rsidR="00A25A89" w:rsidRDefault="00B063B8">
            <w:pPr>
              <w:rPr>
                <w:i/>
                <w:iCs/>
                <w:color w:val="000000"/>
                <w:sz w:val="16"/>
                <w:szCs w:val="16"/>
              </w:rPr>
            </w:pPr>
            <w:r>
              <w:rPr>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6DE65A04"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3918448A" w14:textId="77777777" w:rsidR="00A25A89" w:rsidRDefault="00B063B8">
            <w:pPr>
              <w:jc w:val="right"/>
              <w:rPr>
                <w:sz w:val="16"/>
                <w:szCs w:val="16"/>
              </w:rPr>
            </w:pPr>
            <w:r>
              <w:rPr>
                <w:sz w:val="16"/>
                <w:szCs w:val="16"/>
              </w:rPr>
              <w:t>3</w:t>
            </w:r>
          </w:p>
        </w:tc>
        <w:tc>
          <w:tcPr>
            <w:tcW w:w="617" w:type="dxa"/>
            <w:tcBorders>
              <w:top w:val="nil"/>
              <w:left w:val="nil"/>
              <w:bottom w:val="single" w:sz="4" w:space="0" w:color="auto"/>
              <w:right w:val="single" w:sz="4" w:space="0" w:color="auto"/>
            </w:tcBorders>
            <w:shd w:val="clear" w:color="auto" w:fill="auto"/>
            <w:noWrap/>
            <w:vAlign w:val="center"/>
          </w:tcPr>
          <w:p w14:paraId="730A29FC"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7F9B02A"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0E832C4"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6F07E8B" w14:textId="77777777" w:rsidR="00A25A89" w:rsidRDefault="00B063B8">
            <w:pPr>
              <w:jc w:val="right"/>
              <w:rPr>
                <w:i/>
                <w:iCs/>
                <w:color w:val="000000"/>
                <w:sz w:val="16"/>
                <w:szCs w:val="16"/>
              </w:rPr>
            </w:pPr>
            <w:r>
              <w:rPr>
                <w:i/>
                <w:iCs/>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23335F5B"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4DDFD21"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3449103"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87BF882"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6F95398"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608A2D1" w14:textId="77777777" w:rsidR="00A25A89" w:rsidRDefault="00B063B8">
            <w:pPr>
              <w:rPr>
                <w:i/>
                <w:iCs/>
                <w:color w:val="000000"/>
                <w:sz w:val="16"/>
                <w:szCs w:val="16"/>
              </w:rPr>
            </w:pPr>
            <w:r>
              <w:rPr>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445B1965"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5EA2010" w14:textId="77777777" w:rsidR="00A25A89" w:rsidRDefault="00B063B8">
            <w:pPr>
              <w:rPr>
                <w:i/>
                <w:iCs/>
                <w:color w:val="000000"/>
                <w:sz w:val="16"/>
                <w:szCs w:val="16"/>
              </w:rPr>
            </w:pPr>
            <w:r>
              <w:rPr>
                <w:i/>
                <w:iCs/>
                <w:color w:val="000000"/>
                <w:sz w:val="16"/>
                <w:szCs w:val="16"/>
              </w:rPr>
              <w:t> </w:t>
            </w:r>
          </w:p>
        </w:tc>
      </w:tr>
      <w:tr w:rsidR="00A25A89" w14:paraId="459B8020"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761F773" w14:textId="77777777" w:rsidR="00A25A89" w:rsidRDefault="00B063B8">
            <w:pPr>
              <w:rPr>
                <w:i/>
                <w:iCs/>
                <w:color w:val="000000"/>
                <w:sz w:val="16"/>
                <w:szCs w:val="16"/>
              </w:rPr>
            </w:pPr>
            <w:r>
              <w:rPr>
                <w:i/>
                <w:iCs/>
                <w:color w:val="000000"/>
                <w:sz w:val="16"/>
                <w:szCs w:val="16"/>
              </w:rPr>
              <w:t>2.6.2.3</w:t>
            </w:r>
          </w:p>
        </w:tc>
        <w:tc>
          <w:tcPr>
            <w:tcW w:w="3500" w:type="dxa"/>
            <w:tcBorders>
              <w:top w:val="nil"/>
              <w:left w:val="nil"/>
              <w:bottom w:val="single" w:sz="4" w:space="0" w:color="auto"/>
              <w:right w:val="single" w:sz="4" w:space="0" w:color="auto"/>
            </w:tcBorders>
            <w:shd w:val="clear" w:color="auto" w:fill="auto"/>
            <w:noWrap/>
            <w:vAlign w:val="center"/>
          </w:tcPr>
          <w:p w14:paraId="545E9A98" w14:textId="77777777" w:rsidR="00A25A89" w:rsidRDefault="00B063B8">
            <w:pPr>
              <w:rPr>
                <w:i/>
                <w:iCs/>
                <w:color w:val="000000"/>
                <w:sz w:val="16"/>
                <w:szCs w:val="16"/>
              </w:rPr>
            </w:pPr>
            <w:r>
              <w:rPr>
                <w:i/>
                <w:iCs/>
                <w:color w:val="000000"/>
                <w:sz w:val="16"/>
                <w:szCs w:val="16"/>
              </w:rPr>
              <w:t>Elementi i kriteriji za upis</w:t>
            </w:r>
          </w:p>
        </w:tc>
        <w:tc>
          <w:tcPr>
            <w:tcW w:w="1260" w:type="dxa"/>
            <w:tcBorders>
              <w:top w:val="nil"/>
              <w:left w:val="nil"/>
              <w:bottom w:val="single" w:sz="4" w:space="0" w:color="auto"/>
              <w:right w:val="single" w:sz="4" w:space="0" w:color="auto"/>
            </w:tcBorders>
            <w:shd w:val="clear" w:color="auto" w:fill="auto"/>
            <w:noWrap/>
            <w:vAlign w:val="center"/>
          </w:tcPr>
          <w:p w14:paraId="4C5D8C50" w14:textId="77777777" w:rsidR="00A25A89" w:rsidRDefault="00B063B8">
            <w:pPr>
              <w:rPr>
                <w:i/>
                <w:iCs/>
                <w:color w:val="000000"/>
                <w:sz w:val="16"/>
                <w:szCs w:val="16"/>
              </w:rPr>
            </w:pPr>
            <w:r>
              <w:rPr>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3BDCC3C3"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1F4EDC7E" w14:textId="77777777" w:rsidR="00A25A89" w:rsidRDefault="00B063B8">
            <w:pPr>
              <w:jc w:val="right"/>
              <w:rPr>
                <w:sz w:val="16"/>
                <w:szCs w:val="16"/>
              </w:rPr>
            </w:pPr>
            <w:r>
              <w:rPr>
                <w:sz w:val="16"/>
                <w:szCs w:val="16"/>
              </w:rPr>
              <w:t>3</w:t>
            </w:r>
          </w:p>
        </w:tc>
        <w:tc>
          <w:tcPr>
            <w:tcW w:w="617" w:type="dxa"/>
            <w:tcBorders>
              <w:top w:val="nil"/>
              <w:left w:val="nil"/>
              <w:bottom w:val="single" w:sz="4" w:space="0" w:color="auto"/>
              <w:right w:val="single" w:sz="4" w:space="0" w:color="auto"/>
            </w:tcBorders>
            <w:shd w:val="clear" w:color="auto" w:fill="auto"/>
            <w:noWrap/>
            <w:vAlign w:val="center"/>
          </w:tcPr>
          <w:p w14:paraId="2F6DA0A5"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BB8AFBD"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73A9851"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DF206CF"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8FC1390"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9871F0E"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FBF2836"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3768E70" w14:textId="77777777" w:rsidR="00A25A89" w:rsidRDefault="00B063B8">
            <w:pPr>
              <w:jc w:val="right"/>
              <w:rPr>
                <w:i/>
                <w:iCs/>
                <w:color w:val="000000"/>
                <w:sz w:val="16"/>
                <w:szCs w:val="16"/>
              </w:rPr>
            </w:pPr>
            <w:r>
              <w:rPr>
                <w:i/>
                <w:iCs/>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36432AF7" w14:textId="77777777" w:rsidR="00A25A89" w:rsidRDefault="00B063B8">
            <w:pPr>
              <w:rPr>
                <w:i/>
                <w:iCs/>
                <w:color w:val="000000"/>
                <w:sz w:val="16"/>
                <w:szCs w:val="16"/>
              </w:rPr>
            </w:pPr>
            <w:r>
              <w:rPr>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9D41C1F" w14:textId="77777777" w:rsidR="00A25A89" w:rsidRDefault="00B063B8">
            <w:pPr>
              <w:rPr>
                <w:i/>
                <w:iCs/>
                <w:color w:val="000000"/>
                <w:sz w:val="16"/>
                <w:szCs w:val="16"/>
              </w:rPr>
            </w:pPr>
            <w:r>
              <w:rPr>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6947BBA8" w14:textId="77777777" w:rsidR="00A25A89" w:rsidRDefault="00B063B8">
            <w:pPr>
              <w:rPr>
                <w:i/>
                <w:iCs/>
                <w:color w:val="000000"/>
                <w:sz w:val="16"/>
                <w:szCs w:val="16"/>
              </w:rPr>
            </w:pPr>
            <w:r>
              <w:rPr>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FF71988" w14:textId="77777777" w:rsidR="00A25A89" w:rsidRDefault="00B063B8">
            <w:pPr>
              <w:rPr>
                <w:i/>
                <w:iCs/>
                <w:color w:val="000000"/>
                <w:sz w:val="16"/>
                <w:szCs w:val="16"/>
              </w:rPr>
            </w:pPr>
            <w:r>
              <w:rPr>
                <w:i/>
                <w:iCs/>
                <w:color w:val="000000"/>
                <w:sz w:val="16"/>
                <w:szCs w:val="16"/>
              </w:rPr>
              <w:t> </w:t>
            </w:r>
          </w:p>
        </w:tc>
      </w:tr>
      <w:tr w:rsidR="00A25A89" w14:paraId="6BE6B574"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798F2011" w14:textId="77777777" w:rsidR="00A25A89" w:rsidRDefault="00B063B8">
            <w:pPr>
              <w:rPr>
                <w:color w:val="000000"/>
                <w:sz w:val="16"/>
                <w:szCs w:val="16"/>
              </w:rPr>
            </w:pPr>
            <w:r>
              <w:rPr>
                <w:color w:val="000000"/>
                <w:sz w:val="16"/>
                <w:szCs w:val="16"/>
              </w:rPr>
              <w:t>2.6.3</w:t>
            </w:r>
          </w:p>
        </w:tc>
        <w:tc>
          <w:tcPr>
            <w:tcW w:w="3500" w:type="dxa"/>
            <w:tcBorders>
              <w:top w:val="nil"/>
              <w:left w:val="nil"/>
              <w:bottom w:val="single" w:sz="4" w:space="0" w:color="auto"/>
              <w:right w:val="single" w:sz="4" w:space="0" w:color="auto"/>
            </w:tcBorders>
            <w:shd w:val="clear" w:color="auto" w:fill="auto"/>
            <w:vAlign w:val="center"/>
          </w:tcPr>
          <w:p w14:paraId="02CE2138" w14:textId="77777777" w:rsidR="00A25A89" w:rsidRDefault="00B063B8">
            <w:pPr>
              <w:rPr>
                <w:color w:val="000000"/>
                <w:sz w:val="16"/>
                <w:szCs w:val="16"/>
              </w:rPr>
            </w:pPr>
            <w:r>
              <w:rPr>
                <w:color w:val="000000"/>
                <w:sz w:val="16"/>
                <w:szCs w:val="16"/>
              </w:rPr>
              <w:t>Predstavljanje ustanova za nastavak obrazovanja</w:t>
            </w:r>
          </w:p>
        </w:tc>
        <w:tc>
          <w:tcPr>
            <w:tcW w:w="1260" w:type="dxa"/>
            <w:tcBorders>
              <w:top w:val="nil"/>
              <w:left w:val="nil"/>
              <w:bottom w:val="single" w:sz="4" w:space="0" w:color="auto"/>
              <w:right w:val="single" w:sz="4" w:space="0" w:color="auto"/>
            </w:tcBorders>
            <w:shd w:val="clear" w:color="auto" w:fill="auto"/>
            <w:noWrap/>
            <w:vAlign w:val="center"/>
          </w:tcPr>
          <w:p w14:paraId="38DD0A55"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12E22012"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07F51E12" w14:textId="77777777" w:rsidR="00A25A89" w:rsidRDefault="00B063B8">
            <w:pPr>
              <w:jc w:val="right"/>
              <w:rPr>
                <w:sz w:val="16"/>
                <w:szCs w:val="16"/>
              </w:rPr>
            </w:pPr>
            <w:r>
              <w:rPr>
                <w:sz w:val="16"/>
                <w:szCs w:val="16"/>
              </w:rPr>
              <w:t>4</w:t>
            </w:r>
          </w:p>
        </w:tc>
        <w:tc>
          <w:tcPr>
            <w:tcW w:w="617" w:type="dxa"/>
            <w:tcBorders>
              <w:top w:val="nil"/>
              <w:left w:val="nil"/>
              <w:bottom w:val="single" w:sz="4" w:space="0" w:color="auto"/>
              <w:right w:val="single" w:sz="4" w:space="0" w:color="auto"/>
            </w:tcBorders>
            <w:shd w:val="clear" w:color="auto" w:fill="auto"/>
            <w:noWrap/>
            <w:vAlign w:val="center"/>
          </w:tcPr>
          <w:p w14:paraId="618F4F9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1EE00EB"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2A60AC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6F7E16A"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E8F5BAE"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CBCD03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28CBC0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C17120B"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C1C093D"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A9B2973"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3D91F4C6"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23681B29" w14:textId="77777777" w:rsidR="00A25A89" w:rsidRDefault="00B063B8">
            <w:pPr>
              <w:rPr>
                <w:color w:val="000000"/>
                <w:sz w:val="16"/>
                <w:szCs w:val="16"/>
              </w:rPr>
            </w:pPr>
            <w:r>
              <w:rPr>
                <w:color w:val="000000"/>
                <w:sz w:val="16"/>
                <w:szCs w:val="16"/>
              </w:rPr>
              <w:t> </w:t>
            </w:r>
          </w:p>
        </w:tc>
      </w:tr>
      <w:tr w:rsidR="00A25A89" w14:paraId="40D5D496"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CCC20E0" w14:textId="77777777" w:rsidR="00A25A89" w:rsidRDefault="00B063B8">
            <w:pPr>
              <w:rPr>
                <w:color w:val="000000"/>
                <w:sz w:val="16"/>
                <w:szCs w:val="16"/>
              </w:rPr>
            </w:pPr>
            <w:r>
              <w:rPr>
                <w:color w:val="000000"/>
                <w:sz w:val="16"/>
                <w:szCs w:val="16"/>
              </w:rPr>
              <w:t>2.6.4</w:t>
            </w:r>
          </w:p>
        </w:tc>
        <w:tc>
          <w:tcPr>
            <w:tcW w:w="3500" w:type="dxa"/>
            <w:tcBorders>
              <w:top w:val="nil"/>
              <w:left w:val="nil"/>
              <w:bottom w:val="single" w:sz="4" w:space="0" w:color="auto"/>
              <w:right w:val="single" w:sz="4" w:space="0" w:color="auto"/>
            </w:tcBorders>
            <w:shd w:val="clear" w:color="auto" w:fill="auto"/>
            <w:vAlign w:val="center"/>
          </w:tcPr>
          <w:p w14:paraId="0E15DD10" w14:textId="77777777" w:rsidR="00A25A89" w:rsidRDefault="00B063B8">
            <w:pPr>
              <w:rPr>
                <w:color w:val="000000"/>
                <w:sz w:val="16"/>
                <w:szCs w:val="16"/>
              </w:rPr>
            </w:pPr>
            <w:r>
              <w:rPr>
                <w:color w:val="000000"/>
                <w:sz w:val="16"/>
                <w:szCs w:val="16"/>
              </w:rPr>
              <w:t>Utvrđivanje profesionalnih interesa, obrada podataka</w:t>
            </w:r>
          </w:p>
        </w:tc>
        <w:tc>
          <w:tcPr>
            <w:tcW w:w="1260" w:type="dxa"/>
            <w:tcBorders>
              <w:top w:val="nil"/>
              <w:left w:val="nil"/>
              <w:bottom w:val="single" w:sz="4" w:space="0" w:color="auto"/>
              <w:right w:val="single" w:sz="4" w:space="0" w:color="auto"/>
            </w:tcBorders>
            <w:shd w:val="clear" w:color="auto" w:fill="auto"/>
            <w:noWrap/>
            <w:vAlign w:val="center"/>
          </w:tcPr>
          <w:p w14:paraId="77CE5E50"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43052969"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38126ED9" w14:textId="77777777" w:rsidR="00A25A89" w:rsidRDefault="00B063B8">
            <w:pPr>
              <w:jc w:val="right"/>
              <w:rPr>
                <w:sz w:val="16"/>
                <w:szCs w:val="16"/>
              </w:rPr>
            </w:pPr>
            <w:r>
              <w:rPr>
                <w:sz w:val="16"/>
                <w:szCs w:val="16"/>
              </w:rPr>
              <w:t>3</w:t>
            </w:r>
          </w:p>
        </w:tc>
        <w:tc>
          <w:tcPr>
            <w:tcW w:w="617" w:type="dxa"/>
            <w:tcBorders>
              <w:top w:val="nil"/>
              <w:left w:val="nil"/>
              <w:bottom w:val="single" w:sz="4" w:space="0" w:color="auto"/>
              <w:right w:val="single" w:sz="4" w:space="0" w:color="auto"/>
            </w:tcBorders>
            <w:shd w:val="clear" w:color="auto" w:fill="auto"/>
            <w:noWrap/>
            <w:vAlign w:val="center"/>
          </w:tcPr>
          <w:p w14:paraId="36333C2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6982672"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607C1AC"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229DD0A8"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1B5A898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B5B11B3"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6FC3046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78DA1F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F8A540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8C629DE"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654112C5"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0C7A09C7" w14:textId="77777777" w:rsidR="00A25A89" w:rsidRDefault="00B063B8">
            <w:pPr>
              <w:rPr>
                <w:color w:val="000000"/>
                <w:sz w:val="16"/>
                <w:szCs w:val="16"/>
              </w:rPr>
            </w:pPr>
            <w:r>
              <w:rPr>
                <w:color w:val="000000"/>
                <w:sz w:val="16"/>
                <w:szCs w:val="16"/>
              </w:rPr>
              <w:t> </w:t>
            </w:r>
          </w:p>
        </w:tc>
      </w:tr>
      <w:tr w:rsidR="00A25A89" w14:paraId="73AF2485"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649484B" w14:textId="77777777" w:rsidR="00A25A89" w:rsidRDefault="00B063B8">
            <w:pPr>
              <w:rPr>
                <w:color w:val="000000"/>
                <w:sz w:val="16"/>
                <w:szCs w:val="16"/>
              </w:rPr>
            </w:pPr>
            <w:r>
              <w:rPr>
                <w:color w:val="000000"/>
                <w:sz w:val="16"/>
                <w:szCs w:val="16"/>
              </w:rPr>
              <w:lastRenderedPageBreak/>
              <w:t>2.6.5</w:t>
            </w:r>
          </w:p>
        </w:tc>
        <w:tc>
          <w:tcPr>
            <w:tcW w:w="3500" w:type="dxa"/>
            <w:tcBorders>
              <w:top w:val="nil"/>
              <w:left w:val="nil"/>
              <w:bottom w:val="single" w:sz="4" w:space="0" w:color="auto"/>
              <w:right w:val="single" w:sz="4" w:space="0" w:color="auto"/>
            </w:tcBorders>
            <w:shd w:val="clear" w:color="auto" w:fill="auto"/>
            <w:vAlign w:val="center"/>
          </w:tcPr>
          <w:p w14:paraId="2467623A" w14:textId="77777777" w:rsidR="00A25A89" w:rsidRDefault="00B063B8">
            <w:pPr>
              <w:rPr>
                <w:color w:val="000000"/>
                <w:sz w:val="16"/>
                <w:szCs w:val="16"/>
              </w:rPr>
            </w:pPr>
            <w:r>
              <w:rPr>
                <w:color w:val="000000"/>
                <w:sz w:val="16"/>
                <w:szCs w:val="16"/>
              </w:rPr>
              <w:t>Suradnja sa stručnom službom Zavoda za zapošljavanje</w:t>
            </w:r>
          </w:p>
        </w:tc>
        <w:tc>
          <w:tcPr>
            <w:tcW w:w="1260" w:type="dxa"/>
            <w:tcBorders>
              <w:top w:val="nil"/>
              <w:left w:val="nil"/>
              <w:bottom w:val="single" w:sz="4" w:space="0" w:color="auto"/>
              <w:right w:val="single" w:sz="4" w:space="0" w:color="auto"/>
            </w:tcBorders>
            <w:shd w:val="clear" w:color="auto" w:fill="auto"/>
            <w:noWrap/>
            <w:vAlign w:val="center"/>
          </w:tcPr>
          <w:p w14:paraId="2D302403" w14:textId="77777777" w:rsidR="00A25A89" w:rsidRDefault="00B063B8">
            <w:pPr>
              <w:rPr>
                <w:color w:val="000000"/>
                <w:sz w:val="16"/>
                <w:szCs w:val="16"/>
              </w:rPr>
            </w:pPr>
            <w:r>
              <w:rPr>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2AE251DF" w14:textId="77777777" w:rsidR="00A25A89" w:rsidRDefault="00B063B8">
            <w:pPr>
              <w:rPr>
                <w:color w:val="000000"/>
                <w:sz w:val="16"/>
                <w:szCs w:val="16"/>
              </w:rPr>
            </w:pPr>
            <w:r>
              <w:rPr>
                <w:color w:val="000000"/>
                <w:sz w:val="16"/>
                <w:szCs w:val="16"/>
              </w:rPr>
              <w:t>Pružanje pomoći u donošenju odluke o profesionalnoj budućnosti.</w:t>
            </w:r>
          </w:p>
        </w:tc>
        <w:tc>
          <w:tcPr>
            <w:tcW w:w="720" w:type="dxa"/>
            <w:tcBorders>
              <w:top w:val="nil"/>
              <w:left w:val="nil"/>
              <w:bottom w:val="single" w:sz="4" w:space="0" w:color="auto"/>
              <w:right w:val="single" w:sz="4" w:space="0" w:color="auto"/>
            </w:tcBorders>
            <w:shd w:val="clear" w:color="auto" w:fill="auto"/>
            <w:noWrap/>
            <w:vAlign w:val="center"/>
          </w:tcPr>
          <w:p w14:paraId="476B9621" w14:textId="77777777" w:rsidR="00A25A89" w:rsidRDefault="00B063B8">
            <w:pPr>
              <w:jc w:val="right"/>
              <w:rPr>
                <w:sz w:val="16"/>
                <w:szCs w:val="16"/>
              </w:rPr>
            </w:pPr>
            <w:r>
              <w:rPr>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14:paraId="056B39B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D92177D"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89C19D5"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4797F14C"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2B10C02F"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CA9A12B"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5298BD2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89D1C11"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4E4A9A08"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F04074A"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78986850"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09E6BB61" w14:textId="77777777" w:rsidR="00A25A89" w:rsidRDefault="00B063B8">
            <w:pPr>
              <w:rPr>
                <w:color w:val="000000"/>
                <w:sz w:val="16"/>
                <w:szCs w:val="16"/>
              </w:rPr>
            </w:pPr>
            <w:r>
              <w:rPr>
                <w:color w:val="000000"/>
                <w:sz w:val="16"/>
                <w:szCs w:val="16"/>
              </w:rPr>
              <w:t> </w:t>
            </w:r>
          </w:p>
        </w:tc>
      </w:tr>
      <w:tr w:rsidR="00A25A89" w14:paraId="3A862F60"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118E992" w14:textId="77777777" w:rsidR="00A25A89" w:rsidRDefault="00B063B8">
            <w:pPr>
              <w:rPr>
                <w:color w:val="000000"/>
                <w:sz w:val="16"/>
                <w:szCs w:val="16"/>
              </w:rPr>
            </w:pPr>
            <w:r>
              <w:rPr>
                <w:color w:val="000000"/>
                <w:sz w:val="16"/>
                <w:szCs w:val="16"/>
              </w:rPr>
              <w:t>2.6.6</w:t>
            </w:r>
          </w:p>
        </w:tc>
        <w:tc>
          <w:tcPr>
            <w:tcW w:w="3500" w:type="dxa"/>
            <w:tcBorders>
              <w:top w:val="nil"/>
              <w:left w:val="nil"/>
              <w:bottom w:val="single" w:sz="4" w:space="0" w:color="auto"/>
              <w:right w:val="single" w:sz="4" w:space="0" w:color="auto"/>
            </w:tcBorders>
            <w:shd w:val="clear" w:color="auto" w:fill="auto"/>
            <w:noWrap/>
            <w:vAlign w:val="center"/>
          </w:tcPr>
          <w:p w14:paraId="53C54534" w14:textId="77777777" w:rsidR="00A25A89" w:rsidRDefault="00B063B8">
            <w:pPr>
              <w:rPr>
                <w:color w:val="000000"/>
                <w:sz w:val="16"/>
                <w:szCs w:val="16"/>
              </w:rPr>
            </w:pPr>
            <w:r>
              <w:rPr>
                <w:color w:val="000000"/>
                <w:sz w:val="16"/>
                <w:szCs w:val="16"/>
              </w:rPr>
              <w:t>Individualna savjetodavna pomoć</w:t>
            </w:r>
          </w:p>
        </w:tc>
        <w:tc>
          <w:tcPr>
            <w:tcW w:w="1260" w:type="dxa"/>
            <w:tcBorders>
              <w:top w:val="nil"/>
              <w:left w:val="nil"/>
              <w:bottom w:val="single" w:sz="4" w:space="0" w:color="auto"/>
              <w:right w:val="single" w:sz="4" w:space="0" w:color="auto"/>
            </w:tcBorders>
            <w:shd w:val="clear" w:color="auto" w:fill="auto"/>
            <w:noWrap/>
            <w:vAlign w:val="center"/>
          </w:tcPr>
          <w:p w14:paraId="51FCBA73"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6789B075"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28435AD0" w14:textId="77777777" w:rsidR="00A25A89" w:rsidRDefault="00B063B8">
            <w:pPr>
              <w:jc w:val="right"/>
              <w:rPr>
                <w:sz w:val="16"/>
                <w:szCs w:val="16"/>
              </w:rPr>
            </w:pPr>
            <w:r>
              <w:rPr>
                <w:sz w:val="16"/>
                <w:szCs w:val="16"/>
              </w:rPr>
              <w:t>11</w:t>
            </w:r>
          </w:p>
        </w:tc>
        <w:tc>
          <w:tcPr>
            <w:tcW w:w="617" w:type="dxa"/>
            <w:tcBorders>
              <w:top w:val="nil"/>
              <w:left w:val="nil"/>
              <w:bottom w:val="single" w:sz="4" w:space="0" w:color="auto"/>
              <w:right w:val="single" w:sz="4" w:space="0" w:color="auto"/>
            </w:tcBorders>
            <w:shd w:val="clear" w:color="auto" w:fill="auto"/>
            <w:noWrap/>
            <w:vAlign w:val="center"/>
          </w:tcPr>
          <w:p w14:paraId="3AFF9D07"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B37E99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B09FE3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96B0150"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591E38C5"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7774CE2E"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5716BB23"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1E161472"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501B0E03"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8F57690"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3BD23440"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0A2B4F19" w14:textId="77777777" w:rsidR="00A25A89" w:rsidRDefault="00B063B8">
            <w:pPr>
              <w:rPr>
                <w:color w:val="000000"/>
                <w:sz w:val="16"/>
                <w:szCs w:val="16"/>
              </w:rPr>
            </w:pPr>
            <w:r>
              <w:rPr>
                <w:color w:val="000000"/>
                <w:sz w:val="16"/>
                <w:szCs w:val="16"/>
              </w:rPr>
              <w:t> </w:t>
            </w:r>
          </w:p>
        </w:tc>
      </w:tr>
      <w:tr w:rsidR="00A25A89" w14:paraId="50B93E99"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48D43FAE" w14:textId="77777777" w:rsidR="00A25A89" w:rsidRDefault="00B063B8">
            <w:pPr>
              <w:rPr>
                <w:color w:val="000000"/>
                <w:sz w:val="16"/>
                <w:szCs w:val="16"/>
              </w:rPr>
            </w:pPr>
            <w:r>
              <w:rPr>
                <w:color w:val="000000"/>
                <w:sz w:val="16"/>
                <w:szCs w:val="16"/>
              </w:rPr>
              <w:t>2.6.7</w:t>
            </w:r>
          </w:p>
        </w:tc>
        <w:tc>
          <w:tcPr>
            <w:tcW w:w="3500" w:type="dxa"/>
            <w:tcBorders>
              <w:top w:val="nil"/>
              <w:left w:val="nil"/>
              <w:bottom w:val="single" w:sz="4" w:space="0" w:color="auto"/>
              <w:right w:val="single" w:sz="4" w:space="0" w:color="auto"/>
            </w:tcBorders>
            <w:shd w:val="clear" w:color="auto" w:fill="auto"/>
            <w:noWrap/>
            <w:vAlign w:val="center"/>
          </w:tcPr>
          <w:p w14:paraId="119BCCD5" w14:textId="77777777" w:rsidR="00A25A89" w:rsidRDefault="00B063B8">
            <w:pPr>
              <w:rPr>
                <w:color w:val="000000"/>
                <w:sz w:val="16"/>
                <w:szCs w:val="16"/>
              </w:rPr>
            </w:pPr>
            <w:r>
              <w:rPr>
                <w:color w:val="000000"/>
                <w:sz w:val="16"/>
                <w:szCs w:val="16"/>
              </w:rPr>
              <w:t>Vođenje dokumentacije o PO</w:t>
            </w:r>
          </w:p>
        </w:tc>
        <w:tc>
          <w:tcPr>
            <w:tcW w:w="1260" w:type="dxa"/>
            <w:tcBorders>
              <w:top w:val="nil"/>
              <w:left w:val="nil"/>
              <w:bottom w:val="single" w:sz="4" w:space="0" w:color="auto"/>
              <w:right w:val="single" w:sz="4" w:space="0" w:color="auto"/>
            </w:tcBorders>
            <w:shd w:val="clear" w:color="auto" w:fill="auto"/>
            <w:noWrap/>
            <w:vAlign w:val="center"/>
          </w:tcPr>
          <w:p w14:paraId="210DB9F5"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26A3B6C9"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71A7FB22" w14:textId="77777777" w:rsidR="00A25A89" w:rsidRDefault="00B063B8">
            <w:pPr>
              <w:jc w:val="right"/>
              <w:rPr>
                <w:sz w:val="16"/>
                <w:szCs w:val="16"/>
              </w:rPr>
            </w:pPr>
            <w:r>
              <w:rPr>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14:paraId="545A3772"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40DE011"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359A2E0"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60CA35C7"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487DFB4B"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241E4A95"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392003E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C42A397"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38A963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6B0DACD"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39C6ADC2"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1604C9AA" w14:textId="77777777" w:rsidR="00A25A89" w:rsidRDefault="00B063B8">
            <w:pPr>
              <w:rPr>
                <w:color w:val="000000"/>
                <w:sz w:val="16"/>
                <w:szCs w:val="16"/>
              </w:rPr>
            </w:pPr>
            <w:r>
              <w:rPr>
                <w:color w:val="000000"/>
                <w:sz w:val="16"/>
                <w:szCs w:val="16"/>
              </w:rPr>
              <w:t> </w:t>
            </w:r>
          </w:p>
        </w:tc>
      </w:tr>
      <w:tr w:rsidR="00A25A89" w14:paraId="713F7701"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DA34421" w14:textId="77777777" w:rsidR="00A25A89" w:rsidRDefault="00B063B8">
            <w:pPr>
              <w:rPr>
                <w:b/>
                <w:bCs/>
                <w:color w:val="000000"/>
                <w:sz w:val="16"/>
                <w:szCs w:val="16"/>
              </w:rPr>
            </w:pPr>
            <w:r>
              <w:rPr>
                <w:b/>
                <w:bCs/>
                <w:color w:val="000000"/>
                <w:sz w:val="16"/>
                <w:szCs w:val="16"/>
              </w:rPr>
              <w:t>2.7</w:t>
            </w:r>
          </w:p>
        </w:tc>
        <w:tc>
          <w:tcPr>
            <w:tcW w:w="3500" w:type="dxa"/>
            <w:tcBorders>
              <w:top w:val="nil"/>
              <w:left w:val="nil"/>
              <w:bottom w:val="single" w:sz="4" w:space="0" w:color="auto"/>
              <w:right w:val="single" w:sz="4" w:space="0" w:color="auto"/>
            </w:tcBorders>
            <w:shd w:val="clear" w:color="auto" w:fill="auto"/>
            <w:noWrap/>
            <w:vAlign w:val="center"/>
          </w:tcPr>
          <w:p w14:paraId="2B7989F2" w14:textId="77777777" w:rsidR="00A25A89" w:rsidRDefault="00B063B8">
            <w:pPr>
              <w:rPr>
                <w:b/>
                <w:bCs/>
                <w:color w:val="000000"/>
                <w:sz w:val="16"/>
                <w:szCs w:val="16"/>
              </w:rPr>
            </w:pPr>
            <w:r>
              <w:rPr>
                <w:b/>
                <w:bCs/>
                <w:color w:val="000000"/>
                <w:sz w:val="16"/>
                <w:szCs w:val="16"/>
              </w:rPr>
              <w:t>Zdravstvena i socijalna zaštita učenika</w:t>
            </w:r>
          </w:p>
        </w:tc>
        <w:tc>
          <w:tcPr>
            <w:tcW w:w="1260" w:type="dxa"/>
            <w:tcBorders>
              <w:top w:val="nil"/>
              <w:left w:val="nil"/>
              <w:bottom w:val="single" w:sz="4" w:space="0" w:color="auto"/>
              <w:right w:val="single" w:sz="4" w:space="0" w:color="auto"/>
            </w:tcBorders>
            <w:shd w:val="clear" w:color="auto" w:fill="auto"/>
            <w:noWrap/>
            <w:vAlign w:val="center"/>
          </w:tcPr>
          <w:p w14:paraId="70ADC860" w14:textId="77777777" w:rsidR="00A25A89" w:rsidRDefault="00B063B8">
            <w:pPr>
              <w:rPr>
                <w:color w:val="000000"/>
                <w:sz w:val="16"/>
                <w:szCs w:val="16"/>
              </w:rPr>
            </w:pPr>
            <w:r>
              <w:rPr>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55ED054F" w14:textId="77777777" w:rsidR="00A25A89" w:rsidRDefault="00B063B8">
            <w:pPr>
              <w:rPr>
                <w:color w:val="000000"/>
                <w:sz w:val="16"/>
                <w:szCs w:val="16"/>
              </w:rPr>
            </w:pPr>
            <w:r>
              <w:rPr>
                <w:color w:val="000000"/>
                <w:sz w:val="16"/>
                <w:szCs w:val="16"/>
              </w:rPr>
              <w:t>Koordinacija aktivnosti.          Informiranje učenika.</w:t>
            </w:r>
          </w:p>
        </w:tc>
        <w:tc>
          <w:tcPr>
            <w:tcW w:w="720" w:type="dxa"/>
            <w:tcBorders>
              <w:top w:val="nil"/>
              <w:left w:val="nil"/>
              <w:bottom w:val="single" w:sz="4" w:space="0" w:color="auto"/>
              <w:right w:val="single" w:sz="4" w:space="0" w:color="auto"/>
            </w:tcBorders>
            <w:shd w:val="clear" w:color="auto" w:fill="auto"/>
            <w:noWrap/>
            <w:vAlign w:val="center"/>
          </w:tcPr>
          <w:p w14:paraId="00F17A0D" w14:textId="77777777" w:rsidR="00A25A89" w:rsidRDefault="00B063B8">
            <w:pPr>
              <w:jc w:val="right"/>
              <w:rPr>
                <w:b/>
                <w:bCs/>
                <w:sz w:val="16"/>
                <w:szCs w:val="16"/>
              </w:rPr>
            </w:pPr>
            <w:r>
              <w:rPr>
                <w:b/>
                <w:bCs/>
                <w:sz w:val="16"/>
                <w:szCs w:val="16"/>
              </w:rPr>
              <w:t>23</w:t>
            </w:r>
          </w:p>
        </w:tc>
        <w:tc>
          <w:tcPr>
            <w:tcW w:w="617" w:type="dxa"/>
            <w:tcBorders>
              <w:top w:val="nil"/>
              <w:left w:val="nil"/>
              <w:bottom w:val="single" w:sz="4" w:space="0" w:color="auto"/>
              <w:right w:val="single" w:sz="4" w:space="0" w:color="auto"/>
            </w:tcBorders>
            <w:shd w:val="clear" w:color="auto" w:fill="auto"/>
            <w:noWrap/>
            <w:vAlign w:val="center"/>
          </w:tcPr>
          <w:p w14:paraId="4AE3E9BD" w14:textId="77777777" w:rsidR="00A25A89" w:rsidRDefault="00B063B8">
            <w:pPr>
              <w:jc w:val="right"/>
              <w:rPr>
                <w:b/>
                <w:bCs/>
                <w:color w:val="000000"/>
                <w:sz w:val="16"/>
                <w:szCs w:val="16"/>
              </w:rPr>
            </w:pPr>
            <w:r>
              <w:rPr>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248AC72A" w14:textId="77777777" w:rsidR="00A25A89" w:rsidRDefault="00B063B8">
            <w:pPr>
              <w:jc w:val="right"/>
              <w:rPr>
                <w:b/>
                <w:bCs/>
                <w:color w:val="000000"/>
                <w:sz w:val="16"/>
                <w:szCs w:val="16"/>
              </w:rPr>
            </w:pPr>
            <w:r>
              <w:rPr>
                <w:b/>
                <w:bCs/>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7B074A7B"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1C141AC"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E016064"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5DBAE4D"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7BA8EDE" w14:textId="77777777" w:rsidR="00A25A89" w:rsidRDefault="00B063B8">
            <w:pPr>
              <w:jc w:val="right"/>
              <w:rPr>
                <w:b/>
                <w:bCs/>
                <w:color w:val="000000"/>
                <w:sz w:val="16"/>
                <w:szCs w:val="16"/>
              </w:rPr>
            </w:pPr>
            <w:r>
              <w:rPr>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B07E51E"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08ED7D27" w14:textId="77777777" w:rsidR="00A25A89" w:rsidRDefault="00B063B8">
            <w:pPr>
              <w:jc w:val="right"/>
              <w:rPr>
                <w:b/>
                <w:bCs/>
                <w:color w:val="000000"/>
                <w:sz w:val="16"/>
                <w:szCs w:val="16"/>
              </w:rPr>
            </w:pPr>
            <w:r>
              <w:rPr>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19E6FF10" w14:textId="77777777" w:rsidR="00A25A89" w:rsidRDefault="00B063B8">
            <w:pPr>
              <w:jc w:val="right"/>
              <w:rPr>
                <w:b/>
                <w:bCs/>
                <w:color w:val="000000"/>
                <w:sz w:val="16"/>
                <w:szCs w:val="16"/>
              </w:rPr>
            </w:pPr>
            <w:r>
              <w:rPr>
                <w:b/>
                <w:bCs/>
                <w:color w:val="000000"/>
                <w:sz w:val="16"/>
                <w:szCs w:val="16"/>
              </w:rPr>
              <w:t>0</w:t>
            </w:r>
          </w:p>
        </w:tc>
        <w:tc>
          <w:tcPr>
            <w:tcW w:w="437" w:type="dxa"/>
            <w:tcBorders>
              <w:top w:val="nil"/>
              <w:left w:val="nil"/>
              <w:bottom w:val="single" w:sz="4" w:space="0" w:color="auto"/>
              <w:right w:val="single" w:sz="4" w:space="0" w:color="auto"/>
            </w:tcBorders>
            <w:shd w:val="clear" w:color="auto" w:fill="auto"/>
            <w:noWrap/>
            <w:vAlign w:val="center"/>
          </w:tcPr>
          <w:p w14:paraId="4DD3BDA3" w14:textId="77777777" w:rsidR="00A25A89" w:rsidRDefault="00B063B8">
            <w:pPr>
              <w:jc w:val="right"/>
              <w:rPr>
                <w:b/>
                <w:bCs/>
                <w:color w:val="000000"/>
                <w:sz w:val="16"/>
                <w:szCs w:val="16"/>
              </w:rPr>
            </w:pPr>
            <w:r>
              <w:rPr>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14:paraId="4F1EF23A" w14:textId="77777777" w:rsidR="00A25A89" w:rsidRDefault="00B063B8">
            <w:pPr>
              <w:jc w:val="right"/>
              <w:rPr>
                <w:b/>
                <w:bCs/>
                <w:color w:val="000000"/>
                <w:sz w:val="16"/>
                <w:szCs w:val="16"/>
              </w:rPr>
            </w:pPr>
            <w:r>
              <w:rPr>
                <w:b/>
                <w:bCs/>
                <w:color w:val="000000"/>
                <w:sz w:val="16"/>
                <w:szCs w:val="16"/>
              </w:rPr>
              <w:t>0</w:t>
            </w:r>
          </w:p>
        </w:tc>
      </w:tr>
      <w:tr w:rsidR="00A25A89" w14:paraId="36780E79"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AC55CB2" w14:textId="77777777" w:rsidR="00A25A89" w:rsidRDefault="00B063B8">
            <w:pPr>
              <w:rPr>
                <w:color w:val="000000"/>
                <w:sz w:val="16"/>
                <w:szCs w:val="16"/>
              </w:rPr>
            </w:pPr>
            <w:r>
              <w:rPr>
                <w:color w:val="000000"/>
                <w:sz w:val="16"/>
                <w:szCs w:val="16"/>
              </w:rPr>
              <w:t>2.7.1</w:t>
            </w:r>
          </w:p>
        </w:tc>
        <w:tc>
          <w:tcPr>
            <w:tcW w:w="3500" w:type="dxa"/>
            <w:tcBorders>
              <w:top w:val="nil"/>
              <w:left w:val="nil"/>
              <w:bottom w:val="single" w:sz="4" w:space="0" w:color="auto"/>
              <w:right w:val="single" w:sz="4" w:space="0" w:color="auto"/>
            </w:tcBorders>
            <w:shd w:val="clear" w:color="auto" w:fill="auto"/>
            <w:noWrap/>
            <w:vAlign w:val="center"/>
          </w:tcPr>
          <w:p w14:paraId="7081F1E7" w14:textId="77777777" w:rsidR="00A25A89" w:rsidRDefault="00B063B8">
            <w:pPr>
              <w:rPr>
                <w:color w:val="000000"/>
                <w:sz w:val="16"/>
                <w:szCs w:val="16"/>
              </w:rPr>
            </w:pPr>
            <w:r>
              <w:rPr>
                <w:color w:val="000000"/>
                <w:sz w:val="16"/>
                <w:szCs w:val="16"/>
              </w:rPr>
              <w:t>Suradnja na realizaciji PP zdravstvene zaštite</w:t>
            </w:r>
          </w:p>
        </w:tc>
        <w:tc>
          <w:tcPr>
            <w:tcW w:w="1260" w:type="dxa"/>
            <w:tcBorders>
              <w:top w:val="nil"/>
              <w:left w:val="nil"/>
              <w:bottom w:val="single" w:sz="4" w:space="0" w:color="auto"/>
              <w:right w:val="single" w:sz="4" w:space="0" w:color="auto"/>
            </w:tcBorders>
            <w:shd w:val="clear" w:color="auto" w:fill="auto"/>
            <w:noWrap/>
            <w:vAlign w:val="center"/>
          </w:tcPr>
          <w:p w14:paraId="442A1192"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1CF0E230"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6021FE3D" w14:textId="77777777" w:rsidR="00A25A89" w:rsidRDefault="00B063B8">
            <w:pPr>
              <w:jc w:val="right"/>
              <w:rPr>
                <w:sz w:val="16"/>
                <w:szCs w:val="16"/>
              </w:rPr>
            </w:pPr>
            <w:r>
              <w:rPr>
                <w:sz w:val="16"/>
                <w:szCs w:val="16"/>
              </w:rPr>
              <w:t>12</w:t>
            </w:r>
          </w:p>
        </w:tc>
        <w:tc>
          <w:tcPr>
            <w:tcW w:w="617" w:type="dxa"/>
            <w:tcBorders>
              <w:top w:val="nil"/>
              <w:left w:val="nil"/>
              <w:bottom w:val="single" w:sz="4" w:space="0" w:color="auto"/>
              <w:right w:val="single" w:sz="4" w:space="0" w:color="auto"/>
            </w:tcBorders>
            <w:shd w:val="clear" w:color="auto" w:fill="auto"/>
            <w:noWrap/>
            <w:vAlign w:val="center"/>
          </w:tcPr>
          <w:p w14:paraId="132349D9"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4BD4BB96"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B2D3459"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03DFF6A"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757C717A"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421A4BB5"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05D7384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C97716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8E68CA8"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FAED5C2"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014B4D52"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40E1EE19" w14:textId="77777777" w:rsidR="00A25A89" w:rsidRDefault="00B063B8">
            <w:pPr>
              <w:rPr>
                <w:color w:val="000000"/>
                <w:sz w:val="16"/>
                <w:szCs w:val="16"/>
              </w:rPr>
            </w:pPr>
            <w:r>
              <w:rPr>
                <w:color w:val="000000"/>
                <w:sz w:val="16"/>
                <w:szCs w:val="16"/>
              </w:rPr>
              <w:t> </w:t>
            </w:r>
          </w:p>
        </w:tc>
      </w:tr>
      <w:tr w:rsidR="00A25A89" w14:paraId="4B2D5013"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6D011A6" w14:textId="77777777" w:rsidR="00A25A89" w:rsidRDefault="00B063B8">
            <w:pPr>
              <w:rPr>
                <w:color w:val="000000"/>
                <w:sz w:val="16"/>
                <w:szCs w:val="16"/>
              </w:rPr>
            </w:pPr>
            <w:r>
              <w:rPr>
                <w:color w:val="000000"/>
                <w:sz w:val="16"/>
                <w:szCs w:val="16"/>
              </w:rPr>
              <w:t>2.7.2</w:t>
            </w:r>
          </w:p>
        </w:tc>
        <w:tc>
          <w:tcPr>
            <w:tcW w:w="3500" w:type="dxa"/>
            <w:tcBorders>
              <w:top w:val="nil"/>
              <w:left w:val="nil"/>
              <w:bottom w:val="single" w:sz="4" w:space="0" w:color="auto"/>
              <w:right w:val="single" w:sz="4" w:space="0" w:color="auto"/>
            </w:tcBorders>
            <w:shd w:val="clear" w:color="auto" w:fill="auto"/>
            <w:noWrap/>
            <w:vAlign w:val="center"/>
          </w:tcPr>
          <w:p w14:paraId="6741D10A" w14:textId="77777777" w:rsidR="00A25A89" w:rsidRDefault="00B063B8">
            <w:pPr>
              <w:rPr>
                <w:color w:val="000000"/>
                <w:sz w:val="16"/>
                <w:szCs w:val="16"/>
              </w:rPr>
            </w:pPr>
            <w:r>
              <w:rPr>
                <w:color w:val="000000"/>
                <w:sz w:val="16"/>
                <w:szCs w:val="16"/>
              </w:rPr>
              <w:t xml:space="preserve">Suradnja u organizaciji izleta, terenske </w:t>
            </w:r>
            <w:proofErr w:type="spellStart"/>
            <w:r>
              <w:rPr>
                <w:color w:val="000000"/>
                <w:sz w:val="16"/>
                <w:szCs w:val="16"/>
              </w:rPr>
              <w:t>nastave,Škole</w:t>
            </w:r>
            <w:proofErr w:type="spellEnd"/>
            <w:r>
              <w:rPr>
                <w:color w:val="000000"/>
                <w:sz w:val="16"/>
                <w:szCs w:val="16"/>
              </w:rPr>
              <w:t xml:space="preserve"> u </w:t>
            </w:r>
            <w:proofErr w:type="spellStart"/>
            <w:r>
              <w:rPr>
                <w:color w:val="000000"/>
                <w:sz w:val="16"/>
                <w:szCs w:val="16"/>
              </w:rPr>
              <w:t>prirodI</w:t>
            </w:r>
            <w:proofErr w:type="spellEnd"/>
            <w:r>
              <w:rPr>
                <w:color w:val="000000"/>
                <w:sz w:val="16"/>
                <w:szCs w:val="16"/>
              </w:rPr>
              <w:t xml:space="preserve">, </w:t>
            </w:r>
            <w:proofErr w:type="spellStart"/>
            <w:r>
              <w:rPr>
                <w:color w:val="000000"/>
                <w:sz w:val="16"/>
                <w:szCs w:val="16"/>
              </w:rPr>
              <w:t>izvanučionička</w:t>
            </w:r>
            <w:proofErr w:type="spellEnd"/>
            <w:r>
              <w:rPr>
                <w:color w:val="000000"/>
                <w:sz w:val="16"/>
                <w:szCs w:val="16"/>
              </w:rPr>
              <w:t xml:space="preserve"> nastava</w:t>
            </w:r>
          </w:p>
        </w:tc>
        <w:tc>
          <w:tcPr>
            <w:tcW w:w="1260" w:type="dxa"/>
            <w:tcBorders>
              <w:top w:val="nil"/>
              <w:left w:val="nil"/>
              <w:bottom w:val="single" w:sz="4" w:space="0" w:color="auto"/>
              <w:right w:val="single" w:sz="4" w:space="0" w:color="auto"/>
            </w:tcBorders>
            <w:shd w:val="clear" w:color="auto" w:fill="auto"/>
            <w:noWrap/>
            <w:vAlign w:val="center"/>
          </w:tcPr>
          <w:p w14:paraId="62FD4E43"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2AB0542E"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499A3B82" w14:textId="77777777" w:rsidR="00A25A89" w:rsidRDefault="00B063B8">
            <w:pPr>
              <w:jc w:val="right"/>
              <w:rPr>
                <w:sz w:val="16"/>
                <w:szCs w:val="16"/>
              </w:rPr>
            </w:pPr>
            <w:r>
              <w:rPr>
                <w:sz w:val="16"/>
                <w:szCs w:val="16"/>
              </w:rPr>
              <w:t>11</w:t>
            </w:r>
          </w:p>
        </w:tc>
        <w:tc>
          <w:tcPr>
            <w:tcW w:w="617" w:type="dxa"/>
            <w:tcBorders>
              <w:top w:val="nil"/>
              <w:left w:val="nil"/>
              <w:bottom w:val="single" w:sz="4" w:space="0" w:color="auto"/>
              <w:right w:val="single" w:sz="4" w:space="0" w:color="auto"/>
            </w:tcBorders>
            <w:shd w:val="clear" w:color="auto" w:fill="auto"/>
            <w:noWrap/>
            <w:vAlign w:val="center"/>
          </w:tcPr>
          <w:p w14:paraId="3CE9B90D"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6D6D04DB"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0A603D4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91C4A47"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3D5A4C14"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4C255D47"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5078479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15FE4D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6DAFCA6"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A1B3F66"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625C16C0"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01E1B6C5" w14:textId="77777777" w:rsidR="00A25A89" w:rsidRDefault="00B063B8">
            <w:pPr>
              <w:rPr>
                <w:color w:val="000000"/>
                <w:sz w:val="16"/>
                <w:szCs w:val="16"/>
              </w:rPr>
            </w:pPr>
            <w:r>
              <w:rPr>
                <w:color w:val="000000"/>
                <w:sz w:val="16"/>
                <w:szCs w:val="16"/>
              </w:rPr>
              <w:t> </w:t>
            </w:r>
          </w:p>
        </w:tc>
      </w:tr>
      <w:tr w:rsidR="00A25A89" w14:paraId="5791560E" w14:textId="77777777">
        <w:trPr>
          <w:trHeight w:val="64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465BEB3" w14:textId="77777777" w:rsidR="00A25A89" w:rsidRDefault="00B063B8">
            <w:pPr>
              <w:rPr>
                <w:b/>
                <w:bCs/>
                <w:color w:val="000000"/>
                <w:sz w:val="16"/>
                <w:szCs w:val="16"/>
              </w:rPr>
            </w:pPr>
            <w:r>
              <w:rPr>
                <w:b/>
                <w:bCs/>
                <w:color w:val="000000"/>
                <w:sz w:val="16"/>
                <w:szCs w:val="16"/>
              </w:rPr>
              <w:t>2.8</w:t>
            </w:r>
          </w:p>
        </w:tc>
        <w:tc>
          <w:tcPr>
            <w:tcW w:w="3500" w:type="dxa"/>
            <w:tcBorders>
              <w:top w:val="nil"/>
              <w:left w:val="nil"/>
              <w:bottom w:val="single" w:sz="4" w:space="0" w:color="auto"/>
              <w:right w:val="single" w:sz="4" w:space="0" w:color="auto"/>
            </w:tcBorders>
            <w:shd w:val="clear" w:color="auto" w:fill="auto"/>
            <w:vAlign w:val="center"/>
          </w:tcPr>
          <w:p w14:paraId="6E51A2AE" w14:textId="77777777" w:rsidR="00A25A89" w:rsidRDefault="00B063B8">
            <w:pPr>
              <w:rPr>
                <w:b/>
                <w:bCs/>
                <w:color w:val="000000"/>
                <w:sz w:val="16"/>
                <w:szCs w:val="16"/>
              </w:rPr>
            </w:pPr>
            <w:r>
              <w:rPr>
                <w:b/>
                <w:bCs/>
                <w:color w:val="000000"/>
                <w:sz w:val="16"/>
                <w:szCs w:val="16"/>
              </w:rPr>
              <w:t>Sudjelovanje u realizaciji Programa kulturne i javne djelatnosti Škole</w:t>
            </w:r>
          </w:p>
        </w:tc>
        <w:tc>
          <w:tcPr>
            <w:tcW w:w="1260" w:type="dxa"/>
            <w:tcBorders>
              <w:top w:val="nil"/>
              <w:left w:val="nil"/>
              <w:bottom w:val="single" w:sz="4" w:space="0" w:color="auto"/>
              <w:right w:val="single" w:sz="4" w:space="0" w:color="auto"/>
            </w:tcBorders>
            <w:shd w:val="clear" w:color="auto" w:fill="auto"/>
            <w:noWrap/>
            <w:vAlign w:val="center"/>
          </w:tcPr>
          <w:p w14:paraId="4CDADC41" w14:textId="77777777" w:rsidR="00A25A89" w:rsidRDefault="00B063B8">
            <w:pPr>
              <w:rPr>
                <w:color w:val="000000"/>
                <w:sz w:val="16"/>
                <w:szCs w:val="16"/>
              </w:rPr>
            </w:pPr>
            <w:r>
              <w:rPr>
                <w:color w:val="000000"/>
                <w:sz w:val="16"/>
                <w:szCs w:val="16"/>
              </w:rPr>
              <w:t> </w:t>
            </w:r>
          </w:p>
        </w:tc>
        <w:tc>
          <w:tcPr>
            <w:tcW w:w="2861" w:type="dxa"/>
            <w:tcBorders>
              <w:top w:val="nil"/>
              <w:left w:val="nil"/>
              <w:bottom w:val="single" w:sz="4" w:space="0" w:color="auto"/>
              <w:right w:val="single" w:sz="4" w:space="0" w:color="auto"/>
            </w:tcBorders>
            <w:shd w:val="clear" w:color="auto" w:fill="auto"/>
            <w:vAlign w:val="center"/>
          </w:tcPr>
          <w:p w14:paraId="03408AF3" w14:textId="77777777" w:rsidR="00A25A89" w:rsidRDefault="00B063B8">
            <w:pPr>
              <w:rPr>
                <w:color w:val="000000"/>
                <w:sz w:val="16"/>
                <w:szCs w:val="16"/>
              </w:rPr>
            </w:pPr>
            <w:r>
              <w:rPr>
                <w:color w:val="000000"/>
                <w:sz w:val="16"/>
                <w:szCs w:val="16"/>
              </w:rPr>
              <w:t>Koordinacija aktivnosti.          Informiranje učenika.</w:t>
            </w:r>
          </w:p>
        </w:tc>
        <w:tc>
          <w:tcPr>
            <w:tcW w:w="720" w:type="dxa"/>
            <w:tcBorders>
              <w:top w:val="nil"/>
              <w:left w:val="nil"/>
              <w:bottom w:val="single" w:sz="4" w:space="0" w:color="auto"/>
              <w:right w:val="single" w:sz="4" w:space="0" w:color="auto"/>
            </w:tcBorders>
            <w:shd w:val="clear" w:color="auto" w:fill="auto"/>
            <w:noWrap/>
            <w:vAlign w:val="center"/>
          </w:tcPr>
          <w:p w14:paraId="5E1F3DE1" w14:textId="77777777" w:rsidR="00A25A89" w:rsidRDefault="00B063B8">
            <w:pPr>
              <w:jc w:val="right"/>
              <w:rPr>
                <w:b/>
                <w:bCs/>
                <w:sz w:val="16"/>
                <w:szCs w:val="16"/>
              </w:rPr>
            </w:pPr>
            <w:r>
              <w:rPr>
                <w:b/>
                <w:bCs/>
                <w:sz w:val="16"/>
                <w:szCs w:val="16"/>
              </w:rPr>
              <w:t>17</w:t>
            </w:r>
          </w:p>
        </w:tc>
        <w:tc>
          <w:tcPr>
            <w:tcW w:w="617" w:type="dxa"/>
            <w:tcBorders>
              <w:top w:val="nil"/>
              <w:left w:val="nil"/>
              <w:bottom w:val="single" w:sz="4" w:space="0" w:color="auto"/>
              <w:right w:val="single" w:sz="4" w:space="0" w:color="auto"/>
            </w:tcBorders>
            <w:shd w:val="clear" w:color="auto" w:fill="auto"/>
            <w:noWrap/>
            <w:vAlign w:val="center"/>
          </w:tcPr>
          <w:p w14:paraId="6F95C405"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F8DD825"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FA9E5AC" w14:textId="77777777" w:rsidR="00A25A89" w:rsidRDefault="00B063B8">
            <w:pPr>
              <w:rPr>
                <w:b/>
                <w:bCs/>
                <w:color w:val="000000"/>
                <w:sz w:val="16"/>
                <w:szCs w:val="16"/>
              </w:rPr>
            </w:pPr>
            <w:r>
              <w:rPr>
                <w:b/>
                <w:b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3DCD659" w14:textId="77777777" w:rsidR="00A25A89" w:rsidRDefault="00B063B8">
            <w:pPr>
              <w:jc w:val="right"/>
              <w:rPr>
                <w:b/>
                <w:bCs/>
                <w:color w:val="000000"/>
                <w:sz w:val="16"/>
                <w:szCs w:val="16"/>
              </w:rPr>
            </w:pPr>
            <w:r>
              <w:rPr>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1A17C629" w14:textId="77777777" w:rsidR="00A25A89" w:rsidRDefault="00B063B8">
            <w:pPr>
              <w:jc w:val="right"/>
              <w:rPr>
                <w:b/>
                <w:bCs/>
                <w:color w:val="000000"/>
                <w:sz w:val="16"/>
                <w:szCs w:val="16"/>
              </w:rPr>
            </w:pPr>
            <w:r>
              <w:rPr>
                <w:b/>
                <w:b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1D19E4B8"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56827CF"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7CBF630" w14:textId="77777777" w:rsidR="00A25A89" w:rsidRDefault="00B063B8">
            <w:pPr>
              <w:rPr>
                <w:b/>
                <w:bCs/>
                <w:color w:val="000000"/>
                <w:sz w:val="16"/>
                <w:szCs w:val="16"/>
              </w:rPr>
            </w:pPr>
            <w:r>
              <w:rPr>
                <w:b/>
                <w:b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6B03594"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10433B4" w14:textId="77777777" w:rsidR="00A25A89" w:rsidRDefault="00B063B8">
            <w:pPr>
              <w:rPr>
                <w:b/>
                <w:bCs/>
                <w:color w:val="000000"/>
                <w:sz w:val="16"/>
                <w:szCs w:val="16"/>
              </w:rPr>
            </w:pPr>
            <w:r>
              <w:rPr>
                <w:b/>
                <w:b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39403810" w14:textId="77777777" w:rsidR="00A25A89" w:rsidRDefault="00B063B8">
            <w:pPr>
              <w:rPr>
                <w:b/>
                <w:bCs/>
                <w:color w:val="000000"/>
                <w:sz w:val="16"/>
                <w:szCs w:val="16"/>
              </w:rPr>
            </w:pPr>
            <w:r>
              <w:rPr>
                <w:b/>
                <w:b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6FB39613" w14:textId="77777777" w:rsidR="00A25A89" w:rsidRDefault="00B063B8">
            <w:pPr>
              <w:rPr>
                <w:b/>
                <w:bCs/>
                <w:color w:val="000000"/>
                <w:sz w:val="16"/>
                <w:szCs w:val="16"/>
              </w:rPr>
            </w:pPr>
            <w:r>
              <w:rPr>
                <w:b/>
                <w:bCs/>
                <w:color w:val="000000"/>
                <w:sz w:val="16"/>
                <w:szCs w:val="16"/>
              </w:rPr>
              <w:t> </w:t>
            </w:r>
          </w:p>
        </w:tc>
      </w:tr>
      <w:tr w:rsidR="00A25A89" w14:paraId="273E0183" w14:textId="77777777">
        <w:trPr>
          <w:trHeight w:val="48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7D9F3A5D" w14:textId="77777777" w:rsidR="00A25A89" w:rsidRDefault="00B063B8">
            <w:pPr>
              <w:rPr>
                <w:b/>
                <w:bCs/>
                <w:color w:val="000000"/>
                <w:sz w:val="18"/>
                <w:szCs w:val="18"/>
              </w:rPr>
            </w:pPr>
            <w:r>
              <w:rPr>
                <w:b/>
                <w:bCs/>
                <w:color w:val="000000"/>
                <w:sz w:val="18"/>
                <w:szCs w:val="18"/>
              </w:rPr>
              <w:t>3.</w:t>
            </w:r>
          </w:p>
        </w:tc>
        <w:tc>
          <w:tcPr>
            <w:tcW w:w="3500" w:type="dxa"/>
            <w:tcBorders>
              <w:top w:val="nil"/>
              <w:left w:val="nil"/>
              <w:bottom w:val="single" w:sz="4" w:space="0" w:color="auto"/>
              <w:right w:val="single" w:sz="4" w:space="0" w:color="auto"/>
            </w:tcBorders>
            <w:shd w:val="clear" w:color="auto" w:fill="C2D69B" w:themeFill="accent3" w:themeFillTint="99"/>
            <w:vAlign w:val="center"/>
          </w:tcPr>
          <w:p w14:paraId="608EF579" w14:textId="77777777" w:rsidR="00A25A89" w:rsidRDefault="00B063B8">
            <w:pPr>
              <w:rPr>
                <w:b/>
                <w:bCs/>
                <w:sz w:val="18"/>
                <w:szCs w:val="18"/>
              </w:rPr>
            </w:pPr>
            <w:r>
              <w:rPr>
                <w:b/>
                <w:bCs/>
                <w:sz w:val="18"/>
                <w:szCs w:val="18"/>
              </w:rPr>
              <w:t>VREDNOVANJE OSTVARENIH REZULTATA, STUDIJSKE ANALIZE</w:t>
            </w:r>
          </w:p>
        </w:tc>
        <w:tc>
          <w:tcPr>
            <w:tcW w:w="1260" w:type="dxa"/>
            <w:tcBorders>
              <w:top w:val="nil"/>
              <w:left w:val="nil"/>
              <w:bottom w:val="single" w:sz="4" w:space="0" w:color="auto"/>
              <w:right w:val="single" w:sz="4" w:space="0" w:color="auto"/>
            </w:tcBorders>
            <w:shd w:val="clear" w:color="auto" w:fill="auto"/>
            <w:noWrap/>
            <w:vAlign w:val="center"/>
          </w:tcPr>
          <w:p w14:paraId="676C0E2D" w14:textId="77777777" w:rsidR="00A25A89" w:rsidRDefault="00B063B8">
            <w:pPr>
              <w:rPr>
                <w:b/>
                <w:bCs/>
                <w:sz w:val="18"/>
                <w:szCs w:val="18"/>
              </w:rPr>
            </w:pPr>
            <w:r>
              <w:rPr>
                <w:b/>
                <w:bCs/>
                <w:sz w:val="18"/>
                <w:szCs w:val="18"/>
              </w:rPr>
              <w:t>4 sata tjedno</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3768D1C7" w14:textId="77777777" w:rsidR="00A25A89" w:rsidRDefault="00B063B8">
            <w:pPr>
              <w:rPr>
                <w:sz w:val="16"/>
                <w:szCs w:val="16"/>
              </w:rPr>
            </w:pPr>
            <w:r>
              <w:rPr>
                <w:sz w:val="16"/>
                <w:szCs w:val="16"/>
              </w:rPr>
              <w:t>Analizom odgojno-obrazovnih rezultata utvrditi trenutno stanje odgojno-obrazovnog rada u školi, smjernice daljnjeg unapređenja odgojno-obrazovne stvarnosti.</w:t>
            </w:r>
          </w:p>
        </w:tc>
        <w:tc>
          <w:tcPr>
            <w:tcW w:w="720" w:type="dxa"/>
            <w:tcBorders>
              <w:top w:val="nil"/>
              <w:left w:val="nil"/>
              <w:bottom w:val="single" w:sz="4" w:space="0" w:color="auto"/>
              <w:right w:val="single" w:sz="4" w:space="0" w:color="auto"/>
            </w:tcBorders>
            <w:shd w:val="clear" w:color="auto" w:fill="auto"/>
            <w:noWrap/>
            <w:vAlign w:val="center"/>
          </w:tcPr>
          <w:p w14:paraId="4B449BAE" w14:textId="77777777" w:rsidR="00A25A89" w:rsidRDefault="00B063B8">
            <w:pPr>
              <w:jc w:val="right"/>
              <w:rPr>
                <w:b/>
                <w:bCs/>
                <w:sz w:val="18"/>
                <w:szCs w:val="18"/>
              </w:rPr>
            </w:pPr>
            <w:r>
              <w:rPr>
                <w:b/>
                <w:bCs/>
                <w:sz w:val="18"/>
                <w:szCs w:val="18"/>
              </w:rPr>
              <w:t>93</w:t>
            </w:r>
          </w:p>
        </w:tc>
        <w:tc>
          <w:tcPr>
            <w:tcW w:w="617" w:type="dxa"/>
            <w:tcBorders>
              <w:top w:val="nil"/>
              <w:left w:val="nil"/>
              <w:bottom w:val="single" w:sz="4" w:space="0" w:color="auto"/>
              <w:right w:val="single" w:sz="4" w:space="0" w:color="auto"/>
            </w:tcBorders>
            <w:shd w:val="clear" w:color="auto" w:fill="auto"/>
            <w:noWrap/>
            <w:vAlign w:val="center"/>
          </w:tcPr>
          <w:p w14:paraId="22153AA1" w14:textId="77777777" w:rsidR="00A25A89" w:rsidRDefault="00B063B8">
            <w:pPr>
              <w:jc w:val="right"/>
              <w:rPr>
                <w:b/>
                <w:bCs/>
                <w:color w:val="000000"/>
                <w:sz w:val="18"/>
                <w:szCs w:val="18"/>
              </w:rPr>
            </w:pPr>
            <w:r>
              <w:rPr>
                <w:b/>
                <w:bCs/>
                <w:color w:val="000000"/>
                <w:sz w:val="18"/>
                <w:szCs w:val="18"/>
              </w:rPr>
              <w:t>2</w:t>
            </w:r>
          </w:p>
        </w:tc>
        <w:tc>
          <w:tcPr>
            <w:tcW w:w="517" w:type="dxa"/>
            <w:tcBorders>
              <w:top w:val="nil"/>
              <w:left w:val="nil"/>
              <w:bottom w:val="single" w:sz="4" w:space="0" w:color="auto"/>
              <w:right w:val="single" w:sz="4" w:space="0" w:color="auto"/>
            </w:tcBorders>
            <w:shd w:val="clear" w:color="auto" w:fill="auto"/>
            <w:noWrap/>
            <w:vAlign w:val="center"/>
          </w:tcPr>
          <w:p w14:paraId="2376F2DB" w14:textId="77777777" w:rsidR="00A25A89" w:rsidRDefault="00B063B8">
            <w:pPr>
              <w:jc w:val="right"/>
              <w:rPr>
                <w:b/>
                <w:bCs/>
                <w:color w:val="000000"/>
                <w:sz w:val="18"/>
                <w:szCs w:val="18"/>
              </w:rPr>
            </w:pPr>
            <w:r>
              <w:rPr>
                <w:b/>
                <w:bCs/>
                <w:color w:val="000000"/>
                <w:sz w:val="18"/>
                <w:szCs w:val="18"/>
              </w:rPr>
              <w:t>5</w:t>
            </w:r>
          </w:p>
        </w:tc>
        <w:tc>
          <w:tcPr>
            <w:tcW w:w="517" w:type="dxa"/>
            <w:tcBorders>
              <w:top w:val="nil"/>
              <w:left w:val="nil"/>
              <w:bottom w:val="single" w:sz="4" w:space="0" w:color="auto"/>
              <w:right w:val="single" w:sz="4" w:space="0" w:color="auto"/>
            </w:tcBorders>
            <w:shd w:val="clear" w:color="auto" w:fill="auto"/>
            <w:noWrap/>
            <w:vAlign w:val="center"/>
          </w:tcPr>
          <w:p w14:paraId="254F7029" w14:textId="77777777" w:rsidR="00A25A89" w:rsidRDefault="00B063B8">
            <w:pPr>
              <w:jc w:val="right"/>
              <w:rPr>
                <w:b/>
                <w:bCs/>
                <w:color w:val="000000"/>
                <w:sz w:val="18"/>
                <w:szCs w:val="18"/>
              </w:rPr>
            </w:pPr>
            <w:r>
              <w:rPr>
                <w:b/>
                <w:bCs/>
                <w:color w:val="000000"/>
                <w:sz w:val="18"/>
                <w:szCs w:val="18"/>
              </w:rPr>
              <w:t>2</w:t>
            </w:r>
          </w:p>
        </w:tc>
        <w:tc>
          <w:tcPr>
            <w:tcW w:w="517" w:type="dxa"/>
            <w:tcBorders>
              <w:top w:val="nil"/>
              <w:left w:val="nil"/>
              <w:bottom w:val="single" w:sz="4" w:space="0" w:color="auto"/>
              <w:right w:val="single" w:sz="4" w:space="0" w:color="auto"/>
            </w:tcBorders>
            <w:shd w:val="clear" w:color="auto" w:fill="auto"/>
            <w:noWrap/>
            <w:vAlign w:val="center"/>
          </w:tcPr>
          <w:p w14:paraId="738E9C00" w14:textId="77777777" w:rsidR="00A25A89" w:rsidRDefault="00B063B8">
            <w:pPr>
              <w:jc w:val="right"/>
              <w:rPr>
                <w:b/>
                <w:bCs/>
                <w:color w:val="000000"/>
                <w:sz w:val="18"/>
                <w:szCs w:val="18"/>
              </w:rPr>
            </w:pPr>
            <w:r>
              <w:rPr>
                <w:b/>
                <w:bCs/>
                <w:color w:val="000000"/>
                <w:sz w:val="18"/>
                <w:szCs w:val="18"/>
              </w:rPr>
              <w:t>18</w:t>
            </w:r>
          </w:p>
        </w:tc>
        <w:tc>
          <w:tcPr>
            <w:tcW w:w="517" w:type="dxa"/>
            <w:tcBorders>
              <w:top w:val="nil"/>
              <w:left w:val="nil"/>
              <w:bottom w:val="single" w:sz="4" w:space="0" w:color="auto"/>
              <w:right w:val="single" w:sz="4" w:space="0" w:color="auto"/>
            </w:tcBorders>
            <w:shd w:val="clear" w:color="auto" w:fill="auto"/>
            <w:noWrap/>
            <w:vAlign w:val="center"/>
          </w:tcPr>
          <w:p w14:paraId="4103944D" w14:textId="77777777" w:rsidR="00A25A89" w:rsidRDefault="00B063B8">
            <w:pPr>
              <w:jc w:val="right"/>
              <w:rPr>
                <w:b/>
                <w:bCs/>
                <w:color w:val="000000"/>
                <w:sz w:val="18"/>
                <w:szCs w:val="18"/>
              </w:rPr>
            </w:pPr>
            <w:r>
              <w:rPr>
                <w:b/>
                <w:bCs/>
                <w:color w:val="000000"/>
                <w:sz w:val="18"/>
                <w:szCs w:val="18"/>
              </w:rPr>
              <w:t>7</w:t>
            </w:r>
          </w:p>
        </w:tc>
        <w:tc>
          <w:tcPr>
            <w:tcW w:w="517" w:type="dxa"/>
            <w:tcBorders>
              <w:top w:val="nil"/>
              <w:left w:val="nil"/>
              <w:bottom w:val="single" w:sz="4" w:space="0" w:color="auto"/>
              <w:right w:val="single" w:sz="4" w:space="0" w:color="auto"/>
            </w:tcBorders>
            <w:shd w:val="clear" w:color="auto" w:fill="auto"/>
            <w:noWrap/>
            <w:vAlign w:val="center"/>
          </w:tcPr>
          <w:p w14:paraId="415D21D1" w14:textId="77777777" w:rsidR="00A25A89" w:rsidRDefault="00B063B8">
            <w:pPr>
              <w:jc w:val="right"/>
              <w:rPr>
                <w:b/>
                <w:bCs/>
                <w:color w:val="000000"/>
                <w:sz w:val="18"/>
                <w:szCs w:val="18"/>
              </w:rPr>
            </w:pPr>
            <w:r>
              <w:rPr>
                <w:b/>
                <w:bCs/>
                <w:color w:val="000000"/>
                <w:sz w:val="18"/>
                <w:szCs w:val="18"/>
              </w:rPr>
              <w:t>6</w:t>
            </w:r>
          </w:p>
        </w:tc>
        <w:tc>
          <w:tcPr>
            <w:tcW w:w="517" w:type="dxa"/>
            <w:tcBorders>
              <w:top w:val="nil"/>
              <w:left w:val="nil"/>
              <w:bottom w:val="single" w:sz="4" w:space="0" w:color="auto"/>
              <w:right w:val="single" w:sz="4" w:space="0" w:color="auto"/>
            </w:tcBorders>
            <w:shd w:val="clear" w:color="auto" w:fill="auto"/>
            <w:noWrap/>
            <w:vAlign w:val="center"/>
          </w:tcPr>
          <w:p w14:paraId="2CE73295" w14:textId="77777777" w:rsidR="00A25A89" w:rsidRDefault="00B063B8">
            <w:pPr>
              <w:jc w:val="right"/>
              <w:rPr>
                <w:b/>
                <w:bCs/>
                <w:color w:val="000000"/>
                <w:sz w:val="18"/>
                <w:szCs w:val="18"/>
              </w:rPr>
            </w:pPr>
            <w:r>
              <w:rPr>
                <w:b/>
                <w:bCs/>
                <w:color w:val="000000"/>
                <w:sz w:val="18"/>
                <w:szCs w:val="18"/>
              </w:rPr>
              <w:t>7</w:t>
            </w:r>
          </w:p>
        </w:tc>
        <w:tc>
          <w:tcPr>
            <w:tcW w:w="517" w:type="dxa"/>
            <w:tcBorders>
              <w:top w:val="nil"/>
              <w:left w:val="nil"/>
              <w:bottom w:val="single" w:sz="4" w:space="0" w:color="auto"/>
              <w:right w:val="single" w:sz="4" w:space="0" w:color="auto"/>
            </w:tcBorders>
            <w:shd w:val="clear" w:color="auto" w:fill="auto"/>
            <w:noWrap/>
            <w:vAlign w:val="center"/>
          </w:tcPr>
          <w:p w14:paraId="3C8C47EF" w14:textId="77777777" w:rsidR="00A25A89" w:rsidRDefault="00B063B8">
            <w:pPr>
              <w:jc w:val="right"/>
              <w:rPr>
                <w:b/>
                <w:bCs/>
                <w:color w:val="000000"/>
                <w:sz w:val="18"/>
                <w:szCs w:val="18"/>
              </w:rPr>
            </w:pPr>
            <w:r>
              <w:rPr>
                <w:b/>
                <w:bCs/>
                <w:color w:val="000000"/>
                <w:sz w:val="18"/>
                <w:szCs w:val="18"/>
              </w:rPr>
              <w:t>2</w:t>
            </w:r>
          </w:p>
        </w:tc>
        <w:tc>
          <w:tcPr>
            <w:tcW w:w="517" w:type="dxa"/>
            <w:tcBorders>
              <w:top w:val="nil"/>
              <w:left w:val="nil"/>
              <w:bottom w:val="single" w:sz="4" w:space="0" w:color="auto"/>
              <w:right w:val="single" w:sz="4" w:space="0" w:color="auto"/>
            </w:tcBorders>
            <w:shd w:val="clear" w:color="auto" w:fill="auto"/>
            <w:noWrap/>
            <w:vAlign w:val="center"/>
          </w:tcPr>
          <w:p w14:paraId="6CB07270" w14:textId="77777777" w:rsidR="00A25A89" w:rsidRDefault="00B063B8">
            <w:pPr>
              <w:jc w:val="right"/>
              <w:rPr>
                <w:b/>
                <w:bCs/>
                <w:color w:val="000000"/>
                <w:sz w:val="18"/>
                <w:szCs w:val="18"/>
              </w:rPr>
            </w:pPr>
            <w:r>
              <w:rPr>
                <w:b/>
                <w:bCs/>
                <w:color w:val="000000"/>
                <w:sz w:val="18"/>
                <w:szCs w:val="18"/>
              </w:rPr>
              <w:t>4</w:t>
            </w:r>
          </w:p>
        </w:tc>
        <w:tc>
          <w:tcPr>
            <w:tcW w:w="517" w:type="dxa"/>
            <w:tcBorders>
              <w:top w:val="nil"/>
              <w:left w:val="nil"/>
              <w:bottom w:val="single" w:sz="4" w:space="0" w:color="auto"/>
              <w:right w:val="single" w:sz="4" w:space="0" w:color="auto"/>
            </w:tcBorders>
            <w:shd w:val="clear" w:color="auto" w:fill="auto"/>
            <w:noWrap/>
            <w:vAlign w:val="center"/>
          </w:tcPr>
          <w:p w14:paraId="482331FE" w14:textId="77777777" w:rsidR="00A25A89" w:rsidRDefault="00B063B8">
            <w:pPr>
              <w:jc w:val="right"/>
              <w:rPr>
                <w:b/>
                <w:bCs/>
                <w:color w:val="000000"/>
                <w:sz w:val="18"/>
                <w:szCs w:val="18"/>
              </w:rPr>
            </w:pPr>
            <w:r>
              <w:rPr>
                <w:b/>
                <w:bCs/>
                <w:color w:val="000000"/>
                <w:sz w:val="18"/>
                <w:szCs w:val="18"/>
              </w:rPr>
              <w:t>26</w:t>
            </w:r>
          </w:p>
        </w:tc>
        <w:tc>
          <w:tcPr>
            <w:tcW w:w="437" w:type="dxa"/>
            <w:tcBorders>
              <w:top w:val="nil"/>
              <w:left w:val="nil"/>
              <w:bottom w:val="single" w:sz="4" w:space="0" w:color="auto"/>
              <w:right w:val="single" w:sz="4" w:space="0" w:color="auto"/>
            </w:tcBorders>
            <w:shd w:val="clear" w:color="auto" w:fill="auto"/>
            <w:noWrap/>
            <w:vAlign w:val="center"/>
          </w:tcPr>
          <w:p w14:paraId="0941A821" w14:textId="77777777" w:rsidR="00A25A89" w:rsidRDefault="00B063B8">
            <w:pPr>
              <w:jc w:val="right"/>
              <w:rPr>
                <w:b/>
                <w:bCs/>
                <w:color w:val="000000"/>
                <w:sz w:val="18"/>
                <w:szCs w:val="18"/>
              </w:rPr>
            </w:pPr>
            <w:r>
              <w:rPr>
                <w:b/>
                <w:bCs/>
                <w:color w:val="000000"/>
                <w:sz w:val="18"/>
                <w:szCs w:val="18"/>
              </w:rPr>
              <w:t>0</w:t>
            </w:r>
          </w:p>
        </w:tc>
        <w:tc>
          <w:tcPr>
            <w:tcW w:w="587" w:type="dxa"/>
            <w:tcBorders>
              <w:top w:val="nil"/>
              <w:left w:val="nil"/>
              <w:bottom w:val="single" w:sz="4" w:space="0" w:color="auto"/>
              <w:right w:val="double" w:sz="6" w:space="0" w:color="auto"/>
            </w:tcBorders>
            <w:shd w:val="clear" w:color="auto" w:fill="auto"/>
            <w:noWrap/>
            <w:vAlign w:val="center"/>
          </w:tcPr>
          <w:p w14:paraId="36DBBF13" w14:textId="77777777" w:rsidR="00A25A89" w:rsidRDefault="00B063B8">
            <w:pPr>
              <w:jc w:val="right"/>
              <w:rPr>
                <w:b/>
                <w:bCs/>
                <w:color w:val="000000"/>
                <w:sz w:val="18"/>
                <w:szCs w:val="18"/>
              </w:rPr>
            </w:pPr>
            <w:r>
              <w:rPr>
                <w:b/>
                <w:bCs/>
                <w:color w:val="000000"/>
                <w:sz w:val="18"/>
                <w:szCs w:val="18"/>
              </w:rPr>
              <w:t>4</w:t>
            </w:r>
          </w:p>
        </w:tc>
      </w:tr>
      <w:tr w:rsidR="00A25A89" w14:paraId="559E86DC"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10CCCE9E" w14:textId="77777777" w:rsidR="00A25A89" w:rsidRDefault="00B063B8">
            <w:pPr>
              <w:rPr>
                <w:b/>
                <w:bCs/>
                <w:color w:val="000000"/>
                <w:sz w:val="16"/>
                <w:szCs w:val="16"/>
              </w:rPr>
            </w:pPr>
            <w:r>
              <w:rPr>
                <w:b/>
                <w:bCs/>
                <w:color w:val="000000"/>
                <w:sz w:val="16"/>
                <w:szCs w:val="16"/>
              </w:rPr>
              <w:t>3.1</w:t>
            </w:r>
          </w:p>
        </w:tc>
        <w:tc>
          <w:tcPr>
            <w:tcW w:w="3500" w:type="dxa"/>
            <w:tcBorders>
              <w:top w:val="nil"/>
              <w:left w:val="nil"/>
              <w:bottom w:val="single" w:sz="4" w:space="0" w:color="auto"/>
              <w:right w:val="single" w:sz="4" w:space="0" w:color="auto"/>
            </w:tcBorders>
            <w:shd w:val="clear" w:color="auto" w:fill="auto"/>
            <w:noWrap/>
            <w:vAlign w:val="center"/>
          </w:tcPr>
          <w:p w14:paraId="1C1F3694" w14:textId="77777777" w:rsidR="00A25A89" w:rsidRDefault="00B063B8">
            <w:pPr>
              <w:rPr>
                <w:b/>
                <w:bCs/>
                <w:color w:val="000000"/>
                <w:sz w:val="16"/>
                <w:szCs w:val="16"/>
              </w:rPr>
            </w:pPr>
            <w:r>
              <w:rPr>
                <w:b/>
                <w:bCs/>
                <w:color w:val="000000"/>
                <w:sz w:val="16"/>
                <w:szCs w:val="16"/>
              </w:rPr>
              <w:t>Vrednovanje u odnosu na utvrđene ciljeve</w:t>
            </w:r>
          </w:p>
        </w:tc>
        <w:tc>
          <w:tcPr>
            <w:tcW w:w="1260" w:type="dxa"/>
            <w:tcBorders>
              <w:top w:val="nil"/>
              <w:left w:val="nil"/>
              <w:bottom w:val="single" w:sz="4" w:space="0" w:color="auto"/>
              <w:right w:val="single" w:sz="4" w:space="0" w:color="auto"/>
            </w:tcBorders>
            <w:shd w:val="clear" w:color="auto" w:fill="auto"/>
            <w:noWrap/>
            <w:vAlign w:val="center"/>
          </w:tcPr>
          <w:p w14:paraId="747D8190" w14:textId="77777777" w:rsidR="00A25A89" w:rsidRDefault="00B063B8">
            <w:pPr>
              <w:rPr>
                <w:b/>
                <w:bCs/>
                <w:color w:val="000000"/>
                <w:sz w:val="16"/>
                <w:szCs w:val="16"/>
              </w:rPr>
            </w:pPr>
            <w:r>
              <w:rPr>
                <w:b/>
                <w:b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0DE05B31"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73170D3C" w14:textId="77777777" w:rsidR="00A25A89" w:rsidRDefault="00B063B8">
            <w:pPr>
              <w:jc w:val="right"/>
              <w:rPr>
                <w:b/>
                <w:bCs/>
                <w:sz w:val="16"/>
                <w:szCs w:val="16"/>
              </w:rPr>
            </w:pPr>
            <w:r>
              <w:rPr>
                <w:b/>
                <w:bCs/>
                <w:sz w:val="16"/>
                <w:szCs w:val="16"/>
              </w:rPr>
              <w:t>39</w:t>
            </w:r>
          </w:p>
        </w:tc>
        <w:tc>
          <w:tcPr>
            <w:tcW w:w="617" w:type="dxa"/>
            <w:tcBorders>
              <w:top w:val="nil"/>
              <w:left w:val="nil"/>
              <w:bottom w:val="single" w:sz="4" w:space="0" w:color="auto"/>
              <w:right w:val="single" w:sz="4" w:space="0" w:color="auto"/>
            </w:tcBorders>
            <w:shd w:val="clear" w:color="auto" w:fill="auto"/>
            <w:noWrap/>
            <w:vAlign w:val="center"/>
          </w:tcPr>
          <w:p w14:paraId="5663BDF7"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4B7BA0A5"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60CEB3B4"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74D0F174" w14:textId="77777777" w:rsidR="00A25A89" w:rsidRDefault="00B063B8">
            <w:pPr>
              <w:jc w:val="right"/>
              <w:rPr>
                <w:b/>
                <w:bCs/>
                <w:color w:val="000000"/>
                <w:sz w:val="16"/>
                <w:szCs w:val="16"/>
              </w:rPr>
            </w:pPr>
            <w:r>
              <w:rPr>
                <w:b/>
                <w:bCs/>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14:paraId="0ECBF305"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136AE4E"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69C9B59C" w14:textId="77777777" w:rsidR="00A25A89" w:rsidRDefault="00B063B8">
            <w:pPr>
              <w:jc w:val="right"/>
              <w:rPr>
                <w:b/>
                <w:bCs/>
                <w:color w:val="000000"/>
                <w:sz w:val="16"/>
                <w:szCs w:val="16"/>
              </w:rPr>
            </w:pPr>
            <w:r>
              <w:rPr>
                <w:b/>
                <w:bCs/>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7A490240" w14:textId="77777777" w:rsidR="00A25A89" w:rsidRDefault="00B063B8">
            <w:pPr>
              <w:jc w:val="right"/>
              <w:rPr>
                <w:b/>
                <w:bCs/>
                <w:color w:val="000000"/>
                <w:sz w:val="16"/>
                <w:szCs w:val="16"/>
              </w:rPr>
            </w:pPr>
            <w:r>
              <w:rPr>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14:paraId="5DE8569F"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54FF7E4" w14:textId="77777777" w:rsidR="00A25A89" w:rsidRDefault="00B063B8">
            <w:pPr>
              <w:jc w:val="right"/>
              <w:rPr>
                <w:b/>
                <w:bCs/>
                <w:color w:val="000000"/>
                <w:sz w:val="16"/>
                <w:szCs w:val="16"/>
              </w:rPr>
            </w:pPr>
            <w:r>
              <w:rPr>
                <w:b/>
                <w:bCs/>
                <w:color w:val="000000"/>
                <w:sz w:val="16"/>
                <w:szCs w:val="16"/>
              </w:rPr>
              <w:t>18</w:t>
            </w:r>
          </w:p>
        </w:tc>
        <w:tc>
          <w:tcPr>
            <w:tcW w:w="437" w:type="dxa"/>
            <w:tcBorders>
              <w:top w:val="nil"/>
              <w:left w:val="nil"/>
              <w:bottom w:val="single" w:sz="4" w:space="0" w:color="auto"/>
              <w:right w:val="single" w:sz="4" w:space="0" w:color="auto"/>
            </w:tcBorders>
            <w:shd w:val="clear" w:color="auto" w:fill="auto"/>
            <w:noWrap/>
            <w:vAlign w:val="center"/>
          </w:tcPr>
          <w:p w14:paraId="57E5AF68" w14:textId="77777777" w:rsidR="00A25A89" w:rsidRDefault="00B063B8">
            <w:pPr>
              <w:jc w:val="right"/>
              <w:rPr>
                <w:b/>
                <w:bCs/>
                <w:color w:val="000000"/>
                <w:sz w:val="16"/>
                <w:szCs w:val="16"/>
              </w:rPr>
            </w:pPr>
            <w:r>
              <w:rPr>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14:paraId="218710DC" w14:textId="77777777" w:rsidR="00A25A89" w:rsidRDefault="00B063B8">
            <w:pPr>
              <w:jc w:val="right"/>
              <w:rPr>
                <w:b/>
                <w:bCs/>
                <w:color w:val="000000"/>
                <w:sz w:val="16"/>
                <w:szCs w:val="16"/>
              </w:rPr>
            </w:pPr>
            <w:r>
              <w:rPr>
                <w:b/>
                <w:bCs/>
                <w:color w:val="000000"/>
                <w:sz w:val="16"/>
                <w:szCs w:val="16"/>
              </w:rPr>
              <w:t>2</w:t>
            </w:r>
          </w:p>
        </w:tc>
      </w:tr>
      <w:tr w:rsidR="00A25A89" w14:paraId="745F3E01" w14:textId="7777777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DA895F1" w14:textId="77777777" w:rsidR="00A25A89" w:rsidRDefault="00B063B8">
            <w:pPr>
              <w:rPr>
                <w:color w:val="000000"/>
                <w:sz w:val="16"/>
                <w:szCs w:val="16"/>
              </w:rPr>
            </w:pPr>
            <w:r>
              <w:rPr>
                <w:color w:val="000000"/>
                <w:sz w:val="16"/>
                <w:szCs w:val="16"/>
              </w:rPr>
              <w:t>3.1.1</w:t>
            </w:r>
          </w:p>
        </w:tc>
        <w:tc>
          <w:tcPr>
            <w:tcW w:w="3500" w:type="dxa"/>
            <w:tcBorders>
              <w:top w:val="nil"/>
              <w:left w:val="nil"/>
              <w:bottom w:val="single" w:sz="4" w:space="0" w:color="auto"/>
              <w:right w:val="single" w:sz="4" w:space="0" w:color="auto"/>
            </w:tcBorders>
            <w:shd w:val="clear" w:color="auto" w:fill="auto"/>
            <w:vAlign w:val="center"/>
          </w:tcPr>
          <w:p w14:paraId="078D073C" w14:textId="77777777" w:rsidR="00A25A89" w:rsidRDefault="00B063B8">
            <w:pPr>
              <w:rPr>
                <w:color w:val="000000"/>
                <w:sz w:val="16"/>
                <w:szCs w:val="16"/>
              </w:rPr>
            </w:pPr>
            <w:r>
              <w:rPr>
                <w:color w:val="000000"/>
                <w:sz w:val="16"/>
                <w:szCs w:val="16"/>
              </w:rPr>
              <w:t>Periodične analize ostvarenih rezultata 1. razreda, 5. razreda i 8. Razreda</w:t>
            </w:r>
          </w:p>
        </w:tc>
        <w:tc>
          <w:tcPr>
            <w:tcW w:w="1260" w:type="dxa"/>
            <w:tcBorders>
              <w:top w:val="nil"/>
              <w:left w:val="nil"/>
              <w:bottom w:val="single" w:sz="4" w:space="0" w:color="auto"/>
              <w:right w:val="single" w:sz="4" w:space="0" w:color="auto"/>
            </w:tcBorders>
            <w:shd w:val="clear" w:color="auto" w:fill="auto"/>
            <w:noWrap/>
            <w:vAlign w:val="center"/>
          </w:tcPr>
          <w:p w14:paraId="485B439E" w14:textId="77777777" w:rsidR="00A25A89" w:rsidRDefault="00B063B8">
            <w:pPr>
              <w:rPr>
                <w:color w:val="000000"/>
                <w:sz w:val="16"/>
                <w:szCs w:val="16"/>
              </w:rPr>
            </w:pPr>
            <w:r>
              <w:rPr>
                <w:color w:val="000000"/>
                <w:sz w:val="16"/>
                <w:szCs w:val="16"/>
              </w:rPr>
              <w:t>2 / godišnje</w:t>
            </w:r>
          </w:p>
        </w:tc>
        <w:tc>
          <w:tcPr>
            <w:tcW w:w="2861" w:type="dxa"/>
            <w:vMerge/>
            <w:tcBorders>
              <w:top w:val="nil"/>
              <w:left w:val="single" w:sz="4" w:space="0" w:color="auto"/>
              <w:bottom w:val="single" w:sz="4" w:space="0" w:color="auto"/>
              <w:right w:val="single" w:sz="4" w:space="0" w:color="auto"/>
            </w:tcBorders>
            <w:vAlign w:val="center"/>
          </w:tcPr>
          <w:p w14:paraId="703DCE6D"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0E251720" w14:textId="77777777" w:rsidR="00A25A89" w:rsidRDefault="00B063B8">
            <w:pPr>
              <w:jc w:val="right"/>
              <w:rPr>
                <w:sz w:val="16"/>
                <w:szCs w:val="16"/>
              </w:rPr>
            </w:pPr>
            <w:r>
              <w:rPr>
                <w:sz w:val="16"/>
                <w:szCs w:val="16"/>
              </w:rPr>
              <w:t>13</w:t>
            </w:r>
          </w:p>
        </w:tc>
        <w:tc>
          <w:tcPr>
            <w:tcW w:w="617" w:type="dxa"/>
            <w:tcBorders>
              <w:top w:val="nil"/>
              <w:left w:val="nil"/>
              <w:bottom w:val="single" w:sz="4" w:space="0" w:color="auto"/>
              <w:right w:val="single" w:sz="4" w:space="0" w:color="auto"/>
            </w:tcBorders>
            <w:shd w:val="clear" w:color="auto" w:fill="auto"/>
            <w:noWrap/>
            <w:vAlign w:val="center"/>
          </w:tcPr>
          <w:p w14:paraId="3FF4CCE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D65FFE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D16308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750AA6D"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0CA6C2F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492F78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52F599A"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448D3526"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83CC23A"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DF41997" w14:textId="77777777" w:rsidR="00A25A89" w:rsidRDefault="00B063B8">
            <w:pPr>
              <w:jc w:val="right"/>
              <w:rPr>
                <w:color w:val="000000"/>
                <w:sz w:val="16"/>
                <w:szCs w:val="16"/>
              </w:rPr>
            </w:pPr>
            <w:r>
              <w:rPr>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28868CB3"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4CD07682" w14:textId="77777777" w:rsidR="00A25A89" w:rsidRDefault="00B063B8">
            <w:pPr>
              <w:rPr>
                <w:color w:val="000000"/>
                <w:sz w:val="16"/>
                <w:szCs w:val="16"/>
              </w:rPr>
            </w:pPr>
            <w:r>
              <w:rPr>
                <w:color w:val="000000"/>
                <w:sz w:val="16"/>
                <w:szCs w:val="16"/>
              </w:rPr>
              <w:t> </w:t>
            </w:r>
          </w:p>
        </w:tc>
      </w:tr>
      <w:tr w:rsidR="00A25A89" w14:paraId="545A6B6C"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4DA91F8" w14:textId="77777777" w:rsidR="00A25A89" w:rsidRDefault="00B063B8">
            <w:pPr>
              <w:rPr>
                <w:color w:val="000000"/>
                <w:sz w:val="16"/>
                <w:szCs w:val="16"/>
              </w:rPr>
            </w:pPr>
            <w:r>
              <w:rPr>
                <w:color w:val="000000"/>
                <w:sz w:val="16"/>
                <w:szCs w:val="16"/>
              </w:rPr>
              <w:t>3.1.2</w:t>
            </w:r>
          </w:p>
        </w:tc>
        <w:tc>
          <w:tcPr>
            <w:tcW w:w="3500" w:type="dxa"/>
            <w:tcBorders>
              <w:top w:val="nil"/>
              <w:left w:val="nil"/>
              <w:bottom w:val="single" w:sz="4" w:space="0" w:color="auto"/>
              <w:right w:val="single" w:sz="4" w:space="0" w:color="auto"/>
            </w:tcBorders>
            <w:shd w:val="clear" w:color="auto" w:fill="auto"/>
            <w:vAlign w:val="center"/>
          </w:tcPr>
          <w:p w14:paraId="501E9642" w14:textId="77777777" w:rsidR="00A25A89" w:rsidRDefault="00B063B8">
            <w:pPr>
              <w:rPr>
                <w:color w:val="000000"/>
                <w:sz w:val="16"/>
                <w:szCs w:val="16"/>
              </w:rPr>
            </w:pPr>
            <w:r>
              <w:rPr>
                <w:color w:val="000000"/>
                <w:sz w:val="16"/>
                <w:szCs w:val="16"/>
              </w:rPr>
              <w:t>Analiza odgojno-obrazovnih rezultata na kraju 1. Polugodišta</w:t>
            </w:r>
          </w:p>
        </w:tc>
        <w:tc>
          <w:tcPr>
            <w:tcW w:w="1260" w:type="dxa"/>
            <w:tcBorders>
              <w:top w:val="nil"/>
              <w:left w:val="nil"/>
              <w:bottom w:val="single" w:sz="4" w:space="0" w:color="auto"/>
              <w:right w:val="single" w:sz="4" w:space="0" w:color="auto"/>
            </w:tcBorders>
            <w:shd w:val="clear" w:color="auto" w:fill="auto"/>
            <w:noWrap/>
            <w:vAlign w:val="center"/>
          </w:tcPr>
          <w:p w14:paraId="40774089"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39F3AA73"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53DEE015" w14:textId="77777777" w:rsidR="00A25A89" w:rsidRDefault="00B063B8">
            <w:pPr>
              <w:jc w:val="right"/>
              <w:rPr>
                <w:sz w:val="16"/>
                <w:szCs w:val="16"/>
              </w:rPr>
            </w:pPr>
            <w:r>
              <w:rPr>
                <w:sz w:val="16"/>
                <w:szCs w:val="16"/>
              </w:rPr>
              <w:t>10</w:t>
            </w:r>
          </w:p>
        </w:tc>
        <w:tc>
          <w:tcPr>
            <w:tcW w:w="617" w:type="dxa"/>
            <w:tcBorders>
              <w:top w:val="nil"/>
              <w:left w:val="nil"/>
              <w:bottom w:val="single" w:sz="4" w:space="0" w:color="auto"/>
              <w:right w:val="single" w:sz="4" w:space="0" w:color="auto"/>
            </w:tcBorders>
            <w:shd w:val="clear" w:color="auto" w:fill="auto"/>
            <w:noWrap/>
            <w:vAlign w:val="center"/>
          </w:tcPr>
          <w:p w14:paraId="28476B7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6F23B93"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5E4489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1C1F963" w14:textId="77777777" w:rsidR="00A25A89" w:rsidRDefault="00B063B8">
            <w:pPr>
              <w:jc w:val="right"/>
              <w:rPr>
                <w:color w:val="000000"/>
                <w:sz w:val="16"/>
                <w:szCs w:val="16"/>
              </w:rPr>
            </w:pPr>
            <w:r>
              <w:rPr>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498922B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D05482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EACF3AE"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C0D1DF3"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E42AE8B"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F2EFE57"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18DFFC31"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63DA9A32" w14:textId="77777777" w:rsidR="00A25A89" w:rsidRDefault="00B063B8">
            <w:pPr>
              <w:rPr>
                <w:color w:val="000000"/>
                <w:sz w:val="16"/>
                <w:szCs w:val="16"/>
              </w:rPr>
            </w:pPr>
            <w:r>
              <w:rPr>
                <w:color w:val="000000"/>
                <w:sz w:val="16"/>
                <w:szCs w:val="16"/>
              </w:rPr>
              <w:t> </w:t>
            </w:r>
          </w:p>
        </w:tc>
      </w:tr>
      <w:tr w:rsidR="00A25A89" w14:paraId="7FCAFC5B" w14:textId="7777777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BD7E05B" w14:textId="77777777" w:rsidR="00A25A89" w:rsidRDefault="00B063B8">
            <w:pPr>
              <w:rPr>
                <w:color w:val="000000"/>
                <w:sz w:val="16"/>
                <w:szCs w:val="16"/>
              </w:rPr>
            </w:pPr>
            <w:r>
              <w:rPr>
                <w:color w:val="000000"/>
                <w:sz w:val="16"/>
                <w:szCs w:val="16"/>
              </w:rPr>
              <w:t>3.1.3</w:t>
            </w:r>
          </w:p>
        </w:tc>
        <w:tc>
          <w:tcPr>
            <w:tcW w:w="3500" w:type="dxa"/>
            <w:tcBorders>
              <w:top w:val="nil"/>
              <w:left w:val="nil"/>
              <w:bottom w:val="single" w:sz="4" w:space="0" w:color="auto"/>
              <w:right w:val="single" w:sz="4" w:space="0" w:color="auto"/>
            </w:tcBorders>
            <w:shd w:val="clear" w:color="auto" w:fill="auto"/>
            <w:vAlign w:val="center"/>
          </w:tcPr>
          <w:p w14:paraId="13C6DFE6" w14:textId="77777777" w:rsidR="00A25A89" w:rsidRDefault="00B063B8">
            <w:pPr>
              <w:rPr>
                <w:color w:val="000000"/>
                <w:sz w:val="16"/>
                <w:szCs w:val="16"/>
              </w:rPr>
            </w:pPr>
            <w:r>
              <w:rPr>
                <w:color w:val="000000"/>
                <w:sz w:val="16"/>
                <w:szCs w:val="16"/>
              </w:rPr>
              <w:t>Analiza odgojno-obrazovnih rezultata na kraju nastavne godine, školske godine</w:t>
            </w:r>
          </w:p>
        </w:tc>
        <w:tc>
          <w:tcPr>
            <w:tcW w:w="1260" w:type="dxa"/>
            <w:tcBorders>
              <w:top w:val="nil"/>
              <w:left w:val="nil"/>
              <w:bottom w:val="single" w:sz="4" w:space="0" w:color="auto"/>
              <w:right w:val="single" w:sz="4" w:space="0" w:color="auto"/>
            </w:tcBorders>
            <w:shd w:val="clear" w:color="auto" w:fill="auto"/>
            <w:noWrap/>
            <w:vAlign w:val="center"/>
          </w:tcPr>
          <w:p w14:paraId="4F88300E"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36A85716"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7321C433" w14:textId="77777777" w:rsidR="00A25A89" w:rsidRDefault="00B063B8">
            <w:pPr>
              <w:jc w:val="right"/>
              <w:rPr>
                <w:sz w:val="16"/>
                <w:szCs w:val="16"/>
              </w:rPr>
            </w:pPr>
            <w:r>
              <w:rPr>
                <w:sz w:val="16"/>
                <w:szCs w:val="16"/>
              </w:rPr>
              <w:t>16</w:t>
            </w:r>
          </w:p>
        </w:tc>
        <w:tc>
          <w:tcPr>
            <w:tcW w:w="617" w:type="dxa"/>
            <w:tcBorders>
              <w:top w:val="nil"/>
              <w:left w:val="nil"/>
              <w:bottom w:val="single" w:sz="4" w:space="0" w:color="auto"/>
              <w:right w:val="single" w:sz="4" w:space="0" w:color="auto"/>
            </w:tcBorders>
            <w:shd w:val="clear" w:color="auto" w:fill="auto"/>
            <w:noWrap/>
            <w:vAlign w:val="center"/>
          </w:tcPr>
          <w:p w14:paraId="7170D73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0FDD24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47860D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92794F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E8A633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E0D9B4F"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B0C0D7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86DCAD3"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70AE1C2"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783B8E7" w14:textId="77777777" w:rsidR="00A25A89" w:rsidRDefault="00B063B8">
            <w:pPr>
              <w:jc w:val="right"/>
              <w:rPr>
                <w:color w:val="000000"/>
                <w:sz w:val="16"/>
                <w:szCs w:val="16"/>
              </w:rPr>
            </w:pPr>
            <w:r>
              <w:rPr>
                <w:color w:val="000000"/>
                <w:sz w:val="16"/>
                <w:szCs w:val="16"/>
              </w:rPr>
              <w:t>14</w:t>
            </w:r>
          </w:p>
        </w:tc>
        <w:tc>
          <w:tcPr>
            <w:tcW w:w="437" w:type="dxa"/>
            <w:tcBorders>
              <w:top w:val="nil"/>
              <w:left w:val="nil"/>
              <w:bottom w:val="single" w:sz="4" w:space="0" w:color="auto"/>
              <w:right w:val="single" w:sz="4" w:space="0" w:color="auto"/>
            </w:tcBorders>
            <w:shd w:val="clear" w:color="auto" w:fill="auto"/>
            <w:noWrap/>
            <w:vAlign w:val="center"/>
          </w:tcPr>
          <w:p w14:paraId="03593F34"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11DA53BC" w14:textId="77777777" w:rsidR="00A25A89" w:rsidRDefault="00B063B8">
            <w:pPr>
              <w:jc w:val="right"/>
              <w:rPr>
                <w:color w:val="000000"/>
                <w:sz w:val="16"/>
                <w:szCs w:val="16"/>
              </w:rPr>
            </w:pPr>
            <w:r>
              <w:rPr>
                <w:color w:val="000000"/>
                <w:sz w:val="16"/>
                <w:szCs w:val="16"/>
              </w:rPr>
              <w:t>2</w:t>
            </w:r>
          </w:p>
        </w:tc>
      </w:tr>
      <w:tr w:rsidR="00A25A89" w14:paraId="25E402FF"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9401D94" w14:textId="77777777" w:rsidR="00A25A89" w:rsidRDefault="00B063B8">
            <w:pPr>
              <w:rPr>
                <w:b/>
                <w:bCs/>
                <w:color w:val="000000"/>
                <w:sz w:val="16"/>
                <w:szCs w:val="16"/>
              </w:rPr>
            </w:pPr>
            <w:r>
              <w:rPr>
                <w:b/>
                <w:bCs/>
                <w:color w:val="000000"/>
                <w:sz w:val="16"/>
                <w:szCs w:val="16"/>
              </w:rPr>
              <w:t>3.2</w:t>
            </w:r>
          </w:p>
        </w:tc>
        <w:tc>
          <w:tcPr>
            <w:tcW w:w="3500" w:type="dxa"/>
            <w:tcBorders>
              <w:top w:val="nil"/>
              <w:left w:val="nil"/>
              <w:bottom w:val="single" w:sz="4" w:space="0" w:color="auto"/>
              <w:right w:val="single" w:sz="4" w:space="0" w:color="auto"/>
            </w:tcBorders>
            <w:shd w:val="clear" w:color="auto" w:fill="auto"/>
            <w:noWrap/>
            <w:vAlign w:val="center"/>
          </w:tcPr>
          <w:p w14:paraId="1BBB8D9C" w14:textId="77777777" w:rsidR="00A25A89" w:rsidRDefault="00B063B8">
            <w:pPr>
              <w:rPr>
                <w:b/>
                <w:bCs/>
                <w:color w:val="000000"/>
                <w:sz w:val="16"/>
                <w:szCs w:val="16"/>
              </w:rPr>
            </w:pPr>
            <w:r>
              <w:rPr>
                <w:b/>
                <w:bCs/>
                <w:color w:val="000000"/>
                <w:sz w:val="16"/>
                <w:szCs w:val="16"/>
              </w:rPr>
              <w:t>Istraživanja u funkciji osuvremenjivanja</w:t>
            </w:r>
          </w:p>
        </w:tc>
        <w:tc>
          <w:tcPr>
            <w:tcW w:w="1260" w:type="dxa"/>
            <w:tcBorders>
              <w:top w:val="nil"/>
              <w:left w:val="nil"/>
              <w:bottom w:val="single" w:sz="4" w:space="0" w:color="auto"/>
              <w:right w:val="single" w:sz="4" w:space="0" w:color="auto"/>
            </w:tcBorders>
            <w:shd w:val="clear" w:color="auto" w:fill="auto"/>
            <w:noWrap/>
            <w:vAlign w:val="center"/>
          </w:tcPr>
          <w:p w14:paraId="05346128" w14:textId="77777777" w:rsidR="00A25A89" w:rsidRDefault="00B063B8">
            <w:pPr>
              <w:rPr>
                <w:b/>
                <w:bCs/>
                <w:color w:val="000000"/>
                <w:sz w:val="16"/>
                <w:szCs w:val="16"/>
              </w:rPr>
            </w:pPr>
            <w:r>
              <w:rPr>
                <w:b/>
                <w:b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457FF9F2"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59A49E84" w14:textId="77777777" w:rsidR="00A25A89" w:rsidRDefault="00B063B8">
            <w:pPr>
              <w:jc w:val="right"/>
              <w:rPr>
                <w:b/>
                <w:bCs/>
                <w:sz w:val="16"/>
                <w:szCs w:val="16"/>
              </w:rPr>
            </w:pPr>
            <w:r>
              <w:rPr>
                <w:b/>
                <w:bCs/>
                <w:sz w:val="16"/>
                <w:szCs w:val="16"/>
              </w:rPr>
              <w:t>44</w:t>
            </w:r>
          </w:p>
        </w:tc>
        <w:tc>
          <w:tcPr>
            <w:tcW w:w="617" w:type="dxa"/>
            <w:tcBorders>
              <w:top w:val="nil"/>
              <w:left w:val="nil"/>
              <w:bottom w:val="single" w:sz="4" w:space="0" w:color="auto"/>
              <w:right w:val="single" w:sz="4" w:space="0" w:color="auto"/>
            </w:tcBorders>
            <w:shd w:val="clear" w:color="auto" w:fill="auto"/>
            <w:noWrap/>
            <w:vAlign w:val="center"/>
          </w:tcPr>
          <w:p w14:paraId="1B62137C"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C92343F" w14:textId="77777777" w:rsidR="00A25A89" w:rsidRDefault="00B063B8">
            <w:pPr>
              <w:jc w:val="right"/>
              <w:rPr>
                <w:b/>
                <w:bCs/>
                <w:color w:val="000000"/>
                <w:sz w:val="16"/>
                <w:szCs w:val="16"/>
              </w:rPr>
            </w:pPr>
            <w:r>
              <w:rPr>
                <w:b/>
                <w:b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14:paraId="2FEB1135"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7FFDA32" w14:textId="77777777" w:rsidR="00A25A89" w:rsidRDefault="00B063B8">
            <w:pPr>
              <w:jc w:val="right"/>
              <w:rPr>
                <w:b/>
                <w:bCs/>
                <w:color w:val="000000"/>
                <w:sz w:val="16"/>
                <w:szCs w:val="16"/>
              </w:rPr>
            </w:pPr>
            <w:r>
              <w:rPr>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5D6295FD" w14:textId="77777777" w:rsidR="00A25A89" w:rsidRDefault="00B063B8">
            <w:pPr>
              <w:jc w:val="right"/>
              <w:rPr>
                <w:b/>
                <w:bCs/>
                <w:color w:val="000000"/>
                <w:sz w:val="16"/>
                <w:szCs w:val="16"/>
              </w:rPr>
            </w:pPr>
            <w:r>
              <w:rPr>
                <w:b/>
                <w:b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14:paraId="2A210558" w14:textId="77777777" w:rsidR="00A25A89" w:rsidRDefault="00B063B8">
            <w:pPr>
              <w:jc w:val="right"/>
              <w:rPr>
                <w:b/>
                <w:bCs/>
                <w:color w:val="000000"/>
                <w:sz w:val="16"/>
                <w:szCs w:val="16"/>
              </w:rPr>
            </w:pPr>
            <w:r>
              <w:rPr>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4FD6D32A" w14:textId="77777777" w:rsidR="00A25A89" w:rsidRDefault="00B063B8">
            <w:pPr>
              <w:jc w:val="right"/>
              <w:rPr>
                <w:b/>
                <w:bCs/>
                <w:color w:val="000000"/>
                <w:sz w:val="16"/>
                <w:szCs w:val="16"/>
              </w:rPr>
            </w:pPr>
            <w:r>
              <w:rPr>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7F6FD60F"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073FB8F"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C864508" w14:textId="77777777" w:rsidR="00A25A89" w:rsidRDefault="00B063B8">
            <w:pPr>
              <w:jc w:val="right"/>
              <w:rPr>
                <w:b/>
                <w:bCs/>
                <w:color w:val="000000"/>
                <w:sz w:val="16"/>
                <w:szCs w:val="16"/>
              </w:rPr>
            </w:pPr>
            <w:r>
              <w:rPr>
                <w:b/>
                <w:bCs/>
                <w:color w:val="000000"/>
                <w:sz w:val="16"/>
                <w:szCs w:val="16"/>
              </w:rPr>
              <w:t>8</w:t>
            </w:r>
          </w:p>
        </w:tc>
        <w:tc>
          <w:tcPr>
            <w:tcW w:w="437" w:type="dxa"/>
            <w:tcBorders>
              <w:top w:val="nil"/>
              <w:left w:val="nil"/>
              <w:bottom w:val="single" w:sz="4" w:space="0" w:color="auto"/>
              <w:right w:val="single" w:sz="4" w:space="0" w:color="auto"/>
            </w:tcBorders>
            <w:shd w:val="clear" w:color="auto" w:fill="auto"/>
            <w:noWrap/>
            <w:vAlign w:val="center"/>
          </w:tcPr>
          <w:p w14:paraId="46134AEE" w14:textId="77777777" w:rsidR="00A25A89" w:rsidRDefault="00B063B8">
            <w:pPr>
              <w:jc w:val="right"/>
              <w:rPr>
                <w:b/>
                <w:bCs/>
                <w:color w:val="000000"/>
                <w:sz w:val="16"/>
                <w:szCs w:val="16"/>
              </w:rPr>
            </w:pPr>
            <w:r>
              <w:rPr>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14:paraId="6D2E579D" w14:textId="77777777" w:rsidR="00A25A89" w:rsidRDefault="00B063B8">
            <w:pPr>
              <w:jc w:val="right"/>
              <w:rPr>
                <w:b/>
                <w:bCs/>
                <w:color w:val="000000"/>
                <w:sz w:val="16"/>
                <w:szCs w:val="16"/>
              </w:rPr>
            </w:pPr>
            <w:r>
              <w:rPr>
                <w:b/>
                <w:bCs/>
                <w:color w:val="000000"/>
                <w:sz w:val="16"/>
                <w:szCs w:val="16"/>
              </w:rPr>
              <w:t>2</w:t>
            </w:r>
          </w:p>
        </w:tc>
      </w:tr>
      <w:tr w:rsidR="00A25A89" w14:paraId="64A27096"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753A5E9" w14:textId="77777777" w:rsidR="00A25A89" w:rsidRDefault="00B063B8">
            <w:pPr>
              <w:rPr>
                <w:color w:val="000000"/>
                <w:sz w:val="16"/>
                <w:szCs w:val="16"/>
              </w:rPr>
            </w:pPr>
            <w:r>
              <w:rPr>
                <w:color w:val="000000"/>
                <w:sz w:val="16"/>
                <w:szCs w:val="16"/>
              </w:rPr>
              <w:t>3.2.1</w:t>
            </w:r>
          </w:p>
        </w:tc>
        <w:tc>
          <w:tcPr>
            <w:tcW w:w="3500" w:type="dxa"/>
            <w:tcBorders>
              <w:top w:val="nil"/>
              <w:left w:val="nil"/>
              <w:bottom w:val="single" w:sz="4" w:space="0" w:color="auto"/>
              <w:right w:val="single" w:sz="4" w:space="0" w:color="auto"/>
            </w:tcBorders>
            <w:shd w:val="clear" w:color="auto" w:fill="auto"/>
            <w:noWrap/>
            <w:vAlign w:val="center"/>
          </w:tcPr>
          <w:p w14:paraId="1F10BB1B" w14:textId="77777777" w:rsidR="00A25A89" w:rsidRDefault="00B063B8">
            <w:pPr>
              <w:rPr>
                <w:color w:val="000000"/>
                <w:sz w:val="16"/>
                <w:szCs w:val="16"/>
              </w:rPr>
            </w:pPr>
            <w:r>
              <w:rPr>
                <w:color w:val="000000"/>
                <w:sz w:val="16"/>
                <w:szCs w:val="16"/>
              </w:rPr>
              <w:t>Izrada projekta i provođenje istraživanja</w:t>
            </w:r>
          </w:p>
        </w:tc>
        <w:tc>
          <w:tcPr>
            <w:tcW w:w="1260" w:type="dxa"/>
            <w:tcBorders>
              <w:top w:val="nil"/>
              <w:left w:val="nil"/>
              <w:bottom w:val="single" w:sz="4" w:space="0" w:color="auto"/>
              <w:right w:val="single" w:sz="4" w:space="0" w:color="auto"/>
            </w:tcBorders>
            <w:shd w:val="clear" w:color="auto" w:fill="auto"/>
            <w:noWrap/>
            <w:vAlign w:val="center"/>
          </w:tcPr>
          <w:p w14:paraId="5FE6BE05" w14:textId="77777777" w:rsidR="00A25A89" w:rsidRDefault="00B063B8">
            <w:pPr>
              <w:rPr>
                <w:color w:val="000000"/>
                <w:sz w:val="16"/>
                <w:szCs w:val="16"/>
              </w:rPr>
            </w:pPr>
            <w:r>
              <w:rPr>
                <w:color w:val="000000"/>
                <w:sz w:val="16"/>
                <w:szCs w:val="16"/>
              </w:rPr>
              <w:t>1 / godišnje</w:t>
            </w:r>
          </w:p>
        </w:tc>
        <w:tc>
          <w:tcPr>
            <w:tcW w:w="2861" w:type="dxa"/>
            <w:vMerge/>
            <w:tcBorders>
              <w:top w:val="nil"/>
              <w:left w:val="single" w:sz="4" w:space="0" w:color="auto"/>
              <w:bottom w:val="single" w:sz="4" w:space="0" w:color="auto"/>
              <w:right w:val="single" w:sz="4" w:space="0" w:color="auto"/>
            </w:tcBorders>
            <w:vAlign w:val="center"/>
          </w:tcPr>
          <w:p w14:paraId="32149D09"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5BD9263A" w14:textId="77777777" w:rsidR="00A25A89" w:rsidRDefault="00B063B8">
            <w:pPr>
              <w:jc w:val="right"/>
              <w:rPr>
                <w:sz w:val="16"/>
                <w:szCs w:val="16"/>
              </w:rPr>
            </w:pPr>
            <w:r>
              <w:rPr>
                <w:sz w:val="16"/>
                <w:szCs w:val="16"/>
              </w:rPr>
              <w:t>6</w:t>
            </w:r>
          </w:p>
        </w:tc>
        <w:tc>
          <w:tcPr>
            <w:tcW w:w="617" w:type="dxa"/>
            <w:tcBorders>
              <w:top w:val="nil"/>
              <w:left w:val="nil"/>
              <w:bottom w:val="single" w:sz="4" w:space="0" w:color="auto"/>
              <w:right w:val="single" w:sz="4" w:space="0" w:color="auto"/>
            </w:tcBorders>
            <w:shd w:val="clear" w:color="auto" w:fill="auto"/>
            <w:noWrap/>
            <w:vAlign w:val="center"/>
          </w:tcPr>
          <w:p w14:paraId="349C759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158A2C8"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7069CCF0"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5E7FDD0"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000DA52"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4BC459C0"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6B3EC0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F73654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900EAE7"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3404383"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536AB6C8"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3FF2E75B" w14:textId="77777777" w:rsidR="00A25A89" w:rsidRDefault="00B063B8">
            <w:pPr>
              <w:rPr>
                <w:color w:val="000000"/>
                <w:sz w:val="16"/>
                <w:szCs w:val="16"/>
              </w:rPr>
            </w:pPr>
            <w:r>
              <w:rPr>
                <w:color w:val="000000"/>
                <w:sz w:val="16"/>
                <w:szCs w:val="16"/>
              </w:rPr>
              <w:t> </w:t>
            </w:r>
          </w:p>
        </w:tc>
      </w:tr>
      <w:tr w:rsidR="00A25A89" w14:paraId="347C5955"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46C6253A" w14:textId="77777777" w:rsidR="00A25A89" w:rsidRDefault="00B063B8">
            <w:pPr>
              <w:rPr>
                <w:color w:val="000000"/>
                <w:sz w:val="16"/>
                <w:szCs w:val="16"/>
              </w:rPr>
            </w:pPr>
            <w:r>
              <w:rPr>
                <w:color w:val="000000"/>
                <w:sz w:val="16"/>
                <w:szCs w:val="16"/>
              </w:rPr>
              <w:t>3.2.2</w:t>
            </w:r>
          </w:p>
        </w:tc>
        <w:tc>
          <w:tcPr>
            <w:tcW w:w="3500" w:type="dxa"/>
            <w:tcBorders>
              <w:top w:val="nil"/>
              <w:left w:val="nil"/>
              <w:bottom w:val="single" w:sz="4" w:space="0" w:color="auto"/>
              <w:right w:val="single" w:sz="4" w:space="0" w:color="auto"/>
            </w:tcBorders>
            <w:shd w:val="clear" w:color="auto" w:fill="auto"/>
            <w:noWrap/>
            <w:vAlign w:val="center"/>
          </w:tcPr>
          <w:p w14:paraId="3A8EE9C7" w14:textId="77777777" w:rsidR="00A25A89" w:rsidRDefault="00B063B8">
            <w:pPr>
              <w:rPr>
                <w:color w:val="000000"/>
                <w:sz w:val="16"/>
                <w:szCs w:val="16"/>
              </w:rPr>
            </w:pPr>
            <w:r>
              <w:rPr>
                <w:color w:val="000000"/>
                <w:sz w:val="16"/>
                <w:szCs w:val="16"/>
              </w:rPr>
              <w:t>Obrada i interpretacija rezultata istraživanja</w:t>
            </w:r>
          </w:p>
        </w:tc>
        <w:tc>
          <w:tcPr>
            <w:tcW w:w="1260" w:type="dxa"/>
            <w:tcBorders>
              <w:top w:val="nil"/>
              <w:left w:val="nil"/>
              <w:bottom w:val="single" w:sz="4" w:space="0" w:color="auto"/>
              <w:right w:val="single" w:sz="4" w:space="0" w:color="auto"/>
            </w:tcBorders>
            <w:shd w:val="clear" w:color="auto" w:fill="auto"/>
            <w:noWrap/>
            <w:vAlign w:val="center"/>
          </w:tcPr>
          <w:p w14:paraId="17AB4A9E" w14:textId="77777777" w:rsidR="00A25A89" w:rsidRDefault="00B063B8">
            <w:pPr>
              <w:rPr>
                <w:color w:val="000000"/>
                <w:sz w:val="16"/>
                <w:szCs w:val="16"/>
              </w:rPr>
            </w:pPr>
            <w:r>
              <w:rPr>
                <w:color w:val="000000"/>
                <w:sz w:val="16"/>
                <w:szCs w:val="16"/>
              </w:rPr>
              <w:t>1 / godišnje</w:t>
            </w:r>
          </w:p>
        </w:tc>
        <w:tc>
          <w:tcPr>
            <w:tcW w:w="2861" w:type="dxa"/>
            <w:vMerge/>
            <w:tcBorders>
              <w:top w:val="nil"/>
              <w:left w:val="single" w:sz="4" w:space="0" w:color="auto"/>
              <w:bottom w:val="single" w:sz="4" w:space="0" w:color="auto"/>
              <w:right w:val="single" w:sz="4" w:space="0" w:color="auto"/>
            </w:tcBorders>
            <w:vAlign w:val="center"/>
          </w:tcPr>
          <w:p w14:paraId="215A4247"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1EAD5E15" w14:textId="77777777" w:rsidR="00A25A89" w:rsidRDefault="00B063B8">
            <w:pPr>
              <w:jc w:val="right"/>
              <w:rPr>
                <w:sz w:val="16"/>
                <w:szCs w:val="16"/>
              </w:rPr>
            </w:pPr>
            <w:r>
              <w:rPr>
                <w:sz w:val="16"/>
                <w:szCs w:val="16"/>
              </w:rPr>
              <w:t>4</w:t>
            </w:r>
          </w:p>
        </w:tc>
        <w:tc>
          <w:tcPr>
            <w:tcW w:w="617" w:type="dxa"/>
            <w:tcBorders>
              <w:top w:val="nil"/>
              <w:left w:val="nil"/>
              <w:bottom w:val="single" w:sz="4" w:space="0" w:color="auto"/>
              <w:right w:val="single" w:sz="4" w:space="0" w:color="auto"/>
            </w:tcBorders>
            <w:shd w:val="clear" w:color="auto" w:fill="auto"/>
            <w:noWrap/>
            <w:vAlign w:val="center"/>
          </w:tcPr>
          <w:p w14:paraId="7BFF1F9F"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56D085B"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2E64C9F"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8164722"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9B38EE3"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87D6265"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2D34A4EB"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7A7983F"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38890A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9229330"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7E757293"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AB95EF2" w14:textId="77777777" w:rsidR="00A25A89" w:rsidRDefault="00B063B8">
            <w:pPr>
              <w:rPr>
                <w:color w:val="000000"/>
                <w:sz w:val="16"/>
                <w:szCs w:val="16"/>
              </w:rPr>
            </w:pPr>
            <w:r>
              <w:rPr>
                <w:color w:val="000000"/>
                <w:sz w:val="16"/>
                <w:szCs w:val="16"/>
              </w:rPr>
              <w:t> </w:t>
            </w:r>
          </w:p>
        </w:tc>
      </w:tr>
      <w:tr w:rsidR="00A25A89" w14:paraId="24C275F7"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17BEF9E" w14:textId="77777777" w:rsidR="00A25A89" w:rsidRDefault="00B063B8">
            <w:pPr>
              <w:rPr>
                <w:color w:val="000000"/>
                <w:sz w:val="16"/>
                <w:szCs w:val="16"/>
              </w:rPr>
            </w:pPr>
            <w:r>
              <w:rPr>
                <w:color w:val="000000"/>
                <w:sz w:val="16"/>
                <w:szCs w:val="16"/>
              </w:rPr>
              <w:t>3.2.3</w:t>
            </w:r>
          </w:p>
        </w:tc>
        <w:tc>
          <w:tcPr>
            <w:tcW w:w="3500" w:type="dxa"/>
            <w:tcBorders>
              <w:top w:val="nil"/>
              <w:left w:val="nil"/>
              <w:bottom w:val="single" w:sz="4" w:space="0" w:color="auto"/>
              <w:right w:val="single" w:sz="4" w:space="0" w:color="auto"/>
            </w:tcBorders>
            <w:shd w:val="clear" w:color="auto" w:fill="auto"/>
            <w:noWrap/>
            <w:vAlign w:val="center"/>
          </w:tcPr>
          <w:p w14:paraId="2AA43CCB" w14:textId="77777777" w:rsidR="00A25A89" w:rsidRDefault="00B063B8">
            <w:pPr>
              <w:rPr>
                <w:color w:val="000000"/>
                <w:sz w:val="16"/>
                <w:szCs w:val="16"/>
              </w:rPr>
            </w:pPr>
            <w:r>
              <w:rPr>
                <w:color w:val="000000"/>
                <w:sz w:val="16"/>
                <w:szCs w:val="16"/>
              </w:rPr>
              <w:t>Primjena spoznaja u funkciji unapređenja rada</w:t>
            </w:r>
          </w:p>
        </w:tc>
        <w:tc>
          <w:tcPr>
            <w:tcW w:w="1260" w:type="dxa"/>
            <w:tcBorders>
              <w:top w:val="nil"/>
              <w:left w:val="nil"/>
              <w:bottom w:val="single" w:sz="4" w:space="0" w:color="auto"/>
              <w:right w:val="single" w:sz="4" w:space="0" w:color="auto"/>
            </w:tcBorders>
            <w:shd w:val="clear" w:color="auto" w:fill="auto"/>
            <w:noWrap/>
            <w:vAlign w:val="center"/>
          </w:tcPr>
          <w:p w14:paraId="79BCFAA7"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61E8E0BC"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3E02871B" w14:textId="77777777" w:rsidR="00A25A89" w:rsidRDefault="00B063B8">
            <w:pPr>
              <w:jc w:val="right"/>
              <w:rPr>
                <w:sz w:val="16"/>
                <w:szCs w:val="16"/>
              </w:rPr>
            </w:pPr>
            <w:r>
              <w:rPr>
                <w:sz w:val="16"/>
                <w:szCs w:val="16"/>
              </w:rPr>
              <w:t>4</w:t>
            </w:r>
          </w:p>
        </w:tc>
        <w:tc>
          <w:tcPr>
            <w:tcW w:w="617" w:type="dxa"/>
            <w:tcBorders>
              <w:top w:val="nil"/>
              <w:left w:val="nil"/>
              <w:bottom w:val="single" w:sz="4" w:space="0" w:color="auto"/>
              <w:right w:val="single" w:sz="4" w:space="0" w:color="auto"/>
            </w:tcBorders>
            <w:shd w:val="clear" w:color="auto" w:fill="auto"/>
            <w:noWrap/>
            <w:vAlign w:val="center"/>
          </w:tcPr>
          <w:p w14:paraId="0205E57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741953F"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A076B80"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9B407A2"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A95AE8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B55B20E"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19CBFB1"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572C5D7"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F1C891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4C43C35" w14:textId="77777777" w:rsidR="00A25A89" w:rsidRDefault="00B063B8">
            <w:pPr>
              <w:jc w:val="right"/>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14:paraId="1746729B"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04A76460" w14:textId="77777777" w:rsidR="00A25A89" w:rsidRDefault="00B063B8">
            <w:pPr>
              <w:rPr>
                <w:color w:val="000000"/>
                <w:sz w:val="16"/>
                <w:szCs w:val="16"/>
              </w:rPr>
            </w:pPr>
            <w:r>
              <w:rPr>
                <w:color w:val="000000"/>
                <w:sz w:val="16"/>
                <w:szCs w:val="16"/>
              </w:rPr>
              <w:t> </w:t>
            </w:r>
          </w:p>
        </w:tc>
      </w:tr>
      <w:tr w:rsidR="00A25A89" w14:paraId="0D2AE4FC"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53345C52" w14:textId="77777777" w:rsidR="00A25A89" w:rsidRDefault="00B063B8">
            <w:pPr>
              <w:rPr>
                <w:color w:val="000000"/>
                <w:sz w:val="16"/>
                <w:szCs w:val="16"/>
              </w:rPr>
            </w:pPr>
            <w:r>
              <w:rPr>
                <w:color w:val="000000"/>
                <w:sz w:val="16"/>
                <w:szCs w:val="16"/>
              </w:rPr>
              <w:t>3.2.4</w:t>
            </w:r>
          </w:p>
        </w:tc>
        <w:tc>
          <w:tcPr>
            <w:tcW w:w="3500" w:type="dxa"/>
            <w:tcBorders>
              <w:top w:val="nil"/>
              <w:left w:val="nil"/>
              <w:bottom w:val="single" w:sz="4" w:space="0" w:color="auto"/>
              <w:right w:val="single" w:sz="4" w:space="0" w:color="auto"/>
            </w:tcBorders>
            <w:shd w:val="clear" w:color="auto" w:fill="auto"/>
            <w:noWrap/>
            <w:vAlign w:val="center"/>
          </w:tcPr>
          <w:p w14:paraId="1AC69C98" w14:textId="77777777" w:rsidR="00A25A89" w:rsidRDefault="00B063B8">
            <w:pPr>
              <w:rPr>
                <w:color w:val="000000"/>
                <w:sz w:val="16"/>
                <w:szCs w:val="16"/>
              </w:rPr>
            </w:pPr>
            <w:proofErr w:type="spellStart"/>
            <w:r>
              <w:rPr>
                <w:color w:val="000000"/>
                <w:sz w:val="16"/>
                <w:szCs w:val="16"/>
              </w:rPr>
              <w:t>Samovrednovanje</w:t>
            </w:r>
            <w:proofErr w:type="spellEnd"/>
            <w:r>
              <w:rPr>
                <w:color w:val="000000"/>
                <w:sz w:val="16"/>
                <w:szCs w:val="16"/>
              </w:rPr>
              <w:t xml:space="preserve"> rada stručnog suradnika</w:t>
            </w:r>
          </w:p>
        </w:tc>
        <w:tc>
          <w:tcPr>
            <w:tcW w:w="1260" w:type="dxa"/>
            <w:tcBorders>
              <w:top w:val="nil"/>
              <w:left w:val="nil"/>
              <w:bottom w:val="single" w:sz="4" w:space="0" w:color="auto"/>
              <w:right w:val="single" w:sz="4" w:space="0" w:color="auto"/>
            </w:tcBorders>
            <w:shd w:val="clear" w:color="auto" w:fill="auto"/>
            <w:noWrap/>
            <w:vAlign w:val="center"/>
          </w:tcPr>
          <w:p w14:paraId="50722EC9"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4779BE5E"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248904D3" w14:textId="77777777" w:rsidR="00A25A89" w:rsidRDefault="00B063B8">
            <w:pPr>
              <w:jc w:val="right"/>
              <w:rPr>
                <w:sz w:val="16"/>
                <w:szCs w:val="16"/>
              </w:rPr>
            </w:pPr>
            <w:r>
              <w:rPr>
                <w:sz w:val="16"/>
                <w:szCs w:val="16"/>
              </w:rPr>
              <w:t>20</w:t>
            </w:r>
          </w:p>
        </w:tc>
        <w:tc>
          <w:tcPr>
            <w:tcW w:w="617" w:type="dxa"/>
            <w:tcBorders>
              <w:top w:val="nil"/>
              <w:left w:val="nil"/>
              <w:bottom w:val="single" w:sz="4" w:space="0" w:color="auto"/>
              <w:right w:val="single" w:sz="4" w:space="0" w:color="auto"/>
            </w:tcBorders>
            <w:shd w:val="clear" w:color="auto" w:fill="auto"/>
            <w:noWrap/>
            <w:vAlign w:val="center"/>
          </w:tcPr>
          <w:p w14:paraId="378AE2FA"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6325FDE"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594B9B1"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5A48050"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2DB3BB4"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F8E3C8A"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EB52CF0"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789AC81"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7ABCF57"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53E2DD3" w14:textId="77777777" w:rsidR="00A25A89" w:rsidRDefault="00B063B8">
            <w:pPr>
              <w:jc w:val="right"/>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14:paraId="0D70BCD1"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39084424" w14:textId="77777777" w:rsidR="00A25A89" w:rsidRDefault="00B063B8">
            <w:pPr>
              <w:rPr>
                <w:color w:val="000000"/>
                <w:sz w:val="16"/>
                <w:szCs w:val="16"/>
              </w:rPr>
            </w:pPr>
            <w:r>
              <w:rPr>
                <w:color w:val="000000"/>
                <w:sz w:val="16"/>
                <w:szCs w:val="16"/>
              </w:rPr>
              <w:t> </w:t>
            </w:r>
          </w:p>
        </w:tc>
      </w:tr>
      <w:tr w:rsidR="00A25A89" w14:paraId="14FA94EA"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419F4B19" w14:textId="77777777" w:rsidR="00A25A89" w:rsidRDefault="00B063B8">
            <w:pPr>
              <w:rPr>
                <w:color w:val="000000"/>
                <w:sz w:val="16"/>
                <w:szCs w:val="16"/>
              </w:rPr>
            </w:pPr>
            <w:r>
              <w:rPr>
                <w:color w:val="000000"/>
                <w:sz w:val="16"/>
                <w:szCs w:val="16"/>
              </w:rPr>
              <w:t>3.2.5</w:t>
            </w:r>
          </w:p>
        </w:tc>
        <w:tc>
          <w:tcPr>
            <w:tcW w:w="3500" w:type="dxa"/>
            <w:tcBorders>
              <w:top w:val="nil"/>
              <w:left w:val="nil"/>
              <w:bottom w:val="single" w:sz="4" w:space="0" w:color="auto"/>
              <w:right w:val="single" w:sz="4" w:space="0" w:color="auto"/>
            </w:tcBorders>
            <w:shd w:val="clear" w:color="auto" w:fill="auto"/>
            <w:noWrap/>
            <w:vAlign w:val="center"/>
          </w:tcPr>
          <w:p w14:paraId="1710D6BA" w14:textId="77777777" w:rsidR="00A25A89" w:rsidRDefault="00B063B8">
            <w:pPr>
              <w:rPr>
                <w:color w:val="000000"/>
                <w:sz w:val="16"/>
                <w:szCs w:val="16"/>
              </w:rPr>
            </w:pPr>
            <w:proofErr w:type="spellStart"/>
            <w:r>
              <w:rPr>
                <w:color w:val="000000"/>
                <w:sz w:val="16"/>
                <w:szCs w:val="16"/>
              </w:rPr>
              <w:t>Samovrednovanje</w:t>
            </w:r>
            <w:proofErr w:type="spellEnd"/>
            <w:r>
              <w:rPr>
                <w:color w:val="000000"/>
                <w:sz w:val="16"/>
                <w:szCs w:val="16"/>
              </w:rPr>
              <w:t xml:space="preserve"> rada Škole </w:t>
            </w:r>
          </w:p>
        </w:tc>
        <w:tc>
          <w:tcPr>
            <w:tcW w:w="1260" w:type="dxa"/>
            <w:tcBorders>
              <w:top w:val="nil"/>
              <w:left w:val="nil"/>
              <w:bottom w:val="single" w:sz="4" w:space="0" w:color="auto"/>
              <w:right w:val="single" w:sz="4" w:space="0" w:color="auto"/>
            </w:tcBorders>
            <w:shd w:val="clear" w:color="auto" w:fill="auto"/>
            <w:noWrap/>
            <w:vAlign w:val="center"/>
          </w:tcPr>
          <w:p w14:paraId="7C0A4C79"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3224B2EC"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44F0D00A" w14:textId="77777777" w:rsidR="00A25A89" w:rsidRDefault="00B063B8">
            <w:pPr>
              <w:jc w:val="right"/>
              <w:rPr>
                <w:sz w:val="16"/>
                <w:szCs w:val="16"/>
              </w:rPr>
            </w:pPr>
            <w:r>
              <w:rPr>
                <w:sz w:val="16"/>
                <w:szCs w:val="16"/>
              </w:rPr>
              <w:t>10</w:t>
            </w:r>
          </w:p>
        </w:tc>
        <w:tc>
          <w:tcPr>
            <w:tcW w:w="617" w:type="dxa"/>
            <w:tcBorders>
              <w:top w:val="nil"/>
              <w:left w:val="nil"/>
              <w:bottom w:val="single" w:sz="4" w:space="0" w:color="auto"/>
              <w:right w:val="single" w:sz="4" w:space="0" w:color="auto"/>
            </w:tcBorders>
            <w:shd w:val="clear" w:color="auto" w:fill="auto"/>
            <w:noWrap/>
            <w:vAlign w:val="center"/>
          </w:tcPr>
          <w:p w14:paraId="6569F456"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CCF65E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B842C07"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899C05E"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0D7595FE"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307DB7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F7AFB76"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C0D9D5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15999F3"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573D19F" w14:textId="77777777" w:rsidR="00A25A89" w:rsidRDefault="00B063B8">
            <w:pPr>
              <w:jc w:val="right"/>
              <w:rPr>
                <w:color w:val="000000"/>
                <w:sz w:val="16"/>
                <w:szCs w:val="16"/>
              </w:rPr>
            </w:pPr>
            <w:r>
              <w:rPr>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573DB280"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74F5CE5C" w14:textId="77777777" w:rsidR="00A25A89" w:rsidRDefault="00B063B8">
            <w:pPr>
              <w:jc w:val="right"/>
              <w:rPr>
                <w:color w:val="000000"/>
                <w:sz w:val="16"/>
                <w:szCs w:val="16"/>
              </w:rPr>
            </w:pPr>
            <w:r>
              <w:rPr>
                <w:color w:val="000000"/>
                <w:sz w:val="16"/>
                <w:szCs w:val="16"/>
              </w:rPr>
              <w:t>2</w:t>
            </w:r>
          </w:p>
        </w:tc>
      </w:tr>
      <w:tr w:rsidR="00A25A89" w14:paraId="725B57A7" w14:textId="77777777">
        <w:trPr>
          <w:trHeight w:val="48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C2F814A" w14:textId="77777777" w:rsidR="00A25A89" w:rsidRDefault="00B063B8">
            <w:pPr>
              <w:rPr>
                <w:b/>
                <w:bCs/>
                <w:color w:val="000000"/>
                <w:sz w:val="18"/>
                <w:szCs w:val="18"/>
              </w:rPr>
            </w:pPr>
            <w:r>
              <w:rPr>
                <w:b/>
                <w:bCs/>
                <w:color w:val="000000"/>
                <w:sz w:val="18"/>
                <w:szCs w:val="18"/>
              </w:rPr>
              <w:t>4.</w:t>
            </w:r>
          </w:p>
        </w:tc>
        <w:tc>
          <w:tcPr>
            <w:tcW w:w="3500" w:type="dxa"/>
            <w:tcBorders>
              <w:top w:val="nil"/>
              <w:left w:val="nil"/>
              <w:bottom w:val="single" w:sz="4" w:space="0" w:color="auto"/>
              <w:right w:val="single" w:sz="4" w:space="0" w:color="auto"/>
            </w:tcBorders>
            <w:shd w:val="clear" w:color="auto" w:fill="C2D69B" w:themeFill="accent3" w:themeFillTint="99"/>
            <w:vAlign w:val="center"/>
          </w:tcPr>
          <w:p w14:paraId="757FDB22" w14:textId="77777777" w:rsidR="00A25A89" w:rsidRDefault="00B063B8">
            <w:pPr>
              <w:rPr>
                <w:b/>
                <w:bCs/>
                <w:sz w:val="18"/>
                <w:szCs w:val="18"/>
              </w:rPr>
            </w:pPr>
            <w:r>
              <w:rPr>
                <w:b/>
                <w:bCs/>
                <w:sz w:val="18"/>
                <w:szCs w:val="18"/>
              </w:rPr>
              <w:t>STRUČNO USAVRŠAVANJE ODGOJNO-OBRAZOVNIH DJELATNIKA</w:t>
            </w:r>
          </w:p>
        </w:tc>
        <w:tc>
          <w:tcPr>
            <w:tcW w:w="1260" w:type="dxa"/>
            <w:tcBorders>
              <w:top w:val="nil"/>
              <w:left w:val="nil"/>
              <w:bottom w:val="single" w:sz="4" w:space="0" w:color="auto"/>
              <w:right w:val="single" w:sz="4" w:space="0" w:color="auto"/>
            </w:tcBorders>
            <w:shd w:val="clear" w:color="auto" w:fill="auto"/>
            <w:noWrap/>
            <w:vAlign w:val="center"/>
          </w:tcPr>
          <w:p w14:paraId="45068CE1" w14:textId="77777777" w:rsidR="00A25A89" w:rsidRDefault="00B063B8">
            <w:pPr>
              <w:rPr>
                <w:b/>
                <w:bCs/>
                <w:color w:val="000000"/>
                <w:sz w:val="18"/>
                <w:szCs w:val="18"/>
              </w:rPr>
            </w:pPr>
            <w:r>
              <w:rPr>
                <w:b/>
                <w:bCs/>
                <w:color w:val="000000"/>
                <w:sz w:val="18"/>
                <w:szCs w:val="18"/>
              </w:rPr>
              <w:t>4 sata tjedno</w:t>
            </w:r>
          </w:p>
        </w:tc>
        <w:tc>
          <w:tcPr>
            <w:tcW w:w="2861" w:type="dxa"/>
            <w:tcBorders>
              <w:top w:val="nil"/>
              <w:left w:val="nil"/>
              <w:bottom w:val="single" w:sz="4" w:space="0" w:color="auto"/>
              <w:right w:val="single" w:sz="4" w:space="0" w:color="auto"/>
            </w:tcBorders>
            <w:shd w:val="clear" w:color="auto" w:fill="auto"/>
            <w:noWrap/>
            <w:vAlign w:val="center"/>
          </w:tcPr>
          <w:p w14:paraId="27577260" w14:textId="77777777" w:rsidR="00A25A89" w:rsidRDefault="00B063B8">
            <w:pPr>
              <w:rPr>
                <w:color w:val="000000"/>
                <w:sz w:val="16"/>
                <w:szCs w:val="16"/>
              </w:rPr>
            </w:pPr>
            <w:r>
              <w:rPr>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14:paraId="60CB9029" w14:textId="77777777" w:rsidR="00A25A89" w:rsidRDefault="00B063B8">
            <w:pPr>
              <w:jc w:val="right"/>
              <w:rPr>
                <w:b/>
                <w:bCs/>
                <w:color w:val="000000"/>
                <w:sz w:val="18"/>
                <w:szCs w:val="18"/>
              </w:rPr>
            </w:pPr>
            <w:r>
              <w:rPr>
                <w:b/>
                <w:bCs/>
                <w:color w:val="000000"/>
                <w:sz w:val="18"/>
                <w:szCs w:val="18"/>
              </w:rPr>
              <w:t>236</w:t>
            </w:r>
          </w:p>
        </w:tc>
        <w:tc>
          <w:tcPr>
            <w:tcW w:w="617" w:type="dxa"/>
            <w:tcBorders>
              <w:top w:val="nil"/>
              <w:left w:val="nil"/>
              <w:bottom w:val="single" w:sz="4" w:space="0" w:color="auto"/>
              <w:right w:val="single" w:sz="4" w:space="0" w:color="auto"/>
            </w:tcBorders>
            <w:shd w:val="clear" w:color="auto" w:fill="auto"/>
            <w:noWrap/>
            <w:vAlign w:val="center"/>
          </w:tcPr>
          <w:p w14:paraId="7C665313" w14:textId="77777777" w:rsidR="00A25A89" w:rsidRDefault="00B063B8">
            <w:pPr>
              <w:jc w:val="right"/>
              <w:rPr>
                <w:b/>
                <w:bCs/>
                <w:color w:val="000000"/>
                <w:sz w:val="18"/>
                <w:szCs w:val="18"/>
              </w:rPr>
            </w:pPr>
            <w:r>
              <w:rPr>
                <w:b/>
                <w:bCs/>
                <w:color w:val="000000"/>
                <w:sz w:val="18"/>
                <w:szCs w:val="18"/>
              </w:rPr>
              <w:t>40</w:t>
            </w:r>
          </w:p>
        </w:tc>
        <w:tc>
          <w:tcPr>
            <w:tcW w:w="517" w:type="dxa"/>
            <w:tcBorders>
              <w:top w:val="nil"/>
              <w:left w:val="nil"/>
              <w:bottom w:val="single" w:sz="4" w:space="0" w:color="auto"/>
              <w:right w:val="single" w:sz="4" w:space="0" w:color="auto"/>
            </w:tcBorders>
            <w:shd w:val="clear" w:color="auto" w:fill="auto"/>
            <w:noWrap/>
            <w:vAlign w:val="center"/>
          </w:tcPr>
          <w:p w14:paraId="7C8E0C77" w14:textId="77777777" w:rsidR="00A25A89" w:rsidRDefault="00B063B8">
            <w:pPr>
              <w:jc w:val="right"/>
              <w:rPr>
                <w:b/>
                <w:bCs/>
                <w:color w:val="000000"/>
                <w:sz w:val="18"/>
                <w:szCs w:val="18"/>
              </w:rPr>
            </w:pPr>
            <w:r>
              <w:rPr>
                <w:b/>
                <w:bCs/>
                <w:color w:val="000000"/>
                <w:sz w:val="18"/>
                <w:szCs w:val="18"/>
              </w:rPr>
              <w:t>18</w:t>
            </w:r>
          </w:p>
        </w:tc>
        <w:tc>
          <w:tcPr>
            <w:tcW w:w="517" w:type="dxa"/>
            <w:tcBorders>
              <w:top w:val="nil"/>
              <w:left w:val="nil"/>
              <w:bottom w:val="single" w:sz="4" w:space="0" w:color="auto"/>
              <w:right w:val="single" w:sz="4" w:space="0" w:color="auto"/>
            </w:tcBorders>
            <w:shd w:val="clear" w:color="auto" w:fill="auto"/>
            <w:noWrap/>
            <w:vAlign w:val="center"/>
          </w:tcPr>
          <w:p w14:paraId="70812824" w14:textId="77777777" w:rsidR="00A25A89" w:rsidRDefault="00B063B8">
            <w:pPr>
              <w:jc w:val="right"/>
              <w:rPr>
                <w:b/>
                <w:bCs/>
                <w:color w:val="000000"/>
                <w:sz w:val="18"/>
                <w:szCs w:val="18"/>
              </w:rPr>
            </w:pPr>
            <w:r>
              <w:rPr>
                <w:b/>
                <w:bCs/>
                <w:color w:val="000000"/>
                <w:sz w:val="18"/>
                <w:szCs w:val="18"/>
              </w:rPr>
              <w:t>25</w:t>
            </w:r>
          </w:p>
        </w:tc>
        <w:tc>
          <w:tcPr>
            <w:tcW w:w="517" w:type="dxa"/>
            <w:tcBorders>
              <w:top w:val="nil"/>
              <w:left w:val="nil"/>
              <w:bottom w:val="single" w:sz="4" w:space="0" w:color="auto"/>
              <w:right w:val="single" w:sz="4" w:space="0" w:color="auto"/>
            </w:tcBorders>
            <w:shd w:val="clear" w:color="auto" w:fill="auto"/>
            <w:noWrap/>
            <w:vAlign w:val="center"/>
          </w:tcPr>
          <w:p w14:paraId="25EDD11C" w14:textId="77777777" w:rsidR="00A25A89" w:rsidRDefault="00B063B8">
            <w:pPr>
              <w:jc w:val="right"/>
              <w:rPr>
                <w:b/>
                <w:bCs/>
                <w:color w:val="000000"/>
                <w:sz w:val="18"/>
                <w:szCs w:val="18"/>
              </w:rPr>
            </w:pPr>
            <w:r>
              <w:rPr>
                <w:b/>
                <w:bCs/>
                <w:color w:val="000000"/>
                <w:sz w:val="18"/>
                <w:szCs w:val="18"/>
              </w:rPr>
              <w:t>17</w:t>
            </w:r>
          </w:p>
        </w:tc>
        <w:tc>
          <w:tcPr>
            <w:tcW w:w="517" w:type="dxa"/>
            <w:tcBorders>
              <w:top w:val="nil"/>
              <w:left w:val="nil"/>
              <w:bottom w:val="single" w:sz="4" w:space="0" w:color="auto"/>
              <w:right w:val="single" w:sz="4" w:space="0" w:color="auto"/>
            </w:tcBorders>
            <w:shd w:val="clear" w:color="auto" w:fill="auto"/>
            <w:noWrap/>
            <w:vAlign w:val="center"/>
          </w:tcPr>
          <w:p w14:paraId="2F7BE588" w14:textId="77777777" w:rsidR="00A25A89" w:rsidRDefault="00B063B8">
            <w:pPr>
              <w:jc w:val="right"/>
              <w:rPr>
                <w:b/>
                <w:bCs/>
                <w:color w:val="000000"/>
                <w:sz w:val="18"/>
                <w:szCs w:val="18"/>
              </w:rPr>
            </w:pPr>
            <w:r>
              <w:rPr>
                <w:b/>
                <w:bCs/>
                <w:color w:val="000000"/>
                <w:sz w:val="18"/>
                <w:szCs w:val="18"/>
              </w:rPr>
              <w:t>23</w:t>
            </w:r>
          </w:p>
        </w:tc>
        <w:tc>
          <w:tcPr>
            <w:tcW w:w="517" w:type="dxa"/>
            <w:tcBorders>
              <w:top w:val="nil"/>
              <w:left w:val="nil"/>
              <w:bottom w:val="single" w:sz="4" w:space="0" w:color="auto"/>
              <w:right w:val="single" w:sz="4" w:space="0" w:color="auto"/>
            </w:tcBorders>
            <w:shd w:val="clear" w:color="auto" w:fill="auto"/>
            <w:noWrap/>
            <w:vAlign w:val="center"/>
          </w:tcPr>
          <w:p w14:paraId="3F215B63" w14:textId="77777777" w:rsidR="00A25A89" w:rsidRDefault="00B063B8">
            <w:pPr>
              <w:jc w:val="right"/>
              <w:rPr>
                <w:b/>
                <w:bCs/>
                <w:color w:val="000000"/>
                <w:sz w:val="18"/>
                <w:szCs w:val="18"/>
              </w:rPr>
            </w:pPr>
            <w:r>
              <w:rPr>
                <w:b/>
                <w:bCs/>
                <w:color w:val="000000"/>
                <w:sz w:val="18"/>
                <w:szCs w:val="18"/>
              </w:rPr>
              <w:t>18</w:t>
            </w:r>
          </w:p>
        </w:tc>
        <w:tc>
          <w:tcPr>
            <w:tcW w:w="517" w:type="dxa"/>
            <w:tcBorders>
              <w:top w:val="nil"/>
              <w:left w:val="nil"/>
              <w:bottom w:val="single" w:sz="4" w:space="0" w:color="auto"/>
              <w:right w:val="single" w:sz="4" w:space="0" w:color="auto"/>
            </w:tcBorders>
            <w:shd w:val="clear" w:color="auto" w:fill="auto"/>
            <w:noWrap/>
            <w:vAlign w:val="center"/>
          </w:tcPr>
          <w:p w14:paraId="7DBBBBA7" w14:textId="77777777" w:rsidR="00A25A89" w:rsidRDefault="00B063B8">
            <w:pPr>
              <w:jc w:val="right"/>
              <w:rPr>
                <w:b/>
                <w:bCs/>
                <w:color w:val="000000"/>
                <w:sz w:val="18"/>
                <w:szCs w:val="18"/>
              </w:rPr>
            </w:pPr>
            <w:r>
              <w:rPr>
                <w:b/>
                <w:bCs/>
                <w:color w:val="000000"/>
                <w:sz w:val="18"/>
                <w:szCs w:val="18"/>
              </w:rPr>
              <w:t>22</w:t>
            </w:r>
          </w:p>
        </w:tc>
        <w:tc>
          <w:tcPr>
            <w:tcW w:w="517" w:type="dxa"/>
            <w:tcBorders>
              <w:top w:val="nil"/>
              <w:left w:val="nil"/>
              <w:bottom w:val="single" w:sz="4" w:space="0" w:color="auto"/>
              <w:right w:val="single" w:sz="4" w:space="0" w:color="auto"/>
            </w:tcBorders>
            <w:shd w:val="clear" w:color="auto" w:fill="auto"/>
            <w:noWrap/>
            <w:vAlign w:val="center"/>
          </w:tcPr>
          <w:p w14:paraId="261AFBF1" w14:textId="77777777" w:rsidR="00A25A89" w:rsidRDefault="00B063B8">
            <w:pPr>
              <w:jc w:val="right"/>
              <w:rPr>
                <w:b/>
                <w:bCs/>
                <w:color w:val="000000"/>
                <w:sz w:val="18"/>
                <w:szCs w:val="18"/>
              </w:rPr>
            </w:pPr>
            <w:r>
              <w:rPr>
                <w:b/>
                <w:bCs/>
                <w:color w:val="000000"/>
                <w:sz w:val="18"/>
                <w:szCs w:val="18"/>
              </w:rPr>
              <w:t>18</w:t>
            </w:r>
          </w:p>
        </w:tc>
        <w:tc>
          <w:tcPr>
            <w:tcW w:w="517" w:type="dxa"/>
            <w:tcBorders>
              <w:top w:val="nil"/>
              <w:left w:val="nil"/>
              <w:bottom w:val="single" w:sz="4" w:space="0" w:color="auto"/>
              <w:right w:val="single" w:sz="4" w:space="0" w:color="auto"/>
            </w:tcBorders>
            <w:shd w:val="clear" w:color="auto" w:fill="auto"/>
            <w:noWrap/>
            <w:vAlign w:val="center"/>
          </w:tcPr>
          <w:p w14:paraId="74401335" w14:textId="77777777" w:rsidR="00A25A89" w:rsidRDefault="00B063B8">
            <w:pPr>
              <w:jc w:val="right"/>
              <w:rPr>
                <w:b/>
                <w:bCs/>
                <w:color w:val="000000"/>
                <w:sz w:val="18"/>
                <w:szCs w:val="18"/>
              </w:rPr>
            </w:pPr>
            <w:r>
              <w:rPr>
                <w:b/>
                <w:bCs/>
                <w:color w:val="000000"/>
                <w:sz w:val="18"/>
                <w:szCs w:val="18"/>
              </w:rPr>
              <w:t>20</w:t>
            </w:r>
          </w:p>
        </w:tc>
        <w:tc>
          <w:tcPr>
            <w:tcW w:w="517" w:type="dxa"/>
            <w:tcBorders>
              <w:top w:val="nil"/>
              <w:left w:val="nil"/>
              <w:bottom w:val="single" w:sz="4" w:space="0" w:color="auto"/>
              <w:right w:val="single" w:sz="4" w:space="0" w:color="auto"/>
            </w:tcBorders>
            <w:shd w:val="clear" w:color="auto" w:fill="auto"/>
            <w:noWrap/>
            <w:vAlign w:val="center"/>
          </w:tcPr>
          <w:p w14:paraId="592DBD1B" w14:textId="77777777" w:rsidR="00A25A89" w:rsidRDefault="00B063B8">
            <w:pPr>
              <w:jc w:val="right"/>
              <w:rPr>
                <w:b/>
                <w:bCs/>
                <w:color w:val="000000"/>
                <w:sz w:val="18"/>
                <w:szCs w:val="18"/>
              </w:rPr>
            </w:pPr>
            <w:r>
              <w:rPr>
                <w:b/>
                <w:bCs/>
                <w:color w:val="000000"/>
                <w:sz w:val="18"/>
                <w:szCs w:val="18"/>
              </w:rPr>
              <w:t>6</w:t>
            </w:r>
          </w:p>
        </w:tc>
        <w:tc>
          <w:tcPr>
            <w:tcW w:w="437" w:type="dxa"/>
            <w:tcBorders>
              <w:top w:val="nil"/>
              <w:left w:val="nil"/>
              <w:bottom w:val="single" w:sz="4" w:space="0" w:color="auto"/>
              <w:right w:val="single" w:sz="4" w:space="0" w:color="auto"/>
            </w:tcBorders>
            <w:shd w:val="clear" w:color="auto" w:fill="auto"/>
            <w:noWrap/>
            <w:vAlign w:val="center"/>
          </w:tcPr>
          <w:p w14:paraId="4ABCA187" w14:textId="77777777" w:rsidR="00A25A89" w:rsidRDefault="00B063B8">
            <w:pPr>
              <w:jc w:val="right"/>
              <w:rPr>
                <w:b/>
                <w:bCs/>
                <w:color w:val="000000"/>
                <w:sz w:val="18"/>
                <w:szCs w:val="18"/>
              </w:rPr>
            </w:pPr>
            <w:r>
              <w:rPr>
                <w:b/>
                <w:bCs/>
                <w:color w:val="000000"/>
                <w:sz w:val="18"/>
                <w:szCs w:val="18"/>
              </w:rPr>
              <w:t>3</w:t>
            </w:r>
          </w:p>
        </w:tc>
        <w:tc>
          <w:tcPr>
            <w:tcW w:w="587" w:type="dxa"/>
            <w:tcBorders>
              <w:top w:val="nil"/>
              <w:left w:val="nil"/>
              <w:bottom w:val="single" w:sz="4" w:space="0" w:color="auto"/>
              <w:right w:val="double" w:sz="6" w:space="0" w:color="auto"/>
            </w:tcBorders>
            <w:shd w:val="clear" w:color="auto" w:fill="auto"/>
            <w:noWrap/>
            <w:vAlign w:val="center"/>
          </w:tcPr>
          <w:p w14:paraId="418DA763" w14:textId="77777777" w:rsidR="00A25A89" w:rsidRDefault="00B063B8">
            <w:pPr>
              <w:jc w:val="right"/>
              <w:rPr>
                <w:b/>
                <w:bCs/>
                <w:color w:val="000000"/>
                <w:sz w:val="18"/>
                <w:szCs w:val="18"/>
              </w:rPr>
            </w:pPr>
            <w:r>
              <w:rPr>
                <w:b/>
                <w:bCs/>
                <w:color w:val="000000"/>
                <w:sz w:val="18"/>
                <w:szCs w:val="18"/>
              </w:rPr>
              <w:t>16</w:t>
            </w:r>
          </w:p>
        </w:tc>
      </w:tr>
      <w:tr w:rsidR="00A25A89" w14:paraId="705647CE"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53EA7F1" w14:textId="77777777" w:rsidR="00A25A89" w:rsidRDefault="00B063B8">
            <w:pPr>
              <w:rPr>
                <w:b/>
                <w:bCs/>
                <w:color w:val="000000"/>
                <w:sz w:val="16"/>
                <w:szCs w:val="16"/>
              </w:rPr>
            </w:pPr>
            <w:r>
              <w:rPr>
                <w:b/>
                <w:bCs/>
                <w:color w:val="000000"/>
                <w:sz w:val="16"/>
                <w:szCs w:val="16"/>
              </w:rPr>
              <w:t>4.1</w:t>
            </w:r>
          </w:p>
        </w:tc>
        <w:tc>
          <w:tcPr>
            <w:tcW w:w="3500" w:type="dxa"/>
            <w:tcBorders>
              <w:top w:val="nil"/>
              <w:left w:val="nil"/>
              <w:bottom w:val="single" w:sz="4" w:space="0" w:color="auto"/>
              <w:right w:val="single" w:sz="4" w:space="0" w:color="auto"/>
            </w:tcBorders>
            <w:shd w:val="clear" w:color="auto" w:fill="auto"/>
            <w:noWrap/>
            <w:vAlign w:val="center"/>
          </w:tcPr>
          <w:p w14:paraId="3FBD8F35" w14:textId="77777777" w:rsidR="00A25A89" w:rsidRDefault="00B063B8">
            <w:pPr>
              <w:rPr>
                <w:b/>
                <w:bCs/>
                <w:color w:val="000000"/>
                <w:sz w:val="16"/>
                <w:szCs w:val="16"/>
              </w:rPr>
            </w:pPr>
            <w:r>
              <w:rPr>
                <w:b/>
                <w:bCs/>
                <w:color w:val="000000"/>
                <w:sz w:val="16"/>
                <w:szCs w:val="16"/>
              </w:rPr>
              <w:t>Stručno usavršavanje pedagoga</w:t>
            </w:r>
          </w:p>
        </w:tc>
        <w:tc>
          <w:tcPr>
            <w:tcW w:w="1260" w:type="dxa"/>
            <w:tcBorders>
              <w:top w:val="nil"/>
              <w:left w:val="nil"/>
              <w:bottom w:val="single" w:sz="4" w:space="0" w:color="auto"/>
              <w:right w:val="single" w:sz="4" w:space="0" w:color="auto"/>
            </w:tcBorders>
            <w:shd w:val="clear" w:color="auto" w:fill="auto"/>
            <w:noWrap/>
            <w:vAlign w:val="center"/>
          </w:tcPr>
          <w:p w14:paraId="662BC91B" w14:textId="77777777" w:rsidR="00A25A89" w:rsidRDefault="00B063B8">
            <w:pPr>
              <w:rPr>
                <w:b/>
                <w:bCs/>
                <w:color w:val="000000"/>
                <w:sz w:val="16"/>
                <w:szCs w:val="16"/>
              </w:rPr>
            </w:pPr>
            <w:r>
              <w:rPr>
                <w:b/>
                <w:bCs/>
                <w:color w:val="000000"/>
                <w:sz w:val="16"/>
                <w:szCs w:val="16"/>
              </w:rPr>
              <w:t>120 / god.</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38CEFD61" w14:textId="77777777" w:rsidR="00A25A89" w:rsidRDefault="00B063B8">
            <w:pPr>
              <w:rPr>
                <w:color w:val="000000"/>
                <w:sz w:val="16"/>
                <w:szCs w:val="16"/>
              </w:rPr>
            </w:pPr>
            <w:r>
              <w:rPr>
                <w:color w:val="000000"/>
                <w:sz w:val="16"/>
                <w:szCs w:val="16"/>
              </w:rPr>
              <w:t>Kontinuirano stručno usavršavanje, cjeloživotno učenje.                                  Obogaćivanje i prenošenje znanja.</w:t>
            </w:r>
          </w:p>
        </w:tc>
        <w:tc>
          <w:tcPr>
            <w:tcW w:w="720" w:type="dxa"/>
            <w:tcBorders>
              <w:top w:val="nil"/>
              <w:left w:val="nil"/>
              <w:bottom w:val="single" w:sz="4" w:space="0" w:color="auto"/>
              <w:right w:val="single" w:sz="4" w:space="0" w:color="auto"/>
            </w:tcBorders>
            <w:shd w:val="clear" w:color="auto" w:fill="auto"/>
            <w:noWrap/>
            <w:vAlign w:val="center"/>
          </w:tcPr>
          <w:p w14:paraId="77DB53A4" w14:textId="77777777" w:rsidR="00A25A89" w:rsidRDefault="00B063B8">
            <w:pPr>
              <w:jc w:val="right"/>
              <w:rPr>
                <w:b/>
                <w:bCs/>
                <w:color w:val="000000"/>
                <w:sz w:val="16"/>
                <w:szCs w:val="16"/>
              </w:rPr>
            </w:pPr>
            <w:r>
              <w:rPr>
                <w:b/>
                <w:bCs/>
                <w:color w:val="000000"/>
                <w:sz w:val="16"/>
                <w:szCs w:val="16"/>
              </w:rPr>
              <w:t>118</w:t>
            </w:r>
          </w:p>
        </w:tc>
        <w:tc>
          <w:tcPr>
            <w:tcW w:w="617" w:type="dxa"/>
            <w:tcBorders>
              <w:top w:val="nil"/>
              <w:left w:val="nil"/>
              <w:bottom w:val="single" w:sz="4" w:space="0" w:color="auto"/>
              <w:right w:val="single" w:sz="4" w:space="0" w:color="auto"/>
            </w:tcBorders>
            <w:shd w:val="clear" w:color="auto" w:fill="auto"/>
            <w:noWrap/>
            <w:vAlign w:val="center"/>
          </w:tcPr>
          <w:p w14:paraId="3424BFE0" w14:textId="77777777" w:rsidR="00A25A89" w:rsidRDefault="00B063B8">
            <w:pPr>
              <w:jc w:val="right"/>
              <w:rPr>
                <w:b/>
                <w:bCs/>
                <w:color w:val="000000"/>
                <w:sz w:val="16"/>
                <w:szCs w:val="16"/>
              </w:rPr>
            </w:pPr>
            <w:r>
              <w:rPr>
                <w:b/>
                <w:bCs/>
                <w:color w:val="000000"/>
                <w:sz w:val="16"/>
                <w:szCs w:val="16"/>
              </w:rPr>
              <w:t>22</w:t>
            </w:r>
          </w:p>
        </w:tc>
        <w:tc>
          <w:tcPr>
            <w:tcW w:w="517" w:type="dxa"/>
            <w:tcBorders>
              <w:top w:val="nil"/>
              <w:left w:val="nil"/>
              <w:bottom w:val="single" w:sz="4" w:space="0" w:color="auto"/>
              <w:right w:val="single" w:sz="4" w:space="0" w:color="auto"/>
            </w:tcBorders>
            <w:shd w:val="clear" w:color="auto" w:fill="auto"/>
            <w:noWrap/>
            <w:vAlign w:val="center"/>
          </w:tcPr>
          <w:p w14:paraId="00E1D39D" w14:textId="77777777" w:rsidR="00A25A89" w:rsidRDefault="00B063B8">
            <w:pPr>
              <w:jc w:val="right"/>
              <w:rPr>
                <w:b/>
                <w:bCs/>
                <w:color w:val="000000"/>
                <w:sz w:val="16"/>
                <w:szCs w:val="16"/>
              </w:rPr>
            </w:pPr>
            <w:r>
              <w:rPr>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727FDC57" w14:textId="77777777" w:rsidR="00A25A89" w:rsidRDefault="00B063B8">
            <w:pPr>
              <w:jc w:val="right"/>
              <w:rPr>
                <w:b/>
                <w:bCs/>
                <w:color w:val="000000"/>
                <w:sz w:val="16"/>
                <w:szCs w:val="16"/>
              </w:rPr>
            </w:pPr>
            <w:r>
              <w:rPr>
                <w:b/>
                <w:bCs/>
                <w:color w:val="000000"/>
                <w:sz w:val="16"/>
                <w:szCs w:val="16"/>
              </w:rPr>
              <w:t>18</w:t>
            </w:r>
          </w:p>
        </w:tc>
        <w:tc>
          <w:tcPr>
            <w:tcW w:w="517" w:type="dxa"/>
            <w:tcBorders>
              <w:top w:val="nil"/>
              <w:left w:val="nil"/>
              <w:bottom w:val="single" w:sz="4" w:space="0" w:color="auto"/>
              <w:right w:val="single" w:sz="4" w:space="0" w:color="auto"/>
            </w:tcBorders>
            <w:shd w:val="clear" w:color="auto" w:fill="auto"/>
            <w:noWrap/>
            <w:vAlign w:val="center"/>
          </w:tcPr>
          <w:p w14:paraId="2E34D930"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3C7CD4E3" w14:textId="77777777" w:rsidR="00A25A89" w:rsidRDefault="00B063B8">
            <w:pPr>
              <w:jc w:val="right"/>
              <w:rPr>
                <w:b/>
                <w:bCs/>
                <w:color w:val="000000"/>
                <w:sz w:val="16"/>
                <w:szCs w:val="16"/>
              </w:rPr>
            </w:pPr>
            <w:r>
              <w:rPr>
                <w:b/>
                <w:b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1BFFE920"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439F303D" w14:textId="77777777" w:rsidR="00A25A89" w:rsidRDefault="00B063B8">
            <w:pPr>
              <w:jc w:val="right"/>
              <w:rPr>
                <w:b/>
                <w:bCs/>
                <w:color w:val="000000"/>
                <w:sz w:val="16"/>
                <w:szCs w:val="16"/>
              </w:rPr>
            </w:pPr>
            <w:r>
              <w:rPr>
                <w:b/>
                <w:bCs/>
                <w:color w:val="000000"/>
                <w:sz w:val="16"/>
                <w:szCs w:val="16"/>
              </w:rPr>
              <w:t>14</w:t>
            </w:r>
          </w:p>
        </w:tc>
        <w:tc>
          <w:tcPr>
            <w:tcW w:w="517" w:type="dxa"/>
            <w:tcBorders>
              <w:top w:val="nil"/>
              <w:left w:val="nil"/>
              <w:bottom w:val="single" w:sz="4" w:space="0" w:color="auto"/>
              <w:right w:val="single" w:sz="4" w:space="0" w:color="auto"/>
            </w:tcBorders>
            <w:shd w:val="clear" w:color="auto" w:fill="auto"/>
            <w:noWrap/>
            <w:vAlign w:val="center"/>
          </w:tcPr>
          <w:p w14:paraId="4D0A762A" w14:textId="77777777" w:rsidR="00A25A89" w:rsidRDefault="00B063B8">
            <w:pPr>
              <w:jc w:val="right"/>
              <w:rPr>
                <w:b/>
                <w:bCs/>
                <w:color w:val="000000"/>
                <w:sz w:val="16"/>
                <w:szCs w:val="16"/>
              </w:rPr>
            </w:pPr>
            <w:r>
              <w:rPr>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25641994"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0C3600F6" w14:textId="77777777" w:rsidR="00A25A89" w:rsidRDefault="00B063B8">
            <w:pPr>
              <w:jc w:val="right"/>
              <w:rPr>
                <w:b/>
                <w:bCs/>
                <w:color w:val="000000"/>
                <w:sz w:val="16"/>
                <w:szCs w:val="16"/>
              </w:rPr>
            </w:pPr>
            <w:r>
              <w:rPr>
                <w:b/>
                <w:bCs/>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0ECF87B4" w14:textId="77777777" w:rsidR="00A25A89" w:rsidRDefault="00B063B8">
            <w:pPr>
              <w:jc w:val="right"/>
              <w:rPr>
                <w:b/>
                <w:bCs/>
                <w:color w:val="000000"/>
                <w:sz w:val="16"/>
                <w:szCs w:val="16"/>
              </w:rPr>
            </w:pPr>
            <w:r>
              <w:rPr>
                <w:b/>
                <w:bCs/>
                <w:color w:val="000000"/>
                <w:sz w:val="16"/>
                <w:szCs w:val="16"/>
              </w:rPr>
              <w:t>2</w:t>
            </w:r>
          </w:p>
        </w:tc>
        <w:tc>
          <w:tcPr>
            <w:tcW w:w="587" w:type="dxa"/>
            <w:tcBorders>
              <w:top w:val="nil"/>
              <w:left w:val="nil"/>
              <w:bottom w:val="single" w:sz="4" w:space="0" w:color="auto"/>
              <w:right w:val="double" w:sz="6" w:space="0" w:color="auto"/>
            </w:tcBorders>
            <w:shd w:val="clear" w:color="auto" w:fill="auto"/>
            <w:noWrap/>
            <w:vAlign w:val="center"/>
          </w:tcPr>
          <w:p w14:paraId="4A95CFEB" w14:textId="77777777" w:rsidR="00A25A89" w:rsidRDefault="00B063B8">
            <w:pPr>
              <w:jc w:val="right"/>
              <w:rPr>
                <w:b/>
                <w:bCs/>
                <w:color w:val="000000"/>
                <w:sz w:val="16"/>
                <w:szCs w:val="16"/>
              </w:rPr>
            </w:pPr>
            <w:r>
              <w:rPr>
                <w:b/>
                <w:bCs/>
                <w:color w:val="000000"/>
                <w:sz w:val="16"/>
                <w:szCs w:val="16"/>
              </w:rPr>
              <w:t>12</w:t>
            </w:r>
          </w:p>
        </w:tc>
      </w:tr>
      <w:tr w:rsidR="00A25A89" w14:paraId="391CDB26"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90D9715" w14:textId="77777777" w:rsidR="00A25A89" w:rsidRDefault="00B063B8">
            <w:pPr>
              <w:rPr>
                <w:color w:val="000000"/>
                <w:sz w:val="16"/>
                <w:szCs w:val="16"/>
              </w:rPr>
            </w:pPr>
            <w:r>
              <w:rPr>
                <w:color w:val="000000"/>
                <w:sz w:val="16"/>
                <w:szCs w:val="16"/>
              </w:rPr>
              <w:t>4.1.1</w:t>
            </w:r>
          </w:p>
        </w:tc>
        <w:tc>
          <w:tcPr>
            <w:tcW w:w="3500" w:type="dxa"/>
            <w:tcBorders>
              <w:top w:val="nil"/>
              <w:left w:val="nil"/>
              <w:bottom w:val="single" w:sz="4" w:space="0" w:color="auto"/>
              <w:right w:val="single" w:sz="4" w:space="0" w:color="auto"/>
            </w:tcBorders>
            <w:shd w:val="clear" w:color="auto" w:fill="auto"/>
            <w:vAlign w:val="center"/>
          </w:tcPr>
          <w:p w14:paraId="5969D42C" w14:textId="77777777" w:rsidR="00A25A89" w:rsidRDefault="00B063B8">
            <w:pPr>
              <w:rPr>
                <w:color w:val="000000"/>
                <w:sz w:val="16"/>
                <w:szCs w:val="16"/>
              </w:rPr>
            </w:pPr>
            <w:r>
              <w:rPr>
                <w:color w:val="000000"/>
                <w:sz w:val="16"/>
                <w:szCs w:val="16"/>
              </w:rPr>
              <w:t>Izrada godišnjeg plana i programa stručnog usavršavanja</w:t>
            </w:r>
          </w:p>
        </w:tc>
        <w:tc>
          <w:tcPr>
            <w:tcW w:w="1260" w:type="dxa"/>
            <w:tcBorders>
              <w:top w:val="nil"/>
              <w:left w:val="nil"/>
              <w:bottom w:val="single" w:sz="4" w:space="0" w:color="auto"/>
              <w:right w:val="single" w:sz="4" w:space="0" w:color="auto"/>
            </w:tcBorders>
            <w:shd w:val="clear" w:color="auto" w:fill="auto"/>
            <w:noWrap/>
            <w:vAlign w:val="center"/>
          </w:tcPr>
          <w:p w14:paraId="4BFD8A21"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58A8EE47"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63C9EEE9" w14:textId="77777777" w:rsidR="00A25A89" w:rsidRDefault="00B063B8">
            <w:pPr>
              <w:jc w:val="right"/>
              <w:rPr>
                <w:color w:val="000000"/>
                <w:sz w:val="16"/>
                <w:szCs w:val="16"/>
              </w:rPr>
            </w:pPr>
            <w:r>
              <w:rPr>
                <w:color w:val="000000"/>
                <w:sz w:val="16"/>
                <w:szCs w:val="16"/>
              </w:rPr>
              <w:t>2</w:t>
            </w:r>
          </w:p>
        </w:tc>
        <w:tc>
          <w:tcPr>
            <w:tcW w:w="617" w:type="dxa"/>
            <w:tcBorders>
              <w:top w:val="nil"/>
              <w:left w:val="nil"/>
              <w:bottom w:val="single" w:sz="4" w:space="0" w:color="auto"/>
              <w:right w:val="single" w:sz="4" w:space="0" w:color="auto"/>
            </w:tcBorders>
            <w:shd w:val="clear" w:color="auto" w:fill="auto"/>
            <w:noWrap/>
            <w:vAlign w:val="center"/>
          </w:tcPr>
          <w:p w14:paraId="54DF47A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4CD61F6"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633D0FE"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CE563B6"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72F02DF"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18E295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5D499B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818DFC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D4DFC9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3E0B74D"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6EE4DB83"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5CC628EC" w14:textId="77777777" w:rsidR="00A25A89" w:rsidRDefault="00B063B8">
            <w:pPr>
              <w:rPr>
                <w:color w:val="000000"/>
                <w:sz w:val="16"/>
                <w:szCs w:val="16"/>
              </w:rPr>
            </w:pPr>
            <w:r>
              <w:rPr>
                <w:color w:val="000000"/>
                <w:sz w:val="16"/>
                <w:szCs w:val="16"/>
              </w:rPr>
              <w:t> </w:t>
            </w:r>
          </w:p>
        </w:tc>
      </w:tr>
      <w:tr w:rsidR="00A25A89" w14:paraId="1BE759A1"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3100C7C" w14:textId="77777777" w:rsidR="00A25A89" w:rsidRDefault="00B063B8">
            <w:pPr>
              <w:rPr>
                <w:color w:val="000000"/>
                <w:sz w:val="16"/>
                <w:szCs w:val="16"/>
              </w:rPr>
            </w:pPr>
            <w:r>
              <w:rPr>
                <w:color w:val="000000"/>
                <w:sz w:val="16"/>
                <w:szCs w:val="16"/>
              </w:rPr>
              <w:t>4.1.2</w:t>
            </w:r>
          </w:p>
        </w:tc>
        <w:tc>
          <w:tcPr>
            <w:tcW w:w="3500" w:type="dxa"/>
            <w:tcBorders>
              <w:top w:val="nil"/>
              <w:left w:val="nil"/>
              <w:bottom w:val="single" w:sz="4" w:space="0" w:color="auto"/>
              <w:right w:val="single" w:sz="4" w:space="0" w:color="auto"/>
            </w:tcBorders>
            <w:shd w:val="clear" w:color="auto" w:fill="auto"/>
            <w:noWrap/>
            <w:vAlign w:val="center"/>
          </w:tcPr>
          <w:p w14:paraId="39BBB60E" w14:textId="77777777" w:rsidR="00A25A89" w:rsidRDefault="00B063B8">
            <w:pPr>
              <w:rPr>
                <w:color w:val="000000"/>
                <w:sz w:val="16"/>
                <w:szCs w:val="16"/>
              </w:rPr>
            </w:pPr>
            <w:r>
              <w:rPr>
                <w:color w:val="000000"/>
                <w:sz w:val="16"/>
                <w:szCs w:val="16"/>
              </w:rPr>
              <w:t>Praćenje i prorada stručne literature i periodike</w:t>
            </w:r>
          </w:p>
        </w:tc>
        <w:tc>
          <w:tcPr>
            <w:tcW w:w="1260" w:type="dxa"/>
            <w:tcBorders>
              <w:top w:val="nil"/>
              <w:left w:val="nil"/>
              <w:bottom w:val="single" w:sz="4" w:space="0" w:color="auto"/>
              <w:right w:val="single" w:sz="4" w:space="0" w:color="auto"/>
            </w:tcBorders>
            <w:shd w:val="clear" w:color="auto" w:fill="auto"/>
            <w:noWrap/>
            <w:vAlign w:val="center"/>
          </w:tcPr>
          <w:p w14:paraId="71441C16"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5CF67280"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759371BD" w14:textId="77777777" w:rsidR="00A25A89" w:rsidRDefault="00B063B8">
            <w:pPr>
              <w:jc w:val="right"/>
              <w:rPr>
                <w:color w:val="000000"/>
                <w:sz w:val="16"/>
                <w:szCs w:val="16"/>
              </w:rPr>
            </w:pPr>
            <w:r>
              <w:rPr>
                <w:color w:val="000000"/>
                <w:sz w:val="16"/>
                <w:szCs w:val="16"/>
              </w:rPr>
              <w:t>28</w:t>
            </w:r>
          </w:p>
        </w:tc>
        <w:tc>
          <w:tcPr>
            <w:tcW w:w="617" w:type="dxa"/>
            <w:tcBorders>
              <w:top w:val="nil"/>
              <w:left w:val="nil"/>
              <w:bottom w:val="single" w:sz="4" w:space="0" w:color="auto"/>
              <w:right w:val="single" w:sz="4" w:space="0" w:color="auto"/>
            </w:tcBorders>
            <w:shd w:val="clear" w:color="auto" w:fill="auto"/>
            <w:noWrap/>
            <w:vAlign w:val="center"/>
          </w:tcPr>
          <w:p w14:paraId="347F4650"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11B93F36"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ABAAD6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69BC18E"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05D3CB4"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3EE903E"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522085F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4C06711"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243EC734"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176CC912"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436A6D56" w14:textId="77777777" w:rsidR="00A25A89" w:rsidRDefault="00B063B8">
            <w:pPr>
              <w:jc w:val="right"/>
              <w:rPr>
                <w:color w:val="000000"/>
                <w:sz w:val="16"/>
                <w:szCs w:val="16"/>
              </w:rPr>
            </w:pPr>
            <w:r>
              <w:rPr>
                <w:color w:val="000000"/>
                <w:sz w:val="16"/>
                <w:szCs w:val="16"/>
              </w:rPr>
              <w:t>2</w:t>
            </w:r>
          </w:p>
        </w:tc>
        <w:tc>
          <w:tcPr>
            <w:tcW w:w="587" w:type="dxa"/>
            <w:tcBorders>
              <w:top w:val="nil"/>
              <w:left w:val="nil"/>
              <w:bottom w:val="single" w:sz="4" w:space="0" w:color="auto"/>
              <w:right w:val="double" w:sz="6" w:space="0" w:color="auto"/>
            </w:tcBorders>
            <w:shd w:val="clear" w:color="auto" w:fill="auto"/>
            <w:noWrap/>
            <w:vAlign w:val="center"/>
          </w:tcPr>
          <w:p w14:paraId="64F1661D" w14:textId="77777777" w:rsidR="00A25A89" w:rsidRDefault="00B063B8">
            <w:pPr>
              <w:rPr>
                <w:color w:val="000000"/>
                <w:sz w:val="16"/>
                <w:szCs w:val="16"/>
              </w:rPr>
            </w:pPr>
            <w:r>
              <w:rPr>
                <w:color w:val="000000"/>
                <w:sz w:val="16"/>
                <w:szCs w:val="16"/>
              </w:rPr>
              <w:t> </w:t>
            </w:r>
          </w:p>
        </w:tc>
      </w:tr>
      <w:tr w:rsidR="00A25A89" w14:paraId="597CEBE1"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156628F8" w14:textId="77777777" w:rsidR="00A25A89" w:rsidRDefault="00B063B8">
            <w:pPr>
              <w:rPr>
                <w:color w:val="000000"/>
                <w:sz w:val="16"/>
                <w:szCs w:val="16"/>
              </w:rPr>
            </w:pPr>
            <w:r>
              <w:rPr>
                <w:color w:val="000000"/>
                <w:sz w:val="16"/>
                <w:szCs w:val="16"/>
              </w:rPr>
              <w:t>4.1.3</w:t>
            </w:r>
          </w:p>
        </w:tc>
        <w:tc>
          <w:tcPr>
            <w:tcW w:w="3500" w:type="dxa"/>
            <w:tcBorders>
              <w:top w:val="nil"/>
              <w:left w:val="nil"/>
              <w:bottom w:val="single" w:sz="4" w:space="0" w:color="auto"/>
              <w:right w:val="single" w:sz="4" w:space="0" w:color="auto"/>
            </w:tcBorders>
            <w:shd w:val="clear" w:color="auto" w:fill="auto"/>
            <w:noWrap/>
            <w:vAlign w:val="center"/>
          </w:tcPr>
          <w:p w14:paraId="0B3E5D68" w14:textId="77777777" w:rsidR="00A25A89" w:rsidRDefault="00B063B8">
            <w:pPr>
              <w:rPr>
                <w:color w:val="000000"/>
                <w:sz w:val="16"/>
                <w:szCs w:val="16"/>
              </w:rPr>
            </w:pPr>
            <w:r>
              <w:rPr>
                <w:color w:val="000000"/>
                <w:sz w:val="16"/>
                <w:szCs w:val="16"/>
              </w:rPr>
              <w:t>Stručno usavršavanje u školi-UV, aktivi-nazočnost</w:t>
            </w:r>
          </w:p>
        </w:tc>
        <w:tc>
          <w:tcPr>
            <w:tcW w:w="1260" w:type="dxa"/>
            <w:tcBorders>
              <w:top w:val="nil"/>
              <w:left w:val="nil"/>
              <w:bottom w:val="single" w:sz="4" w:space="0" w:color="auto"/>
              <w:right w:val="single" w:sz="4" w:space="0" w:color="auto"/>
            </w:tcBorders>
            <w:shd w:val="clear" w:color="auto" w:fill="auto"/>
            <w:noWrap/>
            <w:vAlign w:val="center"/>
          </w:tcPr>
          <w:p w14:paraId="729211CE"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68C2006C"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75972159" w14:textId="77777777" w:rsidR="00A25A89" w:rsidRDefault="00B063B8">
            <w:pPr>
              <w:jc w:val="right"/>
              <w:rPr>
                <w:color w:val="000000"/>
                <w:sz w:val="16"/>
                <w:szCs w:val="16"/>
              </w:rPr>
            </w:pPr>
            <w:r>
              <w:rPr>
                <w:color w:val="000000"/>
                <w:sz w:val="16"/>
                <w:szCs w:val="16"/>
              </w:rPr>
              <w:t>16</w:t>
            </w:r>
          </w:p>
        </w:tc>
        <w:tc>
          <w:tcPr>
            <w:tcW w:w="617" w:type="dxa"/>
            <w:tcBorders>
              <w:top w:val="nil"/>
              <w:left w:val="nil"/>
              <w:bottom w:val="single" w:sz="4" w:space="0" w:color="auto"/>
              <w:right w:val="single" w:sz="4" w:space="0" w:color="auto"/>
            </w:tcBorders>
            <w:shd w:val="clear" w:color="auto" w:fill="auto"/>
            <w:noWrap/>
            <w:vAlign w:val="center"/>
          </w:tcPr>
          <w:p w14:paraId="41E745AC"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6068B884"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C7B8269"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946C38C"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AC89DB0"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D563BE3"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04429D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206D82F"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BA02ED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B317E37"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74C3DFD7"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196F2F79" w14:textId="77777777" w:rsidR="00A25A89" w:rsidRDefault="00B063B8">
            <w:pPr>
              <w:rPr>
                <w:color w:val="000000"/>
                <w:sz w:val="16"/>
                <w:szCs w:val="16"/>
              </w:rPr>
            </w:pPr>
            <w:r>
              <w:rPr>
                <w:color w:val="000000"/>
                <w:sz w:val="16"/>
                <w:szCs w:val="16"/>
              </w:rPr>
              <w:t> </w:t>
            </w:r>
          </w:p>
        </w:tc>
      </w:tr>
      <w:tr w:rsidR="00A25A89" w14:paraId="7605D49C"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871F60D" w14:textId="77777777" w:rsidR="00A25A89" w:rsidRDefault="00B063B8">
            <w:pPr>
              <w:rPr>
                <w:color w:val="000000"/>
                <w:sz w:val="16"/>
                <w:szCs w:val="16"/>
              </w:rPr>
            </w:pPr>
            <w:r>
              <w:rPr>
                <w:color w:val="000000"/>
                <w:sz w:val="16"/>
                <w:szCs w:val="16"/>
              </w:rPr>
              <w:t>4.1.4</w:t>
            </w:r>
          </w:p>
        </w:tc>
        <w:tc>
          <w:tcPr>
            <w:tcW w:w="3500" w:type="dxa"/>
            <w:tcBorders>
              <w:top w:val="nil"/>
              <w:left w:val="nil"/>
              <w:bottom w:val="single" w:sz="4" w:space="0" w:color="auto"/>
              <w:right w:val="single" w:sz="4" w:space="0" w:color="auto"/>
            </w:tcBorders>
            <w:shd w:val="clear" w:color="auto" w:fill="auto"/>
            <w:noWrap/>
            <w:vAlign w:val="center"/>
          </w:tcPr>
          <w:p w14:paraId="36F905FF" w14:textId="77777777" w:rsidR="00A25A89" w:rsidRDefault="00B063B8">
            <w:pPr>
              <w:rPr>
                <w:color w:val="000000"/>
                <w:sz w:val="16"/>
                <w:szCs w:val="16"/>
              </w:rPr>
            </w:pPr>
            <w:r>
              <w:rPr>
                <w:color w:val="000000"/>
                <w:sz w:val="16"/>
                <w:szCs w:val="16"/>
              </w:rPr>
              <w:t>ŽSV stručnih suradnika-sudjelovanje, predavanja</w:t>
            </w:r>
          </w:p>
        </w:tc>
        <w:tc>
          <w:tcPr>
            <w:tcW w:w="1260" w:type="dxa"/>
            <w:tcBorders>
              <w:top w:val="nil"/>
              <w:left w:val="nil"/>
              <w:bottom w:val="single" w:sz="4" w:space="0" w:color="auto"/>
              <w:right w:val="single" w:sz="4" w:space="0" w:color="auto"/>
            </w:tcBorders>
            <w:shd w:val="clear" w:color="auto" w:fill="auto"/>
            <w:noWrap/>
            <w:vAlign w:val="center"/>
          </w:tcPr>
          <w:p w14:paraId="0A67E719" w14:textId="77777777" w:rsidR="00A25A89" w:rsidRDefault="00B063B8">
            <w:pPr>
              <w:rPr>
                <w:color w:val="000000"/>
                <w:sz w:val="16"/>
                <w:szCs w:val="16"/>
              </w:rPr>
            </w:pPr>
            <w:r>
              <w:rPr>
                <w:color w:val="000000"/>
                <w:sz w:val="16"/>
                <w:szCs w:val="16"/>
              </w:rPr>
              <w:t>4 puta godišnje</w:t>
            </w:r>
          </w:p>
        </w:tc>
        <w:tc>
          <w:tcPr>
            <w:tcW w:w="2861" w:type="dxa"/>
            <w:vMerge/>
            <w:tcBorders>
              <w:top w:val="nil"/>
              <w:left w:val="single" w:sz="4" w:space="0" w:color="auto"/>
              <w:bottom w:val="single" w:sz="4" w:space="0" w:color="auto"/>
              <w:right w:val="single" w:sz="4" w:space="0" w:color="auto"/>
            </w:tcBorders>
            <w:vAlign w:val="center"/>
          </w:tcPr>
          <w:p w14:paraId="4F196D4B"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1D82AD77" w14:textId="77777777" w:rsidR="00A25A89" w:rsidRDefault="00B063B8">
            <w:pPr>
              <w:jc w:val="right"/>
              <w:rPr>
                <w:color w:val="000000"/>
                <w:sz w:val="16"/>
                <w:szCs w:val="16"/>
              </w:rPr>
            </w:pPr>
            <w:r>
              <w:rPr>
                <w:color w:val="000000"/>
                <w:sz w:val="16"/>
                <w:szCs w:val="16"/>
              </w:rPr>
              <w:t>30</w:t>
            </w:r>
          </w:p>
        </w:tc>
        <w:tc>
          <w:tcPr>
            <w:tcW w:w="617" w:type="dxa"/>
            <w:tcBorders>
              <w:top w:val="nil"/>
              <w:left w:val="nil"/>
              <w:bottom w:val="single" w:sz="4" w:space="0" w:color="auto"/>
              <w:right w:val="single" w:sz="4" w:space="0" w:color="auto"/>
            </w:tcBorders>
            <w:shd w:val="clear" w:color="auto" w:fill="auto"/>
            <w:noWrap/>
            <w:vAlign w:val="center"/>
          </w:tcPr>
          <w:p w14:paraId="39457231"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383A91FA"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9FEE4EF"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02A178BF"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7A1FBA6"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C3FD4F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7DADBE5"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5232C3C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08D45C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6BA4AF1" w14:textId="77777777" w:rsidR="00A25A89" w:rsidRDefault="00B063B8">
            <w:pPr>
              <w:jc w:val="right"/>
              <w:rPr>
                <w:color w:val="000000"/>
                <w:sz w:val="16"/>
                <w:szCs w:val="16"/>
              </w:rPr>
            </w:pPr>
            <w:r>
              <w:rPr>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73D9D81D"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0744D0AB" w14:textId="77777777" w:rsidR="00A25A89" w:rsidRDefault="00B063B8">
            <w:pPr>
              <w:jc w:val="right"/>
              <w:rPr>
                <w:color w:val="000000"/>
                <w:sz w:val="16"/>
                <w:szCs w:val="16"/>
              </w:rPr>
            </w:pPr>
            <w:r>
              <w:rPr>
                <w:color w:val="000000"/>
                <w:sz w:val="16"/>
                <w:szCs w:val="16"/>
              </w:rPr>
              <w:t>6</w:t>
            </w:r>
          </w:p>
        </w:tc>
      </w:tr>
      <w:tr w:rsidR="00A25A89" w14:paraId="059235E5"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58BA501E" w14:textId="77777777" w:rsidR="00A25A89" w:rsidRDefault="00B063B8">
            <w:pPr>
              <w:rPr>
                <w:color w:val="000000"/>
                <w:sz w:val="16"/>
                <w:szCs w:val="16"/>
              </w:rPr>
            </w:pPr>
            <w:r>
              <w:rPr>
                <w:color w:val="000000"/>
                <w:sz w:val="16"/>
                <w:szCs w:val="16"/>
              </w:rPr>
              <w:t>4.1.5</w:t>
            </w:r>
          </w:p>
        </w:tc>
        <w:tc>
          <w:tcPr>
            <w:tcW w:w="3500" w:type="dxa"/>
            <w:tcBorders>
              <w:top w:val="nil"/>
              <w:left w:val="nil"/>
              <w:bottom w:val="single" w:sz="4" w:space="0" w:color="auto"/>
              <w:right w:val="single" w:sz="4" w:space="0" w:color="auto"/>
            </w:tcBorders>
            <w:shd w:val="clear" w:color="auto" w:fill="auto"/>
            <w:noWrap/>
            <w:vAlign w:val="center"/>
          </w:tcPr>
          <w:p w14:paraId="7EA07B04" w14:textId="77777777" w:rsidR="00A25A89" w:rsidRDefault="00B063B8">
            <w:pPr>
              <w:rPr>
                <w:color w:val="000000"/>
                <w:sz w:val="16"/>
                <w:szCs w:val="16"/>
              </w:rPr>
            </w:pPr>
            <w:r>
              <w:rPr>
                <w:color w:val="000000"/>
                <w:sz w:val="16"/>
                <w:szCs w:val="16"/>
              </w:rPr>
              <w:t xml:space="preserve">Stručno-konzultativni rad sa </w:t>
            </w:r>
            <w:proofErr w:type="spellStart"/>
            <w:r>
              <w:rPr>
                <w:color w:val="000000"/>
                <w:sz w:val="16"/>
                <w:szCs w:val="16"/>
              </w:rPr>
              <w:t>sustručnjacima</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6D9C4CC6"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203A3FBE"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75AC2094" w14:textId="77777777" w:rsidR="00A25A89" w:rsidRDefault="00B063B8">
            <w:pPr>
              <w:jc w:val="right"/>
              <w:rPr>
                <w:color w:val="000000"/>
                <w:sz w:val="16"/>
                <w:szCs w:val="16"/>
              </w:rPr>
            </w:pPr>
            <w:r>
              <w:rPr>
                <w:color w:val="000000"/>
                <w:sz w:val="16"/>
                <w:szCs w:val="16"/>
              </w:rPr>
              <w:t>16</w:t>
            </w:r>
          </w:p>
        </w:tc>
        <w:tc>
          <w:tcPr>
            <w:tcW w:w="617" w:type="dxa"/>
            <w:tcBorders>
              <w:top w:val="nil"/>
              <w:left w:val="nil"/>
              <w:bottom w:val="single" w:sz="4" w:space="0" w:color="auto"/>
              <w:right w:val="single" w:sz="4" w:space="0" w:color="auto"/>
            </w:tcBorders>
            <w:shd w:val="clear" w:color="auto" w:fill="auto"/>
            <w:noWrap/>
            <w:vAlign w:val="center"/>
          </w:tcPr>
          <w:p w14:paraId="676AD5AF"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894879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522B71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FD61A1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3B48594"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F755DB3"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4987B30"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8BAAE24"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CB75C6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1613755"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49949623"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6450A9E2" w14:textId="77777777" w:rsidR="00A25A89" w:rsidRDefault="00B063B8">
            <w:pPr>
              <w:rPr>
                <w:color w:val="000000"/>
                <w:sz w:val="16"/>
                <w:szCs w:val="16"/>
              </w:rPr>
            </w:pPr>
            <w:r>
              <w:rPr>
                <w:color w:val="000000"/>
                <w:sz w:val="16"/>
                <w:szCs w:val="16"/>
              </w:rPr>
              <w:t> </w:t>
            </w:r>
          </w:p>
        </w:tc>
      </w:tr>
      <w:tr w:rsidR="00A25A89" w14:paraId="0C4C96E1" w14:textId="7777777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552A5028" w14:textId="77777777" w:rsidR="00A25A89" w:rsidRDefault="00B063B8">
            <w:pPr>
              <w:rPr>
                <w:color w:val="000000"/>
                <w:sz w:val="16"/>
                <w:szCs w:val="16"/>
              </w:rPr>
            </w:pPr>
            <w:r>
              <w:rPr>
                <w:color w:val="000000"/>
                <w:sz w:val="16"/>
                <w:szCs w:val="16"/>
              </w:rPr>
              <w:t>4.1.7</w:t>
            </w:r>
          </w:p>
        </w:tc>
        <w:tc>
          <w:tcPr>
            <w:tcW w:w="3500" w:type="dxa"/>
            <w:tcBorders>
              <w:top w:val="nil"/>
              <w:left w:val="nil"/>
              <w:bottom w:val="single" w:sz="4" w:space="0" w:color="auto"/>
              <w:right w:val="single" w:sz="4" w:space="0" w:color="auto"/>
            </w:tcBorders>
            <w:shd w:val="clear" w:color="auto" w:fill="auto"/>
            <w:vAlign w:val="center"/>
          </w:tcPr>
          <w:p w14:paraId="5351F0B0" w14:textId="77777777" w:rsidR="00A25A89" w:rsidRDefault="00B063B8">
            <w:pPr>
              <w:rPr>
                <w:color w:val="000000"/>
                <w:sz w:val="16"/>
                <w:szCs w:val="16"/>
              </w:rPr>
            </w:pPr>
            <w:r>
              <w:rPr>
                <w:color w:val="000000"/>
                <w:sz w:val="16"/>
                <w:szCs w:val="16"/>
              </w:rPr>
              <w:t>Usavršavanje u organizaciji MZOM, AOO i ostalih institucija-sudjelovanje</w:t>
            </w:r>
          </w:p>
        </w:tc>
        <w:tc>
          <w:tcPr>
            <w:tcW w:w="1260" w:type="dxa"/>
            <w:tcBorders>
              <w:top w:val="nil"/>
              <w:left w:val="nil"/>
              <w:bottom w:val="single" w:sz="4" w:space="0" w:color="auto"/>
              <w:right w:val="single" w:sz="4" w:space="0" w:color="auto"/>
            </w:tcBorders>
            <w:shd w:val="clear" w:color="auto" w:fill="auto"/>
            <w:noWrap/>
            <w:vAlign w:val="center"/>
          </w:tcPr>
          <w:p w14:paraId="098B67D5"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441B0C54"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5CB4C3F6" w14:textId="77777777" w:rsidR="00A25A89" w:rsidRDefault="00B063B8">
            <w:pPr>
              <w:jc w:val="right"/>
              <w:rPr>
                <w:color w:val="000000"/>
                <w:sz w:val="16"/>
                <w:szCs w:val="16"/>
              </w:rPr>
            </w:pPr>
            <w:r>
              <w:rPr>
                <w:color w:val="000000"/>
                <w:sz w:val="16"/>
                <w:szCs w:val="16"/>
              </w:rPr>
              <w:t>18</w:t>
            </w:r>
          </w:p>
        </w:tc>
        <w:tc>
          <w:tcPr>
            <w:tcW w:w="617" w:type="dxa"/>
            <w:tcBorders>
              <w:top w:val="nil"/>
              <w:left w:val="nil"/>
              <w:bottom w:val="single" w:sz="4" w:space="0" w:color="auto"/>
              <w:right w:val="single" w:sz="4" w:space="0" w:color="auto"/>
            </w:tcBorders>
            <w:shd w:val="clear" w:color="auto" w:fill="auto"/>
            <w:noWrap/>
            <w:vAlign w:val="center"/>
          </w:tcPr>
          <w:p w14:paraId="1DCE9F3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ABEDB92"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6FA3AAB"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68A988A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AECB3BB"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75B7DBD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9795E7C" w14:textId="77777777" w:rsidR="00A25A89" w:rsidRDefault="00B063B8">
            <w:pPr>
              <w:jc w:val="right"/>
              <w:rPr>
                <w:color w:val="000000"/>
                <w:sz w:val="16"/>
                <w:szCs w:val="16"/>
              </w:rPr>
            </w:pPr>
            <w:r>
              <w:rPr>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302A884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ABBAFDC"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3D568C79"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3C57D9F8"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1151DB09" w14:textId="77777777" w:rsidR="00A25A89" w:rsidRDefault="00B063B8">
            <w:pPr>
              <w:jc w:val="right"/>
              <w:rPr>
                <w:color w:val="000000"/>
                <w:sz w:val="16"/>
                <w:szCs w:val="16"/>
              </w:rPr>
            </w:pPr>
            <w:r>
              <w:rPr>
                <w:color w:val="000000"/>
                <w:sz w:val="16"/>
                <w:szCs w:val="16"/>
              </w:rPr>
              <w:t>6</w:t>
            </w:r>
          </w:p>
        </w:tc>
      </w:tr>
      <w:tr w:rsidR="00A25A89" w14:paraId="3ADB2662"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7144E876" w14:textId="77777777" w:rsidR="00A25A89" w:rsidRDefault="00B063B8">
            <w:pPr>
              <w:rPr>
                <w:color w:val="000000"/>
                <w:sz w:val="16"/>
                <w:szCs w:val="16"/>
              </w:rPr>
            </w:pPr>
            <w:r>
              <w:rPr>
                <w:color w:val="000000"/>
                <w:sz w:val="16"/>
                <w:szCs w:val="16"/>
              </w:rPr>
              <w:t>4.1.8</w:t>
            </w:r>
          </w:p>
        </w:tc>
        <w:tc>
          <w:tcPr>
            <w:tcW w:w="3500" w:type="dxa"/>
            <w:tcBorders>
              <w:top w:val="nil"/>
              <w:left w:val="nil"/>
              <w:bottom w:val="single" w:sz="4" w:space="0" w:color="auto"/>
              <w:right w:val="single" w:sz="4" w:space="0" w:color="auto"/>
            </w:tcBorders>
            <w:shd w:val="clear" w:color="auto" w:fill="auto"/>
            <w:vAlign w:val="center"/>
          </w:tcPr>
          <w:p w14:paraId="7B96F5F1" w14:textId="77777777" w:rsidR="00A25A89" w:rsidRDefault="00B063B8">
            <w:pPr>
              <w:rPr>
                <w:color w:val="000000"/>
                <w:sz w:val="16"/>
                <w:szCs w:val="16"/>
              </w:rPr>
            </w:pPr>
            <w:r>
              <w:rPr>
                <w:color w:val="000000"/>
                <w:sz w:val="16"/>
                <w:szCs w:val="16"/>
              </w:rPr>
              <w:t>Usavršavanje u organizaciji drugih institucija-sudjelovanje</w:t>
            </w:r>
          </w:p>
        </w:tc>
        <w:tc>
          <w:tcPr>
            <w:tcW w:w="1260" w:type="dxa"/>
            <w:tcBorders>
              <w:top w:val="nil"/>
              <w:left w:val="nil"/>
              <w:bottom w:val="single" w:sz="4" w:space="0" w:color="auto"/>
              <w:right w:val="single" w:sz="4" w:space="0" w:color="auto"/>
            </w:tcBorders>
            <w:shd w:val="clear" w:color="auto" w:fill="auto"/>
            <w:noWrap/>
            <w:vAlign w:val="center"/>
          </w:tcPr>
          <w:p w14:paraId="69662126" w14:textId="77777777" w:rsidR="00A25A89" w:rsidRDefault="00B063B8">
            <w:pPr>
              <w:rPr>
                <w:color w:val="000000"/>
                <w:sz w:val="16"/>
                <w:szCs w:val="16"/>
              </w:rPr>
            </w:pPr>
            <w:r>
              <w:rPr>
                <w:color w:val="000000"/>
                <w:sz w:val="16"/>
                <w:szCs w:val="16"/>
              </w:rPr>
              <w:t> </w:t>
            </w:r>
          </w:p>
        </w:tc>
        <w:tc>
          <w:tcPr>
            <w:tcW w:w="2861" w:type="dxa"/>
            <w:tcBorders>
              <w:top w:val="nil"/>
              <w:left w:val="single" w:sz="4" w:space="0" w:color="auto"/>
              <w:bottom w:val="single" w:sz="4" w:space="0" w:color="auto"/>
              <w:right w:val="single" w:sz="4" w:space="0" w:color="auto"/>
            </w:tcBorders>
            <w:shd w:val="clear" w:color="auto" w:fill="auto"/>
            <w:vAlign w:val="center"/>
          </w:tcPr>
          <w:p w14:paraId="0E129FBA" w14:textId="77777777" w:rsidR="00A25A89" w:rsidRDefault="00B063B8">
            <w:pPr>
              <w:rPr>
                <w:color w:val="000000"/>
                <w:sz w:val="16"/>
                <w:szCs w:val="16"/>
              </w:rPr>
            </w:pPr>
            <w:r>
              <w:rPr>
                <w:color w:val="000000"/>
                <w:sz w:val="16"/>
                <w:szCs w:val="16"/>
              </w:rPr>
              <w:t>Podizanje stručne kompetencije.</w:t>
            </w:r>
          </w:p>
        </w:tc>
        <w:tc>
          <w:tcPr>
            <w:tcW w:w="720" w:type="dxa"/>
            <w:tcBorders>
              <w:top w:val="nil"/>
              <w:left w:val="nil"/>
              <w:bottom w:val="single" w:sz="4" w:space="0" w:color="auto"/>
              <w:right w:val="single" w:sz="4" w:space="0" w:color="auto"/>
            </w:tcBorders>
            <w:shd w:val="clear" w:color="auto" w:fill="auto"/>
            <w:noWrap/>
            <w:vAlign w:val="center"/>
          </w:tcPr>
          <w:p w14:paraId="7B864BC7" w14:textId="77777777" w:rsidR="00A25A89" w:rsidRDefault="00B063B8">
            <w:pPr>
              <w:jc w:val="right"/>
              <w:rPr>
                <w:color w:val="000000"/>
                <w:sz w:val="16"/>
                <w:szCs w:val="16"/>
              </w:rPr>
            </w:pPr>
            <w:r>
              <w:rPr>
                <w:color w:val="000000"/>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14:paraId="6A160DBF"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B1A4D59"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6B163DED"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F528AD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CA4F036"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EA0117F"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6DCC12B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8F71807"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A618FB2"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1BD280A0"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759D2F3F"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2A2A7BC6" w14:textId="77777777" w:rsidR="00A25A89" w:rsidRDefault="00B063B8">
            <w:pPr>
              <w:rPr>
                <w:color w:val="000000"/>
                <w:sz w:val="16"/>
                <w:szCs w:val="16"/>
              </w:rPr>
            </w:pPr>
            <w:r>
              <w:rPr>
                <w:color w:val="000000"/>
                <w:sz w:val="16"/>
                <w:szCs w:val="16"/>
              </w:rPr>
              <w:t> </w:t>
            </w:r>
          </w:p>
        </w:tc>
      </w:tr>
      <w:tr w:rsidR="00A25A89" w14:paraId="5844CB66"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45C5413" w14:textId="77777777" w:rsidR="00A25A89" w:rsidRDefault="00B063B8">
            <w:pPr>
              <w:rPr>
                <w:b/>
                <w:bCs/>
                <w:color w:val="000000"/>
                <w:sz w:val="16"/>
                <w:szCs w:val="16"/>
              </w:rPr>
            </w:pPr>
            <w:r>
              <w:rPr>
                <w:b/>
                <w:bCs/>
                <w:color w:val="000000"/>
                <w:sz w:val="16"/>
                <w:szCs w:val="16"/>
              </w:rPr>
              <w:t>4.2</w:t>
            </w:r>
          </w:p>
        </w:tc>
        <w:tc>
          <w:tcPr>
            <w:tcW w:w="3500" w:type="dxa"/>
            <w:tcBorders>
              <w:top w:val="nil"/>
              <w:left w:val="nil"/>
              <w:bottom w:val="single" w:sz="4" w:space="0" w:color="auto"/>
              <w:right w:val="single" w:sz="4" w:space="0" w:color="auto"/>
            </w:tcBorders>
            <w:shd w:val="clear" w:color="auto" w:fill="auto"/>
            <w:noWrap/>
            <w:vAlign w:val="center"/>
          </w:tcPr>
          <w:p w14:paraId="6512018A" w14:textId="77777777" w:rsidR="00A25A89" w:rsidRDefault="00B063B8">
            <w:pPr>
              <w:rPr>
                <w:b/>
                <w:bCs/>
                <w:color w:val="000000"/>
                <w:sz w:val="16"/>
                <w:szCs w:val="16"/>
              </w:rPr>
            </w:pPr>
            <w:r>
              <w:rPr>
                <w:b/>
                <w:bCs/>
                <w:color w:val="000000"/>
                <w:sz w:val="16"/>
                <w:szCs w:val="16"/>
              </w:rPr>
              <w:t>Stručno usavršavanje učitelja</w:t>
            </w:r>
          </w:p>
        </w:tc>
        <w:tc>
          <w:tcPr>
            <w:tcW w:w="1260" w:type="dxa"/>
            <w:tcBorders>
              <w:top w:val="nil"/>
              <w:left w:val="nil"/>
              <w:bottom w:val="single" w:sz="4" w:space="0" w:color="auto"/>
              <w:right w:val="single" w:sz="4" w:space="0" w:color="auto"/>
            </w:tcBorders>
            <w:shd w:val="clear" w:color="auto" w:fill="auto"/>
            <w:noWrap/>
            <w:vAlign w:val="center"/>
          </w:tcPr>
          <w:p w14:paraId="7ED20483" w14:textId="77777777" w:rsidR="00A25A89" w:rsidRDefault="00B063B8">
            <w:pPr>
              <w:rPr>
                <w:b/>
                <w:bCs/>
                <w:color w:val="000000"/>
                <w:sz w:val="16"/>
                <w:szCs w:val="16"/>
              </w:rPr>
            </w:pPr>
            <w:r>
              <w:rPr>
                <w:b/>
                <w:bCs/>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14:paraId="5A041FAE" w14:textId="77777777" w:rsidR="00A25A89" w:rsidRDefault="00B063B8">
            <w:pPr>
              <w:rPr>
                <w:color w:val="000000"/>
                <w:sz w:val="16"/>
                <w:szCs w:val="16"/>
              </w:rPr>
            </w:pPr>
            <w:r>
              <w:rPr>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14:paraId="6B404D6B" w14:textId="77777777" w:rsidR="00A25A89" w:rsidRDefault="00B063B8">
            <w:pPr>
              <w:jc w:val="right"/>
              <w:rPr>
                <w:b/>
                <w:bCs/>
                <w:color w:val="000000"/>
                <w:sz w:val="16"/>
                <w:szCs w:val="16"/>
              </w:rPr>
            </w:pPr>
            <w:r>
              <w:rPr>
                <w:b/>
                <w:bCs/>
                <w:color w:val="000000"/>
                <w:sz w:val="16"/>
                <w:szCs w:val="16"/>
              </w:rPr>
              <w:t>108</w:t>
            </w:r>
          </w:p>
        </w:tc>
        <w:tc>
          <w:tcPr>
            <w:tcW w:w="617" w:type="dxa"/>
            <w:tcBorders>
              <w:top w:val="nil"/>
              <w:left w:val="nil"/>
              <w:bottom w:val="single" w:sz="4" w:space="0" w:color="auto"/>
              <w:right w:val="single" w:sz="4" w:space="0" w:color="auto"/>
            </w:tcBorders>
            <w:shd w:val="clear" w:color="auto" w:fill="auto"/>
            <w:noWrap/>
            <w:vAlign w:val="center"/>
          </w:tcPr>
          <w:p w14:paraId="1CE701B4" w14:textId="77777777" w:rsidR="00A25A89" w:rsidRDefault="00B063B8">
            <w:pPr>
              <w:jc w:val="right"/>
              <w:rPr>
                <w:b/>
                <w:bCs/>
                <w:color w:val="000000"/>
                <w:sz w:val="16"/>
                <w:szCs w:val="16"/>
              </w:rPr>
            </w:pPr>
            <w:r>
              <w:rPr>
                <w:b/>
                <w:bCs/>
                <w:color w:val="000000"/>
                <w:sz w:val="16"/>
                <w:szCs w:val="16"/>
              </w:rPr>
              <w:t>18</w:t>
            </w:r>
          </w:p>
        </w:tc>
        <w:tc>
          <w:tcPr>
            <w:tcW w:w="517" w:type="dxa"/>
            <w:tcBorders>
              <w:top w:val="nil"/>
              <w:left w:val="nil"/>
              <w:bottom w:val="single" w:sz="4" w:space="0" w:color="auto"/>
              <w:right w:val="single" w:sz="4" w:space="0" w:color="auto"/>
            </w:tcBorders>
            <w:shd w:val="clear" w:color="auto" w:fill="auto"/>
            <w:noWrap/>
            <w:vAlign w:val="center"/>
          </w:tcPr>
          <w:p w14:paraId="6539055E" w14:textId="77777777" w:rsidR="00A25A89" w:rsidRDefault="00B063B8">
            <w:pPr>
              <w:jc w:val="right"/>
              <w:rPr>
                <w:b/>
                <w:bCs/>
                <w:color w:val="000000"/>
                <w:sz w:val="16"/>
                <w:szCs w:val="16"/>
              </w:rPr>
            </w:pPr>
            <w:r>
              <w:rPr>
                <w:b/>
                <w:bCs/>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14:paraId="578FE314" w14:textId="77777777" w:rsidR="00A25A89" w:rsidRDefault="00B063B8">
            <w:pPr>
              <w:jc w:val="right"/>
              <w:rPr>
                <w:b/>
                <w:bCs/>
                <w:color w:val="000000"/>
                <w:sz w:val="16"/>
                <w:szCs w:val="16"/>
              </w:rPr>
            </w:pPr>
            <w:r>
              <w:rPr>
                <w:b/>
                <w:bCs/>
                <w:color w:val="000000"/>
                <w:sz w:val="16"/>
                <w:szCs w:val="16"/>
              </w:rPr>
              <w:t>7</w:t>
            </w:r>
          </w:p>
        </w:tc>
        <w:tc>
          <w:tcPr>
            <w:tcW w:w="517" w:type="dxa"/>
            <w:tcBorders>
              <w:top w:val="nil"/>
              <w:left w:val="nil"/>
              <w:bottom w:val="single" w:sz="4" w:space="0" w:color="auto"/>
              <w:right w:val="single" w:sz="4" w:space="0" w:color="auto"/>
            </w:tcBorders>
            <w:shd w:val="clear" w:color="auto" w:fill="auto"/>
            <w:noWrap/>
            <w:vAlign w:val="center"/>
          </w:tcPr>
          <w:p w14:paraId="460760BD" w14:textId="77777777" w:rsidR="00A25A89" w:rsidRDefault="00B063B8">
            <w:pPr>
              <w:jc w:val="right"/>
              <w:rPr>
                <w:b/>
                <w:bCs/>
                <w:color w:val="000000"/>
                <w:sz w:val="16"/>
                <w:szCs w:val="16"/>
              </w:rPr>
            </w:pPr>
            <w:r>
              <w:rPr>
                <w:b/>
                <w:bCs/>
                <w:color w:val="000000"/>
                <w:sz w:val="16"/>
                <w:szCs w:val="16"/>
              </w:rPr>
              <w:t>9</w:t>
            </w:r>
          </w:p>
        </w:tc>
        <w:tc>
          <w:tcPr>
            <w:tcW w:w="517" w:type="dxa"/>
            <w:tcBorders>
              <w:top w:val="nil"/>
              <w:left w:val="nil"/>
              <w:bottom w:val="single" w:sz="4" w:space="0" w:color="auto"/>
              <w:right w:val="single" w:sz="4" w:space="0" w:color="auto"/>
            </w:tcBorders>
            <w:shd w:val="clear" w:color="auto" w:fill="auto"/>
            <w:noWrap/>
            <w:vAlign w:val="center"/>
          </w:tcPr>
          <w:p w14:paraId="241710C6" w14:textId="77777777" w:rsidR="00A25A89" w:rsidRDefault="00B063B8">
            <w:pPr>
              <w:jc w:val="right"/>
              <w:rPr>
                <w:b/>
                <w:bCs/>
                <w:color w:val="000000"/>
                <w:sz w:val="16"/>
                <w:szCs w:val="16"/>
              </w:rPr>
            </w:pPr>
            <w:r>
              <w:rPr>
                <w:b/>
                <w:bCs/>
                <w:color w:val="000000"/>
                <w:sz w:val="16"/>
                <w:szCs w:val="16"/>
              </w:rPr>
              <w:t>13</w:t>
            </w:r>
          </w:p>
        </w:tc>
        <w:tc>
          <w:tcPr>
            <w:tcW w:w="517" w:type="dxa"/>
            <w:tcBorders>
              <w:top w:val="nil"/>
              <w:left w:val="nil"/>
              <w:bottom w:val="single" w:sz="4" w:space="0" w:color="auto"/>
              <w:right w:val="single" w:sz="4" w:space="0" w:color="auto"/>
            </w:tcBorders>
            <w:shd w:val="clear" w:color="auto" w:fill="auto"/>
            <w:noWrap/>
            <w:vAlign w:val="center"/>
          </w:tcPr>
          <w:p w14:paraId="23EB34CD" w14:textId="77777777" w:rsidR="00A25A89" w:rsidRDefault="00B063B8">
            <w:pPr>
              <w:jc w:val="right"/>
              <w:rPr>
                <w:b/>
                <w:bCs/>
                <w:color w:val="000000"/>
                <w:sz w:val="16"/>
                <w:szCs w:val="16"/>
              </w:rPr>
            </w:pPr>
            <w:r>
              <w:rPr>
                <w:b/>
                <w:b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11557125"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15E255A9" w14:textId="77777777" w:rsidR="00A25A89" w:rsidRDefault="00B063B8">
            <w:pPr>
              <w:jc w:val="right"/>
              <w:rPr>
                <w:b/>
                <w:bCs/>
                <w:color w:val="000000"/>
                <w:sz w:val="16"/>
                <w:szCs w:val="16"/>
              </w:rPr>
            </w:pPr>
            <w:r>
              <w:rPr>
                <w:b/>
                <w:bCs/>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14:paraId="26FCF73C" w14:textId="77777777" w:rsidR="00A25A89" w:rsidRDefault="00B063B8">
            <w:pPr>
              <w:jc w:val="right"/>
              <w:rPr>
                <w:b/>
                <w:bCs/>
                <w:color w:val="000000"/>
                <w:sz w:val="16"/>
                <w:szCs w:val="16"/>
              </w:rPr>
            </w:pPr>
            <w:r>
              <w:rPr>
                <w:b/>
                <w:bCs/>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14:paraId="51A56D2C" w14:textId="77777777" w:rsidR="00A25A89" w:rsidRDefault="00B063B8">
            <w:pPr>
              <w:jc w:val="right"/>
              <w:rPr>
                <w:b/>
                <w:bCs/>
                <w:color w:val="000000"/>
                <w:sz w:val="16"/>
                <w:szCs w:val="16"/>
              </w:rPr>
            </w:pPr>
            <w:r>
              <w:rPr>
                <w:b/>
                <w:bCs/>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14:paraId="525A098C" w14:textId="77777777" w:rsidR="00A25A89" w:rsidRDefault="00B063B8">
            <w:pPr>
              <w:jc w:val="right"/>
              <w:rPr>
                <w:b/>
                <w:bCs/>
                <w:color w:val="000000"/>
                <w:sz w:val="16"/>
                <w:szCs w:val="16"/>
              </w:rPr>
            </w:pPr>
            <w:r>
              <w:rPr>
                <w:b/>
                <w:bCs/>
                <w:color w:val="000000"/>
                <w:sz w:val="16"/>
                <w:szCs w:val="16"/>
              </w:rPr>
              <w:t>1</w:t>
            </w:r>
          </w:p>
        </w:tc>
        <w:tc>
          <w:tcPr>
            <w:tcW w:w="587" w:type="dxa"/>
            <w:tcBorders>
              <w:top w:val="nil"/>
              <w:left w:val="nil"/>
              <w:bottom w:val="single" w:sz="4" w:space="0" w:color="auto"/>
              <w:right w:val="double" w:sz="6" w:space="0" w:color="auto"/>
            </w:tcBorders>
            <w:shd w:val="clear" w:color="auto" w:fill="auto"/>
            <w:noWrap/>
            <w:vAlign w:val="center"/>
          </w:tcPr>
          <w:p w14:paraId="632D3485" w14:textId="77777777" w:rsidR="00A25A89" w:rsidRDefault="00B063B8">
            <w:pPr>
              <w:jc w:val="right"/>
              <w:rPr>
                <w:b/>
                <w:bCs/>
                <w:color w:val="000000"/>
                <w:sz w:val="16"/>
                <w:szCs w:val="16"/>
              </w:rPr>
            </w:pPr>
            <w:r>
              <w:rPr>
                <w:b/>
                <w:bCs/>
                <w:color w:val="000000"/>
                <w:sz w:val="16"/>
                <w:szCs w:val="16"/>
              </w:rPr>
              <w:t>4</w:t>
            </w:r>
          </w:p>
        </w:tc>
      </w:tr>
      <w:tr w:rsidR="00A25A89" w14:paraId="4974DC68"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23BF646" w14:textId="77777777" w:rsidR="00A25A89" w:rsidRDefault="00B063B8">
            <w:pPr>
              <w:rPr>
                <w:color w:val="000000"/>
                <w:sz w:val="16"/>
                <w:szCs w:val="16"/>
              </w:rPr>
            </w:pPr>
            <w:r>
              <w:rPr>
                <w:color w:val="000000"/>
                <w:sz w:val="16"/>
                <w:szCs w:val="16"/>
              </w:rPr>
              <w:lastRenderedPageBreak/>
              <w:t>4.2.1</w:t>
            </w:r>
          </w:p>
        </w:tc>
        <w:tc>
          <w:tcPr>
            <w:tcW w:w="3500" w:type="dxa"/>
            <w:tcBorders>
              <w:top w:val="nil"/>
              <w:left w:val="nil"/>
              <w:bottom w:val="single" w:sz="4" w:space="0" w:color="auto"/>
              <w:right w:val="single" w:sz="4" w:space="0" w:color="auto"/>
            </w:tcBorders>
            <w:shd w:val="clear" w:color="auto" w:fill="auto"/>
            <w:vAlign w:val="center"/>
          </w:tcPr>
          <w:p w14:paraId="3163BCB0" w14:textId="77777777" w:rsidR="00A25A89" w:rsidRDefault="00B063B8">
            <w:pPr>
              <w:rPr>
                <w:color w:val="000000"/>
                <w:sz w:val="16"/>
                <w:szCs w:val="16"/>
              </w:rPr>
            </w:pPr>
            <w:r>
              <w:rPr>
                <w:color w:val="000000"/>
                <w:sz w:val="16"/>
                <w:szCs w:val="16"/>
              </w:rPr>
              <w:t>Individualna pomoć učiteljima u ostvarivanju planova usavršavanja</w:t>
            </w:r>
          </w:p>
        </w:tc>
        <w:tc>
          <w:tcPr>
            <w:tcW w:w="1260" w:type="dxa"/>
            <w:tcBorders>
              <w:top w:val="nil"/>
              <w:left w:val="nil"/>
              <w:bottom w:val="single" w:sz="4" w:space="0" w:color="auto"/>
              <w:right w:val="single" w:sz="4" w:space="0" w:color="auto"/>
            </w:tcBorders>
            <w:shd w:val="clear" w:color="auto" w:fill="auto"/>
            <w:noWrap/>
            <w:vAlign w:val="center"/>
          </w:tcPr>
          <w:p w14:paraId="5A4A7CEF" w14:textId="77777777" w:rsidR="00A25A89" w:rsidRDefault="00B063B8">
            <w:pPr>
              <w:rPr>
                <w:color w:val="000000"/>
                <w:sz w:val="16"/>
                <w:szCs w:val="16"/>
              </w:rPr>
            </w:pPr>
            <w:r>
              <w:rPr>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76A7C439" w14:textId="77777777" w:rsidR="00A25A89" w:rsidRDefault="00B063B8">
            <w:pPr>
              <w:rPr>
                <w:color w:val="000000"/>
                <w:sz w:val="16"/>
                <w:szCs w:val="16"/>
              </w:rPr>
            </w:pPr>
            <w:r>
              <w:rPr>
                <w:color w:val="000000"/>
                <w:sz w:val="16"/>
                <w:szCs w:val="16"/>
              </w:rPr>
              <w:t>Kontinuirano stručno usavršavanje, cjeloživotno učenje.                                  Obogaćivanje i prenošenje znanja.                             Podizanje stručne kompetencije</w:t>
            </w:r>
          </w:p>
        </w:tc>
        <w:tc>
          <w:tcPr>
            <w:tcW w:w="720" w:type="dxa"/>
            <w:tcBorders>
              <w:top w:val="nil"/>
              <w:left w:val="nil"/>
              <w:bottom w:val="single" w:sz="4" w:space="0" w:color="auto"/>
              <w:right w:val="single" w:sz="4" w:space="0" w:color="auto"/>
            </w:tcBorders>
            <w:shd w:val="clear" w:color="auto" w:fill="auto"/>
            <w:noWrap/>
            <w:vAlign w:val="center"/>
          </w:tcPr>
          <w:p w14:paraId="1D1FB206" w14:textId="77777777" w:rsidR="00A25A89" w:rsidRDefault="00B063B8">
            <w:pPr>
              <w:jc w:val="right"/>
              <w:rPr>
                <w:color w:val="000000"/>
                <w:sz w:val="16"/>
                <w:szCs w:val="16"/>
              </w:rPr>
            </w:pPr>
            <w:r>
              <w:rPr>
                <w:color w:val="000000"/>
                <w:sz w:val="16"/>
                <w:szCs w:val="16"/>
              </w:rPr>
              <w:t>21</w:t>
            </w:r>
          </w:p>
        </w:tc>
        <w:tc>
          <w:tcPr>
            <w:tcW w:w="617" w:type="dxa"/>
            <w:tcBorders>
              <w:top w:val="nil"/>
              <w:left w:val="nil"/>
              <w:bottom w:val="single" w:sz="4" w:space="0" w:color="auto"/>
              <w:right w:val="single" w:sz="4" w:space="0" w:color="auto"/>
            </w:tcBorders>
            <w:shd w:val="clear" w:color="auto" w:fill="auto"/>
            <w:noWrap/>
            <w:vAlign w:val="center"/>
          </w:tcPr>
          <w:p w14:paraId="63FD58A2" w14:textId="77777777" w:rsidR="00A25A89" w:rsidRDefault="00B063B8">
            <w:pPr>
              <w:jc w:val="right"/>
              <w:rPr>
                <w:color w:val="000000"/>
                <w:sz w:val="16"/>
                <w:szCs w:val="16"/>
              </w:rPr>
            </w:pPr>
            <w:r>
              <w:rPr>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14:paraId="093E317F"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1FD852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5EA86A7"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13CB22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08C2557"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B814F0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AC27467"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0F83C41"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E2C633B"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77E78B33"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08D40949" w14:textId="77777777" w:rsidR="00A25A89" w:rsidRDefault="00B063B8">
            <w:pPr>
              <w:rPr>
                <w:color w:val="000000"/>
                <w:sz w:val="16"/>
                <w:szCs w:val="16"/>
              </w:rPr>
            </w:pPr>
            <w:r>
              <w:rPr>
                <w:color w:val="000000"/>
                <w:sz w:val="16"/>
                <w:szCs w:val="16"/>
              </w:rPr>
              <w:t> </w:t>
            </w:r>
          </w:p>
        </w:tc>
      </w:tr>
      <w:tr w:rsidR="00A25A89" w14:paraId="39392D02" w14:textId="7777777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338660A" w14:textId="77777777" w:rsidR="00A25A89" w:rsidRDefault="00B063B8">
            <w:pPr>
              <w:rPr>
                <w:color w:val="000000"/>
                <w:sz w:val="16"/>
                <w:szCs w:val="16"/>
              </w:rPr>
            </w:pPr>
            <w:r>
              <w:rPr>
                <w:color w:val="000000"/>
                <w:sz w:val="16"/>
                <w:szCs w:val="16"/>
              </w:rPr>
              <w:t>4.2.2</w:t>
            </w:r>
          </w:p>
        </w:tc>
        <w:tc>
          <w:tcPr>
            <w:tcW w:w="3500" w:type="dxa"/>
            <w:tcBorders>
              <w:top w:val="nil"/>
              <w:left w:val="nil"/>
              <w:bottom w:val="single" w:sz="4" w:space="0" w:color="auto"/>
              <w:right w:val="single" w:sz="4" w:space="0" w:color="auto"/>
            </w:tcBorders>
            <w:shd w:val="clear" w:color="auto" w:fill="auto"/>
            <w:vAlign w:val="center"/>
          </w:tcPr>
          <w:p w14:paraId="45AF4275" w14:textId="77777777" w:rsidR="00A25A89" w:rsidRDefault="00B063B8">
            <w:pPr>
              <w:rPr>
                <w:color w:val="000000"/>
                <w:sz w:val="16"/>
                <w:szCs w:val="16"/>
              </w:rPr>
            </w:pPr>
            <w:r>
              <w:rPr>
                <w:color w:val="000000"/>
                <w:sz w:val="16"/>
                <w:szCs w:val="16"/>
              </w:rPr>
              <w:t>Koordinacija skupnog usavršavanja u školi i izvan nje (školski stručni aktivi)</w:t>
            </w:r>
          </w:p>
        </w:tc>
        <w:tc>
          <w:tcPr>
            <w:tcW w:w="1260" w:type="dxa"/>
            <w:tcBorders>
              <w:top w:val="nil"/>
              <w:left w:val="nil"/>
              <w:bottom w:val="single" w:sz="4" w:space="0" w:color="auto"/>
              <w:right w:val="single" w:sz="4" w:space="0" w:color="auto"/>
            </w:tcBorders>
            <w:shd w:val="clear" w:color="auto" w:fill="auto"/>
            <w:noWrap/>
            <w:vAlign w:val="center"/>
          </w:tcPr>
          <w:p w14:paraId="6F955E83"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5057C9E4"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52E904DF" w14:textId="77777777" w:rsidR="00A25A89" w:rsidRDefault="00B063B8">
            <w:pPr>
              <w:jc w:val="right"/>
              <w:rPr>
                <w:color w:val="000000"/>
                <w:sz w:val="16"/>
                <w:szCs w:val="16"/>
              </w:rPr>
            </w:pPr>
            <w:r>
              <w:rPr>
                <w:color w:val="000000"/>
                <w:sz w:val="16"/>
                <w:szCs w:val="16"/>
              </w:rPr>
              <w:t>17</w:t>
            </w:r>
          </w:p>
        </w:tc>
        <w:tc>
          <w:tcPr>
            <w:tcW w:w="617" w:type="dxa"/>
            <w:tcBorders>
              <w:top w:val="nil"/>
              <w:left w:val="nil"/>
              <w:bottom w:val="single" w:sz="4" w:space="0" w:color="auto"/>
              <w:right w:val="single" w:sz="4" w:space="0" w:color="auto"/>
            </w:tcBorders>
            <w:shd w:val="clear" w:color="auto" w:fill="auto"/>
            <w:noWrap/>
            <w:vAlign w:val="center"/>
          </w:tcPr>
          <w:p w14:paraId="506CBF12"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76EAEA21"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2D24F6F7"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7E2328AF"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5DCC24E"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116E036"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5A4421A"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98881B1"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4E41726"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D590151" w14:textId="77777777" w:rsidR="00A25A89" w:rsidRDefault="00B063B8">
            <w:pPr>
              <w:jc w:val="right"/>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14:paraId="6A946B92"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5AEFB680" w14:textId="77777777" w:rsidR="00A25A89" w:rsidRDefault="00B063B8">
            <w:pPr>
              <w:rPr>
                <w:color w:val="000000"/>
                <w:sz w:val="16"/>
                <w:szCs w:val="16"/>
              </w:rPr>
            </w:pPr>
            <w:r>
              <w:rPr>
                <w:color w:val="000000"/>
                <w:sz w:val="16"/>
                <w:szCs w:val="16"/>
              </w:rPr>
              <w:t> </w:t>
            </w:r>
          </w:p>
        </w:tc>
      </w:tr>
      <w:tr w:rsidR="00A25A89" w14:paraId="0077774E"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1807DC4" w14:textId="77777777" w:rsidR="00A25A89" w:rsidRDefault="00B063B8">
            <w:pPr>
              <w:rPr>
                <w:color w:val="000000"/>
                <w:sz w:val="16"/>
                <w:szCs w:val="16"/>
              </w:rPr>
            </w:pPr>
            <w:r>
              <w:rPr>
                <w:color w:val="000000"/>
                <w:sz w:val="16"/>
                <w:szCs w:val="16"/>
              </w:rPr>
              <w:t>4.2.3</w:t>
            </w:r>
          </w:p>
        </w:tc>
        <w:tc>
          <w:tcPr>
            <w:tcW w:w="3500" w:type="dxa"/>
            <w:tcBorders>
              <w:top w:val="nil"/>
              <w:left w:val="nil"/>
              <w:bottom w:val="single" w:sz="4" w:space="0" w:color="auto"/>
              <w:right w:val="single" w:sz="4" w:space="0" w:color="auto"/>
            </w:tcBorders>
            <w:shd w:val="clear" w:color="auto" w:fill="auto"/>
            <w:vAlign w:val="center"/>
          </w:tcPr>
          <w:p w14:paraId="1965B274" w14:textId="77777777" w:rsidR="00A25A89" w:rsidRDefault="00B063B8">
            <w:pPr>
              <w:rPr>
                <w:color w:val="000000"/>
                <w:sz w:val="16"/>
                <w:szCs w:val="16"/>
              </w:rPr>
            </w:pPr>
            <w:r>
              <w:rPr>
                <w:color w:val="000000"/>
                <w:sz w:val="16"/>
                <w:szCs w:val="16"/>
              </w:rPr>
              <w:t>Održavanje predavanja/</w:t>
            </w:r>
            <w:proofErr w:type="spellStart"/>
            <w:r>
              <w:rPr>
                <w:color w:val="000000"/>
                <w:sz w:val="16"/>
                <w:szCs w:val="16"/>
              </w:rPr>
              <w:t>ped</w:t>
            </w:r>
            <w:proofErr w:type="spellEnd"/>
            <w:r>
              <w:rPr>
                <w:color w:val="000000"/>
                <w:sz w:val="16"/>
                <w:szCs w:val="16"/>
              </w:rPr>
              <w:t>. radionica za učitelje</w:t>
            </w:r>
          </w:p>
        </w:tc>
        <w:tc>
          <w:tcPr>
            <w:tcW w:w="1260" w:type="dxa"/>
            <w:tcBorders>
              <w:top w:val="nil"/>
              <w:left w:val="nil"/>
              <w:bottom w:val="single" w:sz="4" w:space="0" w:color="auto"/>
              <w:right w:val="single" w:sz="4" w:space="0" w:color="auto"/>
            </w:tcBorders>
            <w:shd w:val="clear" w:color="auto" w:fill="auto"/>
            <w:noWrap/>
            <w:vAlign w:val="center"/>
          </w:tcPr>
          <w:p w14:paraId="6D7BD558" w14:textId="77777777" w:rsidR="00A25A89" w:rsidRDefault="00B063B8">
            <w:pPr>
              <w:rPr>
                <w:color w:val="000000"/>
                <w:sz w:val="16"/>
                <w:szCs w:val="16"/>
              </w:rPr>
            </w:pPr>
            <w:r>
              <w:rPr>
                <w:color w:val="000000"/>
                <w:sz w:val="16"/>
                <w:szCs w:val="16"/>
              </w:rPr>
              <w:t>1 puta godišnje</w:t>
            </w:r>
          </w:p>
        </w:tc>
        <w:tc>
          <w:tcPr>
            <w:tcW w:w="2861" w:type="dxa"/>
            <w:vMerge/>
            <w:tcBorders>
              <w:top w:val="nil"/>
              <w:left w:val="single" w:sz="4" w:space="0" w:color="auto"/>
              <w:bottom w:val="single" w:sz="4" w:space="0" w:color="auto"/>
              <w:right w:val="single" w:sz="4" w:space="0" w:color="auto"/>
            </w:tcBorders>
            <w:vAlign w:val="center"/>
          </w:tcPr>
          <w:p w14:paraId="42B47C91"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211B9A39" w14:textId="77777777" w:rsidR="00A25A89" w:rsidRDefault="00B063B8">
            <w:pPr>
              <w:jc w:val="right"/>
              <w:rPr>
                <w:color w:val="000000"/>
                <w:sz w:val="16"/>
                <w:szCs w:val="16"/>
              </w:rPr>
            </w:pPr>
            <w:r>
              <w:rPr>
                <w:color w:val="000000"/>
                <w:sz w:val="16"/>
                <w:szCs w:val="16"/>
              </w:rPr>
              <w:t>10</w:t>
            </w:r>
          </w:p>
        </w:tc>
        <w:tc>
          <w:tcPr>
            <w:tcW w:w="617" w:type="dxa"/>
            <w:tcBorders>
              <w:top w:val="nil"/>
              <w:left w:val="nil"/>
              <w:bottom w:val="single" w:sz="4" w:space="0" w:color="auto"/>
              <w:right w:val="single" w:sz="4" w:space="0" w:color="auto"/>
            </w:tcBorders>
            <w:shd w:val="clear" w:color="auto" w:fill="auto"/>
            <w:noWrap/>
            <w:vAlign w:val="center"/>
          </w:tcPr>
          <w:p w14:paraId="3AF8447D"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616849B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8E02D2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B30CB78"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9FA8B25"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0BB8C809"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ADEC095"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5E8F00A0"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2F17D49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0427B5E"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5183A3EF"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4234D90C" w14:textId="77777777" w:rsidR="00A25A89" w:rsidRDefault="00B063B8">
            <w:pPr>
              <w:jc w:val="right"/>
              <w:rPr>
                <w:color w:val="000000"/>
                <w:sz w:val="16"/>
                <w:szCs w:val="16"/>
              </w:rPr>
            </w:pPr>
            <w:r>
              <w:rPr>
                <w:color w:val="000000"/>
                <w:sz w:val="16"/>
                <w:szCs w:val="16"/>
              </w:rPr>
              <w:t>2</w:t>
            </w:r>
          </w:p>
        </w:tc>
      </w:tr>
      <w:tr w:rsidR="00A25A89" w14:paraId="0F697019"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0228ABEE" w14:textId="77777777" w:rsidR="00A25A89" w:rsidRDefault="00B063B8">
            <w:pPr>
              <w:rPr>
                <w:color w:val="000000"/>
                <w:sz w:val="16"/>
                <w:szCs w:val="16"/>
              </w:rPr>
            </w:pPr>
            <w:r>
              <w:rPr>
                <w:color w:val="000000"/>
                <w:sz w:val="16"/>
                <w:szCs w:val="16"/>
              </w:rPr>
              <w:t>4.2.4</w:t>
            </w:r>
          </w:p>
        </w:tc>
        <w:tc>
          <w:tcPr>
            <w:tcW w:w="3500" w:type="dxa"/>
            <w:tcBorders>
              <w:top w:val="nil"/>
              <w:left w:val="nil"/>
              <w:bottom w:val="single" w:sz="4" w:space="0" w:color="auto"/>
              <w:right w:val="single" w:sz="4" w:space="0" w:color="auto"/>
            </w:tcBorders>
            <w:shd w:val="clear" w:color="auto" w:fill="auto"/>
            <w:vAlign w:val="center"/>
          </w:tcPr>
          <w:p w14:paraId="6D586C9A" w14:textId="77777777" w:rsidR="00A25A89" w:rsidRDefault="00B063B8">
            <w:pPr>
              <w:rPr>
                <w:color w:val="000000"/>
                <w:sz w:val="16"/>
                <w:szCs w:val="16"/>
              </w:rPr>
            </w:pPr>
            <w:r>
              <w:rPr>
                <w:color w:val="000000"/>
                <w:sz w:val="16"/>
                <w:szCs w:val="16"/>
              </w:rPr>
              <w:t xml:space="preserve">Izrada prijedloga literature za stručno </w:t>
            </w:r>
            <w:proofErr w:type="spellStart"/>
            <w:r>
              <w:rPr>
                <w:color w:val="000000"/>
                <w:sz w:val="16"/>
                <w:szCs w:val="16"/>
              </w:rPr>
              <w:t>usavršavanje,nadopuna</w:t>
            </w:r>
            <w:proofErr w:type="spellEnd"/>
            <w:r>
              <w:rPr>
                <w:color w:val="000000"/>
                <w:sz w:val="16"/>
                <w:szCs w:val="16"/>
              </w:rPr>
              <w:t xml:space="preserve"> literature</w:t>
            </w:r>
          </w:p>
        </w:tc>
        <w:tc>
          <w:tcPr>
            <w:tcW w:w="1260" w:type="dxa"/>
            <w:tcBorders>
              <w:top w:val="nil"/>
              <w:left w:val="nil"/>
              <w:bottom w:val="single" w:sz="4" w:space="0" w:color="auto"/>
              <w:right w:val="single" w:sz="4" w:space="0" w:color="auto"/>
            </w:tcBorders>
            <w:shd w:val="clear" w:color="auto" w:fill="auto"/>
            <w:noWrap/>
            <w:vAlign w:val="center"/>
          </w:tcPr>
          <w:p w14:paraId="744B3C8C"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055ECE69"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212135E3" w14:textId="77777777" w:rsidR="00A25A89" w:rsidRDefault="00B063B8">
            <w:pPr>
              <w:jc w:val="right"/>
              <w:rPr>
                <w:color w:val="000000"/>
                <w:sz w:val="16"/>
                <w:szCs w:val="16"/>
              </w:rPr>
            </w:pPr>
            <w:r>
              <w:rPr>
                <w:color w:val="000000"/>
                <w:sz w:val="16"/>
                <w:szCs w:val="16"/>
              </w:rPr>
              <w:t>14</w:t>
            </w:r>
          </w:p>
        </w:tc>
        <w:tc>
          <w:tcPr>
            <w:tcW w:w="617" w:type="dxa"/>
            <w:tcBorders>
              <w:top w:val="nil"/>
              <w:left w:val="nil"/>
              <w:bottom w:val="single" w:sz="4" w:space="0" w:color="auto"/>
              <w:right w:val="single" w:sz="4" w:space="0" w:color="auto"/>
            </w:tcBorders>
            <w:shd w:val="clear" w:color="auto" w:fill="auto"/>
            <w:noWrap/>
            <w:vAlign w:val="center"/>
          </w:tcPr>
          <w:p w14:paraId="121D1198"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038BCAE"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1BAB0521"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0AF07306"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4579593D"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B614B81"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E9A859B" w14:textId="77777777" w:rsidR="00A25A89" w:rsidRDefault="00B063B8">
            <w:pPr>
              <w:rPr>
                <w:color w:val="000000"/>
                <w:sz w:val="16"/>
                <w:szCs w:val="16"/>
              </w:rPr>
            </w:pPr>
            <w:r>
              <w:rPr>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14:paraId="49045ACF"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71C8653"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C59F0CD"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1177A95D"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36A913CD" w14:textId="77777777" w:rsidR="00A25A89" w:rsidRDefault="00B063B8">
            <w:pPr>
              <w:jc w:val="right"/>
              <w:rPr>
                <w:color w:val="000000"/>
                <w:sz w:val="16"/>
                <w:szCs w:val="16"/>
              </w:rPr>
            </w:pPr>
            <w:r>
              <w:rPr>
                <w:color w:val="000000"/>
                <w:sz w:val="16"/>
                <w:szCs w:val="16"/>
              </w:rPr>
              <w:t>2</w:t>
            </w:r>
          </w:p>
        </w:tc>
      </w:tr>
      <w:tr w:rsidR="00A25A89" w14:paraId="25183265" w14:textId="77777777">
        <w:trPr>
          <w:trHeight w:val="33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5AFE33A4" w14:textId="77777777" w:rsidR="00A25A89" w:rsidRDefault="00B063B8">
            <w:pPr>
              <w:rPr>
                <w:color w:val="000000"/>
                <w:sz w:val="16"/>
                <w:szCs w:val="16"/>
              </w:rPr>
            </w:pPr>
            <w:r>
              <w:rPr>
                <w:color w:val="000000"/>
                <w:sz w:val="16"/>
                <w:szCs w:val="16"/>
              </w:rPr>
              <w:t>4.2.5</w:t>
            </w:r>
          </w:p>
        </w:tc>
        <w:tc>
          <w:tcPr>
            <w:tcW w:w="3500" w:type="dxa"/>
            <w:tcBorders>
              <w:top w:val="nil"/>
              <w:left w:val="nil"/>
              <w:bottom w:val="single" w:sz="4" w:space="0" w:color="auto"/>
              <w:right w:val="single" w:sz="4" w:space="0" w:color="auto"/>
            </w:tcBorders>
            <w:shd w:val="clear" w:color="auto" w:fill="auto"/>
            <w:vAlign w:val="center"/>
          </w:tcPr>
          <w:p w14:paraId="650FFC22" w14:textId="77777777" w:rsidR="00A25A89" w:rsidRDefault="00B063B8">
            <w:pPr>
              <w:rPr>
                <w:color w:val="000000"/>
                <w:sz w:val="16"/>
                <w:szCs w:val="16"/>
              </w:rPr>
            </w:pPr>
            <w:r>
              <w:rPr>
                <w:color w:val="000000"/>
                <w:sz w:val="16"/>
                <w:szCs w:val="16"/>
              </w:rPr>
              <w:t>Rad s učiteljima pripravnicima</w:t>
            </w:r>
          </w:p>
        </w:tc>
        <w:tc>
          <w:tcPr>
            <w:tcW w:w="1260" w:type="dxa"/>
            <w:tcBorders>
              <w:top w:val="nil"/>
              <w:left w:val="nil"/>
              <w:bottom w:val="single" w:sz="4" w:space="0" w:color="auto"/>
              <w:right w:val="single" w:sz="4" w:space="0" w:color="auto"/>
            </w:tcBorders>
            <w:shd w:val="clear" w:color="auto" w:fill="auto"/>
            <w:vAlign w:val="center"/>
          </w:tcPr>
          <w:p w14:paraId="31489139" w14:textId="77777777" w:rsidR="00A25A89" w:rsidRDefault="00B063B8">
            <w:pPr>
              <w:rPr>
                <w:color w:val="000000"/>
                <w:sz w:val="16"/>
                <w:szCs w:val="16"/>
              </w:rPr>
            </w:pPr>
            <w:r>
              <w:rPr>
                <w:color w:val="000000"/>
                <w:sz w:val="16"/>
                <w:szCs w:val="16"/>
              </w:rPr>
              <w:t>Min 10 sati god.</w:t>
            </w:r>
          </w:p>
        </w:tc>
        <w:tc>
          <w:tcPr>
            <w:tcW w:w="2861" w:type="dxa"/>
            <w:vMerge/>
            <w:tcBorders>
              <w:top w:val="nil"/>
              <w:left w:val="single" w:sz="4" w:space="0" w:color="auto"/>
              <w:bottom w:val="single" w:sz="4" w:space="0" w:color="auto"/>
              <w:right w:val="single" w:sz="4" w:space="0" w:color="auto"/>
            </w:tcBorders>
            <w:vAlign w:val="center"/>
          </w:tcPr>
          <w:p w14:paraId="47F80EA0"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1255DE94" w14:textId="77777777" w:rsidR="00A25A89" w:rsidRDefault="00B063B8">
            <w:pPr>
              <w:jc w:val="right"/>
              <w:rPr>
                <w:color w:val="000000"/>
                <w:sz w:val="16"/>
                <w:szCs w:val="16"/>
              </w:rPr>
            </w:pPr>
            <w:r>
              <w:rPr>
                <w:color w:val="000000"/>
                <w:sz w:val="16"/>
                <w:szCs w:val="16"/>
              </w:rPr>
              <w:t>26</w:t>
            </w:r>
          </w:p>
        </w:tc>
        <w:tc>
          <w:tcPr>
            <w:tcW w:w="617" w:type="dxa"/>
            <w:tcBorders>
              <w:top w:val="nil"/>
              <w:left w:val="nil"/>
              <w:bottom w:val="single" w:sz="4" w:space="0" w:color="auto"/>
              <w:right w:val="single" w:sz="4" w:space="0" w:color="auto"/>
            </w:tcBorders>
            <w:shd w:val="clear" w:color="auto" w:fill="auto"/>
            <w:noWrap/>
            <w:vAlign w:val="center"/>
          </w:tcPr>
          <w:p w14:paraId="03488E10"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117EBB6E"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45E9269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C7AE94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253B131"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FC1765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BE5199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F1425C7"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32FA0E4C"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3E034CA1"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1F9FA038"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49D2551E" w14:textId="77777777" w:rsidR="00A25A89" w:rsidRDefault="00B063B8">
            <w:pPr>
              <w:rPr>
                <w:color w:val="000000"/>
                <w:sz w:val="16"/>
                <w:szCs w:val="16"/>
              </w:rPr>
            </w:pPr>
            <w:r>
              <w:rPr>
                <w:color w:val="000000"/>
                <w:sz w:val="16"/>
                <w:szCs w:val="16"/>
              </w:rPr>
              <w:t> </w:t>
            </w:r>
          </w:p>
        </w:tc>
      </w:tr>
      <w:tr w:rsidR="00A25A89" w14:paraId="60B879BE" w14:textId="7777777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C522602" w14:textId="77777777" w:rsidR="00A25A89" w:rsidRDefault="00B063B8">
            <w:pPr>
              <w:rPr>
                <w:color w:val="000000"/>
                <w:sz w:val="16"/>
                <w:szCs w:val="16"/>
              </w:rPr>
            </w:pPr>
            <w:r>
              <w:rPr>
                <w:color w:val="000000"/>
                <w:sz w:val="16"/>
                <w:szCs w:val="16"/>
              </w:rPr>
              <w:t>4.2.7</w:t>
            </w:r>
          </w:p>
        </w:tc>
        <w:tc>
          <w:tcPr>
            <w:tcW w:w="3500" w:type="dxa"/>
            <w:tcBorders>
              <w:top w:val="nil"/>
              <w:left w:val="nil"/>
              <w:bottom w:val="single" w:sz="4" w:space="0" w:color="auto"/>
              <w:right w:val="single" w:sz="4" w:space="0" w:color="auto"/>
            </w:tcBorders>
            <w:shd w:val="clear" w:color="auto" w:fill="auto"/>
            <w:vAlign w:val="center"/>
          </w:tcPr>
          <w:p w14:paraId="6688E1FB" w14:textId="77777777" w:rsidR="00A25A89" w:rsidRDefault="00B063B8">
            <w:pPr>
              <w:rPr>
                <w:color w:val="000000"/>
                <w:sz w:val="16"/>
                <w:szCs w:val="16"/>
              </w:rPr>
            </w:pPr>
            <w:r>
              <w:rPr>
                <w:color w:val="000000"/>
                <w:sz w:val="16"/>
                <w:szCs w:val="16"/>
              </w:rPr>
              <w:t>Rad s učiteljima i str. sur. pripravnicima- sudjelovanje u radu povjerenstva za stažiranje</w:t>
            </w:r>
          </w:p>
        </w:tc>
        <w:tc>
          <w:tcPr>
            <w:tcW w:w="1260" w:type="dxa"/>
            <w:tcBorders>
              <w:top w:val="nil"/>
              <w:left w:val="nil"/>
              <w:bottom w:val="single" w:sz="4" w:space="0" w:color="auto"/>
              <w:right w:val="single" w:sz="4" w:space="0" w:color="auto"/>
            </w:tcBorders>
            <w:shd w:val="clear" w:color="auto" w:fill="auto"/>
            <w:noWrap/>
            <w:vAlign w:val="center"/>
          </w:tcPr>
          <w:p w14:paraId="2C52506C"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6CE40AD6"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03809826" w14:textId="77777777" w:rsidR="00A25A89" w:rsidRDefault="00B063B8">
            <w:pPr>
              <w:jc w:val="right"/>
              <w:rPr>
                <w:color w:val="000000"/>
                <w:sz w:val="16"/>
                <w:szCs w:val="16"/>
              </w:rPr>
            </w:pPr>
            <w:r>
              <w:rPr>
                <w:color w:val="000000"/>
                <w:sz w:val="16"/>
                <w:szCs w:val="16"/>
              </w:rPr>
              <w:t>20</w:t>
            </w:r>
          </w:p>
        </w:tc>
        <w:tc>
          <w:tcPr>
            <w:tcW w:w="617" w:type="dxa"/>
            <w:tcBorders>
              <w:top w:val="nil"/>
              <w:left w:val="nil"/>
              <w:bottom w:val="single" w:sz="4" w:space="0" w:color="auto"/>
              <w:right w:val="single" w:sz="4" w:space="0" w:color="auto"/>
            </w:tcBorders>
            <w:shd w:val="clear" w:color="auto" w:fill="auto"/>
            <w:noWrap/>
            <w:vAlign w:val="center"/>
          </w:tcPr>
          <w:p w14:paraId="7759AC90"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463E0A7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5239440"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0FB371D"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07E2189"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1D961F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B90B286"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91D9E70"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0540DC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3A12BAA"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2914DE38" w14:textId="77777777" w:rsidR="00A25A89" w:rsidRDefault="00B063B8">
            <w:pPr>
              <w:jc w:val="right"/>
              <w:rPr>
                <w:color w:val="000000"/>
                <w:sz w:val="16"/>
                <w:szCs w:val="16"/>
              </w:rPr>
            </w:pPr>
            <w:r>
              <w:rPr>
                <w:color w:val="000000"/>
                <w:sz w:val="16"/>
                <w:szCs w:val="16"/>
              </w:rPr>
              <w:t>1</w:t>
            </w:r>
          </w:p>
        </w:tc>
        <w:tc>
          <w:tcPr>
            <w:tcW w:w="587" w:type="dxa"/>
            <w:tcBorders>
              <w:top w:val="nil"/>
              <w:left w:val="nil"/>
              <w:bottom w:val="single" w:sz="4" w:space="0" w:color="auto"/>
              <w:right w:val="double" w:sz="6" w:space="0" w:color="auto"/>
            </w:tcBorders>
            <w:shd w:val="clear" w:color="auto" w:fill="auto"/>
            <w:noWrap/>
            <w:vAlign w:val="center"/>
          </w:tcPr>
          <w:p w14:paraId="209DCC6F" w14:textId="77777777" w:rsidR="00A25A89" w:rsidRDefault="00B063B8">
            <w:pPr>
              <w:rPr>
                <w:color w:val="000000"/>
                <w:sz w:val="16"/>
                <w:szCs w:val="16"/>
              </w:rPr>
            </w:pPr>
            <w:r>
              <w:rPr>
                <w:color w:val="000000"/>
                <w:sz w:val="16"/>
                <w:szCs w:val="16"/>
              </w:rPr>
              <w:t> </w:t>
            </w:r>
          </w:p>
        </w:tc>
      </w:tr>
      <w:tr w:rsidR="00A25A89" w14:paraId="5735693D" w14:textId="77777777">
        <w:trPr>
          <w:trHeight w:val="48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0234970" w14:textId="77777777" w:rsidR="00A25A89" w:rsidRDefault="00B063B8">
            <w:pPr>
              <w:rPr>
                <w:b/>
                <w:bCs/>
                <w:color w:val="000000"/>
                <w:sz w:val="18"/>
                <w:szCs w:val="18"/>
              </w:rPr>
            </w:pPr>
            <w:r>
              <w:rPr>
                <w:b/>
                <w:bCs/>
                <w:color w:val="000000"/>
                <w:sz w:val="18"/>
                <w:szCs w:val="18"/>
              </w:rPr>
              <w:t>5.</w:t>
            </w:r>
          </w:p>
        </w:tc>
        <w:tc>
          <w:tcPr>
            <w:tcW w:w="3500" w:type="dxa"/>
            <w:tcBorders>
              <w:top w:val="nil"/>
              <w:left w:val="nil"/>
              <w:bottom w:val="single" w:sz="4" w:space="0" w:color="auto"/>
              <w:right w:val="single" w:sz="4" w:space="0" w:color="auto"/>
            </w:tcBorders>
            <w:shd w:val="clear" w:color="auto" w:fill="C2D69B" w:themeFill="accent3" w:themeFillTint="99"/>
            <w:vAlign w:val="center"/>
          </w:tcPr>
          <w:p w14:paraId="04C5183F" w14:textId="77777777" w:rsidR="00A25A89" w:rsidRDefault="00B063B8">
            <w:pPr>
              <w:rPr>
                <w:b/>
                <w:bCs/>
                <w:sz w:val="18"/>
                <w:szCs w:val="18"/>
              </w:rPr>
            </w:pPr>
            <w:r>
              <w:rPr>
                <w:b/>
                <w:bCs/>
                <w:sz w:val="18"/>
                <w:szCs w:val="18"/>
              </w:rPr>
              <w:t>BIBLIOTEČNO-INFORMACIJSKA I DOKUMENTACIJSKA DJELATNOST</w:t>
            </w:r>
          </w:p>
        </w:tc>
        <w:tc>
          <w:tcPr>
            <w:tcW w:w="1260" w:type="dxa"/>
            <w:tcBorders>
              <w:top w:val="nil"/>
              <w:left w:val="nil"/>
              <w:bottom w:val="single" w:sz="4" w:space="0" w:color="auto"/>
              <w:right w:val="single" w:sz="4" w:space="0" w:color="auto"/>
            </w:tcBorders>
            <w:shd w:val="clear" w:color="auto" w:fill="auto"/>
            <w:noWrap/>
            <w:vAlign w:val="center"/>
          </w:tcPr>
          <w:p w14:paraId="183FD21A" w14:textId="77777777" w:rsidR="00A25A89" w:rsidRDefault="00B063B8">
            <w:pPr>
              <w:rPr>
                <w:b/>
                <w:bCs/>
                <w:sz w:val="18"/>
                <w:szCs w:val="18"/>
              </w:rPr>
            </w:pPr>
            <w:r>
              <w:rPr>
                <w:b/>
                <w:bCs/>
                <w:sz w:val="18"/>
                <w:szCs w:val="18"/>
              </w:rPr>
              <w:t>2 sata tjedno</w:t>
            </w:r>
          </w:p>
        </w:tc>
        <w:tc>
          <w:tcPr>
            <w:tcW w:w="2861" w:type="dxa"/>
            <w:tcBorders>
              <w:top w:val="nil"/>
              <w:left w:val="nil"/>
              <w:bottom w:val="single" w:sz="4" w:space="0" w:color="auto"/>
              <w:right w:val="single" w:sz="4" w:space="0" w:color="auto"/>
            </w:tcBorders>
            <w:shd w:val="clear" w:color="auto" w:fill="auto"/>
            <w:noWrap/>
            <w:vAlign w:val="center"/>
          </w:tcPr>
          <w:p w14:paraId="636BDF2C" w14:textId="77777777" w:rsidR="00A25A89" w:rsidRDefault="00B063B8">
            <w:pPr>
              <w:rPr>
                <w:sz w:val="16"/>
                <w:szCs w:val="16"/>
              </w:rPr>
            </w:pPr>
            <w:r>
              <w:rPr>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14:paraId="3C5D8FE0" w14:textId="77777777" w:rsidR="00A25A89" w:rsidRDefault="00B063B8">
            <w:pPr>
              <w:jc w:val="right"/>
              <w:rPr>
                <w:b/>
                <w:bCs/>
                <w:sz w:val="18"/>
                <w:szCs w:val="18"/>
              </w:rPr>
            </w:pPr>
            <w:r>
              <w:rPr>
                <w:b/>
                <w:bCs/>
                <w:sz w:val="18"/>
                <w:szCs w:val="18"/>
              </w:rPr>
              <w:t>139</w:t>
            </w:r>
          </w:p>
        </w:tc>
        <w:tc>
          <w:tcPr>
            <w:tcW w:w="617" w:type="dxa"/>
            <w:tcBorders>
              <w:top w:val="nil"/>
              <w:left w:val="nil"/>
              <w:bottom w:val="single" w:sz="4" w:space="0" w:color="auto"/>
              <w:right w:val="single" w:sz="4" w:space="0" w:color="auto"/>
            </w:tcBorders>
            <w:shd w:val="clear" w:color="auto" w:fill="auto"/>
            <w:noWrap/>
            <w:vAlign w:val="center"/>
          </w:tcPr>
          <w:p w14:paraId="6C6545A3" w14:textId="77777777" w:rsidR="00A25A89" w:rsidRDefault="00B063B8">
            <w:pPr>
              <w:jc w:val="right"/>
              <w:rPr>
                <w:b/>
                <w:bCs/>
                <w:color w:val="000000"/>
                <w:sz w:val="18"/>
                <w:szCs w:val="18"/>
              </w:rPr>
            </w:pPr>
            <w:r>
              <w:rPr>
                <w:b/>
                <w:bCs/>
                <w:color w:val="000000"/>
                <w:sz w:val="18"/>
                <w:szCs w:val="18"/>
              </w:rPr>
              <w:t>12</w:t>
            </w:r>
          </w:p>
        </w:tc>
        <w:tc>
          <w:tcPr>
            <w:tcW w:w="517" w:type="dxa"/>
            <w:tcBorders>
              <w:top w:val="nil"/>
              <w:left w:val="nil"/>
              <w:bottom w:val="single" w:sz="4" w:space="0" w:color="auto"/>
              <w:right w:val="single" w:sz="4" w:space="0" w:color="auto"/>
            </w:tcBorders>
            <w:shd w:val="clear" w:color="auto" w:fill="auto"/>
            <w:noWrap/>
            <w:vAlign w:val="center"/>
          </w:tcPr>
          <w:p w14:paraId="042D6013" w14:textId="77777777" w:rsidR="00A25A89" w:rsidRDefault="00B063B8">
            <w:pPr>
              <w:jc w:val="right"/>
              <w:rPr>
                <w:b/>
                <w:bCs/>
                <w:color w:val="000000"/>
                <w:sz w:val="18"/>
                <w:szCs w:val="18"/>
              </w:rPr>
            </w:pPr>
            <w:r>
              <w:rPr>
                <w:b/>
                <w:bCs/>
                <w:color w:val="000000"/>
                <w:sz w:val="18"/>
                <w:szCs w:val="18"/>
              </w:rPr>
              <w:t>11</w:t>
            </w:r>
          </w:p>
        </w:tc>
        <w:tc>
          <w:tcPr>
            <w:tcW w:w="517" w:type="dxa"/>
            <w:tcBorders>
              <w:top w:val="nil"/>
              <w:left w:val="nil"/>
              <w:bottom w:val="single" w:sz="4" w:space="0" w:color="auto"/>
              <w:right w:val="single" w:sz="4" w:space="0" w:color="auto"/>
            </w:tcBorders>
            <w:shd w:val="clear" w:color="auto" w:fill="auto"/>
            <w:noWrap/>
            <w:vAlign w:val="center"/>
          </w:tcPr>
          <w:p w14:paraId="5BCB7512" w14:textId="77777777" w:rsidR="00A25A89" w:rsidRDefault="00B063B8">
            <w:pPr>
              <w:jc w:val="right"/>
              <w:rPr>
                <w:b/>
                <w:bCs/>
                <w:color w:val="000000"/>
                <w:sz w:val="18"/>
                <w:szCs w:val="18"/>
              </w:rPr>
            </w:pPr>
            <w:r>
              <w:rPr>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14:paraId="275707E9" w14:textId="77777777" w:rsidR="00A25A89" w:rsidRDefault="00B063B8">
            <w:pPr>
              <w:jc w:val="right"/>
              <w:rPr>
                <w:b/>
                <w:bCs/>
                <w:color w:val="000000"/>
                <w:sz w:val="18"/>
                <w:szCs w:val="18"/>
              </w:rPr>
            </w:pPr>
            <w:r>
              <w:rPr>
                <w:b/>
                <w:bCs/>
                <w:color w:val="000000"/>
                <w:sz w:val="18"/>
                <w:szCs w:val="18"/>
              </w:rPr>
              <w:t>14</w:t>
            </w:r>
          </w:p>
        </w:tc>
        <w:tc>
          <w:tcPr>
            <w:tcW w:w="517" w:type="dxa"/>
            <w:tcBorders>
              <w:top w:val="nil"/>
              <w:left w:val="nil"/>
              <w:bottom w:val="single" w:sz="4" w:space="0" w:color="auto"/>
              <w:right w:val="single" w:sz="4" w:space="0" w:color="auto"/>
            </w:tcBorders>
            <w:shd w:val="clear" w:color="auto" w:fill="auto"/>
            <w:noWrap/>
            <w:vAlign w:val="center"/>
          </w:tcPr>
          <w:p w14:paraId="50D73D5A" w14:textId="77777777" w:rsidR="00A25A89" w:rsidRDefault="00B063B8">
            <w:pPr>
              <w:jc w:val="right"/>
              <w:rPr>
                <w:b/>
                <w:bCs/>
                <w:color w:val="000000"/>
                <w:sz w:val="18"/>
                <w:szCs w:val="18"/>
              </w:rPr>
            </w:pPr>
            <w:r>
              <w:rPr>
                <w:b/>
                <w:bCs/>
                <w:color w:val="000000"/>
                <w:sz w:val="18"/>
                <w:szCs w:val="18"/>
              </w:rPr>
              <w:t>10</w:t>
            </w:r>
          </w:p>
        </w:tc>
        <w:tc>
          <w:tcPr>
            <w:tcW w:w="517" w:type="dxa"/>
            <w:tcBorders>
              <w:top w:val="nil"/>
              <w:left w:val="nil"/>
              <w:bottom w:val="single" w:sz="4" w:space="0" w:color="auto"/>
              <w:right w:val="single" w:sz="4" w:space="0" w:color="auto"/>
            </w:tcBorders>
            <w:shd w:val="clear" w:color="auto" w:fill="auto"/>
            <w:noWrap/>
            <w:vAlign w:val="center"/>
          </w:tcPr>
          <w:p w14:paraId="6C597903" w14:textId="77777777" w:rsidR="00A25A89" w:rsidRDefault="00B063B8">
            <w:pPr>
              <w:jc w:val="right"/>
              <w:rPr>
                <w:b/>
                <w:bCs/>
                <w:color w:val="000000"/>
                <w:sz w:val="18"/>
                <w:szCs w:val="18"/>
              </w:rPr>
            </w:pPr>
            <w:r>
              <w:rPr>
                <w:b/>
                <w:bCs/>
                <w:color w:val="000000"/>
                <w:sz w:val="18"/>
                <w:szCs w:val="18"/>
              </w:rPr>
              <w:t>7</w:t>
            </w:r>
          </w:p>
        </w:tc>
        <w:tc>
          <w:tcPr>
            <w:tcW w:w="517" w:type="dxa"/>
            <w:tcBorders>
              <w:top w:val="nil"/>
              <w:left w:val="nil"/>
              <w:bottom w:val="single" w:sz="4" w:space="0" w:color="auto"/>
              <w:right w:val="single" w:sz="4" w:space="0" w:color="auto"/>
            </w:tcBorders>
            <w:shd w:val="clear" w:color="auto" w:fill="auto"/>
            <w:noWrap/>
            <w:vAlign w:val="center"/>
          </w:tcPr>
          <w:p w14:paraId="3F8467B1" w14:textId="77777777" w:rsidR="00A25A89" w:rsidRDefault="00B063B8">
            <w:pPr>
              <w:jc w:val="right"/>
              <w:rPr>
                <w:b/>
                <w:bCs/>
                <w:color w:val="000000"/>
                <w:sz w:val="18"/>
                <w:szCs w:val="18"/>
              </w:rPr>
            </w:pPr>
            <w:r>
              <w:rPr>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14:paraId="558AD807" w14:textId="77777777" w:rsidR="00A25A89" w:rsidRDefault="00B063B8">
            <w:pPr>
              <w:jc w:val="right"/>
              <w:rPr>
                <w:b/>
                <w:bCs/>
                <w:color w:val="000000"/>
                <w:sz w:val="18"/>
                <w:szCs w:val="18"/>
              </w:rPr>
            </w:pPr>
            <w:r>
              <w:rPr>
                <w:b/>
                <w:bCs/>
                <w:color w:val="000000"/>
                <w:sz w:val="18"/>
                <w:szCs w:val="18"/>
              </w:rPr>
              <w:t>10</w:t>
            </w:r>
          </w:p>
        </w:tc>
        <w:tc>
          <w:tcPr>
            <w:tcW w:w="517" w:type="dxa"/>
            <w:tcBorders>
              <w:top w:val="nil"/>
              <w:left w:val="nil"/>
              <w:bottom w:val="single" w:sz="4" w:space="0" w:color="auto"/>
              <w:right w:val="single" w:sz="4" w:space="0" w:color="auto"/>
            </w:tcBorders>
            <w:shd w:val="clear" w:color="auto" w:fill="auto"/>
            <w:noWrap/>
            <w:vAlign w:val="center"/>
          </w:tcPr>
          <w:p w14:paraId="4A8E5F81" w14:textId="77777777" w:rsidR="00A25A89" w:rsidRDefault="00B063B8">
            <w:pPr>
              <w:jc w:val="right"/>
              <w:rPr>
                <w:b/>
                <w:bCs/>
                <w:color w:val="000000"/>
                <w:sz w:val="18"/>
                <w:szCs w:val="18"/>
              </w:rPr>
            </w:pPr>
            <w:r>
              <w:rPr>
                <w:b/>
                <w:bCs/>
                <w:color w:val="000000"/>
                <w:sz w:val="18"/>
                <w:szCs w:val="18"/>
              </w:rPr>
              <w:t>12</w:t>
            </w:r>
          </w:p>
        </w:tc>
        <w:tc>
          <w:tcPr>
            <w:tcW w:w="517" w:type="dxa"/>
            <w:tcBorders>
              <w:top w:val="nil"/>
              <w:left w:val="nil"/>
              <w:bottom w:val="single" w:sz="4" w:space="0" w:color="auto"/>
              <w:right w:val="single" w:sz="4" w:space="0" w:color="auto"/>
            </w:tcBorders>
            <w:shd w:val="clear" w:color="auto" w:fill="auto"/>
            <w:noWrap/>
            <w:vAlign w:val="center"/>
          </w:tcPr>
          <w:p w14:paraId="52F2C555" w14:textId="77777777" w:rsidR="00A25A89" w:rsidRDefault="00B063B8">
            <w:pPr>
              <w:jc w:val="right"/>
              <w:rPr>
                <w:b/>
                <w:bCs/>
                <w:color w:val="000000"/>
                <w:sz w:val="18"/>
                <w:szCs w:val="18"/>
              </w:rPr>
            </w:pPr>
            <w:r>
              <w:rPr>
                <w:b/>
                <w:bCs/>
                <w:color w:val="000000"/>
                <w:sz w:val="18"/>
                <w:szCs w:val="18"/>
              </w:rPr>
              <w:t>10</w:t>
            </w:r>
          </w:p>
        </w:tc>
        <w:tc>
          <w:tcPr>
            <w:tcW w:w="437" w:type="dxa"/>
            <w:tcBorders>
              <w:top w:val="nil"/>
              <w:left w:val="nil"/>
              <w:bottom w:val="single" w:sz="4" w:space="0" w:color="auto"/>
              <w:right w:val="single" w:sz="4" w:space="0" w:color="auto"/>
            </w:tcBorders>
            <w:shd w:val="clear" w:color="auto" w:fill="auto"/>
            <w:noWrap/>
            <w:vAlign w:val="center"/>
          </w:tcPr>
          <w:p w14:paraId="4689362E" w14:textId="77777777" w:rsidR="00A25A89" w:rsidRDefault="00B063B8">
            <w:pPr>
              <w:jc w:val="right"/>
              <w:rPr>
                <w:b/>
                <w:bCs/>
                <w:color w:val="000000"/>
                <w:sz w:val="18"/>
                <w:szCs w:val="18"/>
              </w:rPr>
            </w:pPr>
            <w:r>
              <w:rPr>
                <w:b/>
                <w:bCs/>
                <w:color w:val="000000"/>
                <w:sz w:val="18"/>
                <w:szCs w:val="18"/>
              </w:rPr>
              <w:t>10</w:t>
            </w:r>
          </w:p>
        </w:tc>
        <w:tc>
          <w:tcPr>
            <w:tcW w:w="587" w:type="dxa"/>
            <w:tcBorders>
              <w:top w:val="nil"/>
              <w:left w:val="nil"/>
              <w:bottom w:val="single" w:sz="4" w:space="0" w:color="auto"/>
              <w:right w:val="double" w:sz="6" w:space="0" w:color="auto"/>
            </w:tcBorders>
            <w:shd w:val="clear" w:color="auto" w:fill="auto"/>
            <w:noWrap/>
            <w:vAlign w:val="center"/>
          </w:tcPr>
          <w:p w14:paraId="18F0568F" w14:textId="77777777" w:rsidR="00A25A89" w:rsidRDefault="00B063B8">
            <w:pPr>
              <w:jc w:val="right"/>
              <w:rPr>
                <w:b/>
                <w:bCs/>
                <w:color w:val="000000"/>
                <w:sz w:val="18"/>
                <w:szCs w:val="18"/>
              </w:rPr>
            </w:pPr>
            <w:r>
              <w:rPr>
                <w:b/>
                <w:bCs/>
                <w:color w:val="000000"/>
                <w:sz w:val="18"/>
                <w:szCs w:val="18"/>
              </w:rPr>
              <w:t>7</w:t>
            </w:r>
          </w:p>
        </w:tc>
      </w:tr>
      <w:tr w:rsidR="00A25A89" w14:paraId="614C29A0"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7133954" w14:textId="77777777" w:rsidR="00A25A89" w:rsidRDefault="00B063B8">
            <w:pPr>
              <w:rPr>
                <w:b/>
                <w:bCs/>
                <w:color w:val="000000"/>
                <w:sz w:val="16"/>
                <w:szCs w:val="16"/>
              </w:rPr>
            </w:pPr>
            <w:r>
              <w:rPr>
                <w:b/>
                <w:bCs/>
                <w:color w:val="000000"/>
                <w:sz w:val="16"/>
                <w:szCs w:val="16"/>
              </w:rPr>
              <w:t>5.1</w:t>
            </w:r>
          </w:p>
        </w:tc>
        <w:tc>
          <w:tcPr>
            <w:tcW w:w="3500" w:type="dxa"/>
            <w:tcBorders>
              <w:top w:val="nil"/>
              <w:left w:val="nil"/>
              <w:bottom w:val="single" w:sz="4" w:space="0" w:color="auto"/>
              <w:right w:val="single" w:sz="4" w:space="0" w:color="auto"/>
            </w:tcBorders>
            <w:shd w:val="clear" w:color="auto" w:fill="auto"/>
            <w:vAlign w:val="center"/>
          </w:tcPr>
          <w:p w14:paraId="778B2221" w14:textId="77777777" w:rsidR="00A25A89" w:rsidRDefault="00B063B8">
            <w:pPr>
              <w:rPr>
                <w:b/>
                <w:bCs/>
                <w:color w:val="000000"/>
                <w:sz w:val="16"/>
                <w:szCs w:val="16"/>
              </w:rPr>
            </w:pPr>
            <w:r>
              <w:rPr>
                <w:b/>
                <w:bCs/>
                <w:color w:val="000000"/>
                <w:sz w:val="16"/>
                <w:szCs w:val="16"/>
              </w:rPr>
              <w:t>Bibliotečno-informacijska djelatnost</w:t>
            </w:r>
          </w:p>
        </w:tc>
        <w:tc>
          <w:tcPr>
            <w:tcW w:w="1260" w:type="dxa"/>
            <w:tcBorders>
              <w:top w:val="nil"/>
              <w:left w:val="nil"/>
              <w:bottom w:val="single" w:sz="4" w:space="0" w:color="auto"/>
              <w:right w:val="single" w:sz="4" w:space="0" w:color="auto"/>
            </w:tcBorders>
            <w:shd w:val="clear" w:color="auto" w:fill="auto"/>
            <w:noWrap/>
            <w:vAlign w:val="center"/>
          </w:tcPr>
          <w:p w14:paraId="2FA94B4B" w14:textId="77777777" w:rsidR="00A25A89" w:rsidRDefault="00B063B8">
            <w:pPr>
              <w:jc w:val="right"/>
              <w:rPr>
                <w:color w:val="000000"/>
                <w:sz w:val="16"/>
                <w:szCs w:val="16"/>
              </w:rPr>
            </w:pPr>
            <w:r>
              <w:rPr>
                <w:color w:val="000000"/>
                <w:sz w:val="16"/>
                <w:szCs w:val="16"/>
              </w:rPr>
              <w:t>35</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14:paraId="0CBA471A" w14:textId="77777777" w:rsidR="00A25A89" w:rsidRDefault="00B063B8">
            <w:pPr>
              <w:rPr>
                <w:color w:val="000000"/>
                <w:sz w:val="16"/>
                <w:szCs w:val="16"/>
              </w:rPr>
            </w:pPr>
            <w:r>
              <w:rPr>
                <w:color w:val="000000"/>
                <w:sz w:val="16"/>
                <w:szCs w:val="16"/>
              </w:rPr>
              <w:t>Sudjelovanje u ostvarivanju optimalnih uvjeta za individualno stručno usavršavanje, inoviranje novih izvora znanja.</w:t>
            </w:r>
          </w:p>
        </w:tc>
        <w:tc>
          <w:tcPr>
            <w:tcW w:w="720" w:type="dxa"/>
            <w:tcBorders>
              <w:top w:val="nil"/>
              <w:left w:val="nil"/>
              <w:bottom w:val="single" w:sz="4" w:space="0" w:color="auto"/>
              <w:right w:val="single" w:sz="4" w:space="0" w:color="auto"/>
            </w:tcBorders>
            <w:shd w:val="clear" w:color="auto" w:fill="auto"/>
            <w:noWrap/>
            <w:vAlign w:val="center"/>
          </w:tcPr>
          <w:p w14:paraId="61467587" w14:textId="77777777" w:rsidR="00A25A89" w:rsidRDefault="00B063B8">
            <w:pPr>
              <w:jc w:val="right"/>
              <w:rPr>
                <w:b/>
                <w:bCs/>
                <w:sz w:val="16"/>
                <w:szCs w:val="16"/>
              </w:rPr>
            </w:pPr>
            <w:r>
              <w:rPr>
                <w:b/>
                <w:bCs/>
                <w:sz w:val="16"/>
                <w:szCs w:val="16"/>
              </w:rPr>
              <w:t>22</w:t>
            </w:r>
          </w:p>
        </w:tc>
        <w:tc>
          <w:tcPr>
            <w:tcW w:w="617" w:type="dxa"/>
            <w:tcBorders>
              <w:top w:val="nil"/>
              <w:left w:val="nil"/>
              <w:bottom w:val="single" w:sz="4" w:space="0" w:color="auto"/>
              <w:right w:val="single" w:sz="4" w:space="0" w:color="auto"/>
            </w:tcBorders>
            <w:shd w:val="clear" w:color="auto" w:fill="auto"/>
            <w:noWrap/>
            <w:vAlign w:val="center"/>
          </w:tcPr>
          <w:p w14:paraId="6717A803"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195717B"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D2F2EDC"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6258A16"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92F3180" w14:textId="77777777" w:rsidR="00A25A89" w:rsidRDefault="00B063B8">
            <w:pPr>
              <w:jc w:val="right"/>
              <w:rPr>
                <w:b/>
                <w:bCs/>
                <w:color w:val="000000"/>
                <w:sz w:val="16"/>
                <w:szCs w:val="16"/>
              </w:rPr>
            </w:pPr>
            <w:r>
              <w:rPr>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528AEE97"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36EFF0B2"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DF1AE56"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BB9F2A2" w14:textId="77777777" w:rsidR="00A25A89" w:rsidRDefault="00B063B8">
            <w:pPr>
              <w:jc w:val="right"/>
              <w:rPr>
                <w:b/>
                <w:bCs/>
                <w:color w:val="000000"/>
                <w:sz w:val="16"/>
                <w:szCs w:val="16"/>
              </w:rPr>
            </w:pPr>
            <w:r>
              <w:rPr>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79DFF14" w14:textId="77777777" w:rsidR="00A25A89" w:rsidRDefault="00B063B8">
            <w:pPr>
              <w:jc w:val="right"/>
              <w:rPr>
                <w:b/>
                <w:bCs/>
                <w:color w:val="000000"/>
                <w:sz w:val="16"/>
                <w:szCs w:val="16"/>
              </w:rPr>
            </w:pPr>
            <w:r>
              <w:rPr>
                <w:b/>
                <w:bCs/>
                <w:color w:val="000000"/>
                <w:sz w:val="16"/>
                <w:szCs w:val="16"/>
              </w:rPr>
              <w:t>0</w:t>
            </w:r>
          </w:p>
        </w:tc>
        <w:tc>
          <w:tcPr>
            <w:tcW w:w="437" w:type="dxa"/>
            <w:tcBorders>
              <w:top w:val="nil"/>
              <w:left w:val="nil"/>
              <w:bottom w:val="single" w:sz="4" w:space="0" w:color="auto"/>
              <w:right w:val="single" w:sz="4" w:space="0" w:color="auto"/>
            </w:tcBorders>
            <w:shd w:val="clear" w:color="auto" w:fill="auto"/>
            <w:noWrap/>
            <w:vAlign w:val="center"/>
          </w:tcPr>
          <w:p w14:paraId="234F6E05" w14:textId="77777777" w:rsidR="00A25A89" w:rsidRDefault="00B063B8">
            <w:pPr>
              <w:jc w:val="right"/>
              <w:rPr>
                <w:b/>
                <w:bCs/>
                <w:color w:val="000000"/>
                <w:sz w:val="16"/>
                <w:szCs w:val="16"/>
              </w:rPr>
            </w:pPr>
            <w:r>
              <w:rPr>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14:paraId="393C81CB" w14:textId="77777777" w:rsidR="00A25A89" w:rsidRDefault="00B063B8">
            <w:pPr>
              <w:jc w:val="right"/>
              <w:rPr>
                <w:b/>
                <w:bCs/>
                <w:color w:val="000000"/>
                <w:sz w:val="16"/>
                <w:szCs w:val="16"/>
              </w:rPr>
            </w:pPr>
            <w:r>
              <w:rPr>
                <w:b/>
                <w:bCs/>
                <w:color w:val="000000"/>
                <w:sz w:val="16"/>
                <w:szCs w:val="16"/>
              </w:rPr>
              <w:t>2</w:t>
            </w:r>
          </w:p>
        </w:tc>
      </w:tr>
      <w:tr w:rsidR="00A25A89" w14:paraId="59E4EDAD" w14:textId="77777777">
        <w:trPr>
          <w:trHeight w:val="900"/>
        </w:trPr>
        <w:tc>
          <w:tcPr>
            <w:tcW w:w="839" w:type="dxa"/>
            <w:tcBorders>
              <w:top w:val="nil"/>
              <w:left w:val="double" w:sz="6" w:space="0" w:color="auto"/>
              <w:bottom w:val="single" w:sz="4" w:space="0" w:color="auto"/>
              <w:right w:val="single" w:sz="4" w:space="0" w:color="auto"/>
            </w:tcBorders>
            <w:shd w:val="clear" w:color="auto" w:fill="auto"/>
            <w:noWrap/>
            <w:vAlign w:val="center"/>
          </w:tcPr>
          <w:p w14:paraId="41E5DA02" w14:textId="77777777" w:rsidR="00A25A89" w:rsidRDefault="00B063B8">
            <w:pPr>
              <w:rPr>
                <w:color w:val="000000"/>
                <w:sz w:val="16"/>
                <w:szCs w:val="16"/>
              </w:rPr>
            </w:pPr>
            <w:r>
              <w:rPr>
                <w:color w:val="000000"/>
                <w:sz w:val="16"/>
                <w:szCs w:val="16"/>
              </w:rPr>
              <w:t>5.1.1</w:t>
            </w:r>
          </w:p>
        </w:tc>
        <w:tc>
          <w:tcPr>
            <w:tcW w:w="3500" w:type="dxa"/>
            <w:tcBorders>
              <w:top w:val="nil"/>
              <w:left w:val="nil"/>
              <w:bottom w:val="single" w:sz="4" w:space="0" w:color="auto"/>
              <w:right w:val="single" w:sz="4" w:space="0" w:color="auto"/>
            </w:tcBorders>
            <w:shd w:val="clear" w:color="auto" w:fill="auto"/>
            <w:vAlign w:val="center"/>
          </w:tcPr>
          <w:p w14:paraId="29E9545F" w14:textId="77777777" w:rsidR="00A25A89" w:rsidRDefault="00B063B8">
            <w:pPr>
              <w:rPr>
                <w:color w:val="000000"/>
                <w:sz w:val="16"/>
                <w:szCs w:val="16"/>
              </w:rPr>
            </w:pPr>
            <w:r>
              <w:rPr>
                <w:color w:val="000000"/>
                <w:sz w:val="16"/>
                <w:szCs w:val="16"/>
              </w:rPr>
              <w:t xml:space="preserve">Sudjelovanje u izradi prijedloga nabave stručne i druge literature, novih izvora znanja, nabavke </w:t>
            </w:r>
            <w:proofErr w:type="spellStart"/>
            <w:r>
              <w:rPr>
                <w:color w:val="000000"/>
                <w:sz w:val="16"/>
                <w:szCs w:val="16"/>
              </w:rPr>
              <w:t>lektirnih</w:t>
            </w:r>
            <w:proofErr w:type="spellEnd"/>
            <w:r>
              <w:rPr>
                <w:color w:val="000000"/>
                <w:sz w:val="16"/>
                <w:szCs w:val="16"/>
              </w:rPr>
              <w:t xml:space="preserve"> djela, sudjelovanje u informiranju i predstavljanju novih stručnih izdanja, poticanje učenika, učitelja i roditelja na korištenje znanstvene i stručne literature</w:t>
            </w:r>
          </w:p>
        </w:tc>
        <w:tc>
          <w:tcPr>
            <w:tcW w:w="1260" w:type="dxa"/>
            <w:tcBorders>
              <w:top w:val="nil"/>
              <w:left w:val="nil"/>
              <w:bottom w:val="single" w:sz="4" w:space="0" w:color="auto"/>
              <w:right w:val="single" w:sz="4" w:space="0" w:color="auto"/>
            </w:tcBorders>
            <w:shd w:val="clear" w:color="auto" w:fill="auto"/>
            <w:noWrap/>
            <w:vAlign w:val="center"/>
          </w:tcPr>
          <w:p w14:paraId="77568B96" w14:textId="77777777" w:rsidR="00A25A89" w:rsidRDefault="00B063B8">
            <w:pPr>
              <w:rPr>
                <w:color w:val="000000"/>
                <w:sz w:val="16"/>
                <w:szCs w:val="16"/>
              </w:rPr>
            </w:pPr>
            <w:r>
              <w:rPr>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14:paraId="4E35F9D8" w14:textId="77777777" w:rsidR="00A25A89" w:rsidRDefault="00A25A89">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14:paraId="07BEB328" w14:textId="77777777" w:rsidR="00A25A89" w:rsidRDefault="00B063B8">
            <w:pPr>
              <w:jc w:val="right"/>
              <w:rPr>
                <w:sz w:val="16"/>
                <w:szCs w:val="16"/>
              </w:rPr>
            </w:pPr>
            <w:r>
              <w:rPr>
                <w:sz w:val="16"/>
                <w:szCs w:val="16"/>
              </w:rPr>
              <w:t>22</w:t>
            </w:r>
          </w:p>
        </w:tc>
        <w:tc>
          <w:tcPr>
            <w:tcW w:w="617" w:type="dxa"/>
            <w:tcBorders>
              <w:top w:val="nil"/>
              <w:left w:val="nil"/>
              <w:bottom w:val="single" w:sz="4" w:space="0" w:color="auto"/>
              <w:right w:val="single" w:sz="4" w:space="0" w:color="auto"/>
            </w:tcBorders>
            <w:shd w:val="clear" w:color="auto" w:fill="auto"/>
            <w:noWrap/>
            <w:vAlign w:val="center"/>
          </w:tcPr>
          <w:p w14:paraId="39EBB749"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2E33660"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1A9C5F7"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91C33F9"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A02CDD7"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589FBC79"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030E421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50AB89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759185C"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0084A2D" w14:textId="77777777" w:rsidR="00A25A89" w:rsidRDefault="00B063B8">
            <w:pPr>
              <w:rPr>
                <w:color w:val="000000"/>
                <w:sz w:val="16"/>
                <w:szCs w:val="16"/>
              </w:rPr>
            </w:pPr>
            <w:r>
              <w:rPr>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14:paraId="6912887F"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070B5C69" w14:textId="77777777" w:rsidR="00A25A89" w:rsidRDefault="00B063B8">
            <w:pPr>
              <w:jc w:val="right"/>
              <w:rPr>
                <w:color w:val="000000"/>
                <w:sz w:val="16"/>
                <w:szCs w:val="16"/>
              </w:rPr>
            </w:pPr>
            <w:r>
              <w:rPr>
                <w:color w:val="000000"/>
                <w:sz w:val="16"/>
                <w:szCs w:val="16"/>
              </w:rPr>
              <w:t>2</w:t>
            </w:r>
          </w:p>
        </w:tc>
      </w:tr>
      <w:tr w:rsidR="00A25A89" w14:paraId="7B26B2D1"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3E7EF544" w14:textId="77777777" w:rsidR="00A25A89" w:rsidRDefault="00B063B8">
            <w:pPr>
              <w:rPr>
                <w:b/>
                <w:bCs/>
                <w:color w:val="000000"/>
                <w:sz w:val="16"/>
                <w:szCs w:val="16"/>
              </w:rPr>
            </w:pPr>
            <w:r>
              <w:rPr>
                <w:b/>
                <w:bCs/>
                <w:color w:val="000000"/>
                <w:sz w:val="16"/>
                <w:szCs w:val="16"/>
              </w:rPr>
              <w:t>5.2</w:t>
            </w:r>
          </w:p>
        </w:tc>
        <w:tc>
          <w:tcPr>
            <w:tcW w:w="3500" w:type="dxa"/>
            <w:tcBorders>
              <w:top w:val="nil"/>
              <w:left w:val="nil"/>
              <w:bottom w:val="single" w:sz="4" w:space="0" w:color="auto"/>
              <w:right w:val="single" w:sz="4" w:space="0" w:color="auto"/>
            </w:tcBorders>
            <w:shd w:val="clear" w:color="auto" w:fill="auto"/>
            <w:vAlign w:val="center"/>
          </w:tcPr>
          <w:p w14:paraId="27940F5E" w14:textId="77777777" w:rsidR="00A25A89" w:rsidRDefault="00B063B8">
            <w:pPr>
              <w:rPr>
                <w:b/>
                <w:bCs/>
                <w:color w:val="000000"/>
                <w:sz w:val="16"/>
                <w:szCs w:val="16"/>
              </w:rPr>
            </w:pPr>
            <w:r>
              <w:rPr>
                <w:b/>
                <w:bCs/>
                <w:color w:val="000000"/>
                <w:sz w:val="16"/>
                <w:szCs w:val="16"/>
              </w:rPr>
              <w:t>Dokumentacijska djelatnost</w:t>
            </w:r>
          </w:p>
        </w:tc>
        <w:tc>
          <w:tcPr>
            <w:tcW w:w="1260" w:type="dxa"/>
            <w:tcBorders>
              <w:top w:val="nil"/>
              <w:left w:val="nil"/>
              <w:bottom w:val="single" w:sz="4" w:space="0" w:color="auto"/>
              <w:right w:val="single" w:sz="4" w:space="0" w:color="auto"/>
            </w:tcBorders>
            <w:shd w:val="clear" w:color="auto" w:fill="auto"/>
            <w:noWrap/>
            <w:vAlign w:val="center"/>
          </w:tcPr>
          <w:p w14:paraId="761E3E92" w14:textId="77777777" w:rsidR="00A25A89" w:rsidRDefault="00B063B8">
            <w:pPr>
              <w:rPr>
                <w:color w:val="000000"/>
                <w:sz w:val="16"/>
                <w:szCs w:val="16"/>
              </w:rPr>
            </w:pPr>
            <w:r>
              <w:rPr>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14:paraId="01535470" w14:textId="77777777" w:rsidR="00A25A89" w:rsidRDefault="00B063B8">
            <w:pPr>
              <w:rPr>
                <w:color w:val="000000"/>
                <w:sz w:val="16"/>
                <w:szCs w:val="16"/>
              </w:rPr>
            </w:pPr>
            <w:r>
              <w:rPr>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14:paraId="74DB07A7" w14:textId="77777777" w:rsidR="00A25A89" w:rsidRDefault="00B063B8">
            <w:pPr>
              <w:jc w:val="right"/>
              <w:rPr>
                <w:b/>
                <w:bCs/>
                <w:sz w:val="16"/>
                <w:szCs w:val="16"/>
              </w:rPr>
            </w:pPr>
            <w:r>
              <w:rPr>
                <w:b/>
                <w:bCs/>
                <w:sz w:val="16"/>
                <w:szCs w:val="16"/>
              </w:rPr>
              <w:t>97</w:t>
            </w:r>
          </w:p>
        </w:tc>
        <w:tc>
          <w:tcPr>
            <w:tcW w:w="617" w:type="dxa"/>
            <w:tcBorders>
              <w:top w:val="nil"/>
              <w:left w:val="nil"/>
              <w:bottom w:val="single" w:sz="4" w:space="0" w:color="auto"/>
              <w:right w:val="single" w:sz="4" w:space="0" w:color="auto"/>
            </w:tcBorders>
            <w:shd w:val="clear" w:color="auto" w:fill="auto"/>
            <w:noWrap/>
            <w:vAlign w:val="center"/>
          </w:tcPr>
          <w:p w14:paraId="11C19000" w14:textId="77777777" w:rsidR="00A25A89" w:rsidRDefault="00B063B8">
            <w:pPr>
              <w:jc w:val="right"/>
              <w:rPr>
                <w:b/>
                <w:bCs/>
                <w:color w:val="000000"/>
                <w:sz w:val="16"/>
                <w:szCs w:val="16"/>
              </w:rPr>
            </w:pPr>
            <w:r>
              <w:rPr>
                <w:b/>
                <w:b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49BE1875" w14:textId="77777777" w:rsidR="00A25A89" w:rsidRDefault="00B063B8">
            <w:pPr>
              <w:jc w:val="right"/>
              <w:rPr>
                <w:b/>
                <w:bCs/>
                <w:color w:val="000000"/>
                <w:sz w:val="16"/>
                <w:szCs w:val="16"/>
              </w:rPr>
            </w:pPr>
            <w:r>
              <w:rPr>
                <w:b/>
                <w:bCs/>
                <w:color w:val="000000"/>
                <w:sz w:val="16"/>
                <w:szCs w:val="16"/>
              </w:rPr>
              <w:t>9</w:t>
            </w:r>
          </w:p>
        </w:tc>
        <w:tc>
          <w:tcPr>
            <w:tcW w:w="517" w:type="dxa"/>
            <w:tcBorders>
              <w:top w:val="nil"/>
              <w:left w:val="nil"/>
              <w:bottom w:val="single" w:sz="4" w:space="0" w:color="auto"/>
              <w:right w:val="single" w:sz="4" w:space="0" w:color="auto"/>
            </w:tcBorders>
            <w:shd w:val="clear" w:color="auto" w:fill="auto"/>
            <w:noWrap/>
            <w:vAlign w:val="center"/>
          </w:tcPr>
          <w:p w14:paraId="1CBD0CC9" w14:textId="77777777" w:rsidR="00A25A89" w:rsidRDefault="00B063B8">
            <w:pPr>
              <w:jc w:val="right"/>
              <w:rPr>
                <w:b/>
                <w:bCs/>
                <w:color w:val="000000"/>
                <w:sz w:val="16"/>
                <w:szCs w:val="16"/>
              </w:rPr>
            </w:pPr>
            <w:r>
              <w:rPr>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1BA02B0D" w14:textId="77777777" w:rsidR="00A25A89" w:rsidRDefault="00B063B8">
            <w:pPr>
              <w:jc w:val="right"/>
              <w:rPr>
                <w:b/>
                <w:bCs/>
                <w:color w:val="000000"/>
                <w:sz w:val="16"/>
                <w:szCs w:val="16"/>
              </w:rPr>
            </w:pPr>
            <w:r>
              <w:rPr>
                <w:b/>
                <w:bCs/>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14:paraId="6AA055C1" w14:textId="77777777" w:rsidR="00A25A89" w:rsidRDefault="00B063B8">
            <w:pPr>
              <w:jc w:val="right"/>
              <w:rPr>
                <w:b/>
                <w:bCs/>
                <w:color w:val="000000"/>
                <w:sz w:val="16"/>
                <w:szCs w:val="16"/>
              </w:rPr>
            </w:pPr>
            <w:r>
              <w:rPr>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2406CA9F" w14:textId="77777777" w:rsidR="00A25A89" w:rsidRDefault="00B063B8">
            <w:pPr>
              <w:jc w:val="right"/>
              <w:rPr>
                <w:b/>
                <w:bCs/>
                <w:color w:val="000000"/>
                <w:sz w:val="16"/>
                <w:szCs w:val="16"/>
              </w:rPr>
            </w:pPr>
            <w:r>
              <w:rPr>
                <w:b/>
                <w:b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14:paraId="3397F2C1" w14:textId="77777777" w:rsidR="00A25A89" w:rsidRDefault="00B063B8">
            <w:pPr>
              <w:jc w:val="right"/>
              <w:rPr>
                <w:b/>
                <w:bCs/>
                <w:color w:val="000000"/>
                <w:sz w:val="16"/>
                <w:szCs w:val="16"/>
              </w:rPr>
            </w:pPr>
            <w:r>
              <w:rPr>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14:paraId="6748AA68"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14:paraId="69BE3EE1" w14:textId="77777777" w:rsidR="00A25A89" w:rsidRDefault="00B063B8">
            <w:pPr>
              <w:jc w:val="right"/>
              <w:rPr>
                <w:b/>
                <w:bCs/>
                <w:color w:val="000000"/>
                <w:sz w:val="16"/>
                <w:szCs w:val="16"/>
              </w:rPr>
            </w:pPr>
            <w:r>
              <w:rPr>
                <w:b/>
                <w:b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14:paraId="427F3B8B" w14:textId="77777777" w:rsidR="00A25A89" w:rsidRDefault="00B063B8">
            <w:pPr>
              <w:jc w:val="right"/>
              <w:rPr>
                <w:b/>
                <w:bCs/>
                <w:color w:val="000000"/>
                <w:sz w:val="16"/>
                <w:szCs w:val="16"/>
              </w:rPr>
            </w:pPr>
            <w:r>
              <w:rPr>
                <w:b/>
                <w:bCs/>
                <w:color w:val="000000"/>
                <w:sz w:val="16"/>
                <w:szCs w:val="16"/>
              </w:rPr>
              <w:t>10</w:t>
            </w:r>
          </w:p>
        </w:tc>
        <w:tc>
          <w:tcPr>
            <w:tcW w:w="437" w:type="dxa"/>
            <w:tcBorders>
              <w:top w:val="nil"/>
              <w:left w:val="nil"/>
              <w:bottom w:val="single" w:sz="4" w:space="0" w:color="auto"/>
              <w:right w:val="single" w:sz="4" w:space="0" w:color="auto"/>
            </w:tcBorders>
            <w:shd w:val="clear" w:color="auto" w:fill="auto"/>
            <w:noWrap/>
            <w:vAlign w:val="center"/>
          </w:tcPr>
          <w:p w14:paraId="261C1C5D" w14:textId="77777777" w:rsidR="00A25A89" w:rsidRDefault="00B063B8">
            <w:pPr>
              <w:jc w:val="right"/>
              <w:rPr>
                <w:b/>
                <w:bCs/>
                <w:color w:val="000000"/>
                <w:sz w:val="16"/>
                <w:szCs w:val="16"/>
              </w:rPr>
            </w:pPr>
            <w:r>
              <w:rPr>
                <w:b/>
                <w:bCs/>
                <w:color w:val="000000"/>
                <w:sz w:val="16"/>
                <w:szCs w:val="16"/>
              </w:rPr>
              <w:t>10</w:t>
            </w:r>
          </w:p>
        </w:tc>
        <w:tc>
          <w:tcPr>
            <w:tcW w:w="587" w:type="dxa"/>
            <w:tcBorders>
              <w:top w:val="nil"/>
              <w:left w:val="nil"/>
              <w:bottom w:val="single" w:sz="4" w:space="0" w:color="auto"/>
              <w:right w:val="double" w:sz="6" w:space="0" w:color="auto"/>
            </w:tcBorders>
            <w:shd w:val="clear" w:color="auto" w:fill="auto"/>
            <w:noWrap/>
            <w:vAlign w:val="center"/>
          </w:tcPr>
          <w:p w14:paraId="1F78DF99" w14:textId="77777777" w:rsidR="00A25A89" w:rsidRDefault="00B063B8">
            <w:pPr>
              <w:jc w:val="right"/>
              <w:rPr>
                <w:b/>
                <w:bCs/>
                <w:color w:val="000000"/>
                <w:sz w:val="16"/>
                <w:szCs w:val="16"/>
              </w:rPr>
            </w:pPr>
            <w:r>
              <w:rPr>
                <w:b/>
                <w:bCs/>
                <w:color w:val="000000"/>
                <w:sz w:val="16"/>
                <w:szCs w:val="16"/>
              </w:rPr>
              <w:t>5</w:t>
            </w:r>
          </w:p>
        </w:tc>
      </w:tr>
      <w:tr w:rsidR="00A25A89" w14:paraId="2CB24492"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16A6EBA6" w14:textId="77777777" w:rsidR="00A25A89" w:rsidRDefault="00B063B8">
            <w:pPr>
              <w:rPr>
                <w:color w:val="000000"/>
                <w:sz w:val="16"/>
                <w:szCs w:val="16"/>
              </w:rPr>
            </w:pPr>
            <w:r>
              <w:rPr>
                <w:color w:val="000000"/>
                <w:sz w:val="16"/>
                <w:szCs w:val="16"/>
              </w:rPr>
              <w:t>5.2.1</w:t>
            </w:r>
          </w:p>
        </w:tc>
        <w:tc>
          <w:tcPr>
            <w:tcW w:w="3500" w:type="dxa"/>
            <w:tcBorders>
              <w:top w:val="nil"/>
              <w:left w:val="nil"/>
              <w:bottom w:val="single" w:sz="4" w:space="0" w:color="auto"/>
              <w:right w:val="single" w:sz="4" w:space="0" w:color="auto"/>
            </w:tcBorders>
            <w:shd w:val="clear" w:color="auto" w:fill="auto"/>
            <w:vAlign w:val="center"/>
          </w:tcPr>
          <w:p w14:paraId="1CAAEC30" w14:textId="77777777" w:rsidR="00A25A89" w:rsidRDefault="00B063B8">
            <w:pPr>
              <w:rPr>
                <w:color w:val="000000"/>
                <w:sz w:val="16"/>
                <w:szCs w:val="16"/>
              </w:rPr>
            </w:pPr>
            <w:r>
              <w:rPr>
                <w:color w:val="000000"/>
                <w:sz w:val="16"/>
                <w:szCs w:val="16"/>
              </w:rPr>
              <w:t>Briga o školskoj dokumentaciji</w:t>
            </w:r>
          </w:p>
        </w:tc>
        <w:tc>
          <w:tcPr>
            <w:tcW w:w="1260" w:type="dxa"/>
            <w:tcBorders>
              <w:top w:val="nil"/>
              <w:left w:val="nil"/>
              <w:bottom w:val="single" w:sz="4" w:space="0" w:color="auto"/>
              <w:right w:val="single" w:sz="4" w:space="0" w:color="auto"/>
            </w:tcBorders>
            <w:shd w:val="clear" w:color="auto" w:fill="auto"/>
            <w:noWrap/>
            <w:vAlign w:val="center"/>
          </w:tcPr>
          <w:p w14:paraId="6433BFB5" w14:textId="77777777" w:rsidR="00A25A89" w:rsidRDefault="00B063B8">
            <w:pPr>
              <w:rPr>
                <w:color w:val="000000"/>
                <w:sz w:val="16"/>
                <w:szCs w:val="16"/>
              </w:rPr>
            </w:pPr>
            <w:r>
              <w:rPr>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14:paraId="304E6D87" w14:textId="77777777" w:rsidR="00A25A89" w:rsidRDefault="00B063B8">
            <w:pPr>
              <w:rPr>
                <w:color w:val="000000"/>
                <w:sz w:val="16"/>
                <w:szCs w:val="16"/>
              </w:rPr>
            </w:pPr>
            <w:r>
              <w:rPr>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14:paraId="4BCCA7AA" w14:textId="77777777" w:rsidR="00A25A89" w:rsidRDefault="00B063B8">
            <w:pPr>
              <w:jc w:val="right"/>
              <w:rPr>
                <w:sz w:val="16"/>
                <w:szCs w:val="16"/>
              </w:rPr>
            </w:pPr>
            <w:r>
              <w:rPr>
                <w:sz w:val="16"/>
                <w:szCs w:val="16"/>
              </w:rPr>
              <w:t>21</w:t>
            </w:r>
          </w:p>
        </w:tc>
        <w:tc>
          <w:tcPr>
            <w:tcW w:w="617" w:type="dxa"/>
            <w:tcBorders>
              <w:top w:val="nil"/>
              <w:left w:val="nil"/>
              <w:bottom w:val="single" w:sz="4" w:space="0" w:color="auto"/>
              <w:right w:val="single" w:sz="4" w:space="0" w:color="auto"/>
            </w:tcBorders>
            <w:shd w:val="clear" w:color="auto" w:fill="auto"/>
            <w:noWrap/>
            <w:vAlign w:val="center"/>
          </w:tcPr>
          <w:p w14:paraId="0548F383"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AB29865"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108D3030"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137E5E95"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1FF35FE"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66C7567E"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084E1E7B"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37F40E14"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8CCF45A"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9C6E76D" w14:textId="77777777" w:rsidR="00A25A89" w:rsidRDefault="00B063B8">
            <w:pPr>
              <w:jc w:val="right"/>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14:paraId="3EA92C6B" w14:textId="77777777" w:rsidR="00A25A89" w:rsidRDefault="00B063B8">
            <w:pPr>
              <w:jc w:val="right"/>
              <w:rPr>
                <w:color w:val="000000"/>
                <w:sz w:val="16"/>
                <w:szCs w:val="16"/>
              </w:rPr>
            </w:pPr>
            <w:r>
              <w:rPr>
                <w:color w:val="000000"/>
                <w:sz w:val="16"/>
                <w:szCs w:val="16"/>
              </w:rPr>
              <w:t>6</w:t>
            </w:r>
          </w:p>
        </w:tc>
        <w:tc>
          <w:tcPr>
            <w:tcW w:w="587" w:type="dxa"/>
            <w:tcBorders>
              <w:top w:val="nil"/>
              <w:left w:val="nil"/>
              <w:bottom w:val="single" w:sz="4" w:space="0" w:color="auto"/>
              <w:right w:val="double" w:sz="6" w:space="0" w:color="auto"/>
            </w:tcBorders>
            <w:shd w:val="clear" w:color="auto" w:fill="auto"/>
            <w:noWrap/>
            <w:vAlign w:val="center"/>
          </w:tcPr>
          <w:p w14:paraId="7B19ED51" w14:textId="77777777" w:rsidR="00A25A89" w:rsidRDefault="00B063B8">
            <w:pPr>
              <w:rPr>
                <w:color w:val="000000"/>
                <w:sz w:val="16"/>
                <w:szCs w:val="16"/>
              </w:rPr>
            </w:pPr>
            <w:r>
              <w:rPr>
                <w:color w:val="000000"/>
                <w:sz w:val="16"/>
                <w:szCs w:val="16"/>
              </w:rPr>
              <w:t> </w:t>
            </w:r>
          </w:p>
        </w:tc>
      </w:tr>
      <w:tr w:rsidR="00A25A89" w14:paraId="0884C04C"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4DFD7087" w14:textId="77777777" w:rsidR="00A25A89" w:rsidRDefault="00B063B8">
            <w:pPr>
              <w:rPr>
                <w:color w:val="000000"/>
                <w:sz w:val="16"/>
                <w:szCs w:val="16"/>
              </w:rPr>
            </w:pPr>
            <w:r>
              <w:rPr>
                <w:color w:val="000000"/>
                <w:sz w:val="16"/>
                <w:szCs w:val="16"/>
              </w:rPr>
              <w:t>5.2.2</w:t>
            </w:r>
          </w:p>
        </w:tc>
        <w:tc>
          <w:tcPr>
            <w:tcW w:w="3500" w:type="dxa"/>
            <w:tcBorders>
              <w:top w:val="nil"/>
              <w:left w:val="nil"/>
              <w:bottom w:val="single" w:sz="4" w:space="0" w:color="auto"/>
              <w:right w:val="single" w:sz="4" w:space="0" w:color="auto"/>
            </w:tcBorders>
            <w:shd w:val="clear" w:color="auto" w:fill="auto"/>
            <w:vAlign w:val="center"/>
          </w:tcPr>
          <w:p w14:paraId="0ED2BC91" w14:textId="77777777" w:rsidR="00A25A89" w:rsidRDefault="00B063B8">
            <w:pPr>
              <w:rPr>
                <w:color w:val="000000"/>
                <w:sz w:val="16"/>
                <w:szCs w:val="16"/>
              </w:rPr>
            </w:pPr>
            <w:r>
              <w:rPr>
                <w:color w:val="000000"/>
                <w:sz w:val="16"/>
                <w:szCs w:val="16"/>
              </w:rPr>
              <w:t>Pregled učiteljske dokumentacije</w:t>
            </w:r>
          </w:p>
        </w:tc>
        <w:tc>
          <w:tcPr>
            <w:tcW w:w="1260" w:type="dxa"/>
            <w:tcBorders>
              <w:top w:val="nil"/>
              <w:left w:val="nil"/>
              <w:bottom w:val="single" w:sz="4" w:space="0" w:color="auto"/>
              <w:right w:val="single" w:sz="4" w:space="0" w:color="auto"/>
            </w:tcBorders>
            <w:shd w:val="clear" w:color="auto" w:fill="auto"/>
            <w:noWrap/>
            <w:vAlign w:val="center"/>
          </w:tcPr>
          <w:p w14:paraId="4598D221" w14:textId="77777777" w:rsidR="00A25A89" w:rsidRDefault="00B063B8">
            <w:pPr>
              <w:rPr>
                <w:color w:val="000000"/>
                <w:sz w:val="16"/>
                <w:szCs w:val="16"/>
              </w:rPr>
            </w:pPr>
            <w:r>
              <w:rPr>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14:paraId="12C21275" w14:textId="77777777" w:rsidR="00A25A89" w:rsidRDefault="00B063B8">
            <w:pPr>
              <w:rPr>
                <w:color w:val="000000"/>
                <w:sz w:val="16"/>
                <w:szCs w:val="16"/>
              </w:rPr>
            </w:pPr>
            <w:r>
              <w:rPr>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14:paraId="3A4ADD82" w14:textId="77777777" w:rsidR="00A25A89" w:rsidRDefault="00B063B8">
            <w:pPr>
              <w:jc w:val="right"/>
              <w:rPr>
                <w:sz w:val="16"/>
                <w:szCs w:val="16"/>
              </w:rPr>
            </w:pPr>
            <w:r>
              <w:rPr>
                <w:sz w:val="16"/>
                <w:szCs w:val="16"/>
              </w:rPr>
              <w:t>24</w:t>
            </w:r>
          </w:p>
        </w:tc>
        <w:tc>
          <w:tcPr>
            <w:tcW w:w="617" w:type="dxa"/>
            <w:tcBorders>
              <w:top w:val="nil"/>
              <w:left w:val="nil"/>
              <w:bottom w:val="single" w:sz="4" w:space="0" w:color="auto"/>
              <w:right w:val="single" w:sz="4" w:space="0" w:color="auto"/>
            </w:tcBorders>
            <w:shd w:val="clear" w:color="auto" w:fill="auto"/>
            <w:noWrap/>
            <w:vAlign w:val="center"/>
          </w:tcPr>
          <w:p w14:paraId="6520973F"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E572F9E"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1CA912B"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3330177B"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5701A2FF"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74D6FE41"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76E4F9D9"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4951EBF3"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6D59554"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2ACE9F5E" w14:textId="77777777" w:rsidR="00A25A89" w:rsidRDefault="00B063B8">
            <w:pPr>
              <w:jc w:val="right"/>
              <w:rPr>
                <w:color w:val="000000"/>
                <w:sz w:val="16"/>
                <w:szCs w:val="16"/>
              </w:rPr>
            </w:pPr>
            <w:r>
              <w:rPr>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14:paraId="53C4A98C" w14:textId="77777777" w:rsidR="00A25A89" w:rsidRDefault="00B063B8">
            <w:pPr>
              <w:jc w:val="right"/>
              <w:rPr>
                <w:color w:val="000000"/>
                <w:sz w:val="16"/>
                <w:szCs w:val="16"/>
              </w:rPr>
            </w:pPr>
            <w:r>
              <w:rPr>
                <w:color w:val="000000"/>
                <w:sz w:val="16"/>
                <w:szCs w:val="16"/>
              </w:rPr>
              <w:t>2</w:t>
            </w:r>
          </w:p>
        </w:tc>
        <w:tc>
          <w:tcPr>
            <w:tcW w:w="587" w:type="dxa"/>
            <w:tcBorders>
              <w:top w:val="nil"/>
              <w:left w:val="nil"/>
              <w:bottom w:val="single" w:sz="4" w:space="0" w:color="auto"/>
              <w:right w:val="double" w:sz="6" w:space="0" w:color="auto"/>
            </w:tcBorders>
            <w:shd w:val="clear" w:color="auto" w:fill="auto"/>
            <w:noWrap/>
            <w:vAlign w:val="center"/>
          </w:tcPr>
          <w:p w14:paraId="3AA935E1" w14:textId="77777777" w:rsidR="00A25A89" w:rsidRDefault="00B063B8">
            <w:pPr>
              <w:rPr>
                <w:color w:val="000000"/>
                <w:sz w:val="16"/>
                <w:szCs w:val="16"/>
              </w:rPr>
            </w:pPr>
            <w:r>
              <w:rPr>
                <w:color w:val="000000"/>
                <w:sz w:val="16"/>
                <w:szCs w:val="16"/>
              </w:rPr>
              <w:t> </w:t>
            </w:r>
          </w:p>
        </w:tc>
      </w:tr>
      <w:tr w:rsidR="00A25A89" w14:paraId="3DAB2C97"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7D1E8FE" w14:textId="77777777" w:rsidR="00A25A89" w:rsidRDefault="00B063B8">
            <w:pPr>
              <w:rPr>
                <w:color w:val="000000"/>
                <w:sz w:val="16"/>
                <w:szCs w:val="16"/>
              </w:rPr>
            </w:pPr>
            <w:r>
              <w:rPr>
                <w:color w:val="000000"/>
                <w:sz w:val="16"/>
                <w:szCs w:val="16"/>
              </w:rPr>
              <w:t>5.2.3</w:t>
            </w:r>
          </w:p>
        </w:tc>
        <w:tc>
          <w:tcPr>
            <w:tcW w:w="3500" w:type="dxa"/>
            <w:tcBorders>
              <w:top w:val="nil"/>
              <w:left w:val="nil"/>
              <w:bottom w:val="single" w:sz="4" w:space="0" w:color="auto"/>
              <w:right w:val="single" w:sz="4" w:space="0" w:color="auto"/>
            </w:tcBorders>
            <w:shd w:val="clear" w:color="auto" w:fill="auto"/>
            <w:vAlign w:val="center"/>
          </w:tcPr>
          <w:p w14:paraId="7AE439C0" w14:textId="77777777" w:rsidR="00A25A89" w:rsidRDefault="00B063B8">
            <w:pPr>
              <w:rPr>
                <w:color w:val="000000"/>
                <w:sz w:val="16"/>
                <w:szCs w:val="16"/>
              </w:rPr>
            </w:pPr>
            <w:r>
              <w:rPr>
                <w:color w:val="000000"/>
                <w:sz w:val="16"/>
                <w:szCs w:val="16"/>
              </w:rPr>
              <w:t>Vođenje dokumentacije o učenicima i roditeljima</w:t>
            </w:r>
          </w:p>
        </w:tc>
        <w:tc>
          <w:tcPr>
            <w:tcW w:w="1260" w:type="dxa"/>
            <w:tcBorders>
              <w:top w:val="nil"/>
              <w:left w:val="nil"/>
              <w:bottom w:val="single" w:sz="4" w:space="0" w:color="auto"/>
              <w:right w:val="single" w:sz="4" w:space="0" w:color="auto"/>
            </w:tcBorders>
            <w:shd w:val="clear" w:color="auto" w:fill="auto"/>
            <w:noWrap/>
            <w:vAlign w:val="center"/>
          </w:tcPr>
          <w:p w14:paraId="20888705" w14:textId="77777777" w:rsidR="00A25A89" w:rsidRDefault="00B063B8">
            <w:pPr>
              <w:rPr>
                <w:color w:val="000000"/>
                <w:sz w:val="16"/>
                <w:szCs w:val="16"/>
              </w:rPr>
            </w:pPr>
            <w:r>
              <w:rPr>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14:paraId="30B07F7E" w14:textId="77777777" w:rsidR="00A25A89" w:rsidRDefault="00B063B8">
            <w:pPr>
              <w:rPr>
                <w:color w:val="000000"/>
                <w:sz w:val="16"/>
                <w:szCs w:val="16"/>
              </w:rPr>
            </w:pPr>
            <w:r>
              <w:rPr>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14:paraId="7E17D2D8" w14:textId="77777777" w:rsidR="00A25A89" w:rsidRDefault="00B063B8">
            <w:pPr>
              <w:jc w:val="right"/>
              <w:rPr>
                <w:sz w:val="16"/>
                <w:szCs w:val="16"/>
              </w:rPr>
            </w:pPr>
            <w:r>
              <w:rPr>
                <w:sz w:val="16"/>
                <w:szCs w:val="16"/>
              </w:rPr>
              <w:t>22</w:t>
            </w:r>
          </w:p>
        </w:tc>
        <w:tc>
          <w:tcPr>
            <w:tcW w:w="617" w:type="dxa"/>
            <w:tcBorders>
              <w:top w:val="nil"/>
              <w:left w:val="nil"/>
              <w:bottom w:val="single" w:sz="4" w:space="0" w:color="auto"/>
              <w:right w:val="single" w:sz="4" w:space="0" w:color="auto"/>
            </w:tcBorders>
            <w:shd w:val="clear" w:color="auto" w:fill="auto"/>
            <w:noWrap/>
            <w:vAlign w:val="center"/>
          </w:tcPr>
          <w:p w14:paraId="7300B302"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CE04E61"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442BECC7"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4276CC7"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5784EA01"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21120ECB" w14:textId="77777777" w:rsidR="00A25A89" w:rsidRDefault="00B063B8">
            <w:pPr>
              <w:jc w:val="right"/>
              <w:rPr>
                <w:color w:val="000000"/>
                <w:sz w:val="16"/>
                <w:szCs w:val="16"/>
              </w:rPr>
            </w:pPr>
            <w:r>
              <w:rPr>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14:paraId="4CCE40D6"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F9A2956"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83088AD"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78F85D24" w14:textId="77777777" w:rsidR="00A25A89" w:rsidRDefault="00B063B8">
            <w:pPr>
              <w:jc w:val="right"/>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14:paraId="6B1A1780" w14:textId="77777777" w:rsidR="00A25A89" w:rsidRDefault="00B063B8">
            <w:pPr>
              <w:jc w:val="right"/>
              <w:rPr>
                <w:color w:val="000000"/>
                <w:sz w:val="16"/>
                <w:szCs w:val="16"/>
              </w:rPr>
            </w:pPr>
            <w:r>
              <w:rPr>
                <w:color w:val="000000"/>
                <w:sz w:val="16"/>
                <w:szCs w:val="16"/>
              </w:rPr>
              <w:t>2</w:t>
            </w:r>
          </w:p>
        </w:tc>
        <w:tc>
          <w:tcPr>
            <w:tcW w:w="587" w:type="dxa"/>
            <w:tcBorders>
              <w:top w:val="nil"/>
              <w:left w:val="nil"/>
              <w:bottom w:val="single" w:sz="4" w:space="0" w:color="auto"/>
              <w:right w:val="double" w:sz="6" w:space="0" w:color="auto"/>
            </w:tcBorders>
            <w:shd w:val="clear" w:color="auto" w:fill="auto"/>
            <w:noWrap/>
            <w:vAlign w:val="center"/>
          </w:tcPr>
          <w:p w14:paraId="63047937" w14:textId="77777777" w:rsidR="00A25A89" w:rsidRDefault="00B063B8">
            <w:pPr>
              <w:jc w:val="right"/>
              <w:rPr>
                <w:color w:val="000000"/>
                <w:sz w:val="16"/>
                <w:szCs w:val="16"/>
              </w:rPr>
            </w:pPr>
            <w:r>
              <w:rPr>
                <w:color w:val="000000"/>
                <w:sz w:val="16"/>
                <w:szCs w:val="16"/>
              </w:rPr>
              <w:t>2</w:t>
            </w:r>
          </w:p>
        </w:tc>
      </w:tr>
      <w:tr w:rsidR="00A25A89" w14:paraId="02B986F1"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6ADA6F20" w14:textId="77777777" w:rsidR="00A25A89" w:rsidRDefault="00B063B8">
            <w:pPr>
              <w:rPr>
                <w:color w:val="000000"/>
                <w:sz w:val="16"/>
                <w:szCs w:val="16"/>
              </w:rPr>
            </w:pPr>
            <w:r>
              <w:rPr>
                <w:color w:val="000000"/>
                <w:sz w:val="16"/>
                <w:szCs w:val="16"/>
              </w:rPr>
              <w:t>5.2.4</w:t>
            </w:r>
          </w:p>
        </w:tc>
        <w:tc>
          <w:tcPr>
            <w:tcW w:w="3500" w:type="dxa"/>
            <w:tcBorders>
              <w:top w:val="nil"/>
              <w:left w:val="nil"/>
              <w:bottom w:val="single" w:sz="4" w:space="0" w:color="auto"/>
              <w:right w:val="single" w:sz="4" w:space="0" w:color="auto"/>
            </w:tcBorders>
            <w:shd w:val="clear" w:color="auto" w:fill="auto"/>
            <w:vAlign w:val="center"/>
          </w:tcPr>
          <w:p w14:paraId="58E60966" w14:textId="77777777" w:rsidR="00A25A89" w:rsidRDefault="00B063B8">
            <w:pPr>
              <w:rPr>
                <w:color w:val="000000"/>
                <w:sz w:val="16"/>
                <w:szCs w:val="16"/>
              </w:rPr>
            </w:pPr>
            <w:r>
              <w:rPr>
                <w:color w:val="000000"/>
                <w:sz w:val="16"/>
                <w:szCs w:val="16"/>
              </w:rPr>
              <w:t>Vođenje dokumentacije o radu</w:t>
            </w:r>
          </w:p>
        </w:tc>
        <w:tc>
          <w:tcPr>
            <w:tcW w:w="1260" w:type="dxa"/>
            <w:tcBorders>
              <w:top w:val="nil"/>
              <w:left w:val="nil"/>
              <w:bottom w:val="single" w:sz="4" w:space="0" w:color="auto"/>
              <w:right w:val="single" w:sz="4" w:space="0" w:color="auto"/>
            </w:tcBorders>
            <w:shd w:val="clear" w:color="auto" w:fill="auto"/>
            <w:noWrap/>
            <w:vAlign w:val="center"/>
          </w:tcPr>
          <w:p w14:paraId="0C0361C1" w14:textId="77777777" w:rsidR="00A25A89" w:rsidRDefault="00B063B8">
            <w:pPr>
              <w:rPr>
                <w:color w:val="000000"/>
                <w:sz w:val="16"/>
                <w:szCs w:val="16"/>
              </w:rPr>
            </w:pPr>
            <w:r>
              <w:rPr>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14:paraId="78C9D877" w14:textId="77777777" w:rsidR="00A25A89" w:rsidRDefault="00B063B8">
            <w:pPr>
              <w:rPr>
                <w:color w:val="000000"/>
                <w:sz w:val="16"/>
                <w:szCs w:val="16"/>
              </w:rPr>
            </w:pPr>
            <w:r>
              <w:rPr>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14:paraId="728245A3" w14:textId="77777777" w:rsidR="00A25A89" w:rsidRDefault="00B063B8">
            <w:pPr>
              <w:jc w:val="right"/>
              <w:rPr>
                <w:sz w:val="16"/>
                <w:szCs w:val="16"/>
              </w:rPr>
            </w:pPr>
            <w:r>
              <w:rPr>
                <w:sz w:val="16"/>
                <w:szCs w:val="16"/>
              </w:rPr>
              <w:t>30</w:t>
            </w:r>
          </w:p>
        </w:tc>
        <w:tc>
          <w:tcPr>
            <w:tcW w:w="617" w:type="dxa"/>
            <w:tcBorders>
              <w:top w:val="nil"/>
              <w:left w:val="nil"/>
              <w:bottom w:val="single" w:sz="4" w:space="0" w:color="auto"/>
              <w:right w:val="single" w:sz="4" w:space="0" w:color="auto"/>
            </w:tcBorders>
            <w:shd w:val="clear" w:color="auto" w:fill="auto"/>
            <w:noWrap/>
            <w:vAlign w:val="center"/>
          </w:tcPr>
          <w:p w14:paraId="0AB67A86"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15872759"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7CFD2B70"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17786B0A" w14:textId="77777777" w:rsidR="00A25A89" w:rsidRDefault="00B063B8">
            <w:pPr>
              <w:jc w:val="right"/>
              <w:rPr>
                <w:color w:val="000000"/>
                <w:sz w:val="16"/>
                <w:szCs w:val="16"/>
              </w:rPr>
            </w:pPr>
            <w:r>
              <w:rPr>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14:paraId="01AF2226" w14:textId="77777777" w:rsidR="00A25A89" w:rsidRDefault="00B063B8">
            <w:pPr>
              <w:jc w:val="right"/>
              <w:rPr>
                <w:color w:val="000000"/>
                <w:sz w:val="16"/>
                <w:szCs w:val="16"/>
              </w:rPr>
            </w:pPr>
            <w:r>
              <w:rPr>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14:paraId="36BDB22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668F577"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39D988B"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6FF1DCD1" w14:textId="77777777" w:rsidR="00A25A89" w:rsidRDefault="00B063B8">
            <w:pPr>
              <w:jc w:val="right"/>
              <w:rPr>
                <w:color w:val="000000"/>
                <w:sz w:val="16"/>
                <w:szCs w:val="16"/>
              </w:rPr>
            </w:pPr>
            <w:r>
              <w:rPr>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14:paraId="2CB13357" w14:textId="77777777" w:rsidR="00A25A89" w:rsidRDefault="00B063B8">
            <w:pPr>
              <w:jc w:val="right"/>
              <w:rPr>
                <w:color w:val="000000"/>
                <w:sz w:val="16"/>
                <w:szCs w:val="16"/>
              </w:rPr>
            </w:pPr>
            <w:r>
              <w:rPr>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14:paraId="250B5C5C" w14:textId="77777777" w:rsidR="00A25A89" w:rsidRDefault="00B063B8">
            <w:pPr>
              <w:rPr>
                <w:color w:val="000000"/>
                <w:sz w:val="16"/>
                <w:szCs w:val="16"/>
              </w:rPr>
            </w:pPr>
            <w:r>
              <w:rPr>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14:paraId="3FE30166" w14:textId="77777777" w:rsidR="00A25A89" w:rsidRDefault="00B063B8">
            <w:pPr>
              <w:jc w:val="right"/>
              <w:rPr>
                <w:color w:val="000000"/>
                <w:sz w:val="16"/>
                <w:szCs w:val="16"/>
              </w:rPr>
            </w:pPr>
            <w:r>
              <w:rPr>
                <w:color w:val="000000"/>
                <w:sz w:val="16"/>
                <w:szCs w:val="16"/>
              </w:rPr>
              <w:t>3</w:t>
            </w:r>
          </w:p>
        </w:tc>
      </w:tr>
      <w:tr w:rsidR="00A25A89" w14:paraId="04BB1A37" w14:textId="7777777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14:paraId="227A79B5" w14:textId="77777777" w:rsidR="00A25A89" w:rsidRDefault="00B063B8">
            <w:pPr>
              <w:rPr>
                <w:b/>
                <w:bCs/>
                <w:color w:val="000000"/>
                <w:sz w:val="18"/>
                <w:szCs w:val="18"/>
              </w:rPr>
            </w:pPr>
            <w:r>
              <w:rPr>
                <w:b/>
                <w:bCs/>
                <w:color w:val="000000"/>
                <w:sz w:val="18"/>
                <w:szCs w:val="18"/>
              </w:rPr>
              <w:t>6.</w:t>
            </w:r>
          </w:p>
        </w:tc>
        <w:tc>
          <w:tcPr>
            <w:tcW w:w="3500" w:type="dxa"/>
            <w:tcBorders>
              <w:top w:val="nil"/>
              <w:left w:val="nil"/>
              <w:bottom w:val="single" w:sz="4" w:space="0" w:color="auto"/>
              <w:right w:val="single" w:sz="4" w:space="0" w:color="auto"/>
            </w:tcBorders>
            <w:shd w:val="clear" w:color="auto" w:fill="C2D69B" w:themeFill="accent3" w:themeFillTint="99"/>
            <w:noWrap/>
            <w:vAlign w:val="center"/>
          </w:tcPr>
          <w:p w14:paraId="4F9BEA66" w14:textId="77777777" w:rsidR="00A25A89" w:rsidRDefault="00B063B8">
            <w:pPr>
              <w:rPr>
                <w:b/>
                <w:bCs/>
                <w:sz w:val="18"/>
                <w:szCs w:val="18"/>
              </w:rPr>
            </w:pPr>
            <w:r>
              <w:rPr>
                <w:b/>
                <w:bCs/>
                <w:sz w:val="18"/>
                <w:szCs w:val="18"/>
              </w:rPr>
              <w:t>OSTALI POSLOVI</w:t>
            </w:r>
          </w:p>
        </w:tc>
        <w:tc>
          <w:tcPr>
            <w:tcW w:w="1260" w:type="dxa"/>
            <w:tcBorders>
              <w:top w:val="nil"/>
              <w:left w:val="nil"/>
              <w:bottom w:val="single" w:sz="4" w:space="0" w:color="auto"/>
              <w:right w:val="single" w:sz="4" w:space="0" w:color="auto"/>
            </w:tcBorders>
            <w:shd w:val="clear" w:color="auto" w:fill="auto"/>
            <w:noWrap/>
            <w:vAlign w:val="center"/>
          </w:tcPr>
          <w:p w14:paraId="2B7C2D23" w14:textId="77777777" w:rsidR="00A25A89" w:rsidRDefault="00B063B8">
            <w:pPr>
              <w:rPr>
                <w:b/>
                <w:bCs/>
                <w:color w:val="000000"/>
                <w:sz w:val="18"/>
                <w:szCs w:val="18"/>
              </w:rPr>
            </w:pPr>
            <w:r>
              <w:rPr>
                <w:b/>
                <w:bCs/>
                <w:color w:val="000000"/>
                <w:sz w:val="18"/>
                <w:szCs w:val="18"/>
              </w:rPr>
              <w:t>2 sata tjedno</w:t>
            </w:r>
          </w:p>
        </w:tc>
        <w:tc>
          <w:tcPr>
            <w:tcW w:w="2861" w:type="dxa"/>
            <w:tcBorders>
              <w:top w:val="nil"/>
              <w:left w:val="nil"/>
              <w:bottom w:val="single" w:sz="4" w:space="0" w:color="auto"/>
              <w:right w:val="single" w:sz="4" w:space="0" w:color="auto"/>
            </w:tcBorders>
            <w:shd w:val="clear" w:color="auto" w:fill="auto"/>
            <w:noWrap/>
            <w:vAlign w:val="center"/>
          </w:tcPr>
          <w:p w14:paraId="55DC68A3" w14:textId="77777777" w:rsidR="00A25A89" w:rsidRDefault="00B063B8">
            <w:pPr>
              <w:rPr>
                <w:b/>
                <w:bCs/>
                <w:color w:val="000000"/>
                <w:sz w:val="18"/>
                <w:szCs w:val="18"/>
              </w:rPr>
            </w:pPr>
            <w:r>
              <w:rPr>
                <w:b/>
                <w:bCs/>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center"/>
          </w:tcPr>
          <w:p w14:paraId="03A715A7" w14:textId="77777777" w:rsidR="00A25A89" w:rsidRDefault="00B063B8">
            <w:pPr>
              <w:jc w:val="right"/>
              <w:rPr>
                <w:b/>
                <w:bCs/>
                <w:sz w:val="18"/>
                <w:szCs w:val="18"/>
              </w:rPr>
            </w:pPr>
            <w:r>
              <w:rPr>
                <w:b/>
                <w:bCs/>
                <w:sz w:val="18"/>
                <w:szCs w:val="18"/>
              </w:rPr>
              <w:t>103</w:t>
            </w:r>
          </w:p>
        </w:tc>
        <w:tc>
          <w:tcPr>
            <w:tcW w:w="617" w:type="dxa"/>
            <w:tcBorders>
              <w:top w:val="nil"/>
              <w:left w:val="nil"/>
              <w:bottom w:val="single" w:sz="4" w:space="0" w:color="auto"/>
              <w:right w:val="single" w:sz="4" w:space="0" w:color="auto"/>
            </w:tcBorders>
            <w:shd w:val="clear" w:color="auto" w:fill="auto"/>
            <w:noWrap/>
            <w:vAlign w:val="center"/>
          </w:tcPr>
          <w:p w14:paraId="3BF65261" w14:textId="77777777" w:rsidR="00A25A89" w:rsidRDefault="00B063B8">
            <w:pPr>
              <w:jc w:val="right"/>
              <w:rPr>
                <w:b/>
                <w:bCs/>
                <w:color w:val="000000"/>
                <w:sz w:val="18"/>
                <w:szCs w:val="18"/>
              </w:rPr>
            </w:pPr>
            <w:r>
              <w:rPr>
                <w:b/>
                <w:bCs/>
                <w:color w:val="000000"/>
                <w:sz w:val="18"/>
                <w:szCs w:val="18"/>
              </w:rPr>
              <w:t>10</w:t>
            </w:r>
          </w:p>
        </w:tc>
        <w:tc>
          <w:tcPr>
            <w:tcW w:w="517" w:type="dxa"/>
            <w:tcBorders>
              <w:top w:val="nil"/>
              <w:left w:val="nil"/>
              <w:bottom w:val="single" w:sz="4" w:space="0" w:color="auto"/>
              <w:right w:val="single" w:sz="4" w:space="0" w:color="auto"/>
            </w:tcBorders>
            <w:shd w:val="clear" w:color="auto" w:fill="auto"/>
            <w:noWrap/>
            <w:vAlign w:val="center"/>
          </w:tcPr>
          <w:p w14:paraId="73C31B3E" w14:textId="77777777" w:rsidR="00A25A89" w:rsidRDefault="00B063B8">
            <w:pPr>
              <w:jc w:val="right"/>
              <w:rPr>
                <w:b/>
                <w:bCs/>
                <w:color w:val="000000"/>
                <w:sz w:val="18"/>
                <w:szCs w:val="18"/>
              </w:rPr>
            </w:pPr>
            <w:r>
              <w:rPr>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14:paraId="1EF908B8" w14:textId="77777777" w:rsidR="00A25A89" w:rsidRDefault="00B063B8">
            <w:pPr>
              <w:jc w:val="right"/>
              <w:rPr>
                <w:b/>
                <w:bCs/>
                <w:color w:val="000000"/>
                <w:sz w:val="18"/>
                <w:szCs w:val="18"/>
              </w:rPr>
            </w:pPr>
            <w:r>
              <w:rPr>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14:paraId="52D04399" w14:textId="77777777" w:rsidR="00A25A89" w:rsidRDefault="00B063B8">
            <w:pPr>
              <w:jc w:val="right"/>
              <w:rPr>
                <w:b/>
                <w:bCs/>
                <w:color w:val="000000"/>
                <w:sz w:val="18"/>
                <w:szCs w:val="18"/>
              </w:rPr>
            </w:pPr>
            <w:r>
              <w:rPr>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14:paraId="1ABE2CBC" w14:textId="77777777" w:rsidR="00A25A89" w:rsidRDefault="00B063B8">
            <w:pPr>
              <w:jc w:val="right"/>
              <w:rPr>
                <w:b/>
                <w:bCs/>
                <w:color w:val="000000"/>
                <w:sz w:val="18"/>
                <w:szCs w:val="18"/>
              </w:rPr>
            </w:pPr>
            <w:r>
              <w:rPr>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14:paraId="0CC6EE35" w14:textId="77777777" w:rsidR="00A25A89" w:rsidRDefault="00B063B8">
            <w:pPr>
              <w:jc w:val="right"/>
              <w:rPr>
                <w:b/>
                <w:bCs/>
                <w:color w:val="000000"/>
                <w:sz w:val="18"/>
                <w:szCs w:val="18"/>
              </w:rPr>
            </w:pPr>
            <w:r>
              <w:rPr>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14:paraId="46AD2CCA" w14:textId="77777777" w:rsidR="00A25A89" w:rsidRDefault="00B063B8">
            <w:pPr>
              <w:jc w:val="right"/>
              <w:rPr>
                <w:b/>
                <w:bCs/>
                <w:color w:val="000000"/>
                <w:sz w:val="18"/>
                <w:szCs w:val="18"/>
              </w:rPr>
            </w:pPr>
            <w:r>
              <w:rPr>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14:paraId="7C9C0A6F" w14:textId="77777777" w:rsidR="00A25A89" w:rsidRDefault="00B063B8">
            <w:pPr>
              <w:jc w:val="right"/>
              <w:rPr>
                <w:b/>
                <w:bCs/>
                <w:color w:val="000000"/>
                <w:sz w:val="18"/>
                <w:szCs w:val="18"/>
              </w:rPr>
            </w:pPr>
            <w:r>
              <w:rPr>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14:paraId="0949485A" w14:textId="77777777" w:rsidR="00A25A89" w:rsidRDefault="00B063B8">
            <w:pPr>
              <w:jc w:val="right"/>
              <w:rPr>
                <w:b/>
                <w:bCs/>
                <w:color w:val="000000"/>
                <w:sz w:val="18"/>
                <w:szCs w:val="18"/>
              </w:rPr>
            </w:pPr>
            <w:r>
              <w:rPr>
                <w:b/>
                <w:bCs/>
                <w:color w:val="000000"/>
                <w:sz w:val="18"/>
                <w:szCs w:val="18"/>
              </w:rPr>
              <w:t>9</w:t>
            </w:r>
          </w:p>
        </w:tc>
        <w:tc>
          <w:tcPr>
            <w:tcW w:w="517" w:type="dxa"/>
            <w:tcBorders>
              <w:top w:val="nil"/>
              <w:left w:val="nil"/>
              <w:bottom w:val="single" w:sz="4" w:space="0" w:color="auto"/>
              <w:right w:val="single" w:sz="4" w:space="0" w:color="auto"/>
            </w:tcBorders>
            <w:shd w:val="clear" w:color="auto" w:fill="auto"/>
            <w:noWrap/>
            <w:vAlign w:val="center"/>
          </w:tcPr>
          <w:p w14:paraId="5B695A45" w14:textId="77777777" w:rsidR="00A25A89" w:rsidRDefault="00B063B8">
            <w:pPr>
              <w:jc w:val="right"/>
              <w:rPr>
                <w:b/>
                <w:bCs/>
                <w:color w:val="000000"/>
                <w:sz w:val="18"/>
                <w:szCs w:val="18"/>
              </w:rPr>
            </w:pPr>
            <w:r>
              <w:rPr>
                <w:b/>
                <w:bCs/>
                <w:color w:val="000000"/>
                <w:sz w:val="18"/>
                <w:szCs w:val="18"/>
              </w:rPr>
              <w:t>4</w:t>
            </w:r>
          </w:p>
        </w:tc>
        <w:tc>
          <w:tcPr>
            <w:tcW w:w="437" w:type="dxa"/>
            <w:tcBorders>
              <w:top w:val="nil"/>
              <w:left w:val="nil"/>
              <w:bottom w:val="single" w:sz="4" w:space="0" w:color="auto"/>
              <w:right w:val="single" w:sz="4" w:space="0" w:color="auto"/>
            </w:tcBorders>
            <w:shd w:val="clear" w:color="auto" w:fill="auto"/>
            <w:noWrap/>
            <w:vAlign w:val="center"/>
          </w:tcPr>
          <w:p w14:paraId="73B8DE08" w14:textId="77777777" w:rsidR="00A25A89" w:rsidRDefault="00B063B8">
            <w:pPr>
              <w:jc w:val="right"/>
              <w:rPr>
                <w:b/>
                <w:bCs/>
                <w:color w:val="000000"/>
                <w:sz w:val="18"/>
                <w:szCs w:val="18"/>
              </w:rPr>
            </w:pPr>
            <w:r>
              <w:rPr>
                <w:b/>
                <w:bCs/>
                <w:color w:val="000000"/>
                <w:sz w:val="18"/>
                <w:szCs w:val="18"/>
              </w:rPr>
              <w:t>0</w:t>
            </w:r>
          </w:p>
        </w:tc>
        <w:tc>
          <w:tcPr>
            <w:tcW w:w="587" w:type="dxa"/>
            <w:tcBorders>
              <w:top w:val="nil"/>
              <w:left w:val="nil"/>
              <w:bottom w:val="single" w:sz="4" w:space="0" w:color="auto"/>
              <w:right w:val="double" w:sz="6" w:space="0" w:color="auto"/>
            </w:tcBorders>
            <w:shd w:val="clear" w:color="auto" w:fill="auto"/>
            <w:noWrap/>
            <w:vAlign w:val="center"/>
          </w:tcPr>
          <w:p w14:paraId="162AD85D" w14:textId="77777777" w:rsidR="00A25A89" w:rsidRDefault="00B063B8">
            <w:pPr>
              <w:jc w:val="right"/>
              <w:rPr>
                <w:b/>
                <w:bCs/>
                <w:color w:val="000000"/>
                <w:sz w:val="18"/>
                <w:szCs w:val="18"/>
              </w:rPr>
            </w:pPr>
            <w:r>
              <w:rPr>
                <w:b/>
                <w:bCs/>
                <w:color w:val="000000"/>
                <w:sz w:val="18"/>
                <w:szCs w:val="18"/>
              </w:rPr>
              <w:t>4</w:t>
            </w:r>
          </w:p>
        </w:tc>
      </w:tr>
      <w:tr w:rsidR="00A25A89" w14:paraId="7230816D" w14:textId="77777777">
        <w:trPr>
          <w:trHeight w:val="300"/>
        </w:trPr>
        <w:tc>
          <w:tcPr>
            <w:tcW w:w="839" w:type="dxa"/>
            <w:tcBorders>
              <w:top w:val="nil"/>
              <w:left w:val="double" w:sz="6" w:space="0" w:color="auto"/>
              <w:bottom w:val="nil"/>
              <w:right w:val="single" w:sz="4" w:space="0" w:color="auto"/>
            </w:tcBorders>
            <w:shd w:val="clear" w:color="auto" w:fill="auto"/>
            <w:noWrap/>
            <w:vAlign w:val="center"/>
          </w:tcPr>
          <w:p w14:paraId="18E96CD3" w14:textId="77777777" w:rsidR="00A25A89" w:rsidRDefault="00B063B8">
            <w:pPr>
              <w:rPr>
                <w:b/>
                <w:bCs/>
                <w:color w:val="000000"/>
                <w:sz w:val="16"/>
                <w:szCs w:val="16"/>
              </w:rPr>
            </w:pPr>
            <w:r>
              <w:rPr>
                <w:b/>
                <w:bCs/>
                <w:color w:val="000000"/>
                <w:sz w:val="16"/>
                <w:szCs w:val="16"/>
              </w:rPr>
              <w:t>6.1</w:t>
            </w:r>
          </w:p>
        </w:tc>
        <w:tc>
          <w:tcPr>
            <w:tcW w:w="3500" w:type="dxa"/>
            <w:tcBorders>
              <w:top w:val="nil"/>
              <w:left w:val="nil"/>
              <w:bottom w:val="nil"/>
              <w:right w:val="single" w:sz="4" w:space="0" w:color="auto"/>
            </w:tcBorders>
            <w:shd w:val="clear" w:color="auto" w:fill="auto"/>
            <w:noWrap/>
            <w:vAlign w:val="center"/>
          </w:tcPr>
          <w:p w14:paraId="4E00A102" w14:textId="77777777" w:rsidR="00A25A89" w:rsidRDefault="00B063B8">
            <w:pPr>
              <w:rPr>
                <w:b/>
                <w:bCs/>
                <w:color w:val="000000"/>
                <w:sz w:val="16"/>
                <w:szCs w:val="16"/>
              </w:rPr>
            </w:pPr>
            <w:r>
              <w:rPr>
                <w:b/>
                <w:bCs/>
                <w:color w:val="000000"/>
                <w:sz w:val="16"/>
                <w:szCs w:val="16"/>
              </w:rPr>
              <w:t>Nepredviđeni poslovi (</w:t>
            </w:r>
            <w:r>
              <w:rPr>
                <w:color w:val="000000"/>
                <w:sz w:val="16"/>
                <w:szCs w:val="16"/>
              </w:rPr>
              <w:t>rad u Školskom odboru po pozivu</w:t>
            </w:r>
            <w:r>
              <w:rPr>
                <w:b/>
                <w:bCs/>
                <w:color w:val="000000"/>
                <w:sz w:val="16"/>
                <w:szCs w:val="16"/>
              </w:rPr>
              <w:t>)</w:t>
            </w:r>
          </w:p>
        </w:tc>
        <w:tc>
          <w:tcPr>
            <w:tcW w:w="1260" w:type="dxa"/>
            <w:tcBorders>
              <w:top w:val="nil"/>
              <w:left w:val="nil"/>
              <w:bottom w:val="nil"/>
              <w:right w:val="single" w:sz="4" w:space="0" w:color="auto"/>
            </w:tcBorders>
            <w:shd w:val="clear" w:color="auto" w:fill="auto"/>
            <w:noWrap/>
            <w:vAlign w:val="center"/>
          </w:tcPr>
          <w:p w14:paraId="092DB913" w14:textId="77777777" w:rsidR="00A25A89" w:rsidRDefault="00B063B8">
            <w:pPr>
              <w:rPr>
                <w:b/>
                <w:bCs/>
                <w:color w:val="000000"/>
                <w:sz w:val="16"/>
                <w:szCs w:val="16"/>
              </w:rPr>
            </w:pPr>
            <w:r>
              <w:rPr>
                <w:b/>
                <w:bCs/>
                <w:color w:val="000000"/>
                <w:sz w:val="16"/>
                <w:szCs w:val="16"/>
              </w:rPr>
              <w:t> </w:t>
            </w:r>
          </w:p>
        </w:tc>
        <w:tc>
          <w:tcPr>
            <w:tcW w:w="2861" w:type="dxa"/>
            <w:tcBorders>
              <w:top w:val="nil"/>
              <w:left w:val="nil"/>
              <w:bottom w:val="nil"/>
              <w:right w:val="single" w:sz="4" w:space="0" w:color="auto"/>
            </w:tcBorders>
            <w:shd w:val="clear" w:color="auto" w:fill="auto"/>
            <w:noWrap/>
            <w:vAlign w:val="center"/>
          </w:tcPr>
          <w:p w14:paraId="3A21BE3B" w14:textId="77777777" w:rsidR="00A25A89" w:rsidRDefault="00B063B8">
            <w:pPr>
              <w:rPr>
                <w:b/>
                <w:bCs/>
                <w:color w:val="000000"/>
                <w:sz w:val="16"/>
                <w:szCs w:val="16"/>
              </w:rPr>
            </w:pPr>
            <w:r>
              <w:rPr>
                <w:b/>
                <w:bCs/>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14:paraId="3B8BBD58" w14:textId="77777777" w:rsidR="00A25A89" w:rsidRDefault="00B063B8">
            <w:pPr>
              <w:jc w:val="right"/>
              <w:rPr>
                <w:color w:val="000000"/>
                <w:sz w:val="16"/>
                <w:szCs w:val="16"/>
              </w:rPr>
            </w:pPr>
            <w:r>
              <w:rPr>
                <w:color w:val="000000"/>
                <w:sz w:val="16"/>
                <w:szCs w:val="16"/>
              </w:rPr>
              <w:t>83</w:t>
            </w:r>
          </w:p>
        </w:tc>
        <w:tc>
          <w:tcPr>
            <w:tcW w:w="617" w:type="dxa"/>
            <w:tcBorders>
              <w:top w:val="nil"/>
              <w:left w:val="nil"/>
              <w:bottom w:val="nil"/>
              <w:right w:val="single" w:sz="4" w:space="0" w:color="auto"/>
            </w:tcBorders>
            <w:shd w:val="clear" w:color="auto" w:fill="auto"/>
            <w:noWrap/>
            <w:vAlign w:val="center"/>
          </w:tcPr>
          <w:p w14:paraId="7AEB9F9F" w14:textId="77777777" w:rsidR="00A25A89" w:rsidRDefault="00B063B8">
            <w:pPr>
              <w:jc w:val="right"/>
              <w:rPr>
                <w:b/>
                <w:bCs/>
                <w:color w:val="000000"/>
                <w:sz w:val="16"/>
                <w:szCs w:val="16"/>
              </w:rPr>
            </w:pPr>
            <w:r>
              <w:rPr>
                <w:b/>
                <w:bCs/>
                <w:color w:val="000000"/>
                <w:sz w:val="16"/>
                <w:szCs w:val="16"/>
              </w:rPr>
              <w:t>10</w:t>
            </w:r>
          </w:p>
        </w:tc>
        <w:tc>
          <w:tcPr>
            <w:tcW w:w="517" w:type="dxa"/>
            <w:tcBorders>
              <w:top w:val="nil"/>
              <w:left w:val="nil"/>
              <w:bottom w:val="nil"/>
              <w:right w:val="single" w:sz="4" w:space="0" w:color="auto"/>
            </w:tcBorders>
            <w:shd w:val="clear" w:color="auto" w:fill="auto"/>
            <w:noWrap/>
            <w:vAlign w:val="center"/>
          </w:tcPr>
          <w:p w14:paraId="3C57A1FB"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nil"/>
              <w:right w:val="single" w:sz="4" w:space="0" w:color="auto"/>
            </w:tcBorders>
            <w:shd w:val="clear" w:color="auto" w:fill="auto"/>
            <w:noWrap/>
            <w:vAlign w:val="center"/>
          </w:tcPr>
          <w:p w14:paraId="08EDE08C"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nil"/>
              <w:right w:val="single" w:sz="4" w:space="0" w:color="auto"/>
            </w:tcBorders>
            <w:shd w:val="clear" w:color="auto" w:fill="auto"/>
            <w:noWrap/>
            <w:vAlign w:val="center"/>
          </w:tcPr>
          <w:p w14:paraId="28CBFD7A"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nil"/>
              <w:right w:val="single" w:sz="4" w:space="0" w:color="auto"/>
            </w:tcBorders>
            <w:shd w:val="clear" w:color="auto" w:fill="auto"/>
            <w:noWrap/>
            <w:vAlign w:val="center"/>
          </w:tcPr>
          <w:p w14:paraId="34C80803"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nil"/>
              <w:right w:val="single" w:sz="4" w:space="0" w:color="auto"/>
            </w:tcBorders>
            <w:shd w:val="clear" w:color="auto" w:fill="auto"/>
            <w:noWrap/>
            <w:vAlign w:val="center"/>
          </w:tcPr>
          <w:p w14:paraId="78E83AFF"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nil"/>
              <w:right w:val="single" w:sz="4" w:space="0" w:color="auto"/>
            </w:tcBorders>
            <w:shd w:val="clear" w:color="auto" w:fill="auto"/>
            <w:noWrap/>
            <w:vAlign w:val="center"/>
          </w:tcPr>
          <w:p w14:paraId="002C35A9"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nil"/>
              <w:right w:val="single" w:sz="4" w:space="0" w:color="auto"/>
            </w:tcBorders>
            <w:shd w:val="clear" w:color="auto" w:fill="auto"/>
            <w:noWrap/>
            <w:vAlign w:val="center"/>
          </w:tcPr>
          <w:p w14:paraId="3B1352F6" w14:textId="77777777" w:rsidR="00A25A89" w:rsidRDefault="00B063B8">
            <w:pPr>
              <w:jc w:val="right"/>
              <w:rPr>
                <w:b/>
                <w:bCs/>
                <w:color w:val="000000"/>
                <w:sz w:val="16"/>
                <w:szCs w:val="16"/>
              </w:rPr>
            </w:pPr>
            <w:r>
              <w:rPr>
                <w:b/>
                <w:bCs/>
                <w:color w:val="000000"/>
                <w:sz w:val="16"/>
                <w:szCs w:val="16"/>
              </w:rPr>
              <w:t>8</w:t>
            </w:r>
          </w:p>
        </w:tc>
        <w:tc>
          <w:tcPr>
            <w:tcW w:w="517" w:type="dxa"/>
            <w:tcBorders>
              <w:top w:val="nil"/>
              <w:left w:val="nil"/>
              <w:bottom w:val="nil"/>
              <w:right w:val="single" w:sz="4" w:space="0" w:color="auto"/>
            </w:tcBorders>
            <w:shd w:val="clear" w:color="auto" w:fill="auto"/>
            <w:noWrap/>
            <w:vAlign w:val="center"/>
          </w:tcPr>
          <w:p w14:paraId="6F62748B" w14:textId="77777777" w:rsidR="00A25A89" w:rsidRDefault="00B063B8">
            <w:pPr>
              <w:jc w:val="right"/>
              <w:rPr>
                <w:b/>
                <w:bCs/>
                <w:color w:val="000000"/>
                <w:sz w:val="16"/>
                <w:szCs w:val="16"/>
              </w:rPr>
            </w:pPr>
            <w:r>
              <w:rPr>
                <w:b/>
                <w:bCs/>
                <w:color w:val="000000"/>
                <w:sz w:val="16"/>
                <w:szCs w:val="16"/>
              </w:rPr>
              <w:t>9</w:t>
            </w:r>
          </w:p>
        </w:tc>
        <w:tc>
          <w:tcPr>
            <w:tcW w:w="517" w:type="dxa"/>
            <w:tcBorders>
              <w:top w:val="nil"/>
              <w:left w:val="nil"/>
              <w:bottom w:val="nil"/>
              <w:right w:val="single" w:sz="4" w:space="0" w:color="auto"/>
            </w:tcBorders>
            <w:shd w:val="clear" w:color="auto" w:fill="auto"/>
            <w:noWrap/>
            <w:vAlign w:val="center"/>
          </w:tcPr>
          <w:p w14:paraId="2F1DE42B" w14:textId="77777777" w:rsidR="00A25A89" w:rsidRDefault="00B063B8">
            <w:pPr>
              <w:jc w:val="right"/>
              <w:rPr>
                <w:b/>
                <w:bCs/>
                <w:color w:val="000000"/>
                <w:sz w:val="16"/>
                <w:szCs w:val="16"/>
              </w:rPr>
            </w:pPr>
            <w:r>
              <w:rPr>
                <w:b/>
                <w:bCs/>
                <w:color w:val="000000"/>
                <w:sz w:val="16"/>
                <w:szCs w:val="16"/>
              </w:rPr>
              <w:t>4</w:t>
            </w:r>
          </w:p>
        </w:tc>
        <w:tc>
          <w:tcPr>
            <w:tcW w:w="437" w:type="dxa"/>
            <w:tcBorders>
              <w:top w:val="nil"/>
              <w:left w:val="nil"/>
              <w:bottom w:val="nil"/>
              <w:right w:val="single" w:sz="4" w:space="0" w:color="auto"/>
            </w:tcBorders>
            <w:shd w:val="clear" w:color="auto" w:fill="auto"/>
            <w:noWrap/>
            <w:vAlign w:val="center"/>
          </w:tcPr>
          <w:p w14:paraId="28C72036" w14:textId="77777777" w:rsidR="00A25A89" w:rsidRDefault="00B063B8">
            <w:pPr>
              <w:rPr>
                <w:b/>
                <w:bCs/>
                <w:color w:val="000000"/>
                <w:sz w:val="16"/>
                <w:szCs w:val="16"/>
              </w:rPr>
            </w:pPr>
            <w:r>
              <w:rPr>
                <w:b/>
                <w:bCs/>
                <w:color w:val="000000"/>
                <w:sz w:val="16"/>
                <w:szCs w:val="16"/>
              </w:rPr>
              <w:t> </w:t>
            </w:r>
          </w:p>
        </w:tc>
        <w:tc>
          <w:tcPr>
            <w:tcW w:w="587" w:type="dxa"/>
            <w:tcBorders>
              <w:top w:val="nil"/>
              <w:left w:val="nil"/>
              <w:bottom w:val="nil"/>
              <w:right w:val="double" w:sz="6" w:space="0" w:color="auto"/>
            </w:tcBorders>
            <w:shd w:val="clear" w:color="auto" w:fill="auto"/>
            <w:noWrap/>
            <w:vAlign w:val="center"/>
          </w:tcPr>
          <w:p w14:paraId="7A2B823E" w14:textId="77777777" w:rsidR="00A25A89" w:rsidRDefault="00B063B8">
            <w:pPr>
              <w:jc w:val="right"/>
              <w:rPr>
                <w:b/>
                <w:bCs/>
                <w:color w:val="000000"/>
                <w:sz w:val="16"/>
                <w:szCs w:val="16"/>
              </w:rPr>
            </w:pPr>
            <w:r>
              <w:rPr>
                <w:b/>
                <w:bCs/>
                <w:color w:val="000000"/>
                <w:sz w:val="16"/>
                <w:szCs w:val="16"/>
              </w:rPr>
              <w:t>4</w:t>
            </w:r>
          </w:p>
        </w:tc>
      </w:tr>
      <w:tr w:rsidR="00A25A89" w14:paraId="569FE34D" w14:textId="77777777">
        <w:trPr>
          <w:trHeight w:val="330"/>
        </w:trPr>
        <w:tc>
          <w:tcPr>
            <w:tcW w:w="8460" w:type="dxa"/>
            <w:gridSpan w:val="4"/>
            <w:tcBorders>
              <w:top w:val="double" w:sz="6" w:space="0" w:color="auto"/>
              <w:left w:val="double" w:sz="6" w:space="0" w:color="auto"/>
              <w:bottom w:val="double" w:sz="6" w:space="0" w:color="auto"/>
              <w:right w:val="single" w:sz="4" w:space="0" w:color="auto"/>
            </w:tcBorders>
            <w:shd w:val="clear" w:color="auto" w:fill="auto"/>
            <w:noWrap/>
            <w:vAlign w:val="center"/>
          </w:tcPr>
          <w:p w14:paraId="49E22B02" w14:textId="77777777" w:rsidR="00A25A89" w:rsidRDefault="00B063B8">
            <w:pPr>
              <w:jc w:val="right"/>
              <w:rPr>
                <w:b/>
                <w:bCs/>
                <w:color w:val="000000"/>
                <w:sz w:val="18"/>
                <w:szCs w:val="18"/>
              </w:rPr>
            </w:pPr>
            <w:r>
              <w:rPr>
                <w:b/>
                <w:bCs/>
                <w:color w:val="000000"/>
                <w:sz w:val="18"/>
                <w:szCs w:val="18"/>
              </w:rPr>
              <w:t>SVEUKUPNO:</w:t>
            </w:r>
          </w:p>
        </w:tc>
        <w:tc>
          <w:tcPr>
            <w:tcW w:w="720" w:type="dxa"/>
            <w:tcBorders>
              <w:top w:val="double" w:sz="6" w:space="0" w:color="auto"/>
              <w:left w:val="nil"/>
              <w:bottom w:val="double" w:sz="6" w:space="0" w:color="auto"/>
              <w:right w:val="single" w:sz="4" w:space="0" w:color="auto"/>
            </w:tcBorders>
            <w:shd w:val="clear" w:color="auto" w:fill="auto"/>
            <w:noWrap/>
            <w:vAlign w:val="center"/>
          </w:tcPr>
          <w:p w14:paraId="0498C1AC" w14:textId="77777777" w:rsidR="00A25A89" w:rsidRDefault="00B063B8">
            <w:pPr>
              <w:jc w:val="right"/>
              <w:rPr>
                <w:b/>
                <w:bCs/>
                <w:color w:val="000000"/>
                <w:sz w:val="18"/>
                <w:szCs w:val="18"/>
              </w:rPr>
            </w:pPr>
            <w:r>
              <w:rPr>
                <w:b/>
                <w:bCs/>
                <w:color w:val="000000"/>
                <w:sz w:val="18"/>
                <w:szCs w:val="18"/>
              </w:rPr>
              <w:t>1784</w:t>
            </w:r>
          </w:p>
        </w:tc>
        <w:tc>
          <w:tcPr>
            <w:tcW w:w="617" w:type="dxa"/>
            <w:tcBorders>
              <w:top w:val="double" w:sz="6" w:space="0" w:color="auto"/>
              <w:left w:val="nil"/>
              <w:bottom w:val="double" w:sz="6" w:space="0" w:color="auto"/>
              <w:right w:val="single" w:sz="4" w:space="0" w:color="auto"/>
            </w:tcBorders>
            <w:shd w:val="clear" w:color="auto" w:fill="auto"/>
            <w:noWrap/>
            <w:vAlign w:val="center"/>
          </w:tcPr>
          <w:p w14:paraId="734AA412" w14:textId="77777777" w:rsidR="00A25A89" w:rsidRDefault="00A25A89">
            <w:pPr>
              <w:jc w:val="right"/>
              <w:rPr>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14:paraId="11853669" w14:textId="77777777" w:rsidR="00A25A89" w:rsidRDefault="00A25A89">
            <w:pPr>
              <w:jc w:val="right"/>
              <w:rPr>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14:paraId="3E8514F7" w14:textId="77777777" w:rsidR="00A25A89" w:rsidRDefault="00A25A89">
            <w:pPr>
              <w:jc w:val="right"/>
              <w:rPr>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14:paraId="128211C3" w14:textId="77777777" w:rsidR="00A25A89" w:rsidRDefault="00A25A89">
            <w:pPr>
              <w:jc w:val="right"/>
              <w:rPr>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14:paraId="22F02B00" w14:textId="77777777" w:rsidR="00A25A89" w:rsidRDefault="00A25A89">
            <w:pPr>
              <w:jc w:val="right"/>
              <w:rPr>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14:paraId="72AE6B93" w14:textId="77777777" w:rsidR="00A25A89" w:rsidRDefault="00A25A89">
            <w:pPr>
              <w:jc w:val="right"/>
              <w:rPr>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14:paraId="2861D8AB" w14:textId="77777777" w:rsidR="00A25A89" w:rsidRDefault="00A25A89">
            <w:pPr>
              <w:jc w:val="right"/>
              <w:rPr>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14:paraId="4CC1F21C" w14:textId="77777777" w:rsidR="00A25A89" w:rsidRDefault="00A25A89">
            <w:pPr>
              <w:jc w:val="right"/>
              <w:rPr>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14:paraId="4771FBC8" w14:textId="77777777" w:rsidR="00A25A89" w:rsidRDefault="00A25A89">
            <w:pPr>
              <w:jc w:val="right"/>
              <w:rPr>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14:paraId="7AD4F8CD" w14:textId="77777777" w:rsidR="00A25A89" w:rsidRDefault="00A25A89">
            <w:pPr>
              <w:jc w:val="right"/>
              <w:rPr>
                <w:b/>
                <w:bCs/>
                <w:color w:val="000000"/>
                <w:sz w:val="18"/>
                <w:szCs w:val="18"/>
              </w:rPr>
            </w:pPr>
          </w:p>
        </w:tc>
        <w:tc>
          <w:tcPr>
            <w:tcW w:w="437" w:type="dxa"/>
            <w:tcBorders>
              <w:top w:val="double" w:sz="6" w:space="0" w:color="auto"/>
              <w:left w:val="nil"/>
              <w:bottom w:val="double" w:sz="6" w:space="0" w:color="auto"/>
              <w:right w:val="single" w:sz="4" w:space="0" w:color="auto"/>
            </w:tcBorders>
            <w:shd w:val="clear" w:color="auto" w:fill="auto"/>
            <w:noWrap/>
            <w:vAlign w:val="center"/>
          </w:tcPr>
          <w:p w14:paraId="5759C5CF" w14:textId="77777777" w:rsidR="00A25A89" w:rsidRDefault="00A25A89">
            <w:pPr>
              <w:jc w:val="right"/>
              <w:rPr>
                <w:b/>
                <w:bCs/>
                <w:color w:val="000000"/>
                <w:sz w:val="18"/>
                <w:szCs w:val="18"/>
              </w:rPr>
            </w:pPr>
          </w:p>
        </w:tc>
        <w:tc>
          <w:tcPr>
            <w:tcW w:w="587" w:type="dxa"/>
            <w:tcBorders>
              <w:top w:val="double" w:sz="6" w:space="0" w:color="auto"/>
              <w:left w:val="nil"/>
              <w:bottom w:val="double" w:sz="6" w:space="0" w:color="auto"/>
              <w:right w:val="double" w:sz="6" w:space="0" w:color="auto"/>
            </w:tcBorders>
            <w:shd w:val="clear" w:color="auto" w:fill="auto"/>
            <w:noWrap/>
            <w:vAlign w:val="center"/>
          </w:tcPr>
          <w:p w14:paraId="2A06816C" w14:textId="77777777" w:rsidR="00A25A89" w:rsidRDefault="00A25A89">
            <w:pPr>
              <w:jc w:val="right"/>
              <w:rPr>
                <w:b/>
                <w:bCs/>
                <w:color w:val="000000"/>
                <w:sz w:val="18"/>
                <w:szCs w:val="18"/>
              </w:rPr>
            </w:pPr>
          </w:p>
        </w:tc>
      </w:tr>
    </w:tbl>
    <w:p w14:paraId="4EDFDD5C" w14:textId="77777777" w:rsidR="00A25A89" w:rsidRDefault="00A25A89">
      <w:pPr>
        <w:pStyle w:val="Naslov3"/>
        <w:rPr>
          <w:caps/>
        </w:rPr>
        <w:sectPr w:rsidR="00A25A89">
          <w:pgSz w:w="16834" w:h="11909" w:orient="landscape"/>
          <w:pgMar w:top="851" w:right="1134" w:bottom="851" w:left="1134" w:header="431" w:footer="431" w:gutter="142"/>
          <w:pgNumType w:chapStyle="1"/>
          <w:cols w:space="720"/>
          <w:titlePg/>
        </w:sectPr>
      </w:pPr>
      <w:bookmarkStart w:id="1185" w:name="_Toc304969827"/>
      <w:bookmarkStart w:id="1186" w:name="_Toc273349643"/>
      <w:bookmarkStart w:id="1187" w:name="_Toc273342312"/>
      <w:bookmarkStart w:id="1188" w:name="_Toc273341523"/>
    </w:p>
    <w:p w14:paraId="7D3BEAD5" w14:textId="77777777" w:rsidR="00A25A89" w:rsidRDefault="00B063B8">
      <w:pPr>
        <w:pStyle w:val="Naslov2"/>
        <w:numPr>
          <w:ilvl w:val="1"/>
          <w:numId w:val="41"/>
        </w:numPr>
      </w:pPr>
      <w:bookmarkStart w:id="1189" w:name="_Toc462662752"/>
      <w:bookmarkStart w:id="1190" w:name="_Toc431194416"/>
      <w:bookmarkStart w:id="1191" w:name="_Toc399775292"/>
      <w:bookmarkStart w:id="1192" w:name="_Toc336446024"/>
      <w:bookmarkStart w:id="1193" w:name="_Toc431193318"/>
      <w:bookmarkStart w:id="1194" w:name="_Toc431194643"/>
      <w:bookmarkStart w:id="1195" w:name="_Toc52466071"/>
      <w:bookmarkStart w:id="1196" w:name="_Toc525880510"/>
      <w:bookmarkStart w:id="1197" w:name="_Toc115621466"/>
      <w:r>
        <w:lastRenderedPageBreak/>
        <w:t>GODIŠNJI  PLAN I PROGRAM RADA ŠKOLSKE KNJIŽNIČ</w:t>
      </w:r>
      <w:bookmarkEnd w:id="1183"/>
      <w:bookmarkEnd w:id="1185"/>
      <w:bookmarkEnd w:id="1186"/>
      <w:bookmarkEnd w:id="1187"/>
      <w:bookmarkEnd w:id="1188"/>
      <w:bookmarkEnd w:id="1189"/>
      <w:bookmarkEnd w:id="1190"/>
      <w:bookmarkEnd w:id="1191"/>
      <w:bookmarkEnd w:id="1192"/>
      <w:bookmarkEnd w:id="1193"/>
      <w:bookmarkEnd w:id="1194"/>
      <w:r>
        <w:t>ARKE</w:t>
      </w:r>
      <w:bookmarkEnd w:id="1195"/>
      <w:bookmarkEnd w:id="1196"/>
      <w:bookmarkEnd w:id="1197"/>
    </w:p>
    <w:p w14:paraId="7EACFA77" w14:textId="77777777" w:rsidR="00A25A89" w:rsidRDefault="00A25A89"/>
    <w:p w14:paraId="4D11A8A2" w14:textId="77777777" w:rsidR="00A25A89" w:rsidRDefault="00A25A89">
      <w:pPr>
        <w:rPr>
          <w:sz w:val="22"/>
        </w:rPr>
      </w:pPr>
    </w:p>
    <w:p w14:paraId="397F1D01" w14:textId="77777777" w:rsidR="00A25A89" w:rsidRDefault="00B063B8">
      <w:pPr>
        <w:rPr>
          <w:sz w:val="22"/>
        </w:rPr>
      </w:pPr>
      <w:r>
        <w:rPr>
          <w:sz w:val="22"/>
        </w:rPr>
        <w:t xml:space="preserve">Knjižničarka: Andrea Javorsky </w:t>
      </w:r>
      <w:proofErr w:type="spellStart"/>
      <w:r>
        <w:rPr>
          <w:sz w:val="22"/>
        </w:rPr>
        <w:t>Kurek</w:t>
      </w:r>
      <w:proofErr w:type="spellEnd"/>
      <w:r>
        <w:rPr>
          <w:sz w:val="22"/>
        </w:rPr>
        <w:t xml:space="preserve">, prof.  i dipl. bibl. </w:t>
      </w:r>
    </w:p>
    <w:p w14:paraId="5C887425" w14:textId="77777777" w:rsidR="00A25A89" w:rsidRDefault="00A25A89">
      <w:pPr>
        <w:rPr>
          <w:sz w:val="22"/>
        </w:rPr>
      </w:pPr>
    </w:p>
    <w:p w14:paraId="79DCA5E6" w14:textId="77777777" w:rsidR="00A25A89" w:rsidRDefault="00A25A89">
      <w:pPr>
        <w:rPr>
          <w:b/>
          <w:sz w:val="20"/>
          <w:szCs w:val="32"/>
        </w:rPr>
      </w:pPr>
    </w:p>
    <w:p w14:paraId="20D56F6E" w14:textId="77777777" w:rsidR="00A25A89" w:rsidRDefault="00A25A89">
      <w:bookmarkStart w:id="1198" w:name="_Toc525880511"/>
      <w:bookmarkStart w:id="1199" w:name="_Toc52466072"/>
    </w:p>
    <w:tbl>
      <w:tblPr>
        <w:tblW w:w="10023" w:type="dxa"/>
        <w:tblBorders>
          <w:insideH w:val="single" w:sz="4" w:space="0" w:color="auto"/>
          <w:insideV w:val="single" w:sz="4" w:space="0" w:color="auto"/>
        </w:tblBorders>
        <w:shd w:val="clear" w:color="auto" w:fill="FFFFFF" w:themeFill="background1"/>
        <w:tblLayout w:type="fixed"/>
        <w:tblLook w:val="0480" w:firstRow="0" w:lastRow="0" w:firstColumn="1" w:lastColumn="0" w:noHBand="0" w:noVBand="1"/>
      </w:tblPr>
      <w:tblGrid>
        <w:gridCol w:w="1375"/>
        <w:gridCol w:w="5987"/>
        <w:gridCol w:w="953"/>
        <w:gridCol w:w="1708"/>
      </w:tblGrid>
      <w:tr w:rsidR="00CD165D" w:rsidRPr="00BC4614" w14:paraId="514C5B35" w14:textId="77777777" w:rsidTr="00657273">
        <w:trPr>
          <w:trHeight w:val="276"/>
        </w:trPr>
        <w:tc>
          <w:tcPr>
            <w:tcW w:w="1375" w:type="dxa"/>
            <w:tcBorders>
              <w:top w:val="single" w:sz="4" w:space="0" w:color="auto"/>
              <w:left w:val="single" w:sz="4" w:space="0" w:color="auto"/>
            </w:tcBorders>
            <w:shd w:val="clear" w:color="auto" w:fill="FFFFFF" w:themeFill="background1"/>
            <w:textDirection w:val="btLr"/>
          </w:tcPr>
          <w:p w14:paraId="43153532" w14:textId="77777777" w:rsidR="00CD165D" w:rsidRPr="00BC4614" w:rsidRDefault="00CD165D" w:rsidP="00657273">
            <w:pPr>
              <w:ind w:hanging="2"/>
              <w:rPr>
                <w:b/>
                <w:bCs/>
              </w:rPr>
            </w:pPr>
          </w:p>
        </w:tc>
        <w:tc>
          <w:tcPr>
            <w:tcW w:w="5987" w:type="dxa"/>
            <w:tcBorders>
              <w:top w:val="single" w:sz="4" w:space="0" w:color="auto"/>
            </w:tcBorders>
            <w:shd w:val="clear" w:color="auto" w:fill="FFFFFF" w:themeFill="background1"/>
          </w:tcPr>
          <w:p w14:paraId="1FA6A7C4" w14:textId="77777777" w:rsidR="00CD165D" w:rsidRDefault="00CD165D" w:rsidP="00657273">
            <w:pPr>
              <w:ind w:left="1" w:hanging="3"/>
              <w:rPr>
                <w:rFonts w:asciiTheme="minorHAnsi" w:hAnsiTheme="minorHAnsi" w:cstheme="minorHAnsi"/>
                <w:b/>
                <w:sz w:val="32"/>
                <w:szCs w:val="32"/>
              </w:rPr>
            </w:pPr>
            <w:r w:rsidRPr="00E32881">
              <w:rPr>
                <w:rFonts w:asciiTheme="minorHAnsi" w:hAnsiTheme="minorHAnsi" w:cstheme="minorHAnsi"/>
                <w:b/>
                <w:sz w:val="32"/>
                <w:szCs w:val="32"/>
              </w:rPr>
              <w:t>Godišnji plan i program rada školskog knjižničara za školsku godinu</w:t>
            </w:r>
          </w:p>
          <w:p w14:paraId="577ED38F" w14:textId="77777777" w:rsidR="00CD165D" w:rsidRPr="00E32881" w:rsidRDefault="00CD165D" w:rsidP="00657273">
            <w:pPr>
              <w:ind w:left="1" w:hanging="3"/>
              <w:rPr>
                <w:rFonts w:asciiTheme="minorHAnsi" w:hAnsiTheme="minorHAnsi" w:cstheme="minorHAnsi"/>
                <w:b/>
                <w:sz w:val="32"/>
                <w:szCs w:val="32"/>
              </w:rPr>
            </w:pPr>
            <w:r>
              <w:rPr>
                <w:rFonts w:asciiTheme="minorHAnsi" w:hAnsiTheme="minorHAnsi" w:cstheme="minorHAnsi"/>
                <w:b/>
                <w:sz w:val="32"/>
                <w:szCs w:val="32"/>
              </w:rPr>
              <w:t xml:space="preserve">              2025./2026</w:t>
            </w:r>
            <w:r w:rsidRPr="00E32881">
              <w:rPr>
                <w:rFonts w:asciiTheme="minorHAnsi" w:hAnsiTheme="minorHAnsi" w:cstheme="minorHAnsi"/>
                <w:b/>
                <w:sz w:val="32"/>
                <w:szCs w:val="32"/>
              </w:rPr>
              <w:t>.</w:t>
            </w:r>
          </w:p>
        </w:tc>
        <w:tc>
          <w:tcPr>
            <w:tcW w:w="953" w:type="dxa"/>
            <w:tcBorders>
              <w:top w:val="single" w:sz="4" w:space="0" w:color="auto"/>
            </w:tcBorders>
            <w:shd w:val="clear" w:color="auto" w:fill="FFFFFF" w:themeFill="background1"/>
          </w:tcPr>
          <w:p w14:paraId="3786E81F" w14:textId="77777777" w:rsidR="00CD165D" w:rsidRPr="00BC4614" w:rsidRDefault="00CD165D" w:rsidP="00657273">
            <w:pPr>
              <w:ind w:hanging="2"/>
              <w:rPr>
                <w:b/>
              </w:rPr>
            </w:pPr>
          </w:p>
        </w:tc>
        <w:tc>
          <w:tcPr>
            <w:tcW w:w="1708" w:type="dxa"/>
            <w:tcBorders>
              <w:top w:val="single" w:sz="4" w:space="0" w:color="auto"/>
              <w:right w:val="single" w:sz="4" w:space="0" w:color="auto"/>
            </w:tcBorders>
            <w:shd w:val="clear" w:color="auto" w:fill="FFFFFF" w:themeFill="background1"/>
          </w:tcPr>
          <w:p w14:paraId="4D83B890" w14:textId="77777777" w:rsidR="00CD165D" w:rsidRPr="00BC4614" w:rsidRDefault="00CD165D" w:rsidP="00657273">
            <w:pPr>
              <w:ind w:hanging="2"/>
              <w:rPr>
                <w:b/>
              </w:rPr>
            </w:pPr>
          </w:p>
        </w:tc>
      </w:tr>
      <w:tr w:rsidR="00CD165D" w:rsidRPr="00BC4614" w14:paraId="0ECBCF9B" w14:textId="77777777" w:rsidTr="00657273">
        <w:trPr>
          <w:trHeight w:val="276"/>
        </w:trPr>
        <w:tc>
          <w:tcPr>
            <w:tcW w:w="1375" w:type="dxa"/>
            <w:vMerge w:val="restart"/>
            <w:tcBorders>
              <w:left w:val="single" w:sz="4" w:space="0" w:color="auto"/>
            </w:tcBorders>
            <w:shd w:val="clear" w:color="auto" w:fill="FFFFFF" w:themeFill="background1"/>
            <w:textDirection w:val="btLr"/>
          </w:tcPr>
          <w:p w14:paraId="7953D37F" w14:textId="77777777" w:rsidR="00CD165D" w:rsidRPr="00BC4614" w:rsidRDefault="00CD165D" w:rsidP="00657273">
            <w:pPr>
              <w:ind w:hanging="2"/>
              <w:rPr>
                <w:b/>
                <w:bCs/>
              </w:rPr>
            </w:pPr>
            <w:r w:rsidRPr="00BC4614">
              <w:rPr>
                <w:b/>
                <w:bCs/>
              </w:rPr>
              <w:t>NEPOSREDNI ODGOJNO-OBRAZOVNI RAD S UČENICIMA</w:t>
            </w:r>
          </w:p>
        </w:tc>
        <w:tc>
          <w:tcPr>
            <w:tcW w:w="5987" w:type="dxa"/>
            <w:shd w:val="clear" w:color="auto" w:fill="FFFFFF" w:themeFill="background1"/>
          </w:tcPr>
          <w:p w14:paraId="1FE5A7C6"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b/>
                <w:sz w:val="22"/>
                <w:szCs w:val="22"/>
              </w:rPr>
              <w:t>SADRŽAJI RADA</w:t>
            </w:r>
          </w:p>
        </w:tc>
        <w:tc>
          <w:tcPr>
            <w:tcW w:w="953" w:type="dxa"/>
            <w:shd w:val="clear" w:color="auto" w:fill="FFFFFF" w:themeFill="background1"/>
          </w:tcPr>
          <w:p w14:paraId="48621B7D"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b/>
                <w:sz w:val="22"/>
                <w:szCs w:val="22"/>
              </w:rPr>
              <w:t>Ukupno sati</w:t>
            </w:r>
          </w:p>
        </w:tc>
        <w:tc>
          <w:tcPr>
            <w:tcW w:w="1708" w:type="dxa"/>
            <w:tcBorders>
              <w:right w:val="single" w:sz="4" w:space="0" w:color="auto"/>
            </w:tcBorders>
            <w:shd w:val="clear" w:color="auto" w:fill="FFFFFF" w:themeFill="background1"/>
          </w:tcPr>
          <w:p w14:paraId="76C56BF7"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b/>
                <w:sz w:val="22"/>
                <w:szCs w:val="22"/>
              </w:rPr>
              <w:t>Vrijeme održavanja</w:t>
            </w:r>
          </w:p>
        </w:tc>
      </w:tr>
      <w:tr w:rsidR="00CD165D" w:rsidRPr="00BC4614" w14:paraId="47C7F9C6" w14:textId="77777777" w:rsidTr="00657273">
        <w:trPr>
          <w:trHeight w:val="276"/>
        </w:trPr>
        <w:tc>
          <w:tcPr>
            <w:tcW w:w="1375" w:type="dxa"/>
            <w:vMerge/>
            <w:tcBorders>
              <w:left w:val="single" w:sz="4" w:space="0" w:color="auto"/>
            </w:tcBorders>
            <w:shd w:val="clear" w:color="auto" w:fill="FFFFFF" w:themeFill="background1"/>
          </w:tcPr>
          <w:p w14:paraId="3BE81DF0" w14:textId="77777777" w:rsidR="00CD165D" w:rsidRPr="00BC4614" w:rsidRDefault="00CD165D" w:rsidP="00657273">
            <w:pPr>
              <w:ind w:hanging="2"/>
              <w:rPr>
                <w:b/>
                <w:bCs/>
              </w:rPr>
            </w:pPr>
          </w:p>
        </w:tc>
        <w:tc>
          <w:tcPr>
            <w:tcW w:w="5987" w:type="dxa"/>
            <w:shd w:val="clear" w:color="auto" w:fill="FFFFFF" w:themeFill="background1"/>
          </w:tcPr>
          <w:p w14:paraId="52D1559B"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b/>
                <w:sz w:val="22"/>
                <w:szCs w:val="22"/>
              </w:rPr>
              <w:t>ODGOJNO-OBRAZOVNA DJELATNOST</w:t>
            </w:r>
          </w:p>
        </w:tc>
        <w:tc>
          <w:tcPr>
            <w:tcW w:w="953" w:type="dxa"/>
            <w:shd w:val="clear" w:color="auto" w:fill="FFFFFF" w:themeFill="background1"/>
          </w:tcPr>
          <w:p w14:paraId="43CDF7D8"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4FA9FFD2" w14:textId="77777777" w:rsidR="00CD165D" w:rsidRPr="00366E6B" w:rsidRDefault="00CD165D" w:rsidP="00657273">
            <w:pPr>
              <w:ind w:hanging="2"/>
              <w:rPr>
                <w:rFonts w:asciiTheme="minorHAnsi" w:hAnsiTheme="minorHAnsi" w:cstheme="minorHAnsi"/>
                <w:sz w:val="22"/>
                <w:szCs w:val="22"/>
              </w:rPr>
            </w:pPr>
          </w:p>
        </w:tc>
      </w:tr>
      <w:tr w:rsidR="00CD165D" w:rsidRPr="00BC4614" w14:paraId="2FB054C2" w14:textId="77777777" w:rsidTr="00657273">
        <w:trPr>
          <w:trHeight w:val="276"/>
        </w:trPr>
        <w:tc>
          <w:tcPr>
            <w:tcW w:w="1375" w:type="dxa"/>
            <w:vMerge/>
            <w:tcBorders>
              <w:left w:val="single" w:sz="4" w:space="0" w:color="auto"/>
            </w:tcBorders>
            <w:shd w:val="clear" w:color="auto" w:fill="FFFFFF" w:themeFill="background1"/>
          </w:tcPr>
          <w:p w14:paraId="5DC5FCA4" w14:textId="77777777" w:rsidR="00CD165D" w:rsidRPr="00BC4614" w:rsidRDefault="00CD165D" w:rsidP="00657273">
            <w:pPr>
              <w:ind w:hanging="2"/>
              <w:rPr>
                <w:b/>
                <w:bCs/>
              </w:rPr>
            </w:pPr>
          </w:p>
        </w:tc>
        <w:tc>
          <w:tcPr>
            <w:tcW w:w="5987" w:type="dxa"/>
            <w:shd w:val="clear" w:color="auto" w:fill="FFFFFF" w:themeFill="background1"/>
          </w:tcPr>
          <w:p w14:paraId="0F7A0602" w14:textId="77777777" w:rsidR="00CD165D" w:rsidRPr="00366E6B" w:rsidRDefault="00CD165D" w:rsidP="00657273">
            <w:pPr>
              <w:rPr>
                <w:rFonts w:asciiTheme="minorHAnsi" w:hAnsiTheme="minorHAnsi" w:cstheme="minorHAnsi"/>
                <w:sz w:val="22"/>
                <w:szCs w:val="22"/>
              </w:rPr>
            </w:pPr>
            <w:r w:rsidRPr="00366E6B">
              <w:rPr>
                <w:rFonts w:asciiTheme="minorHAnsi" w:hAnsiTheme="minorHAnsi" w:cstheme="minorHAnsi"/>
                <w:sz w:val="22"/>
                <w:szCs w:val="22"/>
              </w:rPr>
              <w:t>Program Knjižničnog odgoja i obrazovanja (organizirano i sustavno upoznavanje učenika s knjigom i knjižnicom)</w:t>
            </w:r>
          </w:p>
        </w:tc>
        <w:tc>
          <w:tcPr>
            <w:tcW w:w="953" w:type="dxa"/>
            <w:shd w:val="clear" w:color="auto" w:fill="FFFFFF" w:themeFill="background1"/>
          </w:tcPr>
          <w:p w14:paraId="574539D1"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15C7DE85"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 godine</w:t>
            </w:r>
          </w:p>
        </w:tc>
      </w:tr>
      <w:tr w:rsidR="00CD165D" w:rsidRPr="00BC4614" w14:paraId="3C5F96A0" w14:textId="77777777" w:rsidTr="00657273">
        <w:trPr>
          <w:trHeight w:val="276"/>
        </w:trPr>
        <w:tc>
          <w:tcPr>
            <w:tcW w:w="1375" w:type="dxa"/>
            <w:vMerge/>
            <w:tcBorders>
              <w:left w:val="single" w:sz="4" w:space="0" w:color="auto"/>
            </w:tcBorders>
            <w:shd w:val="clear" w:color="auto" w:fill="FFFFFF" w:themeFill="background1"/>
          </w:tcPr>
          <w:p w14:paraId="1AB0520C" w14:textId="77777777" w:rsidR="00CD165D" w:rsidRPr="00BC4614" w:rsidRDefault="00CD165D" w:rsidP="00657273">
            <w:pPr>
              <w:ind w:hanging="2"/>
              <w:rPr>
                <w:b/>
                <w:bCs/>
              </w:rPr>
            </w:pPr>
          </w:p>
        </w:tc>
        <w:tc>
          <w:tcPr>
            <w:tcW w:w="5987" w:type="dxa"/>
            <w:shd w:val="clear" w:color="auto" w:fill="FFFFFF" w:themeFill="background1"/>
          </w:tcPr>
          <w:p w14:paraId="79485958" w14:textId="77777777" w:rsidR="00CD165D" w:rsidRPr="00366E6B" w:rsidRDefault="00CD165D" w:rsidP="00657273">
            <w:pPr>
              <w:ind w:hanging="2"/>
              <w:rPr>
                <w:rFonts w:asciiTheme="minorHAnsi" w:hAnsiTheme="minorHAnsi" w:cstheme="minorHAnsi"/>
                <w:sz w:val="22"/>
                <w:szCs w:val="22"/>
              </w:rPr>
            </w:pPr>
            <w:r>
              <w:rPr>
                <w:rFonts w:asciiTheme="minorHAnsi" w:hAnsiTheme="minorHAnsi" w:cstheme="minorHAnsi"/>
                <w:sz w:val="22"/>
                <w:szCs w:val="22"/>
              </w:rPr>
              <w:t xml:space="preserve">Neposredna </w:t>
            </w:r>
            <w:r w:rsidRPr="00366E6B">
              <w:rPr>
                <w:rFonts w:asciiTheme="minorHAnsi" w:hAnsiTheme="minorHAnsi" w:cstheme="minorHAnsi"/>
                <w:sz w:val="22"/>
                <w:szCs w:val="22"/>
              </w:rPr>
              <w:t xml:space="preserve"> pomoć učenicima pri izboru knjiga</w:t>
            </w:r>
            <w:r>
              <w:rPr>
                <w:rFonts w:asciiTheme="minorHAnsi" w:hAnsiTheme="minorHAnsi" w:cstheme="minorHAnsi"/>
                <w:sz w:val="22"/>
                <w:szCs w:val="22"/>
              </w:rPr>
              <w:t xml:space="preserve"> za čitanje, kao i pri izboru i uporabi izvora informacija na različitim medijima za potrebe izrade samostalnog učeničkog rada</w:t>
            </w:r>
          </w:p>
        </w:tc>
        <w:tc>
          <w:tcPr>
            <w:tcW w:w="953" w:type="dxa"/>
            <w:shd w:val="clear" w:color="auto" w:fill="FFFFFF" w:themeFill="background1"/>
          </w:tcPr>
          <w:p w14:paraId="67986DA4"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5DB32357"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 godine</w:t>
            </w:r>
          </w:p>
        </w:tc>
      </w:tr>
      <w:tr w:rsidR="00CD165D" w:rsidRPr="00BC4614" w14:paraId="76665450" w14:textId="77777777" w:rsidTr="00657273">
        <w:trPr>
          <w:trHeight w:val="276"/>
        </w:trPr>
        <w:tc>
          <w:tcPr>
            <w:tcW w:w="1375" w:type="dxa"/>
            <w:vMerge/>
            <w:tcBorders>
              <w:left w:val="single" w:sz="4" w:space="0" w:color="auto"/>
            </w:tcBorders>
            <w:shd w:val="clear" w:color="auto" w:fill="FFFFFF" w:themeFill="background1"/>
          </w:tcPr>
          <w:p w14:paraId="3A223FAF" w14:textId="77777777" w:rsidR="00CD165D" w:rsidRPr="00BC4614" w:rsidRDefault="00CD165D" w:rsidP="00657273">
            <w:pPr>
              <w:ind w:hanging="2"/>
              <w:rPr>
                <w:b/>
                <w:bCs/>
              </w:rPr>
            </w:pPr>
          </w:p>
        </w:tc>
        <w:tc>
          <w:tcPr>
            <w:tcW w:w="5987" w:type="dxa"/>
            <w:shd w:val="clear" w:color="auto" w:fill="FFFFFF" w:themeFill="background1"/>
          </w:tcPr>
          <w:p w14:paraId="4EF1E1F5"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Poticanje učenika na čitanje, upućivanje učenika na čitanje književnih djela, korištenje znanstvene literature, časopisa</w:t>
            </w:r>
          </w:p>
        </w:tc>
        <w:tc>
          <w:tcPr>
            <w:tcW w:w="953" w:type="dxa"/>
            <w:shd w:val="clear" w:color="auto" w:fill="FFFFFF" w:themeFill="background1"/>
          </w:tcPr>
          <w:p w14:paraId="3076557D"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46BA5BF3"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 godine</w:t>
            </w:r>
          </w:p>
        </w:tc>
      </w:tr>
      <w:tr w:rsidR="00CD165D" w:rsidRPr="00BC4614" w14:paraId="4881BEB0" w14:textId="77777777" w:rsidTr="00657273">
        <w:trPr>
          <w:trHeight w:val="276"/>
        </w:trPr>
        <w:tc>
          <w:tcPr>
            <w:tcW w:w="1375" w:type="dxa"/>
            <w:vMerge/>
            <w:tcBorders>
              <w:left w:val="single" w:sz="4" w:space="0" w:color="auto"/>
            </w:tcBorders>
            <w:shd w:val="clear" w:color="auto" w:fill="FFFFFF" w:themeFill="background1"/>
          </w:tcPr>
          <w:p w14:paraId="4EBD7580" w14:textId="77777777" w:rsidR="00CD165D" w:rsidRPr="00BC4614" w:rsidRDefault="00CD165D" w:rsidP="00657273">
            <w:pPr>
              <w:ind w:hanging="2"/>
              <w:rPr>
                <w:b/>
                <w:bCs/>
              </w:rPr>
            </w:pPr>
          </w:p>
        </w:tc>
        <w:tc>
          <w:tcPr>
            <w:tcW w:w="5987" w:type="dxa"/>
            <w:shd w:val="clear" w:color="auto" w:fill="FFFFFF" w:themeFill="background1"/>
          </w:tcPr>
          <w:p w14:paraId="555193D4"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Upućivanje učenika i pomaganje učenicima u pravilnoj uporabi enciklopedija, leksikona, rječnika; navikavanje učenika na samostalni rad i samoučenje</w:t>
            </w:r>
          </w:p>
        </w:tc>
        <w:tc>
          <w:tcPr>
            <w:tcW w:w="953" w:type="dxa"/>
            <w:shd w:val="clear" w:color="auto" w:fill="FFFFFF" w:themeFill="background1"/>
          </w:tcPr>
          <w:p w14:paraId="35A10E2C"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7EA985DF"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 godine</w:t>
            </w:r>
          </w:p>
        </w:tc>
      </w:tr>
      <w:tr w:rsidR="00CD165D" w:rsidRPr="00BC4614" w14:paraId="7D4037D5" w14:textId="77777777" w:rsidTr="00657273">
        <w:trPr>
          <w:trHeight w:val="276"/>
        </w:trPr>
        <w:tc>
          <w:tcPr>
            <w:tcW w:w="1375" w:type="dxa"/>
            <w:vMerge/>
            <w:tcBorders>
              <w:left w:val="single" w:sz="4" w:space="0" w:color="auto"/>
            </w:tcBorders>
            <w:shd w:val="clear" w:color="auto" w:fill="FFFFFF" w:themeFill="background1"/>
          </w:tcPr>
          <w:p w14:paraId="347D3763" w14:textId="77777777" w:rsidR="00CD165D" w:rsidRPr="00BC4614" w:rsidRDefault="00CD165D" w:rsidP="00657273">
            <w:pPr>
              <w:ind w:hanging="2"/>
              <w:rPr>
                <w:b/>
                <w:bCs/>
              </w:rPr>
            </w:pPr>
          </w:p>
        </w:tc>
        <w:tc>
          <w:tcPr>
            <w:tcW w:w="5987" w:type="dxa"/>
            <w:shd w:val="clear" w:color="auto" w:fill="FFFFFF" w:themeFill="background1"/>
          </w:tcPr>
          <w:p w14:paraId="42C29573"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Pomaganje učenicima u pripremi i obradi zadane teme iz pojedinih nastavnih područja</w:t>
            </w:r>
          </w:p>
        </w:tc>
        <w:tc>
          <w:tcPr>
            <w:tcW w:w="953" w:type="dxa"/>
            <w:shd w:val="clear" w:color="auto" w:fill="FFFFFF" w:themeFill="background1"/>
          </w:tcPr>
          <w:p w14:paraId="3DEC375E"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2A14DBC7"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 godine</w:t>
            </w:r>
          </w:p>
        </w:tc>
      </w:tr>
      <w:tr w:rsidR="00CD165D" w:rsidRPr="00BC4614" w14:paraId="65668BBE" w14:textId="77777777" w:rsidTr="00657273">
        <w:trPr>
          <w:trHeight w:val="276"/>
        </w:trPr>
        <w:tc>
          <w:tcPr>
            <w:tcW w:w="1375" w:type="dxa"/>
            <w:vMerge/>
            <w:tcBorders>
              <w:left w:val="single" w:sz="4" w:space="0" w:color="auto"/>
            </w:tcBorders>
            <w:shd w:val="clear" w:color="auto" w:fill="FFFFFF" w:themeFill="background1"/>
          </w:tcPr>
          <w:p w14:paraId="23AADEB7" w14:textId="77777777" w:rsidR="00CD165D" w:rsidRPr="00BC4614" w:rsidRDefault="00CD165D" w:rsidP="00657273">
            <w:pPr>
              <w:ind w:hanging="2"/>
              <w:rPr>
                <w:b/>
                <w:bCs/>
              </w:rPr>
            </w:pPr>
          </w:p>
        </w:tc>
        <w:tc>
          <w:tcPr>
            <w:tcW w:w="5987" w:type="dxa"/>
            <w:shd w:val="clear" w:color="auto" w:fill="FFFFFF" w:themeFill="background1"/>
          </w:tcPr>
          <w:p w14:paraId="6D2EE187" w14:textId="77777777" w:rsidR="00CD165D" w:rsidRPr="00366E6B" w:rsidRDefault="00CD165D" w:rsidP="00657273">
            <w:pPr>
              <w:ind w:hanging="2"/>
              <w:rPr>
                <w:rFonts w:asciiTheme="minorHAnsi" w:hAnsiTheme="minorHAnsi" w:cstheme="minorHAnsi"/>
                <w:sz w:val="22"/>
                <w:szCs w:val="22"/>
              </w:rPr>
            </w:pPr>
            <w:r>
              <w:rPr>
                <w:rFonts w:asciiTheme="minorHAnsi" w:hAnsiTheme="minorHAnsi" w:cstheme="minorHAnsi"/>
                <w:sz w:val="22"/>
                <w:szCs w:val="22"/>
              </w:rPr>
              <w:t>Pomoć pri o</w:t>
            </w:r>
            <w:r w:rsidRPr="00366E6B">
              <w:rPr>
                <w:rFonts w:asciiTheme="minorHAnsi" w:hAnsiTheme="minorHAnsi" w:cstheme="minorHAnsi"/>
                <w:sz w:val="22"/>
                <w:szCs w:val="22"/>
              </w:rPr>
              <w:t xml:space="preserve">rganizacija sati lektire </w:t>
            </w:r>
          </w:p>
        </w:tc>
        <w:tc>
          <w:tcPr>
            <w:tcW w:w="953" w:type="dxa"/>
            <w:shd w:val="clear" w:color="auto" w:fill="FFFFFF" w:themeFill="background1"/>
          </w:tcPr>
          <w:p w14:paraId="3A8EEA16"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17B71327"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listopad -lipanj</w:t>
            </w:r>
          </w:p>
        </w:tc>
      </w:tr>
      <w:tr w:rsidR="00CD165D" w:rsidRPr="00BC4614" w14:paraId="085CD16B" w14:textId="77777777" w:rsidTr="00657273">
        <w:trPr>
          <w:trHeight w:val="276"/>
        </w:trPr>
        <w:tc>
          <w:tcPr>
            <w:tcW w:w="1375" w:type="dxa"/>
            <w:vMerge/>
            <w:tcBorders>
              <w:left w:val="single" w:sz="4" w:space="0" w:color="auto"/>
            </w:tcBorders>
            <w:shd w:val="clear" w:color="auto" w:fill="FFFFFF" w:themeFill="background1"/>
          </w:tcPr>
          <w:p w14:paraId="2A0BEA4A" w14:textId="77777777" w:rsidR="00CD165D" w:rsidRPr="00BC4614" w:rsidRDefault="00CD165D" w:rsidP="00657273">
            <w:pPr>
              <w:ind w:hanging="2"/>
              <w:rPr>
                <w:b/>
                <w:bCs/>
              </w:rPr>
            </w:pPr>
          </w:p>
        </w:tc>
        <w:tc>
          <w:tcPr>
            <w:tcW w:w="5987" w:type="dxa"/>
            <w:shd w:val="clear" w:color="auto" w:fill="FFFFFF" w:themeFill="background1"/>
          </w:tcPr>
          <w:p w14:paraId="2627F2CC" w14:textId="77777777" w:rsidR="00CD165D" w:rsidRPr="00366E6B" w:rsidRDefault="00CD165D" w:rsidP="00657273">
            <w:pPr>
              <w:ind w:hanging="2"/>
              <w:rPr>
                <w:rFonts w:asciiTheme="minorHAnsi" w:hAnsiTheme="minorHAnsi" w:cstheme="minorHAnsi"/>
                <w:sz w:val="22"/>
                <w:szCs w:val="22"/>
              </w:rPr>
            </w:pPr>
            <w:r>
              <w:rPr>
                <w:rFonts w:asciiTheme="minorHAnsi" w:hAnsiTheme="minorHAnsi" w:cstheme="minorHAnsi"/>
                <w:sz w:val="22"/>
                <w:szCs w:val="22"/>
              </w:rPr>
              <w:t>Programi za poticanje čitanja</w:t>
            </w:r>
          </w:p>
        </w:tc>
        <w:tc>
          <w:tcPr>
            <w:tcW w:w="953" w:type="dxa"/>
            <w:shd w:val="clear" w:color="auto" w:fill="FFFFFF" w:themeFill="background1"/>
          </w:tcPr>
          <w:p w14:paraId="659A54BF"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6CB21F04"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listopad-lipanj</w:t>
            </w:r>
          </w:p>
        </w:tc>
      </w:tr>
      <w:tr w:rsidR="00CD165D" w:rsidRPr="00BC4614" w14:paraId="0A453FF1" w14:textId="77777777" w:rsidTr="00657273">
        <w:trPr>
          <w:trHeight w:val="276"/>
        </w:trPr>
        <w:tc>
          <w:tcPr>
            <w:tcW w:w="1375" w:type="dxa"/>
            <w:vMerge/>
            <w:tcBorders>
              <w:left w:val="single" w:sz="4" w:space="0" w:color="auto"/>
            </w:tcBorders>
            <w:shd w:val="clear" w:color="auto" w:fill="FFFFFF" w:themeFill="background1"/>
          </w:tcPr>
          <w:p w14:paraId="6BDABE2D" w14:textId="77777777" w:rsidR="00CD165D" w:rsidRPr="00BC4614" w:rsidRDefault="00CD165D" w:rsidP="00657273">
            <w:pPr>
              <w:ind w:hanging="2"/>
              <w:rPr>
                <w:b/>
                <w:bCs/>
              </w:rPr>
            </w:pPr>
          </w:p>
        </w:tc>
        <w:tc>
          <w:tcPr>
            <w:tcW w:w="5987" w:type="dxa"/>
            <w:shd w:val="clear" w:color="auto" w:fill="FFFFFF" w:themeFill="background1"/>
          </w:tcPr>
          <w:p w14:paraId="41BEA90D"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Ispitivanje zanimanja učenika za knjigu</w:t>
            </w:r>
          </w:p>
        </w:tc>
        <w:tc>
          <w:tcPr>
            <w:tcW w:w="953" w:type="dxa"/>
            <w:shd w:val="clear" w:color="auto" w:fill="FFFFFF" w:themeFill="background1"/>
          </w:tcPr>
          <w:p w14:paraId="4A68365B"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1AFA2AB6"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 godine</w:t>
            </w:r>
          </w:p>
        </w:tc>
      </w:tr>
      <w:tr w:rsidR="00CD165D" w:rsidRPr="00BC4614" w14:paraId="37B8A90A" w14:textId="77777777" w:rsidTr="00657273">
        <w:trPr>
          <w:trHeight w:val="276"/>
        </w:trPr>
        <w:tc>
          <w:tcPr>
            <w:tcW w:w="1375" w:type="dxa"/>
            <w:vMerge/>
            <w:tcBorders>
              <w:left w:val="single" w:sz="4" w:space="0" w:color="auto"/>
            </w:tcBorders>
            <w:shd w:val="clear" w:color="auto" w:fill="FFFFFF" w:themeFill="background1"/>
          </w:tcPr>
          <w:p w14:paraId="1DB2C064" w14:textId="77777777" w:rsidR="00CD165D" w:rsidRPr="00BC4614" w:rsidRDefault="00CD165D" w:rsidP="00657273">
            <w:pPr>
              <w:ind w:hanging="2"/>
              <w:rPr>
                <w:b/>
                <w:bCs/>
              </w:rPr>
            </w:pPr>
          </w:p>
        </w:tc>
        <w:tc>
          <w:tcPr>
            <w:tcW w:w="5987" w:type="dxa"/>
            <w:shd w:val="clear" w:color="auto" w:fill="FFFFFF" w:themeFill="background1"/>
          </w:tcPr>
          <w:p w14:paraId="6D8B8CE0"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Razvijanje čitalačkih sposobnosti učenika</w:t>
            </w:r>
          </w:p>
        </w:tc>
        <w:tc>
          <w:tcPr>
            <w:tcW w:w="953" w:type="dxa"/>
            <w:shd w:val="clear" w:color="auto" w:fill="FFFFFF" w:themeFill="background1"/>
          </w:tcPr>
          <w:p w14:paraId="1DA85155"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5D44E957"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 godine</w:t>
            </w:r>
          </w:p>
        </w:tc>
      </w:tr>
      <w:tr w:rsidR="00CD165D" w:rsidRPr="00BC4614" w14:paraId="2CA5AED9" w14:textId="77777777" w:rsidTr="00657273">
        <w:trPr>
          <w:trHeight w:val="276"/>
        </w:trPr>
        <w:tc>
          <w:tcPr>
            <w:tcW w:w="1375" w:type="dxa"/>
            <w:tcBorders>
              <w:left w:val="single" w:sz="4" w:space="0" w:color="auto"/>
            </w:tcBorders>
            <w:shd w:val="clear" w:color="auto" w:fill="FFFFFF" w:themeFill="background1"/>
          </w:tcPr>
          <w:p w14:paraId="4239B6D4" w14:textId="77777777" w:rsidR="00CD165D" w:rsidRPr="00BC4614" w:rsidRDefault="00CD165D" w:rsidP="00657273">
            <w:pPr>
              <w:ind w:hanging="2"/>
              <w:rPr>
                <w:b/>
                <w:bCs/>
              </w:rPr>
            </w:pPr>
          </w:p>
        </w:tc>
        <w:tc>
          <w:tcPr>
            <w:tcW w:w="5987" w:type="dxa"/>
            <w:shd w:val="clear" w:color="auto" w:fill="FFFFFF" w:themeFill="background1"/>
          </w:tcPr>
          <w:p w14:paraId="3B27C6D2" w14:textId="77777777" w:rsidR="00CD165D" w:rsidRPr="00366E6B" w:rsidRDefault="00CD165D" w:rsidP="00657273">
            <w:pPr>
              <w:ind w:hanging="2"/>
              <w:rPr>
                <w:rFonts w:asciiTheme="minorHAnsi" w:hAnsiTheme="minorHAnsi" w:cstheme="minorHAnsi"/>
                <w:sz w:val="22"/>
                <w:szCs w:val="22"/>
              </w:rPr>
            </w:pPr>
            <w:r>
              <w:rPr>
                <w:rFonts w:asciiTheme="minorHAnsi" w:hAnsiTheme="minorHAnsi" w:cstheme="minorHAnsi"/>
                <w:sz w:val="22"/>
                <w:szCs w:val="22"/>
              </w:rPr>
              <w:t>Suradnja s učiteljima i stručnim suradnicima u planiranju i realizaciji nastavnih sadržaja</w:t>
            </w:r>
          </w:p>
        </w:tc>
        <w:tc>
          <w:tcPr>
            <w:tcW w:w="953" w:type="dxa"/>
            <w:shd w:val="clear" w:color="auto" w:fill="FFFFFF" w:themeFill="background1"/>
          </w:tcPr>
          <w:p w14:paraId="00033E09" w14:textId="77777777" w:rsidR="00CD165D" w:rsidRPr="00366E6B" w:rsidRDefault="00CD165D" w:rsidP="00657273">
            <w:pPr>
              <w:ind w:hanging="2"/>
              <w:rPr>
                <w:rFonts w:asciiTheme="minorHAnsi" w:hAnsiTheme="minorHAnsi" w:cstheme="minorHAnsi"/>
                <w:b/>
                <w:sz w:val="22"/>
                <w:szCs w:val="22"/>
              </w:rPr>
            </w:pPr>
          </w:p>
        </w:tc>
        <w:tc>
          <w:tcPr>
            <w:tcW w:w="1708" w:type="dxa"/>
            <w:tcBorders>
              <w:right w:val="single" w:sz="4" w:space="0" w:color="auto"/>
            </w:tcBorders>
            <w:shd w:val="clear" w:color="auto" w:fill="FFFFFF" w:themeFill="background1"/>
          </w:tcPr>
          <w:p w14:paraId="176F8749" w14:textId="77777777" w:rsidR="00CD165D" w:rsidRPr="00366E6B" w:rsidRDefault="00CD165D" w:rsidP="00657273">
            <w:pPr>
              <w:ind w:leftChars="2" w:left="5"/>
              <w:rPr>
                <w:rFonts w:asciiTheme="minorHAnsi" w:hAnsiTheme="minorHAnsi" w:cstheme="minorHAnsi"/>
                <w:sz w:val="22"/>
                <w:szCs w:val="22"/>
              </w:rPr>
            </w:pPr>
            <w:r w:rsidRPr="00366E6B">
              <w:rPr>
                <w:rFonts w:asciiTheme="minorHAnsi" w:hAnsiTheme="minorHAnsi" w:cstheme="minorHAnsi"/>
                <w:sz w:val="22"/>
                <w:szCs w:val="22"/>
              </w:rPr>
              <w:t>Tijekom  godine</w:t>
            </w:r>
          </w:p>
        </w:tc>
      </w:tr>
      <w:tr w:rsidR="00CD165D" w:rsidRPr="00BC4614" w14:paraId="3DDB2F2E" w14:textId="77777777" w:rsidTr="00657273">
        <w:trPr>
          <w:trHeight w:val="276"/>
        </w:trPr>
        <w:tc>
          <w:tcPr>
            <w:tcW w:w="1375" w:type="dxa"/>
            <w:tcBorders>
              <w:left w:val="single" w:sz="4" w:space="0" w:color="auto"/>
            </w:tcBorders>
            <w:shd w:val="clear" w:color="auto" w:fill="FFFFFF" w:themeFill="background1"/>
          </w:tcPr>
          <w:p w14:paraId="6B318C64" w14:textId="77777777" w:rsidR="00CD165D" w:rsidRPr="00BC4614" w:rsidRDefault="00CD165D" w:rsidP="00657273">
            <w:pPr>
              <w:ind w:hanging="2"/>
              <w:rPr>
                <w:b/>
                <w:bCs/>
              </w:rPr>
            </w:pPr>
          </w:p>
        </w:tc>
        <w:tc>
          <w:tcPr>
            <w:tcW w:w="5987" w:type="dxa"/>
            <w:shd w:val="clear" w:color="auto" w:fill="FFFFFF" w:themeFill="background1"/>
          </w:tcPr>
          <w:p w14:paraId="66E3BA72" w14:textId="77777777" w:rsidR="00CD165D" w:rsidRDefault="00CD165D" w:rsidP="00657273">
            <w:pPr>
              <w:ind w:hanging="2"/>
              <w:rPr>
                <w:rFonts w:asciiTheme="minorHAnsi" w:hAnsiTheme="minorHAnsi" w:cstheme="minorHAnsi"/>
                <w:sz w:val="22"/>
                <w:szCs w:val="22"/>
              </w:rPr>
            </w:pPr>
            <w:r w:rsidRPr="002A1E73">
              <w:rPr>
                <w:rFonts w:asciiTheme="minorHAnsi" w:hAnsiTheme="minorHAnsi" w:cstheme="minorHAnsi"/>
                <w:sz w:val="22"/>
                <w:szCs w:val="22"/>
              </w:rPr>
              <w:t>Pomoć učiteljima u provođenju</w:t>
            </w:r>
            <w:r>
              <w:rPr>
                <w:rFonts w:asciiTheme="minorHAnsi" w:hAnsiTheme="minorHAnsi" w:cstheme="minorHAnsi"/>
                <w:sz w:val="22"/>
                <w:szCs w:val="22"/>
              </w:rPr>
              <w:t xml:space="preserve"> građanskog odgoja i obrazovanja kroz radionice, igre i razgovore(kako razviti osobne vrijednosti; poboljšati ponašanje-što sve možemo učiniti?!;</w:t>
            </w:r>
          </w:p>
          <w:p w14:paraId="49748F0A" w14:textId="77777777" w:rsidR="00CD165D" w:rsidRPr="002A1E73" w:rsidRDefault="00CD165D" w:rsidP="00657273">
            <w:pPr>
              <w:ind w:hanging="2"/>
              <w:rPr>
                <w:rFonts w:asciiTheme="minorHAnsi" w:hAnsiTheme="minorHAnsi" w:cstheme="minorHAnsi"/>
                <w:sz w:val="22"/>
                <w:szCs w:val="22"/>
              </w:rPr>
            </w:pPr>
            <w:r>
              <w:rPr>
                <w:rFonts w:asciiTheme="minorHAnsi" w:hAnsiTheme="minorHAnsi" w:cstheme="minorHAnsi"/>
                <w:sz w:val="22"/>
                <w:szCs w:val="22"/>
              </w:rPr>
              <w:t>Prava i obveze svakog djeteta te osmisliti toleranciju među vršnjacima)</w:t>
            </w:r>
          </w:p>
        </w:tc>
        <w:tc>
          <w:tcPr>
            <w:tcW w:w="953" w:type="dxa"/>
            <w:shd w:val="clear" w:color="auto" w:fill="FFFFFF" w:themeFill="background1"/>
          </w:tcPr>
          <w:p w14:paraId="17A0547E" w14:textId="77777777" w:rsidR="00CD165D" w:rsidRPr="00366E6B" w:rsidRDefault="00CD165D" w:rsidP="00657273">
            <w:pPr>
              <w:ind w:hanging="2"/>
              <w:rPr>
                <w:rFonts w:asciiTheme="minorHAnsi" w:hAnsiTheme="minorHAnsi" w:cstheme="minorHAnsi"/>
                <w:b/>
                <w:sz w:val="22"/>
                <w:szCs w:val="22"/>
              </w:rPr>
            </w:pPr>
          </w:p>
        </w:tc>
        <w:tc>
          <w:tcPr>
            <w:tcW w:w="1708" w:type="dxa"/>
            <w:tcBorders>
              <w:right w:val="single" w:sz="4" w:space="0" w:color="auto"/>
            </w:tcBorders>
            <w:shd w:val="clear" w:color="auto" w:fill="FFFFFF" w:themeFill="background1"/>
          </w:tcPr>
          <w:p w14:paraId="7CD621CA" w14:textId="77777777" w:rsidR="00CD165D" w:rsidRPr="00366E6B" w:rsidRDefault="00CD165D" w:rsidP="00657273">
            <w:pPr>
              <w:ind w:hanging="2"/>
              <w:rPr>
                <w:rFonts w:asciiTheme="minorHAnsi" w:hAnsiTheme="minorHAnsi" w:cstheme="minorHAnsi"/>
                <w:sz w:val="22"/>
                <w:szCs w:val="22"/>
              </w:rPr>
            </w:pPr>
            <w:r>
              <w:rPr>
                <w:rFonts w:asciiTheme="minorHAnsi" w:hAnsiTheme="minorHAnsi" w:cstheme="minorHAnsi"/>
                <w:sz w:val="22"/>
                <w:szCs w:val="22"/>
              </w:rPr>
              <w:t>Tijekom godine</w:t>
            </w:r>
          </w:p>
        </w:tc>
      </w:tr>
      <w:tr w:rsidR="00CD165D" w:rsidRPr="00BC4614" w14:paraId="3EBD111B" w14:textId="77777777" w:rsidTr="00657273">
        <w:trPr>
          <w:trHeight w:val="276"/>
        </w:trPr>
        <w:tc>
          <w:tcPr>
            <w:tcW w:w="1375" w:type="dxa"/>
            <w:tcBorders>
              <w:left w:val="single" w:sz="4" w:space="0" w:color="auto"/>
            </w:tcBorders>
            <w:shd w:val="clear" w:color="auto" w:fill="FFFFFF" w:themeFill="background1"/>
          </w:tcPr>
          <w:p w14:paraId="1CADC7A9" w14:textId="77777777" w:rsidR="00CD165D" w:rsidRPr="00BC4614" w:rsidRDefault="00CD165D" w:rsidP="00657273">
            <w:pPr>
              <w:ind w:hanging="2"/>
              <w:rPr>
                <w:b/>
                <w:bCs/>
              </w:rPr>
            </w:pPr>
          </w:p>
        </w:tc>
        <w:tc>
          <w:tcPr>
            <w:tcW w:w="5987" w:type="dxa"/>
            <w:shd w:val="clear" w:color="auto" w:fill="FFFFFF" w:themeFill="background1"/>
          </w:tcPr>
          <w:p w14:paraId="51D170F7" w14:textId="77777777" w:rsidR="00CD165D" w:rsidRPr="00366E6B" w:rsidRDefault="00CD165D" w:rsidP="00657273">
            <w:pPr>
              <w:ind w:hanging="2"/>
              <w:rPr>
                <w:rFonts w:asciiTheme="minorHAnsi" w:hAnsiTheme="minorHAnsi" w:cstheme="minorHAnsi"/>
                <w:sz w:val="22"/>
                <w:szCs w:val="22"/>
              </w:rPr>
            </w:pPr>
          </w:p>
        </w:tc>
        <w:tc>
          <w:tcPr>
            <w:tcW w:w="953" w:type="dxa"/>
            <w:shd w:val="clear" w:color="auto" w:fill="FFFFFF" w:themeFill="background1"/>
          </w:tcPr>
          <w:p w14:paraId="6AE79403" w14:textId="77777777" w:rsidR="00CD165D" w:rsidRPr="00366E6B" w:rsidRDefault="00CD165D" w:rsidP="00657273">
            <w:pPr>
              <w:ind w:hanging="2"/>
              <w:rPr>
                <w:rFonts w:asciiTheme="minorHAnsi" w:hAnsiTheme="minorHAnsi" w:cstheme="minorHAnsi"/>
                <w:b/>
                <w:sz w:val="22"/>
                <w:szCs w:val="22"/>
              </w:rPr>
            </w:pPr>
            <w:r>
              <w:rPr>
                <w:rFonts w:asciiTheme="minorHAnsi" w:hAnsiTheme="minorHAnsi" w:cstheme="minorHAnsi"/>
                <w:b/>
                <w:sz w:val="22"/>
                <w:szCs w:val="22"/>
              </w:rPr>
              <w:t>946</w:t>
            </w:r>
          </w:p>
        </w:tc>
        <w:tc>
          <w:tcPr>
            <w:tcW w:w="1708" w:type="dxa"/>
            <w:tcBorders>
              <w:right w:val="single" w:sz="4" w:space="0" w:color="auto"/>
            </w:tcBorders>
            <w:shd w:val="clear" w:color="auto" w:fill="FFFFFF" w:themeFill="background1"/>
          </w:tcPr>
          <w:p w14:paraId="51262097" w14:textId="77777777" w:rsidR="00CD165D" w:rsidRPr="00366E6B" w:rsidRDefault="00CD165D" w:rsidP="00657273">
            <w:pPr>
              <w:ind w:hanging="2"/>
              <w:rPr>
                <w:rFonts w:asciiTheme="minorHAnsi" w:hAnsiTheme="minorHAnsi" w:cstheme="minorHAnsi"/>
                <w:sz w:val="22"/>
                <w:szCs w:val="22"/>
              </w:rPr>
            </w:pPr>
          </w:p>
        </w:tc>
      </w:tr>
      <w:tr w:rsidR="00CD165D" w:rsidRPr="00BC4614" w14:paraId="642C399B" w14:textId="77777777" w:rsidTr="00657273">
        <w:trPr>
          <w:trHeight w:val="276"/>
        </w:trPr>
        <w:tc>
          <w:tcPr>
            <w:tcW w:w="1375" w:type="dxa"/>
            <w:vMerge w:val="restart"/>
            <w:tcBorders>
              <w:left w:val="single" w:sz="4" w:space="0" w:color="auto"/>
            </w:tcBorders>
            <w:shd w:val="clear" w:color="auto" w:fill="FFFFFF" w:themeFill="background1"/>
            <w:textDirection w:val="btLr"/>
          </w:tcPr>
          <w:p w14:paraId="764600E3" w14:textId="77777777" w:rsidR="00CD165D" w:rsidRPr="00BC4614" w:rsidRDefault="00CD165D" w:rsidP="00657273">
            <w:pPr>
              <w:ind w:hanging="2"/>
              <w:rPr>
                <w:b/>
                <w:bCs/>
              </w:rPr>
            </w:pPr>
            <w:r w:rsidRPr="00BC4614">
              <w:rPr>
                <w:b/>
                <w:bCs/>
              </w:rPr>
              <w:t>SURADNJA I TIMSKI RAD S UČITELJIMA, RAVNATELJEM I STRUČNIM SURADNICIMA</w:t>
            </w:r>
          </w:p>
        </w:tc>
        <w:tc>
          <w:tcPr>
            <w:tcW w:w="5987" w:type="dxa"/>
            <w:shd w:val="clear" w:color="auto" w:fill="FFFFFF" w:themeFill="background1"/>
          </w:tcPr>
          <w:p w14:paraId="769CFAA0"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Planiranje i pripremanje</w:t>
            </w:r>
          </w:p>
        </w:tc>
        <w:tc>
          <w:tcPr>
            <w:tcW w:w="953" w:type="dxa"/>
            <w:shd w:val="clear" w:color="auto" w:fill="FFFFFF" w:themeFill="background1"/>
          </w:tcPr>
          <w:p w14:paraId="7F47B732" w14:textId="77777777" w:rsidR="00CD165D" w:rsidRPr="00366E6B" w:rsidRDefault="00CD165D" w:rsidP="00657273">
            <w:pPr>
              <w:ind w:hanging="2"/>
              <w:rPr>
                <w:rFonts w:asciiTheme="minorHAnsi" w:hAnsiTheme="minorHAnsi" w:cstheme="minorHAnsi"/>
                <w:b/>
                <w:sz w:val="22"/>
                <w:szCs w:val="22"/>
              </w:rPr>
            </w:pPr>
          </w:p>
        </w:tc>
        <w:tc>
          <w:tcPr>
            <w:tcW w:w="1708" w:type="dxa"/>
            <w:tcBorders>
              <w:right w:val="single" w:sz="4" w:space="0" w:color="auto"/>
            </w:tcBorders>
            <w:shd w:val="clear" w:color="auto" w:fill="FFFFFF" w:themeFill="background1"/>
          </w:tcPr>
          <w:p w14:paraId="7D4BE8BB"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sz w:val="22"/>
                <w:szCs w:val="22"/>
              </w:rPr>
              <w:t>Tijekom godine</w:t>
            </w:r>
          </w:p>
        </w:tc>
      </w:tr>
      <w:tr w:rsidR="00CD165D" w:rsidRPr="00BC4614" w14:paraId="2BB93A6A" w14:textId="77777777" w:rsidTr="00657273">
        <w:trPr>
          <w:trHeight w:val="276"/>
        </w:trPr>
        <w:tc>
          <w:tcPr>
            <w:tcW w:w="1375" w:type="dxa"/>
            <w:vMerge/>
            <w:tcBorders>
              <w:left w:val="single" w:sz="4" w:space="0" w:color="auto"/>
            </w:tcBorders>
            <w:shd w:val="clear" w:color="auto" w:fill="FFFFFF" w:themeFill="background1"/>
          </w:tcPr>
          <w:p w14:paraId="0FAAC9E6" w14:textId="77777777" w:rsidR="00CD165D" w:rsidRPr="00BC4614" w:rsidRDefault="00CD165D" w:rsidP="00657273">
            <w:pPr>
              <w:ind w:hanging="2"/>
              <w:rPr>
                <w:b/>
                <w:bCs/>
              </w:rPr>
            </w:pPr>
          </w:p>
        </w:tc>
        <w:tc>
          <w:tcPr>
            <w:tcW w:w="5987" w:type="dxa"/>
            <w:shd w:val="clear" w:color="auto" w:fill="FFFFFF" w:themeFill="background1"/>
          </w:tcPr>
          <w:p w14:paraId="2610472F"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Suradnja s učiteljima svih nastavnih predmeta i odgojnih područja u nabavi literature </w:t>
            </w:r>
            <w:r>
              <w:rPr>
                <w:rFonts w:asciiTheme="minorHAnsi" w:hAnsiTheme="minorHAnsi" w:cstheme="minorHAnsi"/>
                <w:sz w:val="22"/>
                <w:szCs w:val="22"/>
              </w:rPr>
              <w:t>te udžbenika i radnih bilježnica za učenike</w:t>
            </w:r>
          </w:p>
        </w:tc>
        <w:tc>
          <w:tcPr>
            <w:tcW w:w="953" w:type="dxa"/>
            <w:shd w:val="clear" w:color="auto" w:fill="FFFFFF" w:themeFill="background1"/>
          </w:tcPr>
          <w:p w14:paraId="5987AC9D"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44F5FB5F"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 </w:t>
            </w:r>
            <w:r>
              <w:rPr>
                <w:rFonts w:asciiTheme="minorHAnsi" w:hAnsiTheme="minorHAnsi" w:cstheme="minorHAnsi"/>
                <w:sz w:val="22"/>
                <w:szCs w:val="22"/>
              </w:rPr>
              <w:t>T</w:t>
            </w:r>
            <w:r w:rsidRPr="00366E6B">
              <w:rPr>
                <w:rFonts w:asciiTheme="minorHAnsi" w:hAnsiTheme="minorHAnsi" w:cstheme="minorHAnsi"/>
                <w:sz w:val="22"/>
                <w:szCs w:val="22"/>
              </w:rPr>
              <w:t>ijekom  godine</w:t>
            </w:r>
          </w:p>
        </w:tc>
      </w:tr>
      <w:tr w:rsidR="00CD165D" w:rsidRPr="00BC4614" w14:paraId="07EF8307" w14:textId="77777777" w:rsidTr="00657273">
        <w:trPr>
          <w:trHeight w:val="276"/>
        </w:trPr>
        <w:tc>
          <w:tcPr>
            <w:tcW w:w="1375" w:type="dxa"/>
            <w:vMerge/>
            <w:tcBorders>
              <w:left w:val="single" w:sz="4" w:space="0" w:color="auto"/>
            </w:tcBorders>
            <w:shd w:val="clear" w:color="auto" w:fill="FFFFFF" w:themeFill="background1"/>
          </w:tcPr>
          <w:p w14:paraId="7C02B23F" w14:textId="77777777" w:rsidR="00CD165D" w:rsidRPr="00BC4614" w:rsidRDefault="00CD165D" w:rsidP="00657273">
            <w:pPr>
              <w:ind w:hanging="2"/>
              <w:rPr>
                <w:b/>
                <w:bCs/>
              </w:rPr>
            </w:pPr>
          </w:p>
        </w:tc>
        <w:tc>
          <w:tcPr>
            <w:tcW w:w="5987" w:type="dxa"/>
            <w:shd w:val="clear" w:color="auto" w:fill="FFFFFF" w:themeFill="background1"/>
          </w:tcPr>
          <w:p w14:paraId="0E7D0E81"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Suradnja s ravnateljem i stručnim suradnicima i računovo</w:t>
            </w:r>
            <w:r>
              <w:rPr>
                <w:rFonts w:asciiTheme="minorHAnsi" w:hAnsiTheme="minorHAnsi" w:cstheme="minorHAnsi"/>
                <w:sz w:val="22"/>
                <w:szCs w:val="22"/>
              </w:rPr>
              <w:t xml:space="preserve">dstvom </w:t>
            </w:r>
            <w:r w:rsidRPr="00366E6B">
              <w:rPr>
                <w:rFonts w:asciiTheme="minorHAnsi" w:hAnsiTheme="minorHAnsi" w:cstheme="minorHAnsi"/>
                <w:sz w:val="22"/>
                <w:szCs w:val="22"/>
              </w:rPr>
              <w:t xml:space="preserve"> u svezi nabav</w:t>
            </w:r>
            <w:r>
              <w:rPr>
                <w:rFonts w:asciiTheme="minorHAnsi" w:hAnsiTheme="minorHAnsi" w:cstheme="minorHAnsi"/>
                <w:sz w:val="22"/>
                <w:szCs w:val="22"/>
              </w:rPr>
              <w:t>e</w:t>
            </w:r>
            <w:r w:rsidRPr="00366E6B">
              <w:rPr>
                <w:rFonts w:asciiTheme="minorHAnsi" w:hAnsiTheme="minorHAnsi" w:cstheme="minorHAnsi"/>
                <w:sz w:val="22"/>
                <w:szCs w:val="22"/>
              </w:rPr>
              <w:t xml:space="preserve"> stručne metodičko-pedagoške literature </w:t>
            </w:r>
          </w:p>
        </w:tc>
        <w:tc>
          <w:tcPr>
            <w:tcW w:w="953" w:type="dxa"/>
            <w:shd w:val="clear" w:color="auto" w:fill="FFFFFF" w:themeFill="background1"/>
          </w:tcPr>
          <w:p w14:paraId="6EA228D4"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5E052F2C"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w:t>
            </w:r>
            <w:r>
              <w:rPr>
                <w:rFonts w:asciiTheme="minorHAnsi" w:hAnsiTheme="minorHAnsi" w:cstheme="minorHAnsi"/>
                <w:sz w:val="22"/>
                <w:szCs w:val="22"/>
              </w:rPr>
              <w:t xml:space="preserve"> </w:t>
            </w:r>
            <w:r w:rsidRPr="00366E6B">
              <w:rPr>
                <w:rFonts w:asciiTheme="minorHAnsi" w:hAnsiTheme="minorHAnsi" w:cstheme="minorHAnsi"/>
                <w:sz w:val="22"/>
                <w:szCs w:val="22"/>
              </w:rPr>
              <w:t xml:space="preserve"> godine</w:t>
            </w:r>
          </w:p>
        </w:tc>
      </w:tr>
      <w:tr w:rsidR="00CD165D" w:rsidRPr="00BC4614" w14:paraId="159AF990" w14:textId="77777777" w:rsidTr="00657273">
        <w:trPr>
          <w:trHeight w:val="276"/>
        </w:trPr>
        <w:tc>
          <w:tcPr>
            <w:tcW w:w="1375" w:type="dxa"/>
            <w:vMerge w:val="restart"/>
            <w:tcBorders>
              <w:left w:val="single" w:sz="4" w:space="0" w:color="auto"/>
            </w:tcBorders>
            <w:shd w:val="clear" w:color="auto" w:fill="FFFFFF" w:themeFill="background1"/>
            <w:textDirection w:val="btLr"/>
          </w:tcPr>
          <w:p w14:paraId="0A82676E" w14:textId="77777777" w:rsidR="00CD165D" w:rsidRPr="00BC4614" w:rsidRDefault="00CD165D" w:rsidP="00657273">
            <w:pPr>
              <w:ind w:hanging="2"/>
              <w:rPr>
                <w:b/>
                <w:bCs/>
              </w:rPr>
            </w:pPr>
          </w:p>
          <w:p w14:paraId="47C6B02A" w14:textId="77777777" w:rsidR="00CD165D" w:rsidRPr="00BC4614" w:rsidRDefault="00CD165D" w:rsidP="00657273">
            <w:pPr>
              <w:ind w:hanging="2"/>
              <w:rPr>
                <w:b/>
                <w:bCs/>
              </w:rPr>
            </w:pPr>
          </w:p>
          <w:p w14:paraId="2C6126DB" w14:textId="77777777" w:rsidR="00CD165D" w:rsidRPr="00BC4614" w:rsidRDefault="00CD165D" w:rsidP="00657273">
            <w:pPr>
              <w:ind w:hanging="2"/>
              <w:rPr>
                <w:b/>
                <w:bCs/>
              </w:rPr>
            </w:pPr>
          </w:p>
        </w:tc>
        <w:tc>
          <w:tcPr>
            <w:tcW w:w="5987" w:type="dxa"/>
            <w:shd w:val="clear" w:color="auto" w:fill="FFFFFF" w:themeFill="background1"/>
          </w:tcPr>
          <w:p w14:paraId="261C731B"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b/>
                <w:sz w:val="22"/>
                <w:szCs w:val="22"/>
              </w:rPr>
              <w:t>STRUČNO-KNJIŽNIČNA I INFORMACIJSKO REFERALNA DJELATNOST</w:t>
            </w:r>
          </w:p>
        </w:tc>
        <w:tc>
          <w:tcPr>
            <w:tcW w:w="953" w:type="dxa"/>
            <w:shd w:val="clear" w:color="auto" w:fill="FFFFFF" w:themeFill="background1"/>
          </w:tcPr>
          <w:p w14:paraId="2C789A97" w14:textId="77777777" w:rsidR="00CD165D" w:rsidRPr="00366E6B" w:rsidRDefault="00CD165D" w:rsidP="00657273">
            <w:pPr>
              <w:ind w:hanging="2"/>
              <w:rPr>
                <w:rFonts w:asciiTheme="minorHAnsi" w:hAnsiTheme="minorHAnsi" w:cstheme="minorHAnsi"/>
                <w:b/>
                <w:sz w:val="22"/>
                <w:szCs w:val="22"/>
              </w:rPr>
            </w:pPr>
          </w:p>
        </w:tc>
        <w:tc>
          <w:tcPr>
            <w:tcW w:w="1708" w:type="dxa"/>
            <w:tcBorders>
              <w:right w:val="single" w:sz="4" w:space="0" w:color="auto"/>
            </w:tcBorders>
            <w:shd w:val="clear" w:color="auto" w:fill="FFFFFF" w:themeFill="background1"/>
          </w:tcPr>
          <w:p w14:paraId="29CF6D25" w14:textId="77777777" w:rsidR="00CD165D" w:rsidRPr="00366E6B" w:rsidRDefault="00CD165D" w:rsidP="00657273">
            <w:pPr>
              <w:ind w:hanging="2"/>
              <w:rPr>
                <w:rFonts w:asciiTheme="minorHAnsi" w:hAnsiTheme="minorHAnsi" w:cstheme="minorHAnsi"/>
                <w:b/>
                <w:sz w:val="22"/>
                <w:szCs w:val="22"/>
              </w:rPr>
            </w:pPr>
          </w:p>
        </w:tc>
      </w:tr>
      <w:tr w:rsidR="00CD165D" w:rsidRPr="00BC4614" w14:paraId="111235AE" w14:textId="77777777" w:rsidTr="00657273">
        <w:trPr>
          <w:trHeight w:val="70"/>
        </w:trPr>
        <w:tc>
          <w:tcPr>
            <w:tcW w:w="1375" w:type="dxa"/>
            <w:vMerge/>
            <w:tcBorders>
              <w:left w:val="single" w:sz="4" w:space="0" w:color="auto"/>
            </w:tcBorders>
            <w:shd w:val="clear" w:color="auto" w:fill="FFFFFF" w:themeFill="background1"/>
          </w:tcPr>
          <w:p w14:paraId="7564C9F9" w14:textId="77777777" w:rsidR="00CD165D" w:rsidRPr="00BC4614" w:rsidRDefault="00CD165D" w:rsidP="00657273">
            <w:pPr>
              <w:ind w:hanging="2"/>
              <w:rPr>
                <w:b/>
                <w:bCs/>
              </w:rPr>
            </w:pPr>
          </w:p>
        </w:tc>
        <w:tc>
          <w:tcPr>
            <w:tcW w:w="5987" w:type="dxa"/>
            <w:shd w:val="clear" w:color="auto" w:fill="FFFFFF" w:themeFill="background1"/>
          </w:tcPr>
          <w:p w14:paraId="36A54C4B"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Organizacija i vođenje rada u knjižnici</w:t>
            </w:r>
          </w:p>
          <w:p w14:paraId="7E6CB661" w14:textId="77777777" w:rsidR="00CD165D" w:rsidRPr="00366E6B" w:rsidRDefault="00CD165D" w:rsidP="00657273">
            <w:pPr>
              <w:ind w:hanging="2"/>
              <w:rPr>
                <w:rFonts w:asciiTheme="minorHAnsi" w:hAnsiTheme="minorHAnsi" w:cstheme="minorHAnsi"/>
                <w:sz w:val="22"/>
                <w:szCs w:val="22"/>
              </w:rPr>
            </w:pPr>
          </w:p>
        </w:tc>
        <w:tc>
          <w:tcPr>
            <w:tcW w:w="953" w:type="dxa"/>
            <w:shd w:val="clear" w:color="auto" w:fill="FFFFFF" w:themeFill="background1"/>
          </w:tcPr>
          <w:p w14:paraId="2B9D9EFA"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58E89A7C"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Tijekom </w:t>
            </w:r>
          </w:p>
          <w:p w14:paraId="6E7B73B1"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godine</w:t>
            </w:r>
          </w:p>
        </w:tc>
      </w:tr>
      <w:tr w:rsidR="00CD165D" w:rsidRPr="00BC4614" w14:paraId="68AAF810" w14:textId="77777777" w:rsidTr="00657273">
        <w:trPr>
          <w:trHeight w:val="276"/>
        </w:trPr>
        <w:tc>
          <w:tcPr>
            <w:tcW w:w="1375" w:type="dxa"/>
            <w:vMerge/>
            <w:tcBorders>
              <w:left w:val="single" w:sz="4" w:space="0" w:color="auto"/>
              <w:bottom w:val="single" w:sz="4" w:space="0" w:color="auto"/>
            </w:tcBorders>
            <w:shd w:val="clear" w:color="auto" w:fill="FFFFFF" w:themeFill="background1"/>
          </w:tcPr>
          <w:p w14:paraId="02A208BD" w14:textId="77777777" w:rsidR="00CD165D" w:rsidRPr="00BC4614" w:rsidRDefault="00CD165D" w:rsidP="00657273">
            <w:pPr>
              <w:ind w:hanging="2"/>
              <w:rPr>
                <w:b/>
                <w:bCs/>
              </w:rPr>
            </w:pPr>
          </w:p>
        </w:tc>
        <w:tc>
          <w:tcPr>
            <w:tcW w:w="5987" w:type="dxa"/>
            <w:tcBorders>
              <w:bottom w:val="single" w:sz="4" w:space="0" w:color="auto"/>
            </w:tcBorders>
            <w:shd w:val="clear" w:color="auto" w:fill="FFFFFF" w:themeFill="background1"/>
          </w:tcPr>
          <w:p w14:paraId="1D35FACD"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Nabava knjiga i ostale knjižnične građe</w:t>
            </w:r>
          </w:p>
        </w:tc>
        <w:tc>
          <w:tcPr>
            <w:tcW w:w="953" w:type="dxa"/>
            <w:tcBorders>
              <w:bottom w:val="single" w:sz="4" w:space="0" w:color="auto"/>
            </w:tcBorders>
            <w:shd w:val="clear" w:color="auto" w:fill="FFFFFF" w:themeFill="background1"/>
          </w:tcPr>
          <w:p w14:paraId="3AE35089" w14:textId="77777777" w:rsidR="00CD165D" w:rsidRPr="00366E6B" w:rsidRDefault="00CD165D" w:rsidP="00657273">
            <w:pPr>
              <w:ind w:hanging="2"/>
              <w:rPr>
                <w:rFonts w:asciiTheme="minorHAnsi" w:hAnsiTheme="minorHAnsi" w:cstheme="minorHAnsi"/>
                <w:sz w:val="22"/>
                <w:szCs w:val="22"/>
              </w:rPr>
            </w:pPr>
          </w:p>
        </w:tc>
        <w:tc>
          <w:tcPr>
            <w:tcW w:w="1708" w:type="dxa"/>
            <w:tcBorders>
              <w:bottom w:val="single" w:sz="4" w:space="0" w:color="auto"/>
              <w:right w:val="single" w:sz="4" w:space="0" w:color="auto"/>
            </w:tcBorders>
            <w:shd w:val="clear" w:color="auto" w:fill="FFFFFF" w:themeFill="background1"/>
          </w:tcPr>
          <w:p w14:paraId="3D955BE1"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Tijekom </w:t>
            </w:r>
          </w:p>
          <w:p w14:paraId="25F2A4DA"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godine</w:t>
            </w:r>
          </w:p>
        </w:tc>
      </w:tr>
      <w:tr w:rsidR="00CD165D" w:rsidRPr="00BC4614" w14:paraId="7F0E060E" w14:textId="77777777" w:rsidTr="00657273">
        <w:trPr>
          <w:trHeight w:val="1459"/>
        </w:trPr>
        <w:tc>
          <w:tcPr>
            <w:tcW w:w="1375" w:type="dxa"/>
            <w:tcBorders>
              <w:top w:val="single" w:sz="4" w:space="0" w:color="auto"/>
              <w:left w:val="single" w:sz="4" w:space="0" w:color="auto"/>
            </w:tcBorders>
            <w:shd w:val="clear" w:color="auto" w:fill="FFFFFF" w:themeFill="background1"/>
          </w:tcPr>
          <w:p w14:paraId="01FB78D9" w14:textId="77777777" w:rsidR="00CD165D" w:rsidRDefault="00CD165D" w:rsidP="00657273">
            <w:pPr>
              <w:ind w:hanging="2"/>
              <w:rPr>
                <w:b/>
                <w:bCs/>
              </w:rPr>
            </w:pPr>
          </w:p>
          <w:p w14:paraId="2757DA0D" w14:textId="77777777" w:rsidR="00CD165D" w:rsidRPr="00BC4614" w:rsidRDefault="00CD165D" w:rsidP="00657273">
            <w:pPr>
              <w:ind w:hanging="2"/>
              <w:rPr>
                <w:b/>
                <w:bCs/>
              </w:rPr>
            </w:pPr>
          </w:p>
        </w:tc>
        <w:tc>
          <w:tcPr>
            <w:tcW w:w="5987" w:type="dxa"/>
            <w:tcBorders>
              <w:top w:val="single" w:sz="4" w:space="0" w:color="auto"/>
              <w:bottom w:val="single" w:sz="4" w:space="0" w:color="auto"/>
            </w:tcBorders>
            <w:shd w:val="clear" w:color="auto" w:fill="FFFFFF" w:themeFill="background1"/>
          </w:tcPr>
          <w:p w14:paraId="7054E78F"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Stručna obrada građe</w:t>
            </w:r>
          </w:p>
          <w:p w14:paraId="04444AB2"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Inventarizacije</w:t>
            </w:r>
          </w:p>
          <w:p w14:paraId="4AF237F3"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Klasifikacija</w:t>
            </w:r>
          </w:p>
          <w:p w14:paraId="49594257"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Signiranje</w:t>
            </w:r>
          </w:p>
          <w:p w14:paraId="0052CE03" w14:textId="77777777" w:rsidR="00CD165D" w:rsidRPr="00366E6B" w:rsidRDefault="00CD165D" w:rsidP="00657273">
            <w:pPr>
              <w:ind w:hanging="2"/>
              <w:rPr>
                <w:rFonts w:asciiTheme="minorHAnsi" w:hAnsiTheme="minorHAnsi" w:cstheme="minorHAnsi"/>
                <w:sz w:val="22"/>
                <w:szCs w:val="22"/>
              </w:rPr>
            </w:pPr>
            <w:r>
              <w:rPr>
                <w:rFonts w:asciiTheme="minorHAnsi" w:hAnsiTheme="minorHAnsi" w:cstheme="minorHAnsi"/>
                <w:sz w:val="22"/>
                <w:szCs w:val="22"/>
              </w:rPr>
              <w:t>K</w:t>
            </w:r>
            <w:r w:rsidRPr="00366E6B">
              <w:rPr>
                <w:rFonts w:asciiTheme="minorHAnsi" w:hAnsiTheme="minorHAnsi" w:cstheme="minorHAnsi"/>
                <w:sz w:val="22"/>
                <w:szCs w:val="22"/>
              </w:rPr>
              <w:t>atalogizacija</w:t>
            </w:r>
          </w:p>
        </w:tc>
        <w:tc>
          <w:tcPr>
            <w:tcW w:w="953" w:type="dxa"/>
            <w:tcBorders>
              <w:top w:val="single" w:sz="4" w:space="0" w:color="auto"/>
            </w:tcBorders>
            <w:shd w:val="clear" w:color="auto" w:fill="FFFFFF" w:themeFill="background1"/>
          </w:tcPr>
          <w:p w14:paraId="03B60ABB" w14:textId="77777777" w:rsidR="00CD165D" w:rsidRPr="00366E6B" w:rsidRDefault="00CD165D" w:rsidP="00657273">
            <w:pPr>
              <w:ind w:hanging="2"/>
              <w:rPr>
                <w:rFonts w:asciiTheme="minorHAnsi" w:hAnsiTheme="minorHAnsi" w:cstheme="minorHAnsi"/>
                <w:sz w:val="22"/>
                <w:szCs w:val="22"/>
              </w:rPr>
            </w:pPr>
          </w:p>
        </w:tc>
        <w:tc>
          <w:tcPr>
            <w:tcW w:w="1708" w:type="dxa"/>
            <w:tcBorders>
              <w:top w:val="single" w:sz="4" w:space="0" w:color="auto"/>
              <w:right w:val="single" w:sz="4" w:space="0" w:color="auto"/>
            </w:tcBorders>
            <w:shd w:val="clear" w:color="auto" w:fill="FFFFFF" w:themeFill="background1"/>
          </w:tcPr>
          <w:p w14:paraId="79C65FE7"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w:t>
            </w:r>
          </w:p>
          <w:p w14:paraId="4A5A236E"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 godine</w:t>
            </w:r>
          </w:p>
        </w:tc>
      </w:tr>
      <w:tr w:rsidR="00CD165D" w:rsidRPr="00BC4614" w14:paraId="3BCE4A5D" w14:textId="77777777" w:rsidTr="00657273">
        <w:trPr>
          <w:trHeight w:val="276"/>
        </w:trPr>
        <w:tc>
          <w:tcPr>
            <w:tcW w:w="1375" w:type="dxa"/>
            <w:vMerge w:val="restart"/>
            <w:tcBorders>
              <w:left w:val="single" w:sz="4" w:space="0" w:color="auto"/>
            </w:tcBorders>
            <w:shd w:val="clear" w:color="auto" w:fill="FFFFFF" w:themeFill="background1"/>
            <w:textDirection w:val="btLr"/>
          </w:tcPr>
          <w:p w14:paraId="580B31C8" w14:textId="77777777" w:rsidR="00CD165D" w:rsidRPr="00BC4614" w:rsidRDefault="00CD165D" w:rsidP="00657273">
            <w:pPr>
              <w:ind w:hanging="2"/>
              <w:rPr>
                <w:b/>
                <w:bCs/>
              </w:rPr>
            </w:pPr>
          </w:p>
        </w:tc>
        <w:tc>
          <w:tcPr>
            <w:tcW w:w="5987" w:type="dxa"/>
            <w:tcBorders>
              <w:top w:val="single" w:sz="4" w:space="0" w:color="auto"/>
            </w:tcBorders>
            <w:shd w:val="clear" w:color="auto" w:fill="FFFFFF" w:themeFill="background1"/>
          </w:tcPr>
          <w:p w14:paraId="4081B8AC"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Unašanje inventara u računalni program </w:t>
            </w:r>
            <w:proofErr w:type="spellStart"/>
            <w:r w:rsidRPr="00366E6B">
              <w:rPr>
                <w:rFonts w:asciiTheme="minorHAnsi" w:hAnsiTheme="minorHAnsi" w:cstheme="minorHAnsi"/>
                <w:sz w:val="22"/>
                <w:szCs w:val="22"/>
              </w:rPr>
              <w:t>MetelWin</w:t>
            </w:r>
            <w:proofErr w:type="spellEnd"/>
          </w:p>
        </w:tc>
        <w:tc>
          <w:tcPr>
            <w:tcW w:w="953" w:type="dxa"/>
            <w:shd w:val="clear" w:color="auto" w:fill="FFFFFF" w:themeFill="background1"/>
          </w:tcPr>
          <w:p w14:paraId="4B96715B" w14:textId="77777777" w:rsidR="00CD165D" w:rsidRPr="00366E6B" w:rsidRDefault="00CD165D" w:rsidP="00657273">
            <w:pPr>
              <w:ind w:hanging="2"/>
              <w:rPr>
                <w:rFonts w:asciiTheme="minorHAnsi" w:hAnsiTheme="minorHAnsi" w:cstheme="minorHAnsi"/>
                <w:b/>
                <w:sz w:val="22"/>
                <w:szCs w:val="22"/>
              </w:rPr>
            </w:pPr>
          </w:p>
        </w:tc>
        <w:tc>
          <w:tcPr>
            <w:tcW w:w="1708" w:type="dxa"/>
            <w:tcBorders>
              <w:right w:val="single" w:sz="4" w:space="0" w:color="auto"/>
            </w:tcBorders>
            <w:shd w:val="clear" w:color="auto" w:fill="FFFFFF" w:themeFill="background1"/>
          </w:tcPr>
          <w:p w14:paraId="658785D9"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w:t>
            </w:r>
          </w:p>
          <w:p w14:paraId="1B26D536"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sz w:val="22"/>
                <w:szCs w:val="22"/>
              </w:rPr>
              <w:t xml:space="preserve"> godine</w:t>
            </w:r>
          </w:p>
        </w:tc>
      </w:tr>
      <w:tr w:rsidR="00CD165D" w:rsidRPr="00BC4614" w14:paraId="40D2EFAD" w14:textId="77777777" w:rsidTr="00657273">
        <w:trPr>
          <w:trHeight w:val="276"/>
        </w:trPr>
        <w:tc>
          <w:tcPr>
            <w:tcW w:w="1375" w:type="dxa"/>
            <w:vMerge/>
            <w:tcBorders>
              <w:left w:val="single" w:sz="4" w:space="0" w:color="auto"/>
            </w:tcBorders>
            <w:shd w:val="clear" w:color="auto" w:fill="FFFFFF" w:themeFill="background1"/>
          </w:tcPr>
          <w:p w14:paraId="7407B224" w14:textId="77777777" w:rsidR="00CD165D" w:rsidRPr="00BC4614" w:rsidRDefault="00CD165D" w:rsidP="00657273">
            <w:pPr>
              <w:ind w:hanging="2"/>
              <w:rPr>
                <w:b/>
                <w:bCs/>
              </w:rPr>
            </w:pPr>
          </w:p>
        </w:tc>
        <w:tc>
          <w:tcPr>
            <w:tcW w:w="5987" w:type="dxa"/>
            <w:shd w:val="clear" w:color="auto" w:fill="FFFFFF" w:themeFill="background1"/>
          </w:tcPr>
          <w:p w14:paraId="6649FF8B" w14:textId="77777777" w:rsidR="00CD165D" w:rsidRPr="00366E6B" w:rsidRDefault="00CD165D" w:rsidP="00657273">
            <w:pPr>
              <w:ind w:hanging="2"/>
              <w:rPr>
                <w:rFonts w:asciiTheme="minorHAnsi" w:hAnsiTheme="minorHAnsi" w:cstheme="minorHAnsi"/>
                <w:sz w:val="22"/>
                <w:szCs w:val="22"/>
              </w:rPr>
            </w:pPr>
          </w:p>
          <w:p w14:paraId="3FDD6A10"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Zaštita i tehnička obrada knjižne i </w:t>
            </w:r>
            <w:proofErr w:type="spellStart"/>
            <w:r w:rsidRPr="00366E6B">
              <w:rPr>
                <w:rFonts w:asciiTheme="minorHAnsi" w:hAnsiTheme="minorHAnsi" w:cstheme="minorHAnsi"/>
                <w:sz w:val="22"/>
                <w:szCs w:val="22"/>
              </w:rPr>
              <w:t>neknjižne</w:t>
            </w:r>
            <w:proofErr w:type="spellEnd"/>
            <w:r w:rsidRPr="00366E6B">
              <w:rPr>
                <w:rFonts w:asciiTheme="minorHAnsi" w:hAnsiTheme="minorHAnsi" w:cstheme="minorHAnsi"/>
                <w:sz w:val="22"/>
                <w:szCs w:val="22"/>
              </w:rPr>
              <w:t xml:space="preserve"> građe</w:t>
            </w:r>
          </w:p>
        </w:tc>
        <w:tc>
          <w:tcPr>
            <w:tcW w:w="953" w:type="dxa"/>
            <w:shd w:val="clear" w:color="auto" w:fill="FFFFFF" w:themeFill="background1"/>
          </w:tcPr>
          <w:p w14:paraId="2C3AB73D"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63946750"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w:t>
            </w:r>
          </w:p>
          <w:p w14:paraId="4F4C6531"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 godine</w:t>
            </w:r>
          </w:p>
        </w:tc>
      </w:tr>
      <w:tr w:rsidR="00CD165D" w:rsidRPr="00BC4614" w14:paraId="732B5569" w14:textId="77777777" w:rsidTr="00657273">
        <w:trPr>
          <w:trHeight w:val="276"/>
        </w:trPr>
        <w:tc>
          <w:tcPr>
            <w:tcW w:w="1375" w:type="dxa"/>
            <w:vMerge w:val="restart"/>
            <w:tcBorders>
              <w:left w:val="single" w:sz="4" w:space="0" w:color="auto"/>
            </w:tcBorders>
            <w:shd w:val="clear" w:color="auto" w:fill="FFFFFF" w:themeFill="background1"/>
            <w:textDirection w:val="btLr"/>
          </w:tcPr>
          <w:p w14:paraId="7741A8BF" w14:textId="77777777" w:rsidR="00CD165D" w:rsidRPr="00BC4614" w:rsidRDefault="00CD165D" w:rsidP="00657273">
            <w:pPr>
              <w:ind w:hanging="2"/>
              <w:rPr>
                <w:b/>
                <w:bCs/>
              </w:rPr>
            </w:pPr>
          </w:p>
        </w:tc>
        <w:tc>
          <w:tcPr>
            <w:tcW w:w="5987" w:type="dxa"/>
            <w:shd w:val="clear" w:color="auto" w:fill="FFFFFF" w:themeFill="background1"/>
          </w:tcPr>
          <w:p w14:paraId="2CF38C9E"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Statistika</w:t>
            </w:r>
          </w:p>
        </w:tc>
        <w:tc>
          <w:tcPr>
            <w:tcW w:w="953" w:type="dxa"/>
            <w:shd w:val="clear" w:color="auto" w:fill="FFFFFF" w:themeFill="background1"/>
          </w:tcPr>
          <w:p w14:paraId="16664C2A" w14:textId="77777777" w:rsidR="00CD165D" w:rsidRPr="00366E6B" w:rsidRDefault="00CD165D" w:rsidP="00657273">
            <w:pPr>
              <w:ind w:hanging="2"/>
              <w:rPr>
                <w:rFonts w:asciiTheme="minorHAnsi" w:hAnsiTheme="minorHAnsi" w:cstheme="minorHAnsi"/>
                <w:b/>
                <w:sz w:val="22"/>
                <w:szCs w:val="22"/>
              </w:rPr>
            </w:pPr>
          </w:p>
        </w:tc>
        <w:tc>
          <w:tcPr>
            <w:tcW w:w="1708" w:type="dxa"/>
            <w:tcBorders>
              <w:right w:val="single" w:sz="4" w:space="0" w:color="auto"/>
            </w:tcBorders>
            <w:shd w:val="clear" w:color="auto" w:fill="FFFFFF" w:themeFill="background1"/>
          </w:tcPr>
          <w:p w14:paraId="6D8494A9"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w:t>
            </w:r>
          </w:p>
          <w:p w14:paraId="12481A72"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 godine</w:t>
            </w:r>
          </w:p>
        </w:tc>
      </w:tr>
      <w:tr w:rsidR="00CD165D" w:rsidRPr="00BC4614" w14:paraId="060ABF31" w14:textId="77777777" w:rsidTr="00657273">
        <w:trPr>
          <w:trHeight w:val="276"/>
        </w:trPr>
        <w:tc>
          <w:tcPr>
            <w:tcW w:w="1375" w:type="dxa"/>
            <w:vMerge/>
            <w:tcBorders>
              <w:left w:val="single" w:sz="4" w:space="0" w:color="auto"/>
            </w:tcBorders>
            <w:shd w:val="clear" w:color="auto" w:fill="FFFFFF" w:themeFill="background1"/>
            <w:textDirection w:val="btLr"/>
          </w:tcPr>
          <w:p w14:paraId="6078A0B8" w14:textId="77777777" w:rsidR="00CD165D" w:rsidRPr="00BC4614" w:rsidRDefault="00CD165D" w:rsidP="00657273">
            <w:pPr>
              <w:ind w:hanging="2"/>
              <w:rPr>
                <w:b/>
                <w:bCs/>
              </w:rPr>
            </w:pPr>
          </w:p>
        </w:tc>
        <w:tc>
          <w:tcPr>
            <w:tcW w:w="5987" w:type="dxa"/>
            <w:shd w:val="clear" w:color="auto" w:fill="FFFFFF" w:themeFill="background1"/>
          </w:tcPr>
          <w:p w14:paraId="0EBA8B30"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Izrada popisa literature i bibliografskih podataka za pojedine predmete</w:t>
            </w:r>
          </w:p>
        </w:tc>
        <w:tc>
          <w:tcPr>
            <w:tcW w:w="953" w:type="dxa"/>
            <w:shd w:val="clear" w:color="auto" w:fill="FFFFFF" w:themeFill="background1"/>
          </w:tcPr>
          <w:p w14:paraId="257A69D6" w14:textId="77777777" w:rsidR="00CD165D" w:rsidRPr="00366E6B" w:rsidRDefault="00CD165D" w:rsidP="00657273">
            <w:pPr>
              <w:ind w:hanging="2"/>
              <w:rPr>
                <w:rFonts w:asciiTheme="minorHAnsi" w:hAnsiTheme="minorHAnsi" w:cstheme="minorHAnsi"/>
                <w:b/>
                <w:sz w:val="22"/>
                <w:szCs w:val="22"/>
              </w:rPr>
            </w:pPr>
          </w:p>
        </w:tc>
        <w:tc>
          <w:tcPr>
            <w:tcW w:w="1708" w:type="dxa"/>
            <w:tcBorders>
              <w:right w:val="single" w:sz="4" w:space="0" w:color="auto"/>
            </w:tcBorders>
            <w:shd w:val="clear" w:color="auto" w:fill="FFFFFF" w:themeFill="background1"/>
          </w:tcPr>
          <w:p w14:paraId="643AEF76"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w:t>
            </w:r>
          </w:p>
          <w:p w14:paraId="44016EF6"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sz w:val="22"/>
                <w:szCs w:val="22"/>
              </w:rPr>
              <w:t xml:space="preserve"> godine</w:t>
            </w:r>
          </w:p>
        </w:tc>
      </w:tr>
      <w:tr w:rsidR="00CD165D" w:rsidRPr="00BC4614" w14:paraId="0B96277F" w14:textId="77777777" w:rsidTr="00657273">
        <w:trPr>
          <w:trHeight w:val="276"/>
        </w:trPr>
        <w:tc>
          <w:tcPr>
            <w:tcW w:w="1375" w:type="dxa"/>
            <w:vMerge/>
            <w:tcBorders>
              <w:left w:val="single" w:sz="4" w:space="0" w:color="auto"/>
            </w:tcBorders>
            <w:shd w:val="clear" w:color="auto" w:fill="FFFFFF" w:themeFill="background1"/>
          </w:tcPr>
          <w:p w14:paraId="65557CE3" w14:textId="77777777" w:rsidR="00CD165D" w:rsidRPr="00BC4614" w:rsidRDefault="00CD165D" w:rsidP="00657273">
            <w:pPr>
              <w:ind w:hanging="2"/>
              <w:rPr>
                <w:b/>
                <w:bCs/>
              </w:rPr>
            </w:pPr>
          </w:p>
        </w:tc>
        <w:tc>
          <w:tcPr>
            <w:tcW w:w="5987" w:type="dxa"/>
            <w:shd w:val="clear" w:color="auto" w:fill="FFFFFF" w:themeFill="background1"/>
          </w:tcPr>
          <w:p w14:paraId="1BA4F240"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Sustavno obavještavanje učenika i učitelja o novim knjigama i sadržajima stručnih časopisa</w:t>
            </w:r>
          </w:p>
        </w:tc>
        <w:tc>
          <w:tcPr>
            <w:tcW w:w="953" w:type="dxa"/>
            <w:shd w:val="clear" w:color="auto" w:fill="FFFFFF" w:themeFill="background1"/>
          </w:tcPr>
          <w:p w14:paraId="21EE364D"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4AA5F287"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w:t>
            </w:r>
          </w:p>
          <w:p w14:paraId="5B55F49E"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sz w:val="22"/>
                <w:szCs w:val="22"/>
              </w:rPr>
              <w:t xml:space="preserve"> godine</w:t>
            </w:r>
          </w:p>
        </w:tc>
      </w:tr>
      <w:tr w:rsidR="00CD165D" w:rsidRPr="00BC4614" w14:paraId="5942497B" w14:textId="77777777" w:rsidTr="00657273">
        <w:trPr>
          <w:trHeight w:val="276"/>
        </w:trPr>
        <w:tc>
          <w:tcPr>
            <w:tcW w:w="1375" w:type="dxa"/>
            <w:vMerge/>
            <w:tcBorders>
              <w:left w:val="single" w:sz="4" w:space="0" w:color="auto"/>
            </w:tcBorders>
            <w:shd w:val="clear" w:color="auto" w:fill="FFFFFF" w:themeFill="background1"/>
          </w:tcPr>
          <w:p w14:paraId="1A75DB4D" w14:textId="77777777" w:rsidR="00CD165D" w:rsidRPr="00BC4614" w:rsidRDefault="00CD165D" w:rsidP="00657273">
            <w:pPr>
              <w:ind w:hanging="2"/>
              <w:rPr>
                <w:b/>
                <w:bCs/>
              </w:rPr>
            </w:pPr>
          </w:p>
        </w:tc>
        <w:tc>
          <w:tcPr>
            <w:tcW w:w="5987" w:type="dxa"/>
            <w:shd w:val="clear" w:color="auto" w:fill="FFFFFF" w:themeFill="background1"/>
          </w:tcPr>
          <w:p w14:paraId="366ADA3C"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Pisanje godišnjeg plana i programa</w:t>
            </w:r>
          </w:p>
        </w:tc>
        <w:tc>
          <w:tcPr>
            <w:tcW w:w="953" w:type="dxa"/>
            <w:shd w:val="clear" w:color="auto" w:fill="FFFFFF" w:themeFill="background1"/>
          </w:tcPr>
          <w:p w14:paraId="3C4311A7"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7409160C"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 Tijekom   </w:t>
            </w:r>
          </w:p>
          <w:p w14:paraId="1B9FB728"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  godine</w:t>
            </w:r>
          </w:p>
        </w:tc>
      </w:tr>
      <w:tr w:rsidR="00CD165D" w:rsidRPr="00BC4614" w14:paraId="54B24822" w14:textId="77777777" w:rsidTr="00657273">
        <w:trPr>
          <w:trHeight w:val="276"/>
        </w:trPr>
        <w:tc>
          <w:tcPr>
            <w:tcW w:w="1375" w:type="dxa"/>
            <w:vMerge/>
            <w:tcBorders>
              <w:left w:val="single" w:sz="4" w:space="0" w:color="auto"/>
            </w:tcBorders>
            <w:shd w:val="clear" w:color="auto" w:fill="FFFFFF" w:themeFill="background1"/>
          </w:tcPr>
          <w:p w14:paraId="5F09C641" w14:textId="77777777" w:rsidR="00CD165D" w:rsidRPr="00BC4614" w:rsidRDefault="00CD165D" w:rsidP="00657273">
            <w:pPr>
              <w:ind w:hanging="2"/>
              <w:rPr>
                <w:b/>
                <w:bCs/>
              </w:rPr>
            </w:pPr>
          </w:p>
        </w:tc>
        <w:tc>
          <w:tcPr>
            <w:tcW w:w="5987" w:type="dxa"/>
            <w:shd w:val="clear" w:color="auto" w:fill="FFFFFF" w:themeFill="background1"/>
          </w:tcPr>
          <w:p w14:paraId="15078BE6"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Pisanje izvješća</w:t>
            </w:r>
          </w:p>
        </w:tc>
        <w:tc>
          <w:tcPr>
            <w:tcW w:w="953" w:type="dxa"/>
            <w:shd w:val="clear" w:color="auto" w:fill="FFFFFF" w:themeFill="background1"/>
          </w:tcPr>
          <w:p w14:paraId="5D8EB9B0"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47768B8D"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w:t>
            </w:r>
          </w:p>
          <w:p w14:paraId="29D4684E"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 godine</w:t>
            </w:r>
          </w:p>
        </w:tc>
      </w:tr>
      <w:tr w:rsidR="00CD165D" w:rsidRPr="00BC4614" w14:paraId="1CDFCF05" w14:textId="77777777" w:rsidTr="00657273">
        <w:trPr>
          <w:trHeight w:val="276"/>
        </w:trPr>
        <w:tc>
          <w:tcPr>
            <w:tcW w:w="1375" w:type="dxa"/>
            <w:vMerge/>
            <w:tcBorders>
              <w:left w:val="single" w:sz="4" w:space="0" w:color="auto"/>
            </w:tcBorders>
            <w:shd w:val="clear" w:color="auto" w:fill="FFFFFF" w:themeFill="background1"/>
          </w:tcPr>
          <w:p w14:paraId="56862B59" w14:textId="77777777" w:rsidR="00CD165D" w:rsidRPr="00BC4614" w:rsidRDefault="00CD165D" w:rsidP="00657273">
            <w:pPr>
              <w:ind w:hanging="2"/>
              <w:rPr>
                <w:b/>
                <w:bCs/>
              </w:rPr>
            </w:pPr>
          </w:p>
        </w:tc>
        <w:tc>
          <w:tcPr>
            <w:tcW w:w="5987" w:type="dxa"/>
            <w:shd w:val="clear" w:color="auto" w:fill="FFFFFF" w:themeFill="background1"/>
          </w:tcPr>
          <w:p w14:paraId="7439DDDB"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Upis učenika u knjižnicu</w:t>
            </w:r>
          </w:p>
        </w:tc>
        <w:tc>
          <w:tcPr>
            <w:tcW w:w="953" w:type="dxa"/>
            <w:shd w:val="clear" w:color="auto" w:fill="FFFFFF" w:themeFill="background1"/>
          </w:tcPr>
          <w:p w14:paraId="6B01034E"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20E8C525"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rujan</w:t>
            </w:r>
          </w:p>
        </w:tc>
      </w:tr>
      <w:tr w:rsidR="00CD165D" w:rsidRPr="00BC4614" w14:paraId="5ABE2449" w14:textId="77777777" w:rsidTr="00657273">
        <w:trPr>
          <w:trHeight w:val="276"/>
        </w:trPr>
        <w:tc>
          <w:tcPr>
            <w:tcW w:w="1375" w:type="dxa"/>
            <w:vMerge/>
            <w:tcBorders>
              <w:left w:val="single" w:sz="4" w:space="0" w:color="auto"/>
            </w:tcBorders>
            <w:shd w:val="clear" w:color="auto" w:fill="FFFFFF" w:themeFill="background1"/>
          </w:tcPr>
          <w:p w14:paraId="5115BD98" w14:textId="77777777" w:rsidR="00CD165D" w:rsidRPr="00BC4614" w:rsidRDefault="00CD165D" w:rsidP="00657273">
            <w:pPr>
              <w:ind w:hanging="2"/>
              <w:rPr>
                <w:b/>
                <w:bCs/>
              </w:rPr>
            </w:pPr>
          </w:p>
        </w:tc>
        <w:tc>
          <w:tcPr>
            <w:tcW w:w="5987" w:type="dxa"/>
            <w:shd w:val="clear" w:color="auto" w:fill="FFFFFF" w:themeFill="background1"/>
          </w:tcPr>
          <w:p w14:paraId="4A1754B3"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Stvaranje online baze podataka</w:t>
            </w:r>
          </w:p>
        </w:tc>
        <w:tc>
          <w:tcPr>
            <w:tcW w:w="953" w:type="dxa"/>
            <w:shd w:val="clear" w:color="auto" w:fill="FFFFFF" w:themeFill="background1"/>
          </w:tcPr>
          <w:p w14:paraId="7C1920C1"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6B0A821F"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w:t>
            </w:r>
          </w:p>
          <w:p w14:paraId="0D2EE2C4"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 godine</w:t>
            </w:r>
          </w:p>
        </w:tc>
      </w:tr>
      <w:tr w:rsidR="00CD165D" w:rsidRPr="00BC4614" w14:paraId="67C1D491" w14:textId="77777777" w:rsidTr="00657273">
        <w:trPr>
          <w:trHeight w:val="276"/>
        </w:trPr>
        <w:tc>
          <w:tcPr>
            <w:tcW w:w="1375" w:type="dxa"/>
            <w:tcBorders>
              <w:left w:val="single" w:sz="4" w:space="0" w:color="auto"/>
            </w:tcBorders>
            <w:shd w:val="clear" w:color="auto" w:fill="FFFFFF" w:themeFill="background1"/>
          </w:tcPr>
          <w:p w14:paraId="4B82EF5E" w14:textId="77777777" w:rsidR="00CD165D" w:rsidRPr="00BC4614" w:rsidRDefault="00CD165D" w:rsidP="00657273">
            <w:pPr>
              <w:ind w:hanging="2"/>
              <w:rPr>
                <w:b/>
                <w:bCs/>
              </w:rPr>
            </w:pPr>
          </w:p>
        </w:tc>
        <w:tc>
          <w:tcPr>
            <w:tcW w:w="5987" w:type="dxa"/>
            <w:shd w:val="clear" w:color="auto" w:fill="FFFFFF" w:themeFill="background1"/>
          </w:tcPr>
          <w:p w14:paraId="7925C3BC" w14:textId="77777777" w:rsidR="00CD165D" w:rsidRPr="00366E6B" w:rsidRDefault="00CD165D" w:rsidP="00657273">
            <w:pPr>
              <w:ind w:hanging="2"/>
              <w:rPr>
                <w:rFonts w:asciiTheme="minorHAnsi" w:hAnsiTheme="minorHAnsi" w:cstheme="minorHAnsi"/>
                <w:sz w:val="22"/>
                <w:szCs w:val="22"/>
              </w:rPr>
            </w:pPr>
          </w:p>
        </w:tc>
        <w:tc>
          <w:tcPr>
            <w:tcW w:w="953" w:type="dxa"/>
            <w:shd w:val="clear" w:color="auto" w:fill="FFFFFF" w:themeFill="background1"/>
          </w:tcPr>
          <w:p w14:paraId="38D2F44A" w14:textId="77777777" w:rsidR="00CD165D" w:rsidRPr="00366E6B" w:rsidRDefault="00CD165D" w:rsidP="00657273">
            <w:pPr>
              <w:ind w:hanging="2"/>
              <w:rPr>
                <w:rFonts w:asciiTheme="minorHAnsi" w:hAnsiTheme="minorHAnsi" w:cstheme="minorHAnsi"/>
                <w:b/>
                <w:sz w:val="22"/>
                <w:szCs w:val="22"/>
              </w:rPr>
            </w:pPr>
            <w:r>
              <w:rPr>
                <w:rFonts w:asciiTheme="minorHAnsi" w:hAnsiTheme="minorHAnsi" w:cstheme="minorHAnsi"/>
                <w:b/>
                <w:sz w:val="22"/>
                <w:szCs w:val="22"/>
              </w:rPr>
              <w:t>426</w:t>
            </w:r>
          </w:p>
        </w:tc>
        <w:tc>
          <w:tcPr>
            <w:tcW w:w="1708" w:type="dxa"/>
            <w:tcBorders>
              <w:right w:val="single" w:sz="4" w:space="0" w:color="auto"/>
            </w:tcBorders>
            <w:shd w:val="clear" w:color="auto" w:fill="FFFFFF" w:themeFill="background1"/>
          </w:tcPr>
          <w:p w14:paraId="0FF2916E" w14:textId="77777777" w:rsidR="00CD165D" w:rsidRPr="00366E6B" w:rsidRDefault="00CD165D" w:rsidP="00657273">
            <w:pPr>
              <w:ind w:hanging="2"/>
              <w:rPr>
                <w:rFonts w:asciiTheme="minorHAnsi" w:hAnsiTheme="minorHAnsi" w:cstheme="minorHAnsi"/>
                <w:sz w:val="22"/>
                <w:szCs w:val="22"/>
              </w:rPr>
            </w:pPr>
          </w:p>
        </w:tc>
      </w:tr>
      <w:tr w:rsidR="00CD165D" w:rsidRPr="00BC4614" w14:paraId="5BE5D784" w14:textId="77777777" w:rsidTr="00657273">
        <w:trPr>
          <w:trHeight w:val="276"/>
        </w:trPr>
        <w:tc>
          <w:tcPr>
            <w:tcW w:w="1375" w:type="dxa"/>
            <w:tcBorders>
              <w:left w:val="single" w:sz="4" w:space="0" w:color="auto"/>
            </w:tcBorders>
            <w:shd w:val="clear" w:color="auto" w:fill="FFFFFF" w:themeFill="background1"/>
          </w:tcPr>
          <w:p w14:paraId="1204B3F1" w14:textId="77777777" w:rsidR="00CD165D" w:rsidRPr="00BC4614" w:rsidRDefault="00CD165D" w:rsidP="00657273">
            <w:pPr>
              <w:ind w:hanging="2"/>
              <w:rPr>
                <w:b/>
                <w:bCs/>
              </w:rPr>
            </w:pPr>
          </w:p>
        </w:tc>
        <w:tc>
          <w:tcPr>
            <w:tcW w:w="5987" w:type="dxa"/>
            <w:shd w:val="clear" w:color="auto" w:fill="FFFFFF" w:themeFill="background1"/>
          </w:tcPr>
          <w:p w14:paraId="5977E24A"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b/>
                <w:sz w:val="22"/>
                <w:szCs w:val="22"/>
              </w:rPr>
              <w:t>KULTURNA I JAVNA DJELATNOST</w:t>
            </w:r>
          </w:p>
        </w:tc>
        <w:tc>
          <w:tcPr>
            <w:tcW w:w="953" w:type="dxa"/>
            <w:shd w:val="clear" w:color="auto" w:fill="FFFFFF" w:themeFill="background1"/>
          </w:tcPr>
          <w:p w14:paraId="6731247F"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63520064" w14:textId="77777777" w:rsidR="00CD165D" w:rsidRPr="00366E6B" w:rsidRDefault="00CD165D" w:rsidP="00657273">
            <w:pPr>
              <w:ind w:hanging="2"/>
              <w:rPr>
                <w:rFonts w:asciiTheme="minorHAnsi" w:hAnsiTheme="minorHAnsi" w:cstheme="minorHAnsi"/>
                <w:sz w:val="22"/>
                <w:szCs w:val="22"/>
              </w:rPr>
            </w:pPr>
          </w:p>
        </w:tc>
      </w:tr>
      <w:tr w:rsidR="00CD165D" w:rsidRPr="00BC4614" w14:paraId="50B17685" w14:textId="77777777" w:rsidTr="00657273">
        <w:trPr>
          <w:trHeight w:val="276"/>
        </w:trPr>
        <w:tc>
          <w:tcPr>
            <w:tcW w:w="1375" w:type="dxa"/>
            <w:vMerge w:val="restart"/>
            <w:tcBorders>
              <w:left w:val="single" w:sz="4" w:space="0" w:color="auto"/>
            </w:tcBorders>
            <w:shd w:val="clear" w:color="auto" w:fill="FFFFFF" w:themeFill="background1"/>
            <w:textDirection w:val="btLr"/>
          </w:tcPr>
          <w:p w14:paraId="1B89BEF8" w14:textId="77777777" w:rsidR="00CD165D" w:rsidRPr="00BC4614" w:rsidRDefault="00CD165D" w:rsidP="00657273">
            <w:pPr>
              <w:ind w:hanging="2"/>
              <w:rPr>
                <w:b/>
                <w:bCs/>
                <w:highlight w:val="yellow"/>
              </w:rPr>
            </w:pPr>
          </w:p>
        </w:tc>
        <w:tc>
          <w:tcPr>
            <w:tcW w:w="5987" w:type="dxa"/>
            <w:shd w:val="clear" w:color="auto" w:fill="FFFFFF" w:themeFill="background1"/>
          </w:tcPr>
          <w:tbl>
            <w:tblPr>
              <w:tblW w:w="10023" w:type="dxa"/>
              <w:tblBorders>
                <w:insideH w:val="single" w:sz="4" w:space="0" w:color="auto"/>
                <w:insideV w:val="single" w:sz="4" w:space="0" w:color="auto"/>
              </w:tblBorders>
              <w:shd w:val="clear" w:color="auto" w:fill="FFFFFF" w:themeFill="background1"/>
              <w:tblLayout w:type="fixed"/>
              <w:tblLook w:val="0480" w:firstRow="0" w:lastRow="0" w:firstColumn="1" w:lastColumn="0" w:noHBand="0" w:noVBand="1"/>
            </w:tblPr>
            <w:tblGrid>
              <w:gridCol w:w="1375"/>
              <w:gridCol w:w="5987"/>
              <w:gridCol w:w="953"/>
              <w:gridCol w:w="1708"/>
            </w:tblGrid>
            <w:tr w:rsidR="00CD165D" w:rsidRPr="00366E6B" w14:paraId="1317452C" w14:textId="77777777" w:rsidTr="00657273">
              <w:trPr>
                <w:trHeight w:val="276"/>
              </w:trPr>
              <w:tc>
                <w:tcPr>
                  <w:tcW w:w="1375" w:type="dxa"/>
                  <w:tcBorders>
                    <w:left w:val="single" w:sz="4" w:space="0" w:color="auto"/>
                  </w:tcBorders>
                  <w:shd w:val="clear" w:color="auto" w:fill="FFFFFF" w:themeFill="background1"/>
                </w:tcPr>
                <w:p w14:paraId="0E6FE5AC" w14:textId="77777777" w:rsidR="00CD165D" w:rsidRPr="00BC4614" w:rsidRDefault="00CD165D" w:rsidP="00657273">
                  <w:pPr>
                    <w:ind w:hanging="2"/>
                    <w:rPr>
                      <w:b/>
                      <w:bCs/>
                    </w:rPr>
                  </w:pPr>
                </w:p>
              </w:tc>
              <w:tc>
                <w:tcPr>
                  <w:tcW w:w="5987" w:type="dxa"/>
                  <w:shd w:val="clear" w:color="auto" w:fill="FFFFFF" w:themeFill="background1"/>
                </w:tcPr>
                <w:p w14:paraId="75CAA616" w14:textId="77777777" w:rsidR="00CD165D" w:rsidRPr="00366E6B" w:rsidRDefault="00CD165D" w:rsidP="00657273">
                  <w:pPr>
                    <w:ind w:hanging="2"/>
                    <w:rPr>
                      <w:rFonts w:asciiTheme="minorHAnsi" w:hAnsiTheme="minorHAnsi" w:cstheme="minorHAnsi"/>
                      <w:b/>
                      <w:sz w:val="22"/>
                      <w:szCs w:val="22"/>
                    </w:rPr>
                  </w:pPr>
                </w:p>
              </w:tc>
              <w:tc>
                <w:tcPr>
                  <w:tcW w:w="953" w:type="dxa"/>
                  <w:shd w:val="clear" w:color="auto" w:fill="FFFFFF" w:themeFill="background1"/>
                </w:tcPr>
                <w:p w14:paraId="7A529971"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4DD58334" w14:textId="77777777" w:rsidR="00CD165D" w:rsidRPr="00366E6B" w:rsidRDefault="00CD165D" w:rsidP="00657273">
                  <w:pPr>
                    <w:ind w:hanging="2"/>
                    <w:rPr>
                      <w:rFonts w:asciiTheme="minorHAnsi" w:hAnsiTheme="minorHAnsi" w:cstheme="minorHAnsi"/>
                      <w:sz w:val="22"/>
                      <w:szCs w:val="22"/>
                    </w:rPr>
                  </w:pPr>
                </w:p>
              </w:tc>
            </w:tr>
          </w:tbl>
          <w:p w14:paraId="7EC5764F" w14:textId="77777777" w:rsidR="00CD165D" w:rsidRDefault="00CD165D" w:rsidP="00657273">
            <w:pPr>
              <w:ind w:hanging="2"/>
              <w:rPr>
                <w:rFonts w:asciiTheme="minorHAnsi" w:hAnsiTheme="minorHAnsi" w:cstheme="minorHAnsi"/>
                <w:sz w:val="22"/>
                <w:szCs w:val="22"/>
              </w:rPr>
            </w:pPr>
            <w:proofErr w:type="spellStart"/>
            <w:r w:rsidRPr="00366E6B">
              <w:rPr>
                <w:rFonts w:asciiTheme="minorHAnsi" w:hAnsiTheme="minorHAnsi" w:cstheme="minorHAnsi"/>
                <w:sz w:val="22"/>
                <w:szCs w:val="22"/>
              </w:rPr>
              <w:t>Organiziranje,</w:t>
            </w:r>
            <w:r>
              <w:rPr>
                <w:rFonts w:asciiTheme="minorHAnsi" w:hAnsiTheme="minorHAnsi" w:cstheme="minorHAnsi"/>
                <w:sz w:val="22"/>
                <w:szCs w:val="22"/>
              </w:rPr>
              <w:t>planiranje</w:t>
            </w:r>
            <w:proofErr w:type="spellEnd"/>
            <w:r>
              <w:rPr>
                <w:rFonts w:asciiTheme="minorHAnsi" w:hAnsiTheme="minorHAnsi" w:cstheme="minorHAnsi"/>
                <w:sz w:val="22"/>
                <w:szCs w:val="22"/>
              </w:rPr>
              <w:t>,</w:t>
            </w:r>
            <w:r w:rsidRPr="00366E6B">
              <w:rPr>
                <w:rFonts w:asciiTheme="minorHAnsi" w:hAnsiTheme="minorHAnsi" w:cstheme="minorHAnsi"/>
                <w:sz w:val="22"/>
                <w:szCs w:val="22"/>
              </w:rPr>
              <w:t xml:space="preserve"> pripremanje i provođenje</w:t>
            </w:r>
            <w:r>
              <w:rPr>
                <w:rFonts w:asciiTheme="minorHAnsi" w:hAnsiTheme="minorHAnsi" w:cstheme="minorHAnsi"/>
                <w:sz w:val="22"/>
                <w:szCs w:val="22"/>
              </w:rPr>
              <w:t xml:space="preserve"> kulturnih manifestacija u knjižnici i školi (promocije knjiga, književni susreti, susreti sa </w:t>
            </w:r>
            <w:proofErr w:type="spellStart"/>
            <w:r>
              <w:rPr>
                <w:rFonts w:asciiTheme="minorHAnsi" w:hAnsiTheme="minorHAnsi" w:cstheme="minorHAnsi"/>
                <w:sz w:val="22"/>
                <w:szCs w:val="22"/>
              </w:rPr>
              <w:t>znanstvenicima,umjetnicima</w:t>
            </w:r>
            <w:proofErr w:type="spellEnd"/>
            <w:r>
              <w:rPr>
                <w:rFonts w:asciiTheme="minorHAnsi" w:hAnsiTheme="minorHAnsi" w:cstheme="minorHAnsi"/>
                <w:sz w:val="22"/>
                <w:szCs w:val="22"/>
              </w:rPr>
              <w:t>, glumcima, glazbenicima…</w:t>
            </w:r>
            <w:r w:rsidRPr="00366E6B">
              <w:rPr>
                <w:rFonts w:asciiTheme="minorHAnsi" w:hAnsiTheme="minorHAnsi" w:cstheme="minorHAnsi"/>
                <w:sz w:val="22"/>
                <w:szCs w:val="22"/>
              </w:rPr>
              <w:t xml:space="preserve">u suradnji s nakladnicima </w:t>
            </w:r>
            <w:r>
              <w:rPr>
                <w:rFonts w:asciiTheme="minorHAnsi" w:hAnsiTheme="minorHAnsi" w:cstheme="minorHAnsi"/>
                <w:sz w:val="22"/>
                <w:szCs w:val="22"/>
              </w:rPr>
              <w:t>i područnom narodnom knjižnicom(</w:t>
            </w:r>
            <w:proofErr w:type="spellStart"/>
            <w:r>
              <w:rPr>
                <w:rFonts w:asciiTheme="minorHAnsi" w:hAnsiTheme="minorHAnsi" w:cstheme="minorHAnsi"/>
                <w:sz w:val="22"/>
                <w:szCs w:val="22"/>
              </w:rPr>
              <w:t>Kajfeš</w:t>
            </w:r>
            <w:proofErr w:type="spellEnd"/>
            <w:r>
              <w:rPr>
                <w:rFonts w:asciiTheme="minorHAnsi" w:hAnsiTheme="minorHAnsi" w:cstheme="minorHAnsi"/>
                <w:sz w:val="22"/>
                <w:szCs w:val="22"/>
              </w:rPr>
              <w:t>)</w:t>
            </w:r>
          </w:p>
          <w:p w14:paraId="78589FEB" w14:textId="77777777" w:rsidR="00CD165D" w:rsidRPr="00366E6B" w:rsidRDefault="00CD165D" w:rsidP="00657273">
            <w:pPr>
              <w:ind w:hanging="2"/>
              <w:rPr>
                <w:rFonts w:asciiTheme="minorHAnsi" w:hAnsiTheme="minorHAnsi" w:cstheme="minorHAnsi"/>
                <w:sz w:val="22"/>
                <w:szCs w:val="22"/>
              </w:rPr>
            </w:pPr>
            <w:r>
              <w:rPr>
                <w:rFonts w:asciiTheme="minorHAnsi" w:hAnsiTheme="minorHAnsi" w:cstheme="minorHAnsi"/>
                <w:sz w:val="22"/>
                <w:szCs w:val="22"/>
              </w:rPr>
              <w:t>Organizacija kazališnih gostovanja u školi</w:t>
            </w:r>
          </w:p>
        </w:tc>
        <w:tc>
          <w:tcPr>
            <w:tcW w:w="953" w:type="dxa"/>
            <w:shd w:val="clear" w:color="auto" w:fill="FFFFFF" w:themeFill="background1"/>
          </w:tcPr>
          <w:p w14:paraId="7AFBF7DF" w14:textId="77777777" w:rsidR="00CD165D" w:rsidRPr="00366E6B" w:rsidRDefault="00CD165D" w:rsidP="00657273">
            <w:pPr>
              <w:ind w:hanging="2"/>
              <w:rPr>
                <w:rFonts w:asciiTheme="minorHAnsi" w:hAnsiTheme="minorHAnsi" w:cstheme="minorHAnsi"/>
                <w:b/>
                <w:sz w:val="22"/>
                <w:szCs w:val="22"/>
              </w:rPr>
            </w:pPr>
          </w:p>
        </w:tc>
        <w:tc>
          <w:tcPr>
            <w:tcW w:w="1708" w:type="dxa"/>
            <w:tcBorders>
              <w:right w:val="single" w:sz="4" w:space="0" w:color="auto"/>
            </w:tcBorders>
            <w:shd w:val="clear" w:color="auto" w:fill="FFFFFF" w:themeFill="background1"/>
          </w:tcPr>
          <w:p w14:paraId="2F612FCE"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w:t>
            </w:r>
          </w:p>
          <w:p w14:paraId="3E73CD2D"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 </w:t>
            </w:r>
            <w:r>
              <w:rPr>
                <w:rFonts w:asciiTheme="minorHAnsi" w:hAnsiTheme="minorHAnsi" w:cstheme="minorHAnsi"/>
                <w:sz w:val="22"/>
                <w:szCs w:val="22"/>
              </w:rPr>
              <w:t>g</w:t>
            </w:r>
            <w:r w:rsidRPr="00366E6B">
              <w:rPr>
                <w:rFonts w:asciiTheme="minorHAnsi" w:hAnsiTheme="minorHAnsi" w:cstheme="minorHAnsi"/>
                <w:sz w:val="22"/>
                <w:szCs w:val="22"/>
              </w:rPr>
              <w:t>odine</w:t>
            </w:r>
          </w:p>
          <w:p w14:paraId="7B92FAEE" w14:textId="77777777" w:rsidR="00CD165D" w:rsidRPr="00366E6B" w:rsidRDefault="00CD165D" w:rsidP="00657273">
            <w:pPr>
              <w:ind w:hanging="2"/>
              <w:rPr>
                <w:rFonts w:asciiTheme="minorHAnsi" w:hAnsiTheme="minorHAnsi" w:cstheme="minorHAnsi"/>
                <w:b/>
                <w:sz w:val="22"/>
                <w:szCs w:val="22"/>
              </w:rPr>
            </w:pPr>
          </w:p>
        </w:tc>
      </w:tr>
      <w:tr w:rsidR="00CD165D" w:rsidRPr="00BC4614" w14:paraId="5A850B16" w14:textId="77777777" w:rsidTr="00657273">
        <w:trPr>
          <w:trHeight w:val="276"/>
        </w:trPr>
        <w:tc>
          <w:tcPr>
            <w:tcW w:w="1375" w:type="dxa"/>
            <w:vMerge/>
            <w:tcBorders>
              <w:left w:val="single" w:sz="4" w:space="0" w:color="auto"/>
            </w:tcBorders>
            <w:shd w:val="clear" w:color="auto" w:fill="FFFFFF" w:themeFill="background1"/>
            <w:textDirection w:val="btLr"/>
          </w:tcPr>
          <w:p w14:paraId="431CA21C" w14:textId="77777777" w:rsidR="00CD165D" w:rsidRPr="00BC4614" w:rsidRDefault="00CD165D" w:rsidP="00657273">
            <w:pPr>
              <w:ind w:hanging="2"/>
              <w:rPr>
                <w:b/>
                <w:bCs/>
              </w:rPr>
            </w:pPr>
          </w:p>
        </w:tc>
        <w:tc>
          <w:tcPr>
            <w:tcW w:w="5987" w:type="dxa"/>
            <w:shd w:val="clear" w:color="auto" w:fill="FFFFFF" w:themeFill="background1"/>
          </w:tcPr>
          <w:p w14:paraId="3C83E530"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Postavljanje tematskih izložaba i predstavljanje knjiga</w:t>
            </w:r>
          </w:p>
        </w:tc>
        <w:tc>
          <w:tcPr>
            <w:tcW w:w="953" w:type="dxa"/>
            <w:shd w:val="clear" w:color="auto" w:fill="FFFFFF" w:themeFill="background1"/>
          </w:tcPr>
          <w:p w14:paraId="2AFC3430" w14:textId="77777777" w:rsidR="00CD165D" w:rsidRPr="00366E6B" w:rsidRDefault="00CD165D" w:rsidP="00657273">
            <w:pPr>
              <w:ind w:hanging="2"/>
              <w:rPr>
                <w:rFonts w:asciiTheme="minorHAnsi" w:hAnsiTheme="minorHAnsi" w:cstheme="minorHAnsi"/>
                <w:b/>
                <w:sz w:val="22"/>
                <w:szCs w:val="22"/>
              </w:rPr>
            </w:pPr>
          </w:p>
        </w:tc>
        <w:tc>
          <w:tcPr>
            <w:tcW w:w="1708" w:type="dxa"/>
            <w:tcBorders>
              <w:right w:val="single" w:sz="4" w:space="0" w:color="auto"/>
            </w:tcBorders>
            <w:shd w:val="clear" w:color="auto" w:fill="FFFFFF" w:themeFill="background1"/>
          </w:tcPr>
          <w:p w14:paraId="286ACF6F"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Tijekom </w:t>
            </w:r>
          </w:p>
          <w:p w14:paraId="24A49F6E"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sz w:val="22"/>
                <w:szCs w:val="22"/>
              </w:rPr>
              <w:t>godine</w:t>
            </w:r>
          </w:p>
        </w:tc>
      </w:tr>
      <w:tr w:rsidR="00CD165D" w:rsidRPr="00BC4614" w14:paraId="69A4A7FF" w14:textId="77777777" w:rsidTr="00657273">
        <w:trPr>
          <w:trHeight w:val="276"/>
        </w:trPr>
        <w:tc>
          <w:tcPr>
            <w:tcW w:w="1375" w:type="dxa"/>
            <w:vMerge/>
            <w:tcBorders>
              <w:left w:val="single" w:sz="4" w:space="0" w:color="auto"/>
            </w:tcBorders>
            <w:shd w:val="clear" w:color="auto" w:fill="FFFFFF" w:themeFill="background1"/>
            <w:textDirection w:val="btLr"/>
          </w:tcPr>
          <w:p w14:paraId="3D0739D0" w14:textId="77777777" w:rsidR="00CD165D" w:rsidRPr="00BC4614" w:rsidRDefault="00CD165D" w:rsidP="00657273">
            <w:pPr>
              <w:ind w:hanging="2"/>
              <w:rPr>
                <w:b/>
                <w:bCs/>
              </w:rPr>
            </w:pPr>
          </w:p>
        </w:tc>
        <w:tc>
          <w:tcPr>
            <w:tcW w:w="5987" w:type="dxa"/>
            <w:shd w:val="clear" w:color="auto" w:fill="FFFFFF" w:themeFill="background1"/>
          </w:tcPr>
          <w:p w14:paraId="5941ACD7"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Njegovanje sadržaja vezanih uz zavičaj</w:t>
            </w:r>
          </w:p>
        </w:tc>
        <w:tc>
          <w:tcPr>
            <w:tcW w:w="953" w:type="dxa"/>
            <w:shd w:val="clear" w:color="auto" w:fill="FFFFFF" w:themeFill="background1"/>
          </w:tcPr>
          <w:p w14:paraId="47908A7F" w14:textId="77777777" w:rsidR="00CD165D" w:rsidRPr="00366E6B" w:rsidRDefault="00CD165D" w:rsidP="00657273">
            <w:pPr>
              <w:ind w:hanging="2"/>
              <w:rPr>
                <w:rFonts w:asciiTheme="minorHAnsi" w:hAnsiTheme="minorHAnsi" w:cstheme="minorHAnsi"/>
                <w:b/>
                <w:sz w:val="22"/>
                <w:szCs w:val="22"/>
              </w:rPr>
            </w:pPr>
          </w:p>
        </w:tc>
        <w:tc>
          <w:tcPr>
            <w:tcW w:w="1708" w:type="dxa"/>
            <w:tcBorders>
              <w:right w:val="single" w:sz="4" w:space="0" w:color="auto"/>
            </w:tcBorders>
            <w:shd w:val="clear" w:color="auto" w:fill="FFFFFF" w:themeFill="background1"/>
          </w:tcPr>
          <w:p w14:paraId="0F1E148A"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w:t>
            </w:r>
          </w:p>
          <w:p w14:paraId="1006A2EA"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sz w:val="22"/>
                <w:szCs w:val="22"/>
              </w:rPr>
              <w:t xml:space="preserve"> godine</w:t>
            </w:r>
          </w:p>
        </w:tc>
      </w:tr>
      <w:tr w:rsidR="00CD165D" w:rsidRPr="00BC4614" w14:paraId="736295F8" w14:textId="77777777" w:rsidTr="00657273">
        <w:trPr>
          <w:trHeight w:val="276"/>
        </w:trPr>
        <w:tc>
          <w:tcPr>
            <w:tcW w:w="1375" w:type="dxa"/>
            <w:vMerge/>
            <w:tcBorders>
              <w:left w:val="single" w:sz="4" w:space="0" w:color="auto"/>
            </w:tcBorders>
            <w:shd w:val="clear" w:color="auto" w:fill="FFFFFF" w:themeFill="background1"/>
            <w:textDirection w:val="btLr"/>
          </w:tcPr>
          <w:p w14:paraId="6CCDDC4B" w14:textId="77777777" w:rsidR="00CD165D" w:rsidRPr="00BC4614" w:rsidRDefault="00CD165D" w:rsidP="00657273">
            <w:pPr>
              <w:ind w:hanging="2"/>
              <w:rPr>
                <w:b/>
                <w:bCs/>
              </w:rPr>
            </w:pPr>
          </w:p>
        </w:tc>
        <w:tc>
          <w:tcPr>
            <w:tcW w:w="5987" w:type="dxa"/>
            <w:shd w:val="clear" w:color="auto" w:fill="FFFFFF" w:themeFill="background1"/>
          </w:tcPr>
          <w:p w14:paraId="30891059"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Sudjelovanje u školskim projektima, aktivnostima kroz godinu (Mjesec hrvatske knjige</w:t>
            </w:r>
            <w:r>
              <w:rPr>
                <w:rFonts w:asciiTheme="minorHAnsi" w:hAnsiTheme="minorHAnsi" w:cstheme="minorHAnsi"/>
                <w:sz w:val="22"/>
                <w:szCs w:val="22"/>
              </w:rPr>
              <w:t xml:space="preserve"> 15.10-15.11.</w:t>
            </w:r>
            <w:r w:rsidRPr="00366E6B">
              <w:rPr>
                <w:rFonts w:asciiTheme="minorHAnsi" w:hAnsiTheme="minorHAnsi" w:cstheme="minorHAnsi"/>
                <w:sz w:val="22"/>
                <w:szCs w:val="22"/>
              </w:rPr>
              <w:t>, Božićna priredba, Dan škole, Međunarodni dan dječje knjige, Noć knjige…)</w:t>
            </w:r>
          </w:p>
        </w:tc>
        <w:tc>
          <w:tcPr>
            <w:tcW w:w="953" w:type="dxa"/>
            <w:shd w:val="clear" w:color="auto" w:fill="FFFFFF" w:themeFill="background1"/>
          </w:tcPr>
          <w:p w14:paraId="1544FDC7" w14:textId="77777777" w:rsidR="00CD165D" w:rsidRPr="00366E6B" w:rsidRDefault="00CD165D" w:rsidP="00657273">
            <w:pPr>
              <w:ind w:hanging="2"/>
              <w:rPr>
                <w:rFonts w:asciiTheme="minorHAnsi" w:hAnsiTheme="minorHAnsi" w:cstheme="minorHAnsi"/>
                <w:b/>
                <w:sz w:val="22"/>
                <w:szCs w:val="22"/>
              </w:rPr>
            </w:pPr>
          </w:p>
        </w:tc>
        <w:tc>
          <w:tcPr>
            <w:tcW w:w="1708" w:type="dxa"/>
            <w:tcBorders>
              <w:right w:val="single" w:sz="4" w:space="0" w:color="auto"/>
            </w:tcBorders>
            <w:shd w:val="clear" w:color="auto" w:fill="FFFFFF" w:themeFill="background1"/>
          </w:tcPr>
          <w:p w14:paraId="12C86DCC"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w:t>
            </w:r>
          </w:p>
          <w:p w14:paraId="2E28EEEC"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sz w:val="22"/>
                <w:szCs w:val="22"/>
              </w:rPr>
              <w:t xml:space="preserve"> godine</w:t>
            </w:r>
          </w:p>
        </w:tc>
      </w:tr>
      <w:tr w:rsidR="00CD165D" w:rsidRPr="00BC4614" w14:paraId="0BCDE401" w14:textId="77777777" w:rsidTr="00657273">
        <w:trPr>
          <w:trHeight w:val="276"/>
        </w:trPr>
        <w:tc>
          <w:tcPr>
            <w:tcW w:w="1375" w:type="dxa"/>
            <w:vMerge/>
            <w:tcBorders>
              <w:left w:val="single" w:sz="4" w:space="0" w:color="auto"/>
            </w:tcBorders>
            <w:shd w:val="clear" w:color="auto" w:fill="FFFFFF" w:themeFill="background1"/>
            <w:textDirection w:val="btLr"/>
          </w:tcPr>
          <w:p w14:paraId="28203AD0" w14:textId="77777777" w:rsidR="00CD165D" w:rsidRPr="00BC4614" w:rsidRDefault="00CD165D" w:rsidP="00657273">
            <w:pPr>
              <w:ind w:hanging="2"/>
              <w:rPr>
                <w:b/>
                <w:bCs/>
              </w:rPr>
            </w:pPr>
          </w:p>
        </w:tc>
        <w:tc>
          <w:tcPr>
            <w:tcW w:w="5987" w:type="dxa"/>
            <w:shd w:val="clear" w:color="auto" w:fill="FFFFFF" w:themeFill="background1"/>
          </w:tcPr>
          <w:p w14:paraId="777D10CE"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Obilježavanje obljetnica</w:t>
            </w:r>
            <w:r>
              <w:rPr>
                <w:rFonts w:asciiTheme="minorHAnsi" w:hAnsiTheme="minorHAnsi" w:cstheme="minorHAnsi"/>
                <w:sz w:val="22"/>
                <w:szCs w:val="22"/>
              </w:rPr>
              <w:t>(11.11. Dan hrvatskih knjižnica</w:t>
            </w:r>
            <w:r w:rsidRPr="00366E6B">
              <w:rPr>
                <w:rFonts w:asciiTheme="minorHAnsi" w:hAnsiTheme="minorHAnsi" w:cstheme="minorHAnsi"/>
                <w:sz w:val="22"/>
                <w:szCs w:val="22"/>
              </w:rPr>
              <w:t>, značajnijih osoba i događaja</w:t>
            </w:r>
            <w:r>
              <w:rPr>
                <w:rFonts w:asciiTheme="minorHAnsi" w:hAnsiTheme="minorHAnsi" w:cstheme="minorHAnsi"/>
                <w:sz w:val="22"/>
                <w:szCs w:val="22"/>
              </w:rPr>
              <w:t>, kvizova znanja</w:t>
            </w:r>
          </w:p>
          <w:p w14:paraId="13FAA779" w14:textId="77777777" w:rsidR="00CD165D" w:rsidRPr="00366E6B" w:rsidRDefault="00CD165D" w:rsidP="00657273">
            <w:pPr>
              <w:ind w:hanging="2"/>
              <w:rPr>
                <w:rFonts w:asciiTheme="minorHAnsi" w:hAnsiTheme="minorHAnsi" w:cstheme="minorHAnsi"/>
                <w:sz w:val="22"/>
                <w:szCs w:val="22"/>
              </w:rPr>
            </w:pPr>
            <w:r>
              <w:rPr>
                <w:rFonts w:asciiTheme="minorHAnsi" w:hAnsiTheme="minorHAnsi" w:cstheme="minorHAnsi"/>
                <w:sz w:val="22"/>
                <w:szCs w:val="22"/>
              </w:rPr>
              <w:t>Posjet 47. Međunarodnom sajmu knjiga i učila-Interliber (11.-16.11.2025)</w:t>
            </w:r>
          </w:p>
        </w:tc>
        <w:tc>
          <w:tcPr>
            <w:tcW w:w="953" w:type="dxa"/>
            <w:shd w:val="clear" w:color="auto" w:fill="FFFFFF" w:themeFill="background1"/>
          </w:tcPr>
          <w:p w14:paraId="11F79185" w14:textId="77777777" w:rsidR="00CD165D" w:rsidRPr="00366E6B" w:rsidRDefault="00CD165D" w:rsidP="00657273">
            <w:pPr>
              <w:ind w:hanging="2"/>
              <w:rPr>
                <w:rFonts w:asciiTheme="minorHAnsi" w:hAnsiTheme="minorHAnsi" w:cstheme="minorHAnsi"/>
                <w:b/>
                <w:sz w:val="22"/>
                <w:szCs w:val="22"/>
              </w:rPr>
            </w:pPr>
          </w:p>
        </w:tc>
        <w:tc>
          <w:tcPr>
            <w:tcW w:w="1708" w:type="dxa"/>
            <w:tcBorders>
              <w:right w:val="single" w:sz="4" w:space="0" w:color="auto"/>
            </w:tcBorders>
            <w:shd w:val="clear" w:color="auto" w:fill="FFFFFF" w:themeFill="background1"/>
          </w:tcPr>
          <w:p w14:paraId="61965682"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Tijekom</w:t>
            </w:r>
          </w:p>
          <w:p w14:paraId="5F81A619"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sz w:val="22"/>
                <w:szCs w:val="22"/>
              </w:rPr>
              <w:t xml:space="preserve"> godine</w:t>
            </w:r>
          </w:p>
        </w:tc>
      </w:tr>
      <w:tr w:rsidR="00CD165D" w:rsidRPr="00BC4614" w14:paraId="6D99AFAC" w14:textId="77777777" w:rsidTr="00657273">
        <w:trPr>
          <w:trHeight w:val="276"/>
        </w:trPr>
        <w:tc>
          <w:tcPr>
            <w:tcW w:w="1375" w:type="dxa"/>
            <w:vMerge/>
            <w:tcBorders>
              <w:left w:val="single" w:sz="4" w:space="0" w:color="auto"/>
            </w:tcBorders>
            <w:shd w:val="clear" w:color="auto" w:fill="FFFFFF" w:themeFill="background1"/>
          </w:tcPr>
          <w:p w14:paraId="74B0A272" w14:textId="77777777" w:rsidR="00CD165D" w:rsidRPr="00BC4614" w:rsidRDefault="00CD165D" w:rsidP="00657273">
            <w:pPr>
              <w:ind w:hanging="2"/>
              <w:rPr>
                <w:b/>
                <w:bCs/>
              </w:rPr>
            </w:pPr>
          </w:p>
        </w:tc>
        <w:tc>
          <w:tcPr>
            <w:tcW w:w="5987" w:type="dxa"/>
            <w:shd w:val="clear" w:color="auto" w:fill="FFFFFF" w:themeFill="background1"/>
          </w:tcPr>
          <w:p w14:paraId="3754F670"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Suradnja s ostalim knjižnicama</w:t>
            </w:r>
          </w:p>
        </w:tc>
        <w:tc>
          <w:tcPr>
            <w:tcW w:w="953" w:type="dxa"/>
            <w:shd w:val="clear" w:color="auto" w:fill="FFFFFF" w:themeFill="background1"/>
          </w:tcPr>
          <w:p w14:paraId="517EE673"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0C5BB9B9" w14:textId="77777777" w:rsidR="00CD165D"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 xml:space="preserve">Tijekom </w:t>
            </w:r>
          </w:p>
          <w:p w14:paraId="35F0AFEC"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godine</w:t>
            </w:r>
          </w:p>
        </w:tc>
      </w:tr>
      <w:tr w:rsidR="00CD165D" w:rsidRPr="00BC4614" w14:paraId="2355A086" w14:textId="77777777" w:rsidTr="00657273">
        <w:trPr>
          <w:trHeight w:val="276"/>
        </w:trPr>
        <w:tc>
          <w:tcPr>
            <w:tcW w:w="1375" w:type="dxa"/>
            <w:vMerge/>
            <w:tcBorders>
              <w:left w:val="single" w:sz="4" w:space="0" w:color="auto"/>
            </w:tcBorders>
            <w:shd w:val="clear" w:color="auto" w:fill="FFFFFF" w:themeFill="background1"/>
          </w:tcPr>
          <w:p w14:paraId="3BF54981" w14:textId="77777777" w:rsidR="00CD165D" w:rsidRPr="00BC4614" w:rsidRDefault="00CD165D" w:rsidP="00657273">
            <w:pPr>
              <w:ind w:hanging="2"/>
              <w:rPr>
                <w:b/>
                <w:bCs/>
              </w:rPr>
            </w:pPr>
          </w:p>
        </w:tc>
        <w:tc>
          <w:tcPr>
            <w:tcW w:w="5987" w:type="dxa"/>
            <w:shd w:val="clear" w:color="auto" w:fill="FFFFFF" w:themeFill="background1"/>
          </w:tcPr>
          <w:p w14:paraId="4C11A29E" w14:textId="77777777" w:rsidR="00CD165D" w:rsidRPr="00366E6B" w:rsidRDefault="00CD165D" w:rsidP="00657273">
            <w:pPr>
              <w:ind w:hanging="2"/>
              <w:rPr>
                <w:rFonts w:asciiTheme="minorHAnsi" w:hAnsiTheme="minorHAnsi" w:cstheme="minorHAnsi"/>
                <w:sz w:val="22"/>
                <w:szCs w:val="22"/>
              </w:rPr>
            </w:pPr>
            <w:r w:rsidRPr="00366E6B">
              <w:rPr>
                <w:rFonts w:asciiTheme="minorHAnsi" w:hAnsiTheme="minorHAnsi" w:cstheme="minorHAnsi"/>
                <w:sz w:val="22"/>
                <w:szCs w:val="22"/>
              </w:rPr>
              <w:t>Suradnja s ostalim ustanovama i osobama</w:t>
            </w:r>
          </w:p>
        </w:tc>
        <w:tc>
          <w:tcPr>
            <w:tcW w:w="953" w:type="dxa"/>
            <w:shd w:val="clear" w:color="auto" w:fill="FFFFFF" w:themeFill="background1"/>
          </w:tcPr>
          <w:p w14:paraId="5B986F8C"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01FC3A23" w14:textId="77777777" w:rsidR="00CD165D" w:rsidRPr="00366E6B" w:rsidRDefault="00CD165D" w:rsidP="00657273">
            <w:pPr>
              <w:rPr>
                <w:rFonts w:asciiTheme="minorHAnsi" w:hAnsiTheme="minorHAnsi" w:cstheme="minorHAnsi"/>
                <w:sz w:val="22"/>
                <w:szCs w:val="22"/>
              </w:rPr>
            </w:pPr>
            <w:r w:rsidRPr="00366E6B">
              <w:rPr>
                <w:rFonts w:asciiTheme="minorHAnsi" w:hAnsiTheme="minorHAnsi" w:cstheme="minorHAnsi"/>
                <w:sz w:val="22"/>
                <w:szCs w:val="22"/>
              </w:rPr>
              <w:t xml:space="preserve">Tijekom    </w:t>
            </w:r>
          </w:p>
          <w:p w14:paraId="444EEFE3" w14:textId="77777777" w:rsidR="00CD165D" w:rsidRPr="00366E6B" w:rsidRDefault="00CD165D" w:rsidP="00657273">
            <w:pPr>
              <w:ind w:hanging="2"/>
              <w:rPr>
                <w:rFonts w:asciiTheme="minorHAnsi" w:hAnsiTheme="minorHAnsi" w:cstheme="minorHAnsi"/>
                <w:sz w:val="22"/>
                <w:szCs w:val="22"/>
              </w:rPr>
            </w:pPr>
            <w:r>
              <w:rPr>
                <w:rFonts w:asciiTheme="minorHAnsi" w:hAnsiTheme="minorHAnsi" w:cstheme="minorHAnsi"/>
                <w:sz w:val="22"/>
                <w:szCs w:val="22"/>
              </w:rPr>
              <w:t xml:space="preserve"> </w:t>
            </w:r>
            <w:r w:rsidRPr="00366E6B">
              <w:rPr>
                <w:rFonts w:asciiTheme="minorHAnsi" w:hAnsiTheme="minorHAnsi" w:cstheme="minorHAnsi"/>
                <w:sz w:val="22"/>
                <w:szCs w:val="22"/>
              </w:rPr>
              <w:t>godine</w:t>
            </w:r>
          </w:p>
        </w:tc>
      </w:tr>
      <w:tr w:rsidR="00CD165D" w:rsidRPr="00BC4614" w14:paraId="2540D28B" w14:textId="77777777" w:rsidTr="00657273">
        <w:trPr>
          <w:trHeight w:val="276"/>
        </w:trPr>
        <w:tc>
          <w:tcPr>
            <w:tcW w:w="1375" w:type="dxa"/>
            <w:vMerge/>
            <w:tcBorders>
              <w:left w:val="single" w:sz="4" w:space="0" w:color="auto"/>
            </w:tcBorders>
            <w:shd w:val="clear" w:color="auto" w:fill="FFFFFF" w:themeFill="background1"/>
          </w:tcPr>
          <w:p w14:paraId="26FC02FB" w14:textId="77777777" w:rsidR="00CD165D" w:rsidRPr="00BC4614" w:rsidRDefault="00CD165D" w:rsidP="00657273">
            <w:pPr>
              <w:ind w:hanging="2"/>
              <w:rPr>
                <w:b/>
                <w:bCs/>
              </w:rPr>
            </w:pPr>
          </w:p>
        </w:tc>
        <w:tc>
          <w:tcPr>
            <w:tcW w:w="5987" w:type="dxa"/>
            <w:shd w:val="clear" w:color="auto" w:fill="FFFFFF" w:themeFill="background1"/>
          </w:tcPr>
          <w:p w14:paraId="2D0B29E8" w14:textId="77777777" w:rsidR="00CD165D" w:rsidRPr="00366E6B" w:rsidRDefault="00CD165D" w:rsidP="00657273">
            <w:pPr>
              <w:ind w:hanging="2"/>
              <w:rPr>
                <w:rFonts w:asciiTheme="minorHAnsi" w:hAnsiTheme="minorHAnsi" w:cstheme="minorHAnsi"/>
                <w:sz w:val="22"/>
                <w:szCs w:val="22"/>
              </w:rPr>
            </w:pPr>
            <w:r>
              <w:rPr>
                <w:rFonts w:asciiTheme="minorHAnsi" w:hAnsiTheme="minorHAnsi" w:cstheme="minorHAnsi"/>
                <w:sz w:val="22"/>
                <w:szCs w:val="22"/>
              </w:rPr>
              <w:t>Obilazak knjižara, nakladnika, antikvarijata, sajmova knjiga(Interliber)</w:t>
            </w:r>
          </w:p>
        </w:tc>
        <w:tc>
          <w:tcPr>
            <w:tcW w:w="953" w:type="dxa"/>
            <w:shd w:val="clear" w:color="auto" w:fill="FFFFFF" w:themeFill="background1"/>
          </w:tcPr>
          <w:p w14:paraId="20537124" w14:textId="77777777" w:rsidR="00CD165D" w:rsidRPr="00366E6B" w:rsidRDefault="00CD165D" w:rsidP="00657273">
            <w:pPr>
              <w:ind w:hanging="2"/>
              <w:rPr>
                <w:rFonts w:asciiTheme="minorHAnsi" w:hAnsiTheme="minorHAnsi" w:cstheme="minorHAnsi"/>
                <w:sz w:val="22"/>
                <w:szCs w:val="22"/>
              </w:rPr>
            </w:pPr>
          </w:p>
        </w:tc>
        <w:tc>
          <w:tcPr>
            <w:tcW w:w="1708" w:type="dxa"/>
            <w:tcBorders>
              <w:right w:val="single" w:sz="4" w:space="0" w:color="auto"/>
            </w:tcBorders>
            <w:shd w:val="clear" w:color="auto" w:fill="FFFFFF" w:themeFill="background1"/>
          </w:tcPr>
          <w:p w14:paraId="3C282CF9" w14:textId="77777777" w:rsidR="00CD165D" w:rsidRPr="00366E6B" w:rsidRDefault="00CD165D" w:rsidP="00657273">
            <w:pPr>
              <w:rPr>
                <w:rFonts w:asciiTheme="minorHAnsi" w:hAnsiTheme="minorHAnsi" w:cstheme="minorHAnsi"/>
                <w:sz w:val="22"/>
                <w:szCs w:val="22"/>
              </w:rPr>
            </w:pPr>
            <w:r w:rsidRPr="00366E6B">
              <w:rPr>
                <w:rFonts w:asciiTheme="minorHAnsi" w:hAnsiTheme="minorHAnsi" w:cstheme="minorHAnsi"/>
                <w:sz w:val="22"/>
                <w:szCs w:val="22"/>
              </w:rPr>
              <w:t xml:space="preserve"> Tijekom     </w:t>
            </w:r>
          </w:p>
          <w:p w14:paraId="6C521D74" w14:textId="77777777" w:rsidR="00CD165D" w:rsidRPr="00366E6B" w:rsidRDefault="00CD165D" w:rsidP="00657273">
            <w:pPr>
              <w:ind w:hanging="2"/>
              <w:rPr>
                <w:rFonts w:asciiTheme="minorHAnsi" w:hAnsiTheme="minorHAnsi" w:cstheme="minorHAnsi"/>
                <w:sz w:val="22"/>
                <w:szCs w:val="22"/>
              </w:rPr>
            </w:pPr>
            <w:r>
              <w:rPr>
                <w:rFonts w:asciiTheme="minorHAnsi" w:hAnsiTheme="minorHAnsi" w:cstheme="minorHAnsi"/>
                <w:sz w:val="22"/>
                <w:szCs w:val="22"/>
              </w:rPr>
              <w:t xml:space="preserve"> </w:t>
            </w:r>
            <w:r w:rsidRPr="00366E6B">
              <w:rPr>
                <w:rFonts w:asciiTheme="minorHAnsi" w:hAnsiTheme="minorHAnsi" w:cstheme="minorHAnsi"/>
                <w:sz w:val="22"/>
                <w:szCs w:val="22"/>
              </w:rPr>
              <w:t xml:space="preserve"> godine</w:t>
            </w:r>
          </w:p>
        </w:tc>
      </w:tr>
      <w:tr w:rsidR="00CD165D" w:rsidRPr="00BC4614" w14:paraId="38E1F371" w14:textId="77777777" w:rsidTr="00657273">
        <w:trPr>
          <w:trHeight w:val="276"/>
        </w:trPr>
        <w:tc>
          <w:tcPr>
            <w:tcW w:w="1375" w:type="dxa"/>
            <w:tcBorders>
              <w:left w:val="single" w:sz="4" w:space="0" w:color="auto"/>
            </w:tcBorders>
            <w:shd w:val="clear" w:color="auto" w:fill="FFFFFF" w:themeFill="background1"/>
          </w:tcPr>
          <w:p w14:paraId="42D9EB73" w14:textId="77777777" w:rsidR="00CD165D" w:rsidRPr="00BC4614" w:rsidRDefault="00CD165D" w:rsidP="00657273">
            <w:pPr>
              <w:ind w:hanging="2"/>
              <w:rPr>
                <w:b/>
                <w:bCs/>
              </w:rPr>
            </w:pPr>
          </w:p>
        </w:tc>
        <w:tc>
          <w:tcPr>
            <w:tcW w:w="5987" w:type="dxa"/>
            <w:shd w:val="clear" w:color="auto" w:fill="FFFFFF" w:themeFill="background1"/>
          </w:tcPr>
          <w:p w14:paraId="3D2A6329" w14:textId="77777777" w:rsidR="00CD165D" w:rsidRPr="00366E6B" w:rsidRDefault="00CD165D" w:rsidP="00657273">
            <w:pPr>
              <w:ind w:hanging="2"/>
              <w:rPr>
                <w:rFonts w:asciiTheme="minorHAnsi" w:hAnsiTheme="minorHAnsi" w:cstheme="minorHAnsi"/>
                <w:sz w:val="22"/>
                <w:szCs w:val="22"/>
              </w:rPr>
            </w:pPr>
          </w:p>
        </w:tc>
        <w:tc>
          <w:tcPr>
            <w:tcW w:w="953" w:type="dxa"/>
            <w:shd w:val="clear" w:color="auto" w:fill="FFFFFF" w:themeFill="background1"/>
          </w:tcPr>
          <w:p w14:paraId="1E2AE135" w14:textId="77777777" w:rsidR="00CD165D" w:rsidRPr="00366E6B" w:rsidRDefault="00CD165D" w:rsidP="00657273">
            <w:pPr>
              <w:ind w:hanging="2"/>
              <w:rPr>
                <w:rFonts w:asciiTheme="minorHAnsi" w:hAnsiTheme="minorHAnsi" w:cstheme="minorHAnsi"/>
                <w:b/>
                <w:sz w:val="22"/>
                <w:szCs w:val="22"/>
              </w:rPr>
            </w:pPr>
            <w:r>
              <w:rPr>
                <w:rFonts w:asciiTheme="minorHAnsi" w:hAnsiTheme="minorHAnsi" w:cstheme="minorHAnsi"/>
                <w:b/>
                <w:sz w:val="22"/>
                <w:szCs w:val="22"/>
              </w:rPr>
              <w:t>266</w:t>
            </w:r>
          </w:p>
        </w:tc>
        <w:tc>
          <w:tcPr>
            <w:tcW w:w="1708" w:type="dxa"/>
            <w:tcBorders>
              <w:right w:val="single" w:sz="4" w:space="0" w:color="auto"/>
            </w:tcBorders>
            <w:shd w:val="clear" w:color="auto" w:fill="FFFFFF" w:themeFill="background1"/>
          </w:tcPr>
          <w:p w14:paraId="6E0E6267" w14:textId="77777777" w:rsidR="00CD165D" w:rsidRPr="00366E6B" w:rsidRDefault="00CD165D" w:rsidP="00657273">
            <w:pPr>
              <w:rPr>
                <w:rFonts w:asciiTheme="minorHAnsi" w:hAnsiTheme="minorHAnsi" w:cstheme="minorHAnsi"/>
                <w:sz w:val="22"/>
                <w:szCs w:val="22"/>
              </w:rPr>
            </w:pPr>
          </w:p>
        </w:tc>
      </w:tr>
      <w:tr w:rsidR="00CD165D" w:rsidRPr="00BC4614" w14:paraId="3F251C44" w14:textId="77777777" w:rsidTr="00657273">
        <w:trPr>
          <w:trHeight w:val="276"/>
        </w:trPr>
        <w:tc>
          <w:tcPr>
            <w:tcW w:w="1375" w:type="dxa"/>
            <w:tcBorders>
              <w:left w:val="single" w:sz="4" w:space="0" w:color="auto"/>
            </w:tcBorders>
            <w:shd w:val="clear" w:color="auto" w:fill="FFFFFF" w:themeFill="background1"/>
          </w:tcPr>
          <w:p w14:paraId="4F4510CA" w14:textId="77777777" w:rsidR="00CD165D" w:rsidRPr="00BC4614" w:rsidRDefault="00CD165D" w:rsidP="00657273">
            <w:pPr>
              <w:ind w:hanging="2"/>
              <w:rPr>
                <w:b/>
                <w:bCs/>
              </w:rPr>
            </w:pPr>
          </w:p>
        </w:tc>
        <w:tc>
          <w:tcPr>
            <w:tcW w:w="5987" w:type="dxa"/>
            <w:tcBorders>
              <w:bottom w:val="single" w:sz="4" w:space="0" w:color="auto"/>
            </w:tcBorders>
            <w:shd w:val="clear" w:color="auto" w:fill="FFFFFF" w:themeFill="background1"/>
          </w:tcPr>
          <w:p w14:paraId="27A1EDF3" w14:textId="77777777" w:rsidR="00CD165D" w:rsidRPr="00366E6B" w:rsidRDefault="00CD165D" w:rsidP="00657273">
            <w:pPr>
              <w:ind w:hanging="2"/>
              <w:rPr>
                <w:rFonts w:asciiTheme="minorHAnsi" w:hAnsiTheme="minorHAnsi" w:cstheme="minorHAnsi"/>
                <w:b/>
                <w:sz w:val="22"/>
                <w:szCs w:val="22"/>
              </w:rPr>
            </w:pPr>
            <w:r w:rsidRPr="00366E6B">
              <w:rPr>
                <w:rFonts w:asciiTheme="minorHAnsi" w:hAnsiTheme="minorHAnsi" w:cstheme="minorHAnsi"/>
                <w:b/>
                <w:sz w:val="22"/>
                <w:szCs w:val="22"/>
              </w:rPr>
              <w:t>STRUČNO USAVRŠAVANJE</w:t>
            </w:r>
          </w:p>
        </w:tc>
        <w:tc>
          <w:tcPr>
            <w:tcW w:w="953" w:type="dxa"/>
            <w:tcBorders>
              <w:bottom w:val="single" w:sz="4" w:space="0" w:color="auto"/>
            </w:tcBorders>
            <w:shd w:val="clear" w:color="auto" w:fill="FFFFFF" w:themeFill="background1"/>
          </w:tcPr>
          <w:p w14:paraId="0A325195" w14:textId="77777777" w:rsidR="00CD165D" w:rsidRPr="00366E6B" w:rsidRDefault="00CD165D" w:rsidP="00657273">
            <w:pPr>
              <w:ind w:hanging="2"/>
              <w:rPr>
                <w:rFonts w:asciiTheme="minorHAnsi" w:hAnsiTheme="minorHAnsi" w:cstheme="minorHAnsi"/>
                <w:b/>
                <w:sz w:val="22"/>
                <w:szCs w:val="22"/>
              </w:rPr>
            </w:pPr>
          </w:p>
        </w:tc>
        <w:tc>
          <w:tcPr>
            <w:tcW w:w="1708" w:type="dxa"/>
            <w:tcBorders>
              <w:bottom w:val="single" w:sz="4" w:space="0" w:color="auto"/>
              <w:right w:val="single" w:sz="4" w:space="0" w:color="auto"/>
            </w:tcBorders>
            <w:shd w:val="clear" w:color="auto" w:fill="FFFFFF" w:themeFill="background1"/>
          </w:tcPr>
          <w:p w14:paraId="47706D7D" w14:textId="77777777" w:rsidR="00CD165D" w:rsidRPr="00366E6B" w:rsidRDefault="00CD165D" w:rsidP="00657273">
            <w:pPr>
              <w:ind w:hanging="2"/>
              <w:rPr>
                <w:rFonts w:asciiTheme="minorHAnsi" w:hAnsiTheme="minorHAnsi" w:cstheme="minorHAnsi"/>
                <w:sz w:val="22"/>
                <w:szCs w:val="22"/>
              </w:rPr>
            </w:pPr>
          </w:p>
        </w:tc>
      </w:tr>
    </w:tbl>
    <w:p w14:paraId="2F2A5EB1" w14:textId="77777777" w:rsidR="00A25A89" w:rsidRDefault="00A25A89">
      <w:pPr>
        <w:sectPr w:rsidR="00A25A89">
          <w:pgSz w:w="11909" w:h="16834"/>
          <w:pgMar w:top="851" w:right="1134" w:bottom="851" w:left="1134" w:header="432" w:footer="432" w:gutter="144"/>
          <w:pgNumType w:chapStyle="1"/>
          <w:cols w:space="720"/>
          <w:titlePg/>
        </w:sectPr>
      </w:pPr>
    </w:p>
    <w:p w14:paraId="077F847F" w14:textId="77777777" w:rsidR="00A25A89" w:rsidRDefault="00A25A89"/>
    <w:p w14:paraId="420AA798" w14:textId="77777777" w:rsidR="00A25A89" w:rsidRDefault="00A25A89">
      <w:pPr>
        <w:jc w:val="center"/>
      </w:pPr>
    </w:p>
    <w:p w14:paraId="6B53D84C" w14:textId="282289AC" w:rsidR="005D1ECC" w:rsidRDefault="00B063B8" w:rsidP="005D1ECC">
      <w:pPr>
        <w:pStyle w:val="Mirna2"/>
        <w:spacing w:after="240"/>
        <w:rPr>
          <w:b w:val="0"/>
        </w:rPr>
      </w:pPr>
      <w:bookmarkStart w:id="1200" w:name="_Toc115621467"/>
      <w:r>
        <w:t>GODIŠNJI PLAN I PROGRAM RADA STRUČNOG SURADNIKA PSIHOLOGA</w:t>
      </w:r>
      <w:bookmarkEnd w:id="1198"/>
      <w:bookmarkEnd w:id="1199"/>
      <w:bookmarkEnd w:id="1200"/>
      <w:r>
        <w:t xml:space="preserve"> </w:t>
      </w:r>
      <w:r>
        <w:br/>
      </w:r>
      <w:r>
        <w:rPr>
          <w:b w:val="0"/>
        </w:rPr>
        <w:br/>
      </w:r>
      <w:r w:rsidR="005D1ECC">
        <w:rPr>
          <w:b w:val="0"/>
        </w:rPr>
        <w:t>P</w:t>
      </w:r>
      <w:r w:rsidR="005D1ECC">
        <w:rPr>
          <w:b w:val="0"/>
          <w:bCs w:val="0"/>
          <w:sz w:val="28"/>
          <w:szCs w:val="28"/>
        </w:rPr>
        <w:t xml:space="preserve">sihologinja: </w:t>
      </w:r>
      <w:r w:rsidR="005D1ECC" w:rsidRPr="005D1ECC">
        <w:rPr>
          <w:b w:val="0"/>
          <w:bCs w:val="0"/>
          <w:sz w:val="28"/>
          <w:szCs w:val="28"/>
        </w:rPr>
        <w:t>mr.sc. Kristina Čehil, prof. psihologije</w:t>
      </w:r>
    </w:p>
    <w:tbl>
      <w:tblPr>
        <w:tblW w:w="13649" w:type="dxa"/>
        <w:jc w:val="center"/>
        <w:tblLook w:val="04A0" w:firstRow="1" w:lastRow="0" w:firstColumn="1" w:lastColumn="0" w:noHBand="0" w:noVBand="1"/>
      </w:tblPr>
      <w:tblGrid>
        <w:gridCol w:w="5477"/>
        <w:gridCol w:w="672"/>
        <w:gridCol w:w="660"/>
        <w:gridCol w:w="676"/>
        <w:gridCol w:w="607"/>
        <w:gridCol w:w="566"/>
        <w:gridCol w:w="566"/>
        <w:gridCol w:w="566"/>
        <w:gridCol w:w="566"/>
        <w:gridCol w:w="566"/>
        <w:gridCol w:w="566"/>
        <w:gridCol w:w="563"/>
        <w:gridCol w:w="563"/>
        <w:gridCol w:w="1035"/>
      </w:tblGrid>
      <w:tr w:rsidR="005D1ECC" w:rsidRPr="005D1ECC" w14:paraId="032823CF" w14:textId="77777777" w:rsidTr="00B839FF">
        <w:trPr>
          <w:trHeight w:val="315"/>
          <w:tblHeader/>
          <w:jc w:val="center"/>
        </w:trPr>
        <w:tc>
          <w:tcPr>
            <w:tcW w:w="5477" w:type="dxa"/>
            <w:vMerge w:val="restart"/>
            <w:tcBorders>
              <w:top w:val="single" w:sz="8" w:space="0" w:color="auto"/>
              <w:left w:val="single" w:sz="8" w:space="0" w:color="auto"/>
              <w:bottom w:val="nil"/>
              <w:right w:val="single" w:sz="8" w:space="0" w:color="auto"/>
            </w:tcBorders>
            <w:shd w:val="clear" w:color="auto" w:fill="00B0F0"/>
            <w:vAlign w:val="center"/>
            <w:hideMark/>
          </w:tcPr>
          <w:p w14:paraId="32E0243E" w14:textId="77777777" w:rsidR="005D1ECC" w:rsidRPr="005D1ECC" w:rsidRDefault="005D1ECC" w:rsidP="005D1ECC">
            <w:pPr>
              <w:jc w:val="both"/>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PODRUČJE RADA/AKTIVNOSTI</w:t>
            </w:r>
          </w:p>
        </w:tc>
        <w:tc>
          <w:tcPr>
            <w:tcW w:w="8172" w:type="dxa"/>
            <w:gridSpan w:val="13"/>
            <w:tcBorders>
              <w:top w:val="single" w:sz="8" w:space="0" w:color="auto"/>
              <w:left w:val="nil"/>
              <w:bottom w:val="single" w:sz="8" w:space="0" w:color="auto"/>
              <w:right w:val="single" w:sz="8" w:space="0" w:color="000000"/>
            </w:tcBorders>
            <w:shd w:val="clear" w:color="auto" w:fill="00B0F0"/>
            <w:vAlign w:val="center"/>
            <w:hideMark/>
          </w:tcPr>
          <w:p w14:paraId="5BDB325E"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VRIJEME REALIZACIJE</w:t>
            </w:r>
          </w:p>
        </w:tc>
      </w:tr>
      <w:tr w:rsidR="005D1ECC" w:rsidRPr="005D1ECC" w14:paraId="43684D6C" w14:textId="77777777" w:rsidTr="00B839FF">
        <w:trPr>
          <w:trHeight w:val="315"/>
          <w:tblHeader/>
          <w:jc w:val="center"/>
        </w:trPr>
        <w:tc>
          <w:tcPr>
            <w:tcW w:w="5477" w:type="dxa"/>
            <w:vMerge/>
            <w:tcBorders>
              <w:top w:val="single" w:sz="8" w:space="0" w:color="auto"/>
              <w:left w:val="single" w:sz="8" w:space="0" w:color="auto"/>
              <w:bottom w:val="single" w:sz="8" w:space="0" w:color="auto"/>
              <w:right w:val="single" w:sz="8" w:space="0" w:color="auto"/>
            </w:tcBorders>
            <w:shd w:val="clear" w:color="auto" w:fill="00B0F0"/>
            <w:vAlign w:val="center"/>
            <w:hideMark/>
          </w:tcPr>
          <w:p w14:paraId="35F25FA4" w14:textId="77777777" w:rsidR="005D1ECC" w:rsidRPr="005D1ECC" w:rsidRDefault="005D1ECC" w:rsidP="005D1ECC">
            <w:pPr>
              <w:rPr>
                <w:rFonts w:asciiTheme="minorHAnsi" w:hAnsiTheme="minorHAnsi" w:cstheme="minorHAnsi"/>
                <w:b/>
                <w:bCs/>
                <w:color w:val="000000"/>
                <w:sz w:val="22"/>
                <w:szCs w:val="22"/>
              </w:rPr>
            </w:pPr>
          </w:p>
        </w:tc>
        <w:tc>
          <w:tcPr>
            <w:tcW w:w="672" w:type="dxa"/>
            <w:tcBorders>
              <w:top w:val="nil"/>
              <w:left w:val="nil"/>
              <w:bottom w:val="single" w:sz="8" w:space="0" w:color="auto"/>
              <w:right w:val="single" w:sz="4" w:space="0" w:color="auto"/>
            </w:tcBorders>
            <w:shd w:val="clear" w:color="auto" w:fill="00B0F0"/>
            <w:vAlign w:val="center"/>
          </w:tcPr>
          <w:p w14:paraId="2E4BED33"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color w:val="000000"/>
                <w:sz w:val="22"/>
                <w:szCs w:val="22"/>
              </w:rPr>
              <w:t>9.</w:t>
            </w:r>
          </w:p>
        </w:tc>
        <w:tc>
          <w:tcPr>
            <w:tcW w:w="660" w:type="dxa"/>
            <w:tcBorders>
              <w:top w:val="nil"/>
              <w:left w:val="nil"/>
              <w:bottom w:val="single" w:sz="8" w:space="0" w:color="auto"/>
              <w:right w:val="single" w:sz="4" w:space="0" w:color="auto"/>
            </w:tcBorders>
            <w:shd w:val="clear" w:color="auto" w:fill="00B0F0"/>
            <w:vAlign w:val="center"/>
          </w:tcPr>
          <w:p w14:paraId="31D7871C"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10.</w:t>
            </w:r>
          </w:p>
        </w:tc>
        <w:tc>
          <w:tcPr>
            <w:tcW w:w="676" w:type="dxa"/>
            <w:tcBorders>
              <w:top w:val="nil"/>
              <w:left w:val="nil"/>
              <w:bottom w:val="single" w:sz="8" w:space="0" w:color="auto"/>
              <w:right w:val="single" w:sz="4" w:space="0" w:color="auto"/>
            </w:tcBorders>
            <w:shd w:val="clear" w:color="auto" w:fill="00B0F0"/>
            <w:vAlign w:val="center"/>
          </w:tcPr>
          <w:p w14:paraId="3466FEE3"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color w:val="000000"/>
                <w:sz w:val="22"/>
                <w:szCs w:val="22"/>
              </w:rPr>
              <w:t>11.</w:t>
            </w:r>
          </w:p>
        </w:tc>
        <w:tc>
          <w:tcPr>
            <w:tcW w:w="607" w:type="dxa"/>
            <w:tcBorders>
              <w:top w:val="nil"/>
              <w:left w:val="nil"/>
              <w:bottom w:val="single" w:sz="8" w:space="0" w:color="auto"/>
              <w:right w:val="single" w:sz="4" w:space="0" w:color="auto"/>
            </w:tcBorders>
            <w:shd w:val="clear" w:color="auto" w:fill="00B0F0"/>
            <w:vAlign w:val="center"/>
          </w:tcPr>
          <w:p w14:paraId="6E4D0967"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12.</w:t>
            </w:r>
          </w:p>
        </w:tc>
        <w:tc>
          <w:tcPr>
            <w:tcW w:w="566" w:type="dxa"/>
            <w:tcBorders>
              <w:top w:val="nil"/>
              <w:left w:val="nil"/>
              <w:bottom w:val="single" w:sz="8" w:space="0" w:color="auto"/>
              <w:right w:val="single" w:sz="4" w:space="0" w:color="auto"/>
            </w:tcBorders>
            <w:shd w:val="clear" w:color="auto" w:fill="00B0F0"/>
            <w:vAlign w:val="center"/>
          </w:tcPr>
          <w:p w14:paraId="1C6EA470"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color w:val="000000"/>
                <w:sz w:val="22"/>
                <w:szCs w:val="22"/>
              </w:rPr>
              <w:t>1.</w:t>
            </w:r>
          </w:p>
        </w:tc>
        <w:tc>
          <w:tcPr>
            <w:tcW w:w="566" w:type="dxa"/>
            <w:tcBorders>
              <w:top w:val="nil"/>
              <w:left w:val="nil"/>
              <w:bottom w:val="single" w:sz="8" w:space="0" w:color="auto"/>
              <w:right w:val="single" w:sz="4" w:space="0" w:color="auto"/>
            </w:tcBorders>
            <w:shd w:val="clear" w:color="auto" w:fill="00B0F0"/>
            <w:vAlign w:val="center"/>
          </w:tcPr>
          <w:p w14:paraId="5BA72571"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color w:val="000000"/>
                <w:sz w:val="22"/>
                <w:szCs w:val="22"/>
              </w:rPr>
              <w:t>2.</w:t>
            </w:r>
          </w:p>
        </w:tc>
        <w:tc>
          <w:tcPr>
            <w:tcW w:w="566" w:type="dxa"/>
            <w:tcBorders>
              <w:top w:val="nil"/>
              <w:left w:val="nil"/>
              <w:bottom w:val="single" w:sz="8" w:space="0" w:color="auto"/>
              <w:right w:val="single" w:sz="4" w:space="0" w:color="auto"/>
            </w:tcBorders>
            <w:shd w:val="clear" w:color="auto" w:fill="00B0F0"/>
            <w:vAlign w:val="center"/>
          </w:tcPr>
          <w:p w14:paraId="36544834"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color w:val="000000"/>
                <w:sz w:val="22"/>
                <w:szCs w:val="22"/>
              </w:rPr>
              <w:t>3.</w:t>
            </w:r>
          </w:p>
        </w:tc>
        <w:tc>
          <w:tcPr>
            <w:tcW w:w="566" w:type="dxa"/>
            <w:tcBorders>
              <w:top w:val="nil"/>
              <w:left w:val="nil"/>
              <w:bottom w:val="single" w:sz="8" w:space="0" w:color="auto"/>
              <w:right w:val="single" w:sz="4" w:space="0" w:color="auto"/>
            </w:tcBorders>
            <w:shd w:val="clear" w:color="auto" w:fill="00B0F0"/>
            <w:vAlign w:val="center"/>
          </w:tcPr>
          <w:p w14:paraId="5A62B8CC"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color w:val="000000"/>
                <w:sz w:val="22"/>
                <w:szCs w:val="22"/>
              </w:rPr>
              <w:t>4.</w:t>
            </w:r>
          </w:p>
        </w:tc>
        <w:tc>
          <w:tcPr>
            <w:tcW w:w="566" w:type="dxa"/>
            <w:tcBorders>
              <w:top w:val="nil"/>
              <w:left w:val="nil"/>
              <w:bottom w:val="single" w:sz="8" w:space="0" w:color="auto"/>
              <w:right w:val="single" w:sz="4" w:space="0" w:color="auto"/>
            </w:tcBorders>
            <w:shd w:val="clear" w:color="auto" w:fill="00B0F0"/>
            <w:vAlign w:val="center"/>
          </w:tcPr>
          <w:p w14:paraId="18585602"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color w:val="000000"/>
                <w:sz w:val="22"/>
                <w:szCs w:val="22"/>
              </w:rPr>
              <w:t>5.</w:t>
            </w:r>
          </w:p>
        </w:tc>
        <w:tc>
          <w:tcPr>
            <w:tcW w:w="566" w:type="dxa"/>
            <w:tcBorders>
              <w:top w:val="nil"/>
              <w:left w:val="nil"/>
              <w:bottom w:val="single" w:sz="8" w:space="0" w:color="auto"/>
              <w:right w:val="single" w:sz="4" w:space="0" w:color="auto"/>
            </w:tcBorders>
            <w:shd w:val="clear" w:color="auto" w:fill="00B0F0"/>
            <w:vAlign w:val="center"/>
          </w:tcPr>
          <w:p w14:paraId="0FE853C9"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color w:val="000000"/>
                <w:sz w:val="22"/>
                <w:szCs w:val="22"/>
              </w:rPr>
              <w:t>6.</w:t>
            </w:r>
          </w:p>
        </w:tc>
        <w:tc>
          <w:tcPr>
            <w:tcW w:w="563" w:type="dxa"/>
            <w:tcBorders>
              <w:top w:val="nil"/>
              <w:left w:val="nil"/>
              <w:bottom w:val="single" w:sz="8" w:space="0" w:color="auto"/>
              <w:right w:val="single" w:sz="4" w:space="0" w:color="auto"/>
            </w:tcBorders>
            <w:shd w:val="clear" w:color="auto" w:fill="00B0F0"/>
            <w:vAlign w:val="center"/>
          </w:tcPr>
          <w:p w14:paraId="5EE2FD51"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color w:val="000000"/>
                <w:sz w:val="22"/>
                <w:szCs w:val="22"/>
              </w:rPr>
              <w:t>7.</w:t>
            </w:r>
          </w:p>
        </w:tc>
        <w:tc>
          <w:tcPr>
            <w:tcW w:w="563" w:type="dxa"/>
            <w:tcBorders>
              <w:top w:val="nil"/>
              <w:left w:val="nil"/>
              <w:bottom w:val="single" w:sz="8" w:space="0" w:color="auto"/>
              <w:right w:val="nil"/>
            </w:tcBorders>
            <w:shd w:val="clear" w:color="auto" w:fill="00B0F0"/>
            <w:vAlign w:val="center"/>
          </w:tcPr>
          <w:p w14:paraId="451CE837"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8.</w:t>
            </w:r>
          </w:p>
        </w:tc>
        <w:tc>
          <w:tcPr>
            <w:tcW w:w="1035" w:type="dxa"/>
            <w:tcBorders>
              <w:top w:val="nil"/>
              <w:left w:val="single" w:sz="8" w:space="0" w:color="auto"/>
              <w:bottom w:val="single" w:sz="8" w:space="0" w:color="auto"/>
              <w:right w:val="single" w:sz="8" w:space="0" w:color="auto"/>
            </w:tcBorders>
            <w:shd w:val="clear" w:color="auto" w:fill="00B0F0"/>
            <w:vAlign w:val="center"/>
            <w:hideMark/>
          </w:tcPr>
          <w:p w14:paraId="01054D04"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UKUPNO</w:t>
            </w:r>
          </w:p>
        </w:tc>
      </w:tr>
      <w:tr w:rsidR="005D1ECC" w:rsidRPr="005D1ECC" w14:paraId="24679346" w14:textId="77777777" w:rsidTr="00B839FF">
        <w:trPr>
          <w:trHeight w:val="315"/>
          <w:jc w:val="center"/>
        </w:trPr>
        <w:tc>
          <w:tcPr>
            <w:tcW w:w="13649" w:type="dxa"/>
            <w:gridSpan w:val="14"/>
            <w:tcBorders>
              <w:top w:val="single" w:sz="8" w:space="0" w:color="auto"/>
              <w:left w:val="single" w:sz="8" w:space="0" w:color="auto"/>
              <w:bottom w:val="single" w:sz="8" w:space="0" w:color="auto"/>
              <w:right w:val="single" w:sz="8" w:space="0" w:color="000000"/>
            </w:tcBorders>
            <w:shd w:val="clear" w:color="auto" w:fill="71DAFF"/>
            <w:vAlign w:val="center"/>
            <w:hideMark/>
          </w:tcPr>
          <w:p w14:paraId="136F0034" w14:textId="77777777" w:rsidR="005D1ECC" w:rsidRPr="005D1ECC" w:rsidRDefault="005D1ECC" w:rsidP="005D1ECC">
            <w:pPr>
              <w:jc w:val="right"/>
              <w:rPr>
                <w:rFonts w:asciiTheme="minorHAnsi" w:hAnsiTheme="minorHAnsi" w:cstheme="minorHAnsi"/>
                <w:b/>
                <w:bCs/>
                <w:sz w:val="22"/>
                <w:szCs w:val="22"/>
              </w:rPr>
            </w:pPr>
            <w:r w:rsidRPr="005D1ECC">
              <w:rPr>
                <w:rFonts w:asciiTheme="minorHAnsi" w:hAnsiTheme="minorHAnsi" w:cstheme="minorHAnsi"/>
                <w:b/>
                <w:bCs/>
                <w:sz w:val="22"/>
                <w:szCs w:val="22"/>
              </w:rPr>
              <w:t>1. ORGANIZACIJA RADA ŠKOLE                                                                                                                                                                                                           72</w:t>
            </w:r>
          </w:p>
        </w:tc>
      </w:tr>
      <w:tr w:rsidR="005D1ECC" w:rsidRPr="005D1ECC" w14:paraId="71B73A7C"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3489A9BD"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1.1. Sudjelovanje u prijemu novih učenika i raspoređivanju u razredne odjele</w:t>
            </w:r>
          </w:p>
        </w:tc>
        <w:tc>
          <w:tcPr>
            <w:tcW w:w="672" w:type="dxa"/>
            <w:tcBorders>
              <w:top w:val="nil"/>
              <w:left w:val="nil"/>
              <w:bottom w:val="single" w:sz="4" w:space="0" w:color="auto"/>
              <w:right w:val="single" w:sz="4" w:space="0" w:color="auto"/>
            </w:tcBorders>
            <w:vAlign w:val="center"/>
            <w:hideMark/>
          </w:tcPr>
          <w:p w14:paraId="2041922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8</w:t>
            </w:r>
          </w:p>
        </w:tc>
        <w:tc>
          <w:tcPr>
            <w:tcW w:w="660" w:type="dxa"/>
            <w:tcBorders>
              <w:top w:val="nil"/>
              <w:left w:val="nil"/>
              <w:bottom w:val="single" w:sz="4" w:space="0" w:color="auto"/>
              <w:right w:val="single" w:sz="4" w:space="0" w:color="auto"/>
            </w:tcBorders>
            <w:vAlign w:val="center"/>
            <w:hideMark/>
          </w:tcPr>
          <w:p w14:paraId="0E918C03"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nil"/>
              <w:left w:val="nil"/>
              <w:bottom w:val="single" w:sz="4" w:space="0" w:color="auto"/>
              <w:right w:val="single" w:sz="4" w:space="0" w:color="auto"/>
            </w:tcBorders>
            <w:vAlign w:val="center"/>
            <w:hideMark/>
          </w:tcPr>
          <w:p w14:paraId="00B5036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07" w:type="dxa"/>
            <w:tcBorders>
              <w:top w:val="nil"/>
              <w:left w:val="nil"/>
              <w:bottom w:val="single" w:sz="4" w:space="0" w:color="auto"/>
              <w:right w:val="single" w:sz="4" w:space="0" w:color="auto"/>
            </w:tcBorders>
            <w:vAlign w:val="center"/>
            <w:hideMark/>
          </w:tcPr>
          <w:p w14:paraId="3B4FE4E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c>
          <w:tcPr>
            <w:tcW w:w="566" w:type="dxa"/>
            <w:tcBorders>
              <w:top w:val="nil"/>
              <w:left w:val="nil"/>
              <w:bottom w:val="single" w:sz="4" w:space="0" w:color="auto"/>
              <w:right w:val="single" w:sz="4" w:space="0" w:color="auto"/>
            </w:tcBorders>
            <w:vAlign w:val="center"/>
            <w:hideMark/>
          </w:tcPr>
          <w:p w14:paraId="030E2A8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nil"/>
              <w:left w:val="nil"/>
              <w:bottom w:val="single" w:sz="4" w:space="0" w:color="auto"/>
              <w:right w:val="single" w:sz="4" w:space="0" w:color="auto"/>
            </w:tcBorders>
            <w:vAlign w:val="center"/>
            <w:hideMark/>
          </w:tcPr>
          <w:p w14:paraId="51820E2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0564CB5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06DA117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76DDC16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3452445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single" w:sz="4" w:space="0" w:color="auto"/>
            </w:tcBorders>
            <w:vAlign w:val="center"/>
            <w:hideMark/>
          </w:tcPr>
          <w:p w14:paraId="5314C46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nil"/>
            </w:tcBorders>
            <w:vAlign w:val="center"/>
            <w:hideMark/>
          </w:tcPr>
          <w:p w14:paraId="5EBF747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8</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71E4CDC7"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20</w:t>
            </w:r>
          </w:p>
        </w:tc>
      </w:tr>
      <w:tr w:rsidR="005D1ECC" w:rsidRPr="005D1ECC" w14:paraId="4B365032"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1D4B962B"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1.2. Sudjelovanje u organizaciji posjeta školskih obveznika koji pohađaju vrtić</w:t>
            </w:r>
          </w:p>
        </w:tc>
        <w:tc>
          <w:tcPr>
            <w:tcW w:w="672" w:type="dxa"/>
            <w:tcBorders>
              <w:top w:val="nil"/>
              <w:left w:val="nil"/>
              <w:bottom w:val="single" w:sz="4" w:space="0" w:color="auto"/>
              <w:right w:val="single" w:sz="4" w:space="0" w:color="auto"/>
            </w:tcBorders>
            <w:vAlign w:val="center"/>
            <w:hideMark/>
          </w:tcPr>
          <w:p w14:paraId="77CCB17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60" w:type="dxa"/>
            <w:tcBorders>
              <w:top w:val="nil"/>
              <w:left w:val="nil"/>
              <w:bottom w:val="single" w:sz="4" w:space="0" w:color="auto"/>
              <w:right w:val="single" w:sz="4" w:space="0" w:color="auto"/>
            </w:tcBorders>
            <w:vAlign w:val="center"/>
            <w:hideMark/>
          </w:tcPr>
          <w:p w14:paraId="02C1AEE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nil"/>
              <w:left w:val="nil"/>
              <w:bottom w:val="single" w:sz="4" w:space="0" w:color="auto"/>
              <w:right w:val="single" w:sz="4" w:space="0" w:color="auto"/>
            </w:tcBorders>
            <w:vAlign w:val="center"/>
            <w:hideMark/>
          </w:tcPr>
          <w:p w14:paraId="5B607BA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07" w:type="dxa"/>
            <w:tcBorders>
              <w:top w:val="nil"/>
              <w:left w:val="nil"/>
              <w:bottom w:val="single" w:sz="4" w:space="0" w:color="auto"/>
              <w:right w:val="single" w:sz="4" w:space="0" w:color="auto"/>
            </w:tcBorders>
            <w:vAlign w:val="center"/>
            <w:hideMark/>
          </w:tcPr>
          <w:p w14:paraId="1F74D9C4"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nil"/>
              <w:left w:val="nil"/>
              <w:bottom w:val="single" w:sz="4" w:space="0" w:color="auto"/>
              <w:right w:val="single" w:sz="4" w:space="0" w:color="auto"/>
            </w:tcBorders>
            <w:vAlign w:val="center"/>
            <w:hideMark/>
          </w:tcPr>
          <w:p w14:paraId="60D2F6B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185095E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66930E8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32A0AAC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2 </w:t>
            </w:r>
          </w:p>
        </w:tc>
        <w:tc>
          <w:tcPr>
            <w:tcW w:w="566" w:type="dxa"/>
            <w:tcBorders>
              <w:top w:val="nil"/>
              <w:left w:val="nil"/>
              <w:bottom w:val="single" w:sz="4" w:space="0" w:color="auto"/>
              <w:right w:val="single" w:sz="4" w:space="0" w:color="auto"/>
            </w:tcBorders>
            <w:vAlign w:val="center"/>
            <w:hideMark/>
          </w:tcPr>
          <w:p w14:paraId="58C38EE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2</w:t>
            </w:r>
          </w:p>
        </w:tc>
        <w:tc>
          <w:tcPr>
            <w:tcW w:w="566" w:type="dxa"/>
            <w:tcBorders>
              <w:top w:val="nil"/>
              <w:left w:val="nil"/>
              <w:bottom w:val="single" w:sz="4" w:space="0" w:color="auto"/>
              <w:right w:val="single" w:sz="4" w:space="0" w:color="auto"/>
            </w:tcBorders>
            <w:vAlign w:val="center"/>
            <w:hideMark/>
          </w:tcPr>
          <w:p w14:paraId="614EC14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single" w:sz="4" w:space="0" w:color="auto"/>
            </w:tcBorders>
            <w:vAlign w:val="center"/>
            <w:hideMark/>
          </w:tcPr>
          <w:p w14:paraId="2559E74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nil"/>
            </w:tcBorders>
            <w:vAlign w:val="center"/>
            <w:hideMark/>
          </w:tcPr>
          <w:p w14:paraId="050AA63A"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0497B639"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4</w:t>
            </w:r>
          </w:p>
        </w:tc>
      </w:tr>
      <w:tr w:rsidR="005D1ECC" w:rsidRPr="005D1ECC" w14:paraId="2953C3F1"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7DAF5D6F"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1.3. Sudjelovanje u organizaciji i provođenju upisa u prvi razred</w:t>
            </w:r>
          </w:p>
        </w:tc>
        <w:tc>
          <w:tcPr>
            <w:tcW w:w="672" w:type="dxa"/>
            <w:tcBorders>
              <w:top w:val="nil"/>
              <w:left w:val="nil"/>
              <w:bottom w:val="single" w:sz="4" w:space="0" w:color="auto"/>
              <w:right w:val="single" w:sz="4" w:space="0" w:color="auto"/>
            </w:tcBorders>
            <w:vAlign w:val="center"/>
            <w:hideMark/>
          </w:tcPr>
          <w:p w14:paraId="4BA0724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660" w:type="dxa"/>
            <w:tcBorders>
              <w:top w:val="nil"/>
              <w:left w:val="nil"/>
              <w:bottom w:val="single" w:sz="4" w:space="0" w:color="auto"/>
              <w:right w:val="single" w:sz="4" w:space="0" w:color="auto"/>
            </w:tcBorders>
            <w:vAlign w:val="center"/>
            <w:hideMark/>
          </w:tcPr>
          <w:p w14:paraId="654CA026"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nil"/>
              <w:left w:val="nil"/>
              <w:bottom w:val="single" w:sz="4" w:space="0" w:color="auto"/>
              <w:right w:val="single" w:sz="4" w:space="0" w:color="auto"/>
            </w:tcBorders>
            <w:vAlign w:val="center"/>
            <w:hideMark/>
          </w:tcPr>
          <w:p w14:paraId="47A8BEE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07" w:type="dxa"/>
            <w:tcBorders>
              <w:top w:val="nil"/>
              <w:left w:val="nil"/>
              <w:bottom w:val="single" w:sz="4" w:space="0" w:color="auto"/>
              <w:right w:val="single" w:sz="4" w:space="0" w:color="auto"/>
            </w:tcBorders>
            <w:vAlign w:val="center"/>
            <w:hideMark/>
          </w:tcPr>
          <w:p w14:paraId="2FB06961"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nil"/>
              <w:left w:val="nil"/>
              <w:bottom w:val="single" w:sz="4" w:space="0" w:color="auto"/>
              <w:right w:val="single" w:sz="4" w:space="0" w:color="auto"/>
            </w:tcBorders>
            <w:vAlign w:val="center"/>
            <w:hideMark/>
          </w:tcPr>
          <w:p w14:paraId="1DC7705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nil"/>
              <w:left w:val="nil"/>
              <w:bottom w:val="single" w:sz="4" w:space="0" w:color="auto"/>
              <w:right w:val="single" w:sz="4" w:space="0" w:color="auto"/>
            </w:tcBorders>
            <w:vAlign w:val="center"/>
            <w:hideMark/>
          </w:tcPr>
          <w:p w14:paraId="072D01F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5</w:t>
            </w:r>
          </w:p>
        </w:tc>
        <w:tc>
          <w:tcPr>
            <w:tcW w:w="566" w:type="dxa"/>
            <w:tcBorders>
              <w:top w:val="nil"/>
              <w:left w:val="nil"/>
              <w:bottom w:val="single" w:sz="4" w:space="0" w:color="auto"/>
              <w:right w:val="single" w:sz="4" w:space="0" w:color="auto"/>
            </w:tcBorders>
            <w:vAlign w:val="center"/>
            <w:hideMark/>
          </w:tcPr>
          <w:p w14:paraId="64B0093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nil"/>
              <w:left w:val="nil"/>
              <w:bottom w:val="single" w:sz="4" w:space="0" w:color="auto"/>
              <w:right w:val="single" w:sz="4" w:space="0" w:color="auto"/>
            </w:tcBorders>
            <w:vAlign w:val="center"/>
            <w:hideMark/>
          </w:tcPr>
          <w:p w14:paraId="505F33B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nil"/>
              <w:left w:val="nil"/>
              <w:bottom w:val="single" w:sz="4" w:space="0" w:color="auto"/>
              <w:right w:val="single" w:sz="4" w:space="0" w:color="auto"/>
            </w:tcBorders>
            <w:vAlign w:val="center"/>
            <w:hideMark/>
          </w:tcPr>
          <w:p w14:paraId="6F4FC30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nil"/>
              <w:left w:val="nil"/>
              <w:bottom w:val="single" w:sz="4" w:space="0" w:color="auto"/>
              <w:right w:val="single" w:sz="4" w:space="0" w:color="auto"/>
            </w:tcBorders>
            <w:vAlign w:val="center"/>
            <w:hideMark/>
          </w:tcPr>
          <w:p w14:paraId="61FAC62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3" w:type="dxa"/>
            <w:tcBorders>
              <w:top w:val="nil"/>
              <w:left w:val="nil"/>
              <w:bottom w:val="single" w:sz="4" w:space="0" w:color="auto"/>
              <w:right w:val="single" w:sz="4" w:space="0" w:color="auto"/>
            </w:tcBorders>
            <w:vAlign w:val="center"/>
            <w:hideMark/>
          </w:tcPr>
          <w:p w14:paraId="6C91A14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3" w:type="dxa"/>
            <w:tcBorders>
              <w:top w:val="nil"/>
              <w:left w:val="nil"/>
              <w:bottom w:val="single" w:sz="4" w:space="0" w:color="auto"/>
              <w:right w:val="nil"/>
            </w:tcBorders>
            <w:vAlign w:val="center"/>
            <w:hideMark/>
          </w:tcPr>
          <w:p w14:paraId="29E6424C"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018A14FC"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22</w:t>
            </w:r>
          </w:p>
        </w:tc>
      </w:tr>
      <w:tr w:rsidR="005D1ECC" w:rsidRPr="005D1ECC" w14:paraId="67A60449"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0D90B777"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1.4. Sudjelovanje u formiranju razrednih odjela učenika 1. razreda</w:t>
            </w:r>
          </w:p>
        </w:tc>
        <w:tc>
          <w:tcPr>
            <w:tcW w:w="672" w:type="dxa"/>
            <w:tcBorders>
              <w:top w:val="nil"/>
              <w:left w:val="nil"/>
              <w:bottom w:val="single" w:sz="4" w:space="0" w:color="auto"/>
              <w:right w:val="single" w:sz="4" w:space="0" w:color="auto"/>
            </w:tcBorders>
            <w:vAlign w:val="center"/>
            <w:hideMark/>
          </w:tcPr>
          <w:p w14:paraId="03DB171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660" w:type="dxa"/>
            <w:tcBorders>
              <w:top w:val="nil"/>
              <w:left w:val="nil"/>
              <w:bottom w:val="single" w:sz="4" w:space="0" w:color="auto"/>
              <w:right w:val="single" w:sz="4" w:space="0" w:color="auto"/>
            </w:tcBorders>
            <w:vAlign w:val="center"/>
            <w:hideMark/>
          </w:tcPr>
          <w:p w14:paraId="07111700"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nil"/>
              <w:left w:val="nil"/>
              <w:bottom w:val="single" w:sz="4" w:space="0" w:color="auto"/>
              <w:right w:val="single" w:sz="4" w:space="0" w:color="auto"/>
            </w:tcBorders>
            <w:vAlign w:val="center"/>
            <w:hideMark/>
          </w:tcPr>
          <w:p w14:paraId="35AC03B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07" w:type="dxa"/>
            <w:tcBorders>
              <w:top w:val="nil"/>
              <w:left w:val="nil"/>
              <w:bottom w:val="single" w:sz="4" w:space="0" w:color="auto"/>
              <w:right w:val="single" w:sz="4" w:space="0" w:color="auto"/>
            </w:tcBorders>
            <w:vAlign w:val="center"/>
            <w:hideMark/>
          </w:tcPr>
          <w:p w14:paraId="2317B28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nil"/>
              <w:left w:val="nil"/>
              <w:bottom w:val="single" w:sz="4" w:space="0" w:color="auto"/>
              <w:right w:val="single" w:sz="4" w:space="0" w:color="auto"/>
            </w:tcBorders>
            <w:vAlign w:val="center"/>
            <w:hideMark/>
          </w:tcPr>
          <w:p w14:paraId="5F29A16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5B214ED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27D9B1C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65869AF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77F447A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716EB66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12</w:t>
            </w:r>
          </w:p>
        </w:tc>
        <w:tc>
          <w:tcPr>
            <w:tcW w:w="563" w:type="dxa"/>
            <w:tcBorders>
              <w:top w:val="nil"/>
              <w:left w:val="nil"/>
              <w:bottom w:val="single" w:sz="4" w:space="0" w:color="auto"/>
              <w:right w:val="single" w:sz="4" w:space="0" w:color="auto"/>
            </w:tcBorders>
            <w:vAlign w:val="center"/>
            <w:hideMark/>
          </w:tcPr>
          <w:p w14:paraId="3F585F5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nil"/>
            </w:tcBorders>
            <w:vAlign w:val="center"/>
            <w:hideMark/>
          </w:tcPr>
          <w:p w14:paraId="3C4D6E6F"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01926129"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14</w:t>
            </w:r>
          </w:p>
        </w:tc>
      </w:tr>
      <w:tr w:rsidR="005D1ECC" w:rsidRPr="005D1ECC" w14:paraId="363C55EA" w14:textId="77777777" w:rsidTr="00B839FF">
        <w:trPr>
          <w:trHeight w:val="315"/>
          <w:jc w:val="center"/>
        </w:trPr>
        <w:tc>
          <w:tcPr>
            <w:tcW w:w="5477" w:type="dxa"/>
            <w:tcBorders>
              <w:top w:val="nil"/>
              <w:left w:val="single" w:sz="8" w:space="0" w:color="auto"/>
              <w:bottom w:val="nil"/>
              <w:right w:val="single" w:sz="8" w:space="0" w:color="auto"/>
            </w:tcBorders>
            <w:vAlign w:val="center"/>
            <w:hideMark/>
          </w:tcPr>
          <w:p w14:paraId="66FF4CAB" w14:textId="77777777" w:rsidR="005D1ECC" w:rsidRPr="005D1ECC" w:rsidRDefault="005D1ECC" w:rsidP="005D1ECC">
            <w:pPr>
              <w:rPr>
                <w:rFonts w:asciiTheme="minorHAnsi" w:hAnsiTheme="minorHAnsi" w:cstheme="minorHAnsi"/>
                <w:sz w:val="22"/>
                <w:szCs w:val="22"/>
              </w:rPr>
            </w:pPr>
            <w:r w:rsidRPr="005D1ECC">
              <w:rPr>
                <w:rFonts w:asciiTheme="minorHAnsi" w:hAnsiTheme="minorHAnsi" w:cstheme="minorHAnsi"/>
                <w:sz w:val="22"/>
                <w:szCs w:val="22"/>
              </w:rPr>
              <w:t>1.5. Plan pružanja podrške darovitim učenicima, koordiniranje Tima za darovite učenike</w:t>
            </w:r>
          </w:p>
        </w:tc>
        <w:tc>
          <w:tcPr>
            <w:tcW w:w="672" w:type="dxa"/>
            <w:tcBorders>
              <w:top w:val="nil"/>
              <w:left w:val="nil"/>
              <w:bottom w:val="nil"/>
              <w:right w:val="single" w:sz="4" w:space="0" w:color="auto"/>
            </w:tcBorders>
            <w:vAlign w:val="center"/>
            <w:hideMark/>
          </w:tcPr>
          <w:p w14:paraId="6B2D33D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660" w:type="dxa"/>
            <w:tcBorders>
              <w:top w:val="nil"/>
              <w:left w:val="nil"/>
              <w:bottom w:val="nil"/>
              <w:right w:val="single" w:sz="4" w:space="0" w:color="auto"/>
            </w:tcBorders>
            <w:vAlign w:val="center"/>
            <w:hideMark/>
          </w:tcPr>
          <w:p w14:paraId="402B3C70"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nil"/>
              <w:left w:val="nil"/>
              <w:bottom w:val="nil"/>
              <w:right w:val="single" w:sz="4" w:space="0" w:color="auto"/>
            </w:tcBorders>
            <w:vAlign w:val="center"/>
            <w:hideMark/>
          </w:tcPr>
          <w:p w14:paraId="55BA737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3</w:t>
            </w:r>
          </w:p>
        </w:tc>
        <w:tc>
          <w:tcPr>
            <w:tcW w:w="607" w:type="dxa"/>
            <w:tcBorders>
              <w:top w:val="nil"/>
              <w:left w:val="nil"/>
              <w:bottom w:val="nil"/>
              <w:right w:val="single" w:sz="4" w:space="0" w:color="auto"/>
            </w:tcBorders>
            <w:vAlign w:val="center"/>
            <w:hideMark/>
          </w:tcPr>
          <w:p w14:paraId="6CECBA2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nil"/>
              <w:left w:val="nil"/>
              <w:bottom w:val="nil"/>
              <w:right w:val="single" w:sz="4" w:space="0" w:color="auto"/>
            </w:tcBorders>
            <w:vAlign w:val="center"/>
            <w:hideMark/>
          </w:tcPr>
          <w:p w14:paraId="50AF4CA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nil"/>
              <w:right w:val="single" w:sz="4" w:space="0" w:color="auto"/>
            </w:tcBorders>
            <w:vAlign w:val="center"/>
            <w:hideMark/>
          </w:tcPr>
          <w:p w14:paraId="701C89B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3</w:t>
            </w:r>
          </w:p>
        </w:tc>
        <w:tc>
          <w:tcPr>
            <w:tcW w:w="566" w:type="dxa"/>
            <w:tcBorders>
              <w:top w:val="nil"/>
              <w:left w:val="nil"/>
              <w:bottom w:val="nil"/>
              <w:right w:val="single" w:sz="4" w:space="0" w:color="auto"/>
            </w:tcBorders>
            <w:vAlign w:val="center"/>
            <w:hideMark/>
          </w:tcPr>
          <w:p w14:paraId="11DB422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nil"/>
              <w:right w:val="single" w:sz="4" w:space="0" w:color="auto"/>
            </w:tcBorders>
            <w:vAlign w:val="center"/>
            <w:hideMark/>
          </w:tcPr>
          <w:p w14:paraId="238515D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nil"/>
              <w:right w:val="single" w:sz="4" w:space="0" w:color="auto"/>
            </w:tcBorders>
            <w:vAlign w:val="center"/>
            <w:hideMark/>
          </w:tcPr>
          <w:p w14:paraId="43A41D9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3 </w:t>
            </w:r>
          </w:p>
        </w:tc>
        <w:tc>
          <w:tcPr>
            <w:tcW w:w="566" w:type="dxa"/>
            <w:tcBorders>
              <w:top w:val="nil"/>
              <w:left w:val="nil"/>
              <w:bottom w:val="nil"/>
              <w:right w:val="single" w:sz="4" w:space="0" w:color="auto"/>
            </w:tcBorders>
            <w:vAlign w:val="center"/>
            <w:hideMark/>
          </w:tcPr>
          <w:p w14:paraId="0A0F278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nil"/>
              <w:right w:val="single" w:sz="4" w:space="0" w:color="auto"/>
            </w:tcBorders>
            <w:vAlign w:val="center"/>
            <w:hideMark/>
          </w:tcPr>
          <w:p w14:paraId="026D514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vAlign w:val="center"/>
            <w:hideMark/>
          </w:tcPr>
          <w:p w14:paraId="36D49AD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nil"/>
              <w:right w:val="single" w:sz="8" w:space="0" w:color="auto"/>
            </w:tcBorders>
            <w:shd w:val="clear" w:color="auto" w:fill="71DAFF"/>
            <w:vAlign w:val="center"/>
            <w:hideMark/>
          </w:tcPr>
          <w:p w14:paraId="1545EA5B"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12</w:t>
            </w:r>
          </w:p>
        </w:tc>
      </w:tr>
      <w:tr w:rsidR="005D1ECC" w:rsidRPr="005D1ECC" w14:paraId="2029BB45" w14:textId="77777777" w:rsidTr="00B839FF">
        <w:trPr>
          <w:trHeight w:val="315"/>
          <w:jc w:val="center"/>
        </w:trPr>
        <w:tc>
          <w:tcPr>
            <w:tcW w:w="13649" w:type="dxa"/>
            <w:gridSpan w:val="14"/>
            <w:tcBorders>
              <w:top w:val="single" w:sz="8" w:space="0" w:color="auto"/>
              <w:left w:val="single" w:sz="8" w:space="0" w:color="auto"/>
              <w:bottom w:val="single" w:sz="8" w:space="0" w:color="auto"/>
              <w:right w:val="single" w:sz="8" w:space="0" w:color="000000"/>
            </w:tcBorders>
            <w:shd w:val="clear" w:color="auto" w:fill="71DAFF"/>
            <w:vAlign w:val="center"/>
            <w:hideMark/>
          </w:tcPr>
          <w:p w14:paraId="43B8B5F8" w14:textId="77777777" w:rsidR="005D1ECC" w:rsidRPr="005D1ECC" w:rsidRDefault="005D1ECC" w:rsidP="005D1ECC">
            <w:pPr>
              <w:jc w:val="right"/>
              <w:rPr>
                <w:rFonts w:asciiTheme="minorHAnsi" w:hAnsiTheme="minorHAnsi" w:cstheme="minorHAnsi"/>
                <w:b/>
                <w:bCs/>
                <w:sz w:val="22"/>
                <w:szCs w:val="22"/>
              </w:rPr>
            </w:pPr>
            <w:r w:rsidRPr="005D1ECC">
              <w:rPr>
                <w:rFonts w:asciiTheme="minorHAnsi" w:hAnsiTheme="minorHAnsi" w:cstheme="minorHAnsi"/>
                <w:b/>
                <w:bCs/>
                <w:sz w:val="22"/>
                <w:szCs w:val="22"/>
              </w:rPr>
              <w:t>2. PLANIRANJE, PROGRAMIRANJE I REALIZACIJA RADA ŠKOLE                                                                                                                                                    29</w:t>
            </w:r>
          </w:p>
        </w:tc>
      </w:tr>
      <w:tr w:rsidR="005D1ECC" w:rsidRPr="005D1ECC" w14:paraId="27360289" w14:textId="77777777" w:rsidTr="00B839FF">
        <w:trPr>
          <w:trHeight w:val="300"/>
          <w:jc w:val="center"/>
        </w:trPr>
        <w:tc>
          <w:tcPr>
            <w:tcW w:w="5477" w:type="dxa"/>
            <w:tcBorders>
              <w:top w:val="single" w:sz="8" w:space="0" w:color="auto"/>
              <w:left w:val="single" w:sz="8" w:space="0" w:color="auto"/>
              <w:bottom w:val="single" w:sz="4" w:space="0" w:color="auto"/>
              <w:right w:val="single" w:sz="8" w:space="0" w:color="auto"/>
            </w:tcBorders>
            <w:vAlign w:val="center"/>
            <w:hideMark/>
          </w:tcPr>
          <w:p w14:paraId="7C02072D"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2. 1.  Sudjelovanje u izradi izvještaja godišnjeg plana i programa stručne suradnice psihologinje</w:t>
            </w:r>
          </w:p>
        </w:tc>
        <w:tc>
          <w:tcPr>
            <w:tcW w:w="672" w:type="dxa"/>
            <w:tcBorders>
              <w:top w:val="single" w:sz="8" w:space="0" w:color="auto"/>
              <w:left w:val="nil"/>
              <w:bottom w:val="single" w:sz="4" w:space="0" w:color="auto"/>
              <w:right w:val="single" w:sz="4" w:space="0" w:color="auto"/>
            </w:tcBorders>
            <w:vAlign w:val="center"/>
            <w:hideMark/>
          </w:tcPr>
          <w:p w14:paraId="74DA43A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5</w:t>
            </w:r>
          </w:p>
        </w:tc>
        <w:tc>
          <w:tcPr>
            <w:tcW w:w="660" w:type="dxa"/>
            <w:tcBorders>
              <w:top w:val="single" w:sz="8" w:space="0" w:color="auto"/>
              <w:left w:val="nil"/>
              <w:bottom w:val="single" w:sz="4" w:space="0" w:color="auto"/>
              <w:right w:val="single" w:sz="4" w:space="0" w:color="auto"/>
            </w:tcBorders>
            <w:vAlign w:val="center"/>
            <w:hideMark/>
          </w:tcPr>
          <w:p w14:paraId="7461621C"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single" w:sz="8" w:space="0" w:color="auto"/>
              <w:left w:val="nil"/>
              <w:bottom w:val="single" w:sz="4" w:space="0" w:color="auto"/>
              <w:right w:val="single" w:sz="4" w:space="0" w:color="auto"/>
            </w:tcBorders>
            <w:vAlign w:val="center"/>
            <w:hideMark/>
          </w:tcPr>
          <w:p w14:paraId="56FDB84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07" w:type="dxa"/>
            <w:tcBorders>
              <w:top w:val="single" w:sz="8" w:space="0" w:color="auto"/>
              <w:left w:val="nil"/>
              <w:bottom w:val="single" w:sz="4" w:space="0" w:color="auto"/>
              <w:right w:val="single" w:sz="4" w:space="0" w:color="auto"/>
            </w:tcBorders>
            <w:vAlign w:val="center"/>
            <w:hideMark/>
          </w:tcPr>
          <w:p w14:paraId="5E93F348"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single" w:sz="8" w:space="0" w:color="auto"/>
              <w:left w:val="nil"/>
              <w:bottom w:val="single" w:sz="4" w:space="0" w:color="auto"/>
              <w:right w:val="single" w:sz="4" w:space="0" w:color="auto"/>
            </w:tcBorders>
            <w:vAlign w:val="center"/>
            <w:hideMark/>
          </w:tcPr>
          <w:p w14:paraId="6CE8E96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8" w:space="0" w:color="auto"/>
              <w:left w:val="nil"/>
              <w:bottom w:val="single" w:sz="4" w:space="0" w:color="auto"/>
              <w:right w:val="single" w:sz="4" w:space="0" w:color="auto"/>
            </w:tcBorders>
            <w:vAlign w:val="center"/>
            <w:hideMark/>
          </w:tcPr>
          <w:p w14:paraId="3E4FAD0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8" w:space="0" w:color="auto"/>
              <w:left w:val="nil"/>
              <w:bottom w:val="single" w:sz="4" w:space="0" w:color="auto"/>
              <w:right w:val="single" w:sz="4" w:space="0" w:color="auto"/>
            </w:tcBorders>
            <w:vAlign w:val="center"/>
            <w:hideMark/>
          </w:tcPr>
          <w:p w14:paraId="11ADA27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8" w:space="0" w:color="auto"/>
              <w:left w:val="nil"/>
              <w:bottom w:val="single" w:sz="4" w:space="0" w:color="auto"/>
              <w:right w:val="single" w:sz="4" w:space="0" w:color="auto"/>
            </w:tcBorders>
            <w:vAlign w:val="center"/>
            <w:hideMark/>
          </w:tcPr>
          <w:p w14:paraId="4D3E563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8" w:space="0" w:color="auto"/>
              <w:left w:val="nil"/>
              <w:bottom w:val="single" w:sz="4" w:space="0" w:color="auto"/>
              <w:right w:val="single" w:sz="4" w:space="0" w:color="auto"/>
            </w:tcBorders>
            <w:vAlign w:val="center"/>
            <w:hideMark/>
          </w:tcPr>
          <w:p w14:paraId="6B7D810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8" w:space="0" w:color="auto"/>
              <w:left w:val="nil"/>
              <w:bottom w:val="single" w:sz="4" w:space="0" w:color="auto"/>
              <w:right w:val="single" w:sz="4" w:space="0" w:color="auto"/>
            </w:tcBorders>
            <w:vAlign w:val="center"/>
            <w:hideMark/>
          </w:tcPr>
          <w:p w14:paraId="48CB9A3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single" w:sz="8" w:space="0" w:color="auto"/>
              <w:left w:val="nil"/>
              <w:bottom w:val="single" w:sz="4" w:space="0" w:color="auto"/>
              <w:right w:val="single" w:sz="4" w:space="0" w:color="auto"/>
            </w:tcBorders>
            <w:vAlign w:val="center"/>
            <w:hideMark/>
          </w:tcPr>
          <w:p w14:paraId="45E93F6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3" w:type="dxa"/>
            <w:tcBorders>
              <w:top w:val="single" w:sz="8" w:space="0" w:color="auto"/>
              <w:left w:val="nil"/>
              <w:bottom w:val="single" w:sz="4" w:space="0" w:color="auto"/>
              <w:right w:val="nil"/>
            </w:tcBorders>
            <w:vAlign w:val="center"/>
            <w:hideMark/>
          </w:tcPr>
          <w:p w14:paraId="2032F897"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3</w:t>
            </w:r>
          </w:p>
        </w:tc>
        <w:tc>
          <w:tcPr>
            <w:tcW w:w="1035" w:type="dxa"/>
            <w:tcBorders>
              <w:top w:val="single" w:sz="8" w:space="0" w:color="auto"/>
              <w:left w:val="single" w:sz="8" w:space="0" w:color="auto"/>
              <w:bottom w:val="single" w:sz="4" w:space="0" w:color="auto"/>
              <w:right w:val="single" w:sz="8" w:space="0" w:color="auto"/>
            </w:tcBorders>
            <w:shd w:val="clear" w:color="auto" w:fill="71DAFF"/>
            <w:vAlign w:val="center"/>
            <w:hideMark/>
          </w:tcPr>
          <w:p w14:paraId="5E7770FA"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11</w:t>
            </w:r>
          </w:p>
        </w:tc>
      </w:tr>
      <w:tr w:rsidR="005D1ECC" w:rsidRPr="005D1ECC" w14:paraId="2A6A50C8" w14:textId="77777777" w:rsidTr="00B839FF">
        <w:trPr>
          <w:trHeight w:val="510"/>
          <w:jc w:val="center"/>
        </w:trPr>
        <w:tc>
          <w:tcPr>
            <w:tcW w:w="5477" w:type="dxa"/>
            <w:tcBorders>
              <w:top w:val="nil"/>
              <w:left w:val="single" w:sz="8" w:space="0" w:color="auto"/>
              <w:bottom w:val="single" w:sz="4" w:space="0" w:color="auto"/>
              <w:right w:val="single" w:sz="8" w:space="0" w:color="auto"/>
            </w:tcBorders>
            <w:vAlign w:val="center"/>
            <w:hideMark/>
          </w:tcPr>
          <w:p w14:paraId="5E0C01D5"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 xml:space="preserve">2. 2.  Sudjelovanje u izradi godišnjeg plana i programa rada škole, preventivnog programa te školskog kurikuluma </w:t>
            </w:r>
          </w:p>
        </w:tc>
        <w:tc>
          <w:tcPr>
            <w:tcW w:w="672" w:type="dxa"/>
            <w:tcBorders>
              <w:top w:val="nil"/>
              <w:left w:val="nil"/>
              <w:bottom w:val="single" w:sz="4" w:space="0" w:color="auto"/>
              <w:right w:val="single" w:sz="4" w:space="0" w:color="auto"/>
            </w:tcBorders>
            <w:vAlign w:val="center"/>
            <w:hideMark/>
          </w:tcPr>
          <w:p w14:paraId="0DAF2DD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8</w:t>
            </w:r>
          </w:p>
        </w:tc>
        <w:tc>
          <w:tcPr>
            <w:tcW w:w="660" w:type="dxa"/>
            <w:tcBorders>
              <w:top w:val="nil"/>
              <w:left w:val="nil"/>
              <w:bottom w:val="single" w:sz="4" w:space="0" w:color="auto"/>
              <w:right w:val="single" w:sz="4" w:space="0" w:color="auto"/>
            </w:tcBorders>
            <w:vAlign w:val="center"/>
            <w:hideMark/>
          </w:tcPr>
          <w:p w14:paraId="147E1BF9"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nil"/>
              <w:left w:val="nil"/>
              <w:bottom w:val="single" w:sz="4" w:space="0" w:color="auto"/>
              <w:right w:val="single" w:sz="4" w:space="0" w:color="auto"/>
            </w:tcBorders>
            <w:vAlign w:val="center"/>
            <w:hideMark/>
          </w:tcPr>
          <w:p w14:paraId="4503DFE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07" w:type="dxa"/>
            <w:tcBorders>
              <w:top w:val="nil"/>
              <w:left w:val="nil"/>
              <w:bottom w:val="single" w:sz="4" w:space="0" w:color="auto"/>
              <w:right w:val="single" w:sz="4" w:space="0" w:color="auto"/>
            </w:tcBorders>
            <w:vAlign w:val="center"/>
            <w:hideMark/>
          </w:tcPr>
          <w:p w14:paraId="40B1361F"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nil"/>
              <w:left w:val="nil"/>
              <w:bottom w:val="single" w:sz="4" w:space="0" w:color="auto"/>
              <w:right w:val="single" w:sz="4" w:space="0" w:color="auto"/>
            </w:tcBorders>
            <w:vAlign w:val="center"/>
            <w:hideMark/>
          </w:tcPr>
          <w:p w14:paraId="69762C9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759A455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3A6337A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0B5AF71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3BC5AC4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297017B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single" w:sz="4" w:space="0" w:color="auto"/>
            </w:tcBorders>
            <w:vAlign w:val="center"/>
            <w:hideMark/>
          </w:tcPr>
          <w:p w14:paraId="4C4A5FC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nil"/>
            </w:tcBorders>
            <w:vAlign w:val="center"/>
            <w:hideMark/>
          </w:tcPr>
          <w:p w14:paraId="5C48699F"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8" w:space="0" w:color="auto"/>
              <w:right w:val="single" w:sz="8" w:space="0" w:color="auto"/>
            </w:tcBorders>
            <w:shd w:val="clear" w:color="auto" w:fill="71DAFF"/>
            <w:vAlign w:val="center"/>
            <w:hideMark/>
          </w:tcPr>
          <w:p w14:paraId="6108D1ED"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8</w:t>
            </w:r>
          </w:p>
        </w:tc>
      </w:tr>
      <w:tr w:rsidR="005D1ECC" w:rsidRPr="005D1ECC" w14:paraId="4F20D6C8" w14:textId="77777777" w:rsidTr="00B839FF">
        <w:trPr>
          <w:trHeight w:val="315"/>
          <w:jc w:val="center"/>
        </w:trPr>
        <w:tc>
          <w:tcPr>
            <w:tcW w:w="13649" w:type="dxa"/>
            <w:gridSpan w:val="14"/>
            <w:tcBorders>
              <w:top w:val="single" w:sz="8" w:space="0" w:color="auto"/>
              <w:left w:val="single" w:sz="8" w:space="0" w:color="auto"/>
              <w:bottom w:val="single" w:sz="8" w:space="0" w:color="auto"/>
              <w:right w:val="single" w:sz="8" w:space="0" w:color="000000"/>
            </w:tcBorders>
            <w:shd w:val="clear" w:color="auto" w:fill="71DAFF"/>
            <w:vAlign w:val="center"/>
            <w:hideMark/>
          </w:tcPr>
          <w:p w14:paraId="4BA9E0C6" w14:textId="77777777" w:rsidR="005D1ECC" w:rsidRPr="005D1ECC" w:rsidRDefault="005D1ECC" w:rsidP="005D1ECC">
            <w:pPr>
              <w:jc w:val="right"/>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3. RAD SA UČENICIMA na individualnoj, skupnoj i/ili razrednoj razini                                                                                                                                      805</w:t>
            </w:r>
          </w:p>
        </w:tc>
      </w:tr>
      <w:tr w:rsidR="005D1ECC" w:rsidRPr="005D1ECC" w14:paraId="4B04E53D"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39DCA21B"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b/>
                <w:bCs/>
                <w:sz w:val="22"/>
                <w:szCs w:val="22"/>
              </w:rPr>
              <w:t>3.1 Procjena i utvrđivanje stanja učenika</w:t>
            </w:r>
            <w:r w:rsidRPr="005D1ECC">
              <w:rPr>
                <w:rFonts w:asciiTheme="minorHAnsi" w:hAnsiTheme="minorHAnsi" w:cstheme="minorHAnsi"/>
                <w:sz w:val="22"/>
                <w:szCs w:val="22"/>
              </w:rPr>
              <w:t xml:space="preserve"> na području akademske kompetencije, intelektualne razvijenosti, razvijenosti strategija učenja i motivacije, emocionalnog razvoja i osobina ličnosti, socijalnih vještina i značajki ponašanja, posebnih potreba</w:t>
            </w:r>
          </w:p>
        </w:tc>
        <w:tc>
          <w:tcPr>
            <w:tcW w:w="672" w:type="dxa"/>
            <w:tcBorders>
              <w:top w:val="nil"/>
              <w:left w:val="single" w:sz="8" w:space="0" w:color="auto"/>
              <w:bottom w:val="single" w:sz="4" w:space="0" w:color="auto"/>
              <w:right w:val="single" w:sz="4" w:space="0" w:color="auto"/>
            </w:tcBorders>
            <w:vAlign w:val="center"/>
          </w:tcPr>
          <w:p w14:paraId="6043AB6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660" w:type="dxa"/>
            <w:tcBorders>
              <w:top w:val="nil"/>
              <w:left w:val="nil"/>
              <w:bottom w:val="single" w:sz="4" w:space="0" w:color="auto"/>
              <w:right w:val="single" w:sz="4" w:space="0" w:color="auto"/>
            </w:tcBorders>
            <w:vAlign w:val="center"/>
          </w:tcPr>
          <w:p w14:paraId="1F13F7E6"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5</w:t>
            </w:r>
          </w:p>
        </w:tc>
        <w:tc>
          <w:tcPr>
            <w:tcW w:w="676" w:type="dxa"/>
            <w:tcBorders>
              <w:top w:val="nil"/>
              <w:left w:val="nil"/>
              <w:bottom w:val="single" w:sz="4" w:space="0" w:color="auto"/>
              <w:right w:val="single" w:sz="4" w:space="0" w:color="auto"/>
            </w:tcBorders>
            <w:vAlign w:val="center"/>
          </w:tcPr>
          <w:p w14:paraId="5C19E5B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607" w:type="dxa"/>
            <w:tcBorders>
              <w:top w:val="nil"/>
              <w:left w:val="nil"/>
              <w:bottom w:val="single" w:sz="4" w:space="0" w:color="auto"/>
              <w:right w:val="single" w:sz="4" w:space="0" w:color="auto"/>
            </w:tcBorders>
            <w:vAlign w:val="center"/>
          </w:tcPr>
          <w:p w14:paraId="688F1318"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53DC699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49CBB8F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2782F5C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661ABEC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2B15FE6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05CDD06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3" w:type="dxa"/>
            <w:tcBorders>
              <w:top w:val="nil"/>
              <w:left w:val="nil"/>
              <w:bottom w:val="single" w:sz="4" w:space="0" w:color="auto"/>
              <w:right w:val="single" w:sz="4" w:space="0" w:color="auto"/>
            </w:tcBorders>
            <w:vAlign w:val="center"/>
          </w:tcPr>
          <w:p w14:paraId="43BF984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3" w:type="dxa"/>
            <w:tcBorders>
              <w:top w:val="nil"/>
              <w:left w:val="nil"/>
              <w:bottom w:val="single" w:sz="4" w:space="0" w:color="auto"/>
              <w:right w:val="single" w:sz="8" w:space="0" w:color="auto"/>
            </w:tcBorders>
            <w:vAlign w:val="center"/>
          </w:tcPr>
          <w:p w14:paraId="284134AF"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688ED817"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50</w:t>
            </w:r>
          </w:p>
        </w:tc>
      </w:tr>
      <w:tr w:rsidR="005D1ECC" w:rsidRPr="005D1ECC" w14:paraId="423849FF" w14:textId="77777777" w:rsidTr="00B839FF">
        <w:trPr>
          <w:trHeight w:val="315"/>
          <w:jc w:val="center"/>
        </w:trPr>
        <w:tc>
          <w:tcPr>
            <w:tcW w:w="12614" w:type="dxa"/>
            <w:gridSpan w:val="13"/>
            <w:tcBorders>
              <w:top w:val="nil"/>
              <w:left w:val="single" w:sz="8" w:space="0" w:color="auto"/>
              <w:bottom w:val="single" w:sz="4" w:space="0" w:color="auto"/>
              <w:right w:val="single" w:sz="8" w:space="0" w:color="auto"/>
            </w:tcBorders>
            <w:vAlign w:val="center"/>
          </w:tcPr>
          <w:p w14:paraId="15DB2ACE"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b/>
                <w:sz w:val="22"/>
                <w:szCs w:val="22"/>
              </w:rPr>
              <w:t>3.2 Rad na školskom okruženju</w:t>
            </w:r>
          </w:p>
        </w:tc>
        <w:tc>
          <w:tcPr>
            <w:tcW w:w="1035" w:type="dxa"/>
            <w:tcBorders>
              <w:top w:val="nil"/>
              <w:left w:val="nil"/>
              <w:bottom w:val="single" w:sz="4" w:space="0" w:color="auto"/>
              <w:right w:val="single" w:sz="8" w:space="0" w:color="auto"/>
            </w:tcBorders>
            <w:shd w:val="clear" w:color="auto" w:fill="71DAFF"/>
            <w:vAlign w:val="center"/>
          </w:tcPr>
          <w:p w14:paraId="1405EBEB"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50</w:t>
            </w:r>
          </w:p>
        </w:tc>
      </w:tr>
      <w:tr w:rsidR="005D1ECC" w:rsidRPr="005D1ECC" w14:paraId="1E4D7FEC"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047B9B40"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lastRenderedPageBreak/>
              <w:t>utvrđivanje uvjeta za učenje i rad te osiguravanje poticajnih i sigurnih uvjeta za rad i učenje</w:t>
            </w:r>
          </w:p>
        </w:tc>
        <w:tc>
          <w:tcPr>
            <w:tcW w:w="672" w:type="dxa"/>
            <w:tcBorders>
              <w:top w:val="nil"/>
              <w:left w:val="single" w:sz="8" w:space="0" w:color="auto"/>
              <w:bottom w:val="single" w:sz="4" w:space="0" w:color="auto"/>
              <w:right w:val="single" w:sz="4" w:space="0" w:color="auto"/>
            </w:tcBorders>
            <w:vAlign w:val="center"/>
          </w:tcPr>
          <w:p w14:paraId="14FF9109" w14:textId="77777777" w:rsidR="005D1ECC" w:rsidRPr="005D1ECC" w:rsidRDefault="005D1ECC" w:rsidP="005D1ECC">
            <w:pPr>
              <w:jc w:val="center"/>
              <w:rPr>
                <w:rFonts w:asciiTheme="minorHAnsi" w:hAnsiTheme="minorHAnsi" w:cstheme="minorHAnsi"/>
                <w:sz w:val="22"/>
                <w:szCs w:val="22"/>
              </w:rPr>
            </w:pPr>
          </w:p>
        </w:tc>
        <w:tc>
          <w:tcPr>
            <w:tcW w:w="660" w:type="dxa"/>
            <w:tcBorders>
              <w:top w:val="nil"/>
              <w:left w:val="nil"/>
              <w:bottom w:val="single" w:sz="4" w:space="0" w:color="auto"/>
              <w:right w:val="single" w:sz="4" w:space="0" w:color="auto"/>
            </w:tcBorders>
            <w:vAlign w:val="center"/>
          </w:tcPr>
          <w:p w14:paraId="2B6BD53F"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5</w:t>
            </w:r>
          </w:p>
        </w:tc>
        <w:tc>
          <w:tcPr>
            <w:tcW w:w="676" w:type="dxa"/>
            <w:tcBorders>
              <w:top w:val="nil"/>
              <w:left w:val="nil"/>
              <w:bottom w:val="single" w:sz="4" w:space="0" w:color="auto"/>
              <w:right w:val="single" w:sz="4" w:space="0" w:color="auto"/>
            </w:tcBorders>
            <w:vAlign w:val="center"/>
          </w:tcPr>
          <w:p w14:paraId="62E0969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607" w:type="dxa"/>
            <w:tcBorders>
              <w:top w:val="nil"/>
              <w:left w:val="nil"/>
              <w:bottom w:val="single" w:sz="4" w:space="0" w:color="auto"/>
              <w:right w:val="single" w:sz="4" w:space="0" w:color="auto"/>
            </w:tcBorders>
            <w:vAlign w:val="center"/>
          </w:tcPr>
          <w:p w14:paraId="5CFE34B6"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1F390EC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6AF78D0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35EB197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173DD4A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3A1421B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315E973E"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4" w:space="0" w:color="auto"/>
            </w:tcBorders>
            <w:vAlign w:val="center"/>
          </w:tcPr>
          <w:p w14:paraId="14DCE19E"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8" w:space="0" w:color="auto"/>
            </w:tcBorders>
            <w:vAlign w:val="center"/>
          </w:tcPr>
          <w:p w14:paraId="78C837CC"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34117F4D"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40</w:t>
            </w:r>
          </w:p>
        </w:tc>
      </w:tr>
      <w:tr w:rsidR="005D1ECC" w:rsidRPr="005D1ECC" w14:paraId="57784BC5"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1E313722"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doprinos razvoju poticajne školske i razredne klime</w:t>
            </w:r>
          </w:p>
        </w:tc>
        <w:tc>
          <w:tcPr>
            <w:tcW w:w="672" w:type="dxa"/>
            <w:tcBorders>
              <w:top w:val="nil"/>
              <w:left w:val="single" w:sz="8" w:space="0" w:color="auto"/>
              <w:bottom w:val="single" w:sz="4" w:space="0" w:color="auto"/>
              <w:right w:val="single" w:sz="4" w:space="0" w:color="auto"/>
            </w:tcBorders>
            <w:vAlign w:val="center"/>
          </w:tcPr>
          <w:p w14:paraId="611CE83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1</w:t>
            </w:r>
          </w:p>
        </w:tc>
        <w:tc>
          <w:tcPr>
            <w:tcW w:w="660" w:type="dxa"/>
            <w:tcBorders>
              <w:top w:val="nil"/>
              <w:left w:val="nil"/>
              <w:bottom w:val="single" w:sz="4" w:space="0" w:color="auto"/>
              <w:right w:val="single" w:sz="4" w:space="0" w:color="auto"/>
            </w:tcBorders>
            <w:vAlign w:val="center"/>
          </w:tcPr>
          <w:p w14:paraId="2D068B02"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1</w:t>
            </w:r>
          </w:p>
        </w:tc>
        <w:tc>
          <w:tcPr>
            <w:tcW w:w="676" w:type="dxa"/>
            <w:tcBorders>
              <w:top w:val="nil"/>
              <w:left w:val="nil"/>
              <w:bottom w:val="single" w:sz="4" w:space="0" w:color="auto"/>
              <w:right w:val="single" w:sz="4" w:space="0" w:color="auto"/>
            </w:tcBorders>
            <w:vAlign w:val="center"/>
          </w:tcPr>
          <w:p w14:paraId="6F0FA88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1</w:t>
            </w:r>
          </w:p>
        </w:tc>
        <w:tc>
          <w:tcPr>
            <w:tcW w:w="607" w:type="dxa"/>
            <w:tcBorders>
              <w:top w:val="nil"/>
              <w:left w:val="nil"/>
              <w:bottom w:val="single" w:sz="4" w:space="0" w:color="auto"/>
              <w:right w:val="single" w:sz="4" w:space="0" w:color="auto"/>
            </w:tcBorders>
            <w:vAlign w:val="center"/>
          </w:tcPr>
          <w:p w14:paraId="46C2782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1</w:t>
            </w:r>
          </w:p>
        </w:tc>
        <w:tc>
          <w:tcPr>
            <w:tcW w:w="566" w:type="dxa"/>
            <w:tcBorders>
              <w:top w:val="nil"/>
              <w:left w:val="nil"/>
              <w:bottom w:val="single" w:sz="4" w:space="0" w:color="auto"/>
              <w:right w:val="single" w:sz="4" w:space="0" w:color="auto"/>
            </w:tcBorders>
            <w:vAlign w:val="center"/>
          </w:tcPr>
          <w:p w14:paraId="2D89248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1</w:t>
            </w:r>
          </w:p>
        </w:tc>
        <w:tc>
          <w:tcPr>
            <w:tcW w:w="566" w:type="dxa"/>
            <w:tcBorders>
              <w:top w:val="nil"/>
              <w:left w:val="nil"/>
              <w:bottom w:val="single" w:sz="4" w:space="0" w:color="auto"/>
              <w:right w:val="single" w:sz="4" w:space="0" w:color="auto"/>
            </w:tcBorders>
            <w:vAlign w:val="center"/>
          </w:tcPr>
          <w:p w14:paraId="014A074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1</w:t>
            </w:r>
          </w:p>
        </w:tc>
        <w:tc>
          <w:tcPr>
            <w:tcW w:w="566" w:type="dxa"/>
            <w:tcBorders>
              <w:top w:val="nil"/>
              <w:left w:val="nil"/>
              <w:bottom w:val="single" w:sz="4" w:space="0" w:color="auto"/>
              <w:right w:val="single" w:sz="4" w:space="0" w:color="auto"/>
            </w:tcBorders>
            <w:vAlign w:val="center"/>
          </w:tcPr>
          <w:p w14:paraId="10064B9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1</w:t>
            </w:r>
          </w:p>
        </w:tc>
        <w:tc>
          <w:tcPr>
            <w:tcW w:w="566" w:type="dxa"/>
            <w:tcBorders>
              <w:top w:val="nil"/>
              <w:left w:val="nil"/>
              <w:bottom w:val="single" w:sz="4" w:space="0" w:color="auto"/>
              <w:right w:val="single" w:sz="4" w:space="0" w:color="auto"/>
            </w:tcBorders>
            <w:vAlign w:val="center"/>
          </w:tcPr>
          <w:p w14:paraId="5C8FCCE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1</w:t>
            </w:r>
          </w:p>
        </w:tc>
        <w:tc>
          <w:tcPr>
            <w:tcW w:w="566" w:type="dxa"/>
            <w:tcBorders>
              <w:top w:val="nil"/>
              <w:left w:val="nil"/>
              <w:bottom w:val="single" w:sz="4" w:space="0" w:color="auto"/>
              <w:right w:val="single" w:sz="4" w:space="0" w:color="auto"/>
            </w:tcBorders>
            <w:vAlign w:val="center"/>
          </w:tcPr>
          <w:p w14:paraId="13B4C3D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1</w:t>
            </w:r>
          </w:p>
        </w:tc>
        <w:tc>
          <w:tcPr>
            <w:tcW w:w="566" w:type="dxa"/>
            <w:tcBorders>
              <w:top w:val="nil"/>
              <w:left w:val="nil"/>
              <w:bottom w:val="single" w:sz="4" w:space="0" w:color="auto"/>
              <w:right w:val="single" w:sz="4" w:space="0" w:color="auto"/>
            </w:tcBorders>
            <w:vAlign w:val="center"/>
          </w:tcPr>
          <w:p w14:paraId="18C9483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1</w:t>
            </w:r>
          </w:p>
        </w:tc>
        <w:tc>
          <w:tcPr>
            <w:tcW w:w="563" w:type="dxa"/>
            <w:tcBorders>
              <w:top w:val="nil"/>
              <w:left w:val="nil"/>
              <w:bottom w:val="single" w:sz="4" w:space="0" w:color="auto"/>
              <w:right w:val="single" w:sz="4" w:space="0" w:color="auto"/>
            </w:tcBorders>
            <w:vAlign w:val="center"/>
          </w:tcPr>
          <w:p w14:paraId="7CE492F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1</w:t>
            </w:r>
          </w:p>
        </w:tc>
        <w:tc>
          <w:tcPr>
            <w:tcW w:w="563" w:type="dxa"/>
            <w:tcBorders>
              <w:top w:val="nil"/>
              <w:left w:val="nil"/>
              <w:bottom w:val="single" w:sz="4" w:space="0" w:color="auto"/>
              <w:right w:val="single" w:sz="8" w:space="0" w:color="auto"/>
            </w:tcBorders>
            <w:vAlign w:val="center"/>
          </w:tcPr>
          <w:p w14:paraId="67E7DD68"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4525D565"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10</w:t>
            </w:r>
          </w:p>
        </w:tc>
      </w:tr>
      <w:tr w:rsidR="005D1ECC" w:rsidRPr="005D1ECC" w14:paraId="7E0B0F33" w14:textId="77777777" w:rsidTr="00B839FF">
        <w:trPr>
          <w:trHeight w:val="315"/>
          <w:jc w:val="center"/>
        </w:trPr>
        <w:tc>
          <w:tcPr>
            <w:tcW w:w="12614" w:type="dxa"/>
            <w:gridSpan w:val="13"/>
            <w:tcBorders>
              <w:top w:val="nil"/>
              <w:left w:val="single" w:sz="8" w:space="0" w:color="auto"/>
              <w:bottom w:val="single" w:sz="4" w:space="0" w:color="auto"/>
              <w:right w:val="single" w:sz="8" w:space="0" w:color="auto"/>
            </w:tcBorders>
            <w:vAlign w:val="center"/>
          </w:tcPr>
          <w:p w14:paraId="3CFFBABB"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b/>
                <w:sz w:val="22"/>
                <w:szCs w:val="22"/>
              </w:rPr>
              <w:t>3.3 Savjetodavni rad s učenicima</w:t>
            </w:r>
          </w:p>
        </w:tc>
        <w:tc>
          <w:tcPr>
            <w:tcW w:w="1035" w:type="dxa"/>
            <w:tcBorders>
              <w:top w:val="nil"/>
              <w:left w:val="nil"/>
              <w:bottom w:val="single" w:sz="4" w:space="0" w:color="auto"/>
              <w:right w:val="single" w:sz="8" w:space="0" w:color="auto"/>
            </w:tcBorders>
            <w:shd w:val="clear" w:color="auto" w:fill="71DAFF"/>
            <w:vAlign w:val="center"/>
          </w:tcPr>
          <w:p w14:paraId="39AB5C92"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220</w:t>
            </w:r>
          </w:p>
        </w:tc>
      </w:tr>
      <w:tr w:rsidR="005D1ECC" w:rsidRPr="005D1ECC" w14:paraId="46186AFC"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09530048"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individualni i grupni rad s učenicima u kojem se učenici upućuju na usvajanje i primjenu vještina i znanja u poboljšanju njihovog mentalnog zdravlja</w:t>
            </w:r>
          </w:p>
        </w:tc>
        <w:tc>
          <w:tcPr>
            <w:tcW w:w="672" w:type="dxa"/>
            <w:tcBorders>
              <w:top w:val="nil"/>
              <w:left w:val="single" w:sz="8" w:space="0" w:color="auto"/>
              <w:bottom w:val="single" w:sz="4" w:space="0" w:color="auto"/>
              <w:right w:val="single" w:sz="4" w:space="0" w:color="auto"/>
            </w:tcBorders>
            <w:vAlign w:val="center"/>
          </w:tcPr>
          <w:p w14:paraId="503E7B3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660" w:type="dxa"/>
            <w:tcBorders>
              <w:top w:val="nil"/>
              <w:left w:val="nil"/>
              <w:bottom w:val="single" w:sz="4" w:space="0" w:color="auto"/>
              <w:right w:val="single" w:sz="4" w:space="0" w:color="auto"/>
            </w:tcBorders>
            <w:vAlign w:val="center"/>
          </w:tcPr>
          <w:p w14:paraId="080A85AA"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5</w:t>
            </w:r>
          </w:p>
        </w:tc>
        <w:tc>
          <w:tcPr>
            <w:tcW w:w="676" w:type="dxa"/>
            <w:tcBorders>
              <w:top w:val="nil"/>
              <w:left w:val="nil"/>
              <w:bottom w:val="single" w:sz="4" w:space="0" w:color="auto"/>
              <w:right w:val="single" w:sz="4" w:space="0" w:color="auto"/>
            </w:tcBorders>
            <w:vAlign w:val="center"/>
          </w:tcPr>
          <w:p w14:paraId="16B68E9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607" w:type="dxa"/>
            <w:tcBorders>
              <w:top w:val="nil"/>
              <w:left w:val="nil"/>
              <w:bottom w:val="single" w:sz="4" w:space="0" w:color="auto"/>
              <w:right w:val="single" w:sz="4" w:space="0" w:color="auto"/>
            </w:tcBorders>
            <w:vAlign w:val="center"/>
          </w:tcPr>
          <w:p w14:paraId="74883946"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290A222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04CCDF0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4295C7F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0726460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625A0DF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33D724E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3" w:type="dxa"/>
            <w:tcBorders>
              <w:top w:val="nil"/>
              <w:left w:val="nil"/>
              <w:bottom w:val="single" w:sz="4" w:space="0" w:color="auto"/>
              <w:right w:val="single" w:sz="4" w:space="0" w:color="auto"/>
            </w:tcBorders>
            <w:vAlign w:val="center"/>
          </w:tcPr>
          <w:p w14:paraId="5FB0BAF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3" w:type="dxa"/>
            <w:tcBorders>
              <w:top w:val="nil"/>
              <w:left w:val="nil"/>
              <w:bottom w:val="single" w:sz="4" w:space="0" w:color="auto"/>
              <w:right w:val="single" w:sz="8" w:space="0" w:color="auto"/>
            </w:tcBorders>
            <w:vAlign w:val="center"/>
          </w:tcPr>
          <w:p w14:paraId="1A0277C5"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6BB97DB5"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55</w:t>
            </w:r>
          </w:p>
        </w:tc>
      </w:tr>
      <w:tr w:rsidR="005D1ECC" w:rsidRPr="005D1ECC" w14:paraId="54592C5F"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31CD247B"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individualni i grupni savjetodavni rad u kojem se učenici upućuju na unapređenje u učenju i postignuću</w:t>
            </w:r>
          </w:p>
        </w:tc>
        <w:tc>
          <w:tcPr>
            <w:tcW w:w="672" w:type="dxa"/>
            <w:tcBorders>
              <w:top w:val="nil"/>
              <w:left w:val="single" w:sz="8" w:space="0" w:color="auto"/>
              <w:bottom w:val="single" w:sz="4" w:space="0" w:color="auto"/>
              <w:right w:val="single" w:sz="4" w:space="0" w:color="auto"/>
            </w:tcBorders>
            <w:vAlign w:val="center"/>
          </w:tcPr>
          <w:p w14:paraId="25FD61D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660" w:type="dxa"/>
            <w:tcBorders>
              <w:top w:val="nil"/>
              <w:left w:val="nil"/>
              <w:bottom w:val="single" w:sz="4" w:space="0" w:color="auto"/>
              <w:right w:val="single" w:sz="4" w:space="0" w:color="auto"/>
            </w:tcBorders>
            <w:vAlign w:val="center"/>
          </w:tcPr>
          <w:p w14:paraId="049F692C"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5</w:t>
            </w:r>
          </w:p>
        </w:tc>
        <w:tc>
          <w:tcPr>
            <w:tcW w:w="676" w:type="dxa"/>
            <w:tcBorders>
              <w:top w:val="nil"/>
              <w:left w:val="nil"/>
              <w:bottom w:val="single" w:sz="4" w:space="0" w:color="auto"/>
              <w:right w:val="single" w:sz="4" w:space="0" w:color="auto"/>
            </w:tcBorders>
            <w:vAlign w:val="center"/>
          </w:tcPr>
          <w:p w14:paraId="72927E5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607" w:type="dxa"/>
            <w:tcBorders>
              <w:top w:val="nil"/>
              <w:left w:val="nil"/>
              <w:bottom w:val="single" w:sz="4" w:space="0" w:color="auto"/>
              <w:right w:val="single" w:sz="4" w:space="0" w:color="auto"/>
            </w:tcBorders>
            <w:vAlign w:val="center"/>
          </w:tcPr>
          <w:p w14:paraId="7904F89C"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4EC27D5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1650735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2766861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2331CE0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48B9E7E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1F02E22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3" w:type="dxa"/>
            <w:tcBorders>
              <w:top w:val="nil"/>
              <w:left w:val="nil"/>
              <w:bottom w:val="single" w:sz="4" w:space="0" w:color="auto"/>
              <w:right w:val="single" w:sz="4" w:space="0" w:color="auto"/>
            </w:tcBorders>
            <w:vAlign w:val="center"/>
          </w:tcPr>
          <w:p w14:paraId="4CAA224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3" w:type="dxa"/>
            <w:tcBorders>
              <w:top w:val="nil"/>
              <w:left w:val="nil"/>
              <w:bottom w:val="single" w:sz="4" w:space="0" w:color="auto"/>
              <w:right w:val="single" w:sz="8" w:space="0" w:color="auto"/>
            </w:tcBorders>
            <w:vAlign w:val="center"/>
          </w:tcPr>
          <w:p w14:paraId="35F27F53"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330B5218"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55</w:t>
            </w:r>
          </w:p>
        </w:tc>
      </w:tr>
      <w:tr w:rsidR="005D1ECC" w:rsidRPr="005D1ECC" w14:paraId="149AC19A"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7C08278D"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primjena i provođenje različitih akademskih i bihevioralnih intervencija usmjerenih na poboljšanje učenja i ponašanja</w:t>
            </w:r>
          </w:p>
        </w:tc>
        <w:tc>
          <w:tcPr>
            <w:tcW w:w="672" w:type="dxa"/>
            <w:tcBorders>
              <w:top w:val="nil"/>
              <w:left w:val="single" w:sz="8" w:space="0" w:color="auto"/>
              <w:bottom w:val="single" w:sz="4" w:space="0" w:color="auto"/>
              <w:right w:val="single" w:sz="4" w:space="0" w:color="auto"/>
            </w:tcBorders>
            <w:vAlign w:val="center"/>
          </w:tcPr>
          <w:p w14:paraId="5FE253C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660" w:type="dxa"/>
            <w:tcBorders>
              <w:top w:val="nil"/>
              <w:left w:val="nil"/>
              <w:bottom w:val="single" w:sz="4" w:space="0" w:color="auto"/>
              <w:right w:val="single" w:sz="4" w:space="0" w:color="auto"/>
            </w:tcBorders>
            <w:vAlign w:val="center"/>
          </w:tcPr>
          <w:p w14:paraId="08B476A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5</w:t>
            </w:r>
          </w:p>
        </w:tc>
        <w:tc>
          <w:tcPr>
            <w:tcW w:w="676" w:type="dxa"/>
            <w:tcBorders>
              <w:top w:val="nil"/>
              <w:left w:val="nil"/>
              <w:bottom w:val="single" w:sz="4" w:space="0" w:color="auto"/>
              <w:right w:val="single" w:sz="4" w:space="0" w:color="auto"/>
            </w:tcBorders>
            <w:vAlign w:val="center"/>
          </w:tcPr>
          <w:p w14:paraId="0E39709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607" w:type="dxa"/>
            <w:tcBorders>
              <w:top w:val="nil"/>
              <w:left w:val="nil"/>
              <w:bottom w:val="single" w:sz="4" w:space="0" w:color="auto"/>
              <w:right w:val="single" w:sz="4" w:space="0" w:color="auto"/>
            </w:tcBorders>
            <w:vAlign w:val="center"/>
          </w:tcPr>
          <w:p w14:paraId="4CA1FF7E"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7DD3510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2ED9361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5DFDE10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6FADE7D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7DA3DBF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123ADA9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3" w:type="dxa"/>
            <w:tcBorders>
              <w:top w:val="nil"/>
              <w:left w:val="nil"/>
              <w:bottom w:val="single" w:sz="4" w:space="0" w:color="auto"/>
              <w:right w:val="single" w:sz="4" w:space="0" w:color="auto"/>
            </w:tcBorders>
            <w:vAlign w:val="center"/>
          </w:tcPr>
          <w:p w14:paraId="76DFB0E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3" w:type="dxa"/>
            <w:tcBorders>
              <w:top w:val="nil"/>
              <w:left w:val="nil"/>
              <w:bottom w:val="single" w:sz="4" w:space="0" w:color="auto"/>
              <w:right w:val="single" w:sz="8" w:space="0" w:color="auto"/>
            </w:tcBorders>
            <w:vAlign w:val="center"/>
          </w:tcPr>
          <w:p w14:paraId="7E93ACDE"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025BBE28"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55</w:t>
            </w:r>
          </w:p>
        </w:tc>
      </w:tr>
      <w:tr w:rsidR="005D1ECC" w:rsidRPr="005D1ECC" w14:paraId="6D6E10E3"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1001E5DA"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 xml:space="preserve">ispitivanje stanja i savjetovanje djece zbog anksioznosti i depresivnosti </w:t>
            </w:r>
          </w:p>
        </w:tc>
        <w:tc>
          <w:tcPr>
            <w:tcW w:w="672" w:type="dxa"/>
            <w:tcBorders>
              <w:top w:val="nil"/>
              <w:left w:val="single" w:sz="8" w:space="0" w:color="auto"/>
              <w:bottom w:val="single" w:sz="4" w:space="0" w:color="auto"/>
              <w:right w:val="single" w:sz="4" w:space="0" w:color="auto"/>
            </w:tcBorders>
            <w:vAlign w:val="center"/>
          </w:tcPr>
          <w:p w14:paraId="33DB897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660" w:type="dxa"/>
            <w:tcBorders>
              <w:top w:val="nil"/>
              <w:left w:val="nil"/>
              <w:bottom w:val="single" w:sz="4" w:space="0" w:color="auto"/>
              <w:right w:val="single" w:sz="4" w:space="0" w:color="auto"/>
            </w:tcBorders>
            <w:vAlign w:val="center"/>
          </w:tcPr>
          <w:p w14:paraId="0834F5E5"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5</w:t>
            </w:r>
          </w:p>
        </w:tc>
        <w:tc>
          <w:tcPr>
            <w:tcW w:w="676" w:type="dxa"/>
            <w:tcBorders>
              <w:top w:val="nil"/>
              <w:left w:val="nil"/>
              <w:bottom w:val="single" w:sz="4" w:space="0" w:color="auto"/>
              <w:right w:val="single" w:sz="4" w:space="0" w:color="auto"/>
            </w:tcBorders>
            <w:vAlign w:val="center"/>
          </w:tcPr>
          <w:p w14:paraId="72CA01F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607" w:type="dxa"/>
            <w:tcBorders>
              <w:top w:val="nil"/>
              <w:left w:val="nil"/>
              <w:bottom w:val="single" w:sz="4" w:space="0" w:color="auto"/>
              <w:right w:val="single" w:sz="4" w:space="0" w:color="auto"/>
            </w:tcBorders>
            <w:vAlign w:val="center"/>
          </w:tcPr>
          <w:p w14:paraId="4ABB6921"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12BCFA9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76E575D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5BE7ED1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6B804A2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33AA759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6" w:type="dxa"/>
            <w:tcBorders>
              <w:top w:val="nil"/>
              <w:left w:val="nil"/>
              <w:bottom w:val="single" w:sz="4" w:space="0" w:color="auto"/>
              <w:right w:val="single" w:sz="4" w:space="0" w:color="auto"/>
            </w:tcBorders>
            <w:vAlign w:val="center"/>
          </w:tcPr>
          <w:p w14:paraId="2D6EFD2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3" w:type="dxa"/>
            <w:tcBorders>
              <w:top w:val="nil"/>
              <w:left w:val="nil"/>
              <w:bottom w:val="single" w:sz="4" w:space="0" w:color="auto"/>
              <w:right w:val="single" w:sz="4" w:space="0" w:color="auto"/>
            </w:tcBorders>
            <w:vAlign w:val="center"/>
          </w:tcPr>
          <w:p w14:paraId="15F270F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3" w:type="dxa"/>
            <w:tcBorders>
              <w:top w:val="nil"/>
              <w:left w:val="nil"/>
              <w:bottom w:val="single" w:sz="4" w:space="0" w:color="auto"/>
              <w:right w:val="single" w:sz="8" w:space="0" w:color="auto"/>
            </w:tcBorders>
            <w:vAlign w:val="center"/>
          </w:tcPr>
          <w:p w14:paraId="10E4D5F4"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35F0AEC8"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55</w:t>
            </w:r>
          </w:p>
        </w:tc>
      </w:tr>
      <w:tr w:rsidR="005D1ECC" w:rsidRPr="005D1ECC" w14:paraId="560C7488" w14:textId="77777777" w:rsidTr="00B839FF">
        <w:trPr>
          <w:trHeight w:val="315"/>
          <w:jc w:val="center"/>
        </w:trPr>
        <w:tc>
          <w:tcPr>
            <w:tcW w:w="12614" w:type="dxa"/>
            <w:gridSpan w:val="13"/>
            <w:tcBorders>
              <w:top w:val="nil"/>
              <w:left w:val="single" w:sz="8" w:space="0" w:color="auto"/>
              <w:bottom w:val="single" w:sz="4" w:space="0" w:color="auto"/>
              <w:right w:val="single" w:sz="8" w:space="0" w:color="auto"/>
            </w:tcBorders>
            <w:vAlign w:val="center"/>
          </w:tcPr>
          <w:p w14:paraId="328AB353"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b/>
                <w:sz w:val="22"/>
                <w:szCs w:val="22"/>
              </w:rPr>
              <w:t>3.4 Psihološke radionice od 1. do 8. razreda</w:t>
            </w:r>
          </w:p>
        </w:tc>
        <w:tc>
          <w:tcPr>
            <w:tcW w:w="1035" w:type="dxa"/>
            <w:tcBorders>
              <w:top w:val="nil"/>
              <w:left w:val="nil"/>
              <w:bottom w:val="single" w:sz="4" w:space="0" w:color="auto"/>
              <w:right w:val="single" w:sz="8" w:space="0" w:color="auto"/>
            </w:tcBorders>
            <w:shd w:val="clear" w:color="auto" w:fill="71DAFF"/>
            <w:vAlign w:val="center"/>
          </w:tcPr>
          <w:p w14:paraId="0E0E4F7F"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195</w:t>
            </w:r>
          </w:p>
        </w:tc>
      </w:tr>
      <w:tr w:rsidR="005D1ECC" w:rsidRPr="005D1ECC" w14:paraId="674BECBD"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36DF647E"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Jačanje samopoštovanja; poticanje razvoja socijalnih i komunikacijskih vještina; poticanje asertivne komunikacije ja porukama, poticanje preuzimanja odgovornosti, donošenje odluka; razvijanje optimizma; važnost suradnje i tolerancije</w:t>
            </w:r>
          </w:p>
        </w:tc>
        <w:tc>
          <w:tcPr>
            <w:tcW w:w="672" w:type="dxa"/>
            <w:tcBorders>
              <w:top w:val="nil"/>
              <w:left w:val="single" w:sz="8" w:space="0" w:color="auto"/>
              <w:bottom w:val="single" w:sz="4" w:space="0" w:color="auto"/>
              <w:right w:val="single" w:sz="4" w:space="0" w:color="auto"/>
            </w:tcBorders>
            <w:vAlign w:val="center"/>
          </w:tcPr>
          <w:p w14:paraId="331EFC8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660" w:type="dxa"/>
            <w:tcBorders>
              <w:top w:val="nil"/>
              <w:left w:val="nil"/>
              <w:bottom w:val="single" w:sz="4" w:space="0" w:color="auto"/>
              <w:right w:val="single" w:sz="4" w:space="0" w:color="auto"/>
            </w:tcBorders>
            <w:vAlign w:val="center"/>
          </w:tcPr>
          <w:p w14:paraId="46C9CCAF"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5</w:t>
            </w:r>
          </w:p>
        </w:tc>
        <w:tc>
          <w:tcPr>
            <w:tcW w:w="676" w:type="dxa"/>
            <w:tcBorders>
              <w:top w:val="nil"/>
              <w:left w:val="nil"/>
              <w:bottom w:val="single" w:sz="4" w:space="0" w:color="auto"/>
              <w:right w:val="single" w:sz="4" w:space="0" w:color="auto"/>
            </w:tcBorders>
            <w:vAlign w:val="center"/>
          </w:tcPr>
          <w:p w14:paraId="46BE3E0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607" w:type="dxa"/>
            <w:tcBorders>
              <w:top w:val="nil"/>
              <w:left w:val="nil"/>
              <w:bottom w:val="single" w:sz="4" w:space="0" w:color="auto"/>
              <w:right w:val="single" w:sz="4" w:space="0" w:color="auto"/>
            </w:tcBorders>
            <w:vAlign w:val="center"/>
          </w:tcPr>
          <w:p w14:paraId="0B5E4DF7"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3BE1B1C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5C6E103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0570B73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5030A8E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75CC27B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341C7F1B"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4" w:space="0" w:color="auto"/>
            </w:tcBorders>
            <w:vAlign w:val="center"/>
          </w:tcPr>
          <w:p w14:paraId="444510B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3" w:type="dxa"/>
            <w:tcBorders>
              <w:top w:val="nil"/>
              <w:left w:val="nil"/>
              <w:bottom w:val="single" w:sz="4" w:space="0" w:color="auto"/>
              <w:right w:val="single" w:sz="8" w:space="0" w:color="auto"/>
            </w:tcBorders>
            <w:vAlign w:val="center"/>
          </w:tcPr>
          <w:p w14:paraId="28A00C03"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1EF99167"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45</w:t>
            </w:r>
          </w:p>
        </w:tc>
      </w:tr>
      <w:tr w:rsidR="005D1ECC" w:rsidRPr="005D1ECC" w14:paraId="59D4EEFE"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66C60412"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Radionice za učenike, grupni terapeutski rad (problemi u socijalizaciji i ponašanju, problemi u učenju, emocionalne poteškoće, obiteljski problemi) te prema potrebi individualni rad s pojedinim učenicima</w:t>
            </w:r>
          </w:p>
        </w:tc>
        <w:tc>
          <w:tcPr>
            <w:tcW w:w="672" w:type="dxa"/>
            <w:tcBorders>
              <w:top w:val="nil"/>
              <w:left w:val="single" w:sz="8" w:space="0" w:color="auto"/>
              <w:bottom w:val="single" w:sz="4" w:space="0" w:color="auto"/>
              <w:right w:val="single" w:sz="4" w:space="0" w:color="auto"/>
            </w:tcBorders>
            <w:vAlign w:val="center"/>
          </w:tcPr>
          <w:p w14:paraId="55971894" w14:textId="77777777" w:rsidR="005D1ECC" w:rsidRPr="005D1ECC" w:rsidRDefault="005D1ECC" w:rsidP="005D1ECC">
            <w:pPr>
              <w:jc w:val="center"/>
              <w:rPr>
                <w:rFonts w:asciiTheme="minorHAnsi" w:hAnsiTheme="minorHAnsi" w:cstheme="minorHAnsi"/>
                <w:sz w:val="22"/>
                <w:szCs w:val="22"/>
              </w:rPr>
            </w:pPr>
          </w:p>
        </w:tc>
        <w:tc>
          <w:tcPr>
            <w:tcW w:w="660" w:type="dxa"/>
            <w:tcBorders>
              <w:top w:val="nil"/>
              <w:left w:val="nil"/>
              <w:bottom w:val="single" w:sz="4" w:space="0" w:color="auto"/>
              <w:right w:val="single" w:sz="4" w:space="0" w:color="auto"/>
            </w:tcBorders>
            <w:vAlign w:val="center"/>
          </w:tcPr>
          <w:p w14:paraId="2096D124"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5</w:t>
            </w:r>
          </w:p>
        </w:tc>
        <w:tc>
          <w:tcPr>
            <w:tcW w:w="676" w:type="dxa"/>
            <w:tcBorders>
              <w:top w:val="nil"/>
              <w:left w:val="nil"/>
              <w:bottom w:val="single" w:sz="4" w:space="0" w:color="auto"/>
              <w:right w:val="single" w:sz="4" w:space="0" w:color="auto"/>
            </w:tcBorders>
            <w:vAlign w:val="center"/>
          </w:tcPr>
          <w:p w14:paraId="54E210B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607" w:type="dxa"/>
            <w:tcBorders>
              <w:top w:val="nil"/>
              <w:left w:val="nil"/>
              <w:bottom w:val="single" w:sz="4" w:space="0" w:color="auto"/>
              <w:right w:val="single" w:sz="4" w:space="0" w:color="auto"/>
            </w:tcBorders>
            <w:vAlign w:val="center"/>
          </w:tcPr>
          <w:p w14:paraId="7FA836FC"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7352611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3A62F5B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017A136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4348062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3D21D46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55DF2400"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4" w:space="0" w:color="auto"/>
            </w:tcBorders>
            <w:vAlign w:val="center"/>
          </w:tcPr>
          <w:p w14:paraId="6C74FC00"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8" w:space="0" w:color="auto"/>
            </w:tcBorders>
            <w:vAlign w:val="center"/>
          </w:tcPr>
          <w:p w14:paraId="5EF46A55"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61A03317"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40</w:t>
            </w:r>
          </w:p>
        </w:tc>
      </w:tr>
      <w:tr w:rsidR="005D1ECC" w:rsidRPr="005D1ECC" w14:paraId="44C7A382"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58E166DB"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i/>
                <w:sz w:val="22"/>
                <w:szCs w:val="22"/>
              </w:rPr>
              <w:t>Učiti kako učiti</w:t>
            </w:r>
            <w:r w:rsidRPr="005D1ECC">
              <w:rPr>
                <w:rFonts w:asciiTheme="minorHAnsi" w:hAnsiTheme="minorHAnsi" w:cstheme="minorHAnsi"/>
                <w:sz w:val="22"/>
                <w:szCs w:val="22"/>
              </w:rPr>
              <w:t xml:space="preserve"> - radionice za poticanje procesa samoregulacije učenja (postavljanje ciljeva učenja, planiranje i odabiranje pristupa i strategije učenja i zapamćivanja; poticanje unutarnje motivacije; praćenje rezultata) kod učenika 5. razreda</w:t>
            </w:r>
          </w:p>
        </w:tc>
        <w:tc>
          <w:tcPr>
            <w:tcW w:w="672" w:type="dxa"/>
            <w:tcBorders>
              <w:top w:val="nil"/>
              <w:left w:val="single" w:sz="8" w:space="0" w:color="auto"/>
              <w:bottom w:val="single" w:sz="4" w:space="0" w:color="auto"/>
              <w:right w:val="single" w:sz="4" w:space="0" w:color="auto"/>
            </w:tcBorders>
            <w:vAlign w:val="center"/>
          </w:tcPr>
          <w:p w14:paraId="5A33BE91" w14:textId="77777777" w:rsidR="005D1ECC" w:rsidRPr="005D1ECC" w:rsidRDefault="005D1ECC" w:rsidP="005D1ECC">
            <w:pPr>
              <w:jc w:val="center"/>
              <w:rPr>
                <w:rFonts w:asciiTheme="minorHAnsi" w:hAnsiTheme="minorHAnsi" w:cstheme="minorHAnsi"/>
                <w:sz w:val="22"/>
                <w:szCs w:val="22"/>
              </w:rPr>
            </w:pPr>
          </w:p>
        </w:tc>
        <w:tc>
          <w:tcPr>
            <w:tcW w:w="660" w:type="dxa"/>
            <w:tcBorders>
              <w:top w:val="nil"/>
              <w:left w:val="nil"/>
              <w:bottom w:val="single" w:sz="4" w:space="0" w:color="auto"/>
              <w:right w:val="single" w:sz="4" w:space="0" w:color="auto"/>
            </w:tcBorders>
            <w:vAlign w:val="center"/>
          </w:tcPr>
          <w:p w14:paraId="0E22A6CE"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5</w:t>
            </w:r>
          </w:p>
        </w:tc>
        <w:tc>
          <w:tcPr>
            <w:tcW w:w="676" w:type="dxa"/>
            <w:tcBorders>
              <w:top w:val="nil"/>
              <w:left w:val="nil"/>
              <w:bottom w:val="single" w:sz="4" w:space="0" w:color="auto"/>
              <w:right w:val="single" w:sz="4" w:space="0" w:color="auto"/>
            </w:tcBorders>
            <w:vAlign w:val="center"/>
          </w:tcPr>
          <w:p w14:paraId="6265F66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607" w:type="dxa"/>
            <w:tcBorders>
              <w:top w:val="nil"/>
              <w:left w:val="nil"/>
              <w:bottom w:val="single" w:sz="4" w:space="0" w:color="auto"/>
              <w:right w:val="single" w:sz="4" w:space="0" w:color="auto"/>
            </w:tcBorders>
            <w:vAlign w:val="center"/>
          </w:tcPr>
          <w:p w14:paraId="7CAB2894"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4D40C16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484988F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4818CDD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7A9E787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2C805DA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53948848"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4" w:space="0" w:color="auto"/>
            </w:tcBorders>
            <w:vAlign w:val="center"/>
          </w:tcPr>
          <w:p w14:paraId="043D251A"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8" w:space="0" w:color="auto"/>
            </w:tcBorders>
            <w:vAlign w:val="center"/>
          </w:tcPr>
          <w:p w14:paraId="38C4FBFC"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7803CC75"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40</w:t>
            </w:r>
          </w:p>
        </w:tc>
      </w:tr>
      <w:tr w:rsidR="005D1ECC" w:rsidRPr="005D1ECC" w14:paraId="27F575B7"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39D88792"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i/>
                <w:sz w:val="22"/>
                <w:szCs w:val="22"/>
              </w:rPr>
              <w:t>Kako prevladati neugodne emocije</w:t>
            </w:r>
            <w:r w:rsidRPr="005D1ECC">
              <w:rPr>
                <w:rFonts w:asciiTheme="minorHAnsi" w:hAnsiTheme="minorHAnsi" w:cstheme="minorHAnsi"/>
                <w:sz w:val="22"/>
                <w:szCs w:val="22"/>
              </w:rPr>
              <w:t>? - radionice za podršku emocionalnog razvoja i suočavanja sa neugodnim emocijama kod učenika 6. razreda</w:t>
            </w:r>
          </w:p>
        </w:tc>
        <w:tc>
          <w:tcPr>
            <w:tcW w:w="672" w:type="dxa"/>
            <w:tcBorders>
              <w:top w:val="nil"/>
              <w:left w:val="single" w:sz="8" w:space="0" w:color="auto"/>
              <w:bottom w:val="single" w:sz="4" w:space="0" w:color="auto"/>
              <w:right w:val="single" w:sz="4" w:space="0" w:color="auto"/>
            </w:tcBorders>
            <w:vAlign w:val="center"/>
          </w:tcPr>
          <w:p w14:paraId="42D5C19B" w14:textId="77777777" w:rsidR="005D1ECC" w:rsidRPr="005D1ECC" w:rsidRDefault="005D1ECC" w:rsidP="005D1ECC">
            <w:pPr>
              <w:jc w:val="center"/>
              <w:rPr>
                <w:rFonts w:asciiTheme="minorHAnsi" w:hAnsiTheme="minorHAnsi" w:cstheme="minorHAnsi"/>
                <w:sz w:val="22"/>
                <w:szCs w:val="22"/>
              </w:rPr>
            </w:pPr>
          </w:p>
        </w:tc>
        <w:tc>
          <w:tcPr>
            <w:tcW w:w="660" w:type="dxa"/>
            <w:tcBorders>
              <w:top w:val="nil"/>
              <w:left w:val="nil"/>
              <w:bottom w:val="single" w:sz="4" w:space="0" w:color="auto"/>
              <w:right w:val="single" w:sz="4" w:space="0" w:color="auto"/>
            </w:tcBorders>
            <w:vAlign w:val="center"/>
          </w:tcPr>
          <w:p w14:paraId="1D7141C9" w14:textId="77777777" w:rsidR="005D1ECC" w:rsidRPr="005D1ECC" w:rsidRDefault="005D1ECC" w:rsidP="005D1ECC">
            <w:pPr>
              <w:jc w:val="center"/>
              <w:rPr>
                <w:rFonts w:asciiTheme="minorHAnsi" w:hAnsiTheme="minorHAnsi" w:cstheme="minorHAnsi"/>
                <w:color w:val="000000"/>
                <w:sz w:val="22"/>
                <w:szCs w:val="22"/>
              </w:rPr>
            </w:pPr>
          </w:p>
        </w:tc>
        <w:tc>
          <w:tcPr>
            <w:tcW w:w="676" w:type="dxa"/>
            <w:tcBorders>
              <w:top w:val="nil"/>
              <w:left w:val="nil"/>
              <w:bottom w:val="single" w:sz="4" w:space="0" w:color="auto"/>
              <w:right w:val="single" w:sz="4" w:space="0" w:color="auto"/>
            </w:tcBorders>
            <w:vAlign w:val="center"/>
          </w:tcPr>
          <w:p w14:paraId="1CF573C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7</w:t>
            </w:r>
          </w:p>
        </w:tc>
        <w:tc>
          <w:tcPr>
            <w:tcW w:w="607" w:type="dxa"/>
            <w:tcBorders>
              <w:top w:val="nil"/>
              <w:left w:val="nil"/>
              <w:bottom w:val="single" w:sz="4" w:space="0" w:color="auto"/>
              <w:right w:val="single" w:sz="4" w:space="0" w:color="auto"/>
            </w:tcBorders>
            <w:vAlign w:val="center"/>
          </w:tcPr>
          <w:p w14:paraId="0F670571"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7</w:t>
            </w:r>
          </w:p>
        </w:tc>
        <w:tc>
          <w:tcPr>
            <w:tcW w:w="566" w:type="dxa"/>
            <w:tcBorders>
              <w:top w:val="nil"/>
              <w:left w:val="nil"/>
              <w:bottom w:val="single" w:sz="4" w:space="0" w:color="auto"/>
              <w:right w:val="single" w:sz="4" w:space="0" w:color="auto"/>
            </w:tcBorders>
            <w:vAlign w:val="center"/>
          </w:tcPr>
          <w:p w14:paraId="7E486E5A"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3BBE7CA4"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15C0627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7</w:t>
            </w:r>
          </w:p>
        </w:tc>
        <w:tc>
          <w:tcPr>
            <w:tcW w:w="566" w:type="dxa"/>
            <w:tcBorders>
              <w:top w:val="nil"/>
              <w:left w:val="nil"/>
              <w:bottom w:val="single" w:sz="4" w:space="0" w:color="auto"/>
              <w:right w:val="single" w:sz="4" w:space="0" w:color="auto"/>
            </w:tcBorders>
            <w:vAlign w:val="center"/>
          </w:tcPr>
          <w:p w14:paraId="108F371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7</w:t>
            </w:r>
          </w:p>
        </w:tc>
        <w:tc>
          <w:tcPr>
            <w:tcW w:w="566" w:type="dxa"/>
            <w:tcBorders>
              <w:top w:val="nil"/>
              <w:left w:val="nil"/>
              <w:bottom w:val="single" w:sz="4" w:space="0" w:color="auto"/>
              <w:right w:val="single" w:sz="4" w:space="0" w:color="auto"/>
            </w:tcBorders>
            <w:vAlign w:val="center"/>
          </w:tcPr>
          <w:p w14:paraId="61424E5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7</w:t>
            </w:r>
          </w:p>
        </w:tc>
        <w:tc>
          <w:tcPr>
            <w:tcW w:w="566" w:type="dxa"/>
            <w:tcBorders>
              <w:top w:val="nil"/>
              <w:left w:val="nil"/>
              <w:bottom w:val="single" w:sz="4" w:space="0" w:color="auto"/>
              <w:right w:val="single" w:sz="4" w:space="0" w:color="auto"/>
            </w:tcBorders>
            <w:vAlign w:val="center"/>
          </w:tcPr>
          <w:p w14:paraId="47C454A5"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4" w:space="0" w:color="auto"/>
            </w:tcBorders>
            <w:vAlign w:val="center"/>
          </w:tcPr>
          <w:p w14:paraId="51F00D24"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8" w:space="0" w:color="auto"/>
            </w:tcBorders>
            <w:vAlign w:val="center"/>
          </w:tcPr>
          <w:p w14:paraId="0134F7B2"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680F246E"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35</w:t>
            </w:r>
          </w:p>
        </w:tc>
      </w:tr>
      <w:tr w:rsidR="005D1ECC" w:rsidRPr="005D1ECC" w14:paraId="7E5A9DD5"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0EB1C60D"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lastRenderedPageBreak/>
              <w:t xml:space="preserve">Program za učenike 4. - 8. razreda: </w:t>
            </w:r>
            <w:r w:rsidRPr="005D1ECC">
              <w:rPr>
                <w:rFonts w:asciiTheme="minorHAnsi" w:hAnsiTheme="minorHAnsi" w:cstheme="minorHAnsi"/>
                <w:i/>
                <w:sz w:val="22"/>
                <w:szCs w:val="22"/>
              </w:rPr>
              <w:t xml:space="preserve">Čitam između redaka </w:t>
            </w:r>
            <w:r w:rsidRPr="005D1ECC">
              <w:rPr>
                <w:rFonts w:asciiTheme="minorHAnsi" w:hAnsiTheme="minorHAnsi" w:cstheme="minorHAnsi"/>
                <w:sz w:val="22"/>
                <w:szCs w:val="22"/>
              </w:rPr>
              <w:t>– razvoj medijske pismenosti (osvijestiti vrste masovnih medija, pozitivne i negativne stane masovnih medija, analizirati medijske sadržaje, poticati kritičko procjenjivanje medijskih sadržaja, uočiti edukativne i poticajne sadržaje te negativne sadržaje u medijima i njihov utjecaj na djecu, osvijestiti poželjna i nepoželjna ponašanja na internetu, utvrditi sigurne načine korištenja interneta, definirati elektroničko nasilje i njegove oblike te naučiti načine zaštite od elektroničkog nasilja i strategije suočavanja s nasiljem)</w:t>
            </w:r>
          </w:p>
        </w:tc>
        <w:tc>
          <w:tcPr>
            <w:tcW w:w="672" w:type="dxa"/>
            <w:tcBorders>
              <w:top w:val="nil"/>
              <w:left w:val="single" w:sz="8" w:space="0" w:color="auto"/>
              <w:bottom w:val="single" w:sz="4" w:space="0" w:color="auto"/>
              <w:right w:val="single" w:sz="4" w:space="0" w:color="auto"/>
            </w:tcBorders>
            <w:vAlign w:val="center"/>
          </w:tcPr>
          <w:p w14:paraId="550788A9" w14:textId="77777777" w:rsidR="005D1ECC" w:rsidRPr="005D1ECC" w:rsidRDefault="005D1ECC" w:rsidP="005D1ECC">
            <w:pPr>
              <w:jc w:val="center"/>
              <w:rPr>
                <w:rFonts w:asciiTheme="minorHAnsi" w:hAnsiTheme="minorHAnsi" w:cstheme="minorHAnsi"/>
                <w:sz w:val="22"/>
                <w:szCs w:val="22"/>
              </w:rPr>
            </w:pPr>
          </w:p>
        </w:tc>
        <w:tc>
          <w:tcPr>
            <w:tcW w:w="660" w:type="dxa"/>
            <w:tcBorders>
              <w:top w:val="nil"/>
              <w:left w:val="nil"/>
              <w:bottom w:val="single" w:sz="4" w:space="0" w:color="auto"/>
              <w:right w:val="single" w:sz="4" w:space="0" w:color="auto"/>
            </w:tcBorders>
            <w:vAlign w:val="center"/>
          </w:tcPr>
          <w:p w14:paraId="1D128E1E"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5</w:t>
            </w:r>
          </w:p>
        </w:tc>
        <w:tc>
          <w:tcPr>
            <w:tcW w:w="676" w:type="dxa"/>
            <w:tcBorders>
              <w:top w:val="nil"/>
              <w:left w:val="nil"/>
              <w:bottom w:val="single" w:sz="4" w:space="0" w:color="auto"/>
              <w:right w:val="single" w:sz="4" w:space="0" w:color="auto"/>
            </w:tcBorders>
            <w:vAlign w:val="center"/>
          </w:tcPr>
          <w:p w14:paraId="6BE2DCC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607" w:type="dxa"/>
            <w:tcBorders>
              <w:top w:val="nil"/>
              <w:left w:val="nil"/>
              <w:bottom w:val="single" w:sz="4" w:space="0" w:color="auto"/>
              <w:right w:val="single" w:sz="4" w:space="0" w:color="auto"/>
            </w:tcBorders>
            <w:vAlign w:val="center"/>
          </w:tcPr>
          <w:p w14:paraId="793BB95E"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4</w:t>
            </w:r>
          </w:p>
        </w:tc>
        <w:tc>
          <w:tcPr>
            <w:tcW w:w="566" w:type="dxa"/>
            <w:tcBorders>
              <w:top w:val="nil"/>
              <w:left w:val="nil"/>
              <w:bottom w:val="single" w:sz="4" w:space="0" w:color="auto"/>
              <w:right w:val="single" w:sz="4" w:space="0" w:color="auto"/>
            </w:tcBorders>
            <w:vAlign w:val="center"/>
          </w:tcPr>
          <w:p w14:paraId="034342A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4</w:t>
            </w:r>
          </w:p>
        </w:tc>
        <w:tc>
          <w:tcPr>
            <w:tcW w:w="566" w:type="dxa"/>
            <w:tcBorders>
              <w:top w:val="nil"/>
              <w:left w:val="nil"/>
              <w:bottom w:val="single" w:sz="4" w:space="0" w:color="auto"/>
              <w:right w:val="single" w:sz="4" w:space="0" w:color="auto"/>
            </w:tcBorders>
            <w:vAlign w:val="center"/>
          </w:tcPr>
          <w:p w14:paraId="46611C7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168D0D1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3C3C2DB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5</w:t>
            </w:r>
          </w:p>
        </w:tc>
        <w:tc>
          <w:tcPr>
            <w:tcW w:w="566" w:type="dxa"/>
            <w:tcBorders>
              <w:top w:val="nil"/>
              <w:left w:val="nil"/>
              <w:bottom w:val="single" w:sz="4" w:space="0" w:color="auto"/>
              <w:right w:val="single" w:sz="4" w:space="0" w:color="auto"/>
            </w:tcBorders>
            <w:vAlign w:val="center"/>
          </w:tcPr>
          <w:p w14:paraId="6BB33AD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2</w:t>
            </w:r>
          </w:p>
        </w:tc>
        <w:tc>
          <w:tcPr>
            <w:tcW w:w="566" w:type="dxa"/>
            <w:tcBorders>
              <w:top w:val="nil"/>
              <w:left w:val="nil"/>
              <w:bottom w:val="single" w:sz="4" w:space="0" w:color="auto"/>
              <w:right w:val="single" w:sz="4" w:space="0" w:color="auto"/>
            </w:tcBorders>
            <w:vAlign w:val="center"/>
          </w:tcPr>
          <w:p w14:paraId="55E651FB"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4" w:space="0" w:color="auto"/>
            </w:tcBorders>
            <w:vAlign w:val="center"/>
          </w:tcPr>
          <w:p w14:paraId="7FE3E36B"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8" w:space="0" w:color="auto"/>
            </w:tcBorders>
            <w:vAlign w:val="center"/>
          </w:tcPr>
          <w:p w14:paraId="64988CE2"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4B61B49C"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35</w:t>
            </w:r>
          </w:p>
        </w:tc>
      </w:tr>
      <w:tr w:rsidR="005D1ECC" w:rsidRPr="005D1ECC" w14:paraId="4615BA48" w14:textId="77777777" w:rsidTr="00B839FF">
        <w:trPr>
          <w:trHeight w:val="315"/>
          <w:jc w:val="center"/>
        </w:trPr>
        <w:tc>
          <w:tcPr>
            <w:tcW w:w="12614" w:type="dxa"/>
            <w:gridSpan w:val="13"/>
            <w:tcBorders>
              <w:top w:val="nil"/>
              <w:left w:val="single" w:sz="8" w:space="0" w:color="auto"/>
              <w:bottom w:val="single" w:sz="4" w:space="0" w:color="auto"/>
              <w:right w:val="single" w:sz="8" w:space="0" w:color="auto"/>
            </w:tcBorders>
            <w:vAlign w:val="center"/>
          </w:tcPr>
          <w:p w14:paraId="7565FA6C"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b/>
                <w:sz w:val="22"/>
                <w:szCs w:val="22"/>
              </w:rPr>
              <w:t>3.5 Podrška darovitim učenicima</w:t>
            </w:r>
          </w:p>
        </w:tc>
        <w:tc>
          <w:tcPr>
            <w:tcW w:w="1035" w:type="dxa"/>
            <w:tcBorders>
              <w:top w:val="nil"/>
              <w:left w:val="nil"/>
              <w:bottom w:val="single" w:sz="4" w:space="0" w:color="auto"/>
              <w:right w:val="single" w:sz="8" w:space="0" w:color="auto"/>
            </w:tcBorders>
            <w:shd w:val="clear" w:color="auto" w:fill="71DAFF"/>
            <w:vAlign w:val="center"/>
          </w:tcPr>
          <w:p w14:paraId="6444FFC9"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135</w:t>
            </w:r>
          </w:p>
        </w:tc>
      </w:tr>
      <w:tr w:rsidR="005D1ECC" w:rsidRPr="005D1ECC" w14:paraId="06B6FB50"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4A982416"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bCs/>
                <w:sz w:val="22"/>
                <w:szCs w:val="22"/>
              </w:rPr>
              <w:t>Koordiniranje tima za darovite učenike i sudjelovanje u radu</w:t>
            </w:r>
          </w:p>
        </w:tc>
        <w:tc>
          <w:tcPr>
            <w:tcW w:w="672" w:type="dxa"/>
            <w:tcBorders>
              <w:top w:val="nil"/>
              <w:left w:val="single" w:sz="8" w:space="0" w:color="auto"/>
              <w:bottom w:val="single" w:sz="4" w:space="0" w:color="auto"/>
              <w:right w:val="single" w:sz="4" w:space="0" w:color="auto"/>
            </w:tcBorders>
            <w:vAlign w:val="center"/>
          </w:tcPr>
          <w:p w14:paraId="49AD483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660" w:type="dxa"/>
            <w:tcBorders>
              <w:top w:val="nil"/>
              <w:left w:val="nil"/>
              <w:bottom w:val="single" w:sz="4" w:space="0" w:color="auto"/>
              <w:right w:val="single" w:sz="4" w:space="0" w:color="auto"/>
            </w:tcBorders>
            <w:vAlign w:val="center"/>
          </w:tcPr>
          <w:p w14:paraId="17B85939"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2</w:t>
            </w:r>
          </w:p>
        </w:tc>
        <w:tc>
          <w:tcPr>
            <w:tcW w:w="676" w:type="dxa"/>
            <w:tcBorders>
              <w:top w:val="nil"/>
              <w:left w:val="nil"/>
              <w:bottom w:val="single" w:sz="4" w:space="0" w:color="auto"/>
              <w:right w:val="single" w:sz="4" w:space="0" w:color="auto"/>
            </w:tcBorders>
            <w:vAlign w:val="center"/>
          </w:tcPr>
          <w:p w14:paraId="1643A11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607" w:type="dxa"/>
            <w:tcBorders>
              <w:top w:val="nil"/>
              <w:left w:val="nil"/>
              <w:bottom w:val="single" w:sz="4" w:space="0" w:color="auto"/>
              <w:right w:val="single" w:sz="4" w:space="0" w:color="auto"/>
            </w:tcBorders>
            <w:vAlign w:val="center"/>
          </w:tcPr>
          <w:p w14:paraId="3B88EBB1"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2</w:t>
            </w:r>
          </w:p>
        </w:tc>
        <w:tc>
          <w:tcPr>
            <w:tcW w:w="566" w:type="dxa"/>
            <w:tcBorders>
              <w:top w:val="nil"/>
              <w:left w:val="nil"/>
              <w:bottom w:val="single" w:sz="4" w:space="0" w:color="auto"/>
              <w:right w:val="single" w:sz="4" w:space="0" w:color="auto"/>
            </w:tcBorders>
            <w:vAlign w:val="center"/>
          </w:tcPr>
          <w:p w14:paraId="0EC6BF7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566" w:type="dxa"/>
            <w:tcBorders>
              <w:top w:val="nil"/>
              <w:left w:val="nil"/>
              <w:bottom w:val="single" w:sz="4" w:space="0" w:color="auto"/>
              <w:right w:val="single" w:sz="4" w:space="0" w:color="auto"/>
            </w:tcBorders>
            <w:vAlign w:val="center"/>
          </w:tcPr>
          <w:p w14:paraId="79AB193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566" w:type="dxa"/>
            <w:tcBorders>
              <w:top w:val="nil"/>
              <w:left w:val="nil"/>
              <w:bottom w:val="single" w:sz="4" w:space="0" w:color="auto"/>
              <w:right w:val="single" w:sz="4" w:space="0" w:color="auto"/>
            </w:tcBorders>
            <w:vAlign w:val="center"/>
          </w:tcPr>
          <w:p w14:paraId="33F3DBB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566" w:type="dxa"/>
            <w:tcBorders>
              <w:top w:val="nil"/>
              <w:left w:val="nil"/>
              <w:bottom w:val="single" w:sz="4" w:space="0" w:color="auto"/>
              <w:right w:val="single" w:sz="4" w:space="0" w:color="auto"/>
            </w:tcBorders>
            <w:vAlign w:val="center"/>
          </w:tcPr>
          <w:p w14:paraId="2D40583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566" w:type="dxa"/>
            <w:tcBorders>
              <w:top w:val="nil"/>
              <w:left w:val="nil"/>
              <w:bottom w:val="single" w:sz="4" w:space="0" w:color="auto"/>
              <w:right w:val="single" w:sz="4" w:space="0" w:color="auto"/>
            </w:tcBorders>
            <w:vAlign w:val="center"/>
          </w:tcPr>
          <w:p w14:paraId="1884147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566" w:type="dxa"/>
            <w:tcBorders>
              <w:top w:val="nil"/>
              <w:left w:val="nil"/>
              <w:bottom w:val="single" w:sz="4" w:space="0" w:color="auto"/>
              <w:right w:val="single" w:sz="4" w:space="0" w:color="auto"/>
            </w:tcBorders>
            <w:vAlign w:val="center"/>
          </w:tcPr>
          <w:p w14:paraId="1E10CED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563" w:type="dxa"/>
            <w:tcBorders>
              <w:top w:val="nil"/>
              <w:left w:val="nil"/>
              <w:bottom w:val="single" w:sz="4" w:space="0" w:color="auto"/>
              <w:right w:val="single" w:sz="4" w:space="0" w:color="auto"/>
            </w:tcBorders>
            <w:vAlign w:val="center"/>
          </w:tcPr>
          <w:p w14:paraId="05DC439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3" w:type="dxa"/>
            <w:tcBorders>
              <w:top w:val="nil"/>
              <w:left w:val="nil"/>
              <w:bottom w:val="single" w:sz="4" w:space="0" w:color="auto"/>
              <w:right w:val="single" w:sz="8" w:space="0" w:color="auto"/>
            </w:tcBorders>
            <w:vAlign w:val="center"/>
          </w:tcPr>
          <w:p w14:paraId="6E19826B"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63AD3429"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25</w:t>
            </w:r>
          </w:p>
        </w:tc>
      </w:tr>
      <w:tr w:rsidR="005D1ECC" w:rsidRPr="005D1ECC" w14:paraId="5C48D5CD"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34D3ED8D" w14:textId="77777777" w:rsidR="005D1ECC" w:rsidRPr="005D1ECC" w:rsidRDefault="005D1ECC" w:rsidP="005D1ECC">
            <w:pPr>
              <w:autoSpaceDE w:val="0"/>
              <w:autoSpaceDN w:val="0"/>
              <w:adjustRightInd w:val="0"/>
              <w:ind w:left="84" w:right="25"/>
              <w:rPr>
                <w:rFonts w:asciiTheme="minorHAnsi" w:hAnsiTheme="minorHAnsi" w:cstheme="minorHAnsi"/>
                <w:color w:val="000000"/>
                <w:sz w:val="22"/>
                <w:szCs w:val="22"/>
              </w:rPr>
            </w:pPr>
            <w:r w:rsidRPr="005D1ECC">
              <w:rPr>
                <w:rFonts w:asciiTheme="minorHAnsi" w:hAnsiTheme="minorHAnsi" w:cstheme="minorHAnsi"/>
                <w:color w:val="000000"/>
                <w:sz w:val="22"/>
                <w:szCs w:val="22"/>
              </w:rPr>
              <w:t>Prepoznavanje i utvrđivanje vrste i stupnja darovitosti:</w:t>
            </w:r>
          </w:p>
          <w:p w14:paraId="414D0A9F"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color w:val="000000"/>
                <w:sz w:val="22"/>
                <w:szCs w:val="22"/>
              </w:rPr>
              <w:t>identifikacija darovitih učenika</w:t>
            </w:r>
            <w:r w:rsidRPr="005D1ECC">
              <w:rPr>
                <w:rFonts w:asciiTheme="minorHAnsi" w:hAnsiTheme="minorHAnsi" w:cstheme="minorHAnsi"/>
                <w:sz w:val="22"/>
                <w:szCs w:val="22"/>
              </w:rPr>
              <w:t xml:space="preserve"> primjenom testova sposobnosti i upitnika za učenike, učitelje i roditelje</w:t>
            </w:r>
            <w:r w:rsidRPr="005D1ECC">
              <w:rPr>
                <w:rFonts w:asciiTheme="minorHAnsi" w:hAnsiTheme="minorHAnsi" w:cstheme="minorHAnsi"/>
                <w:color w:val="000000"/>
                <w:sz w:val="22"/>
                <w:szCs w:val="22"/>
              </w:rPr>
              <w:t xml:space="preserve"> </w:t>
            </w:r>
          </w:p>
        </w:tc>
        <w:tc>
          <w:tcPr>
            <w:tcW w:w="672" w:type="dxa"/>
            <w:tcBorders>
              <w:top w:val="nil"/>
              <w:left w:val="single" w:sz="8" w:space="0" w:color="auto"/>
              <w:bottom w:val="single" w:sz="4" w:space="0" w:color="auto"/>
              <w:right w:val="single" w:sz="4" w:space="0" w:color="auto"/>
            </w:tcBorders>
            <w:vAlign w:val="center"/>
          </w:tcPr>
          <w:p w14:paraId="439D4BC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660" w:type="dxa"/>
            <w:tcBorders>
              <w:top w:val="nil"/>
              <w:left w:val="nil"/>
              <w:bottom w:val="single" w:sz="4" w:space="0" w:color="auto"/>
              <w:right w:val="single" w:sz="4" w:space="0" w:color="auto"/>
            </w:tcBorders>
            <w:vAlign w:val="center"/>
          </w:tcPr>
          <w:p w14:paraId="0470FF37"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10</w:t>
            </w:r>
          </w:p>
        </w:tc>
        <w:tc>
          <w:tcPr>
            <w:tcW w:w="676" w:type="dxa"/>
            <w:tcBorders>
              <w:top w:val="nil"/>
              <w:left w:val="nil"/>
              <w:bottom w:val="single" w:sz="4" w:space="0" w:color="auto"/>
              <w:right w:val="single" w:sz="4" w:space="0" w:color="auto"/>
            </w:tcBorders>
            <w:vAlign w:val="center"/>
          </w:tcPr>
          <w:p w14:paraId="7DFBA65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607" w:type="dxa"/>
            <w:tcBorders>
              <w:top w:val="nil"/>
              <w:left w:val="nil"/>
              <w:bottom w:val="single" w:sz="4" w:space="0" w:color="auto"/>
              <w:right w:val="single" w:sz="4" w:space="0" w:color="auto"/>
            </w:tcBorders>
            <w:vAlign w:val="center"/>
          </w:tcPr>
          <w:p w14:paraId="3A2A1F44" w14:textId="77777777" w:rsidR="005D1ECC" w:rsidRPr="005D1ECC" w:rsidRDefault="005D1ECC" w:rsidP="005D1ECC">
            <w:pPr>
              <w:jc w:val="center"/>
              <w:rPr>
                <w:rFonts w:asciiTheme="minorHAnsi" w:hAnsiTheme="minorHAnsi" w:cstheme="minorHAnsi"/>
                <w:color w:val="000000"/>
                <w:sz w:val="22"/>
                <w:szCs w:val="22"/>
              </w:rPr>
            </w:pPr>
          </w:p>
        </w:tc>
        <w:tc>
          <w:tcPr>
            <w:tcW w:w="566" w:type="dxa"/>
            <w:tcBorders>
              <w:top w:val="nil"/>
              <w:left w:val="nil"/>
              <w:bottom w:val="single" w:sz="4" w:space="0" w:color="auto"/>
              <w:right w:val="single" w:sz="4" w:space="0" w:color="auto"/>
            </w:tcBorders>
            <w:vAlign w:val="center"/>
          </w:tcPr>
          <w:p w14:paraId="7CFE59AD"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44C34A38"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1303104D"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77951829"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2DCCD3F5"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25EC299C"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4" w:space="0" w:color="auto"/>
            </w:tcBorders>
            <w:vAlign w:val="center"/>
          </w:tcPr>
          <w:p w14:paraId="700503B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5</w:t>
            </w:r>
          </w:p>
        </w:tc>
        <w:tc>
          <w:tcPr>
            <w:tcW w:w="563" w:type="dxa"/>
            <w:tcBorders>
              <w:top w:val="nil"/>
              <w:left w:val="nil"/>
              <w:bottom w:val="single" w:sz="4" w:space="0" w:color="auto"/>
              <w:right w:val="single" w:sz="8" w:space="0" w:color="auto"/>
            </w:tcBorders>
            <w:vAlign w:val="center"/>
          </w:tcPr>
          <w:p w14:paraId="0B6C463F"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53CF8C5E"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20</w:t>
            </w:r>
          </w:p>
        </w:tc>
      </w:tr>
      <w:tr w:rsidR="005D1ECC" w:rsidRPr="005D1ECC" w14:paraId="6C772792"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713F09A3"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color w:val="000000"/>
                <w:sz w:val="22"/>
                <w:szCs w:val="22"/>
              </w:rPr>
              <w:t>pronalaženje i ustroj različitih oblika (programske) podrške darovitim učenicima</w:t>
            </w:r>
          </w:p>
        </w:tc>
        <w:tc>
          <w:tcPr>
            <w:tcW w:w="672" w:type="dxa"/>
            <w:tcBorders>
              <w:top w:val="nil"/>
              <w:left w:val="single" w:sz="8" w:space="0" w:color="auto"/>
              <w:bottom w:val="single" w:sz="4" w:space="0" w:color="auto"/>
              <w:right w:val="single" w:sz="4" w:space="0" w:color="auto"/>
            </w:tcBorders>
            <w:vAlign w:val="center"/>
          </w:tcPr>
          <w:p w14:paraId="1A61AF3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660" w:type="dxa"/>
            <w:tcBorders>
              <w:top w:val="nil"/>
              <w:left w:val="nil"/>
              <w:bottom w:val="single" w:sz="4" w:space="0" w:color="auto"/>
              <w:right w:val="single" w:sz="4" w:space="0" w:color="auto"/>
            </w:tcBorders>
            <w:vAlign w:val="center"/>
          </w:tcPr>
          <w:p w14:paraId="308AEA1B"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1</w:t>
            </w:r>
          </w:p>
        </w:tc>
        <w:tc>
          <w:tcPr>
            <w:tcW w:w="676" w:type="dxa"/>
            <w:tcBorders>
              <w:top w:val="nil"/>
              <w:left w:val="nil"/>
              <w:bottom w:val="single" w:sz="4" w:space="0" w:color="auto"/>
              <w:right w:val="single" w:sz="4" w:space="0" w:color="auto"/>
            </w:tcBorders>
            <w:vAlign w:val="center"/>
          </w:tcPr>
          <w:p w14:paraId="5C43D89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607" w:type="dxa"/>
            <w:tcBorders>
              <w:top w:val="nil"/>
              <w:left w:val="nil"/>
              <w:bottom w:val="single" w:sz="4" w:space="0" w:color="auto"/>
              <w:right w:val="single" w:sz="4" w:space="0" w:color="auto"/>
            </w:tcBorders>
            <w:vAlign w:val="center"/>
          </w:tcPr>
          <w:p w14:paraId="31D8D6F9"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66BBD82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4F61791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696F1E0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66E0C97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589EA86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59AFA27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3" w:type="dxa"/>
            <w:tcBorders>
              <w:top w:val="nil"/>
              <w:left w:val="nil"/>
              <w:bottom w:val="single" w:sz="4" w:space="0" w:color="auto"/>
              <w:right w:val="single" w:sz="4" w:space="0" w:color="auto"/>
            </w:tcBorders>
            <w:vAlign w:val="center"/>
          </w:tcPr>
          <w:p w14:paraId="41F9167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3" w:type="dxa"/>
            <w:tcBorders>
              <w:top w:val="nil"/>
              <w:left w:val="nil"/>
              <w:bottom w:val="single" w:sz="4" w:space="0" w:color="auto"/>
              <w:right w:val="single" w:sz="8" w:space="0" w:color="auto"/>
            </w:tcBorders>
            <w:vAlign w:val="center"/>
          </w:tcPr>
          <w:p w14:paraId="0BDF752D"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169EFDB1"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10</w:t>
            </w:r>
          </w:p>
        </w:tc>
      </w:tr>
      <w:tr w:rsidR="005D1ECC" w:rsidRPr="005D1ECC" w14:paraId="6CD1EFA7"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3235F5B0"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color w:val="000000"/>
                <w:sz w:val="22"/>
                <w:szCs w:val="22"/>
              </w:rPr>
              <w:t>pomoć i usmjeravanje učitelja za rad s darovitim učenicima</w:t>
            </w:r>
          </w:p>
        </w:tc>
        <w:tc>
          <w:tcPr>
            <w:tcW w:w="672" w:type="dxa"/>
            <w:tcBorders>
              <w:top w:val="nil"/>
              <w:left w:val="single" w:sz="8" w:space="0" w:color="auto"/>
              <w:bottom w:val="single" w:sz="4" w:space="0" w:color="auto"/>
              <w:right w:val="single" w:sz="4" w:space="0" w:color="auto"/>
            </w:tcBorders>
            <w:vAlign w:val="center"/>
          </w:tcPr>
          <w:p w14:paraId="5B1F3F4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660" w:type="dxa"/>
            <w:tcBorders>
              <w:top w:val="nil"/>
              <w:left w:val="nil"/>
              <w:bottom w:val="single" w:sz="4" w:space="0" w:color="auto"/>
              <w:right w:val="single" w:sz="4" w:space="0" w:color="auto"/>
            </w:tcBorders>
            <w:vAlign w:val="center"/>
          </w:tcPr>
          <w:p w14:paraId="58CB2E34"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1</w:t>
            </w:r>
          </w:p>
        </w:tc>
        <w:tc>
          <w:tcPr>
            <w:tcW w:w="676" w:type="dxa"/>
            <w:tcBorders>
              <w:top w:val="nil"/>
              <w:left w:val="nil"/>
              <w:bottom w:val="single" w:sz="4" w:space="0" w:color="auto"/>
              <w:right w:val="single" w:sz="4" w:space="0" w:color="auto"/>
            </w:tcBorders>
            <w:vAlign w:val="center"/>
          </w:tcPr>
          <w:p w14:paraId="05B86F9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607" w:type="dxa"/>
            <w:tcBorders>
              <w:top w:val="nil"/>
              <w:left w:val="nil"/>
              <w:bottom w:val="single" w:sz="4" w:space="0" w:color="auto"/>
              <w:right w:val="single" w:sz="4" w:space="0" w:color="auto"/>
            </w:tcBorders>
            <w:vAlign w:val="center"/>
          </w:tcPr>
          <w:p w14:paraId="0F9CA5A8"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078BD64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1AA931A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67E17EF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50CFF01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543B7F7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09951C5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3" w:type="dxa"/>
            <w:tcBorders>
              <w:top w:val="nil"/>
              <w:left w:val="nil"/>
              <w:bottom w:val="single" w:sz="4" w:space="0" w:color="auto"/>
              <w:right w:val="single" w:sz="4" w:space="0" w:color="auto"/>
            </w:tcBorders>
            <w:vAlign w:val="center"/>
          </w:tcPr>
          <w:p w14:paraId="386E27D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3" w:type="dxa"/>
            <w:tcBorders>
              <w:top w:val="nil"/>
              <w:left w:val="nil"/>
              <w:bottom w:val="single" w:sz="4" w:space="0" w:color="auto"/>
              <w:right w:val="single" w:sz="8" w:space="0" w:color="auto"/>
            </w:tcBorders>
            <w:vAlign w:val="center"/>
          </w:tcPr>
          <w:p w14:paraId="74FAB625"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512AAA3E"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10</w:t>
            </w:r>
          </w:p>
        </w:tc>
      </w:tr>
      <w:tr w:rsidR="005D1ECC" w:rsidRPr="005D1ECC" w14:paraId="760A241F"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4CE3BF6C"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 xml:space="preserve">radionice za darovite učenike u okviru projekta </w:t>
            </w:r>
            <w:r w:rsidRPr="005D1ECC">
              <w:rPr>
                <w:rFonts w:asciiTheme="minorHAnsi" w:hAnsiTheme="minorHAnsi" w:cstheme="minorHAnsi"/>
                <w:b/>
                <w:sz w:val="22"/>
                <w:szCs w:val="22"/>
              </w:rPr>
              <w:t>Improvizacijom do jačanja potencijala i kreativnosti</w:t>
            </w:r>
          </w:p>
        </w:tc>
        <w:tc>
          <w:tcPr>
            <w:tcW w:w="672" w:type="dxa"/>
            <w:tcBorders>
              <w:top w:val="nil"/>
              <w:left w:val="single" w:sz="8" w:space="0" w:color="auto"/>
              <w:bottom w:val="single" w:sz="4" w:space="0" w:color="auto"/>
              <w:right w:val="single" w:sz="4" w:space="0" w:color="auto"/>
            </w:tcBorders>
            <w:vAlign w:val="center"/>
          </w:tcPr>
          <w:p w14:paraId="58335F7C" w14:textId="77777777" w:rsidR="005D1ECC" w:rsidRPr="005D1ECC" w:rsidRDefault="005D1ECC" w:rsidP="005D1ECC">
            <w:pPr>
              <w:jc w:val="center"/>
              <w:rPr>
                <w:rFonts w:asciiTheme="minorHAnsi" w:hAnsiTheme="minorHAnsi" w:cstheme="minorHAnsi"/>
                <w:sz w:val="22"/>
                <w:szCs w:val="22"/>
              </w:rPr>
            </w:pPr>
          </w:p>
        </w:tc>
        <w:tc>
          <w:tcPr>
            <w:tcW w:w="660" w:type="dxa"/>
            <w:tcBorders>
              <w:top w:val="nil"/>
              <w:left w:val="nil"/>
              <w:bottom w:val="single" w:sz="4" w:space="0" w:color="auto"/>
              <w:right w:val="single" w:sz="4" w:space="0" w:color="auto"/>
            </w:tcBorders>
            <w:vAlign w:val="center"/>
          </w:tcPr>
          <w:p w14:paraId="45E2FC4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6</w:t>
            </w:r>
          </w:p>
        </w:tc>
        <w:tc>
          <w:tcPr>
            <w:tcW w:w="676" w:type="dxa"/>
            <w:tcBorders>
              <w:top w:val="nil"/>
              <w:left w:val="nil"/>
              <w:bottom w:val="single" w:sz="4" w:space="0" w:color="auto"/>
              <w:right w:val="single" w:sz="4" w:space="0" w:color="auto"/>
            </w:tcBorders>
            <w:vAlign w:val="center"/>
          </w:tcPr>
          <w:p w14:paraId="2FF5F12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6</w:t>
            </w:r>
          </w:p>
        </w:tc>
        <w:tc>
          <w:tcPr>
            <w:tcW w:w="607" w:type="dxa"/>
            <w:tcBorders>
              <w:top w:val="nil"/>
              <w:left w:val="nil"/>
              <w:bottom w:val="single" w:sz="4" w:space="0" w:color="auto"/>
              <w:right w:val="single" w:sz="4" w:space="0" w:color="auto"/>
            </w:tcBorders>
            <w:vAlign w:val="center"/>
          </w:tcPr>
          <w:p w14:paraId="09318DE9"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6</w:t>
            </w:r>
          </w:p>
        </w:tc>
        <w:tc>
          <w:tcPr>
            <w:tcW w:w="566" w:type="dxa"/>
            <w:tcBorders>
              <w:top w:val="nil"/>
              <w:left w:val="nil"/>
              <w:bottom w:val="single" w:sz="4" w:space="0" w:color="auto"/>
              <w:right w:val="single" w:sz="4" w:space="0" w:color="auto"/>
            </w:tcBorders>
            <w:vAlign w:val="center"/>
          </w:tcPr>
          <w:p w14:paraId="4D1DD93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6</w:t>
            </w:r>
          </w:p>
        </w:tc>
        <w:tc>
          <w:tcPr>
            <w:tcW w:w="566" w:type="dxa"/>
            <w:tcBorders>
              <w:top w:val="nil"/>
              <w:left w:val="nil"/>
              <w:bottom w:val="single" w:sz="4" w:space="0" w:color="auto"/>
              <w:right w:val="single" w:sz="4" w:space="0" w:color="auto"/>
            </w:tcBorders>
            <w:vAlign w:val="center"/>
          </w:tcPr>
          <w:p w14:paraId="0D230E5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6</w:t>
            </w:r>
          </w:p>
        </w:tc>
        <w:tc>
          <w:tcPr>
            <w:tcW w:w="566" w:type="dxa"/>
            <w:tcBorders>
              <w:top w:val="nil"/>
              <w:left w:val="nil"/>
              <w:bottom w:val="single" w:sz="4" w:space="0" w:color="auto"/>
              <w:right w:val="single" w:sz="4" w:space="0" w:color="auto"/>
            </w:tcBorders>
            <w:vAlign w:val="center"/>
          </w:tcPr>
          <w:p w14:paraId="14E8EC2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6</w:t>
            </w:r>
          </w:p>
        </w:tc>
        <w:tc>
          <w:tcPr>
            <w:tcW w:w="566" w:type="dxa"/>
            <w:tcBorders>
              <w:top w:val="nil"/>
              <w:left w:val="nil"/>
              <w:bottom w:val="single" w:sz="4" w:space="0" w:color="auto"/>
              <w:right w:val="single" w:sz="4" w:space="0" w:color="auto"/>
            </w:tcBorders>
            <w:vAlign w:val="center"/>
          </w:tcPr>
          <w:p w14:paraId="46B86CE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6</w:t>
            </w:r>
          </w:p>
        </w:tc>
        <w:tc>
          <w:tcPr>
            <w:tcW w:w="566" w:type="dxa"/>
            <w:tcBorders>
              <w:top w:val="nil"/>
              <w:left w:val="nil"/>
              <w:bottom w:val="single" w:sz="4" w:space="0" w:color="auto"/>
              <w:right w:val="single" w:sz="4" w:space="0" w:color="auto"/>
            </w:tcBorders>
            <w:vAlign w:val="center"/>
          </w:tcPr>
          <w:p w14:paraId="2C35F65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6</w:t>
            </w:r>
          </w:p>
        </w:tc>
        <w:tc>
          <w:tcPr>
            <w:tcW w:w="566" w:type="dxa"/>
            <w:tcBorders>
              <w:top w:val="nil"/>
              <w:left w:val="nil"/>
              <w:bottom w:val="single" w:sz="4" w:space="0" w:color="auto"/>
              <w:right w:val="single" w:sz="4" w:space="0" w:color="auto"/>
            </w:tcBorders>
            <w:vAlign w:val="center"/>
          </w:tcPr>
          <w:p w14:paraId="2D38321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563" w:type="dxa"/>
            <w:tcBorders>
              <w:top w:val="nil"/>
              <w:left w:val="nil"/>
              <w:bottom w:val="single" w:sz="4" w:space="0" w:color="auto"/>
              <w:right w:val="single" w:sz="4" w:space="0" w:color="auto"/>
            </w:tcBorders>
            <w:vAlign w:val="center"/>
          </w:tcPr>
          <w:p w14:paraId="5FE63E99"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8" w:space="0" w:color="auto"/>
            </w:tcBorders>
            <w:vAlign w:val="center"/>
          </w:tcPr>
          <w:p w14:paraId="1EFC4DCC"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50415942"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50</w:t>
            </w:r>
          </w:p>
        </w:tc>
      </w:tr>
      <w:tr w:rsidR="005D1ECC" w:rsidRPr="005D1ECC" w14:paraId="789D597D"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7E18AFB8"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color w:val="000000"/>
                <w:sz w:val="22"/>
                <w:szCs w:val="22"/>
              </w:rPr>
              <w:t>praćenje darovitih učenika</w:t>
            </w:r>
          </w:p>
        </w:tc>
        <w:tc>
          <w:tcPr>
            <w:tcW w:w="672" w:type="dxa"/>
            <w:tcBorders>
              <w:top w:val="nil"/>
              <w:left w:val="single" w:sz="8" w:space="0" w:color="auto"/>
              <w:bottom w:val="single" w:sz="4" w:space="0" w:color="auto"/>
              <w:right w:val="single" w:sz="4" w:space="0" w:color="auto"/>
            </w:tcBorders>
            <w:vAlign w:val="center"/>
          </w:tcPr>
          <w:p w14:paraId="141A2CC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660" w:type="dxa"/>
            <w:tcBorders>
              <w:top w:val="nil"/>
              <w:left w:val="nil"/>
              <w:bottom w:val="single" w:sz="4" w:space="0" w:color="auto"/>
              <w:right w:val="single" w:sz="4" w:space="0" w:color="auto"/>
            </w:tcBorders>
            <w:vAlign w:val="center"/>
          </w:tcPr>
          <w:p w14:paraId="4B352077"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1</w:t>
            </w:r>
          </w:p>
        </w:tc>
        <w:tc>
          <w:tcPr>
            <w:tcW w:w="676" w:type="dxa"/>
            <w:tcBorders>
              <w:top w:val="nil"/>
              <w:left w:val="nil"/>
              <w:bottom w:val="single" w:sz="4" w:space="0" w:color="auto"/>
              <w:right w:val="single" w:sz="4" w:space="0" w:color="auto"/>
            </w:tcBorders>
            <w:vAlign w:val="center"/>
          </w:tcPr>
          <w:p w14:paraId="502B625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607" w:type="dxa"/>
            <w:tcBorders>
              <w:top w:val="nil"/>
              <w:left w:val="nil"/>
              <w:bottom w:val="single" w:sz="4" w:space="0" w:color="auto"/>
              <w:right w:val="single" w:sz="4" w:space="0" w:color="auto"/>
            </w:tcBorders>
            <w:vAlign w:val="center"/>
          </w:tcPr>
          <w:p w14:paraId="2B67F5FA"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4E5439E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103E5B1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4338503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626A8B9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2C7B48B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10A0D12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3" w:type="dxa"/>
            <w:tcBorders>
              <w:top w:val="nil"/>
              <w:left w:val="nil"/>
              <w:bottom w:val="single" w:sz="4" w:space="0" w:color="auto"/>
              <w:right w:val="single" w:sz="4" w:space="0" w:color="auto"/>
            </w:tcBorders>
            <w:vAlign w:val="center"/>
          </w:tcPr>
          <w:p w14:paraId="048360C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3" w:type="dxa"/>
            <w:tcBorders>
              <w:top w:val="nil"/>
              <w:left w:val="nil"/>
              <w:bottom w:val="single" w:sz="4" w:space="0" w:color="auto"/>
              <w:right w:val="single" w:sz="8" w:space="0" w:color="auto"/>
            </w:tcBorders>
            <w:vAlign w:val="center"/>
          </w:tcPr>
          <w:p w14:paraId="3F24E6A5"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05B129CD"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10</w:t>
            </w:r>
          </w:p>
        </w:tc>
      </w:tr>
      <w:tr w:rsidR="005D1ECC" w:rsidRPr="005D1ECC" w14:paraId="4F391D3E"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477EFD35"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color w:val="000000"/>
                <w:sz w:val="22"/>
                <w:szCs w:val="22"/>
              </w:rPr>
              <w:t>savjetovalište za roditelje darovitih učenika</w:t>
            </w:r>
          </w:p>
        </w:tc>
        <w:tc>
          <w:tcPr>
            <w:tcW w:w="672" w:type="dxa"/>
            <w:tcBorders>
              <w:top w:val="nil"/>
              <w:left w:val="single" w:sz="8" w:space="0" w:color="auto"/>
              <w:bottom w:val="single" w:sz="4" w:space="0" w:color="auto"/>
              <w:right w:val="single" w:sz="4" w:space="0" w:color="auto"/>
            </w:tcBorders>
            <w:vAlign w:val="center"/>
          </w:tcPr>
          <w:p w14:paraId="6DC4AA3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660" w:type="dxa"/>
            <w:tcBorders>
              <w:top w:val="nil"/>
              <w:left w:val="nil"/>
              <w:bottom w:val="single" w:sz="4" w:space="0" w:color="auto"/>
              <w:right w:val="single" w:sz="4" w:space="0" w:color="auto"/>
            </w:tcBorders>
            <w:vAlign w:val="center"/>
          </w:tcPr>
          <w:p w14:paraId="2CC25F77"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1</w:t>
            </w:r>
          </w:p>
        </w:tc>
        <w:tc>
          <w:tcPr>
            <w:tcW w:w="676" w:type="dxa"/>
            <w:tcBorders>
              <w:top w:val="nil"/>
              <w:left w:val="nil"/>
              <w:bottom w:val="single" w:sz="4" w:space="0" w:color="auto"/>
              <w:right w:val="single" w:sz="4" w:space="0" w:color="auto"/>
            </w:tcBorders>
            <w:vAlign w:val="center"/>
          </w:tcPr>
          <w:p w14:paraId="37D5124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607" w:type="dxa"/>
            <w:tcBorders>
              <w:top w:val="nil"/>
              <w:left w:val="nil"/>
              <w:bottom w:val="single" w:sz="4" w:space="0" w:color="auto"/>
              <w:right w:val="single" w:sz="4" w:space="0" w:color="auto"/>
            </w:tcBorders>
            <w:vAlign w:val="center"/>
          </w:tcPr>
          <w:p w14:paraId="042BE50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22FEC55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22E66FF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7D62B8E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4F5DB75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594F4AA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51F02F3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3" w:type="dxa"/>
            <w:tcBorders>
              <w:top w:val="nil"/>
              <w:left w:val="nil"/>
              <w:bottom w:val="single" w:sz="4" w:space="0" w:color="auto"/>
              <w:right w:val="single" w:sz="4" w:space="0" w:color="auto"/>
            </w:tcBorders>
            <w:vAlign w:val="center"/>
          </w:tcPr>
          <w:p w14:paraId="0650AB4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3" w:type="dxa"/>
            <w:tcBorders>
              <w:top w:val="nil"/>
              <w:left w:val="nil"/>
              <w:bottom w:val="single" w:sz="4" w:space="0" w:color="auto"/>
              <w:right w:val="single" w:sz="8" w:space="0" w:color="auto"/>
            </w:tcBorders>
            <w:vAlign w:val="center"/>
          </w:tcPr>
          <w:p w14:paraId="5FC66E4B"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5A822E5A"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10</w:t>
            </w:r>
          </w:p>
        </w:tc>
      </w:tr>
      <w:tr w:rsidR="005D1ECC" w:rsidRPr="005D1ECC" w14:paraId="147A5F7F" w14:textId="77777777" w:rsidTr="00B839FF">
        <w:trPr>
          <w:trHeight w:val="315"/>
          <w:jc w:val="center"/>
        </w:trPr>
        <w:tc>
          <w:tcPr>
            <w:tcW w:w="12614" w:type="dxa"/>
            <w:gridSpan w:val="13"/>
            <w:tcBorders>
              <w:top w:val="nil"/>
              <w:left w:val="single" w:sz="8" w:space="0" w:color="auto"/>
              <w:bottom w:val="single" w:sz="4" w:space="0" w:color="auto"/>
              <w:right w:val="single" w:sz="8" w:space="0" w:color="auto"/>
            </w:tcBorders>
            <w:vAlign w:val="center"/>
          </w:tcPr>
          <w:p w14:paraId="5D23B89A"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b/>
                <w:bCs/>
                <w:color w:val="000000"/>
                <w:sz w:val="22"/>
                <w:szCs w:val="22"/>
              </w:rPr>
              <w:t>3.6 Profesionalno informiranje i pomoć u p</w:t>
            </w:r>
            <w:r w:rsidRPr="005D1ECC">
              <w:rPr>
                <w:rFonts w:asciiTheme="minorHAnsi" w:hAnsiTheme="minorHAnsi" w:cstheme="minorHAnsi"/>
                <w:b/>
                <w:sz w:val="22"/>
                <w:szCs w:val="22"/>
              </w:rPr>
              <w:t>rofesionalnom razvoju i izboru zanimanja</w:t>
            </w:r>
          </w:p>
        </w:tc>
        <w:tc>
          <w:tcPr>
            <w:tcW w:w="1035" w:type="dxa"/>
            <w:tcBorders>
              <w:top w:val="nil"/>
              <w:left w:val="nil"/>
              <w:bottom w:val="single" w:sz="4" w:space="0" w:color="auto"/>
              <w:right w:val="single" w:sz="8" w:space="0" w:color="auto"/>
            </w:tcBorders>
            <w:shd w:val="clear" w:color="auto" w:fill="71DAFF"/>
            <w:vAlign w:val="center"/>
          </w:tcPr>
          <w:p w14:paraId="3E6DC70F"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25</w:t>
            </w:r>
          </w:p>
        </w:tc>
      </w:tr>
      <w:tr w:rsidR="005D1ECC" w:rsidRPr="005D1ECC" w14:paraId="1F23A82A"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35AE44D5"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color w:val="000000"/>
                <w:sz w:val="22"/>
                <w:szCs w:val="22"/>
              </w:rPr>
              <w:t>uporaba metoda upitnika, ankete, testiranja</w:t>
            </w:r>
          </w:p>
        </w:tc>
        <w:tc>
          <w:tcPr>
            <w:tcW w:w="672" w:type="dxa"/>
            <w:tcBorders>
              <w:top w:val="nil"/>
              <w:left w:val="single" w:sz="8" w:space="0" w:color="auto"/>
              <w:bottom w:val="single" w:sz="4" w:space="0" w:color="auto"/>
              <w:right w:val="single" w:sz="4" w:space="0" w:color="auto"/>
            </w:tcBorders>
            <w:vAlign w:val="center"/>
          </w:tcPr>
          <w:p w14:paraId="799373F8" w14:textId="77777777" w:rsidR="005D1ECC" w:rsidRPr="005D1ECC" w:rsidRDefault="005D1ECC" w:rsidP="005D1ECC">
            <w:pPr>
              <w:jc w:val="center"/>
              <w:rPr>
                <w:rFonts w:asciiTheme="minorHAnsi" w:hAnsiTheme="minorHAnsi" w:cstheme="minorHAnsi"/>
                <w:sz w:val="22"/>
                <w:szCs w:val="22"/>
              </w:rPr>
            </w:pPr>
          </w:p>
        </w:tc>
        <w:tc>
          <w:tcPr>
            <w:tcW w:w="660" w:type="dxa"/>
            <w:tcBorders>
              <w:top w:val="nil"/>
              <w:left w:val="nil"/>
              <w:bottom w:val="single" w:sz="4" w:space="0" w:color="auto"/>
              <w:right w:val="single" w:sz="4" w:space="0" w:color="auto"/>
            </w:tcBorders>
            <w:vAlign w:val="center"/>
          </w:tcPr>
          <w:p w14:paraId="28D4F412" w14:textId="77777777" w:rsidR="005D1ECC" w:rsidRPr="005D1ECC" w:rsidRDefault="005D1ECC" w:rsidP="005D1ECC">
            <w:pPr>
              <w:jc w:val="center"/>
              <w:rPr>
                <w:rFonts w:asciiTheme="minorHAnsi" w:hAnsiTheme="minorHAnsi" w:cstheme="minorHAnsi"/>
                <w:color w:val="000000"/>
                <w:sz w:val="22"/>
                <w:szCs w:val="22"/>
              </w:rPr>
            </w:pPr>
          </w:p>
        </w:tc>
        <w:tc>
          <w:tcPr>
            <w:tcW w:w="676" w:type="dxa"/>
            <w:tcBorders>
              <w:top w:val="nil"/>
              <w:left w:val="nil"/>
              <w:bottom w:val="single" w:sz="4" w:space="0" w:color="auto"/>
              <w:right w:val="single" w:sz="4" w:space="0" w:color="auto"/>
            </w:tcBorders>
            <w:vAlign w:val="center"/>
          </w:tcPr>
          <w:p w14:paraId="0CA41D80" w14:textId="77777777" w:rsidR="005D1ECC" w:rsidRPr="005D1ECC" w:rsidRDefault="005D1ECC" w:rsidP="005D1ECC">
            <w:pPr>
              <w:jc w:val="center"/>
              <w:rPr>
                <w:rFonts w:asciiTheme="minorHAnsi" w:hAnsiTheme="minorHAnsi" w:cstheme="minorHAnsi"/>
                <w:sz w:val="22"/>
                <w:szCs w:val="22"/>
              </w:rPr>
            </w:pPr>
          </w:p>
        </w:tc>
        <w:tc>
          <w:tcPr>
            <w:tcW w:w="607" w:type="dxa"/>
            <w:tcBorders>
              <w:top w:val="nil"/>
              <w:left w:val="nil"/>
              <w:bottom w:val="single" w:sz="4" w:space="0" w:color="auto"/>
              <w:right w:val="single" w:sz="4" w:space="0" w:color="auto"/>
            </w:tcBorders>
            <w:vAlign w:val="center"/>
          </w:tcPr>
          <w:p w14:paraId="0F0C6B81"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4</w:t>
            </w:r>
          </w:p>
        </w:tc>
        <w:tc>
          <w:tcPr>
            <w:tcW w:w="566" w:type="dxa"/>
            <w:tcBorders>
              <w:top w:val="nil"/>
              <w:left w:val="nil"/>
              <w:bottom w:val="single" w:sz="4" w:space="0" w:color="auto"/>
              <w:right w:val="single" w:sz="4" w:space="0" w:color="auto"/>
            </w:tcBorders>
            <w:vAlign w:val="center"/>
          </w:tcPr>
          <w:p w14:paraId="6A84E996"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08020267"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5022D3E7"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63281E61"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15226ACC"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6467DBBD"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4" w:space="0" w:color="auto"/>
            </w:tcBorders>
            <w:vAlign w:val="center"/>
          </w:tcPr>
          <w:p w14:paraId="7F65D45F"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8" w:space="0" w:color="auto"/>
            </w:tcBorders>
            <w:vAlign w:val="center"/>
          </w:tcPr>
          <w:p w14:paraId="0091443D"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5FF39839"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4</w:t>
            </w:r>
          </w:p>
        </w:tc>
      </w:tr>
      <w:tr w:rsidR="005D1ECC" w:rsidRPr="005D1ECC" w14:paraId="16F1D8FA"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35F70FF3"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color w:val="000000"/>
                <w:sz w:val="22"/>
                <w:szCs w:val="22"/>
              </w:rPr>
              <w:t>profesionalno informiranje i savjetovanje (skupno i pojedinačno) prema specifičnim potrebama učenika</w:t>
            </w:r>
          </w:p>
        </w:tc>
        <w:tc>
          <w:tcPr>
            <w:tcW w:w="672" w:type="dxa"/>
            <w:tcBorders>
              <w:top w:val="nil"/>
              <w:left w:val="single" w:sz="8" w:space="0" w:color="auto"/>
              <w:bottom w:val="single" w:sz="4" w:space="0" w:color="auto"/>
              <w:right w:val="single" w:sz="4" w:space="0" w:color="auto"/>
            </w:tcBorders>
            <w:vAlign w:val="center"/>
          </w:tcPr>
          <w:p w14:paraId="622BBC0F" w14:textId="77777777" w:rsidR="005D1ECC" w:rsidRPr="005D1ECC" w:rsidRDefault="005D1ECC" w:rsidP="005D1ECC">
            <w:pPr>
              <w:jc w:val="center"/>
              <w:rPr>
                <w:rFonts w:asciiTheme="minorHAnsi" w:hAnsiTheme="minorHAnsi" w:cstheme="minorHAnsi"/>
                <w:sz w:val="22"/>
                <w:szCs w:val="22"/>
              </w:rPr>
            </w:pPr>
          </w:p>
        </w:tc>
        <w:tc>
          <w:tcPr>
            <w:tcW w:w="660" w:type="dxa"/>
            <w:tcBorders>
              <w:top w:val="nil"/>
              <w:left w:val="nil"/>
              <w:bottom w:val="single" w:sz="4" w:space="0" w:color="auto"/>
              <w:right w:val="single" w:sz="4" w:space="0" w:color="auto"/>
            </w:tcBorders>
            <w:vAlign w:val="center"/>
          </w:tcPr>
          <w:p w14:paraId="42DA8309" w14:textId="77777777" w:rsidR="005D1ECC" w:rsidRPr="005D1ECC" w:rsidRDefault="005D1ECC" w:rsidP="005D1ECC">
            <w:pPr>
              <w:jc w:val="center"/>
              <w:rPr>
                <w:rFonts w:asciiTheme="minorHAnsi" w:hAnsiTheme="minorHAnsi" w:cstheme="minorHAnsi"/>
                <w:color w:val="000000"/>
                <w:sz w:val="22"/>
                <w:szCs w:val="22"/>
              </w:rPr>
            </w:pPr>
          </w:p>
        </w:tc>
        <w:tc>
          <w:tcPr>
            <w:tcW w:w="676" w:type="dxa"/>
            <w:tcBorders>
              <w:top w:val="nil"/>
              <w:left w:val="nil"/>
              <w:bottom w:val="single" w:sz="4" w:space="0" w:color="auto"/>
              <w:right w:val="single" w:sz="4" w:space="0" w:color="auto"/>
            </w:tcBorders>
            <w:vAlign w:val="center"/>
          </w:tcPr>
          <w:p w14:paraId="53E1C636" w14:textId="77777777" w:rsidR="005D1ECC" w:rsidRPr="005D1ECC" w:rsidRDefault="005D1ECC" w:rsidP="005D1ECC">
            <w:pPr>
              <w:jc w:val="center"/>
              <w:rPr>
                <w:rFonts w:asciiTheme="minorHAnsi" w:hAnsiTheme="minorHAnsi" w:cstheme="minorHAnsi"/>
                <w:sz w:val="22"/>
                <w:szCs w:val="22"/>
              </w:rPr>
            </w:pPr>
          </w:p>
        </w:tc>
        <w:tc>
          <w:tcPr>
            <w:tcW w:w="607" w:type="dxa"/>
            <w:tcBorders>
              <w:top w:val="nil"/>
              <w:left w:val="nil"/>
              <w:bottom w:val="single" w:sz="4" w:space="0" w:color="auto"/>
              <w:right w:val="single" w:sz="4" w:space="0" w:color="auto"/>
            </w:tcBorders>
            <w:vAlign w:val="center"/>
          </w:tcPr>
          <w:p w14:paraId="177DEC92" w14:textId="77777777" w:rsidR="005D1ECC" w:rsidRPr="005D1ECC" w:rsidRDefault="005D1ECC" w:rsidP="005D1ECC">
            <w:pPr>
              <w:jc w:val="center"/>
              <w:rPr>
                <w:rFonts w:asciiTheme="minorHAnsi" w:hAnsiTheme="minorHAnsi" w:cstheme="minorHAnsi"/>
                <w:color w:val="000000"/>
                <w:sz w:val="22"/>
                <w:szCs w:val="22"/>
              </w:rPr>
            </w:pPr>
          </w:p>
        </w:tc>
        <w:tc>
          <w:tcPr>
            <w:tcW w:w="566" w:type="dxa"/>
            <w:tcBorders>
              <w:top w:val="nil"/>
              <w:left w:val="nil"/>
              <w:bottom w:val="single" w:sz="4" w:space="0" w:color="auto"/>
              <w:right w:val="single" w:sz="4" w:space="0" w:color="auto"/>
            </w:tcBorders>
            <w:vAlign w:val="center"/>
          </w:tcPr>
          <w:p w14:paraId="54E9668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566" w:type="dxa"/>
            <w:tcBorders>
              <w:top w:val="nil"/>
              <w:left w:val="nil"/>
              <w:bottom w:val="single" w:sz="4" w:space="0" w:color="auto"/>
              <w:right w:val="single" w:sz="4" w:space="0" w:color="auto"/>
            </w:tcBorders>
            <w:vAlign w:val="center"/>
          </w:tcPr>
          <w:p w14:paraId="190FC39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566" w:type="dxa"/>
            <w:tcBorders>
              <w:top w:val="nil"/>
              <w:left w:val="nil"/>
              <w:bottom w:val="single" w:sz="4" w:space="0" w:color="auto"/>
              <w:right w:val="single" w:sz="4" w:space="0" w:color="auto"/>
            </w:tcBorders>
            <w:vAlign w:val="center"/>
          </w:tcPr>
          <w:p w14:paraId="0CCFD45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566" w:type="dxa"/>
            <w:tcBorders>
              <w:top w:val="nil"/>
              <w:left w:val="nil"/>
              <w:bottom w:val="single" w:sz="4" w:space="0" w:color="auto"/>
              <w:right w:val="single" w:sz="4" w:space="0" w:color="auto"/>
            </w:tcBorders>
            <w:vAlign w:val="center"/>
          </w:tcPr>
          <w:p w14:paraId="1C1309C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566" w:type="dxa"/>
            <w:tcBorders>
              <w:top w:val="nil"/>
              <w:left w:val="nil"/>
              <w:bottom w:val="single" w:sz="4" w:space="0" w:color="auto"/>
              <w:right w:val="single" w:sz="4" w:space="0" w:color="auto"/>
            </w:tcBorders>
            <w:vAlign w:val="center"/>
          </w:tcPr>
          <w:p w14:paraId="216B7CF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566" w:type="dxa"/>
            <w:tcBorders>
              <w:top w:val="nil"/>
              <w:left w:val="nil"/>
              <w:bottom w:val="single" w:sz="4" w:space="0" w:color="auto"/>
              <w:right w:val="single" w:sz="4" w:space="0" w:color="auto"/>
            </w:tcBorders>
            <w:vAlign w:val="center"/>
          </w:tcPr>
          <w:p w14:paraId="33A545B4"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4" w:space="0" w:color="auto"/>
            </w:tcBorders>
            <w:vAlign w:val="center"/>
          </w:tcPr>
          <w:p w14:paraId="666FD28B"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8" w:space="0" w:color="auto"/>
            </w:tcBorders>
            <w:vAlign w:val="center"/>
          </w:tcPr>
          <w:p w14:paraId="6AED1BA0"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2549B001"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10</w:t>
            </w:r>
          </w:p>
        </w:tc>
      </w:tr>
      <w:tr w:rsidR="005D1ECC" w:rsidRPr="005D1ECC" w14:paraId="5894C7AD"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571DB4A7"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color w:val="000000"/>
                <w:sz w:val="22"/>
                <w:szCs w:val="22"/>
              </w:rPr>
              <w:t>suradnja sa stručnim timom u službama za profesionalno usmjeravanje</w:t>
            </w:r>
          </w:p>
        </w:tc>
        <w:tc>
          <w:tcPr>
            <w:tcW w:w="672" w:type="dxa"/>
            <w:tcBorders>
              <w:top w:val="nil"/>
              <w:left w:val="single" w:sz="8" w:space="0" w:color="auto"/>
              <w:bottom w:val="single" w:sz="4" w:space="0" w:color="auto"/>
              <w:right w:val="single" w:sz="4" w:space="0" w:color="auto"/>
            </w:tcBorders>
            <w:vAlign w:val="center"/>
          </w:tcPr>
          <w:p w14:paraId="29A84F99" w14:textId="77777777" w:rsidR="005D1ECC" w:rsidRPr="005D1ECC" w:rsidRDefault="005D1ECC" w:rsidP="005D1ECC">
            <w:pPr>
              <w:jc w:val="center"/>
              <w:rPr>
                <w:rFonts w:asciiTheme="minorHAnsi" w:hAnsiTheme="minorHAnsi" w:cstheme="minorHAnsi"/>
                <w:sz w:val="22"/>
                <w:szCs w:val="22"/>
              </w:rPr>
            </w:pPr>
          </w:p>
        </w:tc>
        <w:tc>
          <w:tcPr>
            <w:tcW w:w="660" w:type="dxa"/>
            <w:tcBorders>
              <w:top w:val="nil"/>
              <w:left w:val="nil"/>
              <w:bottom w:val="single" w:sz="4" w:space="0" w:color="auto"/>
              <w:right w:val="single" w:sz="4" w:space="0" w:color="auto"/>
            </w:tcBorders>
            <w:vAlign w:val="center"/>
          </w:tcPr>
          <w:p w14:paraId="39026DC2" w14:textId="77777777" w:rsidR="005D1ECC" w:rsidRPr="005D1ECC" w:rsidRDefault="005D1ECC" w:rsidP="005D1ECC">
            <w:pPr>
              <w:jc w:val="center"/>
              <w:rPr>
                <w:rFonts w:asciiTheme="minorHAnsi" w:hAnsiTheme="minorHAnsi" w:cstheme="minorHAnsi"/>
                <w:color w:val="000000"/>
                <w:sz w:val="22"/>
                <w:szCs w:val="22"/>
              </w:rPr>
            </w:pPr>
          </w:p>
        </w:tc>
        <w:tc>
          <w:tcPr>
            <w:tcW w:w="676" w:type="dxa"/>
            <w:tcBorders>
              <w:top w:val="nil"/>
              <w:left w:val="nil"/>
              <w:bottom w:val="single" w:sz="4" w:space="0" w:color="auto"/>
              <w:right w:val="single" w:sz="4" w:space="0" w:color="auto"/>
            </w:tcBorders>
            <w:vAlign w:val="center"/>
          </w:tcPr>
          <w:p w14:paraId="2D3988C4" w14:textId="77777777" w:rsidR="005D1ECC" w:rsidRPr="005D1ECC" w:rsidRDefault="005D1ECC" w:rsidP="005D1ECC">
            <w:pPr>
              <w:jc w:val="center"/>
              <w:rPr>
                <w:rFonts w:asciiTheme="minorHAnsi" w:hAnsiTheme="minorHAnsi" w:cstheme="minorHAnsi"/>
                <w:sz w:val="22"/>
                <w:szCs w:val="22"/>
              </w:rPr>
            </w:pPr>
          </w:p>
        </w:tc>
        <w:tc>
          <w:tcPr>
            <w:tcW w:w="607" w:type="dxa"/>
            <w:tcBorders>
              <w:top w:val="nil"/>
              <w:left w:val="nil"/>
              <w:bottom w:val="single" w:sz="4" w:space="0" w:color="auto"/>
              <w:right w:val="single" w:sz="4" w:space="0" w:color="auto"/>
            </w:tcBorders>
            <w:vAlign w:val="center"/>
          </w:tcPr>
          <w:p w14:paraId="13408027"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bCs/>
                <w:color w:val="000000"/>
                <w:sz w:val="22"/>
                <w:szCs w:val="22"/>
              </w:rPr>
              <w:t>2</w:t>
            </w:r>
          </w:p>
        </w:tc>
        <w:tc>
          <w:tcPr>
            <w:tcW w:w="566" w:type="dxa"/>
            <w:tcBorders>
              <w:top w:val="nil"/>
              <w:left w:val="nil"/>
              <w:bottom w:val="single" w:sz="4" w:space="0" w:color="auto"/>
              <w:right w:val="single" w:sz="4" w:space="0" w:color="auto"/>
            </w:tcBorders>
            <w:vAlign w:val="center"/>
          </w:tcPr>
          <w:p w14:paraId="2C810D72"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6DED878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566" w:type="dxa"/>
            <w:tcBorders>
              <w:top w:val="nil"/>
              <w:left w:val="nil"/>
              <w:bottom w:val="single" w:sz="4" w:space="0" w:color="auto"/>
              <w:right w:val="single" w:sz="4" w:space="0" w:color="auto"/>
            </w:tcBorders>
            <w:vAlign w:val="center"/>
          </w:tcPr>
          <w:p w14:paraId="4C746FC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2</w:t>
            </w:r>
          </w:p>
        </w:tc>
        <w:tc>
          <w:tcPr>
            <w:tcW w:w="566" w:type="dxa"/>
            <w:tcBorders>
              <w:top w:val="nil"/>
              <w:left w:val="nil"/>
              <w:bottom w:val="single" w:sz="4" w:space="0" w:color="auto"/>
              <w:right w:val="single" w:sz="4" w:space="0" w:color="auto"/>
            </w:tcBorders>
            <w:vAlign w:val="center"/>
          </w:tcPr>
          <w:p w14:paraId="29F1E2C4"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3F954422"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5C639867"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4" w:space="0" w:color="auto"/>
            </w:tcBorders>
            <w:vAlign w:val="center"/>
          </w:tcPr>
          <w:p w14:paraId="73DA8F44"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8" w:space="0" w:color="auto"/>
            </w:tcBorders>
            <w:vAlign w:val="center"/>
          </w:tcPr>
          <w:p w14:paraId="22B71A77"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657F1D52"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6</w:t>
            </w:r>
          </w:p>
        </w:tc>
      </w:tr>
      <w:tr w:rsidR="005D1ECC" w:rsidRPr="005D1ECC" w14:paraId="680E313B"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5EBD1F79"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color w:val="000000"/>
                <w:sz w:val="22"/>
                <w:szCs w:val="22"/>
              </w:rPr>
              <w:t>suradnja s roditeljima u vezi izbora zanimanja učenika</w:t>
            </w:r>
          </w:p>
        </w:tc>
        <w:tc>
          <w:tcPr>
            <w:tcW w:w="672" w:type="dxa"/>
            <w:tcBorders>
              <w:top w:val="nil"/>
              <w:left w:val="single" w:sz="8" w:space="0" w:color="auto"/>
              <w:bottom w:val="single" w:sz="4" w:space="0" w:color="auto"/>
              <w:right w:val="single" w:sz="4" w:space="0" w:color="auto"/>
            </w:tcBorders>
            <w:vAlign w:val="center"/>
          </w:tcPr>
          <w:p w14:paraId="186D46D1" w14:textId="77777777" w:rsidR="005D1ECC" w:rsidRPr="005D1ECC" w:rsidRDefault="005D1ECC" w:rsidP="005D1ECC">
            <w:pPr>
              <w:jc w:val="center"/>
              <w:rPr>
                <w:rFonts w:asciiTheme="minorHAnsi" w:hAnsiTheme="minorHAnsi" w:cstheme="minorHAnsi"/>
                <w:sz w:val="22"/>
                <w:szCs w:val="22"/>
              </w:rPr>
            </w:pPr>
          </w:p>
        </w:tc>
        <w:tc>
          <w:tcPr>
            <w:tcW w:w="660" w:type="dxa"/>
            <w:tcBorders>
              <w:top w:val="nil"/>
              <w:left w:val="nil"/>
              <w:bottom w:val="single" w:sz="4" w:space="0" w:color="auto"/>
              <w:right w:val="single" w:sz="4" w:space="0" w:color="auto"/>
            </w:tcBorders>
            <w:vAlign w:val="center"/>
          </w:tcPr>
          <w:p w14:paraId="33427BF2" w14:textId="77777777" w:rsidR="005D1ECC" w:rsidRPr="005D1ECC" w:rsidRDefault="005D1ECC" w:rsidP="005D1ECC">
            <w:pPr>
              <w:jc w:val="center"/>
              <w:rPr>
                <w:rFonts w:asciiTheme="minorHAnsi" w:hAnsiTheme="minorHAnsi" w:cstheme="minorHAnsi"/>
                <w:color w:val="000000"/>
                <w:sz w:val="22"/>
                <w:szCs w:val="22"/>
              </w:rPr>
            </w:pPr>
          </w:p>
        </w:tc>
        <w:tc>
          <w:tcPr>
            <w:tcW w:w="676" w:type="dxa"/>
            <w:tcBorders>
              <w:top w:val="nil"/>
              <w:left w:val="nil"/>
              <w:bottom w:val="single" w:sz="4" w:space="0" w:color="auto"/>
              <w:right w:val="single" w:sz="4" w:space="0" w:color="auto"/>
            </w:tcBorders>
            <w:vAlign w:val="center"/>
          </w:tcPr>
          <w:p w14:paraId="1899B959" w14:textId="77777777" w:rsidR="005D1ECC" w:rsidRPr="005D1ECC" w:rsidRDefault="005D1ECC" w:rsidP="005D1ECC">
            <w:pPr>
              <w:jc w:val="center"/>
              <w:rPr>
                <w:rFonts w:asciiTheme="minorHAnsi" w:hAnsiTheme="minorHAnsi" w:cstheme="minorHAnsi"/>
                <w:sz w:val="22"/>
                <w:szCs w:val="22"/>
              </w:rPr>
            </w:pPr>
          </w:p>
        </w:tc>
        <w:tc>
          <w:tcPr>
            <w:tcW w:w="607" w:type="dxa"/>
            <w:tcBorders>
              <w:top w:val="nil"/>
              <w:left w:val="nil"/>
              <w:bottom w:val="single" w:sz="4" w:space="0" w:color="auto"/>
              <w:right w:val="single" w:sz="4" w:space="0" w:color="auto"/>
            </w:tcBorders>
            <w:vAlign w:val="center"/>
          </w:tcPr>
          <w:p w14:paraId="5C685B47" w14:textId="77777777" w:rsidR="005D1ECC" w:rsidRPr="005D1ECC" w:rsidRDefault="005D1ECC" w:rsidP="005D1ECC">
            <w:pPr>
              <w:jc w:val="center"/>
              <w:rPr>
                <w:rFonts w:asciiTheme="minorHAnsi" w:hAnsiTheme="minorHAnsi" w:cstheme="minorHAnsi"/>
                <w:color w:val="000000"/>
                <w:sz w:val="22"/>
                <w:szCs w:val="22"/>
              </w:rPr>
            </w:pPr>
          </w:p>
        </w:tc>
        <w:tc>
          <w:tcPr>
            <w:tcW w:w="566" w:type="dxa"/>
            <w:tcBorders>
              <w:top w:val="nil"/>
              <w:left w:val="nil"/>
              <w:bottom w:val="single" w:sz="4" w:space="0" w:color="auto"/>
              <w:right w:val="single" w:sz="4" w:space="0" w:color="auto"/>
            </w:tcBorders>
            <w:vAlign w:val="center"/>
          </w:tcPr>
          <w:p w14:paraId="2A82ABB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7202DED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732C3AB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02D48EE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2F7B6F2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bCs/>
                <w:color w:val="000000"/>
                <w:sz w:val="22"/>
                <w:szCs w:val="22"/>
              </w:rPr>
              <w:t>1</w:t>
            </w:r>
          </w:p>
        </w:tc>
        <w:tc>
          <w:tcPr>
            <w:tcW w:w="566" w:type="dxa"/>
            <w:tcBorders>
              <w:top w:val="nil"/>
              <w:left w:val="nil"/>
              <w:bottom w:val="single" w:sz="4" w:space="0" w:color="auto"/>
              <w:right w:val="single" w:sz="4" w:space="0" w:color="auto"/>
            </w:tcBorders>
            <w:vAlign w:val="center"/>
          </w:tcPr>
          <w:p w14:paraId="2D647507"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4" w:space="0" w:color="auto"/>
            </w:tcBorders>
            <w:vAlign w:val="center"/>
          </w:tcPr>
          <w:p w14:paraId="01EA6510"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8" w:space="0" w:color="auto"/>
            </w:tcBorders>
            <w:vAlign w:val="center"/>
          </w:tcPr>
          <w:p w14:paraId="1833D049"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16CA4037"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5</w:t>
            </w:r>
          </w:p>
        </w:tc>
      </w:tr>
      <w:tr w:rsidR="005D1ECC" w:rsidRPr="005D1ECC" w14:paraId="2AA1AA47" w14:textId="77777777" w:rsidTr="00B839FF">
        <w:trPr>
          <w:trHeight w:val="315"/>
          <w:jc w:val="center"/>
        </w:trPr>
        <w:tc>
          <w:tcPr>
            <w:tcW w:w="12614" w:type="dxa"/>
            <w:gridSpan w:val="13"/>
            <w:tcBorders>
              <w:top w:val="nil"/>
              <w:left w:val="single" w:sz="8" w:space="0" w:color="auto"/>
              <w:bottom w:val="single" w:sz="4" w:space="0" w:color="auto"/>
              <w:right w:val="single" w:sz="8" w:space="0" w:color="auto"/>
            </w:tcBorders>
            <w:vAlign w:val="center"/>
          </w:tcPr>
          <w:p w14:paraId="03838791"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b/>
                <w:sz w:val="22"/>
                <w:szCs w:val="22"/>
              </w:rPr>
              <w:t>3.7 Intervencije u radu s učenicima</w:t>
            </w:r>
          </w:p>
        </w:tc>
        <w:tc>
          <w:tcPr>
            <w:tcW w:w="1035" w:type="dxa"/>
            <w:tcBorders>
              <w:top w:val="nil"/>
              <w:left w:val="nil"/>
              <w:bottom w:val="single" w:sz="4" w:space="0" w:color="auto"/>
              <w:right w:val="single" w:sz="8" w:space="0" w:color="auto"/>
            </w:tcBorders>
            <w:shd w:val="clear" w:color="auto" w:fill="71DAFF"/>
            <w:vAlign w:val="center"/>
          </w:tcPr>
          <w:p w14:paraId="67F48510"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30</w:t>
            </w:r>
          </w:p>
        </w:tc>
      </w:tr>
      <w:tr w:rsidR="005D1ECC" w:rsidRPr="005D1ECC" w14:paraId="7E248852"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170E3C1D"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lastRenderedPageBreak/>
              <w:t>rad s učenicima na promjenama u području prepoznatih teškoća</w:t>
            </w:r>
          </w:p>
        </w:tc>
        <w:tc>
          <w:tcPr>
            <w:tcW w:w="672" w:type="dxa"/>
            <w:tcBorders>
              <w:top w:val="nil"/>
              <w:left w:val="single" w:sz="8" w:space="0" w:color="auto"/>
              <w:bottom w:val="single" w:sz="4" w:space="0" w:color="auto"/>
              <w:right w:val="single" w:sz="4" w:space="0" w:color="auto"/>
            </w:tcBorders>
            <w:vAlign w:val="center"/>
          </w:tcPr>
          <w:p w14:paraId="1824E19B" w14:textId="77777777" w:rsidR="005D1ECC" w:rsidRPr="005D1ECC" w:rsidRDefault="005D1ECC" w:rsidP="005D1ECC">
            <w:pPr>
              <w:jc w:val="center"/>
              <w:rPr>
                <w:rFonts w:asciiTheme="minorHAnsi" w:hAnsiTheme="minorHAnsi" w:cstheme="minorHAnsi"/>
                <w:sz w:val="22"/>
                <w:szCs w:val="22"/>
              </w:rPr>
            </w:pPr>
          </w:p>
        </w:tc>
        <w:tc>
          <w:tcPr>
            <w:tcW w:w="660" w:type="dxa"/>
            <w:tcBorders>
              <w:top w:val="nil"/>
              <w:left w:val="nil"/>
              <w:bottom w:val="single" w:sz="4" w:space="0" w:color="auto"/>
              <w:right w:val="single" w:sz="4" w:space="0" w:color="auto"/>
            </w:tcBorders>
            <w:vAlign w:val="center"/>
          </w:tcPr>
          <w:p w14:paraId="59EFAC35"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1</w:t>
            </w:r>
          </w:p>
        </w:tc>
        <w:tc>
          <w:tcPr>
            <w:tcW w:w="676" w:type="dxa"/>
            <w:tcBorders>
              <w:top w:val="nil"/>
              <w:left w:val="nil"/>
              <w:bottom w:val="single" w:sz="4" w:space="0" w:color="auto"/>
              <w:right w:val="single" w:sz="4" w:space="0" w:color="auto"/>
            </w:tcBorders>
            <w:vAlign w:val="center"/>
          </w:tcPr>
          <w:p w14:paraId="5AAE503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2</w:t>
            </w:r>
          </w:p>
        </w:tc>
        <w:tc>
          <w:tcPr>
            <w:tcW w:w="607" w:type="dxa"/>
            <w:tcBorders>
              <w:top w:val="nil"/>
              <w:left w:val="nil"/>
              <w:bottom w:val="single" w:sz="4" w:space="0" w:color="auto"/>
              <w:right w:val="single" w:sz="4" w:space="0" w:color="auto"/>
            </w:tcBorders>
            <w:vAlign w:val="center"/>
          </w:tcPr>
          <w:p w14:paraId="6C48E59C"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c>
          <w:tcPr>
            <w:tcW w:w="566" w:type="dxa"/>
            <w:tcBorders>
              <w:top w:val="nil"/>
              <w:left w:val="nil"/>
              <w:bottom w:val="single" w:sz="4" w:space="0" w:color="auto"/>
              <w:right w:val="single" w:sz="4" w:space="0" w:color="auto"/>
            </w:tcBorders>
            <w:vAlign w:val="center"/>
          </w:tcPr>
          <w:p w14:paraId="439D8D6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2</w:t>
            </w:r>
          </w:p>
        </w:tc>
        <w:tc>
          <w:tcPr>
            <w:tcW w:w="566" w:type="dxa"/>
            <w:tcBorders>
              <w:top w:val="nil"/>
              <w:left w:val="nil"/>
              <w:bottom w:val="single" w:sz="4" w:space="0" w:color="auto"/>
              <w:right w:val="single" w:sz="4" w:space="0" w:color="auto"/>
            </w:tcBorders>
            <w:vAlign w:val="center"/>
          </w:tcPr>
          <w:p w14:paraId="0E4597E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2</w:t>
            </w:r>
          </w:p>
        </w:tc>
        <w:tc>
          <w:tcPr>
            <w:tcW w:w="566" w:type="dxa"/>
            <w:tcBorders>
              <w:top w:val="nil"/>
              <w:left w:val="nil"/>
              <w:bottom w:val="single" w:sz="4" w:space="0" w:color="auto"/>
              <w:right w:val="single" w:sz="4" w:space="0" w:color="auto"/>
            </w:tcBorders>
            <w:vAlign w:val="center"/>
          </w:tcPr>
          <w:p w14:paraId="1EE0842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2</w:t>
            </w:r>
          </w:p>
        </w:tc>
        <w:tc>
          <w:tcPr>
            <w:tcW w:w="566" w:type="dxa"/>
            <w:tcBorders>
              <w:top w:val="nil"/>
              <w:left w:val="nil"/>
              <w:bottom w:val="single" w:sz="4" w:space="0" w:color="auto"/>
              <w:right w:val="single" w:sz="4" w:space="0" w:color="auto"/>
            </w:tcBorders>
            <w:vAlign w:val="center"/>
          </w:tcPr>
          <w:p w14:paraId="263BB2B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2</w:t>
            </w:r>
          </w:p>
        </w:tc>
        <w:tc>
          <w:tcPr>
            <w:tcW w:w="566" w:type="dxa"/>
            <w:tcBorders>
              <w:top w:val="nil"/>
              <w:left w:val="nil"/>
              <w:bottom w:val="single" w:sz="4" w:space="0" w:color="auto"/>
              <w:right w:val="single" w:sz="4" w:space="0" w:color="auto"/>
            </w:tcBorders>
            <w:vAlign w:val="center"/>
          </w:tcPr>
          <w:p w14:paraId="5B435CA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1</w:t>
            </w:r>
          </w:p>
        </w:tc>
        <w:tc>
          <w:tcPr>
            <w:tcW w:w="566" w:type="dxa"/>
            <w:tcBorders>
              <w:top w:val="nil"/>
              <w:left w:val="nil"/>
              <w:bottom w:val="single" w:sz="4" w:space="0" w:color="auto"/>
              <w:right w:val="single" w:sz="4" w:space="0" w:color="auto"/>
            </w:tcBorders>
            <w:vAlign w:val="center"/>
          </w:tcPr>
          <w:p w14:paraId="4245AA5D"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4" w:space="0" w:color="auto"/>
            </w:tcBorders>
            <w:vAlign w:val="center"/>
          </w:tcPr>
          <w:p w14:paraId="05A580C3"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8" w:space="0" w:color="auto"/>
            </w:tcBorders>
            <w:vAlign w:val="center"/>
          </w:tcPr>
          <w:p w14:paraId="39497D8D"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5362535A"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14</w:t>
            </w:r>
          </w:p>
        </w:tc>
      </w:tr>
      <w:tr w:rsidR="005D1ECC" w:rsidRPr="005D1ECC" w14:paraId="5F5C41E2"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5A8EAFD1"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provođenje grupnog treninga vještina učenja, socijalnih vještina i komunikacijskih vještina</w:t>
            </w:r>
          </w:p>
        </w:tc>
        <w:tc>
          <w:tcPr>
            <w:tcW w:w="672" w:type="dxa"/>
            <w:tcBorders>
              <w:top w:val="nil"/>
              <w:left w:val="single" w:sz="8" w:space="0" w:color="auto"/>
              <w:bottom w:val="single" w:sz="4" w:space="0" w:color="auto"/>
              <w:right w:val="single" w:sz="4" w:space="0" w:color="auto"/>
            </w:tcBorders>
            <w:vAlign w:val="center"/>
          </w:tcPr>
          <w:p w14:paraId="2EFBD2D9" w14:textId="77777777" w:rsidR="005D1ECC" w:rsidRPr="005D1ECC" w:rsidRDefault="005D1ECC" w:rsidP="005D1ECC">
            <w:pPr>
              <w:jc w:val="center"/>
              <w:rPr>
                <w:rFonts w:asciiTheme="minorHAnsi" w:hAnsiTheme="minorHAnsi" w:cstheme="minorHAnsi"/>
                <w:sz w:val="22"/>
                <w:szCs w:val="22"/>
              </w:rPr>
            </w:pPr>
          </w:p>
        </w:tc>
        <w:tc>
          <w:tcPr>
            <w:tcW w:w="660" w:type="dxa"/>
            <w:tcBorders>
              <w:top w:val="nil"/>
              <w:left w:val="nil"/>
              <w:bottom w:val="single" w:sz="4" w:space="0" w:color="auto"/>
              <w:right w:val="single" w:sz="4" w:space="0" w:color="auto"/>
            </w:tcBorders>
            <w:vAlign w:val="center"/>
          </w:tcPr>
          <w:p w14:paraId="0DD49438"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c>
          <w:tcPr>
            <w:tcW w:w="676" w:type="dxa"/>
            <w:tcBorders>
              <w:top w:val="nil"/>
              <w:left w:val="nil"/>
              <w:bottom w:val="single" w:sz="4" w:space="0" w:color="auto"/>
              <w:right w:val="single" w:sz="4" w:space="0" w:color="auto"/>
            </w:tcBorders>
            <w:vAlign w:val="center"/>
          </w:tcPr>
          <w:p w14:paraId="2F46E37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2</w:t>
            </w:r>
          </w:p>
        </w:tc>
        <w:tc>
          <w:tcPr>
            <w:tcW w:w="607" w:type="dxa"/>
            <w:tcBorders>
              <w:top w:val="nil"/>
              <w:left w:val="nil"/>
              <w:bottom w:val="single" w:sz="4" w:space="0" w:color="auto"/>
              <w:right w:val="single" w:sz="4" w:space="0" w:color="auto"/>
            </w:tcBorders>
            <w:vAlign w:val="center"/>
          </w:tcPr>
          <w:p w14:paraId="4D910BC5"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c>
          <w:tcPr>
            <w:tcW w:w="566" w:type="dxa"/>
            <w:tcBorders>
              <w:top w:val="nil"/>
              <w:left w:val="nil"/>
              <w:bottom w:val="single" w:sz="4" w:space="0" w:color="auto"/>
              <w:right w:val="single" w:sz="4" w:space="0" w:color="auto"/>
            </w:tcBorders>
            <w:vAlign w:val="center"/>
          </w:tcPr>
          <w:p w14:paraId="507D5F9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2</w:t>
            </w:r>
          </w:p>
        </w:tc>
        <w:tc>
          <w:tcPr>
            <w:tcW w:w="566" w:type="dxa"/>
            <w:tcBorders>
              <w:top w:val="nil"/>
              <w:left w:val="nil"/>
              <w:bottom w:val="single" w:sz="4" w:space="0" w:color="auto"/>
              <w:right w:val="single" w:sz="4" w:space="0" w:color="auto"/>
            </w:tcBorders>
            <w:vAlign w:val="center"/>
          </w:tcPr>
          <w:p w14:paraId="74C98B6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2</w:t>
            </w:r>
          </w:p>
        </w:tc>
        <w:tc>
          <w:tcPr>
            <w:tcW w:w="566" w:type="dxa"/>
            <w:tcBorders>
              <w:top w:val="nil"/>
              <w:left w:val="nil"/>
              <w:bottom w:val="single" w:sz="4" w:space="0" w:color="auto"/>
              <w:right w:val="single" w:sz="4" w:space="0" w:color="auto"/>
            </w:tcBorders>
            <w:vAlign w:val="center"/>
          </w:tcPr>
          <w:p w14:paraId="72F512C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2</w:t>
            </w:r>
          </w:p>
        </w:tc>
        <w:tc>
          <w:tcPr>
            <w:tcW w:w="566" w:type="dxa"/>
            <w:tcBorders>
              <w:top w:val="nil"/>
              <w:left w:val="nil"/>
              <w:bottom w:val="single" w:sz="4" w:space="0" w:color="auto"/>
              <w:right w:val="single" w:sz="4" w:space="0" w:color="auto"/>
            </w:tcBorders>
            <w:vAlign w:val="center"/>
          </w:tcPr>
          <w:p w14:paraId="3EDE56F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2</w:t>
            </w:r>
          </w:p>
        </w:tc>
        <w:tc>
          <w:tcPr>
            <w:tcW w:w="566" w:type="dxa"/>
            <w:tcBorders>
              <w:top w:val="nil"/>
              <w:left w:val="nil"/>
              <w:bottom w:val="single" w:sz="4" w:space="0" w:color="auto"/>
              <w:right w:val="single" w:sz="4" w:space="0" w:color="auto"/>
            </w:tcBorders>
            <w:vAlign w:val="center"/>
          </w:tcPr>
          <w:p w14:paraId="72BA8F73"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7A1E338C"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4" w:space="0" w:color="auto"/>
            </w:tcBorders>
            <w:vAlign w:val="center"/>
          </w:tcPr>
          <w:p w14:paraId="73AC7CF7"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8" w:space="0" w:color="auto"/>
            </w:tcBorders>
            <w:vAlign w:val="center"/>
          </w:tcPr>
          <w:p w14:paraId="3B42FA5B"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138B3AD2"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14</w:t>
            </w:r>
          </w:p>
        </w:tc>
      </w:tr>
      <w:tr w:rsidR="005D1ECC" w:rsidRPr="005D1ECC" w14:paraId="5E47DF17" w14:textId="77777777" w:rsidTr="00B839FF">
        <w:trPr>
          <w:trHeight w:val="315"/>
          <w:jc w:val="center"/>
        </w:trPr>
        <w:tc>
          <w:tcPr>
            <w:tcW w:w="5477" w:type="dxa"/>
            <w:tcBorders>
              <w:top w:val="nil"/>
              <w:left w:val="single" w:sz="8" w:space="0" w:color="auto"/>
              <w:bottom w:val="single" w:sz="4" w:space="0" w:color="auto"/>
              <w:right w:val="nil"/>
            </w:tcBorders>
            <w:vAlign w:val="center"/>
          </w:tcPr>
          <w:p w14:paraId="715872C2"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primjena intervencijskih mjera u kriznim situacijama (po potrebi)</w:t>
            </w:r>
          </w:p>
        </w:tc>
        <w:tc>
          <w:tcPr>
            <w:tcW w:w="672" w:type="dxa"/>
            <w:tcBorders>
              <w:top w:val="nil"/>
              <w:left w:val="single" w:sz="8" w:space="0" w:color="auto"/>
              <w:bottom w:val="single" w:sz="4" w:space="0" w:color="auto"/>
              <w:right w:val="single" w:sz="4" w:space="0" w:color="auto"/>
            </w:tcBorders>
            <w:vAlign w:val="center"/>
          </w:tcPr>
          <w:p w14:paraId="69377FC0" w14:textId="77777777" w:rsidR="005D1ECC" w:rsidRPr="005D1ECC" w:rsidRDefault="005D1ECC" w:rsidP="005D1ECC">
            <w:pPr>
              <w:jc w:val="center"/>
              <w:rPr>
                <w:rFonts w:asciiTheme="minorHAnsi" w:hAnsiTheme="minorHAnsi" w:cstheme="minorHAnsi"/>
                <w:sz w:val="22"/>
                <w:szCs w:val="22"/>
              </w:rPr>
            </w:pPr>
          </w:p>
        </w:tc>
        <w:tc>
          <w:tcPr>
            <w:tcW w:w="660" w:type="dxa"/>
            <w:tcBorders>
              <w:top w:val="nil"/>
              <w:left w:val="nil"/>
              <w:bottom w:val="single" w:sz="4" w:space="0" w:color="auto"/>
              <w:right w:val="single" w:sz="4" w:space="0" w:color="auto"/>
            </w:tcBorders>
            <w:vAlign w:val="center"/>
          </w:tcPr>
          <w:p w14:paraId="112CCB95" w14:textId="77777777" w:rsidR="005D1ECC" w:rsidRPr="005D1ECC" w:rsidRDefault="005D1ECC" w:rsidP="005D1ECC">
            <w:pPr>
              <w:jc w:val="center"/>
              <w:rPr>
                <w:rFonts w:asciiTheme="minorHAnsi" w:hAnsiTheme="minorHAnsi" w:cstheme="minorHAnsi"/>
                <w:color w:val="000000"/>
                <w:sz w:val="22"/>
                <w:szCs w:val="22"/>
              </w:rPr>
            </w:pPr>
          </w:p>
        </w:tc>
        <w:tc>
          <w:tcPr>
            <w:tcW w:w="676" w:type="dxa"/>
            <w:tcBorders>
              <w:top w:val="nil"/>
              <w:left w:val="nil"/>
              <w:bottom w:val="single" w:sz="4" w:space="0" w:color="auto"/>
              <w:right w:val="single" w:sz="4" w:space="0" w:color="auto"/>
            </w:tcBorders>
            <w:vAlign w:val="center"/>
          </w:tcPr>
          <w:p w14:paraId="7E8ADD01" w14:textId="77777777" w:rsidR="005D1ECC" w:rsidRPr="005D1ECC" w:rsidRDefault="005D1ECC" w:rsidP="005D1ECC">
            <w:pPr>
              <w:jc w:val="center"/>
              <w:rPr>
                <w:rFonts w:asciiTheme="minorHAnsi" w:hAnsiTheme="minorHAnsi" w:cstheme="minorHAnsi"/>
                <w:sz w:val="22"/>
                <w:szCs w:val="22"/>
              </w:rPr>
            </w:pPr>
          </w:p>
        </w:tc>
        <w:tc>
          <w:tcPr>
            <w:tcW w:w="607" w:type="dxa"/>
            <w:tcBorders>
              <w:top w:val="nil"/>
              <w:left w:val="nil"/>
              <w:bottom w:val="single" w:sz="4" w:space="0" w:color="auto"/>
              <w:right w:val="single" w:sz="4" w:space="0" w:color="auto"/>
            </w:tcBorders>
            <w:vAlign w:val="center"/>
          </w:tcPr>
          <w:p w14:paraId="304D7350"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1</w:t>
            </w:r>
          </w:p>
        </w:tc>
        <w:tc>
          <w:tcPr>
            <w:tcW w:w="566" w:type="dxa"/>
            <w:tcBorders>
              <w:top w:val="nil"/>
              <w:left w:val="nil"/>
              <w:bottom w:val="single" w:sz="4" w:space="0" w:color="auto"/>
              <w:right w:val="single" w:sz="4" w:space="0" w:color="auto"/>
            </w:tcBorders>
            <w:vAlign w:val="center"/>
          </w:tcPr>
          <w:p w14:paraId="264D98F5"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09F1C121"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1A8AC57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color w:val="000000"/>
                <w:sz w:val="22"/>
                <w:szCs w:val="22"/>
              </w:rPr>
              <w:t>1</w:t>
            </w:r>
          </w:p>
        </w:tc>
        <w:tc>
          <w:tcPr>
            <w:tcW w:w="566" w:type="dxa"/>
            <w:tcBorders>
              <w:top w:val="nil"/>
              <w:left w:val="nil"/>
              <w:bottom w:val="single" w:sz="4" w:space="0" w:color="auto"/>
              <w:right w:val="single" w:sz="4" w:space="0" w:color="auto"/>
            </w:tcBorders>
            <w:vAlign w:val="center"/>
          </w:tcPr>
          <w:p w14:paraId="58C61BBA"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4322A2EF"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tcPr>
          <w:p w14:paraId="22D1880A"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4" w:space="0" w:color="auto"/>
            </w:tcBorders>
            <w:vAlign w:val="center"/>
          </w:tcPr>
          <w:p w14:paraId="5B5C999C" w14:textId="77777777" w:rsidR="005D1ECC" w:rsidRPr="005D1ECC" w:rsidRDefault="005D1ECC" w:rsidP="005D1ECC">
            <w:pPr>
              <w:jc w:val="center"/>
              <w:rPr>
                <w:rFonts w:asciiTheme="minorHAnsi" w:hAnsiTheme="minorHAnsi" w:cstheme="minorHAnsi"/>
                <w:sz w:val="22"/>
                <w:szCs w:val="22"/>
              </w:rPr>
            </w:pPr>
          </w:p>
        </w:tc>
        <w:tc>
          <w:tcPr>
            <w:tcW w:w="563" w:type="dxa"/>
            <w:tcBorders>
              <w:top w:val="nil"/>
              <w:left w:val="nil"/>
              <w:bottom w:val="single" w:sz="4" w:space="0" w:color="auto"/>
              <w:right w:val="single" w:sz="8" w:space="0" w:color="auto"/>
            </w:tcBorders>
            <w:vAlign w:val="center"/>
          </w:tcPr>
          <w:p w14:paraId="0A7DD56F" w14:textId="77777777" w:rsidR="005D1ECC" w:rsidRPr="005D1ECC" w:rsidRDefault="005D1ECC" w:rsidP="005D1ECC">
            <w:pPr>
              <w:jc w:val="center"/>
              <w:rPr>
                <w:rFonts w:asciiTheme="minorHAnsi" w:hAnsiTheme="minorHAnsi" w:cstheme="minorHAnsi"/>
                <w:color w:val="000000"/>
                <w:sz w:val="22"/>
                <w:szCs w:val="22"/>
              </w:rPr>
            </w:pPr>
          </w:p>
        </w:tc>
        <w:tc>
          <w:tcPr>
            <w:tcW w:w="1035" w:type="dxa"/>
            <w:tcBorders>
              <w:top w:val="nil"/>
              <w:left w:val="nil"/>
              <w:bottom w:val="single" w:sz="4" w:space="0" w:color="auto"/>
              <w:right w:val="single" w:sz="8" w:space="0" w:color="auto"/>
            </w:tcBorders>
            <w:shd w:val="clear" w:color="auto" w:fill="71DAFF"/>
            <w:vAlign w:val="center"/>
          </w:tcPr>
          <w:p w14:paraId="1871BC0C"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r>
      <w:tr w:rsidR="005D1ECC" w:rsidRPr="005D1ECC" w14:paraId="550AE3CC" w14:textId="77777777" w:rsidTr="00B839FF">
        <w:trPr>
          <w:trHeight w:val="315"/>
          <w:jc w:val="center"/>
        </w:trPr>
        <w:tc>
          <w:tcPr>
            <w:tcW w:w="13649" w:type="dxa"/>
            <w:gridSpan w:val="14"/>
            <w:tcBorders>
              <w:top w:val="single" w:sz="8" w:space="0" w:color="auto"/>
              <w:left w:val="single" w:sz="8" w:space="0" w:color="auto"/>
              <w:bottom w:val="single" w:sz="8" w:space="0" w:color="auto"/>
              <w:right w:val="single" w:sz="8" w:space="0" w:color="000000"/>
            </w:tcBorders>
            <w:shd w:val="clear" w:color="auto" w:fill="71DAFF"/>
            <w:vAlign w:val="center"/>
            <w:hideMark/>
          </w:tcPr>
          <w:p w14:paraId="0646612E" w14:textId="77777777" w:rsidR="005D1ECC" w:rsidRPr="005D1ECC" w:rsidRDefault="005D1ECC" w:rsidP="005D1ECC">
            <w:pPr>
              <w:jc w:val="right"/>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4. RAD SA RODITELJIMA na individualnoj, skupnoj i/ili razrednoj razini                                                                                                                                  158</w:t>
            </w:r>
          </w:p>
        </w:tc>
      </w:tr>
      <w:tr w:rsidR="005D1ECC" w:rsidRPr="005D1ECC" w14:paraId="4D87FFAB" w14:textId="77777777" w:rsidTr="00B839FF">
        <w:trPr>
          <w:trHeight w:val="480"/>
          <w:jc w:val="center"/>
        </w:trPr>
        <w:tc>
          <w:tcPr>
            <w:tcW w:w="5477" w:type="dxa"/>
            <w:tcBorders>
              <w:top w:val="nil"/>
              <w:left w:val="single" w:sz="8" w:space="0" w:color="auto"/>
              <w:bottom w:val="single" w:sz="4" w:space="0" w:color="auto"/>
              <w:right w:val="single" w:sz="8" w:space="0" w:color="auto"/>
            </w:tcBorders>
            <w:vAlign w:val="center"/>
            <w:hideMark/>
          </w:tcPr>
          <w:p w14:paraId="1DD1EAE5"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4.1.Savjetodavni rad sa svrhom pružanja pomoći i podrške u razumijevanju razvojnih potreba i rješavanju problema u funkcioniranju djece</w:t>
            </w:r>
          </w:p>
        </w:tc>
        <w:tc>
          <w:tcPr>
            <w:tcW w:w="672" w:type="dxa"/>
            <w:tcBorders>
              <w:top w:val="nil"/>
              <w:left w:val="nil"/>
              <w:bottom w:val="single" w:sz="4" w:space="0" w:color="auto"/>
              <w:right w:val="single" w:sz="4" w:space="0" w:color="auto"/>
            </w:tcBorders>
            <w:vAlign w:val="center"/>
            <w:hideMark/>
          </w:tcPr>
          <w:p w14:paraId="192D083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6</w:t>
            </w:r>
          </w:p>
        </w:tc>
        <w:tc>
          <w:tcPr>
            <w:tcW w:w="660" w:type="dxa"/>
            <w:tcBorders>
              <w:top w:val="nil"/>
              <w:left w:val="nil"/>
              <w:bottom w:val="single" w:sz="4" w:space="0" w:color="auto"/>
              <w:right w:val="single" w:sz="4" w:space="0" w:color="auto"/>
            </w:tcBorders>
            <w:vAlign w:val="center"/>
            <w:hideMark/>
          </w:tcPr>
          <w:p w14:paraId="6FA1FD13"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21</w:t>
            </w:r>
          </w:p>
        </w:tc>
        <w:tc>
          <w:tcPr>
            <w:tcW w:w="676" w:type="dxa"/>
            <w:tcBorders>
              <w:top w:val="nil"/>
              <w:left w:val="nil"/>
              <w:bottom w:val="single" w:sz="4" w:space="0" w:color="auto"/>
              <w:right w:val="single" w:sz="4" w:space="0" w:color="auto"/>
            </w:tcBorders>
            <w:vAlign w:val="center"/>
            <w:hideMark/>
          </w:tcPr>
          <w:p w14:paraId="3476B7D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21</w:t>
            </w:r>
          </w:p>
        </w:tc>
        <w:tc>
          <w:tcPr>
            <w:tcW w:w="607" w:type="dxa"/>
            <w:tcBorders>
              <w:top w:val="nil"/>
              <w:left w:val="nil"/>
              <w:bottom w:val="single" w:sz="4" w:space="0" w:color="auto"/>
              <w:right w:val="single" w:sz="4" w:space="0" w:color="auto"/>
            </w:tcBorders>
            <w:vAlign w:val="center"/>
            <w:hideMark/>
          </w:tcPr>
          <w:p w14:paraId="49778959"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20</w:t>
            </w:r>
          </w:p>
        </w:tc>
        <w:tc>
          <w:tcPr>
            <w:tcW w:w="566" w:type="dxa"/>
            <w:tcBorders>
              <w:top w:val="nil"/>
              <w:left w:val="nil"/>
              <w:bottom w:val="single" w:sz="4" w:space="0" w:color="auto"/>
              <w:right w:val="single" w:sz="4" w:space="0" w:color="auto"/>
            </w:tcBorders>
            <w:vAlign w:val="center"/>
            <w:hideMark/>
          </w:tcPr>
          <w:p w14:paraId="09DCF7C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21</w:t>
            </w:r>
          </w:p>
        </w:tc>
        <w:tc>
          <w:tcPr>
            <w:tcW w:w="566" w:type="dxa"/>
            <w:tcBorders>
              <w:top w:val="nil"/>
              <w:left w:val="nil"/>
              <w:bottom w:val="single" w:sz="4" w:space="0" w:color="auto"/>
              <w:right w:val="single" w:sz="4" w:space="0" w:color="auto"/>
            </w:tcBorders>
            <w:vAlign w:val="center"/>
            <w:hideMark/>
          </w:tcPr>
          <w:p w14:paraId="7D1B062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9</w:t>
            </w:r>
          </w:p>
        </w:tc>
        <w:tc>
          <w:tcPr>
            <w:tcW w:w="566" w:type="dxa"/>
            <w:tcBorders>
              <w:top w:val="nil"/>
              <w:left w:val="nil"/>
              <w:bottom w:val="single" w:sz="4" w:space="0" w:color="auto"/>
              <w:right w:val="single" w:sz="4" w:space="0" w:color="auto"/>
            </w:tcBorders>
            <w:vAlign w:val="center"/>
            <w:hideMark/>
          </w:tcPr>
          <w:p w14:paraId="10C7029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7</w:t>
            </w:r>
          </w:p>
        </w:tc>
        <w:tc>
          <w:tcPr>
            <w:tcW w:w="566" w:type="dxa"/>
            <w:tcBorders>
              <w:top w:val="nil"/>
              <w:left w:val="nil"/>
              <w:bottom w:val="single" w:sz="4" w:space="0" w:color="auto"/>
              <w:right w:val="single" w:sz="4" w:space="0" w:color="auto"/>
            </w:tcBorders>
            <w:vAlign w:val="center"/>
            <w:hideMark/>
          </w:tcPr>
          <w:p w14:paraId="3DBB5C8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14</w:t>
            </w:r>
          </w:p>
        </w:tc>
        <w:tc>
          <w:tcPr>
            <w:tcW w:w="566" w:type="dxa"/>
            <w:tcBorders>
              <w:top w:val="nil"/>
              <w:left w:val="nil"/>
              <w:bottom w:val="single" w:sz="4" w:space="0" w:color="auto"/>
              <w:right w:val="single" w:sz="4" w:space="0" w:color="auto"/>
            </w:tcBorders>
            <w:vAlign w:val="center"/>
            <w:hideMark/>
          </w:tcPr>
          <w:p w14:paraId="57DA9D8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18</w:t>
            </w:r>
          </w:p>
        </w:tc>
        <w:tc>
          <w:tcPr>
            <w:tcW w:w="566" w:type="dxa"/>
            <w:tcBorders>
              <w:top w:val="nil"/>
              <w:left w:val="nil"/>
              <w:bottom w:val="single" w:sz="4" w:space="0" w:color="auto"/>
              <w:right w:val="single" w:sz="4" w:space="0" w:color="auto"/>
            </w:tcBorders>
            <w:vAlign w:val="center"/>
            <w:hideMark/>
          </w:tcPr>
          <w:p w14:paraId="78DA647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6</w:t>
            </w:r>
          </w:p>
        </w:tc>
        <w:tc>
          <w:tcPr>
            <w:tcW w:w="563" w:type="dxa"/>
            <w:tcBorders>
              <w:top w:val="nil"/>
              <w:left w:val="nil"/>
              <w:bottom w:val="single" w:sz="4" w:space="0" w:color="auto"/>
              <w:right w:val="single" w:sz="4" w:space="0" w:color="auto"/>
            </w:tcBorders>
            <w:vAlign w:val="center"/>
            <w:hideMark/>
          </w:tcPr>
          <w:p w14:paraId="6D4CFEF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3" w:type="dxa"/>
            <w:tcBorders>
              <w:top w:val="nil"/>
              <w:left w:val="nil"/>
              <w:bottom w:val="single" w:sz="4" w:space="0" w:color="auto"/>
              <w:right w:val="nil"/>
            </w:tcBorders>
            <w:vAlign w:val="center"/>
            <w:hideMark/>
          </w:tcPr>
          <w:p w14:paraId="3DDD8253"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75DD8018"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146</w:t>
            </w:r>
          </w:p>
        </w:tc>
      </w:tr>
      <w:tr w:rsidR="005D1ECC" w:rsidRPr="005D1ECC" w14:paraId="19D043BD" w14:textId="77777777" w:rsidTr="00B839FF">
        <w:trPr>
          <w:trHeight w:val="300"/>
          <w:jc w:val="center"/>
        </w:trPr>
        <w:tc>
          <w:tcPr>
            <w:tcW w:w="5477" w:type="dxa"/>
            <w:tcBorders>
              <w:top w:val="nil"/>
              <w:left w:val="single" w:sz="8" w:space="0" w:color="auto"/>
              <w:bottom w:val="single" w:sz="4" w:space="0" w:color="auto"/>
              <w:right w:val="nil"/>
            </w:tcBorders>
            <w:vAlign w:val="center"/>
            <w:hideMark/>
          </w:tcPr>
          <w:p w14:paraId="75683323"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4.4. Predavanja i radionice za roditelje</w:t>
            </w:r>
          </w:p>
        </w:tc>
        <w:tc>
          <w:tcPr>
            <w:tcW w:w="672" w:type="dxa"/>
            <w:vAlign w:val="center"/>
            <w:hideMark/>
          </w:tcPr>
          <w:p w14:paraId="397EB4C2" w14:textId="77777777" w:rsidR="005D1ECC" w:rsidRPr="005D1ECC" w:rsidRDefault="005D1ECC" w:rsidP="005D1ECC">
            <w:pPr>
              <w:rPr>
                <w:rFonts w:asciiTheme="minorHAnsi" w:hAnsiTheme="minorHAnsi" w:cstheme="minorHAnsi"/>
                <w:color w:val="000000"/>
                <w:sz w:val="22"/>
                <w:szCs w:val="22"/>
              </w:rPr>
            </w:pPr>
          </w:p>
        </w:tc>
        <w:tc>
          <w:tcPr>
            <w:tcW w:w="660" w:type="dxa"/>
            <w:vAlign w:val="center"/>
            <w:hideMark/>
          </w:tcPr>
          <w:p w14:paraId="4CE957CF" w14:textId="77777777" w:rsidR="005D1ECC" w:rsidRPr="005D1ECC" w:rsidRDefault="005D1ECC" w:rsidP="005D1ECC">
            <w:pPr>
              <w:rPr>
                <w:rFonts w:asciiTheme="minorHAnsi" w:hAnsiTheme="minorHAnsi" w:cstheme="minorHAnsi"/>
                <w:sz w:val="22"/>
                <w:szCs w:val="22"/>
              </w:rPr>
            </w:pPr>
          </w:p>
        </w:tc>
        <w:tc>
          <w:tcPr>
            <w:tcW w:w="676" w:type="dxa"/>
            <w:vAlign w:val="center"/>
            <w:hideMark/>
          </w:tcPr>
          <w:p w14:paraId="2EDA782B" w14:textId="77777777" w:rsidR="005D1ECC" w:rsidRPr="005D1ECC" w:rsidRDefault="005D1ECC" w:rsidP="005D1ECC">
            <w:pPr>
              <w:rPr>
                <w:rFonts w:asciiTheme="minorHAnsi" w:hAnsiTheme="minorHAnsi" w:cstheme="minorHAnsi"/>
                <w:sz w:val="22"/>
                <w:szCs w:val="22"/>
              </w:rPr>
            </w:pPr>
          </w:p>
        </w:tc>
        <w:tc>
          <w:tcPr>
            <w:tcW w:w="607" w:type="dxa"/>
            <w:vAlign w:val="center"/>
            <w:hideMark/>
          </w:tcPr>
          <w:p w14:paraId="0E40C68B" w14:textId="77777777" w:rsidR="005D1ECC" w:rsidRPr="005D1ECC" w:rsidRDefault="005D1ECC" w:rsidP="005D1ECC">
            <w:pPr>
              <w:rPr>
                <w:rFonts w:asciiTheme="minorHAnsi" w:hAnsiTheme="minorHAnsi" w:cstheme="minorHAnsi"/>
                <w:sz w:val="22"/>
                <w:szCs w:val="22"/>
              </w:rPr>
            </w:pPr>
          </w:p>
        </w:tc>
        <w:tc>
          <w:tcPr>
            <w:tcW w:w="566" w:type="dxa"/>
            <w:vAlign w:val="center"/>
            <w:hideMark/>
          </w:tcPr>
          <w:p w14:paraId="660D6975" w14:textId="77777777" w:rsidR="005D1ECC" w:rsidRPr="005D1ECC" w:rsidRDefault="005D1ECC" w:rsidP="005D1ECC">
            <w:pPr>
              <w:rPr>
                <w:rFonts w:asciiTheme="minorHAnsi" w:hAnsiTheme="minorHAnsi" w:cstheme="minorHAnsi"/>
                <w:sz w:val="22"/>
                <w:szCs w:val="22"/>
              </w:rPr>
            </w:pPr>
          </w:p>
        </w:tc>
        <w:tc>
          <w:tcPr>
            <w:tcW w:w="566" w:type="dxa"/>
            <w:vAlign w:val="center"/>
            <w:hideMark/>
          </w:tcPr>
          <w:p w14:paraId="2B9398BA" w14:textId="77777777" w:rsidR="005D1ECC" w:rsidRPr="005D1ECC" w:rsidRDefault="005D1ECC" w:rsidP="005D1ECC">
            <w:pPr>
              <w:rPr>
                <w:rFonts w:asciiTheme="minorHAnsi" w:hAnsiTheme="minorHAnsi" w:cstheme="minorHAnsi"/>
                <w:sz w:val="22"/>
                <w:szCs w:val="22"/>
              </w:rPr>
            </w:pPr>
          </w:p>
        </w:tc>
        <w:tc>
          <w:tcPr>
            <w:tcW w:w="566" w:type="dxa"/>
            <w:vAlign w:val="center"/>
            <w:hideMark/>
          </w:tcPr>
          <w:p w14:paraId="5856EEA3" w14:textId="77777777" w:rsidR="005D1ECC" w:rsidRPr="005D1ECC" w:rsidRDefault="005D1ECC" w:rsidP="005D1ECC">
            <w:pPr>
              <w:rPr>
                <w:rFonts w:asciiTheme="minorHAnsi" w:hAnsiTheme="minorHAnsi" w:cstheme="minorHAnsi"/>
                <w:sz w:val="22"/>
                <w:szCs w:val="22"/>
              </w:rPr>
            </w:pPr>
          </w:p>
        </w:tc>
        <w:tc>
          <w:tcPr>
            <w:tcW w:w="566" w:type="dxa"/>
            <w:vAlign w:val="center"/>
            <w:hideMark/>
          </w:tcPr>
          <w:p w14:paraId="1A0DBF9B" w14:textId="77777777" w:rsidR="005D1ECC" w:rsidRPr="005D1ECC" w:rsidRDefault="005D1ECC" w:rsidP="005D1ECC">
            <w:pPr>
              <w:rPr>
                <w:rFonts w:asciiTheme="minorHAnsi" w:hAnsiTheme="minorHAnsi" w:cstheme="minorHAnsi"/>
                <w:sz w:val="22"/>
                <w:szCs w:val="22"/>
              </w:rPr>
            </w:pPr>
          </w:p>
        </w:tc>
        <w:tc>
          <w:tcPr>
            <w:tcW w:w="566" w:type="dxa"/>
            <w:vAlign w:val="center"/>
            <w:hideMark/>
          </w:tcPr>
          <w:p w14:paraId="1C7C4F5D" w14:textId="77777777" w:rsidR="005D1ECC" w:rsidRPr="005D1ECC" w:rsidRDefault="005D1ECC" w:rsidP="005D1ECC">
            <w:pPr>
              <w:rPr>
                <w:rFonts w:asciiTheme="minorHAnsi" w:hAnsiTheme="minorHAnsi" w:cstheme="minorHAnsi"/>
                <w:sz w:val="22"/>
                <w:szCs w:val="22"/>
              </w:rPr>
            </w:pPr>
          </w:p>
        </w:tc>
        <w:tc>
          <w:tcPr>
            <w:tcW w:w="566" w:type="dxa"/>
            <w:vAlign w:val="center"/>
            <w:hideMark/>
          </w:tcPr>
          <w:p w14:paraId="67FD6325" w14:textId="77777777" w:rsidR="005D1ECC" w:rsidRPr="005D1ECC" w:rsidRDefault="005D1ECC" w:rsidP="005D1ECC">
            <w:pPr>
              <w:rPr>
                <w:rFonts w:asciiTheme="minorHAnsi" w:hAnsiTheme="minorHAnsi" w:cstheme="minorHAnsi"/>
                <w:sz w:val="22"/>
                <w:szCs w:val="22"/>
              </w:rPr>
            </w:pPr>
          </w:p>
        </w:tc>
        <w:tc>
          <w:tcPr>
            <w:tcW w:w="563" w:type="dxa"/>
            <w:vAlign w:val="center"/>
            <w:hideMark/>
          </w:tcPr>
          <w:p w14:paraId="7ED183C4" w14:textId="77777777" w:rsidR="005D1ECC" w:rsidRPr="005D1ECC" w:rsidRDefault="005D1ECC" w:rsidP="005D1ECC">
            <w:pPr>
              <w:rPr>
                <w:rFonts w:asciiTheme="minorHAnsi" w:hAnsiTheme="minorHAnsi" w:cstheme="minorHAnsi"/>
                <w:sz w:val="22"/>
                <w:szCs w:val="22"/>
              </w:rPr>
            </w:pPr>
          </w:p>
        </w:tc>
        <w:tc>
          <w:tcPr>
            <w:tcW w:w="563" w:type="dxa"/>
            <w:vAlign w:val="center"/>
            <w:hideMark/>
          </w:tcPr>
          <w:p w14:paraId="46B8E3AC" w14:textId="77777777" w:rsidR="005D1ECC" w:rsidRPr="005D1ECC" w:rsidRDefault="005D1ECC" w:rsidP="005D1ECC">
            <w:pPr>
              <w:rPr>
                <w:rFonts w:asciiTheme="minorHAnsi" w:hAnsiTheme="minorHAnsi" w:cstheme="minorHAnsi"/>
                <w:sz w:val="22"/>
                <w:szCs w:val="22"/>
              </w:rPr>
            </w:pPr>
          </w:p>
        </w:tc>
        <w:tc>
          <w:tcPr>
            <w:tcW w:w="1035" w:type="dxa"/>
            <w:tcBorders>
              <w:top w:val="nil"/>
              <w:left w:val="single" w:sz="8" w:space="0" w:color="auto"/>
              <w:bottom w:val="nil"/>
              <w:right w:val="single" w:sz="8" w:space="0" w:color="auto"/>
            </w:tcBorders>
            <w:shd w:val="clear" w:color="auto" w:fill="71DAFF"/>
            <w:vAlign w:val="center"/>
            <w:hideMark/>
          </w:tcPr>
          <w:p w14:paraId="3E0325DC"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12</w:t>
            </w:r>
          </w:p>
        </w:tc>
      </w:tr>
      <w:tr w:rsidR="005D1ECC" w:rsidRPr="005D1ECC" w14:paraId="558C65BE"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65C362D4"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 xml:space="preserve">    4.4.1. Pravila i granice u odgoju – 2. razredi</w:t>
            </w:r>
          </w:p>
        </w:tc>
        <w:tc>
          <w:tcPr>
            <w:tcW w:w="672" w:type="dxa"/>
            <w:tcBorders>
              <w:top w:val="single" w:sz="4" w:space="0" w:color="auto"/>
              <w:left w:val="nil"/>
              <w:bottom w:val="single" w:sz="4" w:space="0" w:color="auto"/>
              <w:right w:val="single" w:sz="4" w:space="0" w:color="auto"/>
            </w:tcBorders>
            <w:vAlign w:val="center"/>
            <w:hideMark/>
          </w:tcPr>
          <w:p w14:paraId="13B34F9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60" w:type="dxa"/>
            <w:tcBorders>
              <w:top w:val="single" w:sz="4" w:space="0" w:color="auto"/>
              <w:left w:val="nil"/>
              <w:bottom w:val="single" w:sz="4" w:space="0" w:color="auto"/>
              <w:right w:val="single" w:sz="4" w:space="0" w:color="auto"/>
            </w:tcBorders>
            <w:vAlign w:val="center"/>
            <w:hideMark/>
          </w:tcPr>
          <w:p w14:paraId="60FFF40B"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single" w:sz="4" w:space="0" w:color="auto"/>
              <w:left w:val="nil"/>
              <w:bottom w:val="single" w:sz="4" w:space="0" w:color="auto"/>
              <w:right w:val="single" w:sz="4" w:space="0" w:color="auto"/>
            </w:tcBorders>
            <w:vAlign w:val="center"/>
            <w:hideMark/>
          </w:tcPr>
          <w:p w14:paraId="564234B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607" w:type="dxa"/>
            <w:tcBorders>
              <w:top w:val="single" w:sz="4" w:space="0" w:color="auto"/>
              <w:left w:val="nil"/>
              <w:bottom w:val="single" w:sz="4" w:space="0" w:color="auto"/>
              <w:right w:val="single" w:sz="4" w:space="0" w:color="auto"/>
            </w:tcBorders>
            <w:vAlign w:val="center"/>
            <w:hideMark/>
          </w:tcPr>
          <w:p w14:paraId="44EC5D51"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3AC4BF4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28EB9C6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71DBF46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1E3D181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28D14AF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0036038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single" w:sz="4" w:space="0" w:color="auto"/>
              <w:left w:val="nil"/>
              <w:bottom w:val="single" w:sz="4" w:space="0" w:color="auto"/>
              <w:right w:val="single" w:sz="4" w:space="0" w:color="auto"/>
            </w:tcBorders>
            <w:vAlign w:val="center"/>
            <w:hideMark/>
          </w:tcPr>
          <w:p w14:paraId="3332406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single" w:sz="4" w:space="0" w:color="auto"/>
              <w:left w:val="nil"/>
              <w:bottom w:val="single" w:sz="4" w:space="0" w:color="auto"/>
              <w:right w:val="nil"/>
            </w:tcBorders>
            <w:vAlign w:val="center"/>
            <w:hideMark/>
          </w:tcPr>
          <w:p w14:paraId="29DDEB57"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single" w:sz="4" w:space="0" w:color="auto"/>
              <w:left w:val="single" w:sz="8" w:space="0" w:color="auto"/>
              <w:bottom w:val="single" w:sz="4" w:space="0" w:color="auto"/>
              <w:right w:val="single" w:sz="8" w:space="0" w:color="auto"/>
            </w:tcBorders>
            <w:shd w:val="clear" w:color="auto" w:fill="71DAFF"/>
            <w:vAlign w:val="center"/>
          </w:tcPr>
          <w:p w14:paraId="419A3FBF"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r>
      <w:tr w:rsidR="005D1ECC" w:rsidRPr="005D1ECC" w14:paraId="0AFD240A"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0627FE52"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 xml:space="preserve">    4.4.2. Uloga roditelja u razvoju samopoštovanja i samokontrole kod djece – 3. razredi</w:t>
            </w:r>
          </w:p>
        </w:tc>
        <w:tc>
          <w:tcPr>
            <w:tcW w:w="672" w:type="dxa"/>
            <w:tcBorders>
              <w:top w:val="nil"/>
              <w:left w:val="nil"/>
              <w:bottom w:val="single" w:sz="4" w:space="0" w:color="auto"/>
              <w:right w:val="single" w:sz="4" w:space="0" w:color="auto"/>
            </w:tcBorders>
            <w:vAlign w:val="center"/>
            <w:hideMark/>
          </w:tcPr>
          <w:p w14:paraId="4754508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60" w:type="dxa"/>
            <w:tcBorders>
              <w:top w:val="nil"/>
              <w:left w:val="nil"/>
              <w:bottom w:val="single" w:sz="4" w:space="0" w:color="auto"/>
              <w:right w:val="single" w:sz="4" w:space="0" w:color="auto"/>
            </w:tcBorders>
            <w:vAlign w:val="center"/>
            <w:hideMark/>
          </w:tcPr>
          <w:p w14:paraId="08A2227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nil"/>
              <w:left w:val="nil"/>
              <w:bottom w:val="single" w:sz="4" w:space="0" w:color="auto"/>
              <w:right w:val="single" w:sz="4" w:space="0" w:color="auto"/>
            </w:tcBorders>
            <w:vAlign w:val="center"/>
            <w:hideMark/>
          </w:tcPr>
          <w:p w14:paraId="4F11C7E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07" w:type="dxa"/>
            <w:tcBorders>
              <w:top w:val="nil"/>
              <w:left w:val="nil"/>
              <w:bottom w:val="single" w:sz="4" w:space="0" w:color="auto"/>
              <w:right w:val="single" w:sz="4" w:space="0" w:color="auto"/>
            </w:tcBorders>
            <w:vAlign w:val="center"/>
            <w:hideMark/>
          </w:tcPr>
          <w:p w14:paraId="782F1FD1"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2</w:t>
            </w:r>
          </w:p>
        </w:tc>
        <w:tc>
          <w:tcPr>
            <w:tcW w:w="566" w:type="dxa"/>
            <w:tcBorders>
              <w:top w:val="nil"/>
              <w:left w:val="nil"/>
              <w:bottom w:val="single" w:sz="4" w:space="0" w:color="auto"/>
              <w:right w:val="single" w:sz="4" w:space="0" w:color="auto"/>
            </w:tcBorders>
            <w:vAlign w:val="center"/>
            <w:hideMark/>
          </w:tcPr>
          <w:p w14:paraId="42E47D8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52B06D66"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hideMark/>
          </w:tcPr>
          <w:p w14:paraId="5561B53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20723D6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59A9546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5017ED0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single" w:sz="4" w:space="0" w:color="auto"/>
            </w:tcBorders>
            <w:vAlign w:val="center"/>
            <w:hideMark/>
          </w:tcPr>
          <w:p w14:paraId="40ECF7D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nil"/>
            </w:tcBorders>
            <w:vAlign w:val="center"/>
            <w:hideMark/>
          </w:tcPr>
          <w:p w14:paraId="5DEBD155"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4" w:space="0" w:color="auto"/>
              <w:right w:val="single" w:sz="8" w:space="0" w:color="auto"/>
            </w:tcBorders>
            <w:shd w:val="clear" w:color="auto" w:fill="71DAFF"/>
            <w:vAlign w:val="center"/>
          </w:tcPr>
          <w:p w14:paraId="3ACAA3DD"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r>
      <w:tr w:rsidR="005D1ECC" w:rsidRPr="005D1ECC" w14:paraId="07EE073D"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2C5C4370"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 xml:space="preserve">    4.4.3. Priprema za 5. razred i pritisak oko ocjena – 4. razredi</w:t>
            </w:r>
          </w:p>
        </w:tc>
        <w:tc>
          <w:tcPr>
            <w:tcW w:w="672" w:type="dxa"/>
            <w:tcBorders>
              <w:top w:val="single" w:sz="4" w:space="0" w:color="auto"/>
              <w:left w:val="nil"/>
              <w:bottom w:val="single" w:sz="4" w:space="0" w:color="auto"/>
              <w:right w:val="single" w:sz="4" w:space="0" w:color="auto"/>
            </w:tcBorders>
            <w:vAlign w:val="center"/>
            <w:hideMark/>
          </w:tcPr>
          <w:p w14:paraId="6A93F52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60" w:type="dxa"/>
            <w:tcBorders>
              <w:top w:val="single" w:sz="4" w:space="0" w:color="auto"/>
              <w:left w:val="nil"/>
              <w:bottom w:val="single" w:sz="4" w:space="0" w:color="auto"/>
              <w:right w:val="single" w:sz="4" w:space="0" w:color="auto"/>
            </w:tcBorders>
            <w:vAlign w:val="center"/>
            <w:hideMark/>
          </w:tcPr>
          <w:p w14:paraId="4931C937"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single" w:sz="4" w:space="0" w:color="auto"/>
              <w:left w:val="nil"/>
              <w:bottom w:val="single" w:sz="4" w:space="0" w:color="auto"/>
              <w:right w:val="single" w:sz="4" w:space="0" w:color="auto"/>
            </w:tcBorders>
            <w:vAlign w:val="center"/>
            <w:hideMark/>
          </w:tcPr>
          <w:p w14:paraId="16012537" w14:textId="77777777" w:rsidR="005D1ECC" w:rsidRPr="005D1ECC" w:rsidRDefault="005D1ECC" w:rsidP="005D1ECC">
            <w:pPr>
              <w:jc w:val="center"/>
              <w:rPr>
                <w:rFonts w:asciiTheme="minorHAnsi" w:hAnsiTheme="minorHAnsi" w:cstheme="minorHAnsi"/>
                <w:sz w:val="22"/>
                <w:szCs w:val="22"/>
              </w:rPr>
            </w:pPr>
          </w:p>
        </w:tc>
        <w:tc>
          <w:tcPr>
            <w:tcW w:w="607" w:type="dxa"/>
            <w:tcBorders>
              <w:top w:val="single" w:sz="4" w:space="0" w:color="auto"/>
              <w:left w:val="nil"/>
              <w:bottom w:val="single" w:sz="4" w:space="0" w:color="auto"/>
              <w:right w:val="single" w:sz="4" w:space="0" w:color="auto"/>
            </w:tcBorders>
            <w:vAlign w:val="center"/>
            <w:hideMark/>
          </w:tcPr>
          <w:p w14:paraId="44FD677A"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48778B8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2D2FF26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23738D7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230720F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single" w:sz="4" w:space="0" w:color="auto"/>
              <w:left w:val="nil"/>
              <w:bottom w:val="single" w:sz="4" w:space="0" w:color="auto"/>
              <w:right w:val="single" w:sz="4" w:space="0" w:color="auto"/>
            </w:tcBorders>
            <w:vAlign w:val="center"/>
            <w:hideMark/>
          </w:tcPr>
          <w:p w14:paraId="63878A0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61C8000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single" w:sz="4" w:space="0" w:color="auto"/>
              <w:left w:val="nil"/>
              <w:bottom w:val="single" w:sz="4" w:space="0" w:color="auto"/>
              <w:right w:val="single" w:sz="4" w:space="0" w:color="auto"/>
            </w:tcBorders>
            <w:vAlign w:val="center"/>
            <w:hideMark/>
          </w:tcPr>
          <w:p w14:paraId="50B59DD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single" w:sz="4" w:space="0" w:color="auto"/>
              <w:left w:val="nil"/>
              <w:bottom w:val="single" w:sz="4" w:space="0" w:color="auto"/>
              <w:right w:val="nil"/>
            </w:tcBorders>
            <w:vAlign w:val="center"/>
            <w:hideMark/>
          </w:tcPr>
          <w:p w14:paraId="62758C76"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single" w:sz="4" w:space="0" w:color="auto"/>
              <w:left w:val="single" w:sz="8" w:space="0" w:color="auto"/>
              <w:bottom w:val="single" w:sz="4" w:space="0" w:color="auto"/>
              <w:right w:val="single" w:sz="8" w:space="0" w:color="auto"/>
            </w:tcBorders>
            <w:shd w:val="clear" w:color="auto" w:fill="71DAFF"/>
            <w:vAlign w:val="center"/>
          </w:tcPr>
          <w:p w14:paraId="529A63A8"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r>
      <w:tr w:rsidR="005D1ECC" w:rsidRPr="005D1ECC" w14:paraId="38433D78"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51987584"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 xml:space="preserve">    4.4.4. Nenasilno rješavanje sukoba – 5. razredi</w:t>
            </w:r>
          </w:p>
        </w:tc>
        <w:tc>
          <w:tcPr>
            <w:tcW w:w="672" w:type="dxa"/>
            <w:tcBorders>
              <w:top w:val="single" w:sz="4" w:space="0" w:color="auto"/>
              <w:left w:val="nil"/>
              <w:bottom w:val="single" w:sz="4" w:space="0" w:color="auto"/>
              <w:right w:val="single" w:sz="4" w:space="0" w:color="auto"/>
            </w:tcBorders>
            <w:vAlign w:val="center"/>
            <w:hideMark/>
          </w:tcPr>
          <w:p w14:paraId="60E1384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60" w:type="dxa"/>
            <w:tcBorders>
              <w:top w:val="single" w:sz="4" w:space="0" w:color="auto"/>
              <w:left w:val="nil"/>
              <w:bottom w:val="single" w:sz="4" w:space="0" w:color="auto"/>
              <w:right w:val="single" w:sz="4" w:space="0" w:color="auto"/>
            </w:tcBorders>
            <w:vAlign w:val="center"/>
            <w:hideMark/>
          </w:tcPr>
          <w:p w14:paraId="3B39924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single" w:sz="4" w:space="0" w:color="auto"/>
              <w:left w:val="nil"/>
              <w:bottom w:val="single" w:sz="4" w:space="0" w:color="auto"/>
              <w:right w:val="single" w:sz="4" w:space="0" w:color="auto"/>
            </w:tcBorders>
            <w:vAlign w:val="center"/>
            <w:hideMark/>
          </w:tcPr>
          <w:p w14:paraId="2AAE73E2" w14:textId="77777777" w:rsidR="005D1ECC" w:rsidRPr="005D1ECC" w:rsidRDefault="005D1ECC" w:rsidP="005D1ECC">
            <w:pPr>
              <w:jc w:val="center"/>
              <w:rPr>
                <w:rFonts w:asciiTheme="minorHAnsi" w:hAnsiTheme="minorHAnsi" w:cstheme="minorHAnsi"/>
                <w:sz w:val="22"/>
                <w:szCs w:val="22"/>
              </w:rPr>
            </w:pPr>
          </w:p>
        </w:tc>
        <w:tc>
          <w:tcPr>
            <w:tcW w:w="607" w:type="dxa"/>
            <w:tcBorders>
              <w:top w:val="single" w:sz="4" w:space="0" w:color="auto"/>
              <w:left w:val="nil"/>
              <w:bottom w:val="single" w:sz="4" w:space="0" w:color="auto"/>
              <w:right w:val="single" w:sz="4" w:space="0" w:color="auto"/>
            </w:tcBorders>
            <w:vAlign w:val="center"/>
            <w:hideMark/>
          </w:tcPr>
          <w:p w14:paraId="01A06BC3"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0252D65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2 </w:t>
            </w:r>
          </w:p>
        </w:tc>
        <w:tc>
          <w:tcPr>
            <w:tcW w:w="566" w:type="dxa"/>
            <w:tcBorders>
              <w:top w:val="single" w:sz="4" w:space="0" w:color="auto"/>
              <w:left w:val="nil"/>
              <w:bottom w:val="single" w:sz="4" w:space="0" w:color="auto"/>
              <w:right w:val="single" w:sz="4" w:space="0" w:color="auto"/>
            </w:tcBorders>
            <w:vAlign w:val="center"/>
            <w:hideMark/>
          </w:tcPr>
          <w:p w14:paraId="3EF5411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61CED5E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56F0AF2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6A7D03E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590C65E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single" w:sz="4" w:space="0" w:color="auto"/>
              <w:left w:val="nil"/>
              <w:bottom w:val="single" w:sz="4" w:space="0" w:color="auto"/>
              <w:right w:val="single" w:sz="4" w:space="0" w:color="auto"/>
            </w:tcBorders>
            <w:vAlign w:val="center"/>
            <w:hideMark/>
          </w:tcPr>
          <w:p w14:paraId="4BAD26D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single" w:sz="4" w:space="0" w:color="auto"/>
              <w:left w:val="nil"/>
              <w:bottom w:val="single" w:sz="4" w:space="0" w:color="auto"/>
              <w:right w:val="nil"/>
            </w:tcBorders>
            <w:vAlign w:val="center"/>
            <w:hideMark/>
          </w:tcPr>
          <w:p w14:paraId="4CB8694A"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single" w:sz="4" w:space="0" w:color="auto"/>
              <w:left w:val="single" w:sz="8" w:space="0" w:color="auto"/>
              <w:bottom w:val="single" w:sz="4" w:space="0" w:color="auto"/>
              <w:right w:val="single" w:sz="8" w:space="0" w:color="auto"/>
            </w:tcBorders>
            <w:shd w:val="clear" w:color="auto" w:fill="71DAFF"/>
            <w:vAlign w:val="center"/>
          </w:tcPr>
          <w:p w14:paraId="59AC0B88"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r>
      <w:tr w:rsidR="005D1ECC" w:rsidRPr="005D1ECC" w14:paraId="681D86EC"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0699EF00"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 xml:space="preserve">    4.4.5. Moje dijete u virtualnom svijetu – 6. razredi</w:t>
            </w:r>
          </w:p>
        </w:tc>
        <w:tc>
          <w:tcPr>
            <w:tcW w:w="672" w:type="dxa"/>
            <w:tcBorders>
              <w:top w:val="single" w:sz="4" w:space="0" w:color="auto"/>
              <w:left w:val="nil"/>
              <w:bottom w:val="single" w:sz="4" w:space="0" w:color="auto"/>
              <w:right w:val="single" w:sz="4" w:space="0" w:color="auto"/>
            </w:tcBorders>
            <w:vAlign w:val="center"/>
            <w:hideMark/>
          </w:tcPr>
          <w:p w14:paraId="5A7294A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60" w:type="dxa"/>
            <w:tcBorders>
              <w:top w:val="single" w:sz="4" w:space="0" w:color="auto"/>
              <w:left w:val="nil"/>
              <w:bottom w:val="single" w:sz="4" w:space="0" w:color="auto"/>
              <w:right w:val="single" w:sz="4" w:space="0" w:color="auto"/>
            </w:tcBorders>
            <w:vAlign w:val="center"/>
            <w:hideMark/>
          </w:tcPr>
          <w:p w14:paraId="78BD0F8C"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single" w:sz="4" w:space="0" w:color="auto"/>
              <w:left w:val="nil"/>
              <w:bottom w:val="single" w:sz="4" w:space="0" w:color="auto"/>
              <w:right w:val="single" w:sz="4" w:space="0" w:color="auto"/>
            </w:tcBorders>
            <w:vAlign w:val="center"/>
            <w:hideMark/>
          </w:tcPr>
          <w:p w14:paraId="080A6201" w14:textId="77777777" w:rsidR="005D1ECC" w:rsidRPr="005D1ECC" w:rsidRDefault="005D1ECC" w:rsidP="005D1ECC">
            <w:pPr>
              <w:jc w:val="center"/>
              <w:rPr>
                <w:rFonts w:asciiTheme="minorHAnsi" w:hAnsiTheme="minorHAnsi" w:cstheme="minorHAnsi"/>
                <w:sz w:val="22"/>
                <w:szCs w:val="22"/>
              </w:rPr>
            </w:pPr>
          </w:p>
        </w:tc>
        <w:tc>
          <w:tcPr>
            <w:tcW w:w="607" w:type="dxa"/>
            <w:tcBorders>
              <w:top w:val="single" w:sz="4" w:space="0" w:color="auto"/>
              <w:left w:val="nil"/>
              <w:bottom w:val="single" w:sz="4" w:space="0" w:color="auto"/>
              <w:right w:val="single" w:sz="4" w:space="0" w:color="auto"/>
            </w:tcBorders>
            <w:vAlign w:val="center"/>
            <w:hideMark/>
          </w:tcPr>
          <w:p w14:paraId="115E6275"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6CF3EEC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651C450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0891C7D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single" w:sz="4" w:space="0" w:color="auto"/>
              <w:left w:val="nil"/>
              <w:bottom w:val="single" w:sz="4" w:space="0" w:color="auto"/>
              <w:right w:val="single" w:sz="4" w:space="0" w:color="auto"/>
            </w:tcBorders>
            <w:vAlign w:val="center"/>
            <w:hideMark/>
          </w:tcPr>
          <w:p w14:paraId="5BAC147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739ADEA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4" w:space="0" w:color="auto"/>
              <w:left w:val="nil"/>
              <w:bottom w:val="single" w:sz="4" w:space="0" w:color="auto"/>
              <w:right w:val="single" w:sz="4" w:space="0" w:color="auto"/>
            </w:tcBorders>
            <w:vAlign w:val="center"/>
            <w:hideMark/>
          </w:tcPr>
          <w:p w14:paraId="175C349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single" w:sz="4" w:space="0" w:color="auto"/>
              <w:left w:val="nil"/>
              <w:bottom w:val="single" w:sz="4" w:space="0" w:color="auto"/>
              <w:right w:val="single" w:sz="4" w:space="0" w:color="auto"/>
            </w:tcBorders>
            <w:vAlign w:val="center"/>
            <w:hideMark/>
          </w:tcPr>
          <w:p w14:paraId="475B286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single" w:sz="4" w:space="0" w:color="auto"/>
              <w:left w:val="nil"/>
              <w:bottom w:val="single" w:sz="4" w:space="0" w:color="auto"/>
              <w:right w:val="nil"/>
            </w:tcBorders>
            <w:vAlign w:val="center"/>
            <w:hideMark/>
          </w:tcPr>
          <w:p w14:paraId="0F29C832"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single" w:sz="4" w:space="0" w:color="auto"/>
              <w:left w:val="single" w:sz="8" w:space="0" w:color="auto"/>
              <w:bottom w:val="single" w:sz="4" w:space="0" w:color="auto"/>
              <w:right w:val="single" w:sz="8" w:space="0" w:color="auto"/>
            </w:tcBorders>
            <w:shd w:val="clear" w:color="auto" w:fill="71DAFF"/>
            <w:vAlign w:val="center"/>
          </w:tcPr>
          <w:p w14:paraId="50F1D24C"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r>
      <w:tr w:rsidR="005D1ECC" w:rsidRPr="005D1ECC" w14:paraId="2C584C33" w14:textId="77777777" w:rsidTr="00B839FF">
        <w:trPr>
          <w:trHeight w:val="315"/>
          <w:jc w:val="center"/>
        </w:trPr>
        <w:tc>
          <w:tcPr>
            <w:tcW w:w="5477" w:type="dxa"/>
            <w:tcBorders>
              <w:top w:val="nil"/>
              <w:left w:val="single" w:sz="8" w:space="0" w:color="auto"/>
              <w:bottom w:val="nil"/>
              <w:right w:val="single" w:sz="8" w:space="0" w:color="auto"/>
            </w:tcBorders>
            <w:vAlign w:val="center"/>
            <w:hideMark/>
          </w:tcPr>
          <w:p w14:paraId="4FCDF95B"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 xml:space="preserve">    4.4.6. Izazovi adolescencije i zaštita mentalnog zdravlja - 7. razredi</w:t>
            </w:r>
          </w:p>
        </w:tc>
        <w:tc>
          <w:tcPr>
            <w:tcW w:w="672" w:type="dxa"/>
            <w:tcBorders>
              <w:top w:val="nil"/>
              <w:left w:val="nil"/>
              <w:bottom w:val="nil"/>
              <w:right w:val="single" w:sz="4" w:space="0" w:color="auto"/>
            </w:tcBorders>
            <w:vAlign w:val="center"/>
            <w:hideMark/>
          </w:tcPr>
          <w:p w14:paraId="2BE3E7E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60" w:type="dxa"/>
            <w:tcBorders>
              <w:top w:val="nil"/>
              <w:left w:val="nil"/>
              <w:bottom w:val="nil"/>
              <w:right w:val="single" w:sz="4" w:space="0" w:color="auto"/>
            </w:tcBorders>
            <w:vAlign w:val="center"/>
            <w:hideMark/>
          </w:tcPr>
          <w:p w14:paraId="6145876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nil"/>
              <w:left w:val="nil"/>
              <w:bottom w:val="nil"/>
              <w:right w:val="single" w:sz="4" w:space="0" w:color="auto"/>
            </w:tcBorders>
            <w:vAlign w:val="center"/>
            <w:hideMark/>
          </w:tcPr>
          <w:p w14:paraId="4369450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07" w:type="dxa"/>
            <w:tcBorders>
              <w:top w:val="nil"/>
              <w:left w:val="nil"/>
              <w:bottom w:val="nil"/>
              <w:right w:val="single" w:sz="4" w:space="0" w:color="auto"/>
            </w:tcBorders>
            <w:vAlign w:val="center"/>
          </w:tcPr>
          <w:p w14:paraId="3888FA20"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c>
          <w:tcPr>
            <w:tcW w:w="566" w:type="dxa"/>
            <w:tcBorders>
              <w:top w:val="nil"/>
              <w:left w:val="nil"/>
              <w:bottom w:val="nil"/>
              <w:right w:val="single" w:sz="4" w:space="0" w:color="auto"/>
            </w:tcBorders>
            <w:vAlign w:val="center"/>
            <w:hideMark/>
          </w:tcPr>
          <w:p w14:paraId="79F0716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nil"/>
              <w:right w:val="single" w:sz="4" w:space="0" w:color="auto"/>
            </w:tcBorders>
            <w:vAlign w:val="center"/>
            <w:hideMark/>
          </w:tcPr>
          <w:p w14:paraId="183B0C6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nil"/>
              <w:right w:val="single" w:sz="4" w:space="0" w:color="auto"/>
            </w:tcBorders>
            <w:vAlign w:val="center"/>
            <w:hideMark/>
          </w:tcPr>
          <w:p w14:paraId="2C56B33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nil"/>
              <w:right w:val="single" w:sz="4" w:space="0" w:color="auto"/>
            </w:tcBorders>
            <w:vAlign w:val="center"/>
            <w:hideMark/>
          </w:tcPr>
          <w:p w14:paraId="1527086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nil"/>
              <w:right w:val="single" w:sz="4" w:space="0" w:color="auto"/>
            </w:tcBorders>
            <w:vAlign w:val="center"/>
            <w:hideMark/>
          </w:tcPr>
          <w:p w14:paraId="1578FCD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nil"/>
              <w:right w:val="single" w:sz="4" w:space="0" w:color="auto"/>
            </w:tcBorders>
            <w:vAlign w:val="center"/>
            <w:hideMark/>
          </w:tcPr>
          <w:p w14:paraId="5D8916F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nil"/>
              <w:right w:val="single" w:sz="4" w:space="0" w:color="auto"/>
            </w:tcBorders>
            <w:vAlign w:val="center"/>
            <w:hideMark/>
          </w:tcPr>
          <w:p w14:paraId="6F426DB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vAlign w:val="center"/>
            <w:hideMark/>
          </w:tcPr>
          <w:p w14:paraId="62783F4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8" w:space="0" w:color="auto"/>
              <w:right w:val="single" w:sz="8" w:space="0" w:color="auto"/>
            </w:tcBorders>
            <w:shd w:val="clear" w:color="auto" w:fill="71DAFF"/>
            <w:vAlign w:val="center"/>
          </w:tcPr>
          <w:p w14:paraId="3A2158CC"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r>
      <w:tr w:rsidR="005D1ECC" w:rsidRPr="005D1ECC" w14:paraId="2D214E54" w14:textId="77777777" w:rsidTr="00B839FF">
        <w:trPr>
          <w:trHeight w:val="315"/>
          <w:jc w:val="center"/>
        </w:trPr>
        <w:tc>
          <w:tcPr>
            <w:tcW w:w="13649" w:type="dxa"/>
            <w:gridSpan w:val="14"/>
            <w:tcBorders>
              <w:top w:val="single" w:sz="8" w:space="0" w:color="auto"/>
              <w:left w:val="single" w:sz="8" w:space="0" w:color="auto"/>
              <w:bottom w:val="single" w:sz="8" w:space="0" w:color="auto"/>
              <w:right w:val="single" w:sz="8" w:space="0" w:color="000000"/>
            </w:tcBorders>
            <w:shd w:val="clear" w:color="auto" w:fill="71DAFF"/>
            <w:vAlign w:val="center"/>
            <w:hideMark/>
          </w:tcPr>
          <w:p w14:paraId="526FFBF2" w14:textId="77777777" w:rsidR="005D1ECC" w:rsidRPr="005D1ECC" w:rsidRDefault="005D1ECC" w:rsidP="005D1ECC">
            <w:pPr>
              <w:jc w:val="right"/>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5. RAD SA UČITELJIMA                                                                                                                                                                                                                         194</w:t>
            </w:r>
          </w:p>
        </w:tc>
      </w:tr>
      <w:tr w:rsidR="005D1ECC" w:rsidRPr="005D1ECC" w14:paraId="39E649B6"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71C6B711"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5.1. Utvrđivanje stanja učenika prikupljanjem anamnestičkih podataka</w:t>
            </w:r>
          </w:p>
        </w:tc>
        <w:tc>
          <w:tcPr>
            <w:tcW w:w="672" w:type="dxa"/>
            <w:tcBorders>
              <w:top w:val="nil"/>
              <w:left w:val="nil"/>
              <w:bottom w:val="single" w:sz="4" w:space="0" w:color="auto"/>
              <w:right w:val="single" w:sz="4" w:space="0" w:color="auto"/>
            </w:tcBorders>
            <w:vAlign w:val="center"/>
            <w:hideMark/>
          </w:tcPr>
          <w:p w14:paraId="6F69FD1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9</w:t>
            </w:r>
          </w:p>
        </w:tc>
        <w:tc>
          <w:tcPr>
            <w:tcW w:w="660" w:type="dxa"/>
            <w:tcBorders>
              <w:top w:val="nil"/>
              <w:left w:val="nil"/>
              <w:bottom w:val="single" w:sz="4" w:space="0" w:color="auto"/>
              <w:right w:val="single" w:sz="4" w:space="0" w:color="auto"/>
            </w:tcBorders>
            <w:vAlign w:val="center"/>
            <w:hideMark/>
          </w:tcPr>
          <w:p w14:paraId="502017C7"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7</w:t>
            </w:r>
          </w:p>
        </w:tc>
        <w:tc>
          <w:tcPr>
            <w:tcW w:w="676" w:type="dxa"/>
            <w:tcBorders>
              <w:top w:val="nil"/>
              <w:left w:val="nil"/>
              <w:bottom w:val="single" w:sz="4" w:space="0" w:color="auto"/>
              <w:right w:val="single" w:sz="4" w:space="0" w:color="auto"/>
            </w:tcBorders>
            <w:vAlign w:val="center"/>
            <w:hideMark/>
          </w:tcPr>
          <w:p w14:paraId="7A3D09D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8</w:t>
            </w:r>
          </w:p>
        </w:tc>
        <w:tc>
          <w:tcPr>
            <w:tcW w:w="607" w:type="dxa"/>
            <w:tcBorders>
              <w:top w:val="nil"/>
              <w:left w:val="nil"/>
              <w:bottom w:val="single" w:sz="4" w:space="0" w:color="auto"/>
              <w:right w:val="single" w:sz="4" w:space="0" w:color="auto"/>
            </w:tcBorders>
            <w:vAlign w:val="center"/>
            <w:hideMark/>
          </w:tcPr>
          <w:p w14:paraId="12AEF05F"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8</w:t>
            </w:r>
          </w:p>
        </w:tc>
        <w:tc>
          <w:tcPr>
            <w:tcW w:w="566" w:type="dxa"/>
            <w:tcBorders>
              <w:top w:val="nil"/>
              <w:left w:val="nil"/>
              <w:bottom w:val="single" w:sz="4" w:space="0" w:color="auto"/>
              <w:right w:val="single" w:sz="4" w:space="0" w:color="auto"/>
            </w:tcBorders>
            <w:vAlign w:val="center"/>
            <w:hideMark/>
          </w:tcPr>
          <w:p w14:paraId="5C4824C8"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hideMark/>
          </w:tcPr>
          <w:p w14:paraId="56B7F64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5</w:t>
            </w:r>
          </w:p>
        </w:tc>
        <w:tc>
          <w:tcPr>
            <w:tcW w:w="566" w:type="dxa"/>
            <w:tcBorders>
              <w:top w:val="nil"/>
              <w:left w:val="nil"/>
              <w:bottom w:val="single" w:sz="4" w:space="0" w:color="auto"/>
              <w:right w:val="single" w:sz="4" w:space="0" w:color="auto"/>
            </w:tcBorders>
            <w:vAlign w:val="center"/>
            <w:hideMark/>
          </w:tcPr>
          <w:p w14:paraId="6A70EC8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092E908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5</w:t>
            </w:r>
          </w:p>
        </w:tc>
        <w:tc>
          <w:tcPr>
            <w:tcW w:w="566" w:type="dxa"/>
            <w:tcBorders>
              <w:top w:val="nil"/>
              <w:left w:val="nil"/>
              <w:bottom w:val="single" w:sz="4" w:space="0" w:color="auto"/>
              <w:right w:val="single" w:sz="4" w:space="0" w:color="auto"/>
            </w:tcBorders>
            <w:vAlign w:val="center"/>
            <w:hideMark/>
          </w:tcPr>
          <w:p w14:paraId="5A6B0ED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8</w:t>
            </w:r>
          </w:p>
        </w:tc>
        <w:tc>
          <w:tcPr>
            <w:tcW w:w="566" w:type="dxa"/>
            <w:tcBorders>
              <w:top w:val="nil"/>
              <w:left w:val="nil"/>
              <w:bottom w:val="single" w:sz="4" w:space="0" w:color="auto"/>
              <w:right w:val="single" w:sz="4" w:space="0" w:color="auto"/>
            </w:tcBorders>
            <w:vAlign w:val="center"/>
            <w:hideMark/>
          </w:tcPr>
          <w:p w14:paraId="5826183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8</w:t>
            </w:r>
          </w:p>
        </w:tc>
        <w:tc>
          <w:tcPr>
            <w:tcW w:w="563" w:type="dxa"/>
            <w:tcBorders>
              <w:top w:val="nil"/>
              <w:left w:val="nil"/>
              <w:bottom w:val="single" w:sz="4" w:space="0" w:color="auto"/>
              <w:right w:val="single" w:sz="4" w:space="0" w:color="auto"/>
            </w:tcBorders>
            <w:vAlign w:val="center"/>
            <w:hideMark/>
          </w:tcPr>
          <w:p w14:paraId="487CC1D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3" w:type="dxa"/>
            <w:tcBorders>
              <w:top w:val="nil"/>
              <w:left w:val="nil"/>
              <w:bottom w:val="single" w:sz="4" w:space="0" w:color="auto"/>
              <w:right w:val="nil"/>
            </w:tcBorders>
            <w:vAlign w:val="center"/>
            <w:hideMark/>
          </w:tcPr>
          <w:p w14:paraId="75251B3C"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2B92CD9A"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60</w:t>
            </w:r>
          </w:p>
        </w:tc>
      </w:tr>
      <w:tr w:rsidR="005D1ECC" w:rsidRPr="005D1ECC" w14:paraId="49F02743" w14:textId="77777777" w:rsidTr="00B839FF">
        <w:trPr>
          <w:trHeight w:val="765"/>
          <w:jc w:val="center"/>
        </w:trPr>
        <w:tc>
          <w:tcPr>
            <w:tcW w:w="5477" w:type="dxa"/>
            <w:tcBorders>
              <w:top w:val="nil"/>
              <w:left w:val="single" w:sz="8" w:space="0" w:color="auto"/>
              <w:bottom w:val="single" w:sz="4" w:space="0" w:color="auto"/>
              <w:right w:val="single" w:sz="8" w:space="0" w:color="auto"/>
            </w:tcBorders>
            <w:vAlign w:val="center"/>
            <w:hideMark/>
          </w:tcPr>
          <w:p w14:paraId="52A6B0DE"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5.2. Individualni i/ili grupni savjetodavni rad radi razumijevanja razvojnih potreba učenika, te dogovori o poticajnim načinima pružanja podrške učeniku u savladavanju teškoća u funkcioniranju</w:t>
            </w:r>
          </w:p>
        </w:tc>
        <w:tc>
          <w:tcPr>
            <w:tcW w:w="672" w:type="dxa"/>
            <w:tcBorders>
              <w:top w:val="nil"/>
              <w:left w:val="nil"/>
              <w:bottom w:val="single" w:sz="4" w:space="0" w:color="auto"/>
              <w:right w:val="single" w:sz="4" w:space="0" w:color="auto"/>
            </w:tcBorders>
            <w:vAlign w:val="center"/>
            <w:hideMark/>
          </w:tcPr>
          <w:p w14:paraId="5FDC281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660" w:type="dxa"/>
            <w:tcBorders>
              <w:top w:val="nil"/>
              <w:left w:val="nil"/>
              <w:bottom w:val="single" w:sz="4" w:space="0" w:color="auto"/>
              <w:right w:val="single" w:sz="4" w:space="0" w:color="auto"/>
            </w:tcBorders>
            <w:vAlign w:val="center"/>
            <w:hideMark/>
          </w:tcPr>
          <w:p w14:paraId="1BFBB6DB"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7</w:t>
            </w:r>
          </w:p>
        </w:tc>
        <w:tc>
          <w:tcPr>
            <w:tcW w:w="676" w:type="dxa"/>
            <w:tcBorders>
              <w:top w:val="nil"/>
              <w:left w:val="nil"/>
              <w:bottom w:val="single" w:sz="4" w:space="0" w:color="auto"/>
              <w:right w:val="single" w:sz="4" w:space="0" w:color="auto"/>
            </w:tcBorders>
            <w:vAlign w:val="center"/>
            <w:hideMark/>
          </w:tcPr>
          <w:p w14:paraId="22A2ACA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607" w:type="dxa"/>
            <w:tcBorders>
              <w:top w:val="nil"/>
              <w:left w:val="nil"/>
              <w:bottom w:val="single" w:sz="4" w:space="0" w:color="auto"/>
              <w:right w:val="single" w:sz="4" w:space="0" w:color="auto"/>
            </w:tcBorders>
            <w:vAlign w:val="center"/>
            <w:hideMark/>
          </w:tcPr>
          <w:p w14:paraId="55C55163"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8</w:t>
            </w:r>
          </w:p>
        </w:tc>
        <w:tc>
          <w:tcPr>
            <w:tcW w:w="566" w:type="dxa"/>
            <w:tcBorders>
              <w:top w:val="nil"/>
              <w:left w:val="nil"/>
              <w:bottom w:val="single" w:sz="4" w:space="0" w:color="auto"/>
              <w:right w:val="single" w:sz="4" w:space="0" w:color="auto"/>
            </w:tcBorders>
            <w:vAlign w:val="center"/>
            <w:hideMark/>
          </w:tcPr>
          <w:p w14:paraId="0DD025F3" w14:textId="77777777" w:rsidR="005D1ECC" w:rsidRPr="005D1ECC" w:rsidRDefault="005D1ECC" w:rsidP="005D1ECC">
            <w:pPr>
              <w:jc w:val="center"/>
              <w:rPr>
                <w:rFonts w:asciiTheme="minorHAnsi" w:hAnsiTheme="minorHAnsi" w:cstheme="minorHAnsi"/>
                <w:sz w:val="22"/>
                <w:szCs w:val="22"/>
              </w:rPr>
            </w:pPr>
          </w:p>
        </w:tc>
        <w:tc>
          <w:tcPr>
            <w:tcW w:w="566" w:type="dxa"/>
            <w:tcBorders>
              <w:top w:val="nil"/>
              <w:left w:val="nil"/>
              <w:bottom w:val="single" w:sz="4" w:space="0" w:color="auto"/>
              <w:right w:val="single" w:sz="4" w:space="0" w:color="auto"/>
            </w:tcBorders>
            <w:vAlign w:val="center"/>
            <w:hideMark/>
          </w:tcPr>
          <w:p w14:paraId="054C8CB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5</w:t>
            </w:r>
          </w:p>
        </w:tc>
        <w:tc>
          <w:tcPr>
            <w:tcW w:w="566" w:type="dxa"/>
            <w:tcBorders>
              <w:top w:val="nil"/>
              <w:left w:val="nil"/>
              <w:bottom w:val="single" w:sz="4" w:space="0" w:color="auto"/>
              <w:right w:val="single" w:sz="4" w:space="0" w:color="auto"/>
            </w:tcBorders>
            <w:vAlign w:val="center"/>
            <w:hideMark/>
          </w:tcPr>
          <w:p w14:paraId="64BFB74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4</w:t>
            </w:r>
          </w:p>
        </w:tc>
        <w:tc>
          <w:tcPr>
            <w:tcW w:w="566" w:type="dxa"/>
            <w:tcBorders>
              <w:top w:val="nil"/>
              <w:left w:val="nil"/>
              <w:bottom w:val="single" w:sz="4" w:space="0" w:color="auto"/>
              <w:right w:val="single" w:sz="4" w:space="0" w:color="auto"/>
            </w:tcBorders>
            <w:vAlign w:val="center"/>
            <w:hideMark/>
          </w:tcPr>
          <w:p w14:paraId="29E6F45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5</w:t>
            </w:r>
          </w:p>
        </w:tc>
        <w:tc>
          <w:tcPr>
            <w:tcW w:w="566" w:type="dxa"/>
            <w:tcBorders>
              <w:top w:val="nil"/>
              <w:left w:val="nil"/>
              <w:bottom w:val="single" w:sz="4" w:space="0" w:color="auto"/>
              <w:right w:val="single" w:sz="4" w:space="0" w:color="auto"/>
            </w:tcBorders>
            <w:vAlign w:val="center"/>
            <w:hideMark/>
          </w:tcPr>
          <w:p w14:paraId="1C3957E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8</w:t>
            </w:r>
          </w:p>
        </w:tc>
        <w:tc>
          <w:tcPr>
            <w:tcW w:w="566" w:type="dxa"/>
            <w:tcBorders>
              <w:top w:val="nil"/>
              <w:left w:val="nil"/>
              <w:bottom w:val="single" w:sz="4" w:space="0" w:color="auto"/>
              <w:right w:val="single" w:sz="4" w:space="0" w:color="auto"/>
            </w:tcBorders>
            <w:vAlign w:val="center"/>
            <w:hideMark/>
          </w:tcPr>
          <w:p w14:paraId="5EEDCA4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6</w:t>
            </w:r>
          </w:p>
        </w:tc>
        <w:tc>
          <w:tcPr>
            <w:tcW w:w="563" w:type="dxa"/>
            <w:tcBorders>
              <w:top w:val="nil"/>
              <w:left w:val="nil"/>
              <w:bottom w:val="single" w:sz="4" w:space="0" w:color="auto"/>
              <w:right w:val="single" w:sz="4" w:space="0" w:color="auto"/>
            </w:tcBorders>
            <w:vAlign w:val="center"/>
            <w:hideMark/>
          </w:tcPr>
          <w:p w14:paraId="6376CB3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3" w:type="dxa"/>
            <w:tcBorders>
              <w:top w:val="nil"/>
              <w:left w:val="nil"/>
              <w:bottom w:val="single" w:sz="4" w:space="0" w:color="auto"/>
              <w:right w:val="nil"/>
            </w:tcBorders>
            <w:vAlign w:val="center"/>
            <w:hideMark/>
          </w:tcPr>
          <w:p w14:paraId="5F5E84EC"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481E3550"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50</w:t>
            </w:r>
          </w:p>
        </w:tc>
      </w:tr>
      <w:tr w:rsidR="005D1ECC" w:rsidRPr="005D1ECC" w14:paraId="4A07D48F" w14:textId="77777777" w:rsidTr="00B839FF">
        <w:trPr>
          <w:trHeight w:val="750"/>
          <w:jc w:val="center"/>
        </w:trPr>
        <w:tc>
          <w:tcPr>
            <w:tcW w:w="5477" w:type="dxa"/>
            <w:tcBorders>
              <w:top w:val="nil"/>
              <w:left w:val="single" w:sz="8" w:space="0" w:color="auto"/>
              <w:bottom w:val="single" w:sz="4" w:space="0" w:color="auto"/>
              <w:right w:val="single" w:sz="8" w:space="0" w:color="auto"/>
            </w:tcBorders>
            <w:vAlign w:val="center"/>
            <w:hideMark/>
          </w:tcPr>
          <w:p w14:paraId="1D1F1015"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5.3. Savjetodavni susreti s ciljem podizanja kvalitete nastave i komunikacije s učenicima i roditeljima</w:t>
            </w:r>
          </w:p>
        </w:tc>
        <w:tc>
          <w:tcPr>
            <w:tcW w:w="672" w:type="dxa"/>
            <w:tcBorders>
              <w:top w:val="nil"/>
              <w:left w:val="nil"/>
              <w:bottom w:val="single" w:sz="4" w:space="0" w:color="auto"/>
              <w:right w:val="single" w:sz="4" w:space="0" w:color="auto"/>
            </w:tcBorders>
            <w:vAlign w:val="center"/>
            <w:hideMark/>
          </w:tcPr>
          <w:p w14:paraId="4BB8A7D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60" w:type="dxa"/>
            <w:tcBorders>
              <w:top w:val="nil"/>
              <w:left w:val="nil"/>
              <w:bottom w:val="single" w:sz="4" w:space="0" w:color="auto"/>
              <w:right w:val="single" w:sz="4" w:space="0" w:color="auto"/>
            </w:tcBorders>
            <w:vAlign w:val="center"/>
            <w:hideMark/>
          </w:tcPr>
          <w:p w14:paraId="060B64AF"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nil"/>
              <w:left w:val="nil"/>
              <w:bottom w:val="single" w:sz="4" w:space="0" w:color="auto"/>
              <w:right w:val="single" w:sz="4" w:space="0" w:color="auto"/>
            </w:tcBorders>
            <w:vAlign w:val="center"/>
            <w:hideMark/>
          </w:tcPr>
          <w:p w14:paraId="7E2239E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07" w:type="dxa"/>
            <w:tcBorders>
              <w:top w:val="nil"/>
              <w:left w:val="nil"/>
              <w:bottom w:val="single" w:sz="4" w:space="0" w:color="auto"/>
              <w:right w:val="single" w:sz="4" w:space="0" w:color="auto"/>
            </w:tcBorders>
            <w:vAlign w:val="center"/>
            <w:hideMark/>
          </w:tcPr>
          <w:p w14:paraId="02154DAF"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nil"/>
              <w:left w:val="nil"/>
              <w:bottom w:val="single" w:sz="4" w:space="0" w:color="auto"/>
              <w:right w:val="single" w:sz="4" w:space="0" w:color="auto"/>
            </w:tcBorders>
            <w:vAlign w:val="center"/>
            <w:hideMark/>
          </w:tcPr>
          <w:p w14:paraId="0651ED8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nil"/>
              <w:left w:val="nil"/>
              <w:bottom w:val="single" w:sz="4" w:space="0" w:color="auto"/>
              <w:right w:val="single" w:sz="4" w:space="0" w:color="auto"/>
            </w:tcBorders>
            <w:vAlign w:val="center"/>
            <w:hideMark/>
          </w:tcPr>
          <w:p w14:paraId="1012C57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3B2E3A2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7779527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nil"/>
              <w:left w:val="nil"/>
              <w:bottom w:val="single" w:sz="4" w:space="0" w:color="auto"/>
              <w:right w:val="single" w:sz="4" w:space="0" w:color="auto"/>
            </w:tcBorders>
            <w:vAlign w:val="center"/>
            <w:hideMark/>
          </w:tcPr>
          <w:p w14:paraId="045D065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7FC99F3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single" w:sz="4" w:space="0" w:color="auto"/>
            </w:tcBorders>
            <w:vAlign w:val="center"/>
            <w:hideMark/>
          </w:tcPr>
          <w:p w14:paraId="74ED9F6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nil"/>
            </w:tcBorders>
            <w:vAlign w:val="center"/>
            <w:hideMark/>
          </w:tcPr>
          <w:p w14:paraId="5B0902AA"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03B82248"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r>
      <w:tr w:rsidR="005D1ECC" w:rsidRPr="005D1ECC" w14:paraId="1F3F2198" w14:textId="77777777" w:rsidTr="00B839FF">
        <w:trPr>
          <w:trHeight w:val="525"/>
          <w:jc w:val="center"/>
        </w:trPr>
        <w:tc>
          <w:tcPr>
            <w:tcW w:w="5477" w:type="dxa"/>
            <w:tcBorders>
              <w:top w:val="nil"/>
              <w:left w:val="single" w:sz="8" w:space="0" w:color="auto"/>
              <w:bottom w:val="single" w:sz="4" w:space="0" w:color="auto"/>
              <w:right w:val="single" w:sz="8" w:space="0" w:color="auto"/>
            </w:tcBorders>
            <w:vAlign w:val="center"/>
            <w:hideMark/>
          </w:tcPr>
          <w:p w14:paraId="297258D4"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lastRenderedPageBreak/>
              <w:t>5.4. Pomaganje učiteljima u planiranju, organiziranju i provedbi preventivnog programa i različitih projekata</w:t>
            </w:r>
          </w:p>
        </w:tc>
        <w:tc>
          <w:tcPr>
            <w:tcW w:w="672" w:type="dxa"/>
            <w:tcBorders>
              <w:top w:val="nil"/>
              <w:left w:val="nil"/>
              <w:bottom w:val="single" w:sz="4" w:space="0" w:color="auto"/>
              <w:right w:val="single" w:sz="4" w:space="0" w:color="auto"/>
            </w:tcBorders>
            <w:vAlign w:val="center"/>
            <w:hideMark/>
          </w:tcPr>
          <w:p w14:paraId="22C67F8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7</w:t>
            </w:r>
          </w:p>
        </w:tc>
        <w:tc>
          <w:tcPr>
            <w:tcW w:w="660" w:type="dxa"/>
            <w:tcBorders>
              <w:top w:val="nil"/>
              <w:left w:val="nil"/>
              <w:bottom w:val="single" w:sz="4" w:space="0" w:color="auto"/>
              <w:right w:val="single" w:sz="4" w:space="0" w:color="auto"/>
            </w:tcBorders>
            <w:vAlign w:val="center"/>
            <w:hideMark/>
          </w:tcPr>
          <w:p w14:paraId="34182974"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3</w:t>
            </w:r>
          </w:p>
        </w:tc>
        <w:tc>
          <w:tcPr>
            <w:tcW w:w="676" w:type="dxa"/>
            <w:tcBorders>
              <w:top w:val="nil"/>
              <w:left w:val="nil"/>
              <w:bottom w:val="single" w:sz="4" w:space="0" w:color="auto"/>
              <w:right w:val="single" w:sz="4" w:space="0" w:color="auto"/>
            </w:tcBorders>
            <w:vAlign w:val="center"/>
            <w:hideMark/>
          </w:tcPr>
          <w:p w14:paraId="1DFB09D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607" w:type="dxa"/>
            <w:tcBorders>
              <w:top w:val="nil"/>
              <w:left w:val="nil"/>
              <w:bottom w:val="single" w:sz="4" w:space="0" w:color="auto"/>
              <w:right w:val="single" w:sz="4" w:space="0" w:color="auto"/>
            </w:tcBorders>
            <w:vAlign w:val="center"/>
            <w:hideMark/>
          </w:tcPr>
          <w:p w14:paraId="42B4D6D1"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3</w:t>
            </w:r>
          </w:p>
        </w:tc>
        <w:tc>
          <w:tcPr>
            <w:tcW w:w="566" w:type="dxa"/>
            <w:tcBorders>
              <w:top w:val="nil"/>
              <w:left w:val="nil"/>
              <w:bottom w:val="single" w:sz="4" w:space="0" w:color="auto"/>
              <w:right w:val="single" w:sz="4" w:space="0" w:color="auto"/>
            </w:tcBorders>
            <w:vAlign w:val="center"/>
            <w:hideMark/>
          </w:tcPr>
          <w:p w14:paraId="2EA1F0B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nil"/>
              <w:left w:val="nil"/>
              <w:bottom w:val="single" w:sz="4" w:space="0" w:color="auto"/>
              <w:right w:val="single" w:sz="4" w:space="0" w:color="auto"/>
            </w:tcBorders>
            <w:vAlign w:val="center"/>
            <w:hideMark/>
          </w:tcPr>
          <w:p w14:paraId="159D29D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nil"/>
              <w:left w:val="nil"/>
              <w:bottom w:val="single" w:sz="4" w:space="0" w:color="auto"/>
              <w:right w:val="single" w:sz="4" w:space="0" w:color="auto"/>
            </w:tcBorders>
            <w:vAlign w:val="center"/>
            <w:hideMark/>
          </w:tcPr>
          <w:p w14:paraId="495B439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4D3D0F4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3A80410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nil"/>
              <w:left w:val="nil"/>
              <w:bottom w:val="single" w:sz="4" w:space="0" w:color="auto"/>
              <w:right w:val="single" w:sz="4" w:space="0" w:color="auto"/>
            </w:tcBorders>
            <w:vAlign w:val="center"/>
            <w:hideMark/>
          </w:tcPr>
          <w:p w14:paraId="654B9DC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3" w:type="dxa"/>
            <w:tcBorders>
              <w:top w:val="nil"/>
              <w:left w:val="nil"/>
              <w:bottom w:val="single" w:sz="4" w:space="0" w:color="auto"/>
              <w:right w:val="single" w:sz="4" w:space="0" w:color="auto"/>
            </w:tcBorders>
            <w:vAlign w:val="center"/>
            <w:hideMark/>
          </w:tcPr>
          <w:p w14:paraId="20EFEAC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nil"/>
            </w:tcBorders>
            <w:vAlign w:val="center"/>
            <w:hideMark/>
          </w:tcPr>
          <w:p w14:paraId="2F0DA855"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39FFA3E4"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26</w:t>
            </w:r>
          </w:p>
        </w:tc>
      </w:tr>
      <w:tr w:rsidR="005D1ECC" w:rsidRPr="005D1ECC" w14:paraId="478C141E"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53F88DCC"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5.5. Pomaganje učiteljima u izradi IOOP-a za učenike s teškoćama</w:t>
            </w:r>
          </w:p>
        </w:tc>
        <w:tc>
          <w:tcPr>
            <w:tcW w:w="672" w:type="dxa"/>
            <w:tcBorders>
              <w:top w:val="nil"/>
              <w:left w:val="nil"/>
              <w:bottom w:val="single" w:sz="4" w:space="0" w:color="auto"/>
              <w:right w:val="single" w:sz="4" w:space="0" w:color="auto"/>
            </w:tcBorders>
            <w:vAlign w:val="center"/>
            <w:hideMark/>
          </w:tcPr>
          <w:p w14:paraId="0164B33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4</w:t>
            </w:r>
          </w:p>
        </w:tc>
        <w:tc>
          <w:tcPr>
            <w:tcW w:w="660" w:type="dxa"/>
            <w:tcBorders>
              <w:top w:val="nil"/>
              <w:left w:val="nil"/>
              <w:bottom w:val="single" w:sz="4" w:space="0" w:color="auto"/>
              <w:right w:val="single" w:sz="4" w:space="0" w:color="auto"/>
            </w:tcBorders>
            <w:vAlign w:val="center"/>
            <w:hideMark/>
          </w:tcPr>
          <w:p w14:paraId="0F3AF761"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3</w:t>
            </w:r>
          </w:p>
        </w:tc>
        <w:tc>
          <w:tcPr>
            <w:tcW w:w="676" w:type="dxa"/>
            <w:tcBorders>
              <w:top w:val="nil"/>
              <w:left w:val="nil"/>
              <w:bottom w:val="single" w:sz="4" w:space="0" w:color="auto"/>
              <w:right w:val="single" w:sz="4" w:space="0" w:color="auto"/>
            </w:tcBorders>
            <w:vAlign w:val="center"/>
            <w:hideMark/>
          </w:tcPr>
          <w:p w14:paraId="64310DE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607" w:type="dxa"/>
            <w:tcBorders>
              <w:top w:val="nil"/>
              <w:left w:val="nil"/>
              <w:bottom w:val="single" w:sz="4" w:space="0" w:color="auto"/>
              <w:right w:val="single" w:sz="4" w:space="0" w:color="auto"/>
            </w:tcBorders>
            <w:vAlign w:val="center"/>
            <w:hideMark/>
          </w:tcPr>
          <w:p w14:paraId="48EEDE60"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3</w:t>
            </w:r>
          </w:p>
        </w:tc>
        <w:tc>
          <w:tcPr>
            <w:tcW w:w="566" w:type="dxa"/>
            <w:tcBorders>
              <w:top w:val="nil"/>
              <w:left w:val="nil"/>
              <w:bottom w:val="single" w:sz="4" w:space="0" w:color="auto"/>
              <w:right w:val="single" w:sz="4" w:space="0" w:color="auto"/>
            </w:tcBorders>
            <w:vAlign w:val="center"/>
            <w:hideMark/>
          </w:tcPr>
          <w:p w14:paraId="0ED5D24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nil"/>
              <w:left w:val="nil"/>
              <w:bottom w:val="single" w:sz="4" w:space="0" w:color="auto"/>
              <w:right w:val="single" w:sz="4" w:space="0" w:color="auto"/>
            </w:tcBorders>
            <w:vAlign w:val="center"/>
            <w:hideMark/>
          </w:tcPr>
          <w:p w14:paraId="3BF1D47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nil"/>
              <w:left w:val="nil"/>
              <w:bottom w:val="single" w:sz="4" w:space="0" w:color="auto"/>
              <w:right w:val="single" w:sz="4" w:space="0" w:color="auto"/>
            </w:tcBorders>
            <w:vAlign w:val="center"/>
            <w:hideMark/>
          </w:tcPr>
          <w:p w14:paraId="4771138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580604C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nil"/>
              <w:left w:val="nil"/>
              <w:bottom w:val="single" w:sz="4" w:space="0" w:color="auto"/>
              <w:right w:val="single" w:sz="4" w:space="0" w:color="auto"/>
            </w:tcBorders>
            <w:vAlign w:val="center"/>
            <w:hideMark/>
          </w:tcPr>
          <w:p w14:paraId="79F1C94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nil"/>
              <w:left w:val="nil"/>
              <w:bottom w:val="single" w:sz="4" w:space="0" w:color="auto"/>
              <w:right w:val="single" w:sz="4" w:space="0" w:color="auto"/>
            </w:tcBorders>
            <w:vAlign w:val="center"/>
            <w:hideMark/>
          </w:tcPr>
          <w:p w14:paraId="4BC3FFE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3" w:type="dxa"/>
            <w:tcBorders>
              <w:top w:val="nil"/>
              <w:left w:val="nil"/>
              <w:bottom w:val="single" w:sz="4" w:space="0" w:color="auto"/>
              <w:right w:val="single" w:sz="4" w:space="0" w:color="auto"/>
            </w:tcBorders>
            <w:vAlign w:val="center"/>
            <w:hideMark/>
          </w:tcPr>
          <w:p w14:paraId="393D7A5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nil"/>
            </w:tcBorders>
            <w:vAlign w:val="center"/>
            <w:hideMark/>
          </w:tcPr>
          <w:p w14:paraId="068C3122"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4B4595AE"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28</w:t>
            </w:r>
          </w:p>
        </w:tc>
      </w:tr>
      <w:tr w:rsidR="005D1ECC" w:rsidRPr="005D1ECC" w14:paraId="4F5B6D49" w14:textId="77777777" w:rsidTr="00B839FF">
        <w:trPr>
          <w:trHeight w:val="585"/>
          <w:jc w:val="center"/>
        </w:trPr>
        <w:tc>
          <w:tcPr>
            <w:tcW w:w="5477" w:type="dxa"/>
            <w:tcBorders>
              <w:top w:val="nil"/>
              <w:left w:val="single" w:sz="8" w:space="0" w:color="auto"/>
              <w:bottom w:val="single" w:sz="4" w:space="0" w:color="auto"/>
              <w:right w:val="single" w:sz="8" w:space="0" w:color="auto"/>
            </w:tcBorders>
            <w:vAlign w:val="center"/>
            <w:hideMark/>
          </w:tcPr>
          <w:p w14:paraId="63ECAFEB"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5.6. Pomaganje učiteljima u pripremi sata razrednika, roditeljskih sastanaka, izradi prezentacija i sl.</w:t>
            </w:r>
          </w:p>
        </w:tc>
        <w:tc>
          <w:tcPr>
            <w:tcW w:w="672" w:type="dxa"/>
            <w:tcBorders>
              <w:top w:val="nil"/>
              <w:left w:val="nil"/>
              <w:bottom w:val="nil"/>
              <w:right w:val="single" w:sz="4" w:space="0" w:color="auto"/>
            </w:tcBorders>
            <w:vAlign w:val="center"/>
            <w:hideMark/>
          </w:tcPr>
          <w:p w14:paraId="0A25AF3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4</w:t>
            </w:r>
          </w:p>
        </w:tc>
        <w:tc>
          <w:tcPr>
            <w:tcW w:w="660" w:type="dxa"/>
            <w:tcBorders>
              <w:top w:val="nil"/>
              <w:left w:val="nil"/>
              <w:bottom w:val="nil"/>
              <w:right w:val="single" w:sz="4" w:space="0" w:color="auto"/>
            </w:tcBorders>
            <w:vAlign w:val="center"/>
            <w:hideMark/>
          </w:tcPr>
          <w:p w14:paraId="62C00A47"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3</w:t>
            </w:r>
          </w:p>
        </w:tc>
        <w:tc>
          <w:tcPr>
            <w:tcW w:w="676" w:type="dxa"/>
            <w:tcBorders>
              <w:top w:val="nil"/>
              <w:left w:val="nil"/>
              <w:bottom w:val="nil"/>
              <w:right w:val="single" w:sz="4" w:space="0" w:color="auto"/>
            </w:tcBorders>
            <w:vAlign w:val="center"/>
            <w:hideMark/>
          </w:tcPr>
          <w:p w14:paraId="7C57273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607" w:type="dxa"/>
            <w:tcBorders>
              <w:top w:val="nil"/>
              <w:left w:val="nil"/>
              <w:bottom w:val="nil"/>
              <w:right w:val="single" w:sz="4" w:space="0" w:color="auto"/>
            </w:tcBorders>
            <w:vAlign w:val="center"/>
            <w:hideMark/>
          </w:tcPr>
          <w:p w14:paraId="3687AE76"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3</w:t>
            </w:r>
          </w:p>
        </w:tc>
        <w:tc>
          <w:tcPr>
            <w:tcW w:w="566" w:type="dxa"/>
            <w:tcBorders>
              <w:top w:val="nil"/>
              <w:left w:val="nil"/>
              <w:bottom w:val="nil"/>
              <w:right w:val="single" w:sz="4" w:space="0" w:color="auto"/>
            </w:tcBorders>
            <w:vAlign w:val="center"/>
            <w:hideMark/>
          </w:tcPr>
          <w:p w14:paraId="0E3CC41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nil"/>
              <w:left w:val="nil"/>
              <w:bottom w:val="nil"/>
              <w:right w:val="single" w:sz="4" w:space="0" w:color="auto"/>
            </w:tcBorders>
            <w:vAlign w:val="center"/>
            <w:hideMark/>
          </w:tcPr>
          <w:p w14:paraId="4C3BEE1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nil"/>
              <w:left w:val="nil"/>
              <w:bottom w:val="nil"/>
              <w:right w:val="single" w:sz="4" w:space="0" w:color="auto"/>
            </w:tcBorders>
            <w:vAlign w:val="center"/>
            <w:hideMark/>
          </w:tcPr>
          <w:p w14:paraId="322AB21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nil"/>
              <w:right w:val="single" w:sz="4" w:space="0" w:color="auto"/>
            </w:tcBorders>
            <w:vAlign w:val="center"/>
            <w:hideMark/>
          </w:tcPr>
          <w:p w14:paraId="2AFFEBB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nil"/>
              <w:left w:val="nil"/>
              <w:bottom w:val="nil"/>
              <w:right w:val="single" w:sz="4" w:space="0" w:color="auto"/>
            </w:tcBorders>
            <w:vAlign w:val="center"/>
            <w:hideMark/>
          </w:tcPr>
          <w:p w14:paraId="3703660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nil"/>
              <w:left w:val="nil"/>
              <w:bottom w:val="nil"/>
              <w:right w:val="single" w:sz="4" w:space="0" w:color="auto"/>
            </w:tcBorders>
            <w:vAlign w:val="center"/>
            <w:hideMark/>
          </w:tcPr>
          <w:p w14:paraId="186E3FD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3" w:type="dxa"/>
            <w:tcBorders>
              <w:top w:val="nil"/>
              <w:left w:val="nil"/>
              <w:bottom w:val="nil"/>
              <w:right w:val="single" w:sz="4" w:space="0" w:color="auto"/>
            </w:tcBorders>
            <w:vAlign w:val="center"/>
            <w:hideMark/>
          </w:tcPr>
          <w:p w14:paraId="5893C30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vAlign w:val="center"/>
            <w:hideMark/>
          </w:tcPr>
          <w:p w14:paraId="37AE4FB8"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nil"/>
              <w:right w:val="single" w:sz="8" w:space="0" w:color="auto"/>
            </w:tcBorders>
            <w:shd w:val="clear" w:color="auto" w:fill="71DAFF"/>
            <w:vAlign w:val="center"/>
            <w:hideMark/>
          </w:tcPr>
          <w:p w14:paraId="35350DB3"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28</w:t>
            </w:r>
          </w:p>
        </w:tc>
      </w:tr>
      <w:tr w:rsidR="005D1ECC" w:rsidRPr="005D1ECC" w14:paraId="1AA9615B" w14:textId="77777777" w:rsidTr="00B839FF">
        <w:trPr>
          <w:trHeight w:val="315"/>
          <w:jc w:val="center"/>
        </w:trPr>
        <w:tc>
          <w:tcPr>
            <w:tcW w:w="13649" w:type="dxa"/>
            <w:gridSpan w:val="14"/>
            <w:tcBorders>
              <w:top w:val="single" w:sz="8" w:space="0" w:color="auto"/>
              <w:left w:val="single" w:sz="8" w:space="0" w:color="auto"/>
              <w:bottom w:val="single" w:sz="8" w:space="0" w:color="auto"/>
              <w:right w:val="single" w:sz="8" w:space="0" w:color="000000"/>
            </w:tcBorders>
            <w:shd w:val="clear" w:color="auto" w:fill="71DAFF"/>
            <w:vAlign w:val="center"/>
            <w:hideMark/>
          </w:tcPr>
          <w:p w14:paraId="017C5A85" w14:textId="77777777" w:rsidR="005D1ECC" w:rsidRPr="005D1ECC" w:rsidRDefault="005D1ECC" w:rsidP="005D1ECC">
            <w:pPr>
              <w:jc w:val="right"/>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6. ISTRAŽIVANJA I RAZVOJNI PROGRAMI                                                                                                                                                                                          30</w:t>
            </w:r>
          </w:p>
        </w:tc>
      </w:tr>
      <w:tr w:rsidR="005D1ECC" w:rsidRPr="005D1ECC" w14:paraId="70B6E28E" w14:textId="77777777" w:rsidTr="00B839FF">
        <w:trPr>
          <w:trHeight w:val="570"/>
          <w:jc w:val="center"/>
        </w:trPr>
        <w:tc>
          <w:tcPr>
            <w:tcW w:w="5477" w:type="dxa"/>
            <w:tcBorders>
              <w:top w:val="nil"/>
              <w:left w:val="single" w:sz="8" w:space="0" w:color="auto"/>
              <w:bottom w:val="single" w:sz="4" w:space="0" w:color="auto"/>
              <w:right w:val="single" w:sz="8" w:space="0" w:color="auto"/>
            </w:tcBorders>
            <w:vAlign w:val="center"/>
            <w:hideMark/>
          </w:tcPr>
          <w:p w14:paraId="6F08AD02"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 xml:space="preserve">6.1. Sudjelovanje u radu Tima za kvalitetu i procesu </w:t>
            </w:r>
            <w:proofErr w:type="spellStart"/>
            <w:r w:rsidRPr="005D1ECC">
              <w:rPr>
                <w:rFonts w:asciiTheme="minorHAnsi" w:hAnsiTheme="minorHAnsi" w:cstheme="minorHAnsi"/>
                <w:sz w:val="22"/>
                <w:szCs w:val="22"/>
              </w:rPr>
              <w:t>samovrednovanja</w:t>
            </w:r>
            <w:proofErr w:type="spellEnd"/>
            <w:r w:rsidRPr="005D1ECC">
              <w:rPr>
                <w:rFonts w:asciiTheme="minorHAnsi" w:hAnsiTheme="minorHAnsi" w:cstheme="minorHAnsi"/>
                <w:sz w:val="22"/>
                <w:szCs w:val="22"/>
              </w:rPr>
              <w:t xml:space="preserve"> i vanjskog vrednovanja škole</w:t>
            </w:r>
          </w:p>
        </w:tc>
        <w:tc>
          <w:tcPr>
            <w:tcW w:w="672" w:type="dxa"/>
            <w:tcBorders>
              <w:top w:val="nil"/>
              <w:left w:val="single" w:sz="4" w:space="0" w:color="auto"/>
              <w:bottom w:val="single" w:sz="4" w:space="0" w:color="auto"/>
              <w:right w:val="single" w:sz="4" w:space="0" w:color="auto"/>
            </w:tcBorders>
            <w:vAlign w:val="center"/>
            <w:hideMark/>
          </w:tcPr>
          <w:p w14:paraId="3AE21FF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60" w:type="dxa"/>
            <w:tcBorders>
              <w:top w:val="nil"/>
              <w:left w:val="nil"/>
              <w:bottom w:val="single" w:sz="4" w:space="0" w:color="auto"/>
              <w:right w:val="single" w:sz="4" w:space="0" w:color="auto"/>
            </w:tcBorders>
            <w:vAlign w:val="center"/>
            <w:hideMark/>
          </w:tcPr>
          <w:p w14:paraId="0FF16774"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4 </w:t>
            </w:r>
          </w:p>
        </w:tc>
        <w:tc>
          <w:tcPr>
            <w:tcW w:w="676" w:type="dxa"/>
            <w:tcBorders>
              <w:top w:val="nil"/>
              <w:left w:val="nil"/>
              <w:bottom w:val="single" w:sz="4" w:space="0" w:color="auto"/>
              <w:right w:val="single" w:sz="4" w:space="0" w:color="auto"/>
            </w:tcBorders>
            <w:vAlign w:val="center"/>
            <w:hideMark/>
          </w:tcPr>
          <w:p w14:paraId="3B1A985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07" w:type="dxa"/>
            <w:tcBorders>
              <w:top w:val="nil"/>
              <w:left w:val="nil"/>
              <w:bottom w:val="single" w:sz="4" w:space="0" w:color="auto"/>
              <w:right w:val="single" w:sz="4" w:space="0" w:color="auto"/>
            </w:tcBorders>
            <w:vAlign w:val="center"/>
            <w:hideMark/>
          </w:tcPr>
          <w:p w14:paraId="06543614"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nil"/>
              <w:left w:val="nil"/>
              <w:bottom w:val="single" w:sz="4" w:space="0" w:color="auto"/>
              <w:right w:val="single" w:sz="4" w:space="0" w:color="auto"/>
            </w:tcBorders>
            <w:vAlign w:val="center"/>
            <w:hideMark/>
          </w:tcPr>
          <w:p w14:paraId="67AB4E4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31E67EF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72A191A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3B5DE89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4</w:t>
            </w:r>
          </w:p>
        </w:tc>
        <w:tc>
          <w:tcPr>
            <w:tcW w:w="566" w:type="dxa"/>
            <w:tcBorders>
              <w:top w:val="nil"/>
              <w:left w:val="nil"/>
              <w:bottom w:val="single" w:sz="4" w:space="0" w:color="auto"/>
              <w:right w:val="single" w:sz="4" w:space="0" w:color="auto"/>
            </w:tcBorders>
            <w:vAlign w:val="center"/>
            <w:hideMark/>
          </w:tcPr>
          <w:p w14:paraId="1CB1E8B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4 </w:t>
            </w:r>
          </w:p>
        </w:tc>
        <w:tc>
          <w:tcPr>
            <w:tcW w:w="566" w:type="dxa"/>
            <w:tcBorders>
              <w:top w:val="nil"/>
              <w:left w:val="nil"/>
              <w:bottom w:val="single" w:sz="4" w:space="0" w:color="auto"/>
              <w:right w:val="single" w:sz="4" w:space="0" w:color="auto"/>
            </w:tcBorders>
            <w:vAlign w:val="center"/>
            <w:hideMark/>
          </w:tcPr>
          <w:p w14:paraId="70397CD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4</w:t>
            </w:r>
          </w:p>
        </w:tc>
        <w:tc>
          <w:tcPr>
            <w:tcW w:w="563" w:type="dxa"/>
            <w:tcBorders>
              <w:top w:val="nil"/>
              <w:left w:val="nil"/>
              <w:bottom w:val="single" w:sz="4" w:space="0" w:color="auto"/>
              <w:right w:val="single" w:sz="4" w:space="0" w:color="auto"/>
            </w:tcBorders>
            <w:vAlign w:val="center"/>
            <w:hideMark/>
          </w:tcPr>
          <w:p w14:paraId="6877EF9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4 </w:t>
            </w:r>
          </w:p>
        </w:tc>
        <w:tc>
          <w:tcPr>
            <w:tcW w:w="563" w:type="dxa"/>
            <w:tcBorders>
              <w:top w:val="nil"/>
              <w:left w:val="nil"/>
              <w:bottom w:val="single" w:sz="4" w:space="0" w:color="auto"/>
              <w:right w:val="nil"/>
            </w:tcBorders>
            <w:vAlign w:val="center"/>
            <w:hideMark/>
          </w:tcPr>
          <w:p w14:paraId="5C2F74CE"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23A0F3D4"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20</w:t>
            </w:r>
          </w:p>
        </w:tc>
      </w:tr>
      <w:tr w:rsidR="005D1ECC" w:rsidRPr="005D1ECC" w14:paraId="412B5809" w14:textId="77777777" w:rsidTr="00B839FF">
        <w:trPr>
          <w:trHeight w:val="495"/>
          <w:jc w:val="center"/>
        </w:trPr>
        <w:tc>
          <w:tcPr>
            <w:tcW w:w="5477" w:type="dxa"/>
            <w:tcBorders>
              <w:top w:val="single" w:sz="4" w:space="0" w:color="auto"/>
              <w:left w:val="single" w:sz="8" w:space="0" w:color="auto"/>
              <w:bottom w:val="single" w:sz="8" w:space="0" w:color="auto"/>
              <w:right w:val="single" w:sz="8" w:space="0" w:color="auto"/>
            </w:tcBorders>
            <w:vAlign w:val="center"/>
            <w:hideMark/>
          </w:tcPr>
          <w:p w14:paraId="331E59EC"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6.2. Koordinacija i provedba aktivnosti u okviru programa čiji je nositelj Udruga Igra te “Učimo zajedno! – podrška djeci i obiteljima s odobrenom međunarodnom zaštitom u integraciji u zajednicu“ čiji je nositelj Društvo za psihološku pomoć.</w:t>
            </w:r>
          </w:p>
        </w:tc>
        <w:tc>
          <w:tcPr>
            <w:tcW w:w="672" w:type="dxa"/>
            <w:tcBorders>
              <w:top w:val="nil"/>
              <w:left w:val="single" w:sz="4" w:space="0" w:color="auto"/>
              <w:bottom w:val="nil"/>
              <w:right w:val="single" w:sz="4" w:space="0" w:color="auto"/>
            </w:tcBorders>
            <w:vAlign w:val="center"/>
            <w:hideMark/>
          </w:tcPr>
          <w:p w14:paraId="2E6C81C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2</w:t>
            </w:r>
          </w:p>
        </w:tc>
        <w:tc>
          <w:tcPr>
            <w:tcW w:w="660" w:type="dxa"/>
            <w:tcBorders>
              <w:top w:val="nil"/>
              <w:left w:val="nil"/>
              <w:bottom w:val="nil"/>
              <w:right w:val="single" w:sz="4" w:space="0" w:color="auto"/>
            </w:tcBorders>
            <w:vAlign w:val="center"/>
            <w:hideMark/>
          </w:tcPr>
          <w:p w14:paraId="13BBC7B3"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c>
          <w:tcPr>
            <w:tcW w:w="676" w:type="dxa"/>
            <w:tcBorders>
              <w:top w:val="nil"/>
              <w:left w:val="nil"/>
              <w:bottom w:val="nil"/>
              <w:right w:val="single" w:sz="4" w:space="0" w:color="auto"/>
            </w:tcBorders>
            <w:vAlign w:val="center"/>
            <w:hideMark/>
          </w:tcPr>
          <w:p w14:paraId="25E8E30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07" w:type="dxa"/>
            <w:tcBorders>
              <w:top w:val="nil"/>
              <w:left w:val="nil"/>
              <w:bottom w:val="nil"/>
              <w:right w:val="single" w:sz="4" w:space="0" w:color="auto"/>
            </w:tcBorders>
            <w:vAlign w:val="center"/>
            <w:hideMark/>
          </w:tcPr>
          <w:p w14:paraId="725AB545"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nil"/>
              <w:left w:val="nil"/>
              <w:bottom w:val="nil"/>
              <w:right w:val="single" w:sz="4" w:space="0" w:color="auto"/>
            </w:tcBorders>
            <w:vAlign w:val="center"/>
            <w:hideMark/>
          </w:tcPr>
          <w:p w14:paraId="1CE9129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nil"/>
              <w:right w:val="single" w:sz="4" w:space="0" w:color="auto"/>
            </w:tcBorders>
            <w:vAlign w:val="center"/>
            <w:hideMark/>
          </w:tcPr>
          <w:p w14:paraId="347A6AA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4</w:t>
            </w:r>
          </w:p>
        </w:tc>
        <w:tc>
          <w:tcPr>
            <w:tcW w:w="566" w:type="dxa"/>
            <w:tcBorders>
              <w:top w:val="nil"/>
              <w:left w:val="nil"/>
              <w:bottom w:val="nil"/>
              <w:right w:val="single" w:sz="4" w:space="0" w:color="auto"/>
            </w:tcBorders>
            <w:vAlign w:val="center"/>
            <w:hideMark/>
          </w:tcPr>
          <w:p w14:paraId="5759FC3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nil"/>
              <w:left w:val="nil"/>
              <w:bottom w:val="nil"/>
              <w:right w:val="single" w:sz="4" w:space="0" w:color="auto"/>
            </w:tcBorders>
            <w:vAlign w:val="center"/>
            <w:hideMark/>
          </w:tcPr>
          <w:p w14:paraId="322E376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nil"/>
              <w:right w:val="single" w:sz="4" w:space="0" w:color="auto"/>
            </w:tcBorders>
            <w:vAlign w:val="center"/>
            <w:hideMark/>
          </w:tcPr>
          <w:p w14:paraId="3211423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nil"/>
              <w:right w:val="single" w:sz="4" w:space="0" w:color="auto"/>
            </w:tcBorders>
            <w:vAlign w:val="center"/>
            <w:hideMark/>
          </w:tcPr>
          <w:p w14:paraId="5B25135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nil"/>
              <w:right w:val="single" w:sz="4" w:space="0" w:color="auto"/>
            </w:tcBorders>
            <w:vAlign w:val="center"/>
            <w:hideMark/>
          </w:tcPr>
          <w:p w14:paraId="3864AE2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vAlign w:val="center"/>
            <w:hideMark/>
          </w:tcPr>
          <w:p w14:paraId="0979E011"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nil"/>
              <w:right w:val="single" w:sz="8" w:space="0" w:color="auto"/>
            </w:tcBorders>
            <w:shd w:val="clear" w:color="auto" w:fill="71DAFF"/>
            <w:vAlign w:val="center"/>
            <w:hideMark/>
          </w:tcPr>
          <w:p w14:paraId="2395B41C"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10</w:t>
            </w:r>
          </w:p>
        </w:tc>
      </w:tr>
      <w:tr w:rsidR="005D1ECC" w:rsidRPr="005D1ECC" w14:paraId="5BDA5937" w14:textId="77777777" w:rsidTr="00B839FF">
        <w:trPr>
          <w:trHeight w:val="315"/>
          <w:jc w:val="center"/>
        </w:trPr>
        <w:tc>
          <w:tcPr>
            <w:tcW w:w="13649" w:type="dxa"/>
            <w:gridSpan w:val="14"/>
            <w:tcBorders>
              <w:top w:val="single" w:sz="8" w:space="0" w:color="auto"/>
              <w:left w:val="single" w:sz="8" w:space="0" w:color="auto"/>
              <w:bottom w:val="nil"/>
              <w:right w:val="single" w:sz="8" w:space="0" w:color="000000"/>
            </w:tcBorders>
            <w:shd w:val="clear" w:color="auto" w:fill="71DAFF"/>
            <w:vAlign w:val="center"/>
            <w:hideMark/>
          </w:tcPr>
          <w:p w14:paraId="36DD1E26" w14:textId="77777777" w:rsidR="005D1ECC" w:rsidRPr="005D1ECC" w:rsidRDefault="005D1ECC" w:rsidP="005D1ECC">
            <w:pPr>
              <w:jc w:val="right"/>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7. SUDJELOVANJE U ANALIZI REZULTATA ODGOJNO-OBRAZOVNOG PROCESA                                                                                                                       50</w:t>
            </w:r>
          </w:p>
        </w:tc>
      </w:tr>
      <w:tr w:rsidR="005D1ECC" w:rsidRPr="005D1ECC" w14:paraId="49857A7E" w14:textId="77777777" w:rsidTr="00B839FF">
        <w:trPr>
          <w:trHeight w:val="525"/>
          <w:jc w:val="center"/>
        </w:trPr>
        <w:tc>
          <w:tcPr>
            <w:tcW w:w="5477" w:type="dxa"/>
            <w:tcBorders>
              <w:top w:val="single" w:sz="8" w:space="0" w:color="auto"/>
              <w:left w:val="single" w:sz="8" w:space="0" w:color="auto"/>
              <w:bottom w:val="single" w:sz="4" w:space="0" w:color="auto"/>
              <w:right w:val="single" w:sz="8" w:space="0" w:color="auto"/>
            </w:tcBorders>
            <w:vAlign w:val="center"/>
            <w:hideMark/>
          </w:tcPr>
          <w:p w14:paraId="629D82C6"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7.1. Prisustvovanje nastavi s ciljem praćenja rada pojedinih učenika i/ili učitelja</w:t>
            </w:r>
          </w:p>
        </w:tc>
        <w:tc>
          <w:tcPr>
            <w:tcW w:w="672" w:type="dxa"/>
            <w:tcBorders>
              <w:top w:val="single" w:sz="8" w:space="0" w:color="auto"/>
              <w:left w:val="nil"/>
              <w:bottom w:val="single" w:sz="4" w:space="0" w:color="auto"/>
              <w:right w:val="single" w:sz="4" w:space="0" w:color="auto"/>
            </w:tcBorders>
            <w:vAlign w:val="center"/>
            <w:hideMark/>
          </w:tcPr>
          <w:p w14:paraId="4FAEC01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60" w:type="dxa"/>
            <w:tcBorders>
              <w:top w:val="single" w:sz="8" w:space="0" w:color="auto"/>
              <w:left w:val="nil"/>
              <w:bottom w:val="single" w:sz="4" w:space="0" w:color="auto"/>
              <w:right w:val="single" w:sz="4" w:space="0" w:color="auto"/>
            </w:tcBorders>
            <w:vAlign w:val="center"/>
            <w:hideMark/>
          </w:tcPr>
          <w:p w14:paraId="7E0B39B8"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single" w:sz="8" w:space="0" w:color="auto"/>
              <w:left w:val="nil"/>
              <w:bottom w:val="single" w:sz="4" w:space="0" w:color="auto"/>
              <w:right w:val="single" w:sz="4" w:space="0" w:color="auto"/>
            </w:tcBorders>
            <w:vAlign w:val="center"/>
            <w:hideMark/>
          </w:tcPr>
          <w:p w14:paraId="0FB2371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607" w:type="dxa"/>
            <w:tcBorders>
              <w:top w:val="single" w:sz="8" w:space="0" w:color="auto"/>
              <w:left w:val="nil"/>
              <w:bottom w:val="single" w:sz="4" w:space="0" w:color="auto"/>
              <w:right w:val="single" w:sz="4" w:space="0" w:color="auto"/>
            </w:tcBorders>
            <w:vAlign w:val="center"/>
            <w:hideMark/>
          </w:tcPr>
          <w:p w14:paraId="42F92355"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1</w:t>
            </w:r>
          </w:p>
        </w:tc>
        <w:tc>
          <w:tcPr>
            <w:tcW w:w="566" w:type="dxa"/>
            <w:tcBorders>
              <w:top w:val="single" w:sz="8" w:space="0" w:color="auto"/>
              <w:left w:val="nil"/>
              <w:bottom w:val="single" w:sz="4" w:space="0" w:color="auto"/>
              <w:right w:val="single" w:sz="4" w:space="0" w:color="auto"/>
            </w:tcBorders>
            <w:vAlign w:val="center"/>
            <w:hideMark/>
          </w:tcPr>
          <w:p w14:paraId="6ACD5EE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single" w:sz="8" w:space="0" w:color="auto"/>
              <w:left w:val="nil"/>
              <w:bottom w:val="single" w:sz="4" w:space="0" w:color="auto"/>
              <w:right w:val="single" w:sz="4" w:space="0" w:color="auto"/>
            </w:tcBorders>
            <w:vAlign w:val="center"/>
            <w:hideMark/>
          </w:tcPr>
          <w:p w14:paraId="63BD9FE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single" w:sz="8" w:space="0" w:color="auto"/>
              <w:left w:val="nil"/>
              <w:bottom w:val="single" w:sz="4" w:space="0" w:color="auto"/>
              <w:right w:val="single" w:sz="4" w:space="0" w:color="auto"/>
            </w:tcBorders>
            <w:vAlign w:val="center"/>
            <w:hideMark/>
          </w:tcPr>
          <w:p w14:paraId="7CAC236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8" w:space="0" w:color="auto"/>
              <w:left w:val="nil"/>
              <w:bottom w:val="single" w:sz="4" w:space="0" w:color="auto"/>
              <w:right w:val="single" w:sz="4" w:space="0" w:color="auto"/>
            </w:tcBorders>
            <w:vAlign w:val="center"/>
            <w:hideMark/>
          </w:tcPr>
          <w:p w14:paraId="72D61E7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single" w:sz="8" w:space="0" w:color="auto"/>
              <w:left w:val="nil"/>
              <w:bottom w:val="single" w:sz="4" w:space="0" w:color="auto"/>
              <w:right w:val="single" w:sz="4" w:space="0" w:color="auto"/>
            </w:tcBorders>
            <w:vAlign w:val="center"/>
            <w:hideMark/>
          </w:tcPr>
          <w:p w14:paraId="1B5CDB7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single" w:sz="8" w:space="0" w:color="auto"/>
              <w:left w:val="nil"/>
              <w:bottom w:val="single" w:sz="4" w:space="0" w:color="auto"/>
              <w:right w:val="single" w:sz="4" w:space="0" w:color="auto"/>
            </w:tcBorders>
            <w:vAlign w:val="center"/>
            <w:hideMark/>
          </w:tcPr>
          <w:p w14:paraId="545BF1F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single" w:sz="8" w:space="0" w:color="auto"/>
              <w:left w:val="nil"/>
              <w:bottom w:val="single" w:sz="4" w:space="0" w:color="auto"/>
              <w:right w:val="single" w:sz="4" w:space="0" w:color="auto"/>
            </w:tcBorders>
            <w:vAlign w:val="center"/>
            <w:hideMark/>
          </w:tcPr>
          <w:p w14:paraId="665D8D9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single" w:sz="8" w:space="0" w:color="auto"/>
              <w:left w:val="nil"/>
              <w:bottom w:val="single" w:sz="4" w:space="0" w:color="auto"/>
              <w:right w:val="nil"/>
            </w:tcBorders>
            <w:vAlign w:val="center"/>
            <w:hideMark/>
          </w:tcPr>
          <w:p w14:paraId="2E0E5218"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single" w:sz="8" w:space="0" w:color="auto"/>
              <w:left w:val="single" w:sz="8" w:space="0" w:color="auto"/>
              <w:bottom w:val="single" w:sz="4" w:space="0" w:color="auto"/>
              <w:right w:val="single" w:sz="8" w:space="0" w:color="auto"/>
            </w:tcBorders>
            <w:shd w:val="clear" w:color="auto" w:fill="71DAFF"/>
            <w:vAlign w:val="center"/>
            <w:hideMark/>
          </w:tcPr>
          <w:p w14:paraId="767033F0"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7</w:t>
            </w:r>
          </w:p>
        </w:tc>
      </w:tr>
      <w:tr w:rsidR="005D1ECC" w:rsidRPr="005D1ECC" w14:paraId="28B1A34F"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20B91ACD"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7.2. Pregled pedagoške dokumentacije</w:t>
            </w:r>
          </w:p>
        </w:tc>
        <w:tc>
          <w:tcPr>
            <w:tcW w:w="672" w:type="dxa"/>
            <w:tcBorders>
              <w:top w:val="nil"/>
              <w:left w:val="nil"/>
              <w:bottom w:val="single" w:sz="4" w:space="0" w:color="auto"/>
              <w:right w:val="single" w:sz="4" w:space="0" w:color="auto"/>
            </w:tcBorders>
            <w:vAlign w:val="center"/>
            <w:hideMark/>
          </w:tcPr>
          <w:p w14:paraId="7845FAF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60" w:type="dxa"/>
            <w:tcBorders>
              <w:top w:val="nil"/>
              <w:left w:val="nil"/>
              <w:bottom w:val="single" w:sz="4" w:space="0" w:color="auto"/>
              <w:right w:val="single" w:sz="4" w:space="0" w:color="auto"/>
            </w:tcBorders>
            <w:vAlign w:val="center"/>
            <w:hideMark/>
          </w:tcPr>
          <w:p w14:paraId="2FB8F2E7"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nil"/>
              <w:left w:val="nil"/>
              <w:bottom w:val="single" w:sz="4" w:space="0" w:color="auto"/>
              <w:right w:val="single" w:sz="4" w:space="0" w:color="auto"/>
            </w:tcBorders>
            <w:vAlign w:val="center"/>
            <w:hideMark/>
          </w:tcPr>
          <w:p w14:paraId="654B4B6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607" w:type="dxa"/>
            <w:tcBorders>
              <w:top w:val="nil"/>
              <w:left w:val="nil"/>
              <w:bottom w:val="single" w:sz="4" w:space="0" w:color="auto"/>
              <w:right w:val="single" w:sz="4" w:space="0" w:color="auto"/>
            </w:tcBorders>
            <w:vAlign w:val="center"/>
            <w:hideMark/>
          </w:tcPr>
          <w:p w14:paraId="149987B1"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1</w:t>
            </w:r>
          </w:p>
        </w:tc>
        <w:tc>
          <w:tcPr>
            <w:tcW w:w="566" w:type="dxa"/>
            <w:tcBorders>
              <w:top w:val="nil"/>
              <w:left w:val="nil"/>
              <w:bottom w:val="single" w:sz="4" w:space="0" w:color="auto"/>
              <w:right w:val="single" w:sz="4" w:space="0" w:color="auto"/>
            </w:tcBorders>
            <w:vAlign w:val="center"/>
            <w:hideMark/>
          </w:tcPr>
          <w:p w14:paraId="60F744C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3</w:t>
            </w:r>
          </w:p>
        </w:tc>
        <w:tc>
          <w:tcPr>
            <w:tcW w:w="566" w:type="dxa"/>
            <w:tcBorders>
              <w:top w:val="nil"/>
              <w:left w:val="nil"/>
              <w:bottom w:val="single" w:sz="4" w:space="0" w:color="auto"/>
              <w:right w:val="single" w:sz="4" w:space="0" w:color="auto"/>
            </w:tcBorders>
            <w:vAlign w:val="center"/>
            <w:hideMark/>
          </w:tcPr>
          <w:p w14:paraId="091657F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nil"/>
              <w:left w:val="nil"/>
              <w:bottom w:val="single" w:sz="4" w:space="0" w:color="auto"/>
              <w:right w:val="single" w:sz="4" w:space="0" w:color="auto"/>
            </w:tcBorders>
            <w:vAlign w:val="center"/>
            <w:hideMark/>
          </w:tcPr>
          <w:p w14:paraId="3939781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6CC20B7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6B3F862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nil"/>
              <w:left w:val="nil"/>
              <w:bottom w:val="single" w:sz="4" w:space="0" w:color="auto"/>
              <w:right w:val="single" w:sz="4" w:space="0" w:color="auto"/>
            </w:tcBorders>
            <w:vAlign w:val="center"/>
            <w:hideMark/>
          </w:tcPr>
          <w:p w14:paraId="7F0AC54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single" w:sz="4" w:space="0" w:color="auto"/>
            </w:tcBorders>
            <w:vAlign w:val="center"/>
            <w:hideMark/>
          </w:tcPr>
          <w:p w14:paraId="5B404FA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nil"/>
            </w:tcBorders>
            <w:vAlign w:val="center"/>
            <w:hideMark/>
          </w:tcPr>
          <w:p w14:paraId="4D3B8491"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7F59878A"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7</w:t>
            </w:r>
          </w:p>
        </w:tc>
      </w:tr>
      <w:tr w:rsidR="005D1ECC" w:rsidRPr="005D1ECC" w14:paraId="6F222094"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41D2D003"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 xml:space="preserve">7.3. Praćenje popravnih, razrednih i predmetnih ispita, prema potrebi.  </w:t>
            </w:r>
          </w:p>
        </w:tc>
        <w:tc>
          <w:tcPr>
            <w:tcW w:w="672" w:type="dxa"/>
            <w:tcBorders>
              <w:top w:val="nil"/>
              <w:left w:val="nil"/>
              <w:bottom w:val="single" w:sz="4" w:space="0" w:color="auto"/>
              <w:right w:val="single" w:sz="4" w:space="0" w:color="auto"/>
            </w:tcBorders>
            <w:vAlign w:val="center"/>
            <w:hideMark/>
          </w:tcPr>
          <w:p w14:paraId="4F82D36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60" w:type="dxa"/>
            <w:tcBorders>
              <w:top w:val="nil"/>
              <w:left w:val="nil"/>
              <w:bottom w:val="single" w:sz="4" w:space="0" w:color="auto"/>
              <w:right w:val="single" w:sz="4" w:space="0" w:color="auto"/>
            </w:tcBorders>
            <w:vAlign w:val="center"/>
            <w:hideMark/>
          </w:tcPr>
          <w:p w14:paraId="68F5588E"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nil"/>
              <w:left w:val="nil"/>
              <w:bottom w:val="single" w:sz="4" w:space="0" w:color="auto"/>
              <w:right w:val="single" w:sz="4" w:space="0" w:color="auto"/>
            </w:tcBorders>
            <w:vAlign w:val="center"/>
            <w:hideMark/>
          </w:tcPr>
          <w:p w14:paraId="275331A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07" w:type="dxa"/>
            <w:tcBorders>
              <w:top w:val="nil"/>
              <w:left w:val="nil"/>
              <w:bottom w:val="single" w:sz="4" w:space="0" w:color="auto"/>
              <w:right w:val="single" w:sz="4" w:space="0" w:color="auto"/>
            </w:tcBorders>
            <w:vAlign w:val="center"/>
            <w:hideMark/>
          </w:tcPr>
          <w:p w14:paraId="3DA3B27F"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nil"/>
              <w:left w:val="nil"/>
              <w:bottom w:val="single" w:sz="4" w:space="0" w:color="auto"/>
              <w:right w:val="single" w:sz="4" w:space="0" w:color="auto"/>
            </w:tcBorders>
            <w:vAlign w:val="center"/>
            <w:hideMark/>
          </w:tcPr>
          <w:p w14:paraId="4C03972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40CA143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2376A7E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1A12F5B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646885C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18E1148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3" w:type="dxa"/>
            <w:tcBorders>
              <w:top w:val="nil"/>
              <w:left w:val="nil"/>
              <w:bottom w:val="single" w:sz="4" w:space="0" w:color="auto"/>
              <w:right w:val="single" w:sz="4" w:space="0" w:color="auto"/>
            </w:tcBorders>
            <w:vAlign w:val="center"/>
            <w:hideMark/>
          </w:tcPr>
          <w:p w14:paraId="0DDCAAA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nil"/>
            </w:tcBorders>
            <w:vAlign w:val="center"/>
            <w:hideMark/>
          </w:tcPr>
          <w:p w14:paraId="658C7474"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1</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585C7C87"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r>
      <w:tr w:rsidR="005D1ECC" w:rsidRPr="005D1ECC" w14:paraId="1DA6257C"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0B48D04B"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7.4. Prisustvovanje sjednicama razrednog i učiteljskog vijeća</w:t>
            </w:r>
          </w:p>
        </w:tc>
        <w:tc>
          <w:tcPr>
            <w:tcW w:w="672" w:type="dxa"/>
            <w:tcBorders>
              <w:top w:val="nil"/>
              <w:left w:val="nil"/>
              <w:bottom w:val="single" w:sz="4" w:space="0" w:color="auto"/>
              <w:right w:val="single" w:sz="4" w:space="0" w:color="auto"/>
            </w:tcBorders>
            <w:vAlign w:val="center"/>
            <w:hideMark/>
          </w:tcPr>
          <w:p w14:paraId="036B90E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660" w:type="dxa"/>
            <w:tcBorders>
              <w:top w:val="nil"/>
              <w:left w:val="nil"/>
              <w:bottom w:val="single" w:sz="4" w:space="0" w:color="auto"/>
              <w:right w:val="single" w:sz="4" w:space="0" w:color="auto"/>
            </w:tcBorders>
            <w:vAlign w:val="center"/>
            <w:hideMark/>
          </w:tcPr>
          <w:p w14:paraId="50A2EEF2"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nil"/>
              <w:left w:val="nil"/>
              <w:bottom w:val="single" w:sz="4" w:space="0" w:color="auto"/>
              <w:right w:val="single" w:sz="4" w:space="0" w:color="auto"/>
            </w:tcBorders>
            <w:vAlign w:val="center"/>
            <w:hideMark/>
          </w:tcPr>
          <w:p w14:paraId="15B58B8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07" w:type="dxa"/>
            <w:tcBorders>
              <w:top w:val="nil"/>
              <w:left w:val="nil"/>
              <w:bottom w:val="single" w:sz="4" w:space="0" w:color="auto"/>
              <w:right w:val="single" w:sz="4" w:space="0" w:color="auto"/>
            </w:tcBorders>
            <w:vAlign w:val="center"/>
            <w:hideMark/>
          </w:tcPr>
          <w:p w14:paraId="70B5F302"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8</w:t>
            </w:r>
          </w:p>
        </w:tc>
        <w:tc>
          <w:tcPr>
            <w:tcW w:w="566" w:type="dxa"/>
            <w:tcBorders>
              <w:top w:val="nil"/>
              <w:left w:val="nil"/>
              <w:bottom w:val="single" w:sz="4" w:space="0" w:color="auto"/>
              <w:right w:val="single" w:sz="4" w:space="0" w:color="auto"/>
            </w:tcBorders>
            <w:vAlign w:val="center"/>
            <w:hideMark/>
          </w:tcPr>
          <w:p w14:paraId="0F388C7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nil"/>
              <w:left w:val="nil"/>
              <w:bottom w:val="single" w:sz="4" w:space="0" w:color="auto"/>
              <w:right w:val="single" w:sz="4" w:space="0" w:color="auto"/>
            </w:tcBorders>
            <w:vAlign w:val="center"/>
            <w:hideMark/>
          </w:tcPr>
          <w:p w14:paraId="0770702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nil"/>
              <w:left w:val="nil"/>
              <w:bottom w:val="single" w:sz="4" w:space="0" w:color="auto"/>
              <w:right w:val="single" w:sz="4" w:space="0" w:color="auto"/>
            </w:tcBorders>
            <w:vAlign w:val="center"/>
            <w:hideMark/>
          </w:tcPr>
          <w:p w14:paraId="7F8AEB8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0F7B24D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6</w:t>
            </w:r>
          </w:p>
        </w:tc>
        <w:tc>
          <w:tcPr>
            <w:tcW w:w="566" w:type="dxa"/>
            <w:tcBorders>
              <w:top w:val="nil"/>
              <w:left w:val="nil"/>
              <w:bottom w:val="single" w:sz="4" w:space="0" w:color="auto"/>
              <w:right w:val="single" w:sz="4" w:space="0" w:color="auto"/>
            </w:tcBorders>
            <w:vAlign w:val="center"/>
            <w:hideMark/>
          </w:tcPr>
          <w:p w14:paraId="02420562"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4" w:space="0" w:color="auto"/>
              <w:right w:val="single" w:sz="4" w:space="0" w:color="auto"/>
            </w:tcBorders>
            <w:vAlign w:val="center"/>
            <w:hideMark/>
          </w:tcPr>
          <w:p w14:paraId="39D544F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8</w:t>
            </w:r>
          </w:p>
        </w:tc>
        <w:tc>
          <w:tcPr>
            <w:tcW w:w="563" w:type="dxa"/>
            <w:tcBorders>
              <w:top w:val="nil"/>
              <w:left w:val="nil"/>
              <w:bottom w:val="single" w:sz="4" w:space="0" w:color="auto"/>
              <w:right w:val="single" w:sz="4" w:space="0" w:color="auto"/>
            </w:tcBorders>
            <w:vAlign w:val="center"/>
            <w:hideMark/>
          </w:tcPr>
          <w:p w14:paraId="45C277D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3" w:type="dxa"/>
            <w:tcBorders>
              <w:top w:val="nil"/>
              <w:left w:val="nil"/>
              <w:bottom w:val="single" w:sz="4" w:space="0" w:color="auto"/>
              <w:right w:val="nil"/>
            </w:tcBorders>
            <w:vAlign w:val="center"/>
            <w:hideMark/>
          </w:tcPr>
          <w:p w14:paraId="507C5CFA"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4E07D5E9"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32</w:t>
            </w:r>
          </w:p>
        </w:tc>
      </w:tr>
      <w:tr w:rsidR="005D1ECC" w:rsidRPr="005D1ECC" w14:paraId="00832B70" w14:textId="77777777" w:rsidTr="00B839FF">
        <w:trPr>
          <w:trHeight w:val="315"/>
          <w:jc w:val="center"/>
        </w:trPr>
        <w:tc>
          <w:tcPr>
            <w:tcW w:w="5477" w:type="dxa"/>
            <w:tcBorders>
              <w:top w:val="nil"/>
              <w:left w:val="single" w:sz="8" w:space="0" w:color="auto"/>
              <w:bottom w:val="single" w:sz="8" w:space="0" w:color="auto"/>
              <w:right w:val="single" w:sz="8" w:space="0" w:color="auto"/>
            </w:tcBorders>
            <w:vAlign w:val="center"/>
            <w:hideMark/>
          </w:tcPr>
          <w:p w14:paraId="09F8D7B9"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7.5. Prisustvovanje aktivima RN i PN</w:t>
            </w:r>
          </w:p>
        </w:tc>
        <w:tc>
          <w:tcPr>
            <w:tcW w:w="672" w:type="dxa"/>
            <w:tcBorders>
              <w:top w:val="nil"/>
              <w:left w:val="nil"/>
              <w:bottom w:val="single" w:sz="8" w:space="0" w:color="auto"/>
              <w:right w:val="single" w:sz="4" w:space="0" w:color="auto"/>
            </w:tcBorders>
            <w:vAlign w:val="center"/>
            <w:hideMark/>
          </w:tcPr>
          <w:p w14:paraId="2A78873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660" w:type="dxa"/>
            <w:tcBorders>
              <w:top w:val="nil"/>
              <w:left w:val="nil"/>
              <w:bottom w:val="single" w:sz="8" w:space="0" w:color="auto"/>
              <w:right w:val="single" w:sz="4" w:space="0" w:color="auto"/>
            </w:tcBorders>
            <w:vAlign w:val="center"/>
            <w:hideMark/>
          </w:tcPr>
          <w:p w14:paraId="6CE8D705"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676" w:type="dxa"/>
            <w:tcBorders>
              <w:top w:val="nil"/>
              <w:left w:val="nil"/>
              <w:bottom w:val="single" w:sz="8" w:space="0" w:color="auto"/>
              <w:right w:val="single" w:sz="4" w:space="0" w:color="auto"/>
            </w:tcBorders>
            <w:vAlign w:val="center"/>
            <w:hideMark/>
          </w:tcPr>
          <w:p w14:paraId="3B8DCCE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607" w:type="dxa"/>
            <w:tcBorders>
              <w:top w:val="nil"/>
              <w:left w:val="nil"/>
              <w:bottom w:val="single" w:sz="8" w:space="0" w:color="auto"/>
              <w:right w:val="single" w:sz="4" w:space="0" w:color="auto"/>
            </w:tcBorders>
            <w:vAlign w:val="center"/>
            <w:hideMark/>
          </w:tcPr>
          <w:p w14:paraId="49FBB8E0"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566" w:type="dxa"/>
            <w:tcBorders>
              <w:top w:val="nil"/>
              <w:left w:val="nil"/>
              <w:bottom w:val="single" w:sz="8" w:space="0" w:color="auto"/>
              <w:right w:val="single" w:sz="4" w:space="0" w:color="auto"/>
            </w:tcBorders>
            <w:vAlign w:val="center"/>
            <w:hideMark/>
          </w:tcPr>
          <w:p w14:paraId="58F0513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8" w:space="0" w:color="auto"/>
              <w:right w:val="single" w:sz="4" w:space="0" w:color="auto"/>
            </w:tcBorders>
            <w:vAlign w:val="center"/>
            <w:hideMark/>
          </w:tcPr>
          <w:p w14:paraId="1668EE7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8" w:space="0" w:color="auto"/>
              <w:right w:val="single" w:sz="4" w:space="0" w:color="auto"/>
            </w:tcBorders>
            <w:vAlign w:val="center"/>
            <w:hideMark/>
          </w:tcPr>
          <w:p w14:paraId="5291479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8" w:space="0" w:color="auto"/>
              <w:right w:val="single" w:sz="4" w:space="0" w:color="auto"/>
            </w:tcBorders>
            <w:vAlign w:val="center"/>
            <w:hideMark/>
          </w:tcPr>
          <w:p w14:paraId="2A75199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8" w:space="0" w:color="auto"/>
              <w:right w:val="single" w:sz="4" w:space="0" w:color="auto"/>
            </w:tcBorders>
            <w:vAlign w:val="center"/>
            <w:hideMark/>
          </w:tcPr>
          <w:p w14:paraId="6963A19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8" w:space="0" w:color="auto"/>
              <w:right w:val="single" w:sz="4" w:space="0" w:color="auto"/>
            </w:tcBorders>
            <w:vAlign w:val="center"/>
            <w:hideMark/>
          </w:tcPr>
          <w:p w14:paraId="2E3B726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8" w:space="0" w:color="auto"/>
              <w:right w:val="single" w:sz="4" w:space="0" w:color="auto"/>
            </w:tcBorders>
            <w:vAlign w:val="center"/>
            <w:hideMark/>
          </w:tcPr>
          <w:p w14:paraId="39A1A58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8" w:space="0" w:color="auto"/>
              <w:right w:val="nil"/>
            </w:tcBorders>
            <w:vAlign w:val="center"/>
            <w:hideMark/>
          </w:tcPr>
          <w:p w14:paraId="0956FA8B"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8" w:space="0" w:color="auto"/>
              <w:right w:val="single" w:sz="8" w:space="0" w:color="auto"/>
            </w:tcBorders>
            <w:shd w:val="clear" w:color="auto" w:fill="71DAFF"/>
            <w:vAlign w:val="center"/>
            <w:hideMark/>
          </w:tcPr>
          <w:p w14:paraId="68D64E35"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r>
      <w:tr w:rsidR="005D1ECC" w:rsidRPr="005D1ECC" w14:paraId="271555A2" w14:textId="77777777" w:rsidTr="00B839FF">
        <w:trPr>
          <w:trHeight w:val="315"/>
          <w:jc w:val="center"/>
        </w:trPr>
        <w:tc>
          <w:tcPr>
            <w:tcW w:w="13649" w:type="dxa"/>
            <w:gridSpan w:val="14"/>
            <w:tcBorders>
              <w:top w:val="nil"/>
              <w:left w:val="single" w:sz="4" w:space="0" w:color="auto"/>
              <w:bottom w:val="nil"/>
              <w:right w:val="single" w:sz="4" w:space="0" w:color="auto"/>
            </w:tcBorders>
            <w:shd w:val="clear" w:color="auto" w:fill="71DAFF"/>
            <w:vAlign w:val="center"/>
            <w:hideMark/>
          </w:tcPr>
          <w:p w14:paraId="4326158B" w14:textId="77777777" w:rsidR="005D1ECC" w:rsidRPr="005D1ECC" w:rsidRDefault="005D1ECC" w:rsidP="005D1ECC">
            <w:pPr>
              <w:jc w:val="right"/>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8. SKRB ZA MENTALNO ZDRAVLJE                                                                                                                                                                                                       60</w:t>
            </w:r>
          </w:p>
        </w:tc>
      </w:tr>
      <w:tr w:rsidR="005D1ECC" w:rsidRPr="005D1ECC" w14:paraId="71FC6C8E" w14:textId="77777777" w:rsidTr="00B839FF">
        <w:trPr>
          <w:trHeight w:val="480"/>
          <w:jc w:val="center"/>
        </w:trPr>
        <w:tc>
          <w:tcPr>
            <w:tcW w:w="5477" w:type="dxa"/>
            <w:tcBorders>
              <w:top w:val="single" w:sz="8" w:space="0" w:color="auto"/>
              <w:left w:val="single" w:sz="8" w:space="0" w:color="auto"/>
              <w:bottom w:val="single" w:sz="4" w:space="0" w:color="auto"/>
              <w:right w:val="single" w:sz="8" w:space="0" w:color="auto"/>
            </w:tcBorders>
            <w:vAlign w:val="center"/>
            <w:hideMark/>
          </w:tcPr>
          <w:p w14:paraId="7882E883"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 xml:space="preserve">8.1. Koordiniranje suradnje s ostalim stručnjacima u području mentalne, zdravstvene i socijalne skrbi u lokalnoj zajednici </w:t>
            </w:r>
          </w:p>
        </w:tc>
        <w:tc>
          <w:tcPr>
            <w:tcW w:w="672" w:type="dxa"/>
            <w:tcBorders>
              <w:top w:val="single" w:sz="8" w:space="0" w:color="auto"/>
              <w:left w:val="nil"/>
              <w:bottom w:val="single" w:sz="4" w:space="0" w:color="auto"/>
              <w:right w:val="single" w:sz="4" w:space="0" w:color="auto"/>
            </w:tcBorders>
            <w:vAlign w:val="center"/>
            <w:hideMark/>
          </w:tcPr>
          <w:p w14:paraId="511EE06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660" w:type="dxa"/>
            <w:tcBorders>
              <w:top w:val="single" w:sz="8" w:space="0" w:color="auto"/>
              <w:left w:val="nil"/>
              <w:bottom w:val="single" w:sz="4" w:space="0" w:color="auto"/>
              <w:right w:val="single" w:sz="4" w:space="0" w:color="auto"/>
            </w:tcBorders>
            <w:vAlign w:val="center"/>
            <w:hideMark/>
          </w:tcPr>
          <w:p w14:paraId="289492BC"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1</w:t>
            </w:r>
          </w:p>
        </w:tc>
        <w:tc>
          <w:tcPr>
            <w:tcW w:w="676" w:type="dxa"/>
            <w:tcBorders>
              <w:top w:val="single" w:sz="8" w:space="0" w:color="auto"/>
              <w:left w:val="nil"/>
              <w:bottom w:val="single" w:sz="4" w:space="0" w:color="auto"/>
              <w:right w:val="single" w:sz="4" w:space="0" w:color="auto"/>
            </w:tcBorders>
            <w:vAlign w:val="center"/>
            <w:hideMark/>
          </w:tcPr>
          <w:p w14:paraId="66CE07A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607" w:type="dxa"/>
            <w:tcBorders>
              <w:top w:val="single" w:sz="8" w:space="0" w:color="auto"/>
              <w:left w:val="nil"/>
              <w:bottom w:val="single" w:sz="4" w:space="0" w:color="auto"/>
              <w:right w:val="single" w:sz="4" w:space="0" w:color="auto"/>
            </w:tcBorders>
            <w:vAlign w:val="center"/>
            <w:hideMark/>
          </w:tcPr>
          <w:p w14:paraId="09090F01"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1</w:t>
            </w:r>
          </w:p>
        </w:tc>
        <w:tc>
          <w:tcPr>
            <w:tcW w:w="566" w:type="dxa"/>
            <w:tcBorders>
              <w:top w:val="single" w:sz="8" w:space="0" w:color="auto"/>
              <w:left w:val="nil"/>
              <w:bottom w:val="single" w:sz="4" w:space="0" w:color="auto"/>
              <w:right w:val="single" w:sz="4" w:space="0" w:color="auto"/>
            </w:tcBorders>
            <w:vAlign w:val="center"/>
            <w:hideMark/>
          </w:tcPr>
          <w:p w14:paraId="3B9151B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single" w:sz="8" w:space="0" w:color="auto"/>
              <w:left w:val="nil"/>
              <w:bottom w:val="single" w:sz="4" w:space="0" w:color="auto"/>
              <w:right w:val="single" w:sz="4" w:space="0" w:color="auto"/>
            </w:tcBorders>
            <w:vAlign w:val="center"/>
            <w:hideMark/>
          </w:tcPr>
          <w:p w14:paraId="50F87D5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single" w:sz="8" w:space="0" w:color="auto"/>
              <w:left w:val="nil"/>
              <w:bottom w:val="single" w:sz="4" w:space="0" w:color="auto"/>
              <w:right w:val="single" w:sz="4" w:space="0" w:color="auto"/>
            </w:tcBorders>
            <w:vAlign w:val="center"/>
            <w:hideMark/>
          </w:tcPr>
          <w:p w14:paraId="67EE7F9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single" w:sz="8" w:space="0" w:color="auto"/>
              <w:left w:val="nil"/>
              <w:bottom w:val="single" w:sz="4" w:space="0" w:color="auto"/>
              <w:right w:val="single" w:sz="4" w:space="0" w:color="auto"/>
            </w:tcBorders>
            <w:vAlign w:val="center"/>
            <w:hideMark/>
          </w:tcPr>
          <w:p w14:paraId="43A110F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single" w:sz="8" w:space="0" w:color="auto"/>
              <w:left w:val="nil"/>
              <w:bottom w:val="single" w:sz="4" w:space="0" w:color="auto"/>
              <w:right w:val="single" w:sz="4" w:space="0" w:color="auto"/>
            </w:tcBorders>
            <w:vAlign w:val="center"/>
            <w:hideMark/>
          </w:tcPr>
          <w:p w14:paraId="15153A3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single" w:sz="8" w:space="0" w:color="auto"/>
              <w:left w:val="nil"/>
              <w:bottom w:val="single" w:sz="4" w:space="0" w:color="auto"/>
              <w:right w:val="single" w:sz="4" w:space="0" w:color="auto"/>
            </w:tcBorders>
            <w:vAlign w:val="center"/>
            <w:hideMark/>
          </w:tcPr>
          <w:p w14:paraId="6A66F8F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3" w:type="dxa"/>
            <w:tcBorders>
              <w:top w:val="single" w:sz="8" w:space="0" w:color="auto"/>
              <w:left w:val="nil"/>
              <w:bottom w:val="single" w:sz="4" w:space="0" w:color="auto"/>
              <w:right w:val="single" w:sz="4" w:space="0" w:color="auto"/>
            </w:tcBorders>
            <w:vAlign w:val="center"/>
            <w:hideMark/>
          </w:tcPr>
          <w:p w14:paraId="0B6A0349" w14:textId="77777777" w:rsidR="005D1ECC" w:rsidRPr="005D1ECC" w:rsidRDefault="005D1ECC" w:rsidP="005D1ECC">
            <w:pPr>
              <w:jc w:val="center"/>
              <w:rPr>
                <w:rFonts w:asciiTheme="minorHAnsi" w:hAnsiTheme="minorHAnsi" w:cstheme="minorHAnsi"/>
                <w:sz w:val="22"/>
                <w:szCs w:val="22"/>
              </w:rPr>
            </w:pPr>
          </w:p>
        </w:tc>
        <w:tc>
          <w:tcPr>
            <w:tcW w:w="563" w:type="dxa"/>
            <w:tcBorders>
              <w:top w:val="single" w:sz="8" w:space="0" w:color="auto"/>
              <w:left w:val="nil"/>
              <w:bottom w:val="single" w:sz="4" w:space="0" w:color="auto"/>
              <w:right w:val="nil"/>
            </w:tcBorders>
            <w:vAlign w:val="center"/>
            <w:hideMark/>
          </w:tcPr>
          <w:p w14:paraId="7D0CBC0A"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single" w:sz="8" w:space="0" w:color="auto"/>
              <w:left w:val="single" w:sz="8" w:space="0" w:color="auto"/>
              <w:bottom w:val="single" w:sz="4" w:space="0" w:color="auto"/>
              <w:right w:val="single" w:sz="8" w:space="0" w:color="auto"/>
            </w:tcBorders>
            <w:shd w:val="clear" w:color="auto" w:fill="71DAFF"/>
            <w:vAlign w:val="center"/>
            <w:hideMark/>
          </w:tcPr>
          <w:p w14:paraId="6C96D87F"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10</w:t>
            </w:r>
          </w:p>
        </w:tc>
      </w:tr>
      <w:tr w:rsidR="005D1ECC" w:rsidRPr="005D1ECC" w14:paraId="035A9D0E" w14:textId="77777777" w:rsidTr="00B839FF">
        <w:trPr>
          <w:trHeight w:val="300"/>
          <w:jc w:val="center"/>
        </w:trPr>
        <w:tc>
          <w:tcPr>
            <w:tcW w:w="5477" w:type="dxa"/>
            <w:tcBorders>
              <w:top w:val="nil"/>
              <w:left w:val="single" w:sz="8" w:space="0" w:color="auto"/>
              <w:bottom w:val="single" w:sz="4" w:space="0" w:color="auto"/>
              <w:right w:val="single" w:sz="8" w:space="0" w:color="auto"/>
            </w:tcBorders>
            <w:vAlign w:val="center"/>
            <w:hideMark/>
          </w:tcPr>
          <w:p w14:paraId="7BDD7D7E"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 xml:space="preserve">8.2. Suradnja sa razrednicima i roditeljima </w:t>
            </w:r>
          </w:p>
        </w:tc>
        <w:tc>
          <w:tcPr>
            <w:tcW w:w="672" w:type="dxa"/>
            <w:tcBorders>
              <w:top w:val="nil"/>
              <w:left w:val="nil"/>
              <w:bottom w:val="single" w:sz="4" w:space="0" w:color="auto"/>
              <w:right w:val="single" w:sz="4" w:space="0" w:color="auto"/>
            </w:tcBorders>
            <w:vAlign w:val="center"/>
            <w:hideMark/>
          </w:tcPr>
          <w:p w14:paraId="7B2438F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660" w:type="dxa"/>
            <w:tcBorders>
              <w:top w:val="nil"/>
              <w:left w:val="nil"/>
              <w:bottom w:val="single" w:sz="4" w:space="0" w:color="auto"/>
              <w:right w:val="single" w:sz="4" w:space="0" w:color="auto"/>
            </w:tcBorders>
          </w:tcPr>
          <w:p w14:paraId="37AB499B"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sz w:val="22"/>
                <w:szCs w:val="22"/>
              </w:rPr>
              <w:t>2</w:t>
            </w:r>
          </w:p>
        </w:tc>
        <w:tc>
          <w:tcPr>
            <w:tcW w:w="676" w:type="dxa"/>
            <w:tcBorders>
              <w:top w:val="nil"/>
              <w:left w:val="nil"/>
              <w:bottom w:val="single" w:sz="4" w:space="0" w:color="auto"/>
              <w:right w:val="single" w:sz="4" w:space="0" w:color="auto"/>
            </w:tcBorders>
          </w:tcPr>
          <w:p w14:paraId="41339759"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607" w:type="dxa"/>
            <w:tcBorders>
              <w:top w:val="nil"/>
              <w:left w:val="nil"/>
              <w:bottom w:val="single" w:sz="4" w:space="0" w:color="auto"/>
              <w:right w:val="single" w:sz="4" w:space="0" w:color="auto"/>
            </w:tcBorders>
          </w:tcPr>
          <w:p w14:paraId="73421B94"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sz w:val="22"/>
                <w:szCs w:val="22"/>
              </w:rPr>
              <w:t>2</w:t>
            </w:r>
          </w:p>
        </w:tc>
        <w:tc>
          <w:tcPr>
            <w:tcW w:w="566" w:type="dxa"/>
            <w:tcBorders>
              <w:top w:val="nil"/>
              <w:left w:val="nil"/>
              <w:bottom w:val="single" w:sz="4" w:space="0" w:color="auto"/>
              <w:right w:val="single" w:sz="4" w:space="0" w:color="auto"/>
            </w:tcBorders>
          </w:tcPr>
          <w:p w14:paraId="4A28EC55"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nil"/>
              <w:left w:val="nil"/>
              <w:bottom w:val="single" w:sz="4" w:space="0" w:color="auto"/>
              <w:right w:val="single" w:sz="4" w:space="0" w:color="auto"/>
            </w:tcBorders>
          </w:tcPr>
          <w:p w14:paraId="1EFF648E"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nil"/>
              <w:left w:val="nil"/>
              <w:bottom w:val="single" w:sz="4" w:space="0" w:color="auto"/>
              <w:right w:val="single" w:sz="4" w:space="0" w:color="auto"/>
            </w:tcBorders>
          </w:tcPr>
          <w:p w14:paraId="46C14FB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nil"/>
              <w:left w:val="nil"/>
              <w:bottom w:val="single" w:sz="4" w:space="0" w:color="auto"/>
              <w:right w:val="single" w:sz="4" w:space="0" w:color="auto"/>
            </w:tcBorders>
          </w:tcPr>
          <w:p w14:paraId="011CC95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nil"/>
              <w:left w:val="nil"/>
              <w:bottom w:val="single" w:sz="4" w:space="0" w:color="auto"/>
              <w:right w:val="single" w:sz="4" w:space="0" w:color="auto"/>
            </w:tcBorders>
          </w:tcPr>
          <w:p w14:paraId="4864297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nil"/>
              <w:left w:val="nil"/>
              <w:bottom w:val="single" w:sz="4" w:space="0" w:color="auto"/>
              <w:right w:val="single" w:sz="4" w:space="0" w:color="auto"/>
            </w:tcBorders>
          </w:tcPr>
          <w:p w14:paraId="459718B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3" w:type="dxa"/>
            <w:tcBorders>
              <w:top w:val="nil"/>
              <w:left w:val="nil"/>
              <w:bottom w:val="single" w:sz="4" w:space="0" w:color="auto"/>
              <w:right w:val="single" w:sz="4" w:space="0" w:color="auto"/>
            </w:tcBorders>
            <w:vAlign w:val="center"/>
            <w:hideMark/>
          </w:tcPr>
          <w:p w14:paraId="509CE88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3" w:type="dxa"/>
            <w:tcBorders>
              <w:top w:val="nil"/>
              <w:left w:val="nil"/>
              <w:bottom w:val="single" w:sz="4" w:space="0" w:color="auto"/>
              <w:right w:val="nil"/>
            </w:tcBorders>
            <w:vAlign w:val="center"/>
            <w:hideMark/>
          </w:tcPr>
          <w:p w14:paraId="2E920D31"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3410CB78"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20</w:t>
            </w:r>
          </w:p>
        </w:tc>
      </w:tr>
      <w:tr w:rsidR="005D1ECC" w:rsidRPr="005D1ECC" w14:paraId="556174E0" w14:textId="77777777" w:rsidTr="00B839FF">
        <w:trPr>
          <w:trHeight w:val="557"/>
          <w:jc w:val="center"/>
        </w:trPr>
        <w:tc>
          <w:tcPr>
            <w:tcW w:w="5477" w:type="dxa"/>
            <w:tcBorders>
              <w:top w:val="nil"/>
              <w:left w:val="single" w:sz="8" w:space="0" w:color="auto"/>
              <w:bottom w:val="single" w:sz="4" w:space="0" w:color="auto"/>
              <w:right w:val="single" w:sz="8" w:space="0" w:color="auto"/>
            </w:tcBorders>
            <w:vAlign w:val="center"/>
            <w:hideMark/>
          </w:tcPr>
          <w:p w14:paraId="4647C920"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 xml:space="preserve">8.3. Suradnja sa školskom liječnicom, djelatnicima HZSR, stručnjacima za mentalno zdravlje određene specijalnosti i </w:t>
            </w:r>
            <w:r w:rsidRPr="005D1ECC">
              <w:rPr>
                <w:rFonts w:asciiTheme="minorHAnsi" w:hAnsiTheme="minorHAnsi" w:cstheme="minorHAnsi"/>
                <w:sz w:val="22"/>
                <w:szCs w:val="22"/>
              </w:rPr>
              <w:lastRenderedPageBreak/>
              <w:t>ostalim stručnim osobama prema potrebi odgojno obrazovnih problema učenika i stručnim suradnicima iz drugih škola</w:t>
            </w:r>
          </w:p>
        </w:tc>
        <w:tc>
          <w:tcPr>
            <w:tcW w:w="672" w:type="dxa"/>
            <w:tcBorders>
              <w:top w:val="nil"/>
              <w:left w:val="nil"/>
              <w:bottom w:val="single" w:sz="4" w:space="0" w:color="auto"/>
              <w:right w:val="single" w:sz="4" w:space="0" w:color="auto"/>
            </w:tcBorders>
            <w:vAlign w:val="center"/>
            <w:hideMark/>
          </w:tcPr>
          <w:p w14:paraId="4AFB9C7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lastRenderedPageBreak/>
              <w:t>1</w:t>
            </w:r>
          </w:p>
        </w:tc>
        <w:tc>
          <w:tcPr>
            <w:tcW w:w="660" w:type="dxa"/>
            <w:tcBorders>
              <w:top w:val="nil"/>
              <w:left w:val="nil"/>
              <w:bottom w:val="single" w:sz="4" w:space="0" w:color="auto"/>
              <w:right w:val="single" w:sz="4" w:space="0" w:color="auto"/>
            </w:tcBorders>
            <w:vAlign w:val="center"/>
            <w:hideMark/>
          </w:tcPr>
          <w:p w14:paraId="31ADE116"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1</w:t>
            </w:r>
          </w:p>
        </w:tc>
        <w:tc>
          <w:tcPr>
            <w:tcW w:w="676" w:type="dxa"/>
            <w:tcBorders>
              <w:top w:val="nil"/>
              <w:left w:val="nil"/>
              <w:bottom w:val="single" w:sz="4" w:space="0" w:color="auto"/>
              <w:right w:val="single" w:sz="4" w:space="0" w:color="auto"/>
            </w:tcBorders>
            <w:vAlign w:val="center"/>
            <w:hideMark/>
          </w:tcPr>
          <w:p w14:paraId="76A0E5C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607" w:type="dxa"/>
            <w:tcBorders>
              <w:top w:val="nil"/>
              <w:left w:val="nil"/>
              <w:bottom w:val="single" w:sz="4" w:space="0" w:color="auto"/>
              <w:right w:val="single" w:sz="4" w:space="0" w:color="auto"/>
            </w:tcBorders>
            <w:vAlign w:val="center"/>
            <w:hideMark/>
          </w:tcPr>
          <w:p w14:paraId="159AF203"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1</w:t>
            </w:r>
          </w:p>
        </w:tc>
        <w:tc>
          <w:tcPr>
            <w:tcW w:w="566" w:type="dxa"/>
            <w:tcBorders>
              <w:top w:val="nil"/>
              <w:left w:val="nil"/>
              <w:bottom w:val="single" w:sz="4" w:space="0" w:color="auto"/>
              <w:right w:val="single" w:sz="4" w:space="0" w:color="auto"/>
            </w:tcBorders>
            <w:vAlign w:val="center"/>
            <w:hideMark/>
          </w:tcPr>
          <w:p w14:paraId="744308EC"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nil"/>
              <w:left w:val="nil"/>
              <w:bottom w:val="single" w:sz="4" w:space="0" w:color="auto"/>
              <w:right w:val="single" w:sz="4" w:space="0" w:color="auto"/>
            </w:tcBorders>
            <w:vAlign w:val="center"/>
            <w:hideMark/>
          </w:tcPr>
          <w:p w14:paraId="4ABA298A"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nil"/>
              <w:left w:val="nil"/>
              <w:bottom w:val="single" w:sz="4" w:space="0" w:color="auto"/>
              <w:right w:val="single" w:sz="4" w:space="0" w:color="auto"/>
            </w:tcBorders>
            <w:vAlign w:val="center"/>
            <w:hideMark/>
          </w:tcPr>
          <w:p w14:paraId="62D86ADF"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nil"/>
              <w:left w:val="nil"/>
              <w:bottom w:val="single" w:sz="4" w:space="0" w:color="auto"/>
              <w:right w:val="single" w:sz="4" w:space="0" w:color="auto"/>
            </w:tcBorders>
            <w:vAlign w:val="center"/>
            <w:hideMark/>
          </w:tcPr>
          <w:p w14:paraId="2388E1C1"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nil"/>
              <w:left w:val="nil"/>
              <w:bottom w:val="single" w:sz="4" w:space="0" w:color="auto"/>
              <w:right w:val="single" w:sz="4" w:space="0" w:color="auto"/>
            </w:tcBorders>
            <w:vAlign w:val="center"/>
            <w:hideMark/>
          </w:tcPr>
          <w:p w14:paraId="55495C7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6" w:type="dxa"/>
            <w:tcBorders>
              <w:top w:val="nil"/>
              <w:left w:val="nil"/>
              <w:bottom w:val="single" w:sz="4" w:space="0" w:color="auto"/>
              <w:right w:val="single" w:sz="4" w:space="0" w:color="auto"/>
            </w:tcBorders>
            <w:vAlign w:val="center"/>
            <w:hideMark/>
          </w:tcPr>
          <w:p w14:paraId="7A6C1EC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3" w:type="dxa"/>
            <w:tcBorders>
              <w:top w:val="nil"/>
              <w:left w:val="nil"/>
              <w:bottom w:val="single" w:sz="4" w:space="0" w:color="auto"/>
              <w:right w:val="single" w:sz="4" w:space="0" w:color="auto"/>
            </w:tcBorders>
            <w:vAlign w:val="center"/>
            <w:hideMark/>
          </w:tcPr>
          <w:p w14:paraId="20E5E6A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3" w:type="dxa"/>
            <w:tcBorders>
              <w:top w:val="nil"/>
              <w:left w:val="nil"/>
              <w:bottom w:val="single" w:sz="4" w:space="0" w:color="auto"/>
              <w:right w:val="nil"/>
            </w:tcBorders>
            <w:vAlign w:val="center"/>
            <w:hideMark/>
          </w:tcPr>
          <w:p w14:paraId="2ECE6238"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4" w:space="0" w:color="auto"/>
              <w:right w:val="single" w:sz="8" w:space="0" w:color="auto"/>
            </w:tcBorders>
            <w:shd w:val="clear" w:color="auto" w:fill="71DAFF"/>
            <w:vAlign w:val="center"/>
            <w:hideMark/>
          </w:tcPr>
          <w:p w14:paraId="3E9AD81C"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11</w:t>
            </w:r>
          </w:p>
        </w:tc>
      </w:tr>
      <w:tr w:rsidR="005D1ECC" w:rsidRPr="005D1ECC" w14:paraId="65547DFD" w14:textId="77777777" w:rsidTr="00B839FF">
        <w:trPr>
          <w:trHeight w:val="525"/>
          <w:jc w:val="center"/>
        </w:trPr>
        <w:tc>
          <w:tcPr>
            <w:tcW w:w="5477" w:type="dxa"/>
            <w:tcBorders>
              <w:top w:val="nil"/>
              <w:left w:val="single" w:sz="8" w:space="0" w:color="auto"/>
              <w:bottom w:val="single" w:sz="8" w:space="0" w:color="auto"/>
              <w:right w:val="single" w:sz="8" w:space="0" w:color="auto"/>
            </w:tcBorders>
            <w:vAlign w:val="center"/>
            <w:hideMark/>
          </w:tcPr>
          <w:p w14:paraId="16CD92E3"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Savjetodavni rad s učenicima (skupni i pojedinačni): s poteškoćama u razvoju, s emocionalnim poteškoćama, s problemima u ponašanju, s obiteljskim poteškoćama, sa zdravstvenim poteškoćama, s poteškoćama u adaptaciji i socijalizaciji, s problemima u učenju</w:t>
            </w:r>
          </w:p>
        </w:tc>
        <w:tc>
          <w:tcPr>
            <w:tcW w:w="672" w:type="dxa"/>
            <w:tcBorders>
              <w:top w:val="nil"/>
              <w:left w:val="nil"/>
              <w:bottom w:val="single" w:sz="8" w:space="0" w:color="auto"/>
              <w:right w:val="single" w:sz="4" w:space="0" w:color="auto"/>
            </w:tcBorders>
            <w:vAlign w:val="center"/>
            <w:hideMark/>
          </w:tcPr>
          <w:p w14:paraId="6788DC5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660" w:type="dxa"/>
            <w:tcBorders>
              <w:top w:val="nil"/>
              <w:left w:val="nil"/>
              <w:bottom w:val="single" w:sz="8" w:space="0" w:color="auto"/>
              <w:right w:val="single" w:sz="4" w:space="0" w:color="auto"/>
            </w:tcBorders>
            <w:vAlign w:val="center"/>
            <w:hideMark/>
          </w:tcPr>
          <w:p w14:paraId="0878DEB4"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c>
          <w:tcPr>
            <w:tcW w:w="676" w:type="dxa"/>
            <w:tcBorders>
              <w:top w:val="nil"/>
              <w:left w:val="nil"/>
              <w:bottom w:val="single" w:sz="8" w:space="0" w:color="auto"/>
              <w:right w:val="single" w:sz="4" w:space="0" w:color="auto"/>
            </w:tcBorders>
            <w:vAlign w:val="center"/>
            <w:hideMark/>
          </w:tcPr>
          <w:p w14:paraId="2004599D"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607" w:type="dxa"/>
            <w:tcBorders>
              <w:top w:val="nil"/>
              <w:left w:val="nil"/>
              <w:bottom w:val="single" w:sz="8" w:space="0" w:color="auto"/>
              <w:right w:val="single" w:sz="4" w:space="0" w:color="auto"/>
            </w:tcBorders>
            <w:vAlign w:val="center"/>
            <w:hideMark/>
          </w:tcPr>
          <w:p w14:paraId="61EE94AE"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2</w:t>
            </w:r>
          </w:p>
        </w:tc>
        <w:tc>
          <w:tcPr>
            <w:tcW w:w="566" w:type="dxa"/>
            <w:tcBorders>
              <w:top w:val="nil"/>
              <w:left w:val="nil"/>
              <w:bottom w:val="single" w:sz="8" w:space="0" w:color="auto"/>
              <w:right w:val="single" w:sz="4" w:space="0" w:color="auto"/>
            </w:tcBorders>
            <w:vAlign w:val="center"/>
            <w:hideMark/>
          </w:tcPr>
          <w:p w14:paraId="18CABD57"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nil"/>
              <w:left w:val="nil"/>
              <w:bottom w:val="single" w:sz="8" w:space="0" w:color="auto"/>
              <w:right w:val="single" w:sz="4" w:space="0" w:color="auto"/>
            </w:tcBorders>
            <w:vAlign w:val="center"/>
            <w:hideMark/>
          </w:tcPr>
          <w:p w14:paraId="34CE7C30"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8" w:space="0" w:color="auto"/>
              <w:right w:val="single" w:sz="4" w:space="0" w:color="auto"/>
            </w:tcBorders>
            <w:vAlign w:val="center"/>
            <w:hideMark/>
          </w:tcPr>
          <w:p w14:paraId="707EFF26"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8" w:space="0" w:color="auto"/>
              <w:right w:val="single" w:sz="4" w:space="0" w:color="auto"/>
            </w:tcBorders>
            <w:vAlign w:val="center"/>
            <w:hideMark/>
          </w:tcPr>
          <w:p w14:paraId="530F3A1B"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 </w:t>
            </w:r>
          </w:p>
        </w:tc>
        <w:tc>
          <w:tcPr>
            <w:tcW w:w="566" w:type="dxa"/>
            <w:tcBorders>
              <w:top w:val="nil"/>
              <w:left w:val="nil"/>
              <w:bottom w:val="single" w:sz="8" w:space="0" w:color="auto"/>
              <w:right w:val="single" w:sz="4" w:space="0" w:color="auto"/>
            </w:tcBorders>
            <w:vAlign w:val="center"/>
            <w:hideMark/>
          </w:tcPr>
          <w:p w14:paraId="0A350DD4"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2</w:t>
            </w:r>
          </w:p>
        </w:tc>
        <w:tc>
          <w:tcPr>
            <w:tcW w:w="566" w:type="dxa"/>
            <w:tcBorders>
              <w:top w:val="nil"/>
              <w:left w:val="nil"/>
              <w:bottom w:val="single" w:sz="8" w:space="0" w:color="auto"/>
              <w:right w:val="single" w:sz="4" w:space="0" w:color="auto"/>
            </w:tcBorders>
            <w:vAlign w:val="center"/>
            <w:hideMark/>
          </w:tcPr>
          <w:p w14:paraId="306046B3"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1</w:t>
            </w:r>
          </w:p>
        </w:tc>
        <w:tc>
          <w:tcPr>
            <w:tcW w:w="563" w:type="dxa"/>
            <w:tcBorders>
              <w:top w:val="nil"/>
              <w:left w:val="nil"/>
              <w:bottom w:val="single" w:sz="8" w:space="0" w:color="auto"/>
              <w:right w:val="single" w:sz="4" w:space="0" w:color="auto"/>
            </w:tcBorders>
            <w:vAlign w:val="center"/>
            <w:hideMark/>
          </w:tcPr>
          <w:p w14:paraId="7884FBD8" w14:textId="77777777" w:rsidR="005D1ECC" w:rsidRPr="005D1ECC" w:rsidRDefault="005D1ECC" w:rsidP="005D1ECC">
            <w:pPr>
              <w:jc w:val="center"/>
              <w:rPr>
                <w:rFonts w:asciiTheme="minorHAnsi" w:hAnsiTheme="minorHAnsi" w:cstheme="minorHAnsi"/>
                <w:sz w:val="22"/>
                <w:szCs w:val="22"/>
              </w:rPr>
            </w:pPr>
            <w:r w:rsidRPr="005D1ECC">
              <w:rPr>
                <w:rFonts w:asciiTheme="minorHAnsi" w:hAnsiTheme="minorHAnsi" w:cstheme="minorHAnsi"/>
                <w:sz w:val="22"/>
                <w:szCs w:val="22"/>
              </w:rPr>
              <w:t>6</w:t>
            </w:r>
          </w:p>
        </w:tc>
        <w:tc>
          <w:tcPr>
            <w:tcW w:w="563" w:type="dxa"/>
            <w:tcBorders>
              <w:top w:val="nil"/>
              <w:left w:val="nil"/>
              <w:bottom w:val="single" w:sz="8" w:space="0" w:color="auto"/>
              <w:right w:val="nil"/>
            </w:tcBorders>
            <w:vAlign w:val="center"/>
            <w:hideMark/>
          </w:tcPr>
          <w:p w14:paraId="20BE7DDD" w14:textId="77777777" w:rsidR="005D1ECC" w:rsidRPr="005D1ECC" w:rsidRDefault="005D1ECC" w:rsidP="005D1ECC">
            <w:pPr>
              <w:jc w:val="center"/>
              <w:rPr>
                <w:rFonts w:asciiTheme="minorHAnsi" w:hAnsiTheme="minorHAnsi" w:cstheme="minorHAnsi"/>
                <w:color w:val="000000"/>
                <w:sz w:val="22"/>
                <w:szCs w:val="22"/>
              </w:rPr>
            </w:pPr>
            <w:r w:rsidRPr="005D1ECC">
              <w:rPr>
                <w:rFonts w:asciiTheme="minorHAnsi" w:hAnsiTheme="minorHAnsi" w:cstheme="minorHAnsi"/>
                <w:color w:val="000000"/>
                <w:sz w:val="22"/>
                <w:szCs w:val="22"/>
              </w:rPr>
              <w:t> </w:t>
            </w:r>
          </w:p>
        </w:tc>
        <w:tc>
          <w:tcPr>
            <w:tcW w:w="1035" w:type="dxa"/>
            <w:tcBorders>
              <w:top w:val="nil"/>
              <w:left w:val="single" w:sz="8" w:space="0" w:color="auto"/>
              <w:bottom w:val="single" w:sz="8" w:space="0" w:color="auto"/>
              <w:right w:val="single" w:sz="8" w:space="0" w:color="auto"/>
            </w:tcBorders>
            <w:shd w:val="clear" w:color="auto" w:fill="71DAFF"/>
            <w:vAlign w:val="center"/>
            <w:hideMark/>
          </w:tcPr>
          <w:p w14:paraId="46EF4C72"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19</w:t>
            </w:r>
          </w:p>
        </w:tc>
      </w:tr>
      <w:tr w:rsidR="005D1ECC" w:rsidRPr="005D1ECC" w14:paraId="3BD4A943" w14:textId="77777777" w:rsidTr="00B839FF">
        <w:trPr>
          <w:trHeight w:val="315"/>
          <w:jc w:val="center"/>
        </w:trPr>
        <w:tc>
          <w:tcPr>
            <w:tcW w:w="13649" w:type="dxa"/>
            <w:gridSpan w:val="14"/>
            <w:tcBorders>
              <w:top w:val="nil"/>
              <w:left w:val="single" w:sz="8" w:space="0" w:color="auto"/>
              <w:bottom w:val="single" w:sz="8" w:space="0" w:color="auto"/>
              <w:right w:val="single" w:sz="8" w:space="0" w:color="auto"/>
            </w:tcBorders>
            <w:shd w:val="clear" w:color="auto" w:fill="71DAFF"/>
            <w:vAlign w:val="center"/>
          </w:tcPr>
          <w:p w14:paraId="7572452C" w14:textId="77777777" w:rsidR="005D1ECC" w:rsidRPr="005D1ECC" w:rsidRDefault="005D1ECC" w:rsidP="005D1ECC">
            <w:pPr>
              <w:jc w:val="right"/>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9. RAD U POVJERENSTVU ZA UTVRĐIVANJE PSIHOFIZIČKOG STANJA DJETETA I PRIMJERENOG PROGRAMA ŠKOLOVANJA                                        50</w:t>
            </w:r>
          </w:p>
        </w:tc>
      </w:tr>
      <w:tr w:rsidR="005D1ECC" w:rsidRPr="005D1ECC" w14:paraId="749D0CCA" w14:textId="77777777" w:rsidTr="00B839FF">
        <w:trPr>
          <w:trHeight w:val="315"/>
          <w:jc w:val="center"/>
        </w:trPr>
        <w:tc>
          <w:tcPr>
            <w:tcW w:w="5477" w:type="dxa"/>
            <w:tcBorders>
              <w:top w:val="nil"/>
              <w:left w:val="single" w:sz="8" w:space="0" w:color="auto"/>
              <w:bottom w:val="single" w:sz="8" w:space="0" w:color="auto"/>
              <w:right w:val="single" w:sz="8" w:space="0" w:color="auto"/>
            </w:tcBorders>
            <w:shd w:val="clear" w:color="auto" w:fill="auto"/>
            <w:vAlign w:val="center"/>
          </w:tcPr>
          <w:p w14:paraId="686E47FA"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9.1 Ispitivanje intelektualne, socijalne i emocionalne spremnosti djece za školu pri upisu u prvi razred:</w:t>
            </w:r>
          </w:p>
          <w:p w14:paraId="69CC3D73" w14:textId="77777777" w:rsidR="005D1ECC" w:rsidRPr="005D1ECC" w:rsidRDefault="005D1ECC" w:rsidP="005D1ECC">
            <w:pPr>
              <w:numPr>
                <w:ilvl w:val="0"/>
                <w:numId w:val="53"/>
              </w:numPr>
              <w:tabs>
                <w:tab w:val="num" w:pos="662"/>
                <w:tab w:val="num" w:pos="1065"/>
              </w:tabs>
              <w:ind w:left="0" w:firstLine="0"/>
              <w:jc w:val="both"/>
              <w:rPr>
                <w:rFonts w:asciiTheme="minorHAnsi" w:hAnsiTheme="minorHAnsi" w:cstheme="minorHAnsi"/>
                <w:sz w:val="22"/>
                <w:szCs w:val="22"/>
              </w:rPr>
            </w:pPr>
            <w:r w:rsidRPr="005D1ECC">
              <w:rPr>
                <w:rFonts w:asciiTheme="minorHAnsi" w:hAnsiTheme="minorHAnsi" w:cstheme="minorHAnsi"/>
                <w:sz w:val="22"/>
                <w:szCs w:val="22"/>
              </w:rPr>
              <w:t>primjena Testa spremnosti za školu</w:t>
            </w:r>
          </w:p>
          <w:p w14:paraId="5B5E59BD" w14:textId="77777777" w:rsidR="005D1ECC" w:rsidRPr="005D1ECC" w:rsidRDefault="005D1ECC" w:rsidP="005D1ECC">
            <w:pPr>
              <w:numPr>
                <w:ilvl w:val="0"/>
                <w:numId w:val="53"/>
              </w:numPr>
              <w:tabs>
                <w:tab w:val="num" w:pos="662"/>
                <w:tab w:val="num" w:pos="1065"/>
              </w:tabs>
              <w:ind w:left="0" w:firstLine="0"/>
              <w:jc w:val="both"/>
              <w:rPr>
                <w:rFonts w:asciiTheme="minorHAnsi" w:hAnsiTheme="minorHAnsi" w:cstheme="minorHAnsi"/>
                <w:sz w:val="22"/>
                <w:szCs w:val="22"/>
              </w:rPr>
            </w:pPr>
            <w:r w:rsidRPr="005D1ECC">
              <w:rPr>
                <w:rFonts w:asciiTheme="minorHAnsi" w:hAnsiTheme="minorHAnsi" w:cstheme="minorHAnsi"/>
                <w:sz w:val="22"/>
                <w:szCs w:val="22"/>
              </w:rPr>
              <w:t>provođenje intervjua s djecom i roditeljima</w:t>
            </w:r>
          </w:p>
          <w:p w14:paraId="4DA59641"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izvršavanje poslova u ulozi predsjednice Stručnog povjerenstva za utvrđivanje psihofizičkog stanja djeteta, odnosno učenika</w:t>
            </w:r>
          </w:p>
        </w:tc>
        <w:tc>
          <w:tcPr>
            <w:tcW w:w="672" w:type="dxa"/>
            <w:tcBorders>
              <w:top w:val="nil"/>
              <w:left w:val="nil"/>
              <w:bottom w:val="single" w:sz="4" w:space="0" w:color="auto"/>
              <w:right w:val="single" w:sz="4" w:space="0" w:color="auto"/>
            </w:tcBorders>
            <w:shd w:val="clear" w:color="auto" w:fill="auto"/>
            <w:vAlign w:val="center"/>
          </w:tcPr>
          <w:p w14:paraId="64821959"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tcPr>
          <w:p w14:paraId="6E134E16"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color w:val="000000"/>
                <w:sz w:val="22"/>
                <w:szCs w:val="22"/>
              </w:rPr>
              <w:t>3</w:t>
            </w:r>
          </w:p>
        </w:tc>
        <w:tc>
          <w:tcPr>
            <w:tcW w:w="676" w:type="dxa"/>
            <w:tcBorders>
              <w:top w:val="nil"/>
              <w:left w:val="nil"/>
              <w:bottom w:val="single" w:sz="4" w:space="0" w:color="auto"/>
              <w:right w:val="single" w:sz="4" w:space="0" w:color="auto"/>
            </w:tcBorders>
            <w:shd w:val="clear" w:color="auto" w:fill="auto"/>
            <w:vAlign w:val="center"/>
          </w:tcPr>
          <w:p w14:paraId="75A78B43"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color w:val="000000"/>
                <w:sz w:val="22"/>
                <w:szCs w:val="22"/>
              </w:rPr>
              <w:t>3</w:t>
            </w:r>
          </w:p>
        </w:tc>
        <w:tc>
          <w:tcPr>
            <w:tcW w:w="607" w:type="dxa"/>
            <w:tcBorders>
              <w:top w:val="nil"/>
              <w:left w:val="nil"/>
              <w:bottom w:val="single" w:sz="4" w:space="0" w:color="auto"/>
              <w:right w:val="single" w:sz="4" w:space="0" w:color="auto"/>
            </w:tcBorders>
            <w:shd w:val="clear" w:color="auto" w:fill="auto"/>
            <w:vAlign w:val="center"/>
          </w:tcPr>
          <w:p w14:paraId="3796917C"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color w:val="000000"/>
                <w:sz w:val="22"/>
                <w:szCs w:val="22"/>
              </w:rPr>
              <w:t>3</w:t>
            </w:r>
          </w:p>
        </w:tc>
        <w:tc>
          <w:tcPr>
            <w:tcW w:w="566" w:type="dxa"/>
            <w:tcBorders>
              <w:top w:val="nil"/>
              <w:left w:val="nil"/>
              <w:bottom w:val="single" w:sz="4" w:space="0" w:color="auto"/>
              <w:right w:val="single" w:sz="4" w:space="0" w:color="auto"/>
            </w:tcBorders>
            <w:shd w:val="clear" w:color="auto" w:fill="auto"/>
            <w:vAlign w:val="center"/>
          </w:tcPr>
          <w:p w14:paraId="26581D89"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color w:val="000000"/>
                <w:sz w:val="22"/>
                <w:szCs w:val="22"/>
              </w:rPr>
              <w:t>3</w:t>
            </w:r>
          </w:p>
        </w:tc>
        <w:tc>
          <w:tcPr>
            <w:tcW w:w="566" w:type="dxa"/>
            <w:tcBorders>
              <w:top w:val="nil"/>
              <w:left w:val="nil"/>
              <w:bottom w:val="single" w:sz="4" w:space="0" w:color="auto"/>
              <w:right w:val="single" w:sz="4" w:space="0" w:color="auto"/>
            </w:tcBorders>
            <w:shd w:val="clear" w:color="auto" w:fill="auto"/>
            <w:vAlign w:val="center"/>
          </w:tcPr>
          <w:p w14:paraId="1D71E24B"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color w:val="000000"/>
                <w:sz w:val="22"/>
                <w:szCs w:val="22"/>
              </w:rPr>
              <w:t>3</w:t>
            </w:r>
          </w:p>
        </w:tc>
        <w:tc>
          <w:tcPr>
            <w:tcW w:w="566" w:type="dxa"/>
            <w:tcBorders>
              <w:top w:val="nil"/>
              <w:left w:val="nil"/>
              <w:bottom w:val="single" w:sz="4" w:space="0" w:color="auto"/>
              <w:right w:val="single" w:sz="4" w:space="0" w:color="auto"/>
            </w:tcBorders>
            <w:shd w:val="clear" w:color="auto" w:fill="auto"/>
            <w:vAlign w:val="center"/>
          </w:tcPr>
          <w:p w14:paraId="350322B3"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color w:val="000000"/>
                <w:sz w:val="22"/>
                <w:szCs w:val="22"/>
              </w:rPr>
              <w:t>3</w:t>
            </w:r>
          </w:p>
        </w:tc>
        <w:tc>
          <w:tcPr>
            <w:tcW w:w="566" w:type="dxa"/>
            <w:tcBorders>
              <w:top w:val="nil"/>
              <w:left w:val="nil"/>
              <w:bottom w:val="single" w:sz="4" w:space="0" w:color="auto"/>
              <w:right w:val="single" w:sz="4" w:space="0" w:color="auto"/>
            </w:tcBorders>
            <w:shd w:val="clear" w:color="auto" w:fill="auto"/>
            <w:vAlign w:val="center"/>
          </w:tcPr>
          <w:p w14:paraId="5457037E"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color w:val="000000"/>
                <w:sz w:val="22"/>
                <w:szCs w:val="22"/>
              </w:rPr>
              <w:t>3</w:t>
            </w:r>
          </w:p>
        </w:tc>
        <w:tc>
          <w:tcPr>
            <w:tcW w:w="566" w:type="dxa"/>
            <w:tcBorders>
              <w:top w:val="nil"/>
              <w:left w:val="nil"/>
              <w:bottom w:val="single" w:sz="4" w:space="0" w:color="auto"/>
              <w:right w:val="single" w:sz="4" w:space="0" w:color="auto"/>
            </w:tcBorders>
            <w:shd w:val="clear" w:color="auto" w:fill="auto"/>
            <w:vAlign w:val="center"/>
          </w:tcPr>
          <w:p w14:paraId="292DEA24"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color w:val="000000"/>
                <w:sz w:val="22"/>
                <w:szCs w:val="22"/>
              </w:rPr>
              <w:t>3</w:t>
            </w:r>
          </w:p>
        </w:tc>
        <w:tc>
          <w:tcPr>
            <w:tcW w:w="566" w:type="dxa"/>
            <w:tcBorders>
              <w:top w:val="nil"/>
              <w:left w:val="nil"/>
              <w:bottom w:val="single" w:sz="4" w:space="0" w:color="auto"/>
              <w:right w:val="single" w:sz="4" w:space="0" w:color="auto"/>
            </w:tcBorders>
            <w:shd w:val="clear" w:color="auto" w:fill="auto"/>
            <w:vAlign w:val="center"/>
          </w:tcPr>
          <w:p w14:paraId="617C3A19" w14:textId="77777777" w:rsidR="005D1ECC" w:rsidRPr="005D1ECC" w:rsidRDefault="005D1ECC" w:rsidP="005D1ECC">
            <w:pPr>
              <w:jc w:val="center"/>
              <w:rPr>
                <w:rFonts w:asciiTheme="minorHAnsi" w:hAnsiTheme="minorHAnsi" w:cstheme="minorHAnsi"/>
                <w:b/>
                <w:bCs/>
                <w:sz w:val="22"/>
                <w:szCs w:val="22"/>
              </w:rPr>
            </w:pPr>
          </w:p>
        </w:tc>
        <w:tc>
          <w:tcPr>
            <w:tcW w:w="563" w:type="dxa"/>
            <w:tcBorders>
              <w:top w:val="nil"/>
              <w:left w:val="nil"/>
              <w:bottom w:val="single" w:sz="4" w:space="0" w:color="auto"/>
              <w:right w:val="double" w:sz="6" w:space="0" w:color="auto"/>
            </w:tcBorders>
            <w:shd w:val="clear" w:color="auto" w:fill="auto"/>
            <w:vAlign w:val="center"/>
          </w:tcPr>
          <w:p w14:paraId="75CDB4CF"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color w:val="000000"/>
                <w:sz w:val="22"/>
                <w:szCs w:val="22"/>
              </w:rPr>
              <w:t>3</w:t>
            </w:r>
          </w:p>
        </w:tc>
        <w:tc>
          <w:tcPr>
            <w:tcW w:w="563" w:type="dxa"/>
            <w:tcBorders>
              <w:top w:val="nil"/>
              <w:left w:val="nil"/>
              <w:bottom w:val="single" w:sz="4" w:space="0" w:color="auto"/>
              <w:right w:val="single" w:sz="4" w:space="0" w:color="auto"/>
            </w:tcBorders>
            <w:shd w:val="clear" w:color="auto" w:fill="auto"/>
            <w:vAlign w:val="center"/>
          </w:tcPr>
          <w:p w14:paraId="6F9E6055"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color w:val="000000"/>
                <w:sz w:val="22"/>
                <w:szCs w:val="22"/>
              </w:rPr>
              <w:t>3</w:t>
            </w:r>
          </w:p>
        </w:tc>
        <w:tc>
          <w:tcPr>
            <w:tcW w:w="1035" w:type="dxa"/>
            <w:tcBorders>
              <w:top w:val="nil"/>
              <w:left w:val="single" w:sz="8" w:space="0" w:color="auto"/>
              <w:bottom w:val="single" w:sz="8" w:space="0" w:color="auto"/>
              <w:right w:val="single" w:sz="8" w:space="0" w:color="auto"/>
            </w:tcBorders>
            <w:shd w:val="clear" w:color="auto" w:fill="71DAFF"/>
            <w:vAlign w:val="center"/>
          </w:tcPr>
          <w:p w14:paraId="29E295E4"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30</w:t>
            </w:r>
          </w:p>
        </w:tc>
      </w:tr>
      <w:tr w:rsidR="005D1ECC" w:rsidRPr="005D1ECC" w14:paraId="0112DA81" w14:textId="77777777" w:rsidTr="00B839FF">
        <w:trPr>
          <w:trHeight w:val="315"/>
          <w:jc w:val="center"/>
        </w:trPr>
        <w:tc>
          <w:tcPr>
            <w:tcW w:w="5477" w:type="dxa"/>
            <w:tcBorders>
              <w:top w:val="nil"/>
              <w:left w:val="single" w:sz="8" w:space="0" w:color="auto"/>
              <w:bottom w:val="single" w:sz="8" w:space="0" w:color="auto"/>
              <w:right w:val="single" w:sz="8" w:space="0" w:color="auto"/>
            </w:tcBorders>
            <w:shd w:val="clear" w:color="auto" w:fill="auto"/>
            <w:vAlign w:val="center"/>
          </w:tcPr>
          <w:p w14:paraId="48008DBB" w14:textId="77777777" w:rsidR="005D1ECC" w:rsidRPr="005D1ECC" w:rsidRDefault="005D1ECC" w:rsidP="005D1ECC">
            <w:pPr>
              <w:jc w:val="both"/>
              <w:rPr>
                <w:rFonts w:asciiTheme="minorHAnsi" w:hAnsiTheme="minorHAnsi" w:cstheme="minorHAnsi"/>
                <w:sz w:val="22"/>
                <w:szCs w:val="22"/>
              </w:rPr>
            </w:pPr>
            <w:r w:rsidRPr="005D1ECC">
              <w:rPr>
                <w:rFonts w:asciiTheme="minorHAnsi" w:hAnsiTheme="minorHAnsi" w:cstheme="minorHAnsi"/>
                <w:sz w:val="22"/>
                <w:szCs w:val="22"/>
              </w:rPr>
              <w:t>9.2 Povođenje aktivnosti za utvrđivanje primjerenog oblika školovanja za učenike koji imaju teškoća u učenju i ponašanju</w:t>
            </w:r>
          </w:p>
        </w:tc>
        <w:tc>
          <w:tcPr>
            <w:tcW w:w="672" w:type="dxa"/>
            <w:tcBorders>
              <w:top w:val="nil"/>
              <w:left w:val="nil"/>
              <w:bottom w:val="single" w:sz="4" w:space="0" w:color="auto"/>
              <w:right w:val="single" w:sz="4" w:space="0" w:color="auto"/>
            </w:tcBorders>
            <w:shd w:val="clear" w:color="auto" w:fill="auto"/>
            <w:vAlign w:val="center"/>
          </w:tcPr>
          <w:p w14:paraId="584A0B96"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i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tcPr>
          <w:p w14:paraId="2BAB4C5D"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iCs/>
                <w:color w:val="000000"/>
                <w:sz w:val="22"/>
                <w:szCs w:val="22"/>
              </w:rPr>
              <w:t>2</w:t>
            </w:r>
          </w:p>
        </w:tc>
        <w:tc>
          <w:tcPr>
            <w:tcW w:w="676" w:type="dxa"/>
            <w:tcBorders>
              <w:top w:val="nil"/>
              <w:left w:val="nil"/>
              <w:bottom w:val="single" w:sz="4" w:space="0" w:color="auto"/>
              <w:right w:val="single" w:sz="4" w:space="0" w:color="auto"/>
            </w:tcBorders>
            <w:shd w:val="clear" w:color="auto" w:fill="auto"/>
            <w:vAlign w:val="center"/>
          </w:tcPr>
          <w:p w14:paraId="659D6193"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iCs/>
                <w:color w:val="000000"/>
                <w:sz w:val="22"/>
                <w:szCs w:val="22"/>
              </w:rPr>
              <w:t>2</w:t>
            </w:r>
          </w:p>
        </w:tc>
        <w:tc>
          <w:tcPr>
            <w:tcW w:w="607" w:type="dxa"/>
            <w:tcBorders>
              <w:top w:val="nil"/>
              <w:left w:val="nil"/>
              <w:bottom w:val="single" w:sz="4" w:space="0" w:color="auto"/>
              <w:right w:val="single" w:sz="4" w:space="0" w:color="auto"/>
            </w:tcBorders>
            <w:shd w:val="clear" w:color="auto" w:fill="auto"/>
            <w:vAlign w:val="center"/>
          </w:tcPr>
          <w:p w14:paraId="61B543C7"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iCs/>
                <w:color w:val="000000"/>
                <w:sz w:val="22"/>
                <w:szCs w:val="22"/>
              </w:rPr>
              <w:t>2</w:t>
            </w:r>
          </w:p>
        </w:tc>
        <w:tc>
          <w:tcPr>
            <w:tcW w:w="566" w:type="dxa"/>
            <w:tcBorders>
              <w:top w:val="nil"/>
              <w:left w:val="nil"/>
              <w:bottom w:val="single" w:sz="4" w:space="0" w:color="auto"/>
              <w:right w:val="single" w:sz="4" w:space="0" w:color="auto"/>
            </w:tcBorders>
            <w:shd w:val="clear" w:color="auto" w:fill="auto"/>
            <w:vAlign w:val="center"/>
          </w:tcPr>
          <w:p w14:paraId="01F62168"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iCs/>
                <w:color w:val="000000"/>
                <w:sz w:val="22"/>
                <w:szCs w:val="22"/>
              </w:rPr>
              <w:t>2</w:t>
            </w:r>
          </w:p>
        </w:tc>
        <w:tc>
          <w:tcPr>
            <w:tcW w:w="566" w:type="dxa"/>
            <w:tcBorders>
              <w:top w:val="nil"/>
              <w:left w:val="nil"/>
              <w:bottom w:val="single" w:sz="4" w:space="0" w:color="auto"/>
              <w:right w:val="single" w:sz="4" w:space="0" w:color="auto"/>
            </w:tcBorders>
            <w:shd w:val="clear" w:color="auto" w:fill="auto"/>
            <w:vAlign w:val="center"/>
          </w:tcPr>
          <w:p w14:paraId="5A6C4CC6"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iCs/>
                <w:color w:val="000000"/>
                <w:sz w:val="22"/>
                <w:szCs w:val="22"/>
              </w:rPr>
              <w:t>2</w:t>
            </w:r>
          </w:p>
        </w:tc>
        <w:tc>
          <w:tcPr>
            <w:tcW w:w="566" w:type="dxa"/>
            <w:tcBorders>
              <w:top w:val="nil"/>
              <w:left w:val="nil"/>
              <w:bottom w:val="single" w:sz="4" w:space="0" w:color="auto"/>
              <w:right w:val="single" w:sz="4" w:space="0" w:color="auto"/>
            </w:tcBorders>
            <w:shd w:val="clear" w:color="auto" w:fill="auto"/>
            <w:vAlign w:val="center"/>
          </w:tcPr>
          <w:p w14:paraId="07CA3867"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iCs/>
                <w:color w:val="000000"/>
                <w:sz w:val="22"/>
                <w:szCs w:val="22"/>
              </w:rPr>
              <w:t>2</w:t>
            </w:r>
          </w:p>
        </w:tc>
        <w:tc>
          <w:tcPr>
            <w:tcW w:w="566" w:type="dxa"/>
            <w:tcBorders>
              <w:top w:val="nil"/>
              <w:left w:val="nil"/>
              <w:bottom w:val="single" w:sz="4" w:space="0" w:color="auto"/>
              <w:right w:val="single" w:sz="4" w:space="0" w:color="auto"/>
            </w:tcBorders>
            <w:shd w:val="clear" w:color="auto" w:fill="auto"/>
            <w:vAlign w:val="center"/>
          </w:tcPr>
          <w:p w14:paraId="73E2842F"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iCs/>
                <w:color w:val="000000"/>
                <w:sz w:val="22"/>
                <w:szCs w:val="22"/>
              </w:rPr>
              <w:t>2</w:t>
            </w:r>
          </w:p>
        </w:tc>
        <w:tc>
          <w:tcPr>
            <w:tcW w:w="566" w:type="dxa"/>
            <w:tcBorders>
              <w:top w:val="nil"/>
              <w:left w:val="nil"/>
              <w:bottom w:val="single" w:sz="4" w:space="0" w:color="auto"/>
              <w:right w:val="single" w:sz="4" w:space="0" w:color="auto"/>
            </w:tcBorders>
            <w:shd w:val="clear" w:color="auto" w:fill="auto"/>
            <w:vAlign w:val="center"/>
          </w:tcPr>
          <w:p w14:paraId="53F5E4D3"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iCs/>
                <w:color w:val="000000"/>
                <w:sz w:val="22"/>
                <w:szCs w:val="22"/>
              </w:rPr>
              <w:t>2</w:t>
            </w:r>
          </w:p>
        </w:tc>
        <w:tc>
          <w:tcPr>
            <w:tcW w:w="566" w:type="dxa"/>
            <w:tcBorders>
              <w:top w:val="nil"/>
              <w:left w:val="nil"/>
              <w:bottom w:val="single" w:sz="4" w:space="0" w:color="auto"/>
              <w:right w:val="single" w:sz="4" w:space="0" w:color="auto"/>
            </w:tcBorders>
            <w:shd w:val="clear" w:color="auto" w:fill="auto"/>
            <w:vAlign w:val="center"/>
          </w:tcPr>
          <w:p w14:paraId="1B586645" w14:textId="77777777" w:rsidR="005D1ECC" w:rsidRPr="005D1ECC" w:rsidRDefault="005D1ECC" w:rsidP="005D1ECC">
            <w:pPr>
              <w:jc w:val="center"/>
              <w:rPr>
                <w:rFonts w:asciiTheme="minorHAnsi" w:hAnsiTheme="minorHAnsi" w:cstheme="minorHAnsi"/>
                <w:b/>
                <w:bCs/>
                <w:sz w:val="22"/>
                <w:szCs w:val="22"/>
              </w:rPr>
            </w:pPr>
          </w:p>
        </w:tc>
        <w:tc>
          <w:tcPr>
            <w:tcW w:w="563" w:type="dxa"/>
            <w:tcBorders>
              <w:top w:val="nil"/>
              <w:left w:val="nil"/>
              <w:bottom w:val="single" w:sz="4" w:space="0" w:color="auto"/>
              <w:right w:val="double" w:sz="6" w:space="0" w:color="auto"/>
            </w:tcBorders>
            <w:shd w:val="clear" w:color="auto" w:fill="auto"/>
            <w:vAlign w:val="center"/>
          </w:tcPr>
          <w:p w14:paraId="295822F5"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iCs/>
                <w:color w:val="000000"/>
                <w:sz w:val="22"/>
                <w:szCs w:val="22"/>
              </w:rPr>
              <w:t>2</w:t>
            </w:r>
          </w:p>
        </w:tc>
        <w:tc>
          <w:tcPr>
            <w:tcW w:w="563" w:type="dxa"/>
            <w:tcBorders>
              <w:top w:val="nil"/>
              <w:left w:val="nil"/>
              <w:bottom w:val="single" w:sz="4" w:space="0" w:color="auto"/>
              <w:right w:val="single" w:sz="4" w:space="0" w:color="auto"/>
            </w:tcBorders>
            <w:shd w:val="clear" w:color="auto" w:fill="auto"/>
            <w:vAlign w:val="center"/>
          </w:tcPr>
          <w:p w14:paraId="3541EC31"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iCs/>
                <w:color w:val="000000"/>
                <w:sz w:val="22"/>
                <w:szCs w:val="22"/>
              </w:rPr>
              <w:t>2</w:t>
            </w:r>
          </w:p>
        </w:tc>
        <w:tc>
          <w:tcPr>
            <w:tcW w:w="1035" w:type="dxa"/>
            <w:tcBorders>
              <w:top w:val="nil"/>
              <w:left w:val="single" w:sz="8" w:space="0" w:color="auto"/>
              <w:bottom w:val="single" w:sz="8" w:space="0" w:color="auto"/>
              <w:right w:val="single" w:sz="8" w:space="0" w:color="auto"/>
            </w:tcBorders>
            <w:shd w:val="clear" w:color="auto" w:fill="71DAFF"/>
            <w:vAlign w:val="center"/>
          </w:tcPr>
          <w:p w14:paraId="3D0EEFD0" w14:textId="77777777" w:rsidR="005D1ECC" w:rsidRPr="005D1ECC" w:rsidRDefault="005D1ECC" w:rsidP="005D1ECC">
            <w:pPr>
              <w:rPr>
                <w:rFonts w:asciiTheme="minorHAnsi" w:hAnsiTheme="minorHAnsi" w:cstheme="minorHAnsi"/>
                <w:color w:val="000000"/>
                <w:sz w:val="22"/>
                <w:szCs w:val="22"/>
              </w:rPr>
            </w:pPr>
            <w:r w:rsidRPr="005D1ECC">
              <w:rPr>
                <w:rFonts w:asciiTheme="minorHAnsi" w:hAnsiTheme="minorHAnsi" w:cstheme="minorHAnsi"/>
                <w:color w:val="000000"/>
                <w:sz w:val="22"/>
                <w:szCs w:val="22"/>
              </w:rPr>
              <w:t>20</w:t>
            </w:r>
          </w:p>
        </w:tc>
      </w:tr>
      <w:tr w:rsidR="005D1ECC" w:rsidRPr="005D1ECC" w14:paraId="0B39E71A" w14:textId="77777777" w:rsidTr="00B839FF">
        <w:trPr>
          <w:trHeight w:val="315"/>
          <w:jc w:val="center"/>
        </w:trPr>
        <w:tc>
          <w:tcPr>
            <w:tcW w:w="5477" w:type="dxa"/>
            <w:tcBorders>
              <w:top w:val="nil"/>
              <w:left w:val="single" w:sz="8" w:space="0" w:color="auto"/>
              <w:bottom w:val="single" w:sz="8" w:space="0" w:color="auto"/>
              <w:right w:val="single" w:sz="8" w:space="0" w:color="auto"/>
            </w:tcBorders>
            <w:shd w:val="clear" w:color="auto" w:fill="71DAFF"/>
            <w:vAlign w:val="center"/>
            <w:hideMark/>
          </w:tcPr>
          <w:p w14:paraId="4B553578" w14:textId="77777777" w:rsidR="005D1ECC" w:rsidRPr="005D1ECC" w:rsidRDefault="005D1ECC" w:rsidP="005D1ECC">
            <w:pP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10. VOĐENJE E-MATICE</w:t>
            </w:r>
          </w:p>
        </w:tc>
        <w:tc>
          <w:tcPr>
            <w:tcW w:w="672" w:type="dxa"/>
            <w:tcBorders>
              <w:top w:val="nil"/>
              <w:left w:val="single" w:sz="4" w:space="0" w:color="auto"/>
              <w:bottom w:val="single" w:sz="8" w:space="0" w:color="auto"/>
              <w:right w:val="single" w:sz="4" w:space="0" w:color="auto"/>
            </w:tcBorders>
            <w:shd w:val="clear" w:color="auto" w:fill="71DAFF"/>
            <w:vAlign w:val="center"/>
            <w:hideMark/>
          </w:tcPr>
          <w:p w14:paraId="1EF115B0"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660" w:type="dxa"/>
            <w:tcBorders>
              <w:top w:val="nil"/>
              <w:left w:val="nil"/>
              <w:bottom w:val="single" w:sz="8" w:space="0" w:color="auto"/>
              <w:right w:val="single" w:sz="4" w:space="0" w:color="auto"/>
            </w:tcBorders>
            <w:shd w:val="clear" w:color="auto" w:fill="71DAFF"/>
            <w:vAlign w:val="center"/>
            <w:hideMark/>
          </w:tcPr>
          <w:p w14:paraId="21D9BEC1"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2</w:t>
            </w:r>
          </w:p>
        </w:tc>
        <w:tc>
          <w:tcPr>
            <w:tcW w:w="676" w:type="dxa"/>
            <w:tcBorders>
              <w:top w:val="nil"/>
              <w:left w:val="nil"/>
              <w:bottom w:val="single" w:sz="8" w:space="0" w:color="auto"/>
              <w:right w:val="single" w:sz="4" w:space="0" w:color="auto"/>
            </w:tcBorders>
            <w:shd w:val="clear" w:color="auto" w:fill="71DAFF"/>
            <w:vAlign w:val="center"/>
            <w:hideMark/>
          </w:tcPr>
          <w:p w14:paraId="3977C655"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607" w:type="dxa"/>
            <w:tcBorders>
              <w:top w:val="nil"/>
              <w:left w:val="nil"/>
              <w:bottom w:val="single" w:sz="8" w:space="0" w:color="auto"/>
              <w:right w:val="single" w:sz="4" w:space="0" w:color="auto"/>
            </w:tcBorders>
            <w:shd w:val="clear" w:color="auto" w:fill="71DAFF"/>
            <w:vAlign w:val="center"/>
            <w:hideMark/>
          </w:tcPr>
          <w:p w14:paraId="43008B03"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2</w:t>
            </w:r>
          </w:p>
        </w:tc>
        <w:tc>
          <w:tcPr>
            <w:tcW w:w="566" w:type="dxa"/>
            <w:tcBorders>
              <w:top w:val="nil"/>
              <w:left w:val="nil"/>
              <w:bottom w:val="single" w:sz="8" w:space="0" w:color="auto"/>
              <w:right w:val="single" w:sz="4" w:space="0" w:color="auto"/>
            </w:tcBorders>
            <w:shd w:val="clear" w:color="auto" w:fill="71DAFF"/>
            <w:vAlign w:val="center"/>
            <w:hideMark/>
          </w:tcPr>
          <w:p w14:paraId="06E1CDA8"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566" w:type="dxa"/>
            <w:tcBorders>
              <w:top w:val="nil"/>
              <w:left w:val="nil"/>
              <w:bottom w:val="single" w:sz="8" w:space="0" w:color="auto"/>
              <w:right w:val="single" w:sz="4" w:space="0" w:color="auto"/>
            </w:tcBorders>
            <w:shd w:val="clear" w:color="auto" w:fill="71DAFF"/>
            <w:vAlign w:val="center"/>
            <w:hideMark/>
          </w:tcPr>
          <w:p w14:paraId="1F9B5829"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566" w:type="dxa"/>
            <w:tcBorders>
              <w:top w:val="nil"/>
              <w:left w:val="nil"/>
              <w:bottom w:val="single" w:sz="8" w:space="0" w:color="auto"/>
              <w:right w:val="single" w:sz="4" w:space="0" w:color="auto"/>
            </w:tcBorders>
            <w:shd w:val="clear" w:color="auto" w:fill="71DAFF"/>
            <w:vAlign w:val="center"/>
            <w:hideMark/>
          </w:tcPr>
          <w:p w14:paraId="2591E43A"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566" w:type="dxa"/>
            <w:tcBorders>
              <w:top w:val="nil"/>
              <w:left w:val="nil"/>
              <w:bottom w:val="single" w:sz="8" w:space="0" w:color="auto"/>
              <w:right w:val="single" w:sz="4" w:space="0" w:color="auto"/>
            </w:tcBorders>
            <w:shd w:val="clear" w:color="auto" w:fill="71DAFF"/>
            <w:vAlign w:val="center"/>
            <w:hideMark/>
          </w:tcPr>
          <w:p w14:paraId="68ED5BE9"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566" w:type="dxa"/>
            <w:tcBorders>
              <w:top w:val="nil"/>
              <w:left w:val="nil"/>
              <w:bottom w:val="single" w:sz="8" w:space="0" w:color="auto"/>
              <w:right w:val="single" w:sz="4" w:space="0" w:color="auto"/>
            </w:tcBorders>
            <w:shd w:val="clear" w:color="auto" w:fill="71DAFF"/>
            <w:vAlign w:val="center"/>
            <w:hideMark/>
          </w:tcPr>
          <w:p w14:paraId="74EBE77D"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566" w:type="dxa"/>
            <w:tcBorders>
              <w:top w:val="nil"/>
              <w:left w:val="nil"/>
              <w:bottom w:val="single" w:sz="8" w:space="0" w:color="auto"/>
              <w:right w:val="single" w:sz="4" w:space="0" w:color="auto"/>
            </w:tcBorders>
            <w:shd w:val="clear" w:color="auto" w:fill="71DAFF"/>
            <w:vAlign w:val="center"/>
            <w:hideMark/>
          </w:tcPr>
          <w:p w14:paraId="191C8B31"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563" w:type="dxa"/>
            <w:tcBorders>
              <w:top w:val="nil"/>
              <w:left w:val="nil"/>
              <w:bottom w:val="single" w:sz="8" w:space="0" w:color="auto"/>
              <w:right w:val="single" w:sz="4" w:space="0" w:color="auto"/>
            </w:tcBorders>
            <w:shd w:val="clear" w:color="auto" w:fill="71DAFF"/>
            <w:vAlign w:val="center"/>
            <w:hideMark/>
          </w:tcPr>
          <w:p w14:paraId="7714961D"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563" w:type="dxa"/>
            <w:tcBorders>
              <w:top w:val="nil"/>
              <w:left w:val="nil"/>
              <w:bottom w:val="single" w:sz="8" w:space="0" w:color="auto"/>
              <w:right w:val="nil"/>
            </w:tcBorders>
            <w:shd w:val="clear" w:color="auto" w:fill="71DAFF"/>
            <w:vAlign w:val="center"/>
            <w:hideMark/>
          </w:tcPr>
          <w:p w14:paraId="6BCFC307" w14:textId="77777777" w:rsidR="005D1ECC" w:rsidRPr="005D1ECC" w:rsidRDefault="005D1ECC" w:rsidP="005D1ECC">
            <w:pPr>
              <w:jc w:val="center"/>
              <w:rPr>
                <w:rFonts w:asciiTheme="minorHAnsi" w:hAnsiTheme="minorHAnsi" w:cstheme="minorHAnsi"/>
                <w:b/>
                <w:bCs/>
                <w:color w:val="000000"/>
                <w:sz w:val="22"/>
                <w:szCs w:val="22"/>
              </w:rPr>
            </w:pPr>
          </w:p>
        </w:tc>
        <w:tc>
          <w:tcPr>
            <w:tcW w:w="1035" w:type="dxa"/>
            <w:tcBorders>
              <w:top w:val="nil"/>
              <w:left w:val="single" w:sz="8" w:space="0" w:color="auto"/>
              <w:bottom w:val="single" w:sz="8" w:space="0" w:color="auto"/>
              <w:right w:val="single" w:sz="8" w:space="0" w:color="auto"/>
            </w:tcBorders>
            <w:shd w:val="clear" w:color="auto" w:fill="71DAFF"/>
            <w:vAlign w:val="center"/>
            <w:hideMark/>
          </w:tcPr>
          <w:p w14:paraId="1C79E459" w14:textId="77777777" w:rsidR="005D1ECC" w:rsidRPr="005D1ECC" w:rsidRDefault="005D1ECC" w:rsidP="005D1ECC">
            <w:pPr>
              <w:jc w:val="right"/>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22</w:t>
            </w:r>
          </w:p>
        </w:tc>
      </w:tr>
      <w:tr w:rsidR="005D1ECC" w:rsidRPr="005D1ECC" w14:paraId="2001E299" w14:textId="77777777" w:rsidTr="00B839FF">
        <w:trPr>
          <w:trHeight w:val="315"/>
          <w:jc w:val="center"/>
        </w:trPr>
        <w:tc>
          <w:tcPr>
            <w:tcW w:w="5477" w:type="dxa"/>
            <w:tcBorders>
              <w:top w:val="nil"/>
              <w:left w:val="single" w:sz="8" w:space="0" w:color="auto"/>
              <w:bottom w:val="single" w:sz="8" w:space="0" w:color="auto"/>
              <w:right w:val="single" w:sz="8" w:space="0" w:color="auto"/>
            </w:tcBorders>
            <w:shd w:val="clear" w:color="auto" w:fill="71DAFF"/>
            <w:vAlign w:val="center"/>
          </w:tcPr>
          <w:p w14:paraId="47638FD6" w14:textId="77777777" w:rsidR="005D1ECC" w:rsidRPr="005D1ECC" w:rsidRDefault="005D1ECC" w:rsidP="005D1ECC">
            <w:pP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11. KOORDINIRANJE POMOĆNIKA U NASTAVI</w:t>
            </w:r>
          </w:p>
        </w:tc>
        <w:tc>
          <w:tcPr>
            <w:tcW w:w="672" w:type="dxa"/>
            <w:tcBorders>
              <w:top w:val="nil"/>
              <w:left w:val="single" w:sz="4" w:space="0" w:color="auto"/>
              <w:bottom w:val="single" w:sz="8" w:space="0" w:color="auto"/>
              <w:right w:val="single" w:sz="4" w:space="0" w:color="auto"/>
            </w:tcBorders>
            <w:shd w:val="clear" w:color="auto" w:fill="71DAFF"/>
            <w:vAlign w:val="center"/>
          </w:tcPr>
          <w:p w14:paraId="5191D1D8"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660" w:type="dxa"/>
            <w:tcBorders>
              <w:top w:val="nil"/>
              <w:left w:val="nil"/>
              <w:bottom w:val="single" w:sz="8" w:space="0" w:color="auto"/>
              <w:right w:val="single" w:sz="4" w:space="0" w:color="auto"/>
            </w:tcBorders>
            <w:shd w:val="clear" w:color="auto" w:fill="71DAFF"/>
            <w:vAlign w:val="center"/>
          </w:tcPr>
          <w:p w14:paraId="622C21C9"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2</w:t>
            </w:r>
          </w:p>
        </w:tc>
        <w:tc>
          <w:tcPr>
            <w:tcW w:w="676" w:type="dxa"/>
            <w:tcBorders>
              <w:top w:val="nil"/>
              <w:left w:val="nil"/>
              <w:bottom w:val="single" w:sz="8" w:space="0" w:color="auto"/>
              <w:right w:val="single" w:sz="4" w:space="0" w:color="auto"/>
            </w:tcBorders>
            <w:shd w:val="clear" w:color="auto" w:fill="71DAFF"/>
            <w:vAlign w:val="center"/>
          </w:tcPr>
          <w:p w14:paraId="5218FF73"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607" w:type="dxa"/>
            <w:tcBorders>
              <w:top w:val="nil"/>
              <w:left w:val="nil"/>
              <w:bottom w:val="single" w:sz="8" w:space="0" w:color="auto"/>
              <w:right w:val="single" w:sz="4" w:space="0" w:color="auto"/>
            </w:tcBorders>
            <w:shd w:val="clear" w:color="auto" w:fill="71DAFF"/>
            <w:vAlign w:val="center"/>
          </w:tcPr>
          <w:p w14:paraId="240CBA0B"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2</w:t>
            </w:r>
          </w:p>
        </w:tc>
        <w:tc>
          <w:tcPr>
            <w:tcW w:w="566" w:type="dxa"/>
            <w:tcBorders>
              <w:top w:val="nil"/>
              <w:left w:val="nil"/>
              <w:bottom w:val="single" w:sz="8" w:space="0" w:color="auto"/>
              <w:right w:val="single" w:sz="4" w:space="0" w:color="auto"/>
            </w:tcBorders>
            <w:shd w:val="clear" w:color="auto" w:fill="71DAFF"/>
            <w:vAlign w:val="center"/>
          </w:tcPr>
          <w:p w14:paraId="1749F49E"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566" w:type="dxa"/>
            <w:tcBorders>
              <w:top w:val="nil"/>
              <w:left w:val="nil"/>
              <w:bottom w:val="single" w:sz="8" w:space="0" w:color="auto"/>
              <w:right w:val="single" w:sz="4" w:space="0" w:color="auto"/>
            </w:tcBorders>
            <w:shd w:val="clear" w:color="auto" w:fill="71DAFF"/>
            <w:vAlign w:val="center"/>
          </w:tcPr>
          <w:p w14:paraId="0B3A02DB"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566" w:type="dxa"/>
            <w:tcBorders>
              <w:top w:val="nil"/>
              <w:left w:val="nil"/>
              <w:bottom w:val="single" w:sz="8" w:space="0" w:color="auto"/>
              <w:right w:val="single" w:sz="4" w:space="0" w:color="auto"/>
            </w:tcBorders>
            <w:shd w:val="clear" w:color="auto" w:fill="71DAFF"/>
            <w:vAlign w:val="center"/>
          </w:tcPr>
          <w:p w14:paraId="4B8C3A8A"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566" w:type="dxa"/>
            <w:tcBorders>
              <w:top w:val="nil"/>
              <w:left w:val="nil"/>
              <w:bottom w:val="single" w:sz="8" w:space="0" w:color="auto"/>
              <w:right w:val="single" w:sz="4" w:space="0" w:color="auto"/>
            </w:tcBorders>
            <w:shd w:val="clear" w:color="auto" w:fill="71DAFF"/>
            <w:vAlign w:val="center"/>
          </w:tcPr>
          <w:p w14:paraId="5DAE95B3"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566" w:type="dxa"/>
            <w:tcBorders>
              <w:top w:val="nil"/>
              <w:left w:val="nil"/>
              <w:bottom w:val="single" w:sz="8" w:space="0" w:color="auto"/>
              <w:right w:val="single" w:sz="4" w:space="0" w:color="auto"/>
            </w:tcBorders>
            <w:shd w:val="clear" w:color="auto" w:fill="71DAFF"/>
            <w:vAlign w:val="center"/>
          </w:tcPr>
          <w:p w14:paraId="0DB1DE81"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566" w:type="dxa"/>
            <w:tcBorders>
              <w:top w:val="nil"/>
              <w:left w:val="nil"/>
              <w:bottom w:val="single" w:sz="8" w:space="0" w:color="auto"/>
              <w:right w:val="single" w:sz="4" w:space="0" w:color="auto"/>
            </w:tcBorders>
            <w:shd w:val="clear" w:color="auto" w:fill="71DAFF"/>
            <w:vAlign w:val="center"/>
          </w:tcPr>
          <w:p w14:paraId="7BB1B29B"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563" w:type="dxa"/>
            <w:tcBorders>
              <w:top w:val="nil"/>
              <w:left w:val="nil"/>
              <w:bottom w:val="single" w:sz="8" w:space="0" w:color="auto"/>
              <w:right w:val="single" w:sz="4" w:space="0" w:color="auto"/>
            </w:tcBorders>
            <w:shd w:val="clear" w:color="auto" w:fill="71DAFF"/>
            <w:vAlign w:val="center"/>
          </w:tcPr>
          <w:p w14:paraId="6B1DE9E7"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2</w:t>
            </w:r>
          </w:p>
        </w:tc>
        <w:tc>
          <w:tcPr>
            <w:tcW w:w="563" w:type="dxa"/>
            <w:tcBorders>
              <w:top w:val="nil"/>
              <w:left w:val="nil"/>
              <w:bottom w:val="single" w:sz="8" w:space="0" w:color="auto"/>
              <w:right w:val="nil"/>
            </w:tcBorders>
            <w:shd w:val="clear" w:color="auto" w:fill="71DAFF"/>
            <w:vAlign w:val="center"/>
          </w:tcPr>
          <w:p w14:paraId="75A33E06" w14:textId="77777777" w:rsidR="005D1ECC" w:rsidRPr="005D1ECC" w:rsidRDefault="005D1ECC" w:rsidP="005D1ECC">
            <w:pPr>
              <w:jc w:val="center"/>
              <w:rPr>
                <w:rFonts w:asciiTheme="minorHAnsi" w:hAnsiTheme="minorHAnsi" w:cstheme="minorHAnsi"/>
                <w:b/>
                <w:bCs/>
                <w:color w:val="000000"/>
                <w:sz w:val="22"/>
                <w:szCs w:val="22"/>
              </w:rPr>
            </w:pPr>
          </w:p>
        </w:tc>
        <w:tc>
          <w:tcPr>
            <w:tcW w:w="1035" w:type="dxa"/>
            <w:tcBorders>
              <w:top w:val="nil"/>
              <w:left w:val="single" w:sz="8" w:space="0" w:color="auto"/>
              <w:bottom w:val="single" w:sz="8" w:space="0" w:color="auto"/>
              <w:right w:val="single" w:sz="8" w:space="0" w:color="auto"/>
            </w:tcBorders>
            <w:shd w:val="clear" w:color="auto" w:fill="71DAFF"/>
            <w:vAlign w:val="center"/>
          </w:tcPr>
          <w:p w14:paraId="128F56CE" w14:textId="77777777" w:rsidR="005D1ECC" w:rsidRPr="005D1ECC" w:rsidRDefault="005D1ECC" w:rsidP="005D1ECC">
            <w:pPr>
              <w:jc w:val="right"/>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22</w:t>
            </w:r>
          </w:p>
        </w:tc>
      </w:tr>
      <w:tr w:rsidR="005D1ECC" w:rsidRPr="005D1ECC" w14:paraId="38D7A415" w14:textId="77777777" w:rsidTr="00B839FF">
        <w:trPr>
          <w:trHeight w:val="315"/>
          <w:jc w:val="center"/>
        </w:trPr>
        <w:tc>
          <w:tcPr>
            <w:tcW w:w="5477" w:type="dxa"/>
            <w:tcBorders>
              <w:top w:val="nil"/>
              <w:left w:val="single" w:sz="8" w:space="0" w:color="auto"/>
              <w:bottom w:val="single" w:sz="8" w:space="0" w:color="auto"/>
              <w:right w:val="single" w:sz="8" w:space="0" w:color="auto"/>
            </w:tcBorders>
            <w:shd w:val="clear" w:color="auto" w:fill="71DAFF"/>
            <w:vAlign w:val="center"/>
            <w:hideMark/>
          </w:tcPr>
          <w:p w14:paraId="035EBF2F" w14:textId="77777777" w:rsidR="005D1ECC" w:rsidRPr="005D1ECC" w:rsidRDefault="005D1ECC" w:rsidP="005D1ECC">
            <w:pP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12. VOĐENJE DOKUMENTACIJE O RADU</w:t>
            </w:r>
          </w:p>
        </w:tc>
        <w:tc>
          <w:tcPr>
            <w:tcW w:w="672" w:type="dxa"/>
            <w:tcBorders>
              <w:top w:val="nil"/>
              <w:left w:val="single" w:sz="4" w:space="0" w:color="auto"/>
              <w:bottom w:val="single" w:sz="8" w:space="0" w:color="auto"/>
              <w:right w:val="single" w:sz="4" w:space="0" w:color="auto"/>
            </w:tcBorders>
            <w:shd w:val="clear" w:color="auto" w:fill="71DAFF"/>
            <w:vAlign w:val="center"/>
          </w:tcPr>
          <w:p w14:paraId="64D91902"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5</w:t>
            </w:r>
          </w:p>
        </w:tc>
        <w:tc>
          <w:tcPr>
            <w:tcW w:w="660" w:type="dxa"/>
            <w:tcBorders>
              <w:top w:val="nil"/>
              <w:left w:val="nil"/>
              <w:bottom w:val="single" w:sz="8" w:space="0" w:color="auto"/>
              <w:right w:val="single" w:sz="4" w:space="0" w:color="auto"/>
            </w:tcBorders>
            <w:shd w:val="clear" w:color="auto" w:fill="71DAFF"/>
            <w:vAlign w:val="center"/>
          </w:tcPr>
          <w:p w14:paraId="77A13EA2"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5</w:t>
            </w:r>
          </w:p>
        </w:tc>
        <w:tc>
          <w:tcPr>
            <w:tcW w:w="676" w:type="dxa"/>
            <w:tcBorders>
              <w:top w:val="nil"/>
              <w:left w:val="nil"/>
              <w:bottom w:val="single" w:sz="8" w:space="0" w:color="auto"/>
              <w:right w:val="single" w:sz="4" w:space="0" w:color="auto"/>
            </w:tcBorders>
            <w:shd w:val="clear" w:color="auto" w:fill="71DAFF"/>
            <w:vAlign w:val="center"/>
          </w:tcPr>
          <w:p w14:paraId="7FECD60B"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5</w:t>
            </w:r>
          </w:p>
        </w:tc>
        <w:tc>
          <w:tcPr>
            <w:tcW w:w="607" w:type="dxa"/>
            <w:tcBorders>
              <w:top w:val="nil"/>
              <w:left w:val="nil"/>
              <w:bottom w:val="single" w:sz="8" w:space="0" w:color="auto"/>
              <w:right w:val="single" w:sz="4" w:space="0" w:color="auto"/>
            </w:tcBorders>
            <w:shd w:val="clear" w:color="auto" w:fill="71DAFF"/>
            <w:vAlign w:val="center"/>
          </w:tcPr>
          <w:p w14:paraId="3BDC5450"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5</w:t>
            </w:r>
          </w:p>
        </w:tc>
        <w:tc>
          <w:tcPr>
            <w:tcW w:w="566" w:type="dxa"/>
            <w:tcBorders>
              <w:top w:val="nil"/>
              <w:left w:val="nil"/>
              <w:bottom w:val="single" w:sz="8" w:space="0" w:color="auto"/>
              <w:right w:val="single" w:sz="4" w:space="0" w:color="auto"/>
            </w:tcBorders>
            <w:shd w:val="clear" w:color="auto" w:fill="71DAFF"/>
            <w:vAlign w:val="center"/>
          </w:tcPr>
          <w:p w14:paraId="0E9B65B2"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5</w:t>
            </w:r>
          </w:p>
        </w:tc>
        <w:tc>
          <w:tcPr>
            <w:tcW w:w="566" w:type="dxa"/>
            <w:tcBorders>
              <w:top w:val="nil"/>
              <w:left w:val="nil"/>
              <w:bottom w:val="single" w:sz="8" w:space="0" w:color="auto"/>
              <w:right w:val="single" w:sz="4" w:space="0" w:color="auto"/>
            </w:tcBorders>
            <w:shd w:val="clear" w:color="auto" w:fill="71DAFF"/>
            <w:vAlign w:val="center"/>
          </w:tcPr>
          <w:p w14:paraId="7A990EF7"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5</w:t>
            </w:r>
          </w:p>
        </w:tc>
        <w:tc>
          <w:tcPr>
            <w:tcW w:w="566" w:type="dxa"/>
            <w:tcBorders>
              <w:top w:val="nil"/>
              <w:left w:val="nil"/>
              <w:bottom w:val="single" w:sz="8" w:space="0" w:color="auto"/>
              <w:right w:val="single" w:sz="4" w:space="0" w:color="auto"/>
            </w:tcBorders>
            <w:shd w:val="clear" w:color="auto" w:fill="71DAFF"/>
            <w:vAlign w:val="center"/>
          </w:tcPr>
          <w:p w14:paraId="5CE00780"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5</w:t>
            </w:r>
          </w:p>
        </w:tc>
        <w:tc>
          <w:tcPr>
            <w:tcW w:w="566" w:type="dxa"/>
            <w:tcBorders>
              <w:top w:val="nil"/>
              <w:left w:val="nil"/>
              <w:bottom w:val="single" w:sz="8" w:space="0" w:color="auto"/>
              <w:right w:val="single" w:sz="4" w:space="0" w:color="auto"/>
            </w:tcBorders>
            <w:shd w:val="clear" w:color="auto" w:fill="71DAFF"/>
            <w:vAlign w:val="center"/>
          </w:tcPr>
          <w:p w14:paraId="198C9763"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5</w:t>
            </w:r>
          </w:p>
        </w:tc>
        <w:tc>
          <w:tcPr>
            <w:tcW w:w="566" w:type="dxa"/>
            <w:tcBorders>
              <w:top w:val="nil"/>
              <w:left w:val="nil"/>
              <w:bottom w:val="single" w:sz="8" w:space="0" w:color="auto"/>
              <w:right w:val="single" w:sz="4" w:space="0" w:color="auto"/>
            </w:tcBorders>
            <w:shd w:val="clear" w:color="auto" w:fill="71DAFF"/>
            <w:vAlign w:val="center"/>
          </w:tcPr>
          <w:p w14:paraId="41987B4B"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5</w:t>
            </w:r>
          </w:p>
        </w:tc>
        <w:tc>
          <w:tcPr>
            <w:tcW w:w="566" w:type="dxa"/>
            <w:tcBorders>
              <w:top w:val="nil"/>
              <w:left w:val="nil"/>
              <w:bottom w:val="single" w:sz="8" w:space="0" w:color="auto"/>
              <w:right w:val="single" w:sz="4" w:space="0" w:color="auto"/>
            </w:tcBorders>
            <w:shd w:val="clear" w:color="auto" w:fill="71DAFF"/>
            <w:vAlign w:val="center"/>
          </w:tcPr>
          <w:p w14:paraId="11BECD48"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5</w:t>
            </w:r>
          </w:p>
        </w:tc>
        <w:tc>
          <w:tcPr>
            <w:tcW w:w="563" w:type="dxa"/>
            <w:tcBorders>
              <w:top w:val="nil"/>
              <w:left w:val="nil"/>
              <w:bottom w:val="single" w:sz="8" w:space="0" w:color="auto"/>
              <w:right w:val="single" w:sz="4" w:space="0" w:color="auto"/>
            </w:tcBorders>
            <w:shd w:val="clear" w:color="auto" w:fill="71DAFF"/>
            <w:vAlign w:val="center"/>
          </w:tcPr>
          <w:p w14:paraId="5FD5FF3F"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5</w:t>
            </w:r>
          </w:p>
        </w:tc>
        <w:tc>
          <w:tcPr>
            <w:tcW w:w="563" w:type="dxa"/>
            <w:tcBorders>
              <w:top w:val="nil"/>
              <w:left w:val="nil"/>
              <w:bottom w:val="single" w:sz="8" w:space="0" w:color="auto"/>
              <w:right w:val="nil"/>
            </w:tcBorders>
            <w:shd w:val="clear" w:color="auto" w:fill="71DAFF"/>
            <w:vAlign w:val="center"/>
          </w:tcPr>
          <w:p w14:paraId="2FAE07A7"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5</w:t>
            </w:r>
          </w:p>
        </w:tc>
        <w:tc>
          <w:tcPr>
            <w:tcW w:w="1035" w:type="dxa"/>
            <w:tcBorders>
              <w:top w:val="nil"/>
              <w:left w:val="single" w:sz="8" w:space="0" w:color="auto"/>
              <w:bottom w:val="single" w:sz="8" w:space="0" w:color="auto"/>
              <w:right w:val="single" w:sz="8" w:space="0" w:color="auto"/>
            </w:tcBorders>
            <w:shd w:val="clear" w:color="auto" w:fill="71DAFF"/>
            <w:vAlign w:val="center"/>
            <w:hideMark/>
          </w:tcPr>
          <w:p w14:paraId="42685D7F" w14:textId="77777777" w:rsidR="005D1ECC" w:rsidRPr="005D1ECC" w:rsidRDefault="005D1ECC" w:rsidP="005D1ECC">
            <w:pPr>
              <w:jc w:val="right"/>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60</w:t>
            </w:r>
          </w:p>
        </w:tc>
      </w:tr>
      <w:tr w:rsidR="005D1ECC" w:rsidRPr="005D1ECC" w14:paraId="37FBDFA2" w14:textId="77777777" w:rsidTr="00B839FF">
        <w:trPr>
          <w:trHeight w:val="315"/>
          <w:jc w:val="center"/>
        </w:trPr>
        <w:tc>
          <w:tcPr>
            <w:tcW w:w="5477" w:type="dxa"/>
            <w:tcBorders>
              <w:top w:val="nil"/>
              <w:left w:val="single" w:sz="8" w:space="0" w:color="auto"/>
              <w:bottom w:val="single" w:sz="8" w:space="0" w:color="auto"/>
              <w:right w:val="single" w:sz="8" w:space="0" w:color="auto"/>
            </w:tcBorders>
            <w:shd w:val="clear" w:color="auto" w:fill="71DAFF"/>
            <w:vAlign w:val="center"/>
          </w:tcPr>
          <w:p w14:paraId="43BE9664" w14:textId="77777777" w:rsidR="005D1ECC" w:rsidRPr="005D1ECC" w:rsidRDefault="005D1ECC" w:rsidP="005D1ECC">
            <w:pP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13. MENTORSTVO</w:t>
            </w:r>
          </w:p>
        </w:tc>
        <w:tc>
          <w:tcPr>
            <w:tcW w:w="672" w:type="dxa"/>
            <w:tcBorders>
              <w:top w:val="nil"/>
              <w:left w:val="single" w:sz="4" w:space="0" w:color="auto"/>
              <w:bottom w:val="single" w:sz="8" w:space="0" w:color="auto"/>
              <w:right w:val="single" w:sz="4" w:space="0" w:color="auto"/>
            </w:tcBorders>
            <w:shd w:val="clear" w:color="auto" w:fill="71DAFF"/>
          </w:tcPr>
          <w:p w14:paraId="019C4F3A"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660" w:type="dxa"/>
            <w:tcBorders>
              <w:top w:val="nil"/>
              <w:left w:val="nil"/>
              <w:bottom w:val="single" w:sz="8" w:space="0" w:color="auto"/>
              <w:right w:val="single" w:sz="4" w:space="0" w:color="auto"/>
            </w:tcBorders>
            <w:shd w:val="clear" w:color="auto" w:fill="71DAFF"/>
          </w:tcPr>
          <w:p w14:paraId="64980FD4"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676" w:type="dxa"/>
            <w:tcBorders>
              <w:top w:val="nil"/>
              <w:left w:val="nil"/>
              <w:bottom w:val="single" w:sz="8" w:space="0" w:color="auto"/>
              <w:right w:val="single" w:sz="4" w:space="0" w:color="auto"/>
            </w:tcBorders>
            <w:shd w:val="clear" w:color="auto" w:fill="71DAFF"/>
          </w:tcPr>
          <w:p w14:paraId="38A414DB"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607" w:type="dxa"/>
            <w:tcBorders>
              <w:top w:val="nil"/>
              <w:left w:val="nil"/>
              <w:bottom w:val="single" w:sz="8" w:space="0" w:color="auto"/>
              <w:right w:val="single" w:sz="4" w:space="0" w:color="auto"/>
            </w:tcBorders>
            <w:shd w:val="clear" w:color="auto" w:fill="71DAFF"/>
          </w:tcPr>
          <w:p w14:paraId="09C0D686"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566" w:type="dxa"/>
            <w:tcBorders>
              <w:top w:val="nil"/>
              <w:left w:val="nil"/>
              <w:bottom w:val="single" w:sz="8" w:space="0" w:color="auto"/>
              <w:right w:val="single" w:sz="4" w:space="0" w:color="auto"/>
            </w:tcBorders>
            <w:shd w:val="clear" w:color="auto" w:fill="71DAFF"/>
          </w:tcPr>
          <w:p w14:paraId="45F298AA"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8</w:t>
            </w:r>
          </w:p>
        </w:tc>
        <w:tc>
          <w:tcPr>
            <w:tcW w:w="566" w:type="dxa"/>
            <w:tcBorders>
              <w:top w:val="nil"/>
              <w:left w:val="nil"/>
              <w:bottom w:val="single" w:sz="8" w:space="0" w:color="auto"/>
              <w:right w:val="single" w:sz="4" w:space="0" w:color="auto"/>
            </w:tcBorders>
            <w:shd w:val="clear" w:color="auto" w:fill="71DAFF"/>
          </w:tcPr>
          <w:p w14:paraId="06D77E43"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6" w:type="dxa"/>
            <w:tcBorders>
              <w:top w:val="nil"/>
              <w:left w:val="nil"/>
              <w:bottom w:val="single" w:sz="8" w:space="0" w:color="auto"/>
              <w:right w:val="single" w:sz="4" w:space="0" w:color="auto"/>
            </w:tcBorders>
            <w:shd w:val="clear" w:color="auto" w:fill="71DAFF"/>
          </w:tcPr>
          <w:p w14:paraId="14139547"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6" w:type="dxa"/>
            <w:tcBorders>
              <w:top w:val="nil"/>
              <w:left w:val="nil"/>
              <w:bottom w:val="single" w:sz="8" w:space="0" w:color="auto"/>
              <w:right w:val="single" w:sz="4" w:space="0" w:color="auto"/>
            </w:tcBorders>
            <w:shd w:val="clear" w:color="auto" w:fill="71DAFF"/>
          </w:tcPr>
          <w:p w14:paraId="4E527C77"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6" w:type="dxa"/>
            <w:tcBorders>
              <w:top w:val="nil"/>
              <w:left w:val="nil"/>
              <w:bottom w:val="single" w:sz="8" w:space="0" w:color="auto"/>
              <w:right w:val="single" w:sz="4" w:space="0" w:color="auto"/>
            </w:tcBorders>
            <w:shd w:val="clear" w:color="auto" w:fill="71DAFF"/>
          </w:tcPr>
          <w:p w14:paraId="4D7DB97F"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566" w:type="dxa"/>
            <w:tcBorders>
              <w:top w:val="nil"/>
              <w:left w:val="nil"/>
              <w:bottom w:val="single" w:sz="8" w:space="0" w:color="auto"/>
              <w:right w:val="single" w:sz="4" w:space="0" w:color="auto"/>
            </w:tcBorders>
            <w:shd w:val="clear" w:color="auto" w:fill="71DAFF"/>
          </w:tcPr>
          <w:p w14:paraId="6B4215ED"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563" w:type="dxa"/>
            <w:tcBorders>
              <w:top w:val="nil"/>
              <w:left w:val="nil"/>
              <w:bottom w:val="single" w:sz="8" w:space="0" w:color="auto"/>
              <w:right w:val="single" w:sz="4" w:space="0" w:color="auto"/>
            </w:tcBorders>
            <w:shd w:val="clear" w:color="auto" w:fill="71DAFF"/>
          </w:tcPr>
          <w:p w14:paraId="6150084D"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3" w:type="dxa"/>
            <w:tcBorders>
              <w:top w:val="nil"/>
              <w:left w:val="nil"/>
              <w:bottom w:val="single" w:sz="8" w:space="0" w:color="auto"/>
              <w:right w:val="nil"/>
            </w:tcBorders>
            <w:shd w:val="clear" w:color="auto" w:fill="71DAFF"/>
          </w:tcPr>
          <w:p w14:paraId="565B5EB1"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 xml:space="preserve"> </w:t>
            </w:r>
          </w:p>
        </w:tc>
        <w:tc>
          <w:tcPr>
            <w:tcW w:w="1035" w:type="dxa"/>
            <w:tcBorders>
              <w:top w:val="nil"/>
              <w:left w:val="single" w:sz="8" w:space="0" w:color="auto"/>
              <w:bottom w:val="single" w:sz="8" w:space="0" w:color="auto"/>
              <w:right w:val="single" w:sz="8" w:space="0" w:color="auto"/>
            </w:tcBorders>
            <w:shd w:val="clear" w:color="auto" w:fill="71DAFF"/>
          </w:tcPr>
          <w:p w14:paraId="0A4C9BA6" w14:textId="77777777" w:rsidR="005D1ECC" w:rsidRPr="005D1ECC" w:rsidRDefault="005D1ECC" w:rsidP="005D1ECC">
            <w:pPr>
              <w:jc w:val="right"/>
              <w:rPr>
                <w:rFonts w:asciiTheme="minorHAnsi" w:hAnsiTheme="minorHAnsi" w:cstheme="minorHAnsi"/>
                <w:b/>
                <w:bCs/>
                <w:sz w:val="22"/>
                <w:szCs w:val="22"/>
              </w:rPr>
            </w:pPr>
            <w:r w:rsidRPr="005D1ECC">
              <w:rPr>
                <w:rFonts w:asciiTheme="minorHAnsi" w:hAnsiTheme="minorHAnsi" w:cstheme="minorHAnsi"/>
                <w:b/>
                <w:bCs/>
                <w:sz w:val="22"/>
                <w:szCs w:val="22"/>
              </w:rPr>
              <w:t>60</w:t>
            </w:r>
          </w:p>
        </w:tc>
      </w:tr>
      <w:tr w:rsidR="005D1ECC" w:rsidRPr="005D1ECC" w14:paraId="4AAB6BE3" w14:textId="77777777" w:rsidTr="00B839FF">
        <w:trPr>
          <w:trHeight w:val="315"/>
          <w:jc w:val="center"/>
        </w:trPr>
        <w:tc>
          <w:tcPr>
            <w:tcW w:w="5477" w:type="dxa"/>
            <w:tcBorders>
              <w:top w:val="nil"/>
              <w:left w:val="single" w:sz="8" w:space="0" w:color="auto"/>
              <w:bottom w:val="single" w:sz="8" w:space="0" w:color="auto"/>
              <w:right w:val="single" w:sz="8" w:space="0" w:color="auto"/>
            </w:tcBorders>
            <w:shd w:val="clear" w:color="auto" w:fill="71DAFF"/>
            <w:vAlign w:val="center"/>
            <w:hideMark/>
          </w:tcPr>
          <w:p w14:paraId="54BF29C2" w14:textId="77777777" w:rsidR="005D1ECC" w:rsidRPr="005D1ECC" w:rsidRDefault="005D1ECC" w:rsidP="005D1ECC">
            <w:pP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14. PRIPREME ZA RAD</w:t>
            </w:r>
          </w:p>
        </w:tc>
        <w:tc>
          <w:tcPr>
            <w:tcW w:w="672" w:type="dxa"/>
            <w:tcBorders>
              <w:top w:val="nil"/>
              <w:left w:val="single" w:sz="4" w:space="0" w:color="auto"/>
              <w:bottom w:val="single" w:sz="8" w:space="0" w:color="auto"/>
              <w:right w:val="single" w:sz="4" w:space="0" w:color="auto"/>
            </w:tcBorders>
            <w:shd w:val="clear" w:color="auto" w:fill="71DAFF"/>
            <w:hideMark/>
          </w:tcPr>
          <w:p w14:paraId="44B1E47F"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660" w:type="dxa"/>
            <w:tcBorders>
              <w:top w:val="nil"/>
              <w:left w:val="nil"/>
              <w:bottom w:val="single" w:sz="8" w:space="0" w:color="auto"/>
              <w:right w:val="single" w:sz="4" w:space="0" w:color="auto"/>
            </w:tcBorders>
            <w:shd w:val="clear" w:color="auto" w:fill="71DAFF"/>
            <w:hideMark/>
          </w:tcPr>
          <w:p w14:paraId="7797C0FD"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sz w:val="22"/>
                <w:szCs w:val="22"/>
              </w:rPr>
              <w:t>6</w:t>
            </w:r>
          </w:p>
        </w:tc>
        <w:tc>
          <w:tcPr>
            <w:tcW w:w="676" w:type="dxa"/>
            <w:tcBorders>
              <w:top w:val="nil"/>
              <w:left w:val="nil"/>
              <w:bottom w:val="single" w:sz="8" w:space="0" w:color="auto"/>
              <w:right w:val="single" w:sz="4" w:space="0" w:color="auto"/>
            </w:tcBorders>
            <w:shd w:val="clear" w:color="auto" w:fill="71DAFF"/>
            <w:hideMark/>
          </w:tcPr>
          <w:p w14:paraId="13D3967C"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607" w:type="dxa"/>
            <w:tcBorders>
              <w:top w:val="nil"/>
              <w:left w:val="nil"/>
              <w:bottom w:val="single" w:sz="8" w:space="0" w:color="auto"/>
              <w:right w:val="single" w:sz="4" w:space="0" w:color="auto"/>
            </w:tcBorders>
            <w:shd w:val="clear" w:color="auto" w:fill="71DAFF"/>
            <w:hideMark/>
          </w:tcPr>
          <w:p w14:paraId="3740CE2B"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2</w:t>
            </w:r>
          </w:p>
        </w:tc>
        <w:tc>
          <w:tcPr>
            <w:tcW w:w="566" w:type="dxa"/>
            <w:tcBorders>
              <w:top w:val="nil"/>
              <w:left w:val="nil"/>
              <w:bottom w:val="single" w:sz="8" w:space="0" w:color="auto"/>
              <w:right w:val="single" w:sz="4" w:space="0" w:color="auto"/>
            </w:tcBorders>
            <w:shd w:val="clear" w:color="auto" w:fill="71DAFF"/>
            <w:hideMark/>
          </w:tcPr>
          <w:p w14:paraId="4C320729"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6" w:type="dxa"/>
            <w:tcBorders>
              <w:top w:val="nil"/>
              <w:left w:val="nil"/>
              <w:bottom w:val="single" w:sz="8" w:space="0" w:color="auto"/>
              <w:right w:val="single" w:sz="4" w:space="0" w:color="auto"/>
            </w:tcBorders>
            <w:shd w:val="clear" w:color="auto" w:fill="71DAFF"/>
            <w:hideMark/>
          </w:tcPr>
          <w:p w14:paraId="36498AEF"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566" w:type="dxa"/>
            <w:tcBorders>
              <w:top w:val="nil"/>
              <w:left w:val="nil"/>
              <w:bottom w:val="single" w:sz="8" w:space="0" w:color="auto"/>
              <w:right w:val="single" w:sz="4" w:space="0" w:color="auto"/>
            </w:tcBorders>
            <w:shd w:val="clear" w:color="auto" w:fill="71DAFF"/>
            <w:hideMark/>
          </w:tcPr>
          <w:p w14:paraId="3E63C0E6"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6" w:type="dxa"/>
            <w:tcBorders>
              <w:top w:val="nil"/>
              <w:left w:val="nil"/>
              <w:bottom w:val="single" w:sz="8" w:space="0" w:color="auto"/>
              <w:right w:val="single" w:sz="4" w:space="0" w:color="auto"/>
            </w:tcBorders>
            <w:shd w:val="clear" w:color="auto" w:fill="71DAFF"/>
            <w:hideMark/>
          </w:tcPr>
          <w:p w14:paraId="13EC1BBD"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6" w:type="dxa"/>
            <w:tcBorders>
              <w:top w:val="nil"/>
              <w:left w:val="nil"/>
              <w:bottom w:val="single" w:sz="8" w:space="0" w:color="auto"/>
              <w:right w:val="single" w:sz="4" w:space="0" w:color="auto"/>
            </w:tcBorders>
            <w:shd w:val="clear" w:color="auto" w:fill="71DAFF"/>
            <w:hideMark/>
          </w:tcPr>
          <w:p w14:paraId="63F0CF84"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566" w:type="dxa"/>
            <w:tcBorders>
              <w:top w:val="nil"/>
              <w:left w:val="nil"/>
              <w:bottom w:val="single" w:sz="8" w:space="0" w:color="auto"/>
              <w:right w:val="single" w:sz="4" w:space="0" w:color="auto"/>
            </w:tcBorders>
            <w:shd w:val="clear" w:color="auto" w:fill="71DAFF"/>
            <w:hideMark/>
          </w:tcPr>
          <w:p w14:paraId="2855DB17"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563" w:type="dxa"/>
            <w:tcBorders>
              <w:top w:val="nil"/>
              <w:left w:val="nil"/>
              <w:bottom w:val="single" w:sz="8" w:space="0" w:color="auto"/>
              <w:right w:val="single" w:sz="4" w:space="0" w:color="auto"/>
            </w:tcBorders>
            <w:shd w:val="clear" w:color="auto" w:fill="71DAFF"/>
            <w:hideMark/>
          </w:tcPr>
          <w:p w14:paraId="00C2B68F"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3" w:type="dxa"/>
            <w:tcBorders>
              <w:top w:val="nil"/>
              <w:left w:val="nil"/>
              <w:bottom w:val="single" w:sz="8" w:space="0" w:color="auto"/>
              <w:right w:val="nil"/>
            </w:tcBorders>
            <w:shd w:val="clear" w:color="auto" w:fill="71DAFF"/>
            <w:vAlign w:val="center"/>
            <w:hideMark/>
          </w:tcPr>
          <w:p w14:paraId="48E23E13"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6</w:t>
            </w:r>
          </w:p>
        </w:tc>
        <w:tc>
          <w:tcPr>
            <w:tcW w:w="1035" w:type="dxa"/>
            <w:tcBorders>
              <w:top w:val="nil"/>
              <w:left w:val="single" w:sz="8" w:space="0" w:color="auto"/>
              <w:bottom w:val="single" w:sz="8" w:space="0" w:color="auto"/>
              <w:right w:val="single" w:sz="8" w:space="0" w:color="auto"/>
            </w:tcBorders>
            <w:shd w:val="clear" w:color="auto" w:fill="71DAFF"/>
            <w:vAlign w:val="center"/>
            <w:hideMark/>
          </w:tcPr>
          <w:p w14:paraId="2A744C9A" w14:textId="77777777" w:rsidR="005D1ECC" w:rsidRPr="005D1ECC" w:rsidRDefault="005D1ECC" w:rsidP="005D1ECC">
            <w:pPr>
              <w:jc w:val="right"/>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60</w:t>
            </w:r>
          </w:p>
        </w:tc>
      </w:tr>
      <w:tr w:rsidR="005D1ECC" w:rsidRPr="005D1ECC" w14:paraId="6D250C1F" w14:textId="77777777" w:rsidTr="00B839FF">
        <w:trPr>
          <w:trHeight w:val="315"/>
          <w:jc w:val="center"/>
        </w:trPr>
        <w:tc>
          <w:tcPr>
            <w:tcW w:w="5477" w:type="dxa"/>
            <w:tcBorders>
              <w:top w:val="nil"/>
              <w:left w:val="single" w:sz="8" w:space="0" w:color="auto"/>
              <w:bottom w:val="single" w:sz="8" w:space="0" w:color="auto"/>
              <w:right w:val="single" w:sz="8" w:space="0" w:color="auto"/>
            </w:tcBorders>
            <w:shd w:val="clear" w:color="auto" w:fill="71DAFF"/>
            <w:vAlign w:val="center"/>
            <w:hideMark/>
          </w:tcPr>
          <w:p w14:paraId="2D56C94B" w14:textId="77777777" w:rsidR="005D1ECC" w:rsidRPr="005D1ECC" w:rsidRDefault="005D1ECC" w:rsidP="005D1ECC">
            <w:pP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15. STRUČNO USAVRŠAVANJE</w:t>
            </w:r>
          </w:p>
        </w:tc>
        <w:tc>
          <w:tcPr>
            <w:tcW w:w="672" w:type="dxa"/>
            <w:tcBorders>
              <w:top w:val="nil"/>
              <w:left w:val="single" w:sz="4" w:space="0" w:color="auto"/>
              <w:bottom w:val="single" w:sz="8" w:space="0" w:color="auto"/>
              <w:right w:val="single" w:sz="4" w:space="0" w:color="auto"/>
            </w:tcBorders>
            <w:shd w:val="clear" w:color="auto" w:fill="71DAFF"/>
            <w:hideMark/>
          </w:tcPr>
          <w:p w14:paraId="75751650"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660" w:type="dxa"/>
            <w:tcBorders>
              <w:top w:val="nil"/>
              <w:left w:val="nil"/>
              <w:bottom w:val="single" w:sz="8" w:space="0" w:color="auto"/>
              <w:right w:val="single" w:sz="4" w:space="0" w:color="auto"/>
            </w:tcBorders>
            <w:shd w:val="clear" w:color="auto" w:fill="71DAFF"/>
            <w:hideMark/>
          </w:tcPr>
          <w:p w14:paraId="27E5F3A0"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sz w:val="22"/>
                <w:szCs w:val="22"/>
              </w:rPr>
              <w:t>6</w:t>
            </w:r>
          </w:p>
        </w:tc>
        <w:tc>
          <w:tcPr>
            <w:tcW w:w="676" w:type="dxa"/>
            <w:tcBorders>
              <w:top w:val="nil"/>
              <w:left w:val="nil"/>
              <w:bottom w:val="single" w:sz="8" w:space="0" w:color="auto"/>
              <w:right w:val="single" w:sz="4" w:space="0" w:color="auto"/>
            </w:tcBorders>
            <w:shd w:val="clear" w:color="auto" w:fill="71DAFF"/>
            <w:hideMark/>
          </w:tcPr>
          <w:p w14:paraId="3BBFFEA4"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607" w:type="dxa"/>
            <w:tcBorders>
              <w:top w:val="nil"/>
              <w:left w:val="nil"/>
              <w:bottom w:val="single" w:sz="8" w:space="0" w:color="auto"/>
              <w:right w:val="single" w:sz="4" w:space="0" w:color="auto"/>
            </w:tcBorders>
            <w:shd w:val="clear" w:color="auto" w:fill="71DAFF"/>
            <w:hideMark/>
          </w:tcPr>
          <w:p w14:paraId="4F98B849"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2</w:t>
            </w:r>
          </w:p>
        </w:tc>
        <w:tc>
          <w:tcPr>
            <w:tcW w:w="566" w:type="dxa"/>
            <w:tcBorders>
              <w:top w:val="nil"/>
              <w:left w:val="nil"/>
              <w:bottom w:val="single" w:sz="8" w:space="0" w:color="auto"/>
              <w:right w:val="single" w:sz="4" w:space="0" w:color="auto"/>
            </w:tcBorders>
            <w:shd w:val="clear" w:color="auto" w:fill="71DAFF"/>
            <w:hideMark/>
          </w:tcPr>
          <w:p w14:paraId="30E2B923"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6" w:type="dxa"/>
            <w:tcBorders>
              <w:top w:val="nil"/>
              <w:left w:val="nil"/>
              <w:bottom w:val="single" w:sz="8" w:space="0" w:color="auto"/>
              <w:right w:val="single" w:sz="4" w:space="0" w:color="auto"/>
            </w:tcBorders>
            <w:shd w:val="clear" w:color="auto" w:fill="71DAFF"/>
            <w:hideMark/>
          </w:tcPr>
          <w:p w14:paraId="04E54DC8"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566" w:type="dxa"/>
            <w:tcBorders>
              <w:top w:val="nil"/>
              <w:left w:val="nil"/>
              <w:bottom w:val="single" w:sz="8" w:space="0" w:color="auto"/>
              <w:right w:val="single" w:sz="4" w:space="0" w:color="auto"/>
            </w:tcBorders>
            <w:shd w:val="clear" w:color="auto" w:fill="71DAFF"/>
            <w:hideMark/>
          </w:tcPr>
          <w:p w14:paraId="6BE5B1DE"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6" w:type="dxa"/>
            <w:tcBorders>
              <w:top w:val="nil"/>
              <w:left w:val="nil"/>
              <w:bottom w:val="single" w:sz="8" w:space="0" w:color="auto"/>
              <w:right w:val="single" w:sz="4" w:space="0" w:color="auto"/>
            </w:tcBorders>
            <w:shd w:val="clear" w:color="auto" w:fill="71DAFF"/>
            <w:hideMark/>
          </w:tcPr>
          <w:p w14:paraId="65E58509"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6" w:type="dxa"/>
            <w:tcBorders>
              <w:top w:val="nil"/>
              <w:left w:val="nil"/>
              <w:bottom w:val="single" w:sz="8" w:space="0" w:color="auto"/>
              <w:right w:val="single" w:sz="4" w:space="0" w:color="auto"/>
            </w:tcBorders>
            <w:shd w:val="clear" w:color="auto" w:fill="71DAFF"/>
            <w:hideMark/>
          </w:tcPr>
          <w:p w14:paraId="312D9FFC"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566" w:type="dxa"/>
            <w:tcBorders>
              <w:top w:val="nil"/>
              <w:left w:val="nil"/>
              <w:bottom w:val="single" w:sz="8" w:space="0" w:color="auto"/>
              <w:right w:val="single" w:sz="4" w:space="0" w:color="auto"/>
            </w:tcBorders>
            <w:shd w:val="clear" w:color="auto" w:fill="71DAFF"/>
            <w:hideMark/>
          </w:tcPr>
          <w:p w14:paraId="3E5F47BC"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6</w:t>
            </w:r>
          </w:p>
        </w:tc>
        <w:tc>
          <w:tcPr>
            <w:tcW w:w="563" w:type="dxa"/>
            <w:tcBorders>
              <w:top w:val="nil"/>
              <w:left w:val="nil"/>
              <w:bottom w:val="single" w:sz="8" w:space="0" w:color="auto"/>
              <w:right w:val="single" w:sz="4" w:space="0" w:color="auto"/>
            </w:tcBorders>
            <w:shd w:val="clear" w:color="auto" w:fill="71DAFF"/>
            <w:hideMark/>
          </w:tcPr>
          <w:p w14:paraId="684FD22F"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3" w:type="dxa"/>
            <w:tcBorders>
              <w:top w:val="nil"/>
              <w:left w:val="nil"/>
              <w:bottom w:val="single" w:sz="8" w:space="0" w:color="auto"/>
              <w:right w:val="nil"/>
            </w:tcBorders>
            <w:shd w:val="clear" w:color="auto" w:fill="71DAFF"/>
            <w:vAlign w:val="center"/>
            <w:hideMark/>
          </w:tcPr>
          <w:p w14:paraId="593F3B93"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6</w:t>
            </w:r>
          </w:p>
        </w:tc>
        <w:tc>
          <w:tcPr>
            <w:tcW w:w="1035" w:type="dxa"/>
            <w:tcBorders>
              <w:top w:val="nil"/>
              <w:left w:val="single" w:sz="8" w:space="0" w:color="auto"/>
              <w:bottom w:val="single" w:sz="8" w:space="0" w:color="auto"/>
              <w:right w:val="single" w:sz="8" w:space="0" w:color="auto"/>
            </w:tcBorders>
            <w:shd w:val="clear" w:color="auto" w:fill="71DAFF"/>
            <w:vAlign w:val="center"/>
            <w:hideMark/>
          </w:tcPr>
          <w:p w14:paraId="69DD62D2" w14:textId="77777777" w:rsidR="005D1ECC" w:rsidRPr="005D1ECC" w:rsidRDefault="005D1ECC" w:rsidP="005D1ECC">
            <w:pPr>
              <w:jc w:val="right"/>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60</w:t>
            </w:r>
          </w:p>
        </w:tc>
      </w:tr>
      <w:tr w:rsidR="005D1ECC" w:rsidRPr="005D1ECC" w14:paraId="7351BD36" w14:textId="77777777" w:rsidTr="00B839FF">
        <w:trPr>
          <w:trHeight w:val="315"/>
          <w:jc w:val="center"/>
        </w:trPr>
        <w:tc>
          <w:tcPr>
            <w:tcW w:w="5477" w:type="dxa"/>
            <w:tcBorders>
              <w:top w:val="nil"/>
              <w:left w:val="single" w:sz="8" w:space="0" w:color="auto"/>
              <w:bottom w:val="single" w:sz="8" w:space="0" w:color="auto"/>
              <w:right w:val="single" w:sz="8" w:space="0" w:color="auto"/>
            </w:tcBorders>
            <w:shd w:val="clear" w:color="auto" w:fill="71DAFF"/>
            <w:vAlign w:val="center"/>
          </w:tcPr>
          <w:p w14:paraId="414EE870" w14:textId="77777777" w:rsidR="005D1ECC" w:rsidRPr="005D1ECC" w:rsidRDefault="005D1ECC" w:rsidP="005D1ECC">
            <w:pP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16. OSTALI POSLOVI</w:t>
            </w:r>
          </w:p>
        </w:tc>
        <w:tc>
          <w:tcPr>
            <w:tcW w:w="672" w:type="dxa"/>
            <w:tcBorders>
              <w:top w:val="nil"/>
              <w:left w:val="single" w:sz="4" w:space="0" w:color="auto"/>
              <w:bottom w:val="single" w:sz="8" w:space="0" w:color="auto"/>
              <w:right w:val="single" w:sz="4" w:space="0" w:color="auto"/>
            </w:tcBorders>
            <w:shd w:val="clear" w:color="auto" w:fill="71DAFF"/>
          </w:tcPr>
          <w:p w14:paraId="0B37EF2D"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660" w:type="dxa"/>
            <w:tcBorders>
              <w:top w:val="nil"/>
              <w:left w:val="nil"/>
              <w:bottom w:val="single" w:sz="8" w:space="0" w:color="auto"/>
              <w:right w:val="single" w:sz="4" w:space="0" w:color="auto"/>
            </w:tcBorders>
            <w:shd w:val="clear" w:color="auto" w:fill="71DAFF"/>
          </w:tcPr>
          <w:p w14:paraId="7BDF46B1"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676" w:type="dxa"/>
            <w:tcBorders>
              <w:top w:val="nil"/>
              <w:left w:val="nil"/>
              <w:bottom w:val="single" w:sz="8" w:space="0" w:color="auto"/>
              <w:right w:val="single" w:sz="4" w:space="0" w:color="auto"/>
            </w:tcBorders>
            <w:shd w:val="clear" w:color="auto" w:fill="71DAFF"/>
          </w:tcPr>
          <w:p w14:paraId="3FA80117"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607" w:type="dxa"/>
            <w:tcBorders>
              <w:top w:val="nil"/>
              <w:left w:val="nil"/>
              <w:bottom w:val="single" w:sz="8" w:space="0" w:color="auto"/>
              <w:right w:val="single" w:sz="4" w:space="0" w:color="auto"/>
            </w:tcBorders>
            <w:shd w:val="clear" w:color="auto" w:fill="71DAFF"/>
          </w:tcPr>
          <w:p w14:paraId="2B3EB4E3" w14:textId="77777777" w:rsidR="005D1ECC" w:rsidRPr="005D1ECC" w:rsidRDefault="005D1ECC" w:rsidP="005D1ECC">
            <w:pPr>
              <w:jc w:val="center"/>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4</w:t>
            </w:r>
          </w:p>
        </w:tc>
        <w:tc>
          <w:tcPr>
            <w:tcW w:w="566" w:type="dxa"/>
            <w:tcBorders>
              <w:top w:val="nil"/>
              <w:left w:val="nil"/>
              <w:bottom w:val="single" w:sz="8" w:space="0" w:color="auto"/>
              <w:right w:val="single" w:sz="4" w:space="0" w:color="auto"/>
            </w:tcBorders>
            <w:shd w:val="clear" w:color="auto" w:fill="71DAFF"/>
          </w:tcPr>
          <w:p w14:paraId="1FAE20AA"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6" w:type="dxa"/>
            <w:tcBorders>
              <w:top w:val="nil"/>
              <w:left w:val="nil"/>
              <w:bottom w:val="single" w:sz="8" w:space="0" w:color="auto"/>
              <w:right w:val="single" w:sz="4" w:space="0" w:color="auto"/>
            </w:tcBorders>
            <w:shd w:val="clear" w:color="auto" w:fill="71DAFF"/>
          </w:tcPr>
          <w:p w14:paraId="7627D612"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6" w:type="dxa"/>
            <w:tcBorders>
              <w:top w:val="nil"/>
              <w:left w:val="nil"/>
              <w:bottom w:val="single" w:sz="8" w:space="0" w:color="auto"/>
              <w:right w:val="single" w:sz="4" w:space="0" w:color="auto"/>
            </w:tcBorders>
            <w:shd w:val="clear" w:color="auto" w:fill="71DAFF"/>
          </w:tcPr>
          <w:p w14:paraId="714C7935"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6" w:type="dxa"/>
            <w:tcBorders>
              <w:top w:val="nil"/>
              <w:left w:val="nil"/>
              <w:bottom w:val="single" w:sz="8" w:space="0" w:color="auto"/>
              <w:right w:val="single" w:sz="4" w:space="0" w:color="auto"/>
            </w:tcBorders>
            <w:shd w:val="clear" w:color="auto" w:fill="71DAFF"/>
          </w:tcPr>
          <w:p w14:paraId="1DD2CC15"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6" w:type="dxa"/>
            <w:tcBorders>
              <w:top w:val="nil"/>
              <w:left w:val="nil"/>
              <w:bottom w:val="single" w:sz="8" w:space="0" w:color="auto"/>
              <w:right w:val="single" w:sz="4" w:space="0" w:color="auto"/>
            </w:tcBorders>
            <w:shd w:val="clear" w:color="auto" w:fill="71DAFF"/>
          </w:tcPr>
          <w:p w14:paraId="3AEC15C6"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6" w:type="dxa"/>
            <w:tcBorders>
              <w:top w:val="nil"/>
              <w:left w:val="nil"/>
              <w:bottom w:val="single" w:sz="8" w:space="0" w:color="auto"/>
              <w:right w:val="single" w:sz="4" w:space="0" w:color="auto"/>
            </w:tcBorders>
            <w:shd w:val="clear" w:color="auto" w:fill="71DAFF"/>
          </w:tcPr>
          <w:p w14:paraId="0E0C2619"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4</w:t>
            </w:r>
          </w:p>
        </w:tc>
        <w:tc>
          <w:tcPr>
            <w:tcW w:w="563" w:type="dxa"/>
            <w:tcBorders>
              <w:top w:val="nil"/>
              <w:left w:val="nil"/>
              <w:bottom w:val="single" w:sz="8" w:space="0" w:color="auto"/>
              <w:right w:val="single" w:sz="4" w:space="0" w:color="auto"/>
            </w:tcBorders>
            <w:shd w:val="clear" w:color="auto" w:fill="71DAFF"/>
          </w:tcPr>
          <w:p w14:paraId="031E4668" w14:textId="77777777" w:rsidR="005D1ECC" w:rsidRPr="005D1ECC" w:rsidRDefault="005D1ECC" w:rsidP="005D1ECC">
            <w:pPr>
              <w:jc w:val="center"/>
              <w:rPr>
                <w:rFonts w:asciiTheme="minorHAnsi" w:hAnsiTheme="minorHAnsi" w:cstheme="minorHAnsi"/>
                <w:b/>
                <w:bCs/>
                <w:sz w:val="22"/>
                <w:szCs w:val="22"/>
              </w:rPr>
            </w:pPr>
          </w:p>
        </w:tc>
        <w:tc>
          <w:tcPr>
            <w:tcW w:w="563" w:type="dxa"/>
            <w:tcBorders>
              <w:top w:val="nil"/>
              <w:left w:val="nil"/>
              <w:bottom w:val="single" w:sz="8" w:space="0" w:color="auto"/>
              <w:right w:val="nil"/>
            </w:tcBorders>
            <w:shd w:val="clear" w:color="auto" w:fill="71DAFF"/>
            <w:vAlign w:val="center"/>
          </w:tcPr>
          <w:p w14:paraId="3B7FB589" w14:textId="77777777" w:rsidR="005D1ECC" w:rsidRPr="005D1ECC" w:rsidRDefault="005D1ECC" w:rsidP="005D1ECC">
            <w:pPr>
              <w:jc w:val="center"/>
              <w:rPr>
                <w:rFonts w:asciiTheme="minorHAnsi" w:hAnsiTheme="minorHAnsi" w:cstheme="minorHAnsi"/>
                <w:b/>
                <w:bCs/>
                <w:color w:val="000000"/>
                <w:sz w:val="22"/>
                <w:szCs w:val="22"/>
              </w:rPr>
            </w:pPr>
          </w:p>
        </w:tc>
        <w:tc>
          <w:tcPr>
            <w:tcW w:w="1035" w:type="dxa"/>
            <w:tcBorders>
              <w:top w:val="nil"/>
              <w:left w:val="single" w:sz="8" w:space="0" w:color="auto"/>
              <w:bottom w:val="single" w:sz="8" w:space="0" w:color="auto"/>
              <w:right w:val="single" w:sz="8" w:space="0" w:color="auto"/>
            </w:tcBorders>
            <w:shd w:val="clear" w:color="auto" w:fill="71DAFF"/>
            <w:vAlign w:val="center"/>
          </w:tcPr>
          <w:p w14:paraId="2D6413A0" w14:textId="77777777" w:rsidR="005D1ECC" w:rsidRPr="005D1ECC" w:rsidRDefault="005D1ECC" w:rsidP="005D1ECC">
            <w:pPr>
              <w:jc w:val="right"/>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36</w:t>
            </w:r>
          </w:p>
        </w:tc>
      </w:tr>
      <w:tr w:rsidR="005D1ECC" w:rsidRPr="005D1ECC" w14:paraId="3B4969C9" w14:textId="77777777" w:rsidTr="00B839FF">
        <w:trPr>
          <w:trHeight w:val="300"/>
          <w:jc w:val="center"/>
        </w:trPr>
        <w:tc>
          <w:tcPr>
            <w:tcW w:w="5477" w:type="dxa"/>
            <w:tcBorders>
              <w:top w:val="single" w:sz="4" w:space="0" w:color="auto"/>
              <w:left w:val="single" w:sz="8" w:space="0" w:color="auto"/>
              <w:bottom w:val="single" w:sz="4" w:space="0" w:color="auto"/>
              <w:right w:val="single" w:sz="8" w:space="0" w:color="auto"/>
            </w:tcBorders>
            <w:shd w:val="clear" w:color="auto" w:fill="FDE9D9" w:themeFill="accent6" w:themeFillTint="33"/>
            <w:vAlign w:val="center"/>
            <w:hideMark/>
          </w:tcPr>
          <w:p w14:paraId="21D4A386" w14:textId="77777777" w:rsidR="005D1ECC" w:rsidRPr="005D1ECC" w:rsidRDefault="005D1ECC" w:rsidP="005D1ECC">
            <w:pPr>
              <w:jc w:val="both"/>
              <w:rPr>
                <w:rFonts w:asciiTheme="minorHAnsi" w:hAnsiTheme="minorHAnsi" w:cstheme="minorHAnsi"/>
                <w:b/>
                <w:bCs/>
                <w:color w:val="000000"/>
                <w:sz w:val="22"/>
                <w:szCs w:val="22"/>
              </w:rPr>
            </w:pPr>
            <w:r w:rsidRPr="005D1ECC">
              <w:rPr>
                <w:rFonts w:asciiTheme="minorHAnsi" w:hAnsiTheme="minorHAnsi" w:cstheme="minorHAnsi"/>
                <w:b/>
                <w:bCs/>
                <w:color w:val="000000"/>
                <w:sz w:val="22"/>
                <w:szCs w:val="22"/>
              </w:rPr>
              <w:t>UKUPNO RADNIH SATI</w:t>
            </w:r>
          </w:p>
        </w:tc>
        <w:tc>
          <w:tcPr>
            <w:tcW w:w="672"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5921C86" w14:textId="77777777" w:rsidR="005D1ECC" w:rsidRPr="005D1ECC" w:rsidRDefault="005D1ECC" w:rsidP="005D1ECC">
            <w:pPr>
              <w:jc w:val="center"/>
              <w:rPr>
                <w:rFonts w:asciiTheme="minorHAnsi" w:hAnsiTheme="minorHAnsi" w:cstheme="minorHAnsi"/>
                <w:b/>
                <w:bCs/>
                <w:sz w:val="22"/>
                <w:szCs w:val="22"/>
              </w:rPr>
            </w:pPr>
          </w:p>
        </w:tc>
        <w:tc>
          <w:tcPr>
            <w:tcW w:w="660"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015D4083" w14:textId="77777777" w:rsidR="005D1ECC" w:rsidRPr="005D1ECC" w:rsidRDefault="005D1ECC" w:rsidP="005D1ECC">
            <w:pPr>
              <w:jc w:val="center"/>
              <w:rPr>
                <w:rFonts w:asciiTheme="minorHAnsi" w:hAnsiTheme="minorHAnsi" w:cstheme="minorHAnsi"/>
                <w:b/>
                <w:bCs/>
                <w:color w:val="000000"/>
                <w:sz w:val="22"/>
                <w:szCs w:val="22"/>
              </w:rPr>
            </w:pPr>
          </w:p>
        </w:tc>
        <w:tc>
          <w:tcPr>
            <w:tcW w:w="676"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71809091" w14:textId="77777777" w:rsidR="005D1ECC" w:rsidRPr="005D1ECC" w:rsidRDefault="005D1ECC" w:rsidP="005D1ECC">
            <w:pPr>
              <w:jc w:val="center"/>
              <w:rPr>
                <w:rFonts w:asciiTheme="minorHAnsi" w:hAnsiTheme="minorHAnsi" w:cstheme="minorHAnsi"/>
                <w:b/>
                <w:bCs/>
                <w:sz w:val="22"/>
                <w:szCs w:val="22"/>
              </w:rPr>
            </w:pPr>
          </w:p>
        </w:tc>
        <w:tc>
          <w:tcPr>
            <w:tcW w:w="607"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6C37069B" w14:textId="77777777" w:rsidR="005D1ECC" w:rsidRPr="005D1ECC" w:rsidRDefault="005D1ECC" w:rsidP="005D1ECC">
            <w:pPr>
              <w:jc w:val="center"/>
              <w:rPr>
                <w:rFonts w:asciiTheme="minorHAnsi" w:hAnsiTheme="minorHAnsi" w:cstheme="minorHAnsi"/>
                <w:b/>
                <w:bCs/>
                <w:color w:val="000000"/>
                <w:sz w:val="22"/>
                <w:szCs w:val="22"/>
              </w:rPr>
            </w:pPr>
          </w:p>
        </w:tc>
        <w:tc>
          <w:tcPr>
            <w:tcW w:w="566"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16055E53" w14:textId="77777777" w:rsidR="005D1ECC" w:rsidRPr="005D1ECC" w:rsidRDefault="005D1ECC" w:rsidP="005D1ECC">
            <w:pPr>
              <w:jc w:val="center"/>
              <w:rPr>
                <w:rFonts w:asciiTheme="minorHAnsi" w:hAnsiTheme="minorHAnsi" w:cstheme="minorHAnsi"/>
                <w:b/>
                <w:bCs/>
                <w:sz w:val="22"/>
                <w:szCs w:val="22"/>
              </w:rPr>
            </w:pPr>
          </w:p>
        </w:tc>
        <w:tc>
          <w:tcPr>
            <w:tcW w:w="566"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67004CEC" w14:textId="77777777" w:rsidR="005D1ECC" w:rsidRPr="005D1ECC" w:rsidRDefault="005D1ECC" w:rsidP="005D1ECC">
            <w:pPr>
              <w:jc w:val="center"/>
              <w:rPr>
                <w:rFonts w:asciiTheme="minorHAnsi" w:hAnsiTheme="minorHAnsi" w:cstheme="minorHAnsi"/>
                <w:b/>
                <w:bCs/>
                <w:sz w:val="22"/>
                <w:szCs w:val="22"/>
              </w:rPr>
            </w:pPr>
          </w:p>
        </w:tc>
        <w:tc>
          <w:tcPr>
            <w:tcW w:w="566"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1193F179" w14:textId="77777777" w:rsidR="005D1ECC" w:rsidRPr="005D1ECC" w:rsidRDefault="005D1ECC" w:rsidP="005D1ECC">
            <w:pPr>
              <w:jc w:val="center"/>
              <w:rPr>
                <w:rFonts w:asciiTheme="minorHAnsi" w:hAnsiTheme="minorHAnsi" w:cstheme="minorHAnsi"/>
                <w:b/>
                <w:bCs/>
                <w:sz w:val="22"/>
                <w:szCs w:val="22"/>
              </w:rPr>
            </w:pPr>
          </w:p>
        </w:tc>
        <w:tc>
          <w:tcPr>
            <w:tcW w:w="566"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73A36C78" w14:textId="77777777" w:rsidR="005D1ECC" w:rsidRPr="005D1ECC" w:rsidRDefault="005D1ECC" w:rsidP="005D1ECC">
            <w:pPr>
              <w:jc w:val="center"/>
              <w:rPr>
                <w:rFonts w:asciiTheme="minorHAnsi" w:hAnsiTheme="minorHAnsi" w:cstheme="minorHAnsi"/>
                <w:b/>
                <w:bCs/>
                <w:sz w:val="22"/>
                <w:szCs w:val="22"/>
              </w:rPr>
            </w:pPr>
          </w:p>
        </w:tc>
        <w:tc>
          <w:tcPr>
            <w:tcW w:w="566"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5F853CAA" w14:textId="77777777" w:rsidR="005D1ECC" w:rsidRPr="005D1ECC" w:rsidRDefault="005D1ECC" w:rsidP="005D1ECC">
            <w:pPr>
              <w:jc w:val="center"/>
              <w:rPr>
                <w:rFonts w:asciiTheme="minorHAnsi" w:hAnsiTheme="minorHAnsi" w:cstheme="minorHAnsi"/>
                <w:b/>
                <w:bCs/>
                <w:sz w:val="22"/>
                <w:szCs w:val="22"/>
              </w:rPr>
            </w:pPr>
          </w:p>
        </w:tc>
        <w:tc>
          <w:tcPr>
            <w:tcW w:w="566"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15753661" w14:textId="77777777" w:rsidR="005D1ECC" w:rsidRPr="005D1ECC" w:rsidRDefault="005D1ECC" w:rsidP="005D1ECC">
            <w:pPr>
              <w:jc w:val="center"/>
              <w:rPr>
                <w:rFonts w:asciiTheme="minorHAnsi" w:hAnsiTheme="minorHAnsi" w:cstheme="minorHAnsi"/>
                <w:b/>
                <w:bCs/>
                <w:sz w:val="22"/>
                <w:szCs w:val="22"/>
              </w:rPr>
            </w:pPr>
          </w:p>
        </w:tc>
        <w:tc>
          <w:tcPr>
            <w:tcW w:w="563"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4CB3DAF0" w14:textId="77777777" w:rsidR="005D1ECC" w:rsidRPr="005D1ECC" w:rsidRDefault="005D1ECC" w:rsidP="005D1ECC">
            <w:pPr>
              <w:jc w:val="center"/>
              <w:rPr>
                <w:rFonts w:asciiTheme="minorHAnsi" w:hAnsiTheme="minorHAnsi" w:cstheme="minorHAnsi"/>
                <w:b/>
                <w:bCs/>
                <w:sz w:val="22"/>
                <w:szCs w:val="22"/>
              </w:rPr>
            </w:pPr>
          </w:p>
        </w:tc>
        <w:tc>
          <w:tcPr>
            <w:tcW w:w="563" w:type="dxa"/>
            <w:tcBorders>
              <w:top w:val="single" w:sz="4" w:space="0" w:color="auto"/>
              <w:left w:val="nil"/>
              <w:bottom w:val="single" w:sz="4" w:space="0" w:color="auto"/>
              <w:right w:val="single" w:sz="8" w:space="0" w:color="auto"/>
            </w:tcBorders>
            <w:shd w:val="clear" w:color="auto" w:fill="FDE9D9" w:themeFill="accent6" w:themeFillTint="33"/>
            <w:vAlign w:val="center"/>
          </w:tcPr>
          <w:p w14:paraId="2AE30FC4" w14:textId="77777777" w:rsidR="005D1ECC" w:rsidRPr="005D1ECC" w:rsidRDefault="005D1ECC" w:rsidP="005D1ECC">
            <w:pPr>
              <w:jc w:val="center"/>
              <w:rPr>
                <w:rFonts w:asciiTheme="minorHAnsi" w:hAnsiTheme="minorHAnsi" w:cstheme="minorHAnsi"/>
                <w:b/>
                <w:bCs/>
                <w:color w:val="000000"/>
                <w:sz w:val="22"/>
                <w:szCs w:val="22"/>
              </w:rPr>
            </w:pPr>
          </w:p>
        </w:tc>
        <w:tc>
          <w:tcPr>
            <w:tcW w:w="1035" w:type="dxa"/>
            <w:tcBorders>
              <w:top w:val="nil"/>
              <w:left w:val="nil"/>
              <w:bottom w:val="single" w:sz="4" w:space="0" w:color="auto"/>
              <w:right w:val="single" w:sz="8" w:space="0" w:color="auto"/>
            </w:tcBorders>
            <w:shd w:val="clear" w:color="auto" w:fill="FDE9D9" w:themeFill="accent6" w:themeFillTint="33"/>
            <w:vAlign w:val="center"/>
            <w:hideMark/>
          </w:tcPr>
          <w:p w14:paraId="63E09F3A" w14:textId="77777777" w:rsidR="005D1ECC" w:rsidRPr="005D1ECC" w:rsidRDefault="005D1ECC" w:rsidP="005D1ECC">
            <w:pPr>
              <w:jc w:val="center"/>
              <w:rPr>
                <w:rFonts w:asciiTheme="minorHAnsi" w:hAnsiTheme="minorHAnsi" w:cstheme="minorHAnsi"/>
                <w:b/>
                <w:bCs/>
                <w:sz w:val="22"/>
                <w:szCs w:val="22"/>
              </w:rPr>
            </w:pPr>
            <w:r w:rsidRPr="005D1ECC">
              <w:rPr>
                <w:rFonts w:asciiTheme="minorHAnsi" w:hAnsiTheme="minorHAnsi" w:cstheme="minorHAnsi"/>
                <w:b/>
                <w:bCs/>
                <w:sz w:val="22"/>
                <w:szCs w:val="22"/>
              </w:rPr>
              <w:t>1768</w:t>
            </w:r>
          </w:p>
        </w:tc>
      </w:tr>
    </w:tbl>
    <w:p w14:paraId="10E3D9B8" w14:textId="77777777" w:rsidR="005D1ECC" w:rsidRDefault="005D1ECC" w:rsidP="005D1ECC">
      <w:pPr>
        <w:pStyle w:val="Mirna2"/>
        <w:spacing w:after="240"/>
        <w:ind w:left="720"/>
        <w:rPr>
          <w:b w:val="0"/>
        </w:rPr>
      </w:pPr>
    </w:p>
    <w:p w14:paraId="102432ED" w14:textId="77777777" w:rsidR="005D1ECC" w:rsidRDefault="005D1ECC" w:rsidP="005D1ECC">
      <w:pPr>
        <w:pStyle w:val="Mirna2"/>
        <w:spacing w:after="240"/>
        <w:ind w:left="720"/>
        <w:rPr>
          <w:b w:val="0"/>
        </w:rPr>
      </w:pPr>
    </w:p>
    <w:p w14:paraId="2DCC598C" w14:textId="22FE4D2F" w:rsidR="00A25A89" w:rsidRDefault="00B063B8" w:rsidP="005D1ECC">
      <w:pPr>
        <w:pStyle w:val="Mirna2"/>
        <w:spacing w:after="240"/>
        <w:rPr>
          <w:b w:val="0"/>
        </w:rPr>
      </w:pPr>
      <w:r>
        <w:rPr>
          <w:b w:val="0"/>
        </w:rPr>
        <w:t>P</w:t>
      </w:r>
      <w:r>
        <w:rPr>
          <w:b w:val="0"/>
          <w:bCs w:val="0"/>
          <w:sz w:val="28"/>
          <w:szCs w:val="28"/>
        </w:rPr>
        <w:t>sihologinja:</w:t>
      </w:r>
      <w:r w:rsidR="00E51912">
        <w:rPr>
          <w:b w:val="0"/>
          <w:bCs w:val="0"/>
          <w:sz w:val="28"/>
          <w:szCs w:val="28"/>
        </w:rPr>
        <w:t xml:space="preserve"> Lucija Balog, </w:t>
      </w:r>
      <w:proofErr w:type="spellStart"/>
      <w:r w:rsidR="00E51912">
        <w:rPr>
          <w:b w:val="0"/>
          <w:bCs w:val="0"/>
          <w:sz w:val="28"/>
          <w:szCs w:val="28"/>
        </w:rPr>
        <w:t>mag.psihologije</w:t>
      </w:r>
      <w:proofErr w:type="spellEnd"/>
      <w:r w:rsidR="00E51912">
        <w:rPr>
          <w:b w:val="0"/>
          <w:bCs w:val="0"/>
          <w:sz w:val="28"/>
          <w:szCs w:val="28"/>
        </w:rPr>
        <w:t xml:space="preserve"> </w:t>
      </w:r>
    </w:p>
    <w:p w14:paraId="24C35324" w14:textId="77777777" w:rsidR="005D1ECC" w:rsidRDefault="005D1ECC">
      <w:pPr>
        <w:rPr>
          <w:b/>
        </w:rPr>
      </w:pPr>
    </w:p>
    <w:tbl>
      <w:tblPr>
        <w:tblW w:w="14970" w:type="dxa"/>
        <w:jc w:val="center"/>
        <w:tblLook w:val="04A0" w:firstRow="1" w:lastRow="0" w:firstColumn="1" w:lastColumn="0" w:noHBand="0" w:noVBand="1"/>
      </w:tblPr>
      <w:tblGrid>
        <w:gridCol w:w="990"/>
        <w:gridCol w:w="6670"/>
        <w:gridCol w:w="860"/>
        <w:gridCol w:w="615"/>
        <w:gridCol w:w="579"/>
        <w:gridCol w:w="516"/>
        <w:gridCol w:w="516"/>
        <w:gridCol w:w="515"/>
        <w:gridCol w:w="515"/>
        <w:gridCol w:w="579"/>
        <w:gridCol w:w="515"/>
        <w:gridCol w:w="515"/>
        <w:gridCol w:w="515"/>
        <w:gridCol w:w="485"/>
        <w:gridCol w:w="585"/>
      </w:tblGrid>
      <w:tr w:rsidR="00227883" w14:paraId="5640F484" w14:textId="77777777" w:rsidTr="00227883">
        <w:trPr>
          <w:trHeight w:val="255"/>
          <w:tblHeader/>
          <w:jc w:val="center"/>
        </w:trPr>
        <w:tc>
          <w:tcPr>
            <w:tcW w:w="990" w:type="dxa"/>
            <w:vMerge w:val="restart"/>
            <w:tcBorders>
              <w:top w:val="double" w:sz="6" w:space="0" w:color="auto"/>
              <w:left w:val="double" w:sz="6" w:space="0" w:color="auto"/>
              <w:bottom w:val="double" w:sz="6" w:space="0" w:color="000000"/>
              <w:right w:val="single" w:sz="4" w:space="0" w:color="auto"/>
            </w:tcBorders>
            <w:shd w:val="clear" w:color="auto" w:fill="00FF99"/>
            <w:vAlign w:val="center"/>
          </w:tcPr>
          <w:p w14:paraId="6294A9D0" w14:textId="77777777" w:rsidR="00227883" w:rsidRDefault="00227883" w:rsidP="00B839FF">
            <w:pPr>
              <w:jc w:val="center"/>
              <w:rPr>
                <w:rFonts w:cstheme="minorHAnsi"/>
                <w:b/>
              </w:rPr>
            </w:pPr>
            <w:r>
              <w:rPr>
                <w:rFonts w:cstheme="minorHAnsi"/>
                <w:b/>
              </w:rPr>
              <w:t>REDNI BROJ</w:t>
            </w:r>
          </w:p>
        </w:tc>
        <w:tc>
          <w:tcPr>
            <w:tcW w:w="6670" w:type="dxa"/>
            <w:vMerge w:val="restart"/>
            <w:tcBorders>
              <w:top w:val="double" w:sz="6" w:space="0" w:color="auto"/>
              <w:left w:val="single" w:sz="4" w:space="0" w:color="auto"/>
              <w:bottom w:val="double" w:sz="6" w:space="0" w:color="000000"/>
              <w:right w:val="single" w:sz="4" w:space="0" w:color="auto"/>
            </w:tcBorders>
            <w:shd w:val="clear" w:color="auto" w:fill="00FF99"/>
            <w:vAlign w:val="center"/>
          </w:tcPr>
          <w:p w14:paraId="7C4380F4" w14:textId="77777777" w:rsidR="00227883" w:rsidRDefault="00227883" w:rsidP="00B839FF">
            <w:pPr>
              <w:jc w:val="center"/>
              <w:rPr>
                <w:rFonts w:cstheme="minorHAnsi"/>
                <w:b/>
              </w:rPr>
            </w:pPr>
            <w:r>
              <w:rPr>
                <w:rFonts w:cstheme="minorHAnsi"/>
                <w:b/>
              </w:rPr>
              <w:t>PODRUČJE RADA/AKTIVNOSTI</w:t>
            </w:r>
          </w:p>
        </w:tc>
        <w:tc>
          <w:tcPr>
            <w:tcW w:w="860" w:type="dxa"/>
            <w:vMerge w:val="restart"/>
            <w:tcBorders>
              <w:top w:val="double" w:sz="6" w:space="0" w:color="auto"/>
              <w:left w:val="single" w:sz="4" w:space="0" w:color="auto"/>
              <w:bottom w:val="double" w:sz="6" w:space="0" w:color="000000"/>
              <w:right w:val="single" w:sz="4" w:space="0" w:color="auto"/>
            </w:tcBorders>
            <w:shd w:val="clear" w:color="auto" w:fill="00FF99"/>
            <w:vAlign w:val="center"/>
          </w:tcPr>
          <w:p w14:paraId="44B6FC2A" w14:textId="77777777" w:rsidR="00227883" w:rsidRDefault="00227883" w:rsidP="00B839FF">
            <w:pPr>
              <w:jc w:val="center"/>
              <w:rPr>
                <w:rFonts w:cstheme="minorHAnsi"/>
                <w:b/>
              </w:rPr>
            </w:pPr>
            <w:r>
              <w:rPr>
                <w:rFonts w:cstheme="minorHAnsi"/>
                <w:b/>
              </w:rPr>
              <w:t>BROJ SATI</w:t>
            </w:r>
          </w:p>
        </w:tc>
        <w:tc>
          <w:tcPr>
            <w:tcW w:w="6450" w:type="dxa"/>
            <w:gridSpan w:val="12"/>
            <w:tcBorders>
              <w:top w:val="double" w:sz="6" w:space="0" w:color="auto"/>
              <w:left w:val="nil"/>
              <w:bottom w:val="single" w:sz="4" w:space="0" w:color="auto"/>
              <w:right w:val="double" w:sz="6" w:space="0" w:color="000000"/>
            </w:tcBorders>
            <w:shd w:val="clear" w:color="auto" w:fill="00FF99"/>
            <w:noWrap/>
            <w:vAlign w:val="center"/>
          </w:tcPr>
          <w:p w14:paraId="3AF4A3E9" w14:textId="77777777" w:rsidR="00227883" w:rsidRDefault="00227883" w:rsidP="00B839FF">
            <w:pPr>
              <w:jc w:val="center"/>
              <w:rPr>
                <w:rFonts w:cstheme="minorHAnsi"/>
                <w:b/>
              </w:rPr>
            </w:pPr>
            <w:r>
              <w:rPr>
                <w:rFonts w:cstheme="minorHAnsi"/>
                <w:b/>
              </w:rPr>
              <w:t>VRIJEME REALIZACIJE</w:t>
            </w:r>
          </w:p>
        </w:tc>
      </w:tr>
      <w:tr w:rsidR="00227883" w14:paraId="684B568A" w14:textId="77777777" w:rsidTr="00227883">
        <w:trPr>
          <w:trHeight w:val="255"/>
          <w:tblHeader/>
          <w:jc w:val="center"/>
        </w:trPr>
        <w:tc>
          <w:tcPr>
            <w:tcW w:w="990" w:type="dxa"/>
            <w:vMerge/>
            <w:tcBorders>
              <w:top w:val="double" w:sz="6" w:space="0" w:color="auto"/>
              <w:left w:val="double" w:sz="6" w:space="0" w:color="auto"/>
              <w:bottom w:val="double" w:sz="6" w:space="0" w:color="000000"/>
              <w:right w:val="single" w:sz="4" w:space="0" w:color="auto"/>
            </w:tcBorders>
            <w:shd w:val="clear" w:color="auto" w:fill="FF99FF"/>
            <w:vAlign w:val="center"/>
          </w:tcPr>
          <w:p w14:paraId="14F141C0" w14:textId="77777777" w:rsidR="00227883" w:rsidRDefault="00227883" w:rsidP="00B839FF">
            <w:pPr>
              <w:jc w:val="center"/>
              <w:rPr>
                <w:rFonts w:cstheme="minorHAnsi"/>
                <w:color w:val="000000"/>
              </w:rPr>
            </w:pPr>
          </w:p>
        </w:tc>
        <w:tc>
          <w:tcPr>
            <w:tcW w:w="6670" w:type="dxa"/>
            <w:vMerge/>
            <w:tcBorders>
              <w:top w:val="double" w:sz="6" w:space="0" w:color="auto"/>
              <w:left w:val="single" w:sz="4" w:space="0" w:color="auto"/>
              <w:bottom w:val="double" w:sz="6" w:space="0" w:color="000000"/>
              <w:right w:val="single" w:sz="4" w:space="0" w:color="auto"/>
            </w:tcBorders>
            <w:shd w:val="clear" w:color="auto" w:fill="FF99FF"/>
            <w:vAlign w:val="center"/>
          </w:tcPr>
          <w:p w14:paraId="06741568" w14:textId="77777777" w:rsidR="00227883" w:rsidRDefault="00227883" w:rsidP="00B839FF">
            <w:pPr>
              <w:rPr>
                <w:rFonts w:cstheme="minorHAnsi"/>
                <w:b/>
                <w:bCs/>
                <w:color w:val="000000"/>
              </w:rPr>
            </w:pPr>
          </w:p>
        </w:tc>
        <w:tc>
          <w:tcPr>
            <w:tcW w:w="860" w:type="dxa"/>
            <w:vMerge/>
            <w:tcBorders>
              <w:top w:val="double" w:sz="6" w:space="0" w:color="auto"/>
              <w:left w:val="single" w:sz="4" w:space="0" w:color="auto"/>
              <w:bottom w:val="double" w:sz="6" w:space="0" w:color="000000"/>
              <w:right w:val="single" w:sz="4" w:space="0" w:color="auto"/>
            </w:tcBorders>
            <w:shd w:val="clear" w:color="auto" w:fill="FF99FF"/>
            <w:vAlign w:val="center"/>
          </w:tcPr>
          <w:p w14:paraId="2E65E22B" w14:textId="77777777" w:rsidR="00227883" w:rsidRDefault="00227883" w:rsidP="00B839FF">
            <w:pPr>
              <w:jc w:val="center"/>
              <w:rPr>
                <w:rFonts w:cstheme="minorHAnsi"/>
                <w:b/>
                <w:bCs/>
                <w:color w:val="000000"/>
              </w:rPr>
            </w:pPr>
          </w:p>
        </w:tc>
        <w:tc>
          <w:tcPr>
            <w:tcW w:w="615" w:type="dxa"/>
            <w:tcBorders>
              <w:top w:val="nil"/>
              <w:left w:val="nil"/>
              <w:bottom w:val="double" w:sz="6" w:space="0" w:color="auto"/>
              <w:right w:val="single" w:sz="4" w:space="0" w:color="auto"/>
            </w:tcBorders>
            <w:shd w:val="clear" w:color="auto" w:fill="00FF99"/>
            <w:noWrap/>
            <w:vAlign w:val="center"/>
          </w:tcPr>
          <w:p w14:paraId="15A2459E" w14:textId="77777777" w:rsidR="00227883" w:rsidRDefault="00227883" w:rsidP="00B839FF">
            <w:pPr>
              <w:jc w:val="center"/>
              <w:rPr>
                <w:rFonts w:cstheme="minorHAnsi"/>
                <w:b/>
                <w:bCs/>
                <w:color w:val="000000"/>
              </w:rPr>
            </w:pPr>
            <w:r>
              <w:rPr>
                <w:rFonts w:cstheme="minorHAnsi"/>
                <w:b/>
                <w:bCs/>
                <w:color w:val="000000"/>
              </w:rPr>
              <w:t>9.</w:t>
            </w:r>
          </w:p>
        </w:tc>
        <w:tc>
          <w:tcPr>
            <w:tcW w:w="579" w:type="dxa"/>
            <w:tcBorders>
              <w:top w:val="nil"/>
              <w:left w:val="nil"/>
              <w:bottom w:val="double" w:sz="6" w:space="0" w:color="auto"/>
              <w:right w:val="single" w:sz="4" w:space="0" w:color="auto"/>
            </w:tcBorders>
            <w:shd w:val="clear" w:color="auto" w:fill="00FF99"/>
            <w:noWrap/>
            <w:vAlign w:val="center"/>
          </w:tcPr>
          <w:p w14:paraId="0D558882" w14:textId="77777777" w:rsidR="00227883" w:rsidRDefault="00227883" w:rsidP="00B839FF">
            <w:pPr>
              <w:jc w:val="center"/>
              <w:rPr>
                <w:rFonts w:cstheme="minorHAnsi"/>
                <w:b/>
                <w:bCs/>
                <w:color w:val="000000"/>
              </w:rPr>
            </w:pPr>
            <w:r>
              <w:rPr>
                <w:rFonts w:cstheme="minorHAnsi"/>
                <w:b/>
                <w:bCs/>
                <w:color w:val="000000"/>
              </w:rPr>
              <w:t>10.</w:t>
            </w:r>
          </w:p>
        </w:tc>
        <w:tc>
          <w:tcPr>
            <w:tcW w:w="516" w:type="dxa"/>
            <w:tcBorders>
              <w:top w:val="nil"/>
              <w:left w:val="nil"/>
              <w:bottom w:val="double" w:sz="6" w:space="0" w:color="auto"/>
              <w:right w:val="single" w:sz="4" w:space="0" w:color="auto"/>
            </w:tcBorders>
            <w:shd w:val="clear" w:color="auto" w:fill="00FF99"/>
            <w:noWrap/>
            <w:vAlign w:val="center"/>
          </w:tcPr>
          <w:p w14:paraId="256288FE" w14:textId="77777777" w:rsidR="00227883" w:rsidRDefault="00227883" w:rsidP="00B839FF">
            <w:pPr>
              <w:jc w:val="center"/>
              <w:rPr>
                <w:rFonts w:cstheme="minorHAnsi"/>
                <w:b/>
                <w:bCs/>
                <w:color w:val="000000"/>
              </w:rPr>
            </w:pPr>
            <w:r>
              <w:rPr>
                <w:rFonts w:cstheme="minorHAnsi"/>
                <w:b/>
                <w:bCs/>
                <w:color w:val="000000"/>
              </w:rPr>
              <w:t>11.</w:t>
            </w:r>
          </w:p>
        </w:tc>
        <w:tc>
          <w:tcPr>
            <w:tcW w:w="516" w:type="dxa"/>
            <w:tcBorders>
              <w:top w:val="nil"/>
              <w:left w:val="nil"/>
              <w:bottom w:val="double" w:sz="6" w:space="0" w:color="auto"/>
              <w:right w:val="single" w:sz="4" w:space="0" w:color="auto"/>
            </w:tcBorders>
            <w:shd w:val="clear" w:color="auto" w:fill="00FF99"/>
            <w:noWrap/>
            <w:vAlign w:val="center"/>
          </w:tcPr>
          <w:p w14:paraId="502E40BA" w14:textId="77777777" w:rsidR="00227883" w:rsidRDefault="00227883" w:rsidP="00B839FF">
            <w:pPr>
              <w:jc w:val="center"/>
              <w:rPr>
                <w:rFonts w:cstheme="minorHAnsi"/>
                <w:b/>
                <w:bCs/>
                <w:color w:val="000000"/>
              </w:rPr>
            </w:pPr>
            <w:r>
              <w:rPr>
                <w:rFonts w:cstheme="minorHAnsi"/>
                <w:b/>
                <w:bCs/>
                <w:color w:val="000000"/>
              </w:rPr>
              <w:t>12.</w:t>
            </w:r>
          </w:p>
        </w:tc>
        <w:tc>
          <w:tcPr>
            <w:tcW w:w="515" w:type="dxa"/>
            <w:tcBorders>
              <w:top w:val="nil"/>
              <w:left w:val="nil"/>
              <w:bottom w:val="double" w:sz="6" w:space="0" w:color="auto"/>
              <w:right w:val="single" w:sz="4" w:space="0" w:color="auto"/>
            </w:tcBorders>
            <w:shd w:val="clear" w:color="auto" w:fill="00FF99"/>
            <w:noWrap/>
            <w:vAlign w:val="center"/>
          </w:tcPr>
          <w:p w14:paraId="19761237" w14:textId="77777777" w:rsidR="00227883" w:rsidRDefault="00227883" w:rsidP="00B839FF">
            <w:pPr>
              <w:jc w:val="center"/>
              <w:rPr>
                <w:rFonts w:cstheme="minorHAnsi"/>
                <w:b/>
                <w:bCs/>
                <w:color w:val="000000"/>
              </w:rPr>
            </w:pPr>
            <w:r>
              <w:rPr>
                <w:rFonts w:cstheme="minorHAnsi"/>
                <w:b/>
                <w:bCs/>
                <w:color w:val="000000"/>
              </w:rPr>
              <w:t>1.</w:t>
            </w:r>
          </w:p>
        </w:tc>
        <w:tc>
          <w:tcPr>
            <w:tcW w:w="515" w:type="dxa"/>
            <w:tcBorders>
              <w:top w:val="nil"/>
              <w:left w:val="nil"/>
              <w:bottom w:val="double" w:sz="6" w:space="0" w:color="auto"/>
              <w:right w:val="single" w:sz="4" w:space="0" w:color="auto"/>
            </w:tcBorders>
            <w:shd w:val="clear" w:color="auto" w:fill="00FF99"/>
            <w:noWrap/>
            <w:vAlign w:val="center"/>
          </w:tcPr>
          <w:p w14:paraId="61A57802" w14:textId="77777777" w:rsidR="00227883" w:rsidRDefault="00227883" w:rsidP="00B839FF">
            <w:pPr>
              <w:jc w:val="center"/>
              <w:rPr>
                <w:rFonts w:cstheme="minorHAnsi"/>
                <w:b/>
                <w:bCs/>
                <w:color w:val="000000"/>
              </w:rPr>
            </w:pPr>
            <w:r>
              <w:rPr>
                <w:rFonts w:cstheme="minorHAnsi"/>
                <w:b/>
                <w:bCs/>
                <w:color w:val="000000"/>
              </w:rPr>
              <w:t>2.</w:t>
            </w:r>
          </w:p>
        </w:tc>
        <w:tc>
          <w:tcPr>
            <w:tcW w:w="579" w:type="dxa"/>
            <w:tcBorders>
              <w:top w:val="nil"/>
              <w:left w:val="nil"/>
              <w:bottom w:val="double" w:sz="6" w:space="0" w:color="auto"/>
              <w:right w:val="single" w:sz="4" w:space="0" w:color="auto"/>
            </w:tcBorders>
            <w:shd w:val="clear" w:color="auto" w:fill="00FF99"/>
            <w:noWrap/>
            <w:vAlign w:val="center"/>
          </w:tcPr>
          <w:p w14:paraId="23F9CF20" w14:textId="77777777" w:rsidR="00227883" w:rsidRDefault="00227883" w:rsidP="00B839FF">
            <w:pPr>
              <w:jc w:val="center"/>
              <w:rPr>
                <w:rFonts w:cstheme="minorHAnsi"/>
                <w:b/>
                <w:bCs/>
                <w:color w:val="000000"/>
              </w:rPr>
            </w:pPr>
            <w:r>
              <w:rPr>
                <w:rFonts w:cstheme="minorHAnsi"/>
                <w:b/>
                <w:bCs/>
                <w:color w:val="000000"/>
              </w:rPr>
              <w:t>3.</w:t>
            </w:r>
          </w:p>
        </w:tc>
        <w:tc>
          <w:tcPr>
            <w:tcW w:w="515" w:type="dxa"/>
            <w:tcBorders>
              <w:top w:val="nil"/>
              <w:left w:val="nil"/>
              <w:bottom w:val="double" w:sz="6" w:space="0" w:color="auto"/>
              <w:right w:val="single" w:sz="4" w:space="0" w:color="auto"/>
            </w:tcBorders>
            <w:shd w:val="clear" w:color="auto" w:fill="00FF99"/>
            <w:noWrap/>
            <w:vAlign w:val="center"/>
          </w:tcPr>
          <w:p w14:paraId="418BD5C4" w14:textId="77777777" w:rsidR="00227883" w:rsidRDefault="00227883" w:rsidP="00B839FF">
            <w:pPr>
              <w:jc w:val="center"/>
              <w:rPr>
                <w:rFonts w:cstheme="minorHAnsi"/>
                <w:b/>
                <w:bCs/>
                <w:color w:val="000000"/>
              </w:rPr>
            </w:pPr>
            <w:r>
              <w:rPr>
                <w:rFonts w:cstheme="minorHAnsi"/>
                <w:b/>
                <w:bCs/>
                <w:color w:val="000000"/>
              </w:rPr>
              <w:t>4.</w:t>
            </w:r>
          </w:p>
        </w:tc>
        <w:tc>
          <w:tcPr>
            <w:tcW w:w="515" w:type="dxa"/>
            <w:tcBorders>
              <w:top w:val="nil"/>
              <w:left w:val="nil"/>
              <w:bottom w:val="double" w:sz="6" w:space="0" w:color="auto"/>
              <w:right w:val="single" w:sz="4" w:space="0" w:color="auto"/>
            </w:tcBorders>
            <w:shd w:val="clear" w:color="auto" w:fill="00FF99"/>
            <w:noWrap/>
            <w:vAlign w:val="center"/>
          </w:tcPr>
          <w:p w14:paraId="2C94A38F" w14:textId="77777777" w:rsidR="00227883" w:rsidRDefault="00227883" w:rsidP="00B839FF">
            <w:pPr>
              <w:jc w:val="center"/>
              <w:rPr>
                <w:rFonts w:cstheme="minorHAnsi"/>
                <w:b/>
                <w:bCs/>
                <w:color w:val="000000"/>
              </w:rPr>
            </w:pPr>
            <w:r>
              <w:rPr>
                <w:rFonts w:cstheme="minorHAnsi"/>
                <w:b/>
                <w:bCs/>
                <w:color w:val="000000"/>
              </w:rPr>
              <w:t>5.</w:t>
            </w:r>
          </w:p>
        </w:tc>
        <w:tc>
          <w:tcPr>
            <w:tcW w:w="515" w:type="dxa"/>
            <w:tcBorders>
              <w:top w:val="nil"/>
              <w:left w:val="nil"/>
              <w:bottom w:val="double" w:sz="6" w:space="0" w:color="auto"/>
              <w:right w:val="single" w:sz="4" w:space="0" w:color="auto"/>
            </w:tcBorders>
            <w:shd w:val="clear" w:color="auto" w:fill="00FF99"/>
            <w:noWrap/>
            <w:vAlign w:val="center"/>
          </w:tcPr>
          <w:p w14:paraId="5D53793E" w14:textId="77777777" w:rsidR="00227883" w:rsidRDefault="00227883" w:rsidP="00B839FF">
            <w:pPr>
              <w:jc w:val="center"/>
              <w:rPr>
                <w:rFonts w:cstheme="minorHAnsi"/>
                <w:b/>
                <w:bCs/>
                <w:color w:val="000000"/>
              </w:rPr>
            </w:pPr>
            <w:r>
              <w:rPr>
                <w:rFonts w:cstheme="minorHAnsi"/>
                <w:b/>
                <w:bCs/>
                <w:color w:val="000000"/>
              </w:rPr>
              <w:t>6.</w:t>
            </w:r>
          </w:p>
        </w:tc>
        <w:tc>
          <w:tcPr>
            <w:tcW w:w="485" w:type="dxa"/>
            <w:tcBorders>
              <w:top w:val="nil"/>
              <w:left w:val="nil"/>
              <w:bottom w:val="double" w:sz="6" w:space="0" w:color="auto"/>
              <w:right w:val="single" w:sz="4" w:space="0" w:color="auto"/>
            </w:tcBorders>
            <w:shd w:val="clear" w:color="auto" w:fill="00FF99"/>
            <w:noWrap/>
            <w:vAlign w:val="center"/>
          </w:tcPr>
          <w:p w14:paraId="665F269F" w14:textId="77777777" w:rsidR="00227883" w:rsidRDefault="00227883" w:rsidP="00B839FF">
            <w:pPr>
              <w:jc w:val="center"/>
              <w:rPr>
                <w:rFonts w:cstheme="minorHAnsi"/>
                <w:b/>
                <w:bCs/>
                <w:color w:val="000000"/>
              </w:rPr>
            </w:pPr>
            <w:r>
              <w:rPr>
                <w:rFonts w:cstheme="minorHAnsi"/>
                <w:b/>
                <w:bCs/>
                <w:color w:val="000000"/>
              </w:rPr>
              <w:t>7.</w:t>
            </w:r>
          </w:p>
        </w:tc>
        <w:tc>
          <w:tcPr>
            <w:tcW w:w="585" w:type="dxa"/>
            <w:tcBorders>
              <w:top w:val="nil"/>
              <w:left w:val="nil"/>
              <w:bottom w:val="double" w:sz="6" w:space="0" w:color="auto"/>
              <w:right w:val="double" w:sz="6" w:space="0" w:color="auto"/>
            </w:tcBorders>
            <w:shd w:val="clear" w:color="auto" w:fill="00FF99"/>
            <w:noWrap/>
            <w:vAlign w:val="center"/>
          </w:tcPr>
          <w:p w14:paraId="6B599F90" w14:textId="77777777" w:rsidR="00227883" w:rsidRDefault="00227883" w:rsidP="00B839FF">
            <w:pPr>
              <w:jc w:val="center"/>
              <w:rPr>
                <w:rFonts w:cstheme="minorHAnsi"/>
                <w:b/>
                <w:bCs/>
                <w:color w:val="000000"/>
              </w:rPr>
            </w:pPr>
            <w:r>
              <w:rPr>
                <w:rFonts w:cstheme="minorHAnsi"/>
                <w:b/>
                <w:bCs/>
                <w:color w:val="000000"/>
              </w:rPr>
              <w:t>8.</w:t>
            </w:r>
          </w:p>
        </w:tc>
      </w:tr>
      <w:tr w:rsidR="00227883" w14:paraId="644377CE" w14:textId="77777777" w:rsidTr="00227883">
        <w:trPr>
          <w:trHeight w:val="495"/>
          <w:jc w:val="center"/>
        </w:trPr>
        <w:tc>
          <w:tcPr>
            <w:tcW w:w="990" w:type="dxa"/>
            <w:tcBorders>
              <w:top w:val="nil"/>
              <w:left w:val="double" w:sz="6" w:space="0" w:color="auto"/>
              <w:bottom w:val="single" w:sz="4" w:space="0" w:color="auto"/>
              <w:right w:val="single" w:sz="4" w:space="0" w:color="auto"/>
            </w:tcBorders>
            <w:shd w:val="clear" w:color="auto" w:fill="81FFD5"/>
            <w:noWrap/>
            <w:vAlign w:val="center"/>
          </w:tcPr>
          <w:p w14:paraId="2D43D675" w14:textId="77777777" w:rsidR="00227883" w:rsidRDefault="00227883" w:rsidP="00B839FF">
            <w:pPr>
              <w:jc w:val="center"/>
              <w:rPr>
                <w:rFonts w:cstheme="minorHAnsi"/>
                <w:b/>
              </w:rPr>
            </w:pPr>
            <w:r>
              <w:rPr>
                <w:rFonts w:cstheme="minorHAnsi"/>
                <w:b/>
              </w:rPr>
              <w:t>1.</w:t>
            </w:r>
          </w:p>
        </w:tc>
        <w:tc>
          <w:tcPr>
            <w:tcW w:w="6670" w:type="dxa"/>
            <w:tcBorders>
              <w:top w:val="nil"/>
              <w:left w:val="nil"/>
              <w:bottom w:val="single" w:sz="4" w:space="0" w:color="auto"/>
              <w:right w:val="single" w:sz="4" w:space="0" w:color="auto"/>
            </w:tcBorders>
            <w:shd w:val="clear" w:color="auto" w:fill="81FFD5"/>
            <w:vAlign w:val="center"/>
          </w:tcPr>
          <w:p w14:paraId="1E8716AE" w14:textId="77777777" w:rsidR="00227883" w:rsidRDefault="00227883" w:rsidP="00B839FF">
            <w:pPr>
              <w:ind w:left="325" w:right="25" w:hanging="325"/>
              <w:rPr>
                <w:rFonts w:cstheme="minorHAnsi"/>
                <w:b/>
              </w:rPr>
            </w:pPr>
            <w:r>
              <w:rPr>
                <w:rFonts w:cstheme="minorHAnsi"/>
                <w:b/>
              </w:rPr>
              <w:t>ORGANIZACIJA RADA ŠKOLE</w:t>
            </w:r>
          </w:p>
        </w:tc>
        <w:tc>
          <w:tcPr>
            <w:tcW w:w="860" w:type="dxa"/>
            <w:tcBorders>
              <w:top w:val="nil"/>
              <w:left w:val="nil"/>
              <w:bottom w:val="single" w:sz="4" w:space="0" w:color="auto"/>
              <w:right w:val="single" w:sz="4" w:space="0" w:color="auto"/>
            </w:tcBorders>
            <w:shd w:val="clear" w:color="auto" w:fill="81FFD5"/>
            <w:noWrap/>
            <w:vAlign w:val="center"/>
          </w:tcPr>
          <w:p w14:paraId="3F7DD253" w14:textId="77777777" w:rsidR="00227883" w:rsidRDefault="00227883" w:rsidP="00B839FF">
            <w:pPr>
              <w:jc w:val="center"/>
              <w:rPr>
                <w:rFonts w:cstheme="minorHAnsi"/>
                <w:b/>
              </w:rPr>
            </w:pPr>
            <w:r>
              <w:rPr>
                <w:rFonts w:cstheme="minorHAnsi"/>
                <w:b/>
              </w:rPr>
              <w:t>30</w:t>
            </w:r>
          </w:p>
        </w:tc>
        <w:tc>
          <w:tcPr>
            <w:tcW w:w="615" w:type="dxa"/>
            <w:tcBorders>
              <w:top w:val="nil"/>
              <w:left w:val="nil"/>
              <w:bottom w:val="single" w:sz="4" w:space="0" w:color="auto"/>
              <w:right w:val="single" w:sz="4" w:space="0" w:color="auto"/>
            </w:tcBorders>
            <w:shd w:val="clear" w:color="auto" w:fill="81FFD5"/>
            <w:noWrap/>
            <w:vAlign w:val="center"/>
          </w:tcPr>
          <w:p w14:paraId="58FA8E12" w14:textId="77777777" w:rsidR="00227883" w:rsidRDefault="00227883" w:rsidP="00B839FF">
            <w:pPr>
              <w:jc w:val="center"/>
              <w:rPr>
                <w:rFonts w:cstheme="minorHAnsi"/>
                <w:b/>
              </w:rPr>
            </w:pPr>
          </w:p>
        </w:tc>
        <w:tc>
          <w:tcPr>
            <w:tcW w:w="579" w:type="dxa"/>
            <w:tcBorders>
              <w:top w:val="nil"/>
              <w:left w:val="nil"/>
              <w:bottom w:val="single" w:sz="4" w:space="0" w:color="auto"/>
              <w:right w:val="single" w:sz="4" w:space="0" w:color="auto"/>
            </w:tcBorders>
            <w:shd w:val="clear" w:color="auto" w:fill="81FFD5"/>
            <w:noWrap/>
            <w:vAlign w:val="center"/>
          </w:tcPr>
          <w:p w14:paraId="1F29332A" w14:textId="77777777" w:rsidR="00227883" w:rsidRDefault="00227883" w:rsidP="00B839FF">
            <w:pPr>
              <w:jc w:val="center"/>
              <w:rPr>
                <w:rFonts w:cstheme="minorHAnsi"/>
                <w:b/>
              </w:rPr>
            </w:pPr>
          </w:p>
        </w:tc>
        <w:tc>
          <w:tcPr>
            <w:tcW w:w="516" w:type="dxa"/>
            <w:tcBorders>
              <w:top w:val="nil"/>
              <w:left w:val="nil"/>
              <w:bottom w:val="single" w:sz="4" w:space="0" w:color="auto"/>
              <w:right w:val="single" w:sz="4" w:space="0" w:color="auto"/>
            </w:tcBorders>
            <w:shd w:val="clear" w:color="auto" w:fill="81FFD5"/>
            <w:noWrap/>
            <w:vAlign w:val="center"/>
          </w:tcPr>
          <w:p w14:paraId="0A9C97F2" w14:textId="77777777" w:rsidR="00227883" w:rsidRDefault="00227883" w:rsidP="00B839FF">
            <w:pPr>
              <w:jc w:val="center"/>
              <w:rPr>
                <w:rFonts w:cstheme="minorHAnsi"/>
                <w:b/>
              </w:rPr>
            </w:pPr>
          </w:p>
        </w:tc>
        <w:tc>
          <w:tcPr>
            <w:tcW w:w="516" w:type="dxa"/>
            <w:tcBorders>
              <w:top w:val="nil"/>
              <w:left w:val="nil"/>
              <w:bottom w:val="single" w:sz="4" w:space="0" w:color="auto"/>
              <w:right w:val="single" w:sz="4" w:space="0" w:color="auto"/>
            </w:tcBorders>
            <w:shd w:val="clear" w:color="auto" w:fill="81FFD5"/>
            <w:noWrap/>
            <w:vAlign w:val="center"/>
          </w:tcPr>
          <w:p w14:paraId="347DCF8B" w14:textId="77777777" w:rsidR="00227883" w:rsidRDefault="00227883" w:rsidP="00B839FF">
            <w:pPr>
              <w:jc w:val="center"/>
              <w:rPr>
                <w:rFonts w:cstheme="minorHAnsi"/>
                <w:b/>
              </w:rPr>
            </w:pPr>
          </w:p>
        </w:tc>
        <w:tc>
          <w:tcPr>
            <w:tcW w:w="515" w:type="dxa"/>
            <w:tcBorders>
              <w:top w:val="nil"/>
              <w:left w:val="nil"/>
              <w:bottom w:val="single" w:sz="4" w:space="0" w:color="auto"/>
              <w:right w:val="single" w:sz="4" w:space="0" w:color="auto"/>
            </w:tcBorders>
            <w:shd w:val="clear" w:color="auto" w:fill="81FFD5"/>
            <w:noWrap/>
            <w:vAlign w:val="center"/>
          </w:tcPr>
          <w:p w14:paraId="598FDCEA" w14:textId="77777777" w:rsidR="00227883" w:rsidRDefault="00227883" w:rsidP="00B839FF">
            <w:pPr>
              <w:jc w:val="center"/>
              <w:rPr>
                <w:rFonts w:cstheme="minorHAnsi"/>
                <w:b/>
              </w:rPr>
            </w:pPr>
          </w:p>
        </w:tc>
        <w:tc>
          <w:tcPr>
            <w:tcW w:w="515" w:type="dxa"/>
            <w:tcBorders>
              <w:top w:val="nil"/>
              <w:left w:val="nil"/>
              <w:bottom w:val="single" w:sz="4" w:space="0" w:color="auto"/>
              <w:right w:val="single" w:sz="4" w:space="0" w:color="auto"/>
            </w:tcBorders>
            <w:shd w:val="clear" w:color="auto" w:fill="81FFD5"/>
            <w:noWrap/>
            <w:vAlign w:val="center"/>
          </w:tcPr>
          <w:p w14:paraId="7F1AD98A" w14:textId="77777777" w:rsidR="00227883" w:rsidRDefault="00227883" w:rsidP="00B839FF">
            <w:pPr>
              <w:jc w:val="center"/>
              <w:rPr>
                <w:rFonts w:cstheme="minorHAnsi"/>
                <w:b/>
              </w:rPr>
            </w:pPr>
          </w:p>
        </w:tc>
        <w:tc>
          <w:tcPr>
            <w:tcW w:w="579" w:type="dxa"/>
            <w:tcBorders>
              <w:top w:val="nil"/>
              <w:left w:val="nil"/>
              <w:bottom w:val="single" w:sz="4" w:space="0" w:color="auto"/>
              <w:right w:val="single" w:sz="4" w:space="0" w:color="auto"/>
            </w:tcBorders>
            <w:shd w:val="clear" w:color="auto" w:fill="81FFD5"/>
            <w:noWrap/>
            <w:vAlign w:val="center"/>
          </w:tcPr>
          <w:p w14:paraId="44188FD9" w14:textId="77777777" w:rsidR="00227883" w:rsidRDefault="00227883" w:rsidP="00B839FF">
            <w:pPr>
              <w:jc w:val="center"/>
              <w:rPr>
                <w:rFonts w:cstheme="minorHAnsi"/>
                <w:b/>
              </w:rPr>
            </w:pPr>
          </w:p>
        </w:tc>
        <w:tc>
          <w:tcPr>
            <w:tcW w:w="515" w:type="dxa"/>
            <w:tcBorders>
              <w:top w:val="nil"/>
              <w:left w:val="nil"/>
              <w:bottom w:val="single" w:sz="4" w:space="0" w:color="auto"/>
              <w:right w:val="single" w:sz="4" w:space="0" w:color="auto"/>
            </w:tcBorders>
            <w:shd w:val="clear" w:color="auto" w:fill="81FFD5"/>
            <w:noWrap/>
            <w:vAlign w:val="center"/>
          </w:tcPr>
          <w:p w14:paraId="7D535677" w14:textId="77777777" w:rsidR="00227883" w:rsidRDefault="00227883" w:rsidP="00B839FF">
            <w:pPr>
              <w:jc w:val="center"/>
              <w:rPr>
                <w:rFonts w:cstheme="minorHAnsi"/>
                <w:b/>
              </w:rPr>
            </w:pPr>
          </w:p>
        </w:tc>
        <w:tc>
          <w:tcPr>
            <w:tcW w:w="515" w:type="dxa"/>
            <w:tcBorders>
              <w:top w:val="nil"/>
              <w:left w:val="nil"/>
              <w:bottom w:val="single" w:sz="4" w:space="0" w:color="auto"/>
              <w:right w:val="single" w:sz="4" w:space="0" w:color="auto"/>
            </w:tcBorders>
            <w:shd w:val="clear" w:color="auto" w:fill="81FFD5"/>
            <w:noWrap/>
            <w:vAlign w:val="center"/>
          </w:tcPr>
          <w:p w14:paraId="0128FCE2" w14:textId="77777777" w:rsidR="00227883" w:rsidRDefault="00227883" w:rsidP="00B839FF">
            <w:pPr>
              <w:jc w:val="center"/>
              <w:rPr>
                <w:rFonts w:cstheme="minorHAnsi"/>
                <w:b/>
              </w:rPr>
            </w:pPr>
          </w:p>
        </w:tc>
        <w:tc>
          <w:tcPr>
            <w:tcW w:w="515" w:type="dxa"/>
            <w:tcBorders>
              <w:top w:val="nil"/>
              <w:left w:val="nil"/>
              <w:bottom w:val="single" w:sz="4" w:space="0" w:color="auto"/>
              <w:right w:val="single" w:sz="4" w:space="0" w:color="auto"/>
            </w:tcBorders>
            <w:shd w:val="clear" w:color="auto" w:fill="81FFD5"/>
            <w:noWrap/>
            <w:vAlign w:val="center"/>
          </w:tcPr>
          <w:p w14:paraId="1C7A2213" w14:textId="77777777" w:rsidR="00227883" w:rsidRDefault="00227883" w:rsidP="00B839FF">
            <w:pPr>
              <w:jc w:val="center"/>
              <w:rPr>
                <w:rFonts w:cstheme="minorHAnsi"/>
                <w:b/>
              </w:rPr>
            </w:pPr>
          </w:p>
        </w:tc>
        <w:tc>
          <w:tcPr>
            <w:tcW w:w="485" w:type="dxa"/>
            <w:tcBorders>
              <w:top w:val="nil"/>
              <w:left w:val="nil"/>
              <w:bottom w:val="single" w:sz="4" w:space="0" w:color="auto"/>
              <w:right w:val="single" w:sz="4" w:space="0" w:color="auto"/>
            </w:tcBorders>
            <w:shd w:val="clear" w:color="auto" w:fill="81FFD5"/>
            <w:noWrap/>
            <w:vAlign w:val="center"/>
          </w:tcPr>
          <w:p w14:paraId="147A00AF" w14:textId="77777777" w:rsidR="00227883" w:rsidRDefault="00227883" w:rsidP="00B839FF">
            <w:pPr>
              <w:jc w:val="center"/>
              <w:rPr>
                <w:rFonts w:cstheme="minorHAnsi"/>
                <w:b/>
              </w:rPr>
            </w:pPr>
          </w:p>
        </w:tc>
        <w:tc>
          <w:tcPr>
            <w:tcW w:w="585" w:type="dxa"/>
            <w:tcBorders>
              <w:top w:val="nil"/>
              <w:left w:val="nil"/>
              <w:bottom w:val="single" w:sz="4" w:space="0" w:color="auto"/>
              <w:right w:val="double" w:sz="6" w:space="0" w:color="auto"/>
            </w:tcBorders>
            <w:shd w:val="clear" w:color="auto" w:fill="81FFD5"/>
            <w:noWrap/>
            <w:vAlign w:val="center"/>
          </w:tcPr>
          <w:p w14:paraId="2778E705" w14:textId="77777777" w:rsidR="00227883" w:rsidRDefault="00227883" w:rsidP="00B839FF">
            <w:pPr>
              <w:jc w:val="center"/>
              <w:rPr>
                <w:rFonts w:cstheme="minorHAnsi"/>
                <w:b/>
              </w:rPr>
            </w:pPr>
          </w:p>
        </w:tc>
      </w:tr>
      <w:tr w:rsidR="00227883" w14:paraId="0FBE62E3" w14:textId="77777777" w:rsidTr="00227883">
        <w:trPr>
          <w:trHeight w:val="696"/>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0B57F8E3" w14:textId="77777777" w:rsidR="00227883" w:rsidRDefault="00227883" w:rsidP="00B839FF">
            <w:pPr>
              <w:jc w:val="center"/>
              <w:rPr>
                <w:rFonts w:cstheme="minorHAnsi"/>
                <w:color w:val="000000"/>
              </w:rPr>
            </w:pPr>
            <w:r>
              <w:rPr>
                <w:rFonts w:cstheme="minorHAnsi"/>
                <w:color w:val="000000"/>
              </w:rPr>
              <w:t>1.1</w:t>
            </w:r>
          </w:p>
        </w:tc>
        <w:tc>
          <w:tcPr>
            <w:tcW w:w="6670" w:type="dxa"/>
            <w:tcBorders>
              <w:top w:val="nil"/>
              <w:left w:val="nil"/>
              <w:bottom w:val="single" w:sz="4" w:space="0" w:color="auto"/>
              <w:right w:val="single" w:sz="4" w:space="0" w:color="auto"/>
            </w:tcBorders>
            <w:shd w:val="clear" w:color="auto" w:fill="auto"/>
            <w:vAlign w:val="center"/>
          </w:tcPr>
          <w:p w14:paraId="48F3CC92" w14:textId="77777777" w:rsidR="00227883" w:rsidRDefault="00227883" w:rsidP="00B839FF">
            <w:pPr>
              <w:ind w:right="25"/>
              <w:rPr>
                <w:rFonts w:cstheme="minorHAnsi"/>
                <w:b/>
              </w:rPr>
            </w:pPr>
            <w:r>
              <w:rPr>
                <w:rFonts w:cstheme="minorHAnsi"/>
                <w:color w:val="000000"/>
              </w:rPr>
              <w:t>Suradnja u organizaciji i planiranju rada škole za šk. god. 2025./26.</w:t>
            </w:r>
          </w:p>
        </w:tc>
        <w:tc>
          <w:tcPr>
            <w:tcW w:w="860" w:type="dxa"/>
            <w:tcBorders>
              <w:top w:val="nil"/>
              <w:left w:val="nil"/>
              <w:bottom w:val="single" w:sz="4" w:space="0" w:color="auto"/>
              <w:right w:val="single" w:sz="4" w:space="0" w:color="auto"/>
            </w:tcBorders>
            <w:shd w:val="clear" w:color="auto" w:fill="auto"/>
            <w:noWrap/>
            <w:vAlign w:val="center"/>
          </w:tcPr>
          <w:p w14:paraId="4BFBC80B"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15</w:t>
            </w:r>
          </w:p>
        </w:tc>
        <w:tc>
          <w:tcPr>
            <w:tcW w:w="615" w:type="dxa"/>
            <w:tcBorders>
              <w:top w:val="nil"/>
              <w:left w:val="nil"/>
              <w:bottom w:val="single" w:sz="4" w:space="0" w:color="auto"/>
              <w:right w:val="single" w:sz="4" w:space="0" w:color="auto"/>
            </w:tcBorders>
            <w:shd w:val="clear" w:color="auto" w:fill="auto"/>
            <w:noWrap/>
            <w:vAlign w:val="center"/>
          </w:tcPr>
          <w:p w14:paraId="15362105"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589D7A2E"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2C652DD9" w14:textId="77777777" w:rsidR="00227883" w:rsidRDefault="00227883" w:rsidP="00B839FF">
            <w:pPr>
              <w:jc w:val="center"/>
              <w:rPr>
                <w:rFonts w:cstheme="minorHAnsi"/>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409CB054"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6255FD4"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72DA35A2"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38487E17"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01A041B"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11C7227"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0B53FCB1"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3011C075"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34111E26" w14:textId="77777777" w:rsidR="00227883" w:rsidRDefault="00227883" w:rsidP="00B839FF">
            <w:pPr>
              <w:jc w:val="center"/>
              <w:rPr>
                <w:rFonts w:cstheme="minorHAnsi"/>
                <w:color w:val="000000"/>
              </w:rPr>
            </w:pPr>
            <w:r>
              <w:rPr>
                <w:rFonts w:cstheme="minorHAnsi"/>
                <w:color w:val="000000"/>
              </w:rPr>
              <w:t>5</w:t>
            </w:r>
          </w:p>
        </w:tc>
      </w:tr>
      <w:tr w:rsidR="00227883" w14:paraId="141A1DEC"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15E45218" w14:textId="77777777" w:rsidR="00227883" w:rsidRDefault="00227883" w:rsidP="00B839FF">
            <w:pPr>
              <w:jc w:val="center"/>
              <w:rPr>
                <w:rFonts w:cstheme="minorHAnsi"/>
                <w:color w:val="000000"/>
              </w:rPr>
            </w:pPr>
            <w:r>
              <w:rPr>
                <w:rFonts w:cstheme="minorHAnsi"/>
                <w:color w:val="000000"/>
              </w:rPr>
              <w:t>1.2</w:t>
            </w:r>
          </w:p>
        </w:tc>
        <w:tc>
          <w:tcPr>
            <w:tcW w:w="6670" w:type="dxa"/>
            <w:tcBorders>
              <w:top w:val="nil"/>
              <w:left w:val="nil"/>
              <w:bottom w:val="single" w:sz="4" w:space="0" w:color="auto"/>
              <w:right w:val="single" w:sz="4" w:space="0" w:color="auto"/>
            </w:tcBorders>
            <w:shd w:val="clear" w:color="auto" w:fill="auto"/>
            <w:noWrap/>
            <w:vAlign w:val="center"/>
          </w:tcPr>
          <w:p w14:paraId="732E1BF6" w14:textId="77777777" w:rsidR="00227883" w:rsidRDefault="00227883" w:rsidP="00B839FF">
            <w:pPr>
              <w:ind w:left="325" w:right="25" w:hanging="325"/>
              <w:rPr>
                <w:rFonts w:cstheme="minorHAnsi"/>
                <w:color w:val="000000"/>
              </w:rPr>
            </w:pPr>
            <w:r>
              <w:rPr>
                <w:rFonts w:cstheme="minorHAnsi"/>
                <w:color w:val="000000"/>
              </w:rPr>
              <w:t>Sudjelovanje u organizaciji i provođenju upisa u prvi razred, formiranju razrednih odjela učenika prvog razreda te prijemu novih učenika i raspoređivanju u razredne odjele</w:t>
            </w:r>
          </w:p>
        </w:tc>
        <w:tc>
          <w:tcPr>
            <w:tcW w:w="860" w:type="dxa"/>
            <w:tcBorders>
              <w:top w:val="nil"/>
              <w:left w:val="nil"/>
              <w:bottom w:val="single" w:sz="4" w:space="0" w:color="auto"/>
              <w:right w:val="single" w:sz="4" w:space="0" w:color="auto"/>
            </w:tcBorders>
            <w:shd w:val="clear" w:color="auto" w:fill="auto"/>
            <w:noWrap/>
            <w:vAlign w:val="center"/>
          </w:tcPr>
          <w:p w14:paraId="4AF3A3E1"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15</w:t>
            </w:r>
          </w:p>
        </w:tc>
        <w:tc>
          <w:tcPr>
            <w:tcW w:w="615" w:type="dxa"/>
            <w:tcBorders>
              <w:top w:val="nil"/>
              <w:left w:val="nil"/>
              <w:bottom w:val="single" w:sz="4" w:space="0" w:color="auto"/>
              <w:right w:val="single" w:sz="4" w:space="0" w:color="auto"/>
            </w:tcBorders>
            <w:shd w:val="clear" w:color="auto" w:fill="auto"/>
            <w:noWrap/>
            <w:vAlign w:val="center"/>
          </w:tcPr>
          <w:p w14:paraId="7FE2BDC9" w14:textId="77777777" w:rsidR="00227883" w:rsidRDefault="00227883" w:rsidP="00B839FF">
            <w:pPr>
              <w:jc w:val="center"/>
              <w:rPr>
                <w:rFonts w:cstheme="minorHAnsi"/>
                <w:bCs/>
                <w:color w:val="000000"/>
              </w:rPr>
            </w:pPr>
            <w:r>
              <w:rPr>
                <w:rFonts w:cstheme="minorHAnsi"/>
                <w:bCs/>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3897BA10" w14:textId="77777777" w:rsidR="00227883" w:rsidRDefault="00227883" w:rsidP="00B839FF">
            <w:pPr>
              <w:jc w:val="center"/>
              <w:rPr>
                <w:rFonts w:cstheme="minorHAnsi"/>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2FC9BCF9" w14:textId="77777777" w:rsidR="00227883" w:rsidRDefault="00227883" w:rsidP="00B839FF">
            <w:pPr>
              <w:jc w:val="center"/>
              <w:rPr>
                <w:rFonts w:cstheme="minorHAnsi"/>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69636908"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5C14A2C" w14:textId="77777777" w:rsidR="00227883" w:rsidRDefault="00227883" w:rsidP="00B839FF">
            <w:pPr>
              <w:jc w:val="center"/>
              <w:rPr>
                <w:rFonts w:cstheme="minorHAnsi"/>
                <w:bCs/>
                <w:color w:val="000000"/>
              </w:rPr>
            </w:pPr>
            <w:r>
              <w:rPr>
                <w:rFonts w:cstheme="minorHAnsi"/>
                <w:bCs/>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034753E7" w14:textId="77777777" w:rsidR="00227883" w:rsidRDefault="00227883" w:rsidP="00B839FF">
            <w:pPr>
              <w:jc w:val="center"/>
              <w:rPr>
                <w:rFonts w:cstheme="minorHAnsi"/>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626A7731"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96B8E70"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E441DEE"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363CF2A0" w14:textId="77777777" w:rsidR="00227883" w:rsidRDefault="00227883" w:rsidP="00B839FF">
            <w:pPr>
              <w:jc w:val="center"/>
              <w:rPr>
                <w:rFonts w:cstheme="minorHAnsi"/>
                <w:b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5B34C2AF" w14:textId="77777777" w:rsidR="00227883" w:rsidRDefault="00227883" w:rsidP="00B839FF">
            <w:pPr>
              <w:jc w:val="center"/>
              <w:rPr>
                <w:rFonts w:cstheme="minorHAnsi"/>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121D9642" w14:textId="77777777" w:rsidR="00227883" w:rsidRDefault="00227883" w:rsidP="00B839FF">
            <w:pPr>
              <w:jc w:val="center"/>
              <w:rPr>
                <w:rFonts w:cstheme="minorHAnsi"/>
                <w:bCs/>
                <w:color w:val="000000"/>
              </w:rPr>
            </w:pPr>
            <w:r>
              <w:rPr>
                <w:rFonts w:cstheme="minorHAnsi"/>
                <w:bCs/>
                <w:color w:val="000000"/>
              </w:rPr>
              <w:t>5</w:t>
            </w:r>
          </w:p>
        </w:tc>
      </w:tr>
      <w:tr w:rsidR="00227883" w14:paraId="6904EB93"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81FFD5"/>
            <w:noWrap/>
            <w:vAlign w:val="center"/>
          </w:tcPr>
          <w:p w14:paraId="48FAA633" w14:textId="77777777" w:rsidR="00227883" w:rsidRDefault="00227883" w:rsidP="00B839FF">
            <w:pPr>
              <w:jc w:val="center"/>
              <w:rPr>
                <w:rFonts w:cstheme="minorHAnsi"/>
                <w:b/>
                <w:color w:val="000000"/>
              </w:rPr>
            </w:pPr>
            <w:r>
              <w:rPr>
                <w:rFonts w:cstheme="minorHAnsi"/>
                <w:b/>
                <w:color w:val="000000"/>
              </w:rPr>
              <w:t>2.</w:t>
            </w:r>
          </w:p>
        </w:tc>
        <w:tc>
          <w:tcPr>
            <w:tcW w:w="6670" w:type="dxa"/>
            <w:tcBorders>
              <w:top w:val="nil"/>
              <w:left w:val="nil"/>
              <w:bottom w:val="single" w:sz="4" w:space="0" w:color="auto"/>
              <w:right w:val="single" w:sz="4" w:space="0" w:color="auto"/>
            </w:tcBorders>
            <w:shd w:val="clear" w:color="auto" w:fill="81FFD5"/>
            <w:vAlign w:val="center"/>
          </w:tcPr>
          <w:p w14:paraId="52C6C699" w14:textId="77777777" w:rsidR="00227883" w:rsidRDefault="00227883" w:rsidP="00B839FF">
            <w:pPr>
              <w:ind w:left="325" w:right="25" w:hanging="325"/>
              <w:rPr>
                <w:rFonts w:cstheme="minorHAnsi"/>
                <w:b/>
                <w:color w:val="000000"/>
              </w:rPr>
            </w:pPr>
            <w:r>
              <w:rPr>
                <w:rFonts w:cstheme="minorHAnsi"/>
                <w:b/>
              </w:rPr>
              <w:t>PLANIRANJE I REALIZACIJA RADA ŠKOLE</w:t>
            </w:r>
          </w:p>
        </w:tc>
        <w:tc>
          <w:tcPr>
            <w:tcW w:w="860" w:type="dxa"/>
            <w:tcBorders>
              <w:top w:val="nil"/>
              <w:left w:val="nil"/>
              <w:bottom w:val="single" w:sz="4" w:space="0" w:color="auto"/>
              <w:right w:val="single" w:sz="4" w:space="0" w:color="auto"/>
            </w:tcBorders>
            <w:shd w:val="clear" w:color="auto" w:fill="81FFD5"/>
            <w:noWrap/>
            <w:vAlign w:val="center"/>
          </w:tcPr>
          <w:p w14:paraId="2EBDADC8" w14:textId="77777777" w:rsidR="00227883" w:rsidRDefault="00227883" w:rsidP="00B839FF">
            <w:pPr>
              <w:jc w:val="center"/>
              <w:rPr>
                <w:rFonts w:cstheme="minorHAnsi"/>
                <w:b/>
              </w:rPr>
            </w:pPr>
            <w:r>
              <w:rPr>
                <w:rFonts w:cstheme="minorHAnsi"/>
                <w:b/>
              </w:rPr>
              <w:t>35</w:t>
            </w:r>
          </w:p>
        </w:tc>
        <w:tc>
          <w:tcPr>
            <w:tcW w:w="615" w:type="dxa"/>
            <w:tcBorders>
              <w:top w:val="nil"/>
              <w:left w:val="nil"/>
              <w:bottom w:val="single" w:sz="4" w:space="0" w:color="auto"/>
              <w:right w:val="single" w:sz="4" w:space="0" w:color="auto"/>
            </w:tcBorders>
            <w:shd w:val="clear" w:color="auto" w:fill="81FFD5"/>
            <w:noWrap/>
            <w:vAlign w:val="center"/>
          </w:tcPr>
          <w:p w14:paraId="3DC08F19"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1F3E89D3"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3D3A3207"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7C9E103B"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56E19188"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2698F00A"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543D7D1C"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55F56DF7"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438891EB"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6952C181" w14:textId="77777777" w:rsidR="00227883" w:rsidRDefault="00227883" w:rsidP="00B839FF">
            <w:pPr>
              <w:jc w:val="center"/>
              <w:rPr>
                <w:rFonts w:cstheme="minorHAnsi"/>
                <w:b/>
                <w:color w:val="000000"/>
              </w:rPr>
            </w:pPr>
          </w:p>
        </w:tc>
        <w:tc>
          <w:tcPr>
            <w:tcW w:w="485" w:type="dxa"/>
            <w:tcBorders>
              <w:top w:val="nil"/>
              <w:left w:val="nil"/>
              <w:bottom w:val="single" w:sz="4" w:space="0" w:color="auto"/>
              <w:right w:val="single" w:sz="4" w:space="0" w:color="auto"/>
            </w:tcBorders>
            <w:shd w:val="clear" w:color="auto" w:fill="81FFD5"/>
            <w:noWrap/>
            <w:vAlign w:val="center"/>
          </w:tcPr>
          <w:p w14:paraId="26D6699A" w14:textId="77777777" w:rsidR="00227883" w:rsidRDefault="00227883" w:rsidP="00B839FF">
            <w:pPr>
              <w:jc w:val="center"/>
              <w:rPr>
                <w:rFonts w:cstheme="minorHAnsi"/>
                <w:b/>
                <w:color w:val="000000"/>
              </w:rPr>
            </w:pPr>
          </w:p>
        </w:tc>
        <w:tc>
          <w:tcPr>
            <w:tcW w:w="585" w:type="dxa"/>
            <w:tcBorders>
              <w:top w:val="nil"/>
              <w:left w:val="nil"/>
              <w:bottom w:val="single" w:sz="4" w:space="0" w:color="auto"/>
              <w:right w:val="double" w:sz="6" w:space="0" w:color="auto"/>
            </w:tcBorders>
            <w:shd w:val="clear" w:color="auto" w:fill="81FFD5"/>
            <w:noWrap/>
            <w:vAlign w:val="center"/>
          </w:tcPr>
          <w:p w14:paraId="0A9DF677" w14:textId="77777777" w:rsidR="00227883" w:rsidRDefault="00227883" w:rsidP="00B839FF">
            <w:pPr>
              <w:jc w:val="center"/>
              <w:rPr>
                <w:rFonts w:cstheme="minorHAnsi"/>
                <w:b/>
                <w:color w:val="000000"/>
              </w:rPr>
            </w:pPr>
          </w:p>
        </w:tc>
      </w:tr>
      <w:tr w:rsidR="00227883" w14:paraId="5729B7EA"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7CCE5704" w14:textId="77777777" w:rsidR="00227883" w:rsidRDefault="00227883" w:rsidP="00B839FF">
            <w:pPr>
              <w:jc w:val="center"/>
              <w:rPr>
                <w:rFonts w:cstheme="minorHAnsi"/>
                <w:color w:val="000000"/>
              </w:rPr>
            </w:pPr>
            <w:r>
              <w:rPr>
                <w:rFonts w:cstheme="minorHAnsi"/>
                <w:color w:val="000000"/>
              </w:rPr>
              <w:t>2.1</w:t>
            </w:r>
          </w:p>
        </w:tc>
        <w:tc>
          <w:tcPr>
            <w:tcW w:w="6670" w:type="dxa"/>
            <w:tcBorders>
              <w:top w:val="nil"/>
              <w:left w:val="nil"/>
              <w:bottom w:val="single" w:sz="4" w:space="0" w:color="auto"/>
              <w:right w:val="single" w:sz="4" w:space="0" w:color="auto"/>
            </w:tcBorders>
            <w:shd w:val="clear" w:color="auto" w:fill="auto"/>
            <w:vAlign w:val="center"/>
          </w:tcPr>
          <w:p w14:paraId="12ED34E2" w14:textId="77777777" w:rsidR="00227883" w:rsidRDefault="00227883" w:rsidP="00B839FF">
            <w:pPr>
              <w:ind w:right="25"/>
              <w:rPr>
                <w:rFonts w:cstheme="minorHAnsi"/>
                <w:b/>
              </w:rPr>
            </w:pPr>
            <w:r>
              <w:rPr>
                <w:rFonts w:cstheme="minorHAnsi"/>
                <w:color w:val="000000"/>
              </w:rPr>
              <w:t>Sudjelovanje u izradi godišnjeg plana i programa rada škole za šk. god. 2025./26.</w:t>
            </w:r>
          </w:p>
        </w:tc>
        <w:tc>
          <w:tcPr>
            <w:tcW w:w="860" w:type="dxa"/>
            <w:tcBorders>
              <w:top w:val="nil"/>
              <w:left w:val="nil"/>
              <w:bottom w:val="single" w:sz="4" w:space="0" w:color="auto"/>
              <w:right w:val="single" w:sz="4" w:space="0" w:color="auto"/>
            </w:tcBorders>
            <w:shd w:val="clear" w:color="auto" w:fill="auto"/>
            <w:noWrap/>
            <w:vAlign w:val="center"/>
          </w:tcPr>
          <w:p w14:paraId="31128277"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15</w:t>
            </w:r>
          </w:p>
        </w:tc>
        <w:tc>
          <w:tcPr>
            <w:tcW w:w="615" w:type="dxa"/>
            <w:tcBorders>
              <w:top w:val="nil"/>
              <w:left w:val="nil"/>
              <w:bottom w:val="single" w:sz="4" w:space="0" w:color="auto"/>
              <w:right w:val="single" w:sz="4" w:space="0" w:color="auto"/>
            </w:tcBorders>
            <w:shd w:val="clear" w:color="auto" w:fill="auto"/>
            <w:noWrap/>
            <w:vAlign w:val="center"/>
          </w:tcPr>
          <w:p w14:paraId="2E23EA32" w14:textId="77777777" w:rsidR="00227883" w:rsidRDefault="00227883" w:rsidP="00B839FF">
            <w:pPr>
              <w:jc w:val="center"/>
              <w:rPr>
                <w:rFonts w:cstheme="minorHAnsi"/>
                <w:color w:val="000000"/>
              </w:rPr>
            </w:pPr>
            <w:r>
              <w:rPr>
                <w:rFonts w:cstheme="minorHAnsi"/>
                <w:color w:val="000000"/>
              </w:rPr>
              <w:t>10</w:t>
            </w:r>
          </w:p>
        </w:tc>
        <w:tc>
          <w:tcPr>
            <w:tcW w:w="579" w:type="dxa"/>
            <w:tcBorders>
              <w:top w:val="nil"/>
              <w:left w:val="nil"/>
              <w:bottom w:val="single" w:sz="4" w:space="0" w:color="auto"/>
              <w:right w:val="single" w:sz="4" w:space="0" w:color="auto"/>
            </w:tcBorders>
            <w:shd w:val="clear" w:color="auto" w:fill="auto"/>
            <w:noWrap/>
            <w:vAlign w:val="center"/>
          </w:tcPr>
          <w:p w14:paraId="32DC4746" w14:textId="77777777" w:rsidR="00227883" w:rsidRDefault="00227883" w:rsidP="00B839FF">
            <w:pPr>
              <w:jc w:val="center"/>
              <w:rPr>
                <w:rFonts w:cstheme="minorHAnsi"/>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47A70A5E" w14:textId="77777777" w:rsidR="00227883" w:rsidRDefault="00227883" w:rsidP="00B839FF">
            <w:pPr>
              <w:jc w:val="center"/>
              <w:rPr>
                <w:rFonts w:cstheme="minorHAnsi"/>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6E458BFE"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7D1872ED"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DFDDE6B"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7F4A6D22"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549AF61"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6DA0A28"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05C48C48"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60466146"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070EA056" w14:textId="77777777" w:rsidR="00227883" w:rsidRDefault="00227883" w:rsidP="00B839FF">
            <w:pPr>
              <w:jc w:val="center"/>
              <w:rPr>
                <w:rFonts w:cstheme="minorHAnsi"/>
                <w:color w:val="000000"/>
              </w:rPr>
            </w:pPr>
            <w:r>
              <w:rPr>
                <w:rFonts w:cstheme="minorHAnsi"/>
                <w:color w:val="000000"/>
              </w:rPr>
              <w:t>5</w:t>
            </w:r>
          </w:p>
        </w:tc>
      </w:tr>
      <w:tr w:rsidR="00227883" w14:paraId="449F187C"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76818072" w14:textId="77777777" w:rsidR="00227883" w:rsidRDefault="00227883" w:rsidP="00B839FF">
            <w:pPr>
              <w:jc w:val="center"/>
              <w:rPr>
                <w:rFonts w:cstheme="minorHAnsi"/>
                <w:color w:val="000000"/>
              </w:rPr>
            </w:pPr>
            <w:r>
              <w:rPr>
                <w:rFonts w:cstheme="minorHAnsi"/>
                <w:color w:val="000000"/>
              </w:rPr>
              <w:t>2.2</w:t>
            </w:r>
          </w:p>
        </w:tc>
        <w:tc>
          <w:tcPr>
            <w:tcW w:w="6670" w:type="dxa"/>
            <w:tcBorders>
              <w:top w:val="nil"/>
              <w:left w:val="nil"/>
              <w:bottom w:val="single" w:sz="4" w:space="0" w:color="auto"/>
              <w:right w:val="single" w:sz="4" w:space="0" w:color="auto"/>
            </w:tcBorders>
            <w:shd w:val="clear" w:color="auto" w:fill="auto"/>
            <w:vAlign w:val="center"/>
          </w:tcPr>
          <w:p w14:paraId="61297997" w14:textId="77777777" w:rsidR="00227883" w:rsidRDefault="00227883" w:rsidP="00B839FF">
            <w:pPr>
              <w:ind w:right="25"/>
              <w:rPr>
                <w:rFonts w:cstheme="minorHAnsi"/>
                <w:color w:val="000000"/>
              </w:rPr>
            </w:pPr>
            <w:r>
              <w:rPr>
                <w:rFonts w:cstheme="minorHAnsi"/>
              </w:rPr>
              <w:t xml:space="preserve">Izrada plana i programa rada stručnog suradnika psihologa za šk. god. </w:t>
            </w:r>
            <w:r>
              <w:rPr>
                <w:rFonts w:cstheme="minorHAnsi"/>
                <w:color w:val="000000"/>
              </w:rPr>
              <w:t>2025./26.</w:t>
            </w:r>
          </w:p>
        </w:tc>
        <w:tc>
          <w:tcPr>
            <w:tcW w:w="860" w:type="dxa"/>
            <w:tcBorders>
              <w:top w:val="nil"/>
              <w:left w:val="nil"/>
              <w:bottom w:val="single" w:sz="4" w:space="0" w:color="auto"/>
              <w:right w:val="single" w:sz="4" w:space="0" w:color="auto"/>
            </w:tcBorders>
            <w:shd w:val="clear" w:color="auto" w:fill="auto"/>
            <w:noWrap/>
            <w:vAlign w:val="center"/>
          </w:tcPr>
          <w:p w14:paraId="0F2A9084"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10</w:t>
            </w:r>
          </w:p>
        </w:tc>
        <w:tc>
          <w:tcPr>
            <w:tcW w:w="615" w:type="dxa"/>
            <w:tcBorders>
              <w:top w:val="nil"/>
              <w:left w:val="nil"/>
              <w:bottom w:val="single" w:sz="4" w:space="0" w:color="auto"/>
              <w:right w:val="single" w:sz="4" w:space="0" w:color="auto"/>
            </w:tcBorders>
            <w:shd w:val="clear" w:color="auto" w:fill="auto"/>
            <w:noWrap/>
            <w:vAlign w:val="center"/>
          </w:tcPr>
          <w:p w14:paraId="6EF6D8B0"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0EE3D5BF" w14:textId="77777777" w:rsidR="00227883" w:rsidRDefault="00227883" w:rsidP="00B839FF">
            <w:pPr>
              <w:jc w:val="center"/>
              <w:rPr>
                <w:rFonts w:cstheme="minorHAnsi"/>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558BB2F6" w14:textId="77777777" w:rsidR="00227883" w:rsidRDefault="00227883" w:rsidP="00B839FF">
            <w:pPr>
              <w:jc w:val="center"/>
              <w:rPr>
                <w:rFonts w:cstheme="minorHAnsi"/>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6B5D7882"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7BE4F7B4"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9FFA490"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7F58D8A3"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0E7BEB7D"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305E111"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3982E07"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102AAF1E"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508CCCF1" w14:textId="77777777" w:rsidR="00227883" w:rsidRDefault="00227883" w:rsidP="00B839FF">
            <w:pPr>
              <w:jc w:val="center"/>
              <w:rPr>
                <w:rFonts w:cstheme="minorHAnsi"/>
                <w:color w:val="000000"/>
              </w:rPr>
            </w:pPr>
            <w:r>
              <w:rPr>
                <w:rFonts w:cstheme="minorHAnsi"/>
                <w:color w:val="000000"/>
              </w:rPr>
              <w:t>5</w:t>
            </w:r>
          </w:p>
        </w:tc>
      </w:tr>
      <w:tr w:rsidR="00227883" w14:paraId="7FE933E0"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267B2C35" w14:textId="77777777" w:rsidR="00227883" w:rsidRDefault="00227883" w:rsidP="00B839FF">
            <w:pPr>
              <w:jc w:val="center"/>
              <w:rPr>
                <w:rFonts w:cstheme="minorHAnsi"/>
                <w:color w:val="000000"/>
              </w:rPr>
            </w:pPr>
            <w:r>
              <w:rPr>
                <w:rFonts w:cstheme="minorHAnsi"/>
                <w:color w:val="000000"/>
              </w:rPr>
              <w:t>2.3</w:t>
            </w:r>
          </w:p>
        </w:tc>
        <w:tc>
          <w:tcPr>
            <w:tcW w:w="6670" w:type="dxa"/>
            <w:tcBorders>
              <w:top w:val="nil"/>
              <w:left w:val="nil"/>
              <w:bottom w:val="single" w:sz="4" w:space="0" w:color="auto"/>
              <w:right w:val="single" w:sz="4" w:space="0" w:color="auto"/>
            </w:tcBorders>
            <w:shd w:val="clear" w:color="auto" w:fill="auto"/>
            <w:noWrap/>
            <w:vAlign w:val="center"/>
          </w:tcPr>
          <w:p w14:paraId="5E5BBAF4" w14:textId="77777777" w:rsidR="00227883" w:rsidRDefault="00227883" w:rsidP="00B839FF">
            <w:pPr>
              <w:ind w:left="325" w:right="25" w:hanging="325"/>
              <w:rPr>
                <w:rFonts w:cstheme="minorHAnsi"/>
                <w:color w:val="000000"/>
              </w:rPr>
            </w:pPr>
            <w:r>
              <w:rPr>
                <w:rFonts w:cstheme="minorHAnsi"/>
              </w:rPr>
              <w:t>Izrada školskog preventivnog programa protiv ovisnosti i vršnjačkog nasilja</w:t>
            </w:r>
          </w:p>
        </w:tc>
        <w:tc>
          <w:tcPr>
            <w:tcW w:w="860" w:type="dxa"/>
            <w:tcBorders>
              <w:top w:val="nil"/>
              <w:left w:val="nil"/>
              <w:bottom w:val="single" w:sz="4" w:space="0" w:color="auto"/>
              <w:right w:val="single" w:sz="4" w:space="0" w:color="auto"/>
            </w:tcBorders>
            <w:shd w:val="clear" w:color="auto" w:fill="auto"/>
            <w:noWrap/>
            <w:vAlign w:val="center"/>
          </w:tcPr>
          <w:p w14:paraId="00200A58"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10</w:t>
            </w:r>
          </w:p>
        </w:tc>
        <w:tc>
          <w:tcPr>
            <w:tcW w:w="615" w:type="dxa"/>
            <w:tcBorders>
              <w:top w:val="nil"/>
              <w:left w:val="nil"/>
              <w:bottom w:val="single" w:sz="4" w:space="0" w:color="auto"/>
              <w:right w:val="single" w:sz="4" w:space="0" w:color="auto"/>
            </w:tcBorders>
            <w:shd w:val="clear" w:color="auto" w:fill="auto"/>
            <w:noWrap/>
            <w:vAlign w:val="center"/>
          </w:tcPr>
          <w:p w14:paraId="6839946E" w14:textId="77777777" w:rsidR="00227883" w:rsidRPr="009A0BFB" w:rsidRDefault="00227883" w:rsidP="00B839FF">
            <w:pPr>
              <w:jc w:val="center"/>
              <w:rPr>
                <w:rFonts w:cstheme="minorHAnsi"/>
                <w:color w:val="000000"/>
              </w:rPr>
            </w:pPr>
            <w:r w:rsidRPr="009A0BFB">
              <w:rPr>
                <w:rFonts w:cstheme="minorHAnsi"/>
                <w:color w:val="000000"/>
              </w:rPr>
              <w:t>10</w:t>
            </w:r>
          </w:p>
        </w:tc>
        <w:tc>
          <w:tcPr>
            <w:tcW w:w="579" w:type="dxa"/>
            <w:tcBorders>
              <w:top w:val="nil"/>
              <w:left w:val="nil"/>
              <w:bottom w:val="single" w:sz="4" w:space="0" w:color="auto"/>
              <w:right w:val="single" w:sz="4" w:space="0" w:color="auto"/>
            </w:tcBorders>
            <w:shd w:val="clear" w:color="auto" w:fill="auto"/>
            <w:noWrap/>
            <w:vAlign w:val="center"/>
          </w:tcPr>
          <w:p w14:paraId="04001E3A" w14:textId="77777777" w:rsidR="00227883" w:rsidRDefault="00227883" w:rsidP="00B839FF">
            <w:pPr>
              <w:jc w:val="center"/>
              <w:rPr>
                <w:rFonts w:cstheme="minorHAnsi"/>
                <w:b/>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139445E7" w14:textId="77777777" w:rsidR="00227883" w:rsidRDefault="00227883" w:rsidP="00B839FF">
            <w:pPr>
              <w:jc w:val="center"/>
              <w:rPr>
                <w:rFonts w:cstheme="minorHAnsi"/>
                <w:b/>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3A4A768D" w14:textId="77777777" w:rsidR="00227883" w:rsidRDefault="00227883" w:rsidP="00B839FF">
            <w:pPr>
              <w:jc w:val="center"/>
              <w:rPr>
                <w:rFonts w:cstheme="minorHAnsi"/>
                <w:b/>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5B2CB93" w14:textId="77777777" w:rsidR="00227883" w:rsidRDefault="00227883" w:rsidP="00B839FF">
            <w:pPr>
              <w:jc w:val="center"/>
              <w:rPr>
                <w:rFonts w:cstheme="minorHAnsi"/>
                <w:b/>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738A3C3" w14:textId="77777777" w:rsidR="00227883" w:rsidRDefault="00227883" w:rsidP="00B839FF">
            <w:pPr>
              <w:jc w:val="center"/>
              <w:rPr>
                <w:rFonts w:cstheme="minorHAnsi"/>
                <w:b/>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62EF561D" w14:textId="77777777" w:rsidR="00227883" w:rsidRDefault="00227883" w:rsidP="00B839FF">
            <w:pPr>
              <w:jc w:val="center"/>
              <w:rPr>
                <w:rFonts w:cstheme="minorHAnsi"/>
                <w:b/>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2C7946B" w14:textId="77777777" w:rsidR="00227883" w:rsidRDefault="00227883" w:rsidP="00B839FF">
            <w:pPr>
              <w:jc w:val="center"/>
              <w:rPr>
                <w:rFonts w:cstheme="minorHAnsi"/>
                <w:b/>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0D958658" w14:textId="77777777" w:rsidR="00227883" w:rsidRDefault="00227883" w:rsidP="00B839FF">
            <w:pPr>
              <w:jc w:val="center"/>
              <w:rPr>
                <w:rFonts w:cstheme="minorHAnsi"/>
                <w:b/>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3C4F9DA9" w14:textId="77777777" w:rsidR="00227883" w:rsidRDefault="00227883" w:rsidP="00B839FF">
            <w:pPr>
              <w:jc w:val="center"/>
              <w:rPr>
                <w:rFonts w:cstheme="minorHAnsi"/>
                <w:b/>
                <w:b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55601F01"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6392558F" w14:textId="77777777" w:rsidR="00227883" w:rsidRDefault="00227883" w:rsidP="00B839FF">
            <w:pPr>
              <w:jc w:val="center"/>
              <w:rPr>
                <w:rFonts w:cstheme="minorHAnsi"/>
                <w:b/>
                <w:bCs/>
                <w:color w:val="000000"/>
              </w:rPr>
            </w:pPr>
          </w:p>
        </w:tc>
      </w:tr>
      <w:tr w:rsidR="00227883" w14:paraId="2BB0DD9A"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81FFD5"/>
            <w:noWrap/>
            <w:vAlign w:val="center"/>
          </w:tcPr>
          <w:p w14:paraId="30780BEA" w14:textId="77777777" w:rsidR="00227883" w:rsidRDefault="00227883" w:rsidP="00B839FF">
            <w:pPr>
              <w:jc w:val="center"/>
              <w:rPr>
                <w:rFonts w:cstheme="minorHAnsi"/>
                <w:b/>
                <w:color w:val="000000"/>
              </w:rPr>
            </w:pPr>
            <w:r>
              <w:rPr>
                <w:rFonts w:cstheme="minorHAnsi"/>
                <w:b/>
                <w:color w:val="000000"/>
              </w:rPr>
              <w:t>3.</w:t>
            </w:r>
          </w:p>
        </w:tc>
        <w:tc>
          <w:tcPr>
            <w:tcW w:w="6670" w:type="dxa"/>
            <w:tcBorders>
              <w:top w:val="nil"/>
              <w:left w:val="nil"/>
              <w:bottom w:val="single" w:sz="4" w:space="0" w:color="auto"/>
              <w:right w:val="single" w:sz="4" w:space="0" w:color="auto"/>
            </w:tcBorders>
            <w:shd w:val="clear" w:color="auto" w:fill="81FFD5"/>
            <w:noWrap/>
            <w:vAlign w:val="center"/>
          </w:tcPr>
          <w:p w14:paraId="086DED72" w14:textId="77777777" w:rsidR="00227883" w:rsidRDefault="00227883" w:rsidP="00B839FF">
            <w:pPr>
              <w:ind w:left="325" w:right="25" w:hanging="325"/>
              <w:rPr>
                <w:rFonts w:cstheme="minorHAnsi"/>
                <w:b/>
              </w:rPr>
            </w:pPr>
            <w:r>
              <w:rPr>
                <w:rFonts w:cstheme="minorHAnsi"/>
                <w:b/>
              </w:rPr>
              <w:t>STATISTIČKI PODACI NA POČETKU I KRAJU ŠKOLSKE GODINE</w:t>
            </w:r>
          </w:p>
        </w:tc>
        <w:tc>
          <w:tcPr>
            <w:tcW w:w="860" w:type="dxa"/>
            <w:tcBorders>
              <w:top w:val="nil"/>
              <w:left w:val="nil"/>
              <w:bottom w:val="single" w:sz="4" w:space="0" w:color="auto"/>
              <w:right w:val="single" w:sz="4" w:space="0" w:color="auto"/>
            </w:tcBorders>
            <w:shd w:val="clear" w:color="auto" w:fill="81FFD5"/>
            <w:noWrap/>
            <w:vAlign w:val="center"/>
          </w:tcPr>
          <w:p w14:paraId="7C3AF54B" w14:textId="77777777" w:rsidR="00227883" w:rsidRDefault="00227883" w:rsidP="00B839FF">
            <w:pPr>
              <w:jc w:val="center"/>
              <w:rPr>
                <w:rFonts w:cstheme="minorHAnsi"/>
                <w:b/>
              </w:rPr>
            </w:pPr>
            <w:r>
              <w:rPr>
                <w:rFonts w:cstheme="minorHAnsi"/>
                <w:b/>
              </w:rPr>
              <w:t>20</w:t>
            </w:r>
          </w:p>
        </w:tc>
        <w:tc>
          <w:tcPr>
            <w:tcW w:w="615" w:type="dxa"/>
            <w:tcBorders>
              <w:top w:val="nil"/>
              <w:left w:val="nil"/>
              <w:bottom w:val="single" w:sz="4" w:space="0" w:color="auto"/>
              <w:right w:val="single" w:sz="4" w:space="0" w:color="auto"/>
            </w:tcBorders>
            <w:shd w:val="clear" w:color="auto" w:fill="81FFD5"/>
            <w:noWrap/>
            <w:vAlign w:val="center"/>
          </w:tcPr>
          <w:p w14:paraId="7CE13800"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672E5EA5"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78F1C983"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6ECCA42B"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3BC2EFF2"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407BE72A"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6C5FFE56"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39AD1F68"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419A9D7E"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6398B3E7" w14:textId="77777777" w:rsidR="00227883" w:rsidRDefault="00227883" w:rsidP="00B839FF">
            <w:pPr>
              <w:jc w:val="center"/>
              <w:rPr>
                <w:rFonts w:cstheme="minorHAnsi"/>
                <w:b/>
                <w:color w:val="000000"/>
              </w:rPr>
            </w:pPr>
          </w:p>
        </w:tc>
        <w:tc>
          <w:tcPr>
            <w:tcW w:w="485" w:type="dxa"/>
            <w:tcBorders>
              <w:top w:val="nil"/>
              <w:left w:val="nil"/>
              <w:bottom w:val="single" w:sz="4" w:space="0" w:color="auto"/>
              <w:right w:val="single" w:sz="4" w:space="0" w:color="auto"/>
            </w:tcBorders>
            <w:shd w:val="clear" w:color="auto" w:fill="81FFD5"/>
            <w:noWrap/>
            <w:vAlign w:val="center"/>
          </w:tcPr>
          <w:p w14:paraId="743A898B" w14:textId="77777777" w:rsidR="00227883" w:rsidRDefault="00227883" w:rsidP="00B839FF">
            <w:pPr>
              <w:jc w:val="center"/>
              <w:rPr>
                <w:rFonts w:cstheme="minorHAnsi"/>
                <w:b/>
                <w:color w:val="000000"/>
              </w:rPr>
            </w:pPr>
          </w:p>
        </w:tc>
        <w:tc>
          <w:tcPr>
            <w:tcW w:w="585" w:type="dxa"/>
            <w:tcBorders>
              <w:top w:val="nil"/>
              <w:left w:val="nil"/>
              <w:bottom w:val="single" w:sz="4" w:space="0" w:color="auto"/>
              <w:right w:val="double" w:sz="6" w:space="0" w:color="auto"/>
            </w:tcBorders>
            <w:shd w:val="clear" w:color="auto" w:fill="81FFD5"/>
            <w:noWrap/>
            <w:vAlign w:val="center"/>
          </w:tcPr>
          <w:p w14:paraId="04BB9788" w14:textId="77777777" w:rsidR="00227883" w:rsidRDefault="00227883" w:rsidP="00B839FF">
            <w:pPr>
              <w:jc w:val="center"/>
              <w:rPr>
                <w:rFonts w:cstheme="minorHAnsi"/>
                <w:b/>
                <w:color w:val="000000"/>
              </w:rPr>
            </w:pPr>
          </w:p>
        </w:tc>
      </w:tr>
      <w:tr w:rsidR="00227883" w14:paraId="2CEED1F2"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3B322254" w14:textId="77777777" w:rsidR="00227883" w:rsidRDefault="00227883" w:rsidP="00B839FF">
            <w:pPr>
              <w:jc w:val="center"/>
              <w:rPr>
                <w:rFonts w:cstheme="minorHAnsi"/>
                <w:color w:val="000000"/>
              </w:rPr>
            </w:pPr>
            <w:r>
              <w:rPr>
                <w:rFonts w:cstheme="minorHAnsi"/>
                <w:color w:val="000000"/>
              </w:rPr>
              <w:t>3.1</w:t>
            </w:r>
          </w:p>
        </w:tc>
        <w:tc>
          <w:tcPr>
            <w:tcW w:w="6670" w:type="dxa"/>
            <w:tcBorders>
              <w:top w:val="nil"/>
              <w:left w:val="nil"/>
              <w:bottom w:val="single" w:sz="4" w:space="0" w:color="auto"/>
              <w:right w:val="single" w:sz="4" w:space="0" w:color="auto"/>
            </w:tcBorders>
            <w:shd w:val="clear" w:color="auto" w:fill="auto"/>
            <w:noWrap/>
            <w:vAlign w:val="center"/>
          </w:tcPr>
          <w:p w14:paraId="0D5BD200" w14:textId="77777777" w:rsidR="00227883" w:rsidRDefault="00227883" w:rsidP="00B839FF">
            <w:pPr>
              <w:rPr>
                <w:rFonts w:cstheme="minorHAnsi"/>
                <w:b/>
              </w:rPr>
            </w:pPr>
            <w:r>
              <w:rPr>
                <w:rFonts w:cstheme="minorHAnsi"/>
              </w:rPr>
              <w:t>Sudjelovanje u prikazu statističkih podataka – Gradskom uredu za odgoj i obrazovanje i Ministarstvu znanosti, obrazovanja i sporta te drugim institucijama</w:t>
            </w:r>
          </w:p>
        </w:tc>
        <w:tc>
          <w:tcPr>
            <w:tcW w:w="860" w:type="dxa"/>
            <w:tcBorders>
              <w:top w:val="nil"/>
              <w:left w:val="nil"/>
              <w:bottom w:val="single" w:sz="4" w:space="0" w:color="auto"/>
              <w:right w:val="single" w:sz="4" w:space="0" w:color="auto"/>
            </w:tcBorders>
            <w:shd w:val="clear" w:color="auto" w:fill="auto"/>
            <w:noWrap/>
            <w:vAlign w:val="center"/>
          </w:tcPr>
          <w:p w14:paraId="1694098B" w14:textId="77777777" w:rsidR="00227883" w:rsidRDefault="00227883" w:rsidP="00B839FF">
            <w:pPr>
              <w:jc w:val="center"/>
              <w:rPr>
                <w:rFonts w:cstheme="minorHAnsi"/>
                <w:b/>
              </w:rPr>
            </w:pPr>
            <w:r>
              <w:rPr>
                <w:rFonts w:cstheme="minorHAnsi"/>
                <w:b/>
              </w:rPr>
              <w:t>20</w:t>
            </w:r>
          </w:p>
        </w:tc>
        <w:tc>
          <w:tcPr>
            <w:tcW w:w="615" w:type="dxa"/>
            <w:tcBorders>
              <w:top w:val="nil"/>
              <w:left w:val="nil"/>
              <w:bottom w:val="single" w:sz="4" w:space="0" w:color="auto"/>
              <w:right w:val="single" w:sz="4" w:space="0" w:color="auto"/>
            </w:tcBorders>
            <w:shd w:val="clear" w:color="auto" w:fill="auto"/>
            <w:noWrap/>
            <w:vAlign w:val="center"/>
          </w:tcPr>
          <w:p w14:paraId="483ECE2C"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2C783C10"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1BA4EFA2" w14:textId="77777777" w:rsidR="00227883" w:rsidRDefault="00227883" w:rsidP="00B839FF">
            <w:pPr>
              <w:jc w:val="center"/>
              <w:rPr>
                <w:rFonts w:cstheme="minorHAnsi"/>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2189C7B6"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3DBF4AE3"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EA8C206"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5B285F08"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36D2A3AD"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9DE01A8"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4F273C1" w14:textId="77777777" w:rsidR="00227883" w:rsidRDefault="00227883" w:rsidP="00B839FF">
            <w:pPr>
              <w:jc w:val="center"/>
              <w:rPr>
                <w:rFonts w:cstheme="minorHAnsi"/>
                <w:color w:val="000000"/>
              </w:rPr>
            </w:pPr>
            <w:r>
              <w:rPr>
                <w:rFonts w:cstheme="minorHAnsi"/>
                <w:color w:val="000000"/>
              </w:rPr>
              <w:t>5</w:t>
            </w:r>
          </w:p>
        </w:tc>
        <w:tc>
          <w:tcPr>
            <w:tcW w:w="485" w:type="dxa"/>
            <w:tcBorders>
              <w:top w:val="nil"/>
              <w:left w:val="nil"/>
              <w:bottom w:val="single" w:sz="4" w:space="0" w:color="auto"/>
              <w:right w:val="single" w:sz="4" w:space="0" w:color="auto"/>
            </w:tcBorders>
            <w:shd w:val="clear" w:color="auto" w:fill="auto"/>
            <w:noWrap/>
            <w:vAlign w:val="center"/>
          </w:tcPr>
          <w:p w14:paraId="444F9844"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3C914AC9" w14:textId="77777777" w:rsidR="00227883" w:rsidRDefault="00227883" w:rsidP="00B839FF">
            <w:pPr>
              <w:jc w:val="center"/>
              <w:rPr>
                <w:rFonts w:cstheme="minorHAnsi"/>
                <w:color w:val="000000"/>
              </w:rPr>
            </w:pPr>
            <w:r>
              <w:rPr>
                <w:rFonts w:cstheme="minorHAnsi"/>
                <w:color w:val="000000"/>
              </w:rPr>
              <w:t>5</w:t>
            </w:r>
          </w:p>
        </w:tc>
      </w:tr>
      <w:tr w:rsidR="00227883" w14:paraId="2244B8DA" w14:textId="77777777" w:rsidTr="00227883">
        <w:trPr>
          <w:trHeight w:val="465"/>
          <w:jc w:val="center"/>
        </w:trPr>
        <w:tc>
          <w:tcPr>
            <w:tcW w:w="990" w:type="dxa"/>
            <w:tcBorders>
              <w:top w:val="nil"/>
              <w:left w:val="double" w:sz="6" w:space="0" w:color="auto"/>
              <w:bottom w:val="single" w:sz="4" w:space="0" w:color="auto"/>
              <w:right w:val="single" w:sz="4" w:space="0" w:color="auto"/>
            </w:tcBorders>
            <w:shd w:val="clear" w:color="auto" w:fill="81FFD5"/>
            <w:noWrap/>
            <w:vAlign w:val="center"/>
          </w:tcPr>
          <w:p w14:paraId="60F8EAFB" w14:textId="77777777" w:rsidR="00227883" w:rsidRDefault="00227883" w:rsidP="00B839FF">
            <w:pPr>
              <w:jc w:val="center"/>
              <w:rPr>
                <w:rFonts w:cstheme="minorHAnsi"/>
                <w:b/>
                <w:color w:val="000000"/>
              </w:rPr>
            </w:pPr>
            <w:r>
              <w:rPr>
                <w:rFonts w:cstheme="minorHAnsi"/>
                <w:b/>
                <w:color w:val="000000"/>
              </w:rPr>
              <w:t>4.</w:t>
            </w:r>
          </w:p>
        </w:tc>
        <w:tc>
          <w:tcPr>
            <w:tcW w:w="6670" w:type="dxa"/>
            <w:tcBorders>
              <w:top w:val="nil"/>
              <w:left w:val="nil"/>
              <w:bottom w:val="single" w:sz="4" w:space="0" w:color="auto"/>
              <w:right w:val="single" w:sz="4" w:space="0" w:color="auto"/>
            </w:tcBorders>
            <w:shd w:val="clear" w:color="auto" w:fill="81FFD5"/>
            <w:vAlign w:val="center"/>
          </w:tcPr>
          <w:p w14:paraId="485B969E" w14:textId="77777777" w:rsidR="00227883" w:rsidRDefault="00227883" w:rsidP="00B839FF">
            <w:pPr>
              <w:ind w:left="325" w:hanging="325"/>
              <w:rPr>
                <w:rFonts w:cstheme="minorHAnsi"/>
                <w:b/>
              </w:rPr>
            </w:pPr>
            <w:r>
              <w:rPr>
                <w:rFonts w:cstheme="minorHAnsi"/>
                <w:b/>
              </w:rPr>
              <w:t>RAD S UČENICIMA</w:t>
            </w:r>
          </w:p>
        </w:tc>
        <w:tc>
          <w:tcPr>
            <w:tcW w:w="860" w:type="dxa"/>
            <w:tcBorders>
              <w:top w:val="nil"/>
              <w:left w:val="nil"/>
              <w:bottom w:val="single" w:sz="4" w:space="0" w:color="auto"/>
              <w:right w:val="single" w:sz="4" w:space="0" w:color="auto"/>
            </w:tcBorders>
            <w:shd w:val="clear" w:color="auto" w:fill="81FFD5"/>
            <w:noWrap/>
            <w:vAlign w:val="center"/>
          </w:tcPr>
          <w:p w14:paraId="7CAE19C4" w14:textId="77777777" w:rsidR="00227883" w:rsidRDefault="00227883" w:rsidP="00B839FF">
            <w:pPr>
              <w:jc w:val="center"/>
              <w:rPr>
                <w:rFonts w:cstheme="minorHAnsi"/>
                <w:b/>
              </w:rPr>
            </w:pPr>
            <w:r>
              <w:rPr>
                <w:rFonts w:cstheme="minorHAnsi"/>
                <w:b/>
              </w:rPr>
              <w:t>949</w:t>
            </w:r>
          </w:p>
        </w:tc>
        <w:tc>
          <w:tcPr>
            <w:tcW w:w="615" w:type="dxa"/>
            <w:tcBorders>
              <w:top w:val="nil"/>
              <w:left w:val="nil"/>
              <w:bottom w:val="single" w:sz="4" w:space="0" w:color="auto"/>
              <w:right w:val="single" w:sz="4" w:space="0" w:color="auto"/>
            </w:tcBorders>
            <w:shd w:val="clear" w:color="auto" w:fill="81FFD5"/>
            <w:noWrap/>
            <w:vAlign w:val="center"/>
          </w:tcPr>
          <w:p w14:paraId="3E1F6366"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553508CF"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6E9FD559"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04C8A39B"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203936EB"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4DFCA565"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7061ED3A"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77D6CC98"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0673CD3F"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23959E43" w14:textId="77777777" w:rsidR="00227883" w:rsidRDefault="00227883" w:rsidP="00B839FF">
            <w:pPr>
              <w:jc w:val="center"/>
              <w:rPr>
                <w:rFonts w:cstheme="minorHAnsi"/>
                <w:b/>
                <w:color w:val="000000"/>
              </w:rPr>
            </w:pPr>
          </w:p>
        </w:tc>
        <w:tc>
          <w:tcPr>
            <w:tcW w:w="485" w:type="dxa"/>
            <w:tcBorders>
              <w:top w:val="nil"/>
              <w:left w:val="nil"/>
              <w:bottom w:val="single" w:sz="4" w:space="0" w:color="auto"/>
              <w:right w:val="single" w:sz="4" w:space="0" w:color="auto"/>
            </w:tcBorders>
            <w:shd w:val="clear" w:color="auto" w:fill="81FFD5"/>
            <w:noWrap/>
            <w:vAlign w:val="center"/>
          </w:tcPr>
          <w:p w14:paraId="3DE548E8" w14:textId="77777777" w:rsidR="00227883" w:rsidRDefault="00227883" w:rsidP="00B839FF">
            <w:pPr>
              <w:jc w:val="center"/>
              <w:rPr>
                <w:rFonts w:cstheme="minorHAnsi"/>
                <w:b/>
                <w:color w:val="000000"/>
              </w:rPr>
            </w:pPr>
          </w:p>
        </w:tc>
        <w:tc>
          <w:tcPr>
            <w:tcW w:w="585" w:type="dxa"/>
            <w:tcBorders>
              <w:top w:val="nil"/>
              <w:left w:val="nil"/>
              <w:bottom w:val="single" w:sz="4" w:space="0" w:color="auto"/>
              <w:right w:val="double" w:sz="6" w:space="0" w:color="auto"/>
            </w:tcBorders>
            <w:shd w:val="clear" w:color="auto" w:fill="81FFD5"/>
            <w:noWrap/>
            <w:vAlign w:val="center"/>
          </w:tcPr>
          <w:p w14:paraId="202ABA95" w14:textId="77777777" w:rsidR="00227883" w:rsidRDefault="00227883" w:rsidP="00B839FF">
            <w:pPr>
              <w:jc w:val="center"/>
              <w:rPr>
                <w:rFonts w:cstheme="minorHAnsi"/>
                <w:b/>
                <w:color w:val="000000"/>
              </w:rPr>
            </w:pPr>
          </w:p>
        </w:tc>
      </w:tr>
      <w:tr w:rsidR="00227883" w14:paraId="728E3CA7" w14:textId="77777777" w:rsidTr="00227883">
        <w:trPr>
          <w:trHeight w:val="49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41744B0D" w14:textId="77777777" w:rsidR="00227883" w:rsidRDefault="00227883" w:rsidP="00B839FF">
            <w:pPr>
              <w:jc w:val="center"/>
              <w:rPr>
                <w:rFonts w:cstheme="minorHAnsi"/>
                <w:color w:val="000000"/>
              </w:rPr>
            </w:pPr>
            <w:r>
              <w:rPr>
                <w:rFonts w:cstheme="minorHAnsi"/>
                <w:color w:val="000000"/>
              </w:rPr>
              <w:t>4.1</w:t>
            </w:r>
          </w:p>
        </w:tc>
        <w:tc>
          <w:tcPr>
            <w:tcW w:w="6670" w:type="dxa"/>
            <w:tcBorders>
              <w:top w:val="nil"/>
              <w:left w:val="nil"/>
              <w:bottom w:val="single" w:sz="4" w:space="0" w:color="auto"/>
              <w:right w:val="single" w:sz="4" w:space="0" w:color="auto"/>
            </w:tcBorders>
            <w:shd w:val="clear" w:color="auto" w:fill="auto"/>
            <w:vAlign w:val="center"/>
          </w:tcPr>
          <w:p w14:paraId="257012FB" w14:textId="77777777" w:rsidR="00227883" w:rsidRDefault="00227883" w:rsidP="00B839FF">
            <w:pPr>
              <w:ind w:right="25"/>
              <w:rPr>
                <w:rFonts w:cstheme="minorHAnsi"/>
                <w:b/>
              </w:rPr>
            </w:pPr>
            <w:r>
              <w:rPr>
                <w:rFonts w:cstheme="minorHAnsi"/>
              </w:rPr>
              <w:t xml:space="preserve">Procjena i utvrđivanje stanja učenika na području akademske kompetencije, intelektualne razvijenosti, razvijenosti strategija </w:t>
            </w:r>
            <w:r>
              <w:rPr>
                <w:rFonts w:cstheme="minorHAnsi"/>
              </w:rPr>
              <w:lastRenderedPageBreak/>
              <w:t>učenja i motivacije, emocionalnog razvoja i osobina ličnosti, socijalnih vještina i značajki ponašanja, posebnih potreba</w:t>
            </w:r>
          </w:p>
        </w:tc>
        <w:tc>
          <w:tcPr>
            <w:tcW w:w="860" w:type="dxa"/>
            <w:tcBorders>
              <w:top w:val="nil"/>
              <w:left w:val="nil"/>
              <w:bottom w:val="single" w:sz="4" w:space="0" w:color="auto"/>
              <w:right w:val="single" w:sz="4" w:space="0" w:color="auto"/>
            </w:tcBorders>
            <w:shd w:val="clear" w:color="auto" w:fill="auto"/>
            <w:noWrap/>
            <w:vAlign w:val="center"/>
          </w:tcPr>
          <w:p w14:paraId="5794F82E"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lastRenderedPageBreak/>
              <w:t>40</w:t>
            </w:r>
          </w:p>
        </w:tc>
        <w:tc>
          <w:tcPr>
            <w:tcW w:w="615" w:type="dxa"/>
            <w:tcBorders>
              <w:top w:val="nil"/>
              <w:left w:val="nil"/>
              <w:bottom w:val="single" w:sz="4" w:space="0" w:color="auto"/>
              <w:right w:val="single" w:sz="4" w:space="0" w:color="auto"/>
            </w:tcBorders>
            <w:shd w:val="clear" w:color="auto" w:fill="auto"/>
            <w:noWrap/>
            <w:vAlign w:val="center"/>
          </w:tcPr>
          <w:p w14:paraId="0901E41E"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2898F97D"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0FA7F8CB"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3A00490E"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37FF789A"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5EC26F9B"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644067F8"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15E18D0F"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08ED2483"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0C9E6194" w14:textId="77777777" w:rsidR="00227883" w:rsidRDefault="00227883" w:rsidP="00B839FF">
            <w:pPr>
              <w:jc w:val="center"/>
              <w:rPr>
                <w:rFonts w:cstheme="minorHAnsi"/>
                <w:color w:val="000000"/>
              </w:rPr>
            </w:pPr>
            <w:r>
              <w:rPr>
                <w:rFonts w:cstheme="minorHAnsi"/>
                <w:color w:val="000000"/>
              </w:rPr>
              <w:t>1</w:t>
            </w:r>
          </w:p>
        </w:tc>
        <w:tc>
          <w:tcPr>
            <w:tcW w:w="485" w:type="dxa"/>
            <w:tcBorders>
              <w:top w:val="nil"/>
              <w:left w:val="nil"/>
              <w:bottom w:val="single" w:sz="4" w:space="0" w:color="auto"/>
              <w:right w:val="single" w:sz="4" w:space="0" w:color="auto"/>
            </w:tcBorders>
            <w:shd w:val="clear" w:color="auto" w:fill="auto"/>
            <w:noWrap/>
            <w:vAlign w:val="center"/>
          </w:tcPr>
          <w:p w14:paraId="33120FC8"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56F43B27" w14:textId="77777777" w:rsidR="00227883" w:rsidRDefault="00227883" w:rsidP="00B839FF">
            <w:pPr>
              <w:jc w:val="center"/>
              <w:rPr>
                <w:rFonts w:cstheme="minorHAnsi"/>
                <w:color w:val="000000"/>
              </w:rPr>
            </w:pPr>
          </w:p>
        </w:tc>
      </w:tr>
      <w:tr w:rsidR="00227883" w14:paraId="1A1E5C5F" w14:textId="77777777" w:rsidTr="00227883">
        <w:trPr>
          <w:trHeight w:val="52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55B9CBAD" w14:textId="77777777" w:rsidR="00227883" w:rsidRDefault="00227883" w:rsidP="00B839FF">
            <w:pPr>
              <w:jc w:val="center"/>
              <w:rPr>
                <w:rFonts w:cstheme="minorHAnsi"/>
                <w:b/>
                <w:color w:val="000000"/>
              </w:rPr>
            </w:pPr>
            <w:r>
              <w:rPr>
                <w:rFonts w:cstheme="minorHAnsi"/>
                <w:b/>
                <w:color w:val="000000"/>
              </w:rPr>
              <w:t>4.2</w:t>
            </w:r>
          </w:p>
        </w:tc>
        <w:tc>
          <w:tcPr>
            <w:tcW w:w="6670" w:type="dxa"/>
            <w:tcBorders>
              <w:top w:val="nil"/>
              <w:left w:val="nil"/>
              <w:bottom w:val="single" w:sz="4" w:space="0" w:color="auto"/>
              <w:right w:val="single" w:sz="4" w:space="0" w:color="auto"/>
            </w:tcBorders>
            <w:shd w:val="clear" w:color="auto" w:fill="auto"/>
            <w:vAlign w:val="center"/>
          </w:tcPr>
          <w:p w14:paraId="53C7932C" w14:textId="77777777" w:rsidR="00227883" w:rsidRDefault="00227883" w:rsidP="00B839FF">
            <w:pPr>
              <w:ind w:left="325" w:right="25" w:hanging="325"/>
              <w:rPr>
                <w:rFonts w:cstheme="minorHAnsi"/>
                <w:b/>
              </w:rPr>
            </w:pPr>
            <w:r>
              <w:rPr>
                <w:rFonts w:cstheme="minorHAnsi"/>
                <w:b/>
              </w:rPr>
              <w:t>Rad na školskom okruženju</w:t>
            </w:r>
          </w:p>
        </w:tc>
        <w:tc>
          <w:tcPr>
            <w:tcW w:w="860" w:type="dxa"/>
            <w:tcBorders>
              <w:top w:val="nil"/>
              <w:left w:val="nil"/>
              <w:bottom w:val="single" w:sz="4" w:space="0" w:color="auto"/>
              <w:right w:val="single" w:sz="4" w:space="0" w:color="auto"/>
            </w:tcBorders>
            <w:shd w:val="clear" w:color="auto" w:fill="auto"/>
            <w:noWrap/>
            <w:vAlign w:val="center"/>
          </w:tcPr>
          <w:p w14:paraId="2A65EB55"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60</w:t>
            </w:r>
          </w:p>
        </w:tc>
        <w:tc>
          <w:tcPr>
            <w:tcW w:w="615" w:type="dxa"/>
            <w:tcBorders>
              <w:top w:val="nil"/>
              <w:left w:val="nil"/>
              <w:bottom w:val="single" w:sz="4" w:space="0" w:color="auto"/>
              <w:right w:val="single" w:sz="4" w:space="0" w:color="auto"/>
            </w:tcBorders>
            <w:shd w:val="clear" w:color="auto" w:fill="auto"/>
            <w:noWrap/>
            <w:vAlign w:val="center"/>
          </w:tcPr>
          <w:p w14:paraId="2301E862"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1B3CBC8A"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0419B1CF"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68C70419"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35F5323C"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A950B01"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62D3EBB8"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7706E12F"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DF9C521"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20C62F8" w14:textId="77777777" w:rsidR="00227883" w:rsidRDefault="00227883" w:rsidP="00B839FF">
            <w:pPr>
              <w:jc w:val="center"/>
              <w:rPr>
                <w:rFonts w:cstheme="minorHAnsi"/>
                <w:b/>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403DB815" w14:textId="77777777" w:rsidR="00227883" w:rsidRDefault="00227883" w:rsidP="00B839FF">
            <w:pPr>
              <w:jc w:val="center"/>
              <w:rPr>
                <w:rFonts w:cstheme="minorHAnsi"/>
                <w:b/>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1ACBDE5D" w14:textId="77777777" w:rsidR="00227883" w:rsidRDefault="00227883" w:rsidP="00B839FF">
            <w:pPr>
              <w:jc w:val="center"/>
              <w:rPr>
                <w:rFonts w:cstheme="minorHAnsi"/>
                <w:b/>
                <w:color w:val="000000"/>
              </w:rPr>
            </w:pPr>
          </w:p>
        </w:tc>
      </w:tr>
      <w:tr w:rsidR="00227883" w14:paraId="1DA02AFC" w14:textId="77777777" w:rsidTr="00227883">
        <w:trPr>
          <w:trHeight w:val="52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19CA6009" w14:textId="77777777" w:rsidR="00227883" w:rsidRDefault="00227883" w:rsidP="00B839FF">
            <w:pPr>
              <w:jc w:val="center"/>
              <w:rPr>
                <w:rFonts w:cstheme="minorHAnsi"/>
                <w:color w:val="000000"/>
              </w:rPr>
            </w:pPr>
            <w:r>
              <w:rPr>
                <w:rFonts w:cstheme="minorHAnsi"/>
                <w:color w:val="000000"/>
              </w:rPr>
              <w:t>4.2.1</w:t>
            </w:r>
          </w:p>
        </w:tc>
        <w:tc>
          <w:tcPr>
            <w:tcW w:w="6670" w:type="dxa"/>
            <w:tcBorders>
              <w:top w:val="nil"/>
              <w:left w:val="nil"/>
              <w:bottom w:val="single" w:sz="4" w:space="0" w:color="auto"/>
              <w:right w:val="single" w:sz="4" w:space="0" w:color="auto"/>
            </w:tcBorders>
            <w:shd w:val="clear" w:color="auto" w:fill="auto"/>
            <w:vAlign w:val="center"/>
          </w:tcPr>
          <w:p w14:paraId="03D3039A" w14:textId="77777777" w:rsidR="00227883" w:rsidRDefault="00227883" w:rsidP="00B839FF">
            <w:pPr>
              <w:ind w:right="25"/>
              <w:rPr>
                <w:rFonts w:cstheme="minorHAnsi"/>
              </w:rPr>
            </w:pPr>
            <w:r>
              <w:rPr>
                <w:rFonts w:cstheme="minorHAnsi"/>
              </w:rPr>
              <w:t>utvrđivanje poticajnih i sigurnih uvjeta za učenje i rad</w:t>
            </w:r>
          </w:p>
        </w:tc>
        <w:tc>
          <w:tcPr>
            <w:tcW w:w="860" w:type="dxa"/>
            <w:tcBorders>
              <w:top w:val="nil"/>
              <w:left w:val="nil"/>
              <w:bottom w:val="single" w:sz="4" w:space="0" w:color="auto"/>
              <w:right w:val="single" w:sz="4" w:space="0" w:color="auto"/>
            </w:tcBorders>
            <w:shd w:val="clear" w:color="auto" w:fill="auto"/>
            <w:noWrap/>
            <w:vAlign w:val="center"/>
          </w:tcPr>
          <w:p w14:paraId="513DE59D"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40</w:t>
            </w:r>
          </w:p>
        </w:tc>
        <w:tc>
          <w:tcPr>
            <w:tcW w:w="615" w:type="dxa"/>
            <w:tcBorders>
              <w:top w:val="nil"/>
              <w:left w:val="nil"/>
              <w:bottom w:val="single" w:sz="4" w:space="0" w:color="auto"/>
              <w:right w:val="single" w:sz="4" w:space="0" w:color="auto"/>
            </w:tcBorders>
            <w:shd w:val="clear" w:color="auto" w:fill="auto"/>
            <w:noWrap/>
            <w:vAlign w:val="center"/>
          </w:tcPr>
          <w:p w14:paraId="4E9E9A7E"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3599A12D"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61C9072C"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78251C4A"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42BB4602"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25798FC6"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438D58A0"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208DC6B9"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7A0D5D74"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6DC71875"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0A02414F"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13903078" w14:textId="77777777" w:rsidR="00227883" w:rsidRDefault="00227883" w:rsidP="00B839FF">
            <w:pPr>
              <w:jc w:val="center"/>
              <w:rPr>
                <w:rFonts w:cstheme="minorHAnsi"/>
                <w:color w:val="000000"/>
              </w:rPr>
            </w:pPr>
          </w:p>
        </w:tc>
      </w:tr>
      <w:tr w:rsidR="00227883" w14:paraId="6E6F1748" w14:textId="77777777" w:rsidTr="00227883">
        <w:trPr>
          <w:trHeight w:val="52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249DD2A6" w14:textId="77777777" w:rsidR="00227883" w:rsidRDefault="00227883" w:rsidP="00B839FF">
            <w:pPr>
              <w:jc w:val="center"/>
              <w:rPr>
                <w:rFonts w:cstheme="minorHAnsi"/>
                <w:color w:val="000000"/>
              </w:rPr>
            </w:pPr>
            <w:r>
              <w:rPr>
                <w:rFonts w:cstheme="minorHAnsi"/>
                <w:color w:val="000000"/>
              </w:rPr>
              <w:t>4.2.2</w:t>
            </w:r>
          </w:p>
        </w:tc>
        <w:tc>
          <w:tcPr>
            <w:tcW w:w="6670" w:type="dxa"/>
            <w:tcBorders>
              <w:top w:val="nil"/>
              <w:left w:val="nil"/>
              <w:bottom w:val="single" w:sz="4" w:space="0" w:color="auto"/>
              <w:right w:val="single" w:sz="4" w:space="0" w:color="auto"/>
            </w:tcBorders>
            <w:shd w:val="clear" w:color="auto" w:fill="auto"/>
            <w:vAlign w:val="center"/>
          </w:tcPr>
          <w:p w14:paraId="55A7009F" w14:textId="77777777" w:rsidR="00227883" w:rsidRDefault="00227883" w:rsidP="00B839FF">
            <w:pPr>
              <w:ind w:right="25"/>
              <w:rPr>
                <w:rFonts w:cstheme="minorHAnsi"/>
              </w:rPr>
            </w:pPr>
            <w:r>
              <w:rPr>
                <w:rFonts w:cstheme="minorHAnsi"/>
              </w:rPr>
              <w:t>utvrđivanje obilježja školske i razredne klime</w:t>
            </w:r>
          </w:p>
        </w:tc>
        <w:tc>
          <w:tcPr>
            <w:tcW w:w="860" w:type="dxa"/>
            <w:tcBorders>
              <w:top w:val="nil"/>
              <w:left w:val="nil"/>
              <w:bottom w:val="single" w:sz="4" w:space="0" w:color="auto"/>
              <w:right w:val="single" w:sz="4" w:space="0" w:color="auto"/>
            </w:tcBorders>
            <w:shd w:val="clear" w:color="auto" w:fill="auto"/>
            <w:noWrap/>
            <w:vAlign w:val="center"/>
          </w:tcPr>
          <w:p w14:paraId="02CFB732"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10</w:t>
            </w:r>
          </w:p>
        </w:tc>
        <w:tc>
          <w:tcPr>
            <w:tcW w:w="615" w:type="dxa"/>
            <w:tcBorders>
              <w:top w:val="nil"/>
              <w:left w:val="nil"/>
              <w:bottom w:val="single" w:sz="4" w:space="0" w:color="auto"/>
              <w:right w:val="single" w:sz="4" w:space="0" w:color="auto"/>
            </w:tcBorders>
            <w:shd w:val="clear" w:color="auto" w:fill="auto"/>
            <w:noWrap/>
            <w:vAlign w:val="center"/>
          </w:tcPr>
          <w:p w14:paraId="75B3AE0F" w14:textId="77777777" w:rsidR="00227883" w:rsidRDefault="00227883" w:rsidP="00B839FF">
            <w:pPr>
              <w:jc w:val="center"/>
              <w:rPr>
                <w:rFonts w:cstheme="minorHAnsi"/>
                <w:color w:val="000000"/>
              </w:rPr>
            </w:pPr>
            <w:r>
              <w:rPr>
                <w:rFonts w:cstheme="minorHAnsi"/>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09297ECC"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17F22091"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3ED826F4"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055B3509"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170E5E4F" w14:textId="77777777" w:rsidR="00227883" w:rsidRDefault="00227883" w:rsidP="00B839FF">
            <w:pPr>
              <w:jc w:val="center"/>
              <w:rPr>
                <w:rFonts w:cstheme="minorHAnsi"/>
                <w:color w:val="000000"/>
              </w:rPr>
            </w:pPr>
            <w:r>
              <w:rPr>
                <w:rFonts w:cstheme="minorHAnsi"/>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1D44AD7B"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6EC004AC"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57803524"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6C838D41" w14:textId="77777777" w:rsidR="00227883" w:rsidRDefault="00227883" w:rsidP="00B839FF">
            <w:pPr>
              <w:jc w:val="center"/>
              <w:rPr>
                <w:rFonts w:cstheme="minorHAnsi"/>
                <w:color w:val="000000"/>
              </w:rPr>
            </w:pPr>
            <w:r>
              <w:rPr>
                <w:rFonts w:cstheme="minorHAnsi"/>
                <w:color w:val="000000"/>
              </w:rPr>
              <w:t>1</w:t>
            </w:r>
          </w:p>
        </w:tc>
        <w:tc>
          <w:tcPr>
            <w:tcW w:w="485" w:type="dxa"/>
            <w:tcBorders>
              <w:top w:val="nil"/>
              <w:left w:val="nil"/>
              <w:bottom w:val="single" w:sz="4" w:space="0" w:color="auto"/>
              <w:right w:val="single" w:sz="4" w:space="0" w:color="auto"/>
            </w:tcBorders>
            <w:shd w:val="clear" w:color="auto" w:fill="auto"/>
            <w:noWrap/>
            <w:vAlign w:val="center"/>
          </w:tcPr>
          <w:p w14:paraId="0DCED507"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52CF1BEC" w14:textId="77777777" w:rsidR="00227883" w:rsidRDefault="00227883" w:rsidP="00B839FF">
            <w:pPr>
              <w:jc w:val="center"/>
              <w:rPr>
                <w:rFonts w:cstheme="minorHAnsi"/>
                <w:color w:val="000000"/>
              </w:rPr>
            </w:pPr>
          </w:p>
        </w:tc>
      </w:tr>
      <w:tr w:rsidR="00227883" w14:paraId="4D355F43" w14:textId="77777777" w:rsidTr="00227883">
        <w:trPr>
          <w:trHeight w:val="52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36DD0A3C" w14:textId="77777777" w:rsidR="00227883" w:rsidRDefault="00227883" w:rsidP="00B839FF">
            <w:pPr>
              <w:jc w:val="center"/>
              <w:rPr>
                <w:rFonts w:cstheme="minorHAnsi"/>
                <w:color w:val="000000"/>
              </w:rPr>
            </w:pPr>
            <w:r>
              <w:rPr>
                <w:rFonts w:cstheme="minorHAnsi"/>
                <w:color w:val="000000"/>
              </w:rPr>
              <w:t>4.2.3</w:t>
            </w:r>
          </w:p>
        </w:tc>
        <w:tc>
          <w:tcPr>
            <w:tcW w:w="6670" w:type="dxa"/>
            <w:tcBorders>
              <w:top w:val="nil"/>
              <w:left w:val="nil"/>
              <w:bottom w:val="single" w:sz="4" w:space="0" w:color="auto"/>
              <w:right w:val="single" w:sz="4" w:space="0" w:color="auto"/>
            </w:tcBorders>
            <w:shd w:val="clear" w:color="auto" w:fill="auto"/>
            <w:vAlign w:val="center"/>
          </w:tcPr>
          <w:p w14:paraId="58DE7AFC" w14:textId="77777777" w:rsidR="00227883" w:rsidRDefault="00227883" w:rsidP="00B839FF">
            <w:pPr>
              <w:ind w:right="25"/>
              <w:rPr>
                <w:rFonts w:cstheme="minorHAnsi"/>
              </w:rPr>
            </w:pPr>
            <w:r>
              <w:rPr>
                <w:rFonts w:cstheme="minorHAnsi"/>
              </w:rPr>
              <w:t>osiguravanje poticajnih i sigurnih uvjeta za rad i učenje</w:t>
            </w:r>
          </w:p>
          <w:p w14:paraId="6A20F18E" w14:textId="77777777" w:rsidR="00227883" w:rsidRDefault="00227883" w:rsidP="00B839FF">
            <w:pPr>
              <w:ind w:right="25"/>
              <w:rPr>
                <w:rFonts w:cstheme="minorHAnsi"/>
              </w:rPr>
            </w:pPr>
            <w:r>
              <w:rPr>
                <w:rFonts w:cstheme="minorHAnsi"/>
              </w:rPr>
              <w:t>doprinos razvoju poticajne školske / razredne klime</w:t>
            </w:r>
          </w:p>
        </w:tc>
        <w:tc>
          <w:tcPr>
            <w:tcW w:w="860" w:type="dxa"/>
            <w:tcBorders>
              <w:top w:val="nil"/>
              <w:left w:val="nil"/>
              <w:bottom w:val="single" w:sz="4" w:space="0" w:color="auto"/>
              <w:right w:val="single" w:sz="4" w:space="0" w:color="auto"/>
            </w:tcBorders>
            <w:shd w:val="clear" w:color="auto" w:fill="auto"/>
            <w:noWrap/>
            <w:vAlign w:val="center"/>
          </w:tcPr>
          <w:p w14:paraId="0CDFD6E4"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10</w:t>
            </w:r>
          </w:p>
        </w:tc>
        <w:tc>
          <w:tcPr>
            <w:tcW w:w="615" w:type="dxa"/>
            <w:tcBorders>
              <w:top w:val="nil"/>
              <w:left w:val="nil"/>
              <w:bottom w:val="single" w:sz="4" w:space="0" w:color="auto"/>
              <w:right w:val="single" w:sz="4" w:space="0" w:color="auto"/>
            </w:tcBorders>
            <w:shd w:val="clear" w:color="auto" w:fill="auto"/>
            <w:noWrap/>
            <w:vAlign w:val="center"/>
          </w:tcPr>
          <w:p w14:paraId="02439770" w14:textId="77777777" w:rsidR="00227883" w:rsidRDefault="00227883" w:rsidP="00B839FF">
            <w:pPr>
              <w:jc w:val="center"/>
              <w:rPr>
                <w:rFonts w:cstheme="minorHAnsi"/>
                <w:color w:val="000000"/>
              </w:rPr>
            </w:pPr>
            <w:r>
              <w:rPr>
                <w:rFonts w:cstheme="minorHAnsi"/>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76155669"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2BA0F93A"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5985F305"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02C8F591"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72815A9E" w14:textId="77777777" w:rsidR="00227883" w:rsidRDefault="00227883" w:rsidP="00B839FF">
            <w:pPr>
              <w:jc w:val="center"/>
              <w:rPr>
                <w:rFonts w:cstheme="minorHAnsi"/>
                <w:color w:val="000000"/>
              </w:rPr>
            </w:pPr>
            <w:r>
              <w:rPr>
                <w:rFonts w:cstheme="minorHAnsi"/>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677E6046"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76405E87"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1E775FF9"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64A9A1E8" w14:textId="77777777" w:rsidR="00227883" w:rsidRDefault="00227883" w:rsidP="00B839FF">
            <w:pPr>
              <w:jc w:val="center"/>
              <w:rPr>
                <w:rFonts w:cstheme="minorHAnsi"/>
                <w:color w:val="000000"/>
              </w:rPr>
            </w:pPr>
            <w:r>
              <w:rPr>
                <w:rFonts w:cstheme="minorHAnsi"/>
                <w:color w:val="000000"/>
              </w:rPr>
              <w:t>1</w:t>
            </w:r>
          </w:p>
        </w:tc>
        <w:tc>
          <w:tcPr>
            <w:tcW w:w="485" w:type="dxa"/>
            <w:tcBorders>
              <w:top w:val="nil"/>
              <w:left w:val="nil"/>
              <w:bottom w:val="single" w:sz="4" w:space="0" w:color="auto"/>
              <w:right w:val="single" w:sz="4" w:space="0" w:color="auto"/>
            </w:tcBorders>
            <w:shd w:val="clear" w:color="auto" w:fill="auto"/>
            <w:noWrap/>
            <w:vAlign w:val="center"/>
          </w:tcPr>
          <w:p w14:paraId="5AB521F0"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71E3DA2A" w14:textId="77777777" w:rsidR="00227883" w:rsidRDefault="00227883" w:rsidP="00B839FF">
            <w:pPr>
              <w:jc w:val="center"/>
              <w:rPr>
                <w:rFonts w:cstheme="minorHAnsi"/>
                <w:color w:val="000000"/>
              </w:rPr>
            </w:pPr>
          </w:p>
        </w:tc>
      </w:tr>
      <w:tr w:rsidR="00227883" w14:paraId="0349DD92" w14:textId="77777777" w:rsidTr="00227883">
        <w:trPr>
          <w:trHeight w:val="52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13947DA9" w14:textId="77777777" w:rsidR="00227883" w:rsidRDefault="00227883" w:rsidP="00B839FF">
            <w:pPr>
              <w:jc w:val="center"/>
              <w:rPr>
                <w:rFonts w:cstheme="minorHAnsi"/>
                <w:b/>
                <w:color w:val="000000"/>
              </w:rPr>
            </w:pPr>
            <w:r>
              <w:rPr>
                <w:rFonts w:cstheme="minorHAnsi"/>
                <w:b/>
                <w:color w:val="000000"/>
              </w:rPr>
              <w:t>4.3</w:t>
            </w:r>
          </w:p>
        </w:tc>
        <w:tc>
          <w:tcPr>
            <w:tcW w:w="6670" w:type="dxa"/>
            <w:tcBorders>
              <w:top w:val="nil"/>
              <w:left w:val="nil"/>
              <w:bottom w:val="single" w:sz="4" w:space="0" w:color="auto"/>
              <w:right w:val="single" w:sz="4" w:space="0" w:color="auto"/>
            </w:tcBorders>
            <w:shd w:val="clear" w:color="auto" w:fill="auto"/>
            <w:vAlign w:val="center"/>
          </w:tcPr>
          <w:p w14:paraId="42A57A96" w14:textId="77777777" w:rsidR="00227883" w:rsidRDefault="00227883" w:rsidP="00B839FF">
            <w:pPr>
              <w:ind w:left="325" w:right="25" w:hanging="325"/>
              <w:rPr>
                <w:rFonts w:cstheme="minorHAnsi"/>
                <w:b/>
              </w:rPr>
            </w:pPr>
            <w:r>
              <w:rPr>
                <w:rFonts w:cstheme="minorHAnsi"/>
                <w:b/>
              </w:rPr>
              <w:t>Savjetodavni rad s učenicima</w:t>
            </w:r>
          </w:p>
        </w:tc>
        <w:tc>
          <w:tcPr>
            <w:tcW w:w="860" w:type="dxa"/>
            <w:tcBorders>
              <w:top w:val="nil"/>
              <w:left w:val="nil"/>
              <w:bottom w:val="single" w:sz="4" w:space="0" w:color="auto"/>
              <w:right w:val="single" w:sz="4" w:space="0" w:color="auto"/>
            </w:tcBorders>
            <w:shd w:val="clear" w:color="auto" w:fill="auto"/>
            <w:noWrap/>
            <w:vAlign w:val="center"/>
          </w:tcPr>
          <w:p w14:paraId="615C9D30"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400</w:t>
            </w:r>
          </w:p>
        </w:tc>
        <w:tc>
          <w:tcPr>
            <w:tcW w:w="615" w:type="dxa"/>
            <w:tcBorders>
              <w:top w:val="nil"/>
              <w:left w:val="nil"/>
              <w:bottom w:val="single" w:sz="4" w:space="0" w:color="auto"/>
              <w:right w:val="single" w:sz="4" w:space="0" w:color="auto"/>
            </w:tcBorders>
            <w:shd w:val="clear" w:color="auto" w:fill="auto"/>
            <w:noWrap/>
            <w:vAlign w:val="center"/>
          </w:tcPr>
          <w:p w14:paraId="39072C54"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633C6FF3"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209FAA86"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285DAA14"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C527B1D"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7349C3B3"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6FE5A4C2"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7EE94B2"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76CB51FE"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71157B9A" w14:textId="77777777" w:rsidR="00227883" w:rsidRDefault="00227883" w:rsidP="00B839FF">
            <w:pPr>
              <w:jc w:val="center"/>
              <w:rPr>
                <w:rFonts w:cstheme="minorHAnsi"/>
                <w:b/>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6033A660" w14:textId="77777777" w:rsidR="00227883" w:rsidRDefault="00227883" w:rsidP="00B839FF">
            <w:pPr>
              <w:jc w:val="center"/>
              <w:rPr>
                <w:rFonts w:cstheme="minorHAnsi"/>
                <w:b/>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38828C37" w14:textId="77777777" w:rsidR="00227883" w:rsidRDefault="00227883" w:rsidP="00B839FF">
            <w:pPr>
              <w:jc w:val="center"/>
              <w:rPr>
                <w:rFonts w:cstheme="minorHAnsi"/>
                <w:b/>
                <w:color w:val="000000"/>
              </w:rPr>
            </w:pPr>
          </w:p>
        </w:tc>
      </w:tr>
      <w:tr w:rsidR="00227883" w14:paraId="314F64B1" w14:textId="77777777" w:rsidTr="00227883">
        <w:trPr>
          <w:trHeight w:val="7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43C5D75F" w14:textId="77777777" w:rsidR="00227883" w:rsidRDefault="00227883" w:rsidP="00B839FF">
            <w:pPr>
              <w:jc w:val="center"/>
              <w:rPr>
                <w:rFonts w:cstheme="minorHAnsi"/>
                <w:color w:val="000000"/>
              </w:rPr>
            </w:pPr>
            <w:r>
              <w:rPr>
                <w:rFonts w:cstheme="minorHAnsi"/>
                <w:color w:val="000000"/>
              </w:rPr>
              <w:t>4.3.1</w:t>
            </w:r>
          </w:p>
        </w:tc>
        <w:tc>
          <w:tcPr>
            <w:tcW w:w="6670" w:type="dxa"/>
            <w:tcBorders>
              <w:top w:val="nil"/>
              <w:left w:val="nil"/>
              <w:bottom w:val="single" w:sz="4" w:space="0" w:color="auto"/>
              <w:right w:val="single" w:sz="4" w:space="0" w:color="auto"/>
            </w:tcBorders>
            <w:shd w:val="clear" w:color="auto" w:fill="auto"/>
            <w:vAlign w:val="center"/>
          </w:tcPr>
          <w:p w14:paraId="17E42D3C" w14:textId="77777777" w:rsidR="00227883" w:rsidRDefault="00227883" w:rsidP="00B839FF">
            <w:pPr>
              <w:ind w:right="25"/>
              <w:rPr>
                <w:rFonts w:cstheme="minorHAnsi"/>
              </w:rPr>
            </w:pPr>
            <w:r>
              <w:rPr>
                <w:rFonts w:cstheme="minorHAnsi"/>
              </w:rPr>
              <w:t>individualni i grupni rad s učenicima u kojem se učenici upućuju na usvajanje i primjenu znanja u poboljšanju njihovog mentalnog zdravlja</w:t>
            </w:r>
          </w:p>
        </w:tc>
        <w:tc>
          <w:tcPr>
            <w:tcW w:w="860" w:type="dxa"/>
            <w:tcBorders>
              <w:top w:val="nil"/>
              <w:left w:val="nil"/>
              <w:bottom w:val="single" w:sz="4" w:space="0" w:color="auto"/>
              <w:right w:val="single" w:sz="4" w:space="0" w:color="auto"/>
            </w:tcBorders>
            <w:shd w:val="clear" w:color="auto" w:fill="auto"/>
            <w:noWrap/>
            <w:vAlign w:val="center"/>
          </w:tcPr>
          <w:p w14:paraId="27A8197C"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100</w:t>
            </w:r>
          </w:p>
        </w:tc>
        <w:tc>
          <w:tcPr>
            <w:tcW w:w="615" w:type="dxa"/>
            <w:tcBorders>
              <w:top w:val="nil"/>
              <w:left w:val="nil"/>
              <w:bottom w:val="single" w:sz="4" w:space="0" w:color="auto"/>
              <w:right w:val="single" w:sz="4" w:space="0" w:color="auto"/>
            </w:tcBorders>
            <w:shd w:val="clear" w:color="auto" w:fill="auto"/>
            <w:noWrap/>
            <w:vAlign w:val="center"/>
          </w:tcPr>
          <w:p w14:paraId="76E676D8" w14:textId="77777777" w:rsidR="00227883" w:rsidRDefault="00227883" w:rsidP="00B839FF">
            <w:pPr>
              <w:jc w:val="center"/>
              <w:rPr>
                <w:rFonts w:cstheme="minorHAnsi"/>
                <w:bCs/>
                <w:color w:val="000000"/>
              </w:rPr>
            </w:pPr>
            <w:r>
              <w:rPr>
                <w:rFonts w:cstheme="minorHAnsi"/>
                <w:bCs/>
                <w:color w:val="000000"/>
              </w:rPr>
              <w:t>10</w:t>
            </w:r>
          </w:p>
        </w:tc>
        <w:tc>
          <w:tcPr>
            <w:tcW w:w="579" w:type="dxa"/>
            <w:tcBorders>
              <w:top w:val="nil"/>
              <w:left w:val="nil"/>
              <w:bottom w:val="single" w:sz="4" w:space="0" w:color="auto"/>
              <w:right w:val="single" w:sz="4" w:space="0" w:color="auto"/>
            </w:tcBorders>
            <w:shd w:val="clear" w:color="auto" w:fill="auto"/>
            <w:noWrap/>
            <w:vAlign w:val="center"/>
          </w:tcPr>
          <w:p w14:paraId="026A43A5" w14:textId="77777777" w:rsidR="00227883" w:rsidRDefault="00227883" w:rsidP="00B839FF">
            <w:pPr>
              <w:jc w:val="center"/>
              <w:rPr>
                <w:rFonts w:cstheme="minorHAnsi"/>
                <w:bCs/>
                <w:color w:val="000000"/>
              </w:rPr>
            </w:pPr>
            <w:r>
              <w:rPr>
                <w:rFonts w:cstheme="minorHAnsi"/>
                <w:bCs/>
                <w:color w:val="000000"/>
              </w:rPr>
              <w:t>10</w:t>
            </w:r>
          </w:p>
        </w:tc>
        <w:tc>
          <w:tcPr>
            <w:tcW w:w="516" w:type="dxa"/>
            <w:tcBorders>
              <w:top w:val="nil"/>
              <w:left w:val="nil"/>
              <w:bottom w:val="single" w:sz="4" w:space="0" w:color="auto"/>
              <w:right w:val="single" w:sz="4" w:space="0" w:color="auto"/>
            </w:tcBorders>
            <w:shd w:val="clear" w:color="auto" w:fill="auto"/>
            <w:noWrap/>
            <w:vAlign w:val="center"/>
          </w:tcPr>
          <w:p w14:paraId="41B1B821" w14:textId="77777777" w:rsidR="00227883" w:rsidRDefault="00227883" w:rsidP="00B839FF">
            <w:pPr>
              <w:jc w:val="center"/>
              <w:rPr>
                <w:rFonts w:cstheme="minorHAnsi"/>
                <w:bCs/>
                <w:color w:val="000000"/>
              </w:rPr>
            </w:pPr>
            <w:r>
              <w:rPr>
                <w:rFonts w:cstheme="minorHAnsi"/>
                <w:bCs/>
                <w:color w:val="000000"/>
              </w:rPr>
              <w:t>10</w:t>
            </w:r>
          </w:p>
        </w:tc>
        <w:tc>
          <w:tcPr>
            <w:tcW w:w="516" w:type="dxa"/>
            <w:tcBorders>
              <w:top w:val="nil"/>
              <w:left w:val="nil"/>
              <w:bottom w:val="single" w:sz="4" w:space="0" w:color="auto"/>
              <w:right w:val="single" w:sz="4" w:space="0" w:color="auto"/>
            </w:tcBorders>
            <w:shd w:val="clear" w:color="auto" w:fill="auto"/>
            <w:noWrap/>
            <w:vAlign w:val="center"/>
          </w:tcPr>
          <w:p w14:paraId="59F1A3C1"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262404D2"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4ED9C0BC" w14:textId="77777777" w:rsidR="00227883" w:rsidRDefault="00227883" w:rsidP="00B839FF">
            <w:pPr>
              <w:jc w:val="center"/>
              <w:rPr>
                <w:rFonts w:cstheme="minorHAnsi"/>
                <w:bCs/>
                <w:color w:val="000000"/>
              </w:rPr>
            </w:pPr>
            <w:r>
              <w:rPr>
                <w:rFonts w:cstheme="minorHAnsi"/>
                <w:bCs/>
                <w:color w:val="000000"/>
              </w:rPr>
              <w:t>10</w:t>
            </w:r>
          </w:p>
        </w:tc>
        <w:tc>
          <w:tcPr>
            <w:tcW w:w="579" w:type="dxa"/>
            <w:tcBorders>
              <w:top w:val="nil"/>
              <w:left w:val="nil"/>
              <w:bottom w:val="single" w:sz="4" w:space="0" w:color="auto"/>
              <w:right w:val="single" w:sz="4" w:space="0" w:color="auto"/>
            </w:tcBorders>
            <w:shd w:val="clear" w:color="auto" w:fill="auto"/>
            <w:noWrap/>
            <w:vAlign w:val="center"/>
          </w:tcPr>
          <w:p w14:paraId="12C3BAFA"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79E8B1A7"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6EF453A5"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2E39C413" w14:textId="77777777" w:rsidR="00227883" w:rsidRDefault="00227883" w:rsidP="00B839FF">
            <w:pPr>
              <w:jc w:val="center"/>
              <w:rPr>
                <w:rFonts w:cstheme="minorHAnsi"/>
                <w:bCs/>
                <w:color w:val="000000"/>
              </w:rPr>
            </w:pPr>
            <w:r>
              <w:rPr>
                <w:rFonts w:cstheme="minorHAnsi"/>
                <w:bCs/>
                <w:color w:val="000000"/>
              </w:rPr>
              <w:t>10</w:t>
            </w:r>
          </w:p>
        </w:tc>
        <w:tc>
          <w:tcPr>
            <w:tcW w:w="485" w:type="dxa"/>
            <w:tcBorders>
              <w:top w:val="nil"/>
              <w:left w:val="nil"/>
              <w:bottom w:val="single" w:sz="4" w:space="0" w:color="auto"/>
              <w:right w:val="single" w:sz="4" w:space="0" w:color="auto"/>
            </w:tcBorders>
            <w:shd w:val="clear" w:color="auto" w:fill="auto"/>
            <w:noWrap/>
            <w:vAlign w:val="center"/>
          </w:tcPr>
          <w:p w14:paraId="7923CC5D"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6D640637" w14:textId="77777777" w:rsidR="00227883" w:rsidRDefault="00227883" w:rsidP="00B839FF">
            <w:pPr>
              <w:jc w:val="center"/>
              <w:rPr>
                <w:rFonts w:cstheme="minorHAnsi"/>
                <w:b/>
                <w:bCs/>
                <w:color w:val="000000"/>
              </w:rPr>
            </w:pPr>
          </w:p>
        </w:tc>
      </w:tr>
      <w:tr w:rsidR="00227883" w14:paraId="64C8B33C" w14:textId="77777777" w:rsidTr="00227883">
        <w:trPr>
          <w:trHeight w:val="7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4DD6A5C1" w14:textId="77777777" w:rsidR="00227883" w:rsidRDefault="00227883" w:rsidP="00B839FF">
            <w:pPr>
              <w:jc w:val="center"/>
              <w:rPr>
                <w:rFonts w:cstheme="minorHAnsi"/>
                <w:color w:val="000000"/>
              </w:rPr>
            </w:pPr>
            <w:r>
              <w:rPr>
                <w:rFonts w:cstheme="minorHAnsi"/>
                <w:color w:val="000000"/>
              </w:rPr>
              <w:t>4.3.2</w:t>
            </w:r>
          </w:p>
        </w:tc>
        <w:tc>
          <w:tcPr>
            <w:tcW w:w="6670" w:type="dxa"/>
            <w:tcBorders>
              <w:top w:val="nil"/>
              <w:left w:val="nil"/>
              <w:bottom w:val="single" w:sz="4" w:space="0" w:color="auto"/>
              <w:right w:val="single" w:sz="4" w:space="0" w:color="auto"/>
            </w:tcBorders>
            <w:shd w:val="clear" w:color="auto" w:fill="auto"/>
            <w:vAlign w:val="center"/>
          </w:tcPr>
          <w:p w14:paraId="3EA1B395" w14:textId="77777777" w:rsidR="00227883" w:rsidRDefault="00227883" w:rsidP="00B839FF">
            <w:pPr>
              <w:ind w:right="25"/>
              <w:rPr>
                <w:rFonts w:cstheme="minorHAnsi"/>
              </w:rPr>
            </w:pPr>
            <w:r>
              <w:rPr>
                <w:rFonts w:cstheme="minorHAnsi"/>
              </w:rPr>
              <w:t>individualni i grupni savjetodavni rad u kojem se učenici upućuju na unapređenje u učenju i postignuću</w:t>
            </w:r>
          </w:p>
        </w:tc>
        <w:tc>
          <w:tcPr>
            <w:tcW w:w="860" w:type="dxa"/>
            <w:tcBorders>
              <w:top w:val="nil"/>
              <w:left w:val="nil"/>
              <w:bottom w:val="single" w:sz="4" w:space="0" w:color="auto"/>
              <w:right w:val="single" w:sz="4" w:space="0" w:color="auto"/>
            </w:tcBorders>
            <w:shd w:val="clear" w:color="auto" w:fill="auto"/>
            <w:noWrap/>
            <w:vAlign w:val="center"/>
          </w:tcPr>
          <w:p w14:paraId="5C732621"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100</w:t>
            </w:r>
          </w:p>
        </w:tc>
        <w:tc>
          <w:tcPr>
            <w:tcW w:w="615" w:type="dxa"/>
            <w:tcBorders>
              <w:top w:val="nil"/>
              <w:left w:val="nil"/>
              <w:bottom w:val="single" w:sz="4" w:space="0" w:color="auto"/>
              <w:right w:val="single" w:sz="4" w:space="0" w:color="auto"/>
            </w:tcBorders>
            <w:shd w:val="clear" w:color="auto" w:fill="auto"/>
            <w:noWrap/>
            <w:vAlign w:val="center"/>
          </w:tcPr>
          <w:p w14:paraId="488AB95F" w14:textId="77777777" w:rsidR="00227883" w:rsidRDefault="00227883" w:rsidP="00B839FF">
            <w:pPr>
              <w:jc w:val="center"/>
              <w:rPr>
                <w:rFonts w:cstheme="minorHAnsi"/>
                <w:bCs/>
                <w:color w:val="000000"/>
              </w:rPr>
            </w:pPr>
            <w:r>
              <w:rPr>
                <w:rFonts w:cstheme="minorHAnsi"/>
                <w:bCs/>
                <w:color w:val="000000"/>
              </w:rPr>
              <w:t>10</w:t>
            </w:r>
          </w:p>
        </w:tc>
        <w:tc>
          <w:tcPr>
            <w:tcW w:w="579" w:type="dxa"/>
            <w:tcBorders>
              <w:top w:val="nil"/>
              <w:left w:val="nil"/>
              <w:bottom w:val="single" w:sz="4" w:space="0" w:color="auto"/>
              <w:right w:val="single" w:sz="4" w:space="0" w:color="auto"/>
            </w:tcBorders>
            <w:shd w:val="clear" w:color="auto" w:fill="auto"/>
            <w:noWrap/>
            <w:vAlign w:val="center"/>
          </w:tcPr>
          <w:p w14:paraId="0CF6553F" w14:textId="77777777" w:rsidR="00227883" w:rsidRDefault="00227883" w:rsidP="00B839FF">
            <w:pPr>
              <w:jc w:val="center"/>
              <w:rPr>
                <w:rFonts w:cstheme="minorHAnsi"/>
                <w:bCs/>
                <w:color w:val="000000"/>
              </w:rPr>
            </w:pPr>
            <w:r>
              <w:rPr>
                <w:rFonts w:cstheme="minorHAnsi"/>
                <w:bCs/>
                <w:color w:val="000000"/>
              </w:rPr>
              <w:t>10</w:t>
            </w:r>
          </w:p>
        </w:tc>
        <w:tc>
          <w:tcPr>
            <w:tcW w:w="516" w:type="dxa"/>
            <w:tcBorders>
              <w:top w:val="nil"/>
              <w:left w:val="nil"/>
              <w:bottom w:val="single" w:sz="4" w:space="0" w:color="auto"/>
              <w:right w:val="single" w:sz="4" w:space="0" w:color="auto"/>
            </w:tcBorders>
            <w:shd w:val="clear" w:color="auto" w:fill="auto"/>
            <w:noWrap/>
            <w:vAlign w:val="center"/>
          </w:tcPr>
          <w:p w14:paraId="6130FC4B" w14:textId="77777777" w:rsidR="00227883" w:rsidRDefault="00227883" w:rsidP="00B839FF">
            <w:pPr>
              <w:jc w:val="center"/>
              <w:rPr>
                <w:rFonts w:cstheme="minorHAnsi"/>
                <w:bCs/>
                <w:color w:val="000000"/>
              </w:rPr>
            </w:pPr>
            <w:r>
              <w:rPr>
                <w:rFonts w:cstheme="minorHAnsi"/>
                <w:bCs/>
                <w:color w:val="000000"/>
              </w:rPr>
              <w:t>10</w:t>
            </w:r>
          </w:p>
        </w:tc>
        <w:tc>
          <w:tcPr>
            <w:tcW w:w="516" w:type="dxa"/>
            <w:tcBorders>
              <w:top w:val="nil"/>
              <w:left w:val="nil"/>
              <w:bottom w:val="single" w:sz="4" w:space="0" w:color="auto"/>
              <w:right w:val="single" w:sz="4" w:space="0" w:color="auto"/>
            </w:tcBorders>
            <w:shd w:val="clear" w:color="auto" w:fill="auto"/>
            <w:noWrap/>
            <w:vAlign w:val="center"/>
          </w:tcPr>
          <w:p w14:paraId="2F4BC21B"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08625F20"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40E815E2" w14:textId="77777777" w:rsidR="00227883" w:rsidRDefault="00227883" w:rsidP="00B839FF">
            <w:pPr>
              <w:jc w:val="center"/>
              <w:rPr>
                <w:rFonts w:cstheme="minorHAnsi"/>
                <w:bCs/>
                <w:color w:val="000000"/>
              </w:rPr>
            </w:pPr>
            <w:r>
              <w:rPr>
                <w:rFonts w:cstheme="minorHAnsi"/>
                <w:bCs/>
                <w:color w:val="000000"/>
              </w:rPr>
              <w:t>10</w:t>
            </w:r>
          </w:p>
        </w:tc>
        <w:tc>
          <w:tcPr>
            <w:tcW w:w="579" w:type="dxa"/>
            <w:tcBorders>
              <w:top w:val="nil"/>
              <w:left w:val="nil"/>
              <w:bottom w:val="single" w:sz="4" w:space="0" w:color="auto"/>
              <w:right w:val="single" w:sz="4" w:space="0" w:color="auto"/>
            </w:tcBorders>
            <w:shd w:val="clear" w:color="auto" w:fill="auto"/>
            <w:noWrap/>
            <w:vAlign w:val="center"/>
          </w:tcPr>
          <w:p w14:paraId="229C4EFA"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618E986C"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367A4BA4"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0CB49558" w14:textId="77777777" w:rsidR="00227883" w:rsidRDefault="00227883" w:rsidP="00B839FF">
            <w:pPr>
              <w:jc w:val="center"/>
              <w:rPr>
                <w:rFonts w:cstheme="minorHAnsi"/>
                <w:bCs/>
                <w:color w:val="000000"/>
              </w:rPr>
            </w:pPr>
            <w:r>
              <w:rPr>
                <w:rFonts w:cstheme="minorHAnsi"/>
                <w:bCs/>
                <w:color w:val="000000"/>
              </w:rPr>
              <w:t>10</w:t>
            </w:r>
          </w:p>
        </w:tc>
        <w:tc>
          <w:tcPr>
            <w:tcW w:w="485" w:type="dxa"/>
            <w:tcBorders>
              <w:top w:val="nil"/>
              <w:left w:val="nil"/>
              <w:bottom w:val="single" w:sz="4" w:space="0" w:color="auto"/>
              <w:right w:val="single" w:sz="4" w:space="0" w:color="auto"/>
            </w:tcBorders>
            <w:shd w:val="clear" w:color="auto" w:fill="auto"/>
            <w:noWrap/>
            <w:vAlign w:val="center"/>
          </w:tcPr>
          <w:p w14:paraId="06D1FE61"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41188590" w14:textId="77777777" w:rsidR="00227883" w:rsidRDefault="00227883" w:rsidP="00B839FF">
            <w:pPr>
              <w:jc w:val="center"/>
              <w:rPr>
                <w:rFonts w:cstheme="minorHAnsi"/>
                <w:b/>
                <w:bCs/>
                <w:color w:val="000000"/>
              </w:rPr>
            </w:pPr>
          </w:p>
        </w:tc>
      </w:tr>
      <w:tr w:rsidR="00227883" w14:paraId="6DAFFB14" w14:textId="77777777" w:rsidTr="00227883">
        <w:trPr>
          <w:trHeight w:val="7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02910168" w14:textId="77777777" w:rsidR="00227883" w:rsidRDefault="00227883" w:rsidP="00B839FF">
            <w:pPr>
              <w:jc w:val="center"/>
              <w:rPr>
                <w:rFonts w:cstheme="minorHAnsi"/>
                <w:color w:val="000000"/>
              </w:rPr>
            </w:pPr>
            <w:r>
              <w:rPr>
                <w:rFonts w:cstheme="minorHAnsi"/>
                <w:color w:val="000000"/>
              </w:rPr>
              <w:t>4.3.3</w:t>
            </w:r>
          </w:p>
        </w:tc>
        <w:tc>
          <w:tcPr>
            <w:tcW w:w="6670" w:type="dxa"/>
            <w:tcBorders>
              <w:top w:val="nil"/>
              <w:left w:val="nil"/>
              <w:bottom w:val="single" w:sz="4" w:space="0" w:color="auto"/>
              <w:right w:val="single" w:sz="4" w:space="0" w:color="auto"/>
            </w:tcBorders>
            <w:shd w:val="clear" w:color="auto" w:fill="auto"/>
            <w:vAlign w:val="center"/>
          </w:tcPr>
          <w:p w14:paraId="0FEFA8E2" w14:textId="77777777" w:rsidR="00227883" w:rsidRDefault="00227883" w:rsidP="00B839FF">
            <w:pPr>
              <w:ind w:right="25"/>
              <w:rPr>
                <w:rFonts w:cstheme="minorHAnsi"/>
              </w:rPr>
            </w:pPr>
            <w:r>
              <w:rPr>
                <w:rFonts w:cstheme="minorHAnsi"/>
              </w:rPr>
              <w:t>primjena i provođenje različitih akademskih i bihevioralnih intervencija usmjerenih na poboljšanje učenja i ponašanja</w:t>
            </w:r>
          </w:p>
        </w:tc>
        <w:tc>
          <w:tcPr>
            <w:tcW w:w="860" w:type="dxa"/>
            <w:tcBorders>
              <w:top w:val="nil"/>
              <w:left w:val="nil"/>
              <w:bottom w:val="single" w:sz="4" w:space="0" w:color="auto"/>
              <w:right w:val="single" w:sz="4" w:space="0" w:color="auto"/>
            </w:tcBorders>
            <w:shd w:val="clear" w:color="auto" w:fill="auto"/>
            <w:noWrap/>
            <w:vAlign w:val="center"/>
          </w:tcPr>
          <w:p w14:paraId="782E9F1F"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100</w:t>
            </w:r>
          </w:p>
        </w:tc>
        <w:tc>
          <w:tcPr>
            <w:tcW w:w="615" w:type="dxa"/>
            <w:tcBorders>
              <w:top w:val="nil"/>
              <w:left w:val="nil"/>
              <w:bottom w:val="single" w:sz="4" w:space="0" w:color="auto"/>
              <w:right w:val="single" w:sz="4" w:space="0" w:color="auto"/>
            </w:tcBorders>
            <w:shd w:val="clear" w:color="auto" w:fill="auto"/>
            <w:noWrap/>
            <w:vAlign w:val="center"/>
          </w:tcPr>
          <w:p w14:paraId="2F9B61DF" w14:textId="77777777" w:rsidR="00227883" w:rsidRDefault="00227883" w:rsidP="00B839FF">
            <w:pPr>
              <w:jc w:val="center"/>
              <w:rPr>
                <w:rFonts w:cstheme="minorHAnsi"/>
                <w:bCs/>
                <w:color w:val="000000"/>
              </w:rPr>
            </w:pPr>
            <w:r>
              <w:rPr>
                <w:rFonts w:cstheme="minorHAnsi"/>
                <w:bCs/>
                <w:color w:val="000000"/>
              </w:rPr>
              <w:t>10</w:t>
            </w:r>
          </w:p>
        </w:tc>
        <w:tc>
          <w:tcPr>
            <w:tcW w:w="579" w:type="dxa"/>
            <w:tcBorders>
              <w:top w:val="nil"/>
              <w:left w:val="nil"/>
              <w:bottom w:val="single" w:sz="4" w:space="0" w:color="auto"/>
              <w:right w:val="single" w:sz="4" w:space="0" w:color="auto"/>
            </w:tcBorders>
            <w:shd w:val="clear" w:color="auto" w:fill="auto"/>
            <w:noWrap/>
            <w:vAlign w:val="center"/>
          </w:tcPr>
          <w:p w14:paraId="77067A5B" w14:textId="77777777" w:rsidR="00227883" w:rsidRDefault="00227883" w:rsidP="00B839FF">
            <w:pPr>
              <w:jc w:val="center"/>
              <w:rPr>
                <w:rFonts w:cstheme="minorHAnsi"/>
                <w:bCs/>
                <w:color w:val="000000"/>
              </w:rPr>
            </w:pPr>
            <w:r>
              <w:rPr>
                <w:rFonts w:cstheme="minorHAnsi"/>
                <w:bCs/>
                <w:color w:val="000000"/>
              </w:rPr>
              <w:t>10</w:t>
            </w:r>
          </w:p>
        </w:tc>
        <w:tc>
          <w:tcPr>
            <w:tcW w:w="516" w:type="dxa"/>
            <w:tcBorders>
              <w:top w:val="nil"/>
              <w:left w:val="nil"/>
              <w:bottom w:val="single" w:sz="4" w:space="0" w:color="auto"/>
              <w:right w:val="single" w:sz="4" w:space="0" w:color="auto"/>
            </w:tcBorders>
            <w:shd w:val="clear" w:color="auto" w:fill="auto"/>
            <w:noWrap/>
            <w:vAlign w:val="center"/>
          </w:tcPr>
          <w:p w14:paraId="4E90E6CD" w14:textId="77777777" w:rsidR="00227883" w:rsidRDefault="00227883" w:rsidP="00B839FF">
            <w:pPr>
              <w:jc w:val="center"/>
              <w:rPr>
                <w:rFonts w:cstheme="minorHAnsi"/>
                <w:bCs/>
                <w:color w:val="000000"/>
              </w:rPr>
            </w:pPr>
            <w:r>
              <w:rPr>
                <w:rFonts w:cstheme="minorHAnsi"/>
                <w:bCs/>
                <w:color w:val="000000"/>
              </w:rPr>
              <w:t>10</w:t>
            </w:r>
          </w:p>
        </w:tc>
        <w:tc>
          <w:tcPr>
            <w:tcW w:w="516" w:type="dxa"/>
            <w:tcBorders>
              <w:top w:val="nil"/>
              <w:left w:val="nil"/>
              <w:bottom w:val="single" w:sz="4" w:space="0" w:color="auto"/>
              <w:right w:val="single" w:sz="4" w:space="0" w:color="auto"/>
            </w:tcBorders>
            <w:shd w:val="clear" w:color="auto" w:fill="auto"/>
            <w:noWrap/>
            <w:vAlign w:val="center"/>
          </w:tcPr>
          <w:p w14:paraId="27F31620"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33A48053"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48DBBA8E" w14:textId="77777777" w:rsidR="00227883" w:rsidRDefault="00227883" w:rsidP="00B839FF">
            <w:pPr>
              <w:jc w:val="center"/>
              <w:rPr>
                <w:rFonts w:cstheme="minorHAnsi"/>
                <w:bCs/>
                <w:color w:val="000000"/>
              </w:rPr>
            </w:pPr>
            <w:r>
              <w:rPr>
                <w:rFonts w:cstheme="minorHAnsi"/>
                <w:bCs/>
                <w:color w:val="000000"/>
              </w:rPr>
              <w:t>10</w:t>
            </w:r>
          </w:p>
        </w:tc>
        <w:tc>
          <w:tcPr>
            <w:tcW w:w="579" w:type="dxa"/>
            <w:tcBorders>
              <w:top w:val="nil"/>
              <w:left w:val="nil"/>
              <w:bottom w:val="single" w:sz="4" w:space="0" w:color="auto"/>
              <w:right w:val="single" w:sz="4" w:space="0" w:color="auto"/>
            </w:tcBorders>
            <w:shd w:val="clear" w:color="auto" w:fill="auto"/>
            <w:noWrap/>
            <w:vAlign w:val="center"/>
          </w:tcPr>
          <w:p w14:paraId="3090C196"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3C5F75D4"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353813CB"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435C1B0D" w14:textId="77777777" w:rsidR="00227883" w:rsidRDefault="00227883" w:rsidP="00B839FF">
            <w:pPr>
              <w:jc w:val="center"/>
              <w:rPr>
                <w:rFonts w:cstheme="minorHAnsi"/>
                <w:bCs/>
                <w:color w:val="000000"/>
              </w:rPr>
            </w:pPr>
            <w:r>
              <w:rPr>
                <w:rFonts w:cstheme="minorHAnsi"/>
                <w:bCs/>
                <w:color w:val="000000"/>
              </w:rPr>
              <w:t>10</w:t>
            </w:r>
          </w:p>
        </w:tc>
        <w:tc>
          <w:tcPr>
            <w:tcW w:w="485" w:type="dxa"/>
            <w:tcBorders>
              <w:top w:val="nil"/>
              <w:left w:val="nil"/>
              <w:bottom w:val="single" w:sz="4" w:space="0" w:color="auto"/>
              <w:right w:val="single" w:sz="4" w:space="0" w:color="auto"/>
            </w:tcBorders>
            <w:shd w:val="clear" w:color="auto" w:fill="auto"/>
            <w:noWrap/>
            <w:vAlign w:val="center"/>
          </w:tcPr>
          <w:p w14:paraId="3F86A66D"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2BAB823C" w14:textId="77777777" w:rsidR="00227883" w:rsidRDefault="00227883" w:rsidP="00B839FF">
            <w:pPr>
              <w:jc w:val="center"/>
              <w:rPr>
                <w:rFonts w:cstheme="minorHAnsi"/>
                <w:b/>
                <w:bCs/>
                <w:color w:val="000000"/>
              </w:rPr>
            </w:pPr>
          </w:p>
        </w:tc>
      </w:tr>
      <w:tr w:rsidR="00227883" w14:paraId="6303B5B8" w14:textId="77777777" w:rsidTr="00227883">
        <w:trPr>
          <w:trHeight w:val="7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134032D1" w14:textId="77777777" w:rsidR="00227883" w:rsidRDefault="00227883" w:rsidP="00B839FF">
            <w:pPr>
              <w:jc w:val="center"/>
              <w:rPr>
                <w:rFonts w:cstheme="minorHAnsi"/>
                <w:color w:val="000000"/>
              </w:rPr>
            </w:pPr>
            <w:r>
              <w:rPr>
                <w:rFonts w:cstheme="minorHAnsi"/>
                <w:color w:val="000000"/>
              </w:rPr>
              <w:t>4.3.4</w:t>
            </w:r>
          </w:p>
        </w:tc>
        <w:tc>
          <w:tcPr>
            <w:tcW w:w="6670" w:type="dxa"/>
            <w:tcBorders>
              <w:top w:val="nil"/>
              <w:left w:val="nil"/>
              <w:bottom w:val="single" w:sz="4" w:space="0" w:color="auto"/>
              <w:right w:val="single" w:sz="4" w:space="0" w:color="auto"/>
            </w:tcBorders>
            <w:shd w:val="clear" w:color="auto" w:fill="auto"/>
            <w:vAlign w:val="center"/>
          </w:tcPr>
          <w:p w14:paraId="20EA3BD8" w14:textId="77777777" w:rsidR="00227883" w:rsidRDefault="00227883" w:rsidP="00B839FF">
            <w:pPr>
              <w:ind w:right="25"/>
              <w:rPr>
                <w:rFonts w:cstheme="minorHAnsi"/>
              </w:rPr>
            </w:pPr>
            <w:r>
              <w:rPr>
                <w:rFonts w:cstheme="minorHAnsi"/>
              </w:rPr>
              <w:t>ispitivanje stanja i savjetovanje djece zbog anksioznosti i depresivnosti kod učenika od 4. do 8. razreda</w:t>
            </w:r>
          </w:p>
        </w:tc>
        <w:tc>
          <w:tcPr>
            <w:tcW w:w="860" w:type="dxa"/>
            <w:tcBorders>
              <w:top w:val="nil"/>
              <w:left w:val="nil"/>
              <w:bottom w:val="single" w:sz="4" w:space="0" w:color="auto"/>
              <w:right w:val="single" w:sz="4" w:space="0" w:color="auto"/>
            </w:tcBorders>
            <w:shd w:val="clear" w:color="auto" w:fill="auto"/>
            <w:noWrap/>
            <w:vAlign w:val="center"/>
          </w:tcPr>
          <w:p w14:paraId="55067E9F"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100</w:t>
            </w:r>
          </w:p>
        </w:tc>
        <w:tc>
          <w:tcPr>
            <w:tcW w:w="615" w:type="dxa"/>
            <w:tcBorders>
              <w:top w:val="nil"/>
              <w:left w:val="nil"/>
              <w:bottom w:val="single" w:sz="4" w:space="0" w:color="auto"/>
              <w:right w:val="single" w:sz="4" w:space="0" w:color="auto"/>
            </w:tcBorders>
            <w:shd w:val="clear" w:color="auto" w:fill="auto"/>
            <w:noWrap/>
            <w:vAlign w:val="center"/>
          </w:tcPr>
          <w:p w14:paraId="75347998" w14:textId="77777777" w:rsidR="00227883" w:rsidRDefault="00227883" w:rsidP="00B839FF">
            <w:pPr>
              <w:jc w:val="center"/>
              <w:rPr>
                <w:rFonts w:cstheme="minorHAnsi"/>
                <w:bCs/>
                <w:color w:val="000000"/>
              </w:rPr>
            </w:pPr>
            <w:r>
              <w:rPr>
                <w:rFonts w:cstheme="minorHAnsi"/>
                <w:bCs/>
                <w:color w:val="000000"/>
              </w:rPr>
              <w:t>10</w:t>
            </w:r>
          </w:p>
        </w:tc>
        <w:tc>
          <w:tcPr>
            <w:tcW w:w="579" w:type="dxa"/>
            <w:tcBorders>
              <w:top w:val="nil"/>
              <w:left w:val="nil"/>
              <w:bottom w:val="single" w:sz="4" w:space="0" w:color="auto"/>
              <w:right w:val="single" w:sz="4" w:space="0" w:color="auto"/>
            </w:tcBorders>
            <w:shd w:val="clear" w:color="auto" w:fill="auto"/>
            <w:noWrap/>
            <w:vAlign w:val="center"/>
          </w:tcPr>
          <w:p w14:paraId="7929A245" w14:textId="77777777" w:rsidR="00227883" w:rsidRDefault="00227883" w:rsidP="00B839FF">
            <w:pPr>
              <w:jc w:val="center"/>
              <w:rPr>
                <w:rFonts w:cstheme="minorHAnsi"/>
                <w:bCs/>
                <w:color w:val="000000"/>
              </w:rPr>
            </w:pPr>
            <w:r>
              <w:rPr>
                <w:rFonts w:cstheme="minorHAnsi"/>
                <w:bCs/>
                <w:color w:val="000000"/>
              </w:rPr>
              <w:t>10</w:t>
            </w:r>
          </w:p>
        </w:tc>
        <w:tc>
          <w:tcPr>
            <w:tcW w:w="516" w:type="dxa"/>
            <w:tcBorders>
              <w:top w:val="nil"/>
              <w:left w:val="nil"/>
              <w:bottom w:val="single" w:sz="4" w:space="0" w:color="auto"/>
              <w:right w:val="single" w:sz="4" w:space="0" w:color="auto"/>
            </w:tcBorders>
            <w:shd w:val="clear" w:color="auto" w:fill="auto"/>
            <w:noWrap/>
            <w:vAlign w:val="center"/>
          </w:tcPr>
          <w:p w14:paraId="4D431A31" w14:textId="77777777" w:rsidR="00227883" w:rsidRDefault="00227883" w:rsidP="00B839FF">
            <w:pPr>
              <w:jc w:val="center"/>
              <w:rPr>
                <w:rFonts w:cstheme="minorHAnsi"/>
                <w:bCs/>
                <w:color w:val="000000"/>
              </w:rPr>
            </w:pPr>
            <w:r>
              <w:rPr>
                <w:rFonts w:cstheme="minorHAnsi"/>
                <w:bCs/>
                <w:color w:val="000000"/>
              </w:rPr>
              <w:t>10</w:t>
            </w:r>
          </w:p>
        </w:tc>
        <w:tc>
          <w:tcPr>
            <w:tcW w:w="516" w:type="dxa"/>
            <w:tcBorders>
              <w:top w:val="nil"/>
              <w:left w:val="nil"/>
              <w:bottom w:val="single" w:sz="4" w:space="0" w:color="auto"/>
              <w:right w:val="single" w:sz="4" w:space="0" w:color="auto"/>
            </w:tcBorders>
            <w:shd w:val="clear" w:color="auto" w:fill="auto"/>
            <w:noWrap/>
            <w:vAlign w:val="center"/>
          </w:tcPr>
          <w:p w14:paraId="22509DA6"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09BCA69A"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25500563" w14:textId="77777777" w:rsidR="00227883" w:rsidRDefault="00227883" w:rsidP="00B839FF">
            <w:pPr>
              <w:jc w:val="center"/>
              <w:rPr>
                <w:rFonts w:cstheme="minorHAnsi"/>
                <w:bCs/>
                <w:color w:val="000000"/>
              </w:rPr>
            </w:pPr>
            <w:r>
              <w:rPr>
                <w:rFonts w:cstheme="minorHAnsi"/>
                <w:bCs/>
                <w:color w:val="000000"/>
              </w:rPr>
              <w:t>10</w:t>
            </w:r>
          </w:p>
        </w:tc>
        <w:tc>
          <w:tcPr>
            <w:tcW w:w="579" w:type="dxa"/>
            <w:tcBorders>
              <w:top w:val="nil"/>
              <w:left w:val="nil"/>
              <w:bottom w:val="single" w:sz="4" w:space="0" w:color="auto"/>
              <w:right w:val="single" w:sz="4" w:space="0" w:color="auto"/>
            </w:tcBorders>
            <w:shd w:val="clear" w:color="auto" w:fill="auto"/>
            <w:noWrap/>
            <w:vAlign w:val="center"/>
          </w:tcPr>
          <w:p w14:paraId="09EB7D96"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2A3D9612"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17B2FB52"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486036E8" w14:textId="77777777" w:rsidR="00227883" w:rsidRDefault="00227883" w:rsidP="00B839FF">
            <w:pPr>
              <w:jc w:val="center"/>
              <w:rPr>
                <w:rFonts w:cstheme="minorHAnsi"/>
                <w:bCs/>
                <w:color w:val="000000"/>
              </w:rPr>
            </w:pPr>
            <w:r>
              <w:rPr>
                <w:rFonts w:cstheme="minorHAnsi"/>
                <w:bCs/>
                <w:color w:val="000000"/>
              </w:rPr>
              <w:t>10</w:t>
            </w:r>
          </w:p>
        </w:tc>
        <w:tc>
          <w:tcPr>
            <w:tcW w:w="485" w:type="dxa"/>
            <w:tcBorders>
              <w:top w:val="nil"/>
              <w:left w:val="nil"/>
              <w:bottom w:val="single" w:sz="4" w:space="0" w:color="auto"/>
              <w:right w:val="single" w:sz="4" w:space="0" w:color="auto"/>
            </w:tcBorders>
            <w:shd w:val="clear" w:color="auto" w:fill="auto"/>
            <w:noWrap/>
            <w:vAlign w:val="center"/>
          </w:tcPr>
          <w:p w14:paraId="2E272C03"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2FD03EBD" w14:textId="77777777" w:rsidR="00227883" w:rsidRDefault="00227883" w:rsidP="00B839FF">
            <w:pPr>
              <w:jc w:val="center"/>
              <w:rPr>
                <w:rFonts w:cstheme="minorHAnsi"/>
                <w:b/>
                <w:bCs/>
                <w:color w:val="000000"/>
              </w:rPr>
            </w:pPr>
          </w:p>
        </w:tc>
      </w:tr>
      <w:tr w:rsidR="00227883" w14:paraId="08A76418" w14:textId="77777777" w:rsidTr="00227883">
        <w:trPr>
          <w:trHeight w:val="94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205F449D" w14:textId="77777777" w:rsidR="00227883" w:rsidRDefault="00227883" w:rsidP="00B839FF">
            <w:pPr>
              <w:jc w:val="center"/>
              <w:rPr>
                <w:rFonts w:cstheme="minorHAnsi"/>
                <w:b/>
                <w:color w:val="000000"/>
              </w:rPr>
            </w:pPr>
            <w:r>
              <w:rPr>
                <w:rFonts w:cstheme="minorHAnsi"/>
                <w:b/>
                <w:color w:val="000000"/>
              </w:rPr>
              <w:t>4.4</w:t>
            </w:r>
          </w:p>
        </w:tc>
        <w:tc>
          <w:tcPr>
            <w:tcW w:w="6670" w:type="dxa"/>
            <w:tcBorders>
              <w:top w:val="nil"/>
              <w:left w:val="nil"/>
              <w:bottom w:val="single" w:sz="4" w:space="0" w:color="auto"/>
              <w:right w:val="single" w:sz="4" w:space="0" w:color="auto"/>
            </w:tcBorders>
            <w:shd w:val="clear" w:color="auto" w:fill="auto"/>
            <w:vAlign w:val="center"/>
          </w:tcPr>
          <w:p w14:paraId="01D7FCAD" w14:textId="77777777" w:rsidR="00227883" w:rsidRDefault="00227883" w:rsidP="00B839FF">
            <w:pPr>
              <w:ind w:left="325" w:right="25" w:hanging="325"/>
              <w:rPr>
                <w:rFonts w:cstheme="minorHAnsi"/>
                <w:b/>
              </w:rPr>
            </w:pPr>
            <w:r>
              <w:rPr>
                <w:rFonts w:cstheme="minorHAnsi"/>
                <w:b/>
              </w:rPr>
              <w:t>Psihološke radionice od 1. do 8. razreda</w:t>
            </w:r>
          </w:p>
        </w:tc>
        <w:tc>
          <w:tcPr>
            <w:tcW w:w="860" w:type="dxa"/>
            <w:tcBorders>
              <w:top w:val="nil"/>
              <w:left w:val="nil"/>
              <w:bottom w:val="single" w:sz="4" w:space="0" w:color="auto"/>
              <w:right w:val="single" w:sz="4" w:space="0" w:color="auto"/>
            </w:tcBorders>
            <w:shd w:val="clear" w:color="auto" w:fill="auto"/>
            <w:noWrap/>
            <w:vAlign w:val="center"/>
          </w:tcPr>
          <w:p w14:paraId="560530D1"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180</w:t>
            </w:r>
          </w:p>
        </w:tc>
        <w:tc>
          <w:tcPr>
            <w:tcW w:w="615" w:type="dxa"/>
            <w:tcBorders>
              <w:top w:val="nil"/>
              <w:left w:val="nil"/>
              <w:bottom w:val="single" w:sz="4" w:space="0" w:color="auto"/>
              <w:right w:val="single" w:sz="4" w:space="0" w:color="auto"/>
            </w:tcBorders>
            <w:shd w:val="clear" w:color="auto" w:fill="auto"/>
            <w:noWrap/>
            <w:vAlign w:val="center"/>
          </w:tcPr>
          <w:p w14:paraId="202EB612"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3B0B897C"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44A635AF"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37665A09"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C98CE7A"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3D361BE7"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5FD930E0"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A34F7EA"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D178D1F"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B8DB22F" w14:textId="77777777" w:rsidR="00227883" w:rsidRDefault="00227883" w:rsidP="00B839FF">
            <w:pPr>
              <w:jc w:val="center"/>
              <w:rPr>
                <w:rFonts w:cstheme="minorHAnsi"/>
                <w:b/>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25F97956" w14:textId="77777777" w:rsidR="00227883" w:rsidRDefault="00227883" w:rsidP="00B839FF">
            <w:pPr>
              <w:jc w:val="center"/>
              <w:rPr>
                <w:rFonts w:cstheme="minorHAnsi"/>
                <w:b/>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6EB09DEC" w14:textId="77777777" w:rsidR="00227883" w:rsidRDefault="00227883" w:rsidP="00B839FF">
            <w:pPr>
              <w:jc w:val="center"/>
              <w:rPr>
                <w:rFonts w:cstheme="minorHAnsi"/>
                <w:b/>
                <w:color w:val="000000"/>
              </w:rPr>
            </w:pPr>
          </w:p>
        </w:tc>
      </w:tr>
      <w:tr w:rsidR="00227883" w14:paraId="6DCF8F8B" w14:textId="77777777" w:rsidTr="00227883">
        <w:trPr>
          <w:trHeight w:val="94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18B79BDA" w14:textId="77777777" w:rsidR="00227883" w:rsidRDefault="00227883" w:rsidP="00B839FF">
            <w:pPr>
              <w:jc w:val="center"/>
              <w:rPr>
                <w:rFonts w:cstheme="minorHAnsi"/>
                <w:color w:val="000000"/>
              </w:rPr>
            </w:pPr>
            <w:r>
              <w:rPr>
                <w:rFonts w:cstheme="minorHAnsi"/>
                <w:color w:val="000000"/>
              </w:rPr>
              <w:t>4.4.1</w:t>
            </w:r>
          </w:p>
        </w:tc>
        <w:tc>
          <w:tcPr>
            <w:tcW w:w="6670" w:type="dxa"/>
            <w:tcBorders>
              <w:top w:val="nil"/>
              <w:left w:val="nil"/>
              <w:bottom w:val="single" w:sz="4" w:space="0" w:color="auto"/>
              <w:right w:val="single" w:sz="4" w:space="0" w:color="auto"/>
            </w:tcBorders>
            <w:shd w:val="clear" w:color="auto" w:fill="auto"/>
            <w:vAlign w:val="center"/>
          </w:tcPr>
          <w:p w14:paraId="56E2B756" w14:textId="77777777" w:rsidR="00227883" w:rsidRDefault="00227883" w:rsidP="00B839FF">
            <w:pPr>
              <w:ind w:right="25"/>
              <w:rPr>
                <w:rFonts w:cstheme="minorHAnsi"/>
              </w:rPr>
            </w:pPr>
            <w:r>
              <w:rPr>
                <w:rFonts w:cstheme="minorHAnsi"/>
                <w:i/>
                <w:iCs/>
              </w:rPr>
              <w:t>Trening životnih vještina</w:t>
            </w:r>
            <w:r>
              <w:rPr>
                <w:rFonts w:cstheme="minorHAnsi"/>
              </w:rPr>
              <w:t xml:space="preserve">: Radionice za učenike 3. razreda - jačanje pozitivnije slike o sebi, gradnja samopouzdanja i samopoštovanja, jačanje vjere u sebe i vlastite kompetencije za postizanje željenih ciljeva i postignuća. </w:t>
            </w:r>
          </w:p>
        </w:tc>
        <w:tc>
          <w:tcPr>
            <w:tcW w:w="860" w:type="dxa"/>
            <w:tcBorders>
              <w:top w:val="nil"/>
              <w:left w:val="nil"/>
              <w:bottom w:val="single" w:sz="4" w:space="0" w:color="auto"/>
              <w:right w:val="single" w:sz="4" w:space="0" w:color="auto"/>
            </w:tcBorders>
            <w:shd w:val="clear" w:color="auto" w:fill="auto"/>
            <w:noWrap/>
            <w:vAlign w:val="center"/>
          </w:tcPr>
          <w:p w14:paraId="52A04079"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45</w:t>
            </w:r>
          </w:p>
        </w:tc>
        <w:tc>
          <w:tcPr>
            <w:tcW w:w="615" w:type="dxa"/>
            <w:tcBorders>
              <w:top w:val="nil"/>
              <w:left w:val="nil"/>
              <w:bottom w:val="single" w:sz="4" w:space="0" w:color="auto"/>
              <w:right w:val="single" w:sz="4" w:space="0" w:color="auto"/>
            </w:tcBorders>
            <w:shd w:val="clear" w:color="auto" w:fill="auto"/>
            <w:noWrap/>
            <w:vAlign w:val="center"/>
          </w:tcPr>
          <w:p w14:paraId="68D640D0"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7E816A1D"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45D0D2B8"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7730C42B"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24E291F8"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2306A3BF"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50C4A942"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239E1EC6"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040F4496"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58C6D9E0"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5FA146BB"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49236467" w14:textId="77777777" w:rsidR="00227883" w:rsidRDefault="00227883" w:rsidP="00B839FF">
            <w:pPr>
              <w:jc w:val="center"/>
              <w:rPr>
                <w:rFonts w:cstheme="minorHAnsi"/>
                <w:color w:val="000000"/>
              </w:rPr>
            </w:pPr>
          </w:p>
        </w:tc>
      </w:tr>
      <w:tr w:rsidR="00227883" w14:paraId="7F110A01" w14:textId="77777777" w:rsidTr="00227883">
        <w:trPr>
          <w:trHeight w:val="94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4EC2B651" w14:textId="77777777" w:rsidR="00227883" w:rsidRDefault="00227883" w:rsidP="00B839FF">
            <w:pPr>
              <w:jc w:val="center"/>
              <w:rPr>
                <w:rFonts w:cstheme="minorHAnsi"/>
                <w:color w:val="000000"/>
              </w:rPr>
            </w:pPr>
            <w:r>
              <w:rPr>
                <w:rFonts w:cstheme="minorHAnsi"/>
                <w:color w:val="000000"/>
              </w:rPr>
              <w:lastRenderedPageBreak/>
              <w:t>4.4.2</w:t>
            </w:r>
          </w:p>
        </w:tc>
        <w:tc>
          <w:tcPr>
            <w:tcW w:w="6670" w:type="dxa"/>
            <w:tcBorders>
              <w:top w:val="nil"/>
              <w:left w:val="nil"/>
              <w:bottom w:val="single" w:sz="4" w:space="0" w:color="auto"/>
              <w:right w:val="single" w:sz="4" w:space="0" w:color="auto"/>
            </w:tcBorders>
            <w:shd w:val="clear" w:color="auto" w:fill="auto"/>
            <w:vAlign w:val="center"/>
          </w:tcPr>
          <w:p w14:paraId="1ED90DC8" w14:textId="77777777" w:rsidR="00227883" w:rsidRPr="00624D8D" w:rsidRDefault="00227883" w:rsidP="00B839FF">
            <w:pPr>
              <w:rPr>
                <w:rFonts w:cstheme="minorHAnsi"/>
              </w:rPr>
            </w:pPr>
            <w:r>
              <w:rPr>
                <w:rFonts w:cstheme="minorHAnsi"/>
                <w:i/>
              </w:rPr>
              <w:t>Učiti kako učiti:</w:t>
            </w:r>
            <w:r>
              <w:rPr>
                <w:rFonts w:cstheme="minorHAnsi"/>
                <w:iCs/>
              </w:rPr>
              <w:t xml:space="preserve"> R</w:t>
            </w:r>
            <w:r>
              <w:rPr>
                <w:rFonts w:cstheme="minorHAnsi"/>
              </w:rPr>
              <w:t xml:space="preserve">adionice za učenike 5. razreda u sklopu kojih će se poučavati metodama organizacije učenja, planiranja obaveza i </w:t>
            </w:r>
            <w:r w:rsidRPr="00504B7B">
              <w:rPr>
                <w:rFonts w:cstheme="minorHAnsi"/>
              </w:rPr>
              <w:t>te raznim korisnim tehnikama učenja kako bi se potaknuo pozitivan stav prema učenju i ojačala motivacija</w:t>
            </w:r>
          </w:p>
        </w:tc>
        <w:tc>
          <w:tcPr>
            <w:tcW w:w="860" w:type="dxa"/>
            <w:tcBorders>
              <w:top w:val="nil"/>
              <w:left w:val="nil"/>
              <w:bottom w:val="single" w:sz="4" w:space="0" w:color="auto"/>
              <w:right w:val="single" w:sz="4" w:space="0" w:color="auto"/>
            </w:tcBorders>
            <w:shd w:val="clear" w:color="auto" w:fill="auto"/>
            <w:noWrap/>
            <w:vAlign w:val="center"/>
          </w:tcPr>
          <w:p w14:paraId="07F268A8"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45</w:t>
            </w:r>
          </w:p>
        </w:tc>
        <w:tc>
          <w:tcPr>
            <w:tcW w:w="615" w:type="dxa"/>
            <w:tcBorders>
              <w:top w:val="nil"/>
              <w:left w:val="nil"/>
              <w:bottom w:val="single" w:sz="4" w:space="0" w:color="auto"/>
              <w:right w:val="single" w:sz="4" w:space="0" w:color="auto"/>
            </w:tcBorders>
            <w:shd w:val="clear" w:color="auto" w:fill="auto"/>
            <w:noWrap/>
            <w:vAlign w:val="center"/>
          </w:tcPr>
          <w:p w14:paraId="79A5B4F1"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651B7F6E"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6AF47ECB"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40B117CC"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64EAD63B"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20298F92"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75758A5C"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3949DFB6"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62181F5C"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5277E8E2" w14:textId="77777777" w:rsidR="00227883" w:rsidRDefault="00227883" w:rsidP="00B839FF">
            <w:pPr>
              <w:jc w:val="center"/>
              <w:rPr>
                <w:rFonts w:cstheme="minorHAnsi"/>
                <w:color w:val="000000"/>
              </w:rPr>
            </w:pPr>
            <w:r>
              <w:rPr>
                <w:rFonts w:cstheme="minorHAnsi"/>
                <w:color w:val="000000"/>
              </w:rPr>
              <w:t>5</w:t>
            </w:r>
          </w:p>
        </w:tc>
        <w:tc>
          <w:tcPr>
            <w:tcW w:w="485" w:type="dxa"/>
            <w:tcBorders>
              <w:top w:val="nil"/>
              <w:left w:val="nil"/>
              <w:bottom w:val="single" w:sz="4" w:space="0" w:color="auto"/>
              <w:right w:val="single" w:sz="4" w:space="0" w:color="auto"/>
            </w:tcBorders>
            <w:shd w:val="clear" w:color="auto" w:fill="auto"/>
            <w:noWrap/>
            <w:vAlign w:val="center"/>
          </w:tcPr>
          <w:p w14:paraId="5D2E057C"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499548A7" w14:textId="77777777" w:rsidR="00227883" w:rsidRDefault="00227883" w:rsidP="00B839FF">
            <w:pPr>
              <w:jc w:val="center"/>
              <w:rPr>
                <w:rFonts w:cstheme="minorHAnsi"/>
                <w:color w:val="000000"/>
              </w:rPr>
            </w:pPr>
          </w:p>
        </w:tc>
      </w:tr>
      <w:tr w:rsidR="00227883" w14:paraId="3B986DE0" w14:textId="77777777" w:rsidTr="00227883">
        <w:trPr>
          <w:trHeight w:val="94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4BB9B250" w14:textId="77777777" w:rsidR="00227883" w:rsidRDefault="00227883" w:rsidP="00B839FF">
            <w:pPr>
              <w:jc w:val="center"/>
              <w:rPr>
                <w:rFonts w:cstheme="minorHAnsi"/>
                <w:color w:val="000000"/>
              </w:rPr>
            </w:pPr>
            <w:r>
              <w:rPr>
                <w:rFonts w:cstheme="minorHAnsi"/>
                <w:color w:val="000000"/>
              </w:rPr>
              <w:t>4.4.3</w:t>
            </w:r>
          </w:p>
        </w:tc>
        <w:tc>
          <w:tcPr>
            <w:tcW w:w="6670" w:type="dxa"/>
            <w:tcBorders>
              <w:top w:val="nil"/>
              <w:left w:val="nil"/>
              <w:bottom w:val="single" w:sz="4" w:space="0" w:color="auto"/>
              <w:right w:val="single" w:sz="4" w:space="0" w:color="auto"/>
            </w:tcBorders>
            <w:shd w:val="clear" w:color="auto" w:fill="auto"/>
            <w:vAlign w:val="center"/>
          </w:tcPr>
          <w:p w14:paraId="2DFA7AE9" w14:textId="77777777" w:rsidR="00227883" w:rsidRPr="00BA751C" w:rsidRDefault="00227883" w:rsidP="00B839FF">
            <w:pPr>
              <w:rPr>
                <w:rFonts w:cstheme="minorHAnsi"/>
              </w:rPr>
            </w:pPr>
            <w:r>
              <w:rPr>
                <w:rFonts w:cstheme="minorHAnsi"/>
                <w:i/>
              </w:rPr>
              <w:t xml:space="preserve">Navigacija mojih emocija: </w:t>
            </w:r>
            <w:r>
              <w:rPr>
                <w:rFonts w:cstheme="minorHAnsi"/>
              </w:rPr>
              <w:t xml:space="preserve"> Radionice za učenike 6. razreda, pri čemu je cilj učenike </w:t>
            </w:r>
            <w:r w:rsidRPr="00624D8D">
              <w:rPr>
                <w:rFonts w:cstheme="minorHAnsi"/>
              </w:rPr>
              <w:t xml:space="preserve">poučiti prepoznavati, imenovati i razlikovati emocije te </w:t>
            </w:r>
            <w:r>
              <w:rPr>
                <w:rFonts w:cstheme="minorHAnsi"/>
              </w:rPr>
              <w:t>poraditi na osvješćivanju vlastitih emocionalnih doživljaja</w:t>
            </w:r>
            <w:r w:rsidRPr="00624D8D">
              <w:rPr>
                <w:rFonts w:cstheme="minorHAnsi"/>
              </w:rPr>
              <w:t xml:space="preserve"> kako bi pospješili regulaciju </w:t>
            </w:r>
            <w:r>
              <w:rPr>
                <w:rFonts w:cstheme="minorHAnsi"/>
              </w:rPr>
              <w:t xml:space="preserve">vlastitih </w:t>
            </w:r>
            <w:r w:rsidRPr="00624D8D">
              <w:rPr>
                <w:rFonts w:cstheme="minorHAnsi"/>
              </w:rPr>
              <w:t>emocija</w:t>
            </w:r>
            <w:r>
              <w:rPr>
                <w:rFonts w:cstheme="minorHAnsi"/>
              </w:rPr>
              <w:t>.</w:t>
            </w:r>
          </w:p>
        </w:tc>
        <w:tc>
          <w:tcPr>
            <w:tcW w:w="860" w:type="dxa"/>
            <w:tcBorders>
              <w:top w:val="nil"/>
              <w:left w:val="nil"/>
              <w:bottom w:val="single" w:sz="4" w:space="0" w:color="auto"/>
              <w:right w:val="single" w:sz="4" w:space="0" w:color="auto"/>
            </w:tcBorders>
            <w:shd w:val="clear" w:color="auto" w:fill="auto"/>
            <w:noWrap/>
            <w:vAlign w:val="center"/>
          </w:tcPr>
          <w:p w14:paraId="7D49F9EF"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40</w:t>
            </w:r>
          </w:p>
        </w:tc>
        <w:tc>
          <w:tcPr>
            <w:tcW w:w="615" w:type="dxa"/>
            <w:tcBorders>
              <w:top w:val="nil"/>
              <w:left w:val="nil"/>
              <w:bottom w:val="single" w:sz="4" w:space="0" w:color="auto"/>
              <w:right w:val="single" w:sz="4" w:space="0" w:color="auto"/>
            </w:tcBorders>
            <w:shd w:val="clear" w:color="auto" w:fill="auto"/>
            <w:noWrap/>
            <w:vAlign w:val="center"/>
          </w:tcPr>
          <w:p w14:paraId="1A0635FF"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7B5227F6"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19D40EA4"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7742703C"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4AD892A6"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717ED706"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2A0BF086"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27171B86"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3C87AB29"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3BBE28AC"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092B3417"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597A1585" w14:textId="77777777" w:rsidR="00227883" w:rsidRDefault="00227883" w:rsidP="00B839FF">
            <w:pPr>
              <w:jc w:val="center"/>
              <w:rPr>
                <w:rFonts w:cstheme="minorHAnsi"/>
                <w:color w:val="000000"/>
              </w:rPr>
            </w:pPr>
          </w:p>
        </w:tc>
      </w:tr>
      <w:tr w:rsidR="00227883" w14:paraId="204E75A1" w14:textId="77777777" w:rsidTr="00227883">
        <w:trPr>
          <w:trHeight w:val="94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61BC0D0E" w14:textId="77777777" w:rsidR="00227883" w:rsidRDefault="00227883" w:rsidP="00B839FF">
            <w:pPr>
              <w:jc w:val="center"/>
              <w:rPr>
                <w:rFonts w:cstheme="minorHAnsi"/>
                <w:color w:val="000000"/>
              </w:rPr>
            </w:pPr>
            <w:r>
              <w:rPr>
                <w:rFonts w:cstheme="minorHAnsi"/>
                <w:color w:val="000000"/>
              </w:rPr>
              <w:t>4.4.4</w:t>
            </w:r>
          </w:p>
        </w:tc>
        <w:tc>
          <w:tcPr>
            <w:tcW w:w="6670" w:type="dxa"/>
            <w:tcBorders>
              <w:top w:val="nil"/>
              <w:left w:val="nil"/>
              <w:bottom w:val="single" w:sz="4" w:space="0" w:color="auto"/>
              <w:right w:val="single" w:sz="4" w:space="0" w:color="auto"/>
            </w:tcBorders>
            <w:shd w:val="clear" w:color="auto" w:fill="auto"/>
            <w:vAlign w:val="center"/>
          </w:tcPr>
          <w:p w14:paraId="064DB465" w14:textId="77777777" w:rsidR="00227883" w:rsidRDefault="00227883" w:rsidP="00B839FF">
            <w:pPr>
              <w:ind w:right="25"/>
              <w:rPr>
                <w:rFonts w:cstheme="minorHAnsi"/>
                <w:i/>
              </w:rPr>
            </w:pPr>
            <w:r w:rsidRPr="00301824">
              <w:rPr>
                <w:rFonts w:cstheme="minorHAnsi"/>
                <w:i/>
                <w:iCs/>
              </w:rPr>
              <w:t>Briga o mentalnom zdravlju</w:t>
            </w:r>
            <w:r>
              <w:rPr>
                <w:rFonts w:cstheme="minorHAnsi"/>
              </w:rPr>
              <w:t>: Radionice za učenike 7. i 8. razreda u obliku interaktivnih radionica s ciljem jačanja otpornosti, gradnje samopouzdanja i slike o sebi, nošenja s problemima u socijalizaciji i ponašanju, emocionalne poteškoće, obiteljski problemi i problemi domene slike o sebi</w:t>
            </w:r>
          </w:p>
        </w:tc>
        <w:tc>
          <w:tcPr>
            <w:tcW w:w="860" w:type="dxa"/>
            <w:tcBorders>
              <w:top w:val="nil"/>
              <w:left w:val="nil"/>
              <w:bottom w:val="single" w:sz="4" w:space="0" w:color="auto"/>
              <w:right w:val="single" w:sz="4" w:space="0" w:color="auto"/>
            </w:tcBorders>
            <w:shd w:val="clear" w:color="auto" w:fill="auto"/>
            <w:noWrap/>
            <w:vAlign w:val="center"/>
          </w:tcPr>
          <w:p w14:paraId="6E0E4627"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50</w:t>
            </w:r>
          </w:p>
        </w:tc>
        <w:tc>
          <w:tcPr>
            <w:tcW w:w="615" w:type="dxa"/>
            <w:tcBorders>
              <w:top w:val="nil"/>
              <w:left w:val="nil"/>
              <w:bottom w:val="single" w:sz="4" w:space="0" w:color="auto"/>
              <w:right w:val="single" w:sz="4" w:space="0" w:color="auto"/>
            </w:tcBorders>
            <w:shd w:val="clear" w:color="auto" w:fill="auto"/>
            <w:noWrap/>
            <w:vAlign w:val="center"/>
          </w:tcPr>
          <w:p w14:paraId="34A6409A"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6909264A"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1F0ED6A0"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174C87A0"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6DFBD43F"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710A6DE5" w14:textId="77777777" w:rsidR="00227883" w:rsidRDefault="00227883" w:rsidP="00B839FF">
            <w:pP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3826D185"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4440A160"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7E7BB357"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6A9C1E25" w14:textId="77777777" w:rsidR="00227883" w:rsidRDefault="00227883" w:rsidP="00B839FF">
            <w:pPr>
              <w:jc w:val="center"/>
              <w:rPr>
                <w:rFonts w:cstheme="minorHAnsi"/>
                <w:color w:val="000000"/>
              </w:rPr>
            </w:pPr>
            <w:r>
              <w:rPr>
                <w:rFonts w:cstheme="minorHAnsi"/>
                <w:color w:val="000000"/>
              </w:rPr>
              <w:t>5</w:t>
            </w:r>
          </w:p>
        </w:tc>
        <w:tc>
          <w:tcPr>
            <w:tcW w:w="485" w:type="dxa"/>
            <w:tcBorders>
              <w:top w:val="nil"/>
              <w:left w:val="nil"/>
              <w:bottom w:val="single" w:sz="4" w:space="0" w:color="auto"/>
              <w:right w:val="single" w:sz="4" w:space="0" w:color="auto"/>
            </w:tcBorders>
            <w:shd w:val="clear" w:color="auto" w:fill="auto"/>
            <w:noWrap/>
            <w:vAlign w:val="center"/>
          </w:tcPr>
          <w:p w14:paraId="023D4FEE"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053012D0" w14:textId="77777777" w:rsidR="00227883" w:rsidRDefault="00227883" w:rsidP="00B839FF">
            <w:pPr>
              <w:jc w:val="center"/>
              <w:rPr>
                <w:rFonts w:cstheme="minorHAnsi"/>
                <w:color w:val="000000"/>
              </w:rPr>
            </w:pPr>
          </w:p>
        </w:tc>
      </w:tr>
      <w:tr w:rsidR="00227883" w14:paraId="2B349A61" w14:textId="77777777" w:rsidTr="00227883">
        <w:trPr>
          <w:trHeight w:val="7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7D037791" w14:textId="77777777" w:rsidR="00227883" w:rsidRDefault="00227883" w:rsidP="00B839FF">
            <w:pPr>
              <w:jc w:val="center"/>
              <w:rPr>
                <w:rFonts w:cstheme="minorHAnsi"/>
                <w:b/>
                <w:color w:val="000000"/>
              </w:rPr>
            </w:pPr>
            <w:r>
              <w:rPr>
                <w:rFonts w:cstheme="minorHAnsi"/>
                <w:b/>
                <w:color w:val="000000"/>
              </w:rPr>
              <w:t>4.5</w:t>
            </w:r>
          </w:p>
        </w:tc>
        <w:tc>
          <w:tcPr>
            <w:tcW w:w="6670" w:type="dxa"/>
            <w:tcBorders>
              <w:top w:val="nil"/>
              <w:left w:val="nil"/>
              <w:bottom w:val="single" w:sz="4" w:space="0" w:color="auto"/>
              <w:right w:val="single" w:sz="4" w:space="0" w:color="auto"/>
            </w:tcBorders>
            <w:shd w:val="clear" w:color="auto" w:fill="auto"/>
            <w:vAlign w:val="center"/>
          </w:tcPr>
          <w:p w14:paraId="090F01AF" w14:textId="77777777" w:rsidR="00227883" w:rsidRDefault="00227883" w:rsidP="00B839FF">
            <w:pPr>
              <w:autoSpaceDE w:val="0"/>
              <w:autoSpaceDN w:val="0"/>
              <w:adjustRightInd w:val="0"/>
              <w:ind w:left="325" w:right="25" w:hanging="325"/>
              <w:rPr>
                <w:rFonts w:cstheme="minorHAnsi"/>
                <w:b/>
              </w:rPr>
            </w:pPr>
            <w:r>
              <w:rPr>
                <w:rFonts w:cstheme="minorHAnsi"/>
                <w:b/>
              </w:rPr>
              <w:t>Rad s darovitim učenicima</w:t>
            </w:r>
          </w:p>
        </w:tc>
        <w:tc>
          <w:tcPr>
            <w:tcW w:w="860" w:type="dxa"/>
            <w:tcBorders>
              <w:top w:val="nil"/>
              <w:left w:val="nil"/>
              <w:bottom w:val="single" w:sz="4" w:space="0" w:color="auto"/>
              <w:right w:val="single" w:sz="4" w:space="0" w:color="auto"/>
            </w:tcBorders>
            <w:shd w:val="clear" w:color="auto" w:fill="auto"/>
            <w:noWrap/>
            <w:vAlign w:val="center"/>
          </w:tcPr>
          <w:p w14:paraId="1FC04628"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125</w:t>
            </w:r>
          </w:p>
        </w:tc>
        <w:tc>
          <w:tcPr>
            <w:tcW w:w="615" w:type="dxa"/>
            <w:tcBorders>
              <w:top w:val="nil"/>
              <w:left w:val="nil"/>
              <w:bottom w:val="single" w:sz="4" w:space="0" w:color="auto"/>
              <w:right w:val="single" w:sz="4" w:space="0" w:color="auto"/>
            </w:tcBorders>
            <w:shd w:val="clear" w:color="auto" w:fill="auto"/>
            <w:noWrap/>
            <w:vAlign w:val="center"/>
          </w:tcPr>
          <w:p w14:paraId="2E502D1F" w14:textId="77777777" w:rsidR="00227883" w:rsidRDefault="00227883" w:rsidP="00B839FF">
            <w:pPr>
              <w:jc w:val="center"/>
              <w:rPr>
                <w:rFonts w:cstheme="minorHAnsi"/>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54DFC7C4" w14:textId="77777777" w:rsidR="00227883" w:rsidRDefault="00227883" w:rsidP="00B839FF">
            <w:pPr>
              <w:jc w:val="center"/>
              <w:rPr>
                <w:rFonts w:cstheme="minorHAnsi"/>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27FF8B50" w14:textId="77777777" w:rsidR="00227883" w:rsidRDefault="00227883" w:rsidP="00B839FF">
            <w:pPr>
              <w:jc w:val="center"/>
              <w:rPr>
                <w:rFonts w:cstheme="minorHAnsi"/>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11903F20"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5D277E7"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64ECB7B" w14:textId="77777777" w:rsidR="00227883" w:rsidRDefault="00227883" w:rsidP="00B839FF">
            <w:pPr>
              <w:jc w:val="center"/>
              <w:rPr>
                <w:rFonts w:cstheme="minorHAnsi"/>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27E12379"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031AA11E"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FA3AC4E"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3515ECDA" w14:textId="77777777" w:rsidR="00227883" w:rsidRDefault="00227883" w:rsidP="00B839FF">
            <w:pPr>
              <w:jc w:val="center"/>
              <w:rPr>
                <w:rFonts w:cstheme="minorHAnsi"/>
                <w:b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252C40BD"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2DBC4876" w14:textId="77777777" w:rsidR="00227883" w:rsidRDefault="00227883" w:rsidP="00B839FF">
            <w:pPr>
              <w:jc w:val="center"/>
              <w:rPr>
                <w:rFonts w:cstheme="minorHAnsi"/>
                <w:b/>
                <w:bCs/>
                <w:color w:val="000000"/>
              </w:rPr>
            </w:pPr>
          </w:p>
        </w:tc>
      </w:tr>
      <w:tr w:rsidR="00227883" w14:paraId="2A5E1602" w14:textId="77777777" w:rsidTr="00227883">
        <w:trPr>
          <w:trHeight w:val="7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1C1347F8" w14:textId="77777777" w:rsidR="00227883" w:rsidRDefault="00227883" w:rsidP="00B839FF">
            <w:pPr>
              <w:jc w:val="center"/>
              <w:rPr>
                <w:rFonts w:cstheme="minorHAnsi"/>
                <w:color w:val="000000"/>
              </w:rPr>
            </w:pPr>
            <w:r>
              <w:rPr>
                <w:rFonts w:cstheme="minorHAnsi"/>
                <w:color w:val="000000"/>
              </w:rPr>
              <w:t>4.5.1</w:t>
            </w:r>
          </w:p>
        </w:tc>
        <w:tc>
          <w:tcPr>
            <w:tcW w:w="6670" w:type="dxa"/>
            <w:tcBorders>
              <w:top w:val="nil"/>
              <w:left w:val="nil"/>
              <w:bottom w:val="single" w:sz="4" w:space="0" w:color="auto"/>
              <w:right w:val="single" w:sz="4" w:space="0" w:color="auto"/>
            </w:tcBorders>
            <w:shd w:val="clear" w:color="auto" w:fill="auto"/>
            <w:vAlign w:val="center"/>
          </w:tcPr>
          <w:p w14:paraId="2ABCA892" w14:textId="77777777" w:rsidR="00227883" w:rsidRDefault="00227883" w:rsidP="00B839FF">
            <w:pPr>
              <w:autoSpaceDE w:val="0"/>
              <w:autoSpaceDN w:val="0"/>
              <w:adjustRightInd w:val="0"/>
              <w:ind w:left="84" w:right="25"/>
              <w:rPr>
                <w:rFonts w:cstheme="minorHAnsi"/>
                <w:color w:val="000000"/>
              </w:rPr>
            </w:pPr>
            <w:r>
              <w:rPr>
                <w:rFonts w:cstheme="minorHAnsi"/>
                <w:color w:val="000000"/>
              </w:rPr>
              <w:t>Prepoznavanje i utvrđivanje vrste i stupnja darovitosti: identifikacija darovitih učenika</w:t>
            </w:r>
            <w:r>
              <w:rPr>
                <w:rFonts w:cstheme="minorHAnsi"/>
              </w:rPr>
              <w:t xml:space="preserve"> primjenom testova sposobnosti i upitnika za učenike, učitelje i roditelje</w:t>
            </w:r>
            <w:r>
              <w:rPr>
                <w:rFonts w:cstheme="minorHAnsi"/>
                <w:color w:val="000000"/>
              </w:rPr>
              <w:t xml:space="preserve"> </w:t>
            </w:r>
          </w:p>
        </w:tc>
        <w:tc>
          <w:tcPr>
            <w:tcW w:w="860" w:type="dxa"/>
            <w:tcBorders>
              <w:top w:val="nil"/>
              <w:left w:val="nil"/>
              <w:bottom w:val="single" w:sz="4" w:space="0" w:color="auto"/>
              <w:right w:val="single" w:sz="4" w:space="0" w:color="auto"/>
            </w:tcBorders>
            <w:shd w:val="clear" w:color="auto" w:fill="auto"/>
            <w:noWrap/>
            <w:vAlign w:val="center"/>
          </w:tcPr>
          <w:p w14:paraId="229BBAB7"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40</w:t>
            </w:r>
          </w:p>
        </w:tc>
        <w:tc>
          <w:tcPr>
            <w:tcW w:w="615" w:type="dxa"/>
            <w:tcBorders>
              <w:top w:val="nil"/>
              <w:left w:val="nil"/>
              <w:bottom w:val="single" w:sz="4" w:space="0" w:color="auto"/>
              <w:right w:val="single" w:sz="4" w:space="0" w:color="auto"/>
            </w:tcBorders>
            <w:shd w:val="clear" w:color="auto" w:fill="auto"/>
            <w:noWrap/>
            <w:vAlign w:val="center"/>
          </w:tcPr>
          <w:p w14:paraId="4B56B182" w14:textId="77777777" w:rsidR="00227883" w:rsidRDefault="00227883" w:rsidP="00B839FF">
            <w:pPr>
              <w:jc w:val="center"/>
              <w:rPr>
                <w:rFonts w:cstheme="minorHAnsi"/>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57E49673" w14:textId="77777777" w:rsidR="00227883" w:rsidRDefault="00227883" w:rsidP="00B839FF">
            <w:pPr>
              <w:jc w:val="center"/>
              <w:rPr>
                <w:rFonts w:cstheme="minorHAnsi"/>
                <w:bCs/>
                <w:color w:val="000000"/>
              </w:rPr>
            </w:pPr>
            <w:r>
              <w:rPr>
                <w:rFonts w:cstheme="minorHAnsi"/>
                <w:bCs/>
                <w:color w:val="000000"/>
              </w:rPr>
              <w:t>10</w:t>
            </w:r>
          </w:p>
        </w:tc>
        <w:tc>
          <w:tcPr>
            <w:tcW w:w="516" w:type="dxa"/>
            <w:tcBorders>
              <w:top w:val="nil"/>
              <w:left w:val="nil"/>
              <w:bottom w:val="single" w:sz="4" w:space="0" w:color="auto"/>
              <w:right w:val="single" w:sz="4" w:space="0" w:color="auto"/>
            </w:tcBorders>
            <w:shd w:val="clear" w:color="auto" w:fill="auto"/>
            <w:noWrap/>
            <w:vAlign w:val="center"/>
          </w:tcPr>
          <w:p w14:paraId="776CABE4" w14:textId="77777777" w:rsidR="00227883" w:rsidRDefault="00227883" w:rsidP="00B839FF">
            <w:pPr>
              <w:jc w:val="center"/>
              <w:rPr>
                <w:rFonts w:cstheme="minorHAnsi"/>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1F0B3C2C"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0D101EA8" w14:textId="77777777" w:rsidR="00227883" w:rsidRDefault="00227883" w:rsidP="00B839FF">
            <w:pPr>
              <w:jc w:val="center"/>
              <w:rPr>
                <w:rFonts w:cstheme="minorHAnsi"/>
                <w:bCs/>
                <w:color w:val="000000"/>
              </w:rPr>
            </w:pPr>
            <w:r>
              <w:rPr>
                <w:rFonts w:cstheme="minorHAnsi"/>
                <w:b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3E74CF20" w14:textId="77777777" w:rsidR="00227883" w:rsidRDefault="00227883" w:rsidP="00B839FF">
            <w:pPr>
              <w:jc w:val="center"/>
              <w:rPr>
                <w:rFonts w:cstheme="minorHAnsi"/>
                <w:bCs/>
                <w:color w:val="000000"/>
              </w:rPr>
            </w:pPr>
            <w:r>
              <w:rPr>
                <w:rFonts w:cstheme="minorHAnsi"/>
                <w:bCs/>
                <w:color w:val="000000"/>
              </w:rPr>
              <w:t>10</w:t>
            </w:r>
          </w:p>
        </w:tc>
        <w:tc>
          <w:tcPr>
            <w:tcW w:w="579" w:type="dxa"/>
            <w:tcBorders>
              <w:top w:val="nil"/>
              <w:left w:val="nil"/>
              <w:bottom w:val="single" w:sz="4" w:space="0" w:color="auto"/>
              <w:right w:val="single" w:sz="4" w:space="0" w:color="auto"/>
            </w:tcBorders>
            <w:shd w:val="clear" w:color="auto" w:fill="auto"/>
            <w:noWrap/>
            <w:vAlign w:val="center"/>
          </w:tcPr>
          <w:p w14:paraId="223ACC07"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4B1F45F"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79F8B374"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5096C44" w14:textId="77777777" w:rsidR="00227883" w:rsidRDefault="00227883" w:rsidP="00B839FF">
            <w:pPr>
              <w:jc w:val="center"/>
              <w:rPr>
                <w:rFonts w:cstheme="minorHAnsi"/>
                <w:b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658B41BF"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2A661C72" w14:textId="77777777" w:rsidR="00227883" w:rsidRDefault="00227883" w:rsidP="00B839FF">
            <w:pPr>
              <w:jc w:val="center"/>
              <w:rPr>
                <w:rFonts w:cstheme="minorHAnsi"/>
                <w:b/>
                <w:bCs/>
                <w:color w:val="000000"/>
              </w:rPr>
            </w:pPr>
          </w:p>
        </w:tc>
      </w:tr>
      <w:tr w:rsidR="00227883" w14:paraId="04C25AA6" w14:textId="77777777" w:rsidTr="00227883">
        <w:trPr>
          <w:trHeight w:val="7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767F2756" w14:textId="77777777" w:rsidR="00227883" w:rsidRDefault="00227883" w:rsidP="00B839FF">
            <w:pPr>
              <w:jc w:val="center"/>
              <w:rPr>
                <w:rFonts w:cstheme="minorHAnsi"/>
                <w:color w:val="000000"/>
              </w:rPr>
            </w:pPr>
            <w:r>
              <w:rPr>
                <w:rFonts w:cstheme="minorHAnsi"/>
                <w:color w:val="000000"/>
              </w:rPr>
              <w:t>4.5.2</w:t>
            </w:r>
          </w:p>
        </w:tc>
        <w:tc>
          <w:tcPr>
            <w:tcW w:w="6670" w:type="dxa"/>
            <w:tcBorders>
              <w:top w:val="nil"/>
              <w:left w:val="nil"/>
              <w:bottom w:val="single" w:sz="4" w:space="0" w:color="auto"/>
              <w:right w:val="single" w:sz="4" w:space="0" w:color="auto"/>
            </w:tcBorders>
            <w:shd w:val="clear" w:color="auto" w:fill="auto"/>
            <w:vAlign w:val="center"/>
          </w:tcPr>
          <w:p w14:paraId="0714FB91" w14:textId="77777777" w:rsidR="00227883" w:rsidRDefault="00227883" w:rsidP="00B839FF">
            <w:pPr>
              <w:autoSpaceDE w:val="0"/>
              <w:autoSpaceDN w:val="0"/>
              <w:adjustRightInd w:val="0"/>
              <w:ind w:left="84" w:right="25"/>
              <w:rPr>
                <w:rFonts w:cstheme="minorHAnsi"/>
                <w:color w:val="000000"/>
              </w:rPr>
            </w:pPr>
            <w:r>
              <w:rPr>
                <w:rFonts w:cstheme="minorHAnsi"/>
                <w:color w:val="000000"/>
              </w:rPr>
              <w:t>pronalaženje i ustroj različitih oblika (programske) podrške darovitim učenicima</w:t>
            </w:r>
          </w:p>
        </w:tc>
        <w:tc>
          <w:tcPr>
            <w:tcW w:w="860" w:type="dxa"/>
            <w:tcBorders>
              <w:top w:val="nil"/>
              <w:left w:val="nil"/>
              <w:bottom w:val="single" w:sz="4" w:space="0" w:color="auto"/>
              <w:right w:val="single" w:sz="4" w:space="0" w:color="auto"/>
            </w:tcBorders>
            <w:shd w:val="clear" w:color="auto" w:fill="auto"/>
            <w:noWrap/>
            <w:vAlign w:val="center"/>
          </w:tcPr>
          <w:p w14:paraId="4B039DC0"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10</w:t>
            </w:r>
          </w:p>
        </w:tc>
        <w:tc>
          <w:tcPr>
            <w:tcW w:w="615" w:type="dxa"/>
            <w:tcBorders>
              <w:top w:val="nil"/>
              <w:left w:val="nil"/>
              <w:bottom w:val="single" w:sz="4" w:space="0" w:color="auto"/>
              <w:right w:val="single" w:sz="4" w:space="0" w:color="auto"/>
            </w:tcBorders>
            <w:shd w:val="clear" w:color="auto" w:fill="auto"/>
            <w:noWrap/>
            <w:vAlign w:val="center"/>
          </w:tcPr>
          <w:p w14:paraId="64C7B1CE" w14:textId="77777777" w:rsidR="00227883" w:rsidRDefault="00227883" w:rsidP="00B839FF">
            <w:pPr>
              <w:jc w:val="center"/>
              <w:rPr>
                <w:rFonts w:cstheme="minorHAnsi"/>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5BFD0A9E" w14:textId="77777777" w:rsidR="00227883" w:rsidRDefault="00227883" w:rsidP="00B839FF">
            <w:pPr>
              <w:jc w:val="center"/>
              <w:rPr>
                <w:rFonts w:cstheme="minorHAnsi"/>
                <w:bCs/>
                <w:color w:val="000000"/>
              </w:rPr>
            </w:pPr>
            <w:r>
              <w:rPr>
                <w:rFonts w:cstheme="minorHAnsi"/>
                <w:bCs/>
                <w:color w:val="000000"/>
              </w:rPr>
              <w:t>2</w:t>
            </w:r>
          </w:p>
        </w:tc>
        <w:tc>
          <w:tcPr>
            <w:tcW w:w="516" w:type="dxa"/>
            <w:tcBorders>
              <w:top w:val="nil"/>
              <w:left w:val="nil"/>
              <w:bottom w:val="single" w:sz="4" w:space="0" w:color="auto"/>
              <w:right w:val="single" w:sz="4" w:space="0" w:color="auto"/>
            </w:tcBorders>
            <w:shd w:val="clear" w:color="auto" w:fill="auto"/>
            <w:noWrap/>
            <w:vAlign w:val="center"/>
          </w:tcPr>
          <w:p w14:paraId="158D46FD" w14:textId="77777777" w:rsidR="00227883" w:rsidRDefault="00227883" w:rsidP="00B839FF">
            <w:pPr>
              <w:jc w:val="center"/>
              <w:rPr>
                <w:rFonts w:cstheme="minorHAnsi"/>
                <w:bCs/>
                <w:color w:val="000000"/>
              </w:rPr>
            </w:pPr>
            <w:r>
              <w:rPr>
                <w:rFonts w:cstheme="minorHAnsi"/>
                <w:bCs/>
                <w:color w:val="000000"/>
              </w:rPr>
              <w:t>2</w:t>
            </w:r>
          </w:p>
        </w:tc>
        <w:tc>
          <w:tcPr>
            <w:tcW w:w="516" w:type="dxa"/>
            <w:tcBorders>
              <w:top w:val="nil"/>
              <w:left w:val="nil"/>
              <w:bottom w:val="single" w:sz="4" w:space="0" w:color="auto"/>
              <w:right w:val="single" w:sz="4" w:space="0" w:color="auto"/>
            </w:tcBorders>
            <w:shd w:val="clear" w:color="auto" w:fill="auto"/>
            <w:noWrap/>
            <w:vAlign w:val="center"/>
          </w:tcPr>
          <w:p w14:paraId="67E9077D" w14:textId="77777777" w:rsidR="00227883" w:rsidRDefault="00227883" w:rsidP="00B839FF">
            <w:pPr>
              <w:jc w:val="center"/>
              <w:rPr>
                <w:rFonts w:cstheme="minorHAnsi"/>
                <w:bCs/>
                <w:color w:val="000000"/>
              </w:rPr>
            </w:pPr>
            <w:r>
              <w:rPr>
                <w:rFonts w:cstheme="minorHAnsi"/>
                <w:b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71D12D5C" w14:textId="77777777" w:rsidR="00227883" w:rsidRDefault="00227883" w:rsidP="00B839FF">
            <w:pPr>
              <w:jc w:val="center"/>
              <w:rPr>
                <w:rFonts w:cstheme="minorHAnsi"/>
                <w:bCs/>
                <w:color w:val="000000"/>
              </w:rPr>
            </w:pPr>
            <w:r>
              <w:rPr>
                <w:rFonts w:cstheme="minorHAnsi"/>
                <w:b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00C6124B" w14:textId="77777777" w:rsidR="00227883" w:rsidRDefault="00227883" w:rsidP="00B839FF">
            <w:pPr>
              <w:jc w:val="center"/>
              <w:rPr>
                <w:rFonts w:cstheme="minorHAnsi"/>
                <w:bCs/>
                <w:color w:val="000000"/>
              </w:rPr>
            </w:pPr>
            <w:r>
              <w:rPr>
                <w:rFonts w:cstheme="minorHAnsi"/>
                <w:bCs/>
                <w:color w:val="000000"/>
              </w:rPr>
              <w:t>2</w:t>
            </w:r>
          </w:p>
        </w:tc>
        <w:tc>
          <w:tcPr>
            <w:tcW w:w="579" w:type="dxa"/>
            <w:tcBorders>
              <w:top w:val="nil"/>
              <w:left w:val="nil"/>
              <w:bottom w:val="single" w:sz="4" w:space="0" w:color="auto"/>
              <w:right w:val="single" w:sz="4" w:space="0" w:color="auto"/>
            </w:tcBorders>
            <w:shd w:val="clear" w:color="auto" w:fill="auto"/>
            <w:noWrap/>
            <w:vAlign w:val="center"/>
          </w:tcPr>
          <w:p w14:paraId="49B88211"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6629035"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E4311E0"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7E11A94B" w14:textId="77777777" w:rsidR="00227883" w:rsidRDefault="00227883" w:rsidP="00B839FF">
            <w:pPr>
              <w:jc w:val="center"/>
              <w:rPr>
                <w:rFonts w:cstheme="minorHAnsi"/>
                <w:b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0698AA2B"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29C4FA48" w14:textId="77777777" w:rsidR="00227883" w:rsidRDefault="00227883" w:rsidP="00B839FF">
            <w:pPr>
              <w:jc w:val="center"/>
              <w:rPr>
                <w:rFonts w:cstheme="minorHAnsi"/>
                <w:b/>
                <w:bCs/>
                <w:color w:val="000000"/>
              </w:rPr>
            </w:pPr>
          </w:p>
        </w:tc>
      </w:tr>
      <w:tr w:rsidR="00227883" w14:paraId="7D07A05C" w14:textId="77777777" w:rsidTr="00227883">
        <w:trPr>
          <w:trHeight w:val="7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2F1C5884" w14:textId="77777777" w:rsidR="00227883" w:rsidRDefault="00227883" w:rsidP="00B839FF">
            <w:pPr>
              <w:jc w:val="center"/>
              <w:rPr>
                <w:rFonts w:cstheme="minorHAnsi"/>
                <w:color w:val="000000"/>
              </w:rPr>
            </w:pPr>
            <w:r>
              <w:rPr>
                <w:rFonts w:cstheme="minorHAnsi"/>
                <w:color w:val="000000"/>
              </w:rPr>
              <w:t>4.5.3</w:t>
            </w:r>
          </w:p>
        </w:tc>
        <w:tc>
          <w:tcPr>
            <w:tcW w:w="6670" w:type="dxa"/>
            <w:tcBorders>
              <w:top w:val="nil"/>
              <w:left w:val="nil"/>
              <w:bottom w:val="single" w:sz="4" w:space="0" w:color="auto"/>
              <w:right w:val="single" w:sz="4" w:space="0" w:color="auto"/>
            </w:tcBorders>
            <w:shd w:val="clear" w:color="auto" w:fill="auto"/>
            <w:vAlign w:val="center"/>
          </w:tcPr>
          <w:p w14:paraId="6D7C7AFF" w14:textId="77777777" w:rsidR="00227883" w:rsidRDefault="00227883" w:rsidP="00B839FF">
            <w:pPr>
              <w:autoSpaceDE w:val="0"/>
              <w:autoSpaceDN w:val="0"/>
              <w:adjustRightInd w:val="0"/>
              <w:ind w:left="84" w:right="25"/>
              <w:rPr>
                <w:rFonts w:cstheme="minorHAnsi"/>
                <w:color w:val="000000"/>
              </w:rPr>
            </w:pPr>
            <w:r>
              <w:rPr>
                <w:rFonts w:cstheme="minorHAnsi"/>
                <w:color w:val="000000"/>
              </w:rPr>
              <w:t>pomoć i usmjeravanje učiteljima za rad s darovitim učenicima</w:t>
            </w:r>
          </w:p>
          <w:p w14:paraId="5B876792" w14:textId="77777777" w:rsidR="00227883" w:rsidRDefault="00227883" w:rsidP="00B839FF">
            <w:pPr>
              <w:autoSpaceDE w:val="0"/>
              <w:autoSpaceDN w:val="0"/>
              <w:adjustRightInd w:val="0"/>
              <w:ind w:left="84" w:right="25"/>
              <w:rPr>
                <w:rFonts w:cstheme="minorHAnsi"/>
              </w:rPr>
            </w:pPr>
          </w:p>
        </w:tc>
        <w:tc>
          <w:tcPr>
            <w:tcW w:w="860" w:type="dxa"/>
            <w:tcBorders>
              <w:top w:val="nil"/>
              <w:left w:val="nil"/>
              <w:bottom w:val="single" w:sz="4" w:space="0" w:color="auto"/>
              <w:right w:val="single" w:sz="4" w:space="0" w:color="auto"/>
            </w:tcBorders>
            <w:shd w:val="clear" w:color="auto" w:fill="auto"/>
            <w:noWrap/>
            <w:vAlign w:val="center"/>
          </w:tcPr>
          <w:p w14:paraId="749D2B45"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5</w:t>
            </w:r>
          </w:p>
        </w:tc>
        <w:tc>
          <w:tcPr>
            <w:tcW w:w="615" w:type="dxa"/>
            <w:tcBorders>
              <w:top w:val="nil"/>
              <w:left w:val="nil"/>
              <w:bottom w:val="single" w:sz="4" w:space="0" w:color="auto"/>
              <w:right w:val="single" w:sz="4" w:space="0" w:color="auto"/>
            </w:tcBorders>
            <w:shd w:val="clear" w:color="auto" w:fill="auto"/>
            <w:noWrap/>
            <w:vAlign w:val="center"/>
          </w:tcPr>
          <w:p w14:paraId="4C91F119" w14:textId="77777777" w:rsidR="00227883" w:rsidRDefault="00227883" w:rsidP="00B839FF">
            <w:pPr>
              <w:jc w:val="center"/>
              <w:rPr>
                <w:rFonts w:cstheme="minorHAnsi"/>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15DB2FD1" w14:textId="77777777" w:rsidR="00227883" w:rsidRDefault="00227883" w:rsidP="00B839FF">
            <w:pPr>
              <w:jc w:val="center"/>
              <w:rPr>
                <w:rFonts w:cstheme="minorHAnsi"/>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14C60F57" w14:textId="77777777" w:rsidR="00227883" w:rsidRDefault="00227883" w:rsidP="00B839FF">
            <w:pPr>
              <w:jc w:val="center"/>
              <w:rPr>
                <w:rFonts w:cstheme="minorHAnsi"/>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0D4728BE"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7DF2B3F9"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62EF4513" w14:textId="77777777" w:rsidR="00227883" w:rsidRDefault="00227883" w:rsidP="00B839FF">
            <w:pPr>
              <w:jc w:val="center"/>
              <w:rPr>
                <w:rFonts w:cstheme="minorHAnsi"/>
                <w:bCs/>
                <w:color w:val="000000"/>
              </w:rPr>
            </w:pPr>
            <w:r>
              <w:rPr>
                <w:rFonts w:cstheme="minorHAnsi"/>
                <w:bCs/>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1039E038"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175B708E"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29F9B182"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6B1B8B5C" w14:textId="77777777" w:rsidR="00227883" w:rsidRDefault="00227883" w:rsidP="00B839FF">
            <w:pPr>
              <w:jc w:val="center"/>
              <w:rPr>
                <w:rFonts w:cstheme="minorHAnsi"/>
                <w:b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1ABE3F09"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0F85046E" w14:textId="77777777" w:rsidR="00227883" w:rsidRDefault="00227883" w:rsidP="00B839FF">
            <w:pPr>
              <w:jc w:val="center"/>
              <w:rPr>
                <w:rFonts w:cstheme="minorHAnsi"/>
                <w:b/>
                <w:bCs/>
                <w:color w:val="000000"/>
              </w:rPr>
            </w:pPr>
          </w:p>
        </w:tc>
      </w:tr>
      <w:tr w:rsidR="00227883" w14:paraId="529B8FA3" w14:textId="77777777" w:rsidTr="00227883">
        <w:trPr>
          <w:trHeight w:val="7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289FF6AA" w14:textId="77777777" w:rsidR="00227883" w:rsidRDefault="00227883" w:rsidP="00B839FF">
            <w:pPr>
              <w:jc w:val="center"/>
              <w:rPr>
                <w:rFonts w:cstheme="minorHAnsi"/>
                <w:color w:val="000000"/>
              </w:rPr>
            </w:pPr>
            <w:r>
              <w:rPr>
                <w:rFonts w:cstheme="minorHAnsi"/>
                <w:color w:val="000000"/>
              </w:rPr>
              <w:t>4.5.4</w:t>
            </w:r>
          </w:p>
        </w:tc>
        <w:tc>
          <w:tcPr>
            <w:tcW w:w="6670" w:type="dxa"/>
            <w:tcBorders>
              <w:top w:val="nil"/>
              <w:left w:val="nil"/>
              <w:bottom w:val="single" w:sz="4" w:space="0" w:color="auto"/>
              <w:right w:val="single" w:sz="4" w:space="0" w:color="auto"/>
            </w:tcBorders>
            <w:shd w:val="clear" w:color="auto" w:fill="auto"/>
            <w:vAlign w:val="center"/>
          </w:tcPr>
          <w:p w14:paraId="1BC69A5F" w14:textId="77777777" w:rsidR="00227883" w:rsidRDefault="00227883" w:rsidP="00B839FF">
            <w:pPr>
              <w:autoSpaceDE w:val="0"/>
              <w:autoSpaceDN w:val="0"/>
              <w:adjustRightInd w:val="0"/>
              <w:ind w:left="84" w:right="25"/>
              <w:rPr>
                <w:rFonts w:cstheme="minorHAnsi"/>
                <w:color w:val="000000"/>
              </w:rPr>
            </w:pPr>
            <w:r w:rsidRPr="00571EF7">
              <w:rPr>
                <w:rFonts w:cstheme="minorHAnsi"/>
                <w:i/>
                <w:iCs/>
              </w:rPr>
              <w:t>Raznorazno za znatiželjne</w:t>
            </w:r>
            <w:r>
              <w:rPr>
                <w:rFonts w:cstheme="minorHAnsi"/>
              </w:rPr>
              <w:t xml:space="preserve">: radionice za darovite učenike 4., 5. i 6. razreda </w:t>
            </w:r>
          </w:p>
        </w:tc>
        <w:tc>
          <w:tcPr>
            <w:tcW w:w="860" w:type="dxa"/>
            <w:tcBorders>
              <w:top w:val="nil"/>
              <w:left w:val="nil"/>
              <w:bottom w:val="single" w:sz="4" w:space="0" w:color="auto"/>
              <w:right w:val="single" w:sz="4" w:space="0" w:color="auto"/>
            </w:tcBorders>
            <w:shd w:val="clear" w:color="auto" w:fill="auto"/>
            <w:noWrap/>
            <w:vAlign w:val="center"/>
          </w:tcPr>
          <w:p w14:paraId="2D1CF459"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50</w:t>
            </w:r>
          </w:p>
        </w:tc>
        <w:tc>
          <w:tcPr>
            <w:tcW w:w="615" w:type="dxa"/>
            <w:tcBorders>
              <w:top w:val="nil"/>
              <w:left w:val="nil"/>
              <w:bottom w:val="single" w:sz="4" w:space="0" w:color="auto"/>
              <w:right w:val="single" w:sz="4" w:space="0" w:color="auto"/>
            </w:tcBorders>
            <w:shd w:val="clear" w:color="auto" w:fill="auto"/>
            <w:noWrap/>
            <w:vAlign w:val="center"/>
          </w:tcPr>
          <w:p w14:paraId="4AD6B8E6" w14:textId="77777777" w:rsidR="00227883" w:rsidRDefault="00227883" w:rsidP="00B839FF">
            <w:pPr>
              <w:jc w:val="center"/>
              <w:rPr>
                <w:rFonts w:cstheme="minorHAnsi"/>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2A801CBC" w14:textId="77777777" w:rsidR="00227883" w:rsidRDefault="00227883" w:rsidP="00B839FF">
            <w:pPr>
              <w:jc w:val="center"/>
              <w:rPr>
                <w:rFonts w:cstheme="minorHAnsi"/>
                <w:bCs/>
                <w:color w:val="000000"/>
              </w:rPr>
            </w:pPr>
            <w:r>
              <w:rPr>
                <w:rFonts w:cstheme="minorHAnsi"/>
                <w:bCs/>
                <w:color w:val="000000"/>
              </w:rPr>
              <w:t>6</w:t>
            </w:r>
          </w:p>
        </w:tc>
        <w:tc>
          <w:tcPr>
            <w:tcW w:w="516" w:type="dxa"/>
            <w:tcBorders>
              <w:top w:val="nil"/>
              <w:left w:val="nil"/>
              <w:bottom w:val="single" w:sz="4" w:space="0" w:color="auto"/>
              <w:right w:val="single" w:sz="4" w:space="0" w:color="auto"/>
            </w:tcBorders>
            <w:shd w:val="clear" w:color="auto" w:fill="auto"/>
            <w:noWrap/>
            <w:vAlign w:val="center"/>
          </w:tcPr>
          <w:p w14:paraId="0FDB0F39" w14:textId="77777777" w:rsidR="00227883" w:rsidRDefault="00227883" w:rsidP="00B839FF">
            <w:pPr>
              <w:jc w:val="center"/>
              <w:rPr>
                <w:rFonts w:cstheme="minorHAnsi"/>
                <w:bCs/>
                <w:color w:val="000000"/>
              </w:rPr>
            </w:pPr>
            <w:r>
              <w:rPr>
                <w:rFonts w:cstheme="minorHAnsi"/>
                <w:bCs/>
                <w:color w:val="000000"/>
              </w:rPr>
              <w:t>8</w:t>
            </w:r>
          </w:p>
        </w:tc>
        <w:tc>
          <w:tcPr>
            <w:tcW w:w="516" w:type="dxa"/>
            <w:tcBorders>
              <w:top w:val="nil"/>
              <w:left w:val="nil"/>
              <w:bottom w:val="single" w:sz="4" w:space="0" w:color="auto"/>
              <w:right w:val="single" w:sz="4" w:space="0" w:color="auto"/>
            </w:tcBorders>
            <w:shd w:val="clear" w:color="auto" w:fill="auto"/>
            <w:noWrap/>
            <w:vAlign w:val="center"/>
          </w:tcPr>
          <w:p w14:paraId="61E3B6A7" w14:textId="77777777" w:rsidR="00227883" w:rsidRDefault="00227883" w:rsidP="00B839FF">
            <w:pPr>
              <w:jc w:val="center"/>
              <w:rPr>
                <w:rFonts w:cstheme="minorHAnsi"/>
                <w:bCs/>
                <w:color w:val="000000"/>
              </w:rPr>
            </w:pPr>
            <w:r>
              <w:rPr>
                <w:rFonts w:cstheme="minorHAnsi"/>
                <w:bCs/>
                <w:color w:val="000000"/>
              </w:rPr>
              <w:t>6</w:t>
            </w:r>
          </w:p>
        </w:tc>
        <w:tc>
          <w:tcPr>
            <w:tcW w:w="515" w:type="dxa"/>
            <w:tcBorders>
              <w:top w:val="nil"/>
              <w:left w:val="nil"/>
              <w:bottom w:val="single" w:sz="4" w:space="0" w:color="auto"/>
              <w:right w:val="single" w:sz="4" w:space="0" w:color="auto"/>
            </w:tcBorders>
            <w:shd w:val="clear" w:color="auto" w:fill="auto"/>
            <w:noWrap/>
            <w:vAlign w:val="center"/>
          </w:tcPr>
          <w:p w14:paraId="77E3004D" w14:textId="77777777" w:rsidR="00227883" w:rsidRDefault="00227883" w:rsidP="00B839FF">
            <w:pPr>
              <w:jc w:val="center"/>
              <w:rPr>
                <w:rFonts w:cstheme="minorHAnsi"/>
                <w:bCs/>
                <w:color w:val="000000"/>
              </w:rPr>
            </w:pPr>
            <w:r>
              <w:rPr>
                <w:rFonts w:cstheme="minorHAnsi"/>
                <w:bCs/>
                <w:color w:val="000000"/>
              </w:rPr>
              <w:t>6</w:t>
            </w:r>
          </w:p>
        </w:tc>
        <w:tc>
          <w:tcPr>
            <w:tcW w:w="515" w:type="dxa"/>
            <w:tcBorders>
              <w:top w:val="nil"/>
              <w:left w:val="nil"/>
              <w:bottom w:val="single" w:sz="4" w:space="0" w:color="auto"/>
              <w:right w:val="single" w:sz="4" w:space="0" w:color="auto"/>
            </w:tcBorders>
            <w:shd w:val="clear" w:color="auto" w:fill="auto"/>
            <w:noWrap/>
            <w:vAlign w:val="center"/>
          </w:tcPr>
          <w:p w14:paraId="5A8F8FCB" w14:textId="77777777" w:rsidR="00227883" w:rsidRDefault="00227883" w:rsidP="00B839FF">
            <w:pPr>
              <w:jc w:val="center"/>
              <w:rPr>
                <w:rFonts w:cstheme="minorHAnsi"/>
                <w:bCs/>
                <w:color w:val="000000"/>
              </w:rPr>
            </w:pPr>
            <w:r>
              <w:rPr>
                <w:rFonts w:cstheme="minorHAnsi"/>
                <w:bCs/>
                <w:color w:val="000000"/>
              </w:rPr>
              <w:t>6</w:t>
            </w:r>
          </w:p>
        </w:tc>
        <w:tc>
          <w:tcPr>
            <w:tcW w:w="579" w:type="dxa"/>
            <w:tcBorders>
              <w:top w:val="nil"/>
              <w:left w:val="nil"/>
              <w:bottom w:val="single" w:sz="4" w:space="0" w:color="auto"/>
              <w:right w:val="single" w:sz="4" w:space="0" w:color="auto"/>
            </w:tcBorders>
            <w:shd w:val="clear" w:color="auto" w:fill="auto"/>
            <w:noWrap/>
            <w:vAlign w:val="center"/>
          </w:tcPr>
          <w:p w14:paraId="508C4878" w14:textId="77777777" w:rsidR="00227883" w:rsidRDefault="00227883" w:rsidP="00B839FF">
            <w:pPr>
              <w:jc w:val="center"/>
              <w:rPr>
                <w:rFonts w:cstheme="minorHAnsi"/>
                <w:bCs/>
                <w:color w:val="000000"/>
              </w:rPr>
            </w:pPr>
            <w:r>
              <w:rPr>
                <w:rFonts w:cstheme="minorHAnsi"/>
                <w:bCs/>
                <w:color w:val="000000"/>
              </w:rPr>
              <w:t>6</w:t>
            </w:r>
          </w:p>
        </w:tc>
        <w:tc>
          <w:tcPr>
            <w:tcW w:w="515" w:type="dxa"/>
            <w:tcBorders>
              <w:top w:val="nil"/>
              <w:left w:val="nil"/>
              <w:bottom w:val="single" w:sz="4" w:space="0" w:color="auto"/>
              <w:right w:val="single" w:sz="4" w:space="0" w:color="auto"/>
            </w:tcBorders>
            <w:shd w:val="clear" w:color="auto" w:fill="auto"/>
            <w:noWrap/>
            <w:vAlign w:val="center"/>
          </w:tcPr>
          <w:p w14:paraId="30C508C0" w14:textId="77777777" w:rsidR="00227883" w:rsidRDefault="00227883" w:rsidP="00B839FF">
            <w:pPr>
              <w:jc w:val="center"/>
              <w:rPr>
                <w:rFonts w:cstheme="minorHAnsi"/>
                <w:bCs/>
                <w:color w:val="000000"/>
              </w:rPr>
            </w:pPr>
            <w:r>
              <w:rPr>
                <w:rFonts w:cstheme="minorHAnsi"/>
                <w:bCs/>
                <w:color w:val="000000"/>
              </w:rPr>
              <w:t>6</w:t>
            </w:r>
          </w:p>
        </w:tc>
        <w:tc>
          <w:tcPr>
            <w:tcW w:w="515" w:type="dxa"/>
            <w:tcBorders>
              <w:top w:val="nil"/>
              <w:left w:val="nil"/>
              <w:bottom w:val="single" w:sz="4" w:space="0" w:color="auto"/>
              <w:right w:val="single" w:sz="4" w:space="0" w:color="auto"/>
            </w:tcBorders>
            <w:shd w:val="clear" w:color="auto" w:fill="auto"/>
            <w:noWrap/>
            <w:vAlign w:val="center"/>
          </w:tcPr>
          <w:p w14:paraId="11ED6979" w14:textId="77777777" w:rsidR="00227883" w:rsidRDefault="00227883" w:rsidP="00B839FF">
            <w:pPr>
              <w:jc w:val="center"/>
              <w:rPr>
                <w:rFonts w:cstheme="minorHAnsi"/>
                <w:bCs/>
                <w:color w:val="000000"/>
              </w:rPr>
            </w:pPr>
            <w:r>
              <w:rPr>
                <w:rFonts w:cstheme="minorHAnsi"/>
                <w:bCs/>
                <w:color w:val="000000"/>
              </w:rPr>
              <w:t>6</w:t>
            </w:r>
          </w:p>
        </w:tc>
        <w:tc>
          <w:tcPr>
            <w:tcW w:w="515" w:type="dxa"/>
            <w:tcBorders>
              <w:top w:val="nil"/>
              <w:left w:val="nil"/>
              <w:bottom w:val="single" w:sz="4" w:space="0" w:color="auto"/>
              <w:right w:val="single" w:sz="4" w:space="0" w:color="auto"/>
            </w:tcBorders>
            <w:shd w:val="clear" w:color="auto" w:fill="auto"/>
            <w:noWrap/>
            <w:vAlign w:val="center"/>
          </w:tcPr>
          <w:p w14:paraId="5BF3F184" w14:textId="77777777" w:rsidR="00227883" w:rsidRDefault="00227883" w:rsidP="00B839FF">
            <w:pPr>
              <w:rPr>
                <w:rFonts w:cstheme="minorHAnsi"/>
                <w:b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38853563"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695DE809" w14:textId="77777777" w:rsidR="00227883" w:rsidRDefault="00227883" w:rsidP="00B839FF">
            <w:pPr>
              <w:jc w:val="center"/>
              <w:rPr>
                <w:rFonts w:cstheme="minorHAnsi"/>
                <w:b/>
                <w:bCs/>
                <w:color w:val="000000"/>
              </w:rPr>
            </w:pPr>
          </w:p>
        </w:tc>
      </w:tr>
      <w:tr w:rsidR="00227883" w14:paraId="6F07327B" w14:textId="77777777" w:rsidTr="00227883">
        <w:trPr>
          <w:trHeight w:val="7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34E24F69" w14:textId="77777777" w:rsidR="00227883" w:rsidRDefault="00227883" w:rsidP="00B839FF">
            <w:pPr>
              <w:jc w:val="center"/>
              <w:rPr>
                <w:rFonts w:cstheme="minorHAnsi"/>
                <w:color w:val="000000"/>
              </w:rPr>
            </w:pPr>
            <w:r>
              <w:rPr>
                <w:rFonts w:cstheme="minorHAnsi"/>
                <w:color w:val="000000"/>
              </w:rPr>
              <w:t>4.5.5</w:t>
            </w:r>
          </w:p>
        </w:tc>
        <w:tc>
          <w:tcPr>
            <w:tcW w:w="6670" w:type="dxa"/>
            <w:tcBorders>
              <w:top w:val="nil"/>
              <w:left w:val="nil"/>
              <w:bottom w:val="single" w:sz="4" w:space="0" w:color="auto"/>
              <w:right w:val="single" w:sz="4" w:space="0" w:color="auto"/>
            </w:tcBorders>
            <w:shd w:val="clear" w:color="auto" w:fill="auto"/>
            <w:vAlign w:val="center"/>
          </w:tcPr>
          <w:p w14:paraId="690D37E6" w14:textId="77777777" w:rsidR="00227883" w:rsidRDefault="00227883" w:rsidP="00B839FF">
            <w:pPr>
              <w:autoSpaceDE w:val="0"/>
              <w:autoSpaceDN w:val="0"/>
              <w:adjustRightInd w:val="0"/>
              <w:ind w:left="84" w:right="25"/>
              <w:rPr>
                <w:rFonts w:cstheme="minorHAnsi"/>
                <w:color w:val="000000"/>
              </w:rPr>
            </w:pPr>
            <w:r>
              <w:rPr>
                <w:rFonts w:cstheme="minorHAnsi"/>
                <w:color w:val="000000"/>
              </w:rPr>
              <w:t>praćenje darovitih učenika</w:t>
            </w:r>
          </w:p>
        </w:tc>
        <w:tc>
          <w:tcPr>
            <w:tcW w:w="860" w:type="dxa"/>
            <w:tcBorders>
              <w:top w:val="nil"/>
              <w:left w:val="nil"/>
              <w:bottom w:val="single" w:sz="4" w:space="0" w:color="auto"/>
              <w:right w:val="single" w:sz="4" w:space="0" w:color="auto"/>
            </w:tcBorders>
            <w:shd w:val="clear" w:color="auto" w:fill="auto"/>
            <w:noWrap/>
            <w:vAlign w:val="center"/>
          </w:tcPr>
          <w:p w14:paraId="3B265AB5"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10</w:t>
            </w:r>
          </w:p>
        </w:tc>
        <w:tc>
          <w:tcPr>
            <w:tcW w:w="615" w:type="dxa"/>
            <w:tcBorders>
              <w:top w:val="nil"/>
              <w:left w:val="nil"/>
              <w:bottom w:val="single" w:sz="4" w:space="0" w:color="auto"/>
              <w:right w:val="single" w:sz="4" w:space="0" w:color="auto"/>
            </w:tcBorders>
            <w:shd w:val="clear" w:color="auto" w:fill="auto"/>
            <w:noWrap/>
            <w:vAlign w:val="center"/>
          </w:tcPr>
          <w:p w14:paraId="497297A9" w14:textId="77777777" w:rsidR="00227883" w:rsidRDefault="00227883" w:rsidP="00B839FF">
            <w:pPr>
              <w:jc w:val="center"/>
              <w:rPr>
                <w:rFonts w:cstheme="minorHAnsi"/>
                <w:bCs/>
                <w:color w:val="000000"/>
              </w:rPr>
            </w:pPr>
            <w:r>
              <w:rPr>
                <w:rFonts w:cstheme="minorHAnsi"/>
                <w:bCs/>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4C311A4A" w14:textId="77777777" w:rsidR="00227883" w:rsidRDefault="00227883" w:rsidP="00B839FF">
            <w:pPr>
              <w:jc w:val="center"/>
              <w:rPr>
                <w:rFonts w:cstheme="minorHAnsi"/>
                <w:bCs/>
                <w:color w:val="000000"/>
              </w:rPr>
            </w:pPr>
            <w:r>
              <w:rPr>
                <w:rFonts w:cstheme="minorHAnsi"/>
                <w:bCs/>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12CA784E" w14:textId="77777777" w:rsidR="00227883" w:rsidRDefault="00227883" w:rsidP="00B839FF">
            <w:pPr>
              <w:jc w:val="center"/>
              <w:rPr>
                <w:rFonts w:cstheme="minorHAnsi"/>
                <w:bCs/>
                <w:color w:val="000000"/>
              </w:rPr>
            </w:pPr>
            <w:r>
              <w:rPr>
                <w:rFonts w:cstheme="minorHAnsi"/>
                <w:bCs/>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7C75FFA1"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55DCC5A3"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1196EBB0" w14:textId="77777777" w:rsidR="00227883" w:rsidRDefault="00227883" w:rsidP="00B839FF">
            <w:pPr>
              <w:jc w:val="center"/>
              <w:rPr>
                <w:rFonts w:cstheme="minorHAnsi"/>
                <w:bCs/>
                <w:color w:val="000000"/>
              </w:rPr>
            </w:pPr>
            <w:r>
              <w:rPr>
                <w:rFonts w:cstheme="minorHAnsi"/>
                <w:bCs/>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65DC80DF"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5748E538"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228E7900"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4EC4BECE" w14:textId="77777777" w:rsidR="00227883" w:rsidRDefault="00227883" w:rsidP="00B839FF">
            <w:pPr>
              <w:jc w:val="center"/>
              <w:rPr>
                <w:rFonts w:cstheme="minorHAnsi"/>
                <w:bCs/>
                <w:color w:val="000000"/>
              </w:rPr>
            </w:pPr>
            <w:r>
              <w:rPr>
                <w:rFonts w:cstheme="minorHAnsi"/>
                <w:bCs/>
                <w:color w:val="000000"/>
              </w:rPr>
              <w:t>1</w:t>
            </w:r>
          </w:p>
        </w:tc>
        <w:tc>
          <w:tcPr>
            <w:tcW w:w="485" w:type="dxa"/>
            <w:tcBorders>
              <w:top w:val="nil"/>
              <w:left w:val="nil"/>
              <w:bottom w:val="single" w:sz="4" w:space="0" w:color="auto"/>
              <w:right w:val="single" w:sz="4" w:space="0" w:color="auto"/>
            </w:tcBorders>
            <w:shd w:val="clear" w:color="auto" w:fill="auto"/>
            <w:noWrap/>
            <w:vAlign w:val="center"/>
          </w:tcPr>
          <w:p w14:paraId="6CD8BB73"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519C2A14" w14:textId="77777777" w:rsidR="00227883" w:rsidRDefault="00227883" w:rsidP="00B839FF">
            <w:pPr>
              <w:jc w:val="center"/>
              <w:rPr>
                <w:rFonts w:cstheme="minorHAnsi"/>
                <w:b/>
                <w:bCs/>
                <w:color w:val="000000"/>
              </w:rPr>
            </w:pPr>
          </w:p>
        </w:tc>
      </w:tr>
      <w:tr w:rsidR="00227883" w14:paraId="34228DB6" w14:textId="77777777" w:rsidTr="00227883">
        <w:trPr>
          <w:trHeight w:val="7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02288423" w14:textId="77777777" w:rsidR="00227883" w:rsidRDefault="00227883" w:rsidP="00B839FF">
            <w:pPr>
              <w:jc w:val="center"/>
              <w:rPr>
                <w:rFonts w:cstheme="minorHAnsi"/>
                <w:color w:val="000000"/>
              </w:rPr>
            </w:pPr>
            <w:r>
              <w:rPr>
                <w:rFonts w:cstheme="minorHAnsi"/>
                <w:color w:val="000000"/>
              </w:rPr>
              <w:lastRenderedPageBreak/>
              <w:t>4.5.6</w:t>
            </w:r>
          </w:p>
        </w:tc>
        <w:tc>
          <w:tcPr>
            <w:tcW w:w="6670" w:type="dxa"/>
            <w:tcBorders>
              <w:top w:val="nil"/>
              <w:left w:val="nil"/>
              <w:bottom w:val="single" w:sz="4" w:space="0" w:color="auto"/>
              <w:right w:val="single" w:sz="4" w:space="0" w:color="auto"/>
            </w:tcBorders>
            <w:shd w:val="clear" w:color="auto" w:fill="auto"/>
            <w:vAlign w:val="center"/>
          </w:tcPr>
          <w:p w14:paraId="6761D21C" w14:textId="77777777" w:rsidR="00227883" w:rsidRDefault="00227883" w:rsidP="00B839FF">
            <w:pPr>
              <w:autoSpaceDE w:val="0"/>
              <w:autoSpaceDN w:val="0"/>
              <w:adjustRightInd w:val="0"/>
              <w:ind w:left="84" w:right="25"/>
              <w:rPr>
                <w:rFonts w:cstheme="minorHAnsi"/>
                <w:color w:val="000000"/>
              </w:rPr>
            </w:pPr>
            <w:r>
              <w:rPr>
                <w:rFonts w:cstheme="minorHAnsi"/>
                <w:color w:val="000000"/>
              </w:rPr>
              <w:t>savjetovalište za roditelje darovitih učenika</w:t>
            </w:r>
          </w:p>
        </w:tc>
        <w:tc>
          <w:tcPr>
            <w:tcW w:w="860" w:type="dxa"/>
            <w:tcBorders>
              <w:top w:val="nil"/>
              <w:left w:val="nil"/>
              <w:bottom w:val="single" w:sz="4" w:space="0" w:color="auto"/>
              <w:right w:val="single" w:sz="4" w:space="0" w:color="auto"/>
            </w:tcBorders>
            <w:shd w:val="clear" w:color="auto" w:fill="auto"/>
            <w:noWrap/>
            <w:vAlign w:val="center"/>
          </w:tcPr>
          <w:p w14:paraId="2EC65A23"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10</w:t>
            </w:r>
          </w:p>
        </w:tc>
        <w:tc>
          <w:tcPr>
            <w:tcW w:w="615" w:type="dxa"/>
            <w:tcBorders>
              <w:top w:val="nil"/>
              <w:left w:val="nil"/>
              <w:bottom w:val="single" w:sz="4" w:space="0" w:color="auto"/>
              <w:right w:val="single" w:sz="4" w:space="0" w:color="auto"/>
            </w:tcBorders>
            <w:shd w:val="clear" w:color="auto" w:fill="auto"/>
            <w:noWrap/>
            <w:vAlign w:val="center"/>
          </w:tcPr>
          <w:p w14:paraId="0A7CB2A8" w14:textId="77777777" w:rsidR="00227883" w:rsidRDefault="00227883" w:rsidP="00B839FF">
            <w:pPr>
              <w:jc w:val="center"/>
              <w:rPr>
                <w:rFonts w:cstheme="minorHAnsi"/>
                <w:bCs/>
                <w:color w:val="000000"/>
              </w:rPr>
            </w:pPr>
            <w:r>
              <w:rPr>
                <w:rFonts w:cstheme="minorHAnsi"/>
                <w:bCs/>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6CDE8483" w14:textId="77777777" w:rsidR="00227883" w:rsidRDefault="00227883" w:rsidP="00B839FF">
            <w:pPr>
              <w:jc w:val="center"/>
              <w:rPr>
                <w:rFonts w:cstheme="minorHAnsi"/>
                <w:bCs/>
                <w:color w:val="000000"/>
              </w:rPr>
            </w:pPr>
            <w:r>
              <w:rPr>
                <w:rFonts w:cstheme="minorHAnsi"/>
                <w:bCs/>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2F8E793F" w14:textId="77777777" w:rsidR="00227883" w:rsidRDefault="00227883" w:rsidP="00B839FF">
            <w:pPr>
              <w:jc w:val="center"/>
              <w:rPr>
                <w:rFonts w:cstheme="minorHAnsi"/>
                <w:bCs/>
                <w:color w:val="000000"/>
              </w:rPr>
            </w:pPr>
            <w:r>
              <w:rPr>
                <w:rFonts w:cstheme="minorHAnsi"/>
                <w:bCs/>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07CE2FD8"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0C0E2FAA"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17473718" w14:textId="77777777" w:rsidR="00227883" w:rsidRDefault="00227883" w:rsidP="00B839FF">
            <w:pPr>
              <w:jc w:val="center"/>
              <w:rPr>
                <w:rFonts w:cstheme="minorHAnsi"/>
                <w:bCs/>
                <w:color w:val="000000"/>
              </w:rPr>
            </w:pPr>
            <w:r>
              <w:rPr>
                <w:rFonts w:cstheme="minorHAnsi"/>
                <w:bCs/>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22195F40"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4267D153"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23D62409"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693140AA" w14:textId="77777777" w:rsidR="00227883" w:rsidRDefault="00227883" w:rsidP="00B839FF">
            <w:pPr>
              <w:jc w:val="center"/>
              <w:rPr>
                <w:rFonts w:cstheme="minorHAnsi"/>
                <w:bCs/>
                <w:color w:val="000000"/>
              </w:rPr>
            </w:pPr>
            <w:r>
              <w:rPr>
                <w:rFonts w:cstheme="minorHAnsi"/>
                <w:bCs/>
                <w:color w:val="000000"/>
              </w:rPr>
              <w:t>1</w:t>
            </w:r>
          </w:p>
        </w:tc>
        <w:tc>
          <w:tcPr>
            <w:tcW w:w="485" w:type="dxa"/>
            <w:tcBorders>
              <w:top w:val="nil"/>
              <w:left w:val="nil"/>
              <w:bottom w:val="single" w:sz="4" w:space="0" w:color="auto"/>
              <w:right w:val="single" w:sz="4" w:space="0" w:color="auto"/>
            </w:tcBorders>
            <w:shd w:val="clear" w:color="auto" w:fill="auto"/>
            <w:noWrap/>
            <w:vAlign w:val="center"/>
          </w:tcPr>
          <w:p w14:paraId="218A99F8"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5D417B42" w14:textId="77777777" w:rsidR="00227883" w:rsidRDefault="00227883" w:rsidP="00B839FF">
            <w:pPr>
              <w:jc w:val="center"/>
              <w:rPr>
                <w:rFonts w:cstheme="minorHAnsi"/>
                <w:b/>
                <w:bCs/>
                <w:color w:val="000000"/>
              </w:rPr>
            </w:pPr>
          </w:p>
        </w:tc>
      </w:tr>
      <w:tr w:rsidR="00227883" w14:paraId="70504861"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2CA346D3" w14:textId="77777777" w:rsidR="00227883" w:rsidRDefault="00227883" w:rsidP="00B839FF">
            <w:pPr>
              <w:jc w:val="center"/>
              <w:rPr>
                <w:rFonts w:cstheme="minorHAnsi"/>
                <w:b/>
                <w:color w:val="000000"/>
              </w:rPr>
            </w:pPr>
            <w:r>
              <w:rPr>
                <w:rFonts w:cstheme="minorHAnsi"/>
                <w:b/>
                <w:color w:val="000000"/>
              </w:rPr>
              <w:t>4.6</w:t>
            </w:r>
          </w:p>
        </w:tc>
        <w:tc>
          <w:tcPr>
            <w:tcW w:w="6670" w:type="dxa"/>
            <w:tcBorders>
              <w:top w:val="nil"/>
              <w:left w:val="nil"/>
              <w:bottom w:val="single" w:sz="4" w:space="0" w:color="auto"/>
              <w:right w:val="single" w:sz="4" w:space="0" w:color="auto"/>
            </w:tcBorders>
            <w:shd w:val="clear" w:color="auto" w:fill="auto"/>
            <w:noWrap/>
            <w:vAlign w:val="center"/>
          </w:tcPr>
          <w:p w14:paraId="0EE0DFFA" w14:textId="77777777" w:rsidR="00227883" w:rsidRDefault="00227883" w:rsidP="00B839FF">
            <w:pPr>
              <w:tabs>
                <w:tab w:val="left" w:pos="325"/>
              </w:tabs>
              <w:autoSpaceDE w:val="0"/>
              <w:autoSpaceDN w:val="0"/>
              <w:adjustRightInd w:val="0"/>
              <w:ind w:left="325" w:right="25" w:hanging="325"/>
              <w:rPr>
                <w:rFonts w:cstheme="minorHAnsi"/>
                <w:b/>
                <w:bCs/>
                <w:color w:val="000000"/>
              </w:rPr>
            </w:pPr>
            <w:r>
              <w:rPr>
                <w:rFonts w:cstheme="minorHAnsi"/>
                <w:b/>
                <w:bCs/>
                <w:color w:val="000000"/>
              </w:rPr>
              <w:t>Profesionalno informiranje i pomoć u p</w:t>
            </w:r>
            <w:r>
              <w:rPr>
                <w:rFonts w:cstheme="minorHAnsi"/>
                <w:b/>
              </w:rPr>
              <w:t>rofesionalnom razvoju i izboru zanimanja</w:t>
            </w:r>
          </w:p>
        </w:tc>
        <w:tc>
          <w:tcPr>
            <w:tcW w:w="860" w:type="dxa"/>
            <w:tcBorders>
              <w:top w:val="nil"/>
              <w:left w:val="nil"/>
              <w:bottom w:val="single" w:sz="4" w:space="0" w:color="auto"/>
              <w:right w:val="single" w:sz="4" w:space="0" w:color="auto"/>
            </w:tcBorders>
            <w:shd w:val="clear" w:color="auto" w:fill="auto"/>
            <w:noWrap/>
            <w:vAlign w:val="center"/>
          </w:tcPr>
          <w:p w14:paraId="63FD2CB2"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32</w:t>
            </w:r>
          </w:p>
        </w:tc>
        <w:tc>
          <w:tcPr>
            <w:tcW w:w="615" w:type="dxa"/>
            <w:tcBorders>
              <w:top w:val="nil"/>
              <w:left w:val="nil"/>
              <w:bottom w:val="single" w:sz="4" w:space="0" w:color="auto"/>
              <w:right w:val="single" w:sz="4" w:space="0" w:color="auto"/>
            </w:tcBorders>
            <w:shd w:val="clear" w:color="auto" w:fill="auto"/>
            <w:noWrap/>
            <w:vAlign w:val="center"/>
          </w:tcPr>
          <w:p w14:paraId="02A88F52" w14:textId="77777777" w:rsidR="00227883" w:rsidRDefault="00227883" w:rsidP="00B839FF">
            <w:pPr>
              <w:jc w:val="center"/>
              <w:rPr>
                <w:rFonts w:cstheme="minorHAnsi"/>
                <w:b/>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178EEA6C" w14:textId="77777777" w:rsidR="00227883" w:rsidRDefault="00227883" w:rsidP="00B839FF">
            <w:pPr>
              <w:jc w:val="center"/>
              <w:rPr>
                <w:rFonts w:cstheme="minorHAnsi"/>
                <w:b/>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60C3FC77" w14:textId="77777777" w:rsidR="00227883" w:rsidRDefault="00227883" w:rsidP="00B839FF">
            <w:pPr>
              <w:jc w:val="center"/>
              <w:rPr>
                <w:rFonts w:cstheme="minorHAnsi"/>
                <w:b/>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59B939CB" w14:textId="77777777" w:rsidR="00227883" w:rsidRDefault="00227883" w:rsidP="00B839FF">
            <w:pPr>
              <w:jc w:val="center"/>
              <w:rPr>
                <w:rFonts w:cstheme="minorHAnsi"/>
                <w:b/>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31EB1569" w14:textId="77777777" w:rsidR="00227883" w:rsidRDefault="00227883" w:rsidP="00B839FF">
            <w:pPr>
              <w:jc w:val="center"/>
              <w:rPr>
                <w:rFonts w:cstheme="minorHAnsi"/>
                <w:b/>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2A12FDE" w14:textId="77777777" w:rsidR="00227883" w:rsidRDefault="00227883" w:rsidP="00B839FF">
            <w:pPr>
              <w:jc w:val="center"/>
              <w:rPr>
                <w:rFonts w:cstheme="minorHAnsi"/>
                <w:b/>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1CB61F82" w14:textId="77777777" w:rsidR="00227883" w:rsidRDefault="00227883" w:rsidP="00B839FF">
            <w:pPr>
              <w:jc w:val="center"/>
              <w:rPr>
                <w:rFonts w:cstheme="minorHAnsi"/>
                <w:b/>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1E37920" w14:textId="77777777" w:rsidR="00227883" w:rsidRDefault="00227883" w:rsidP="00B839FF">
            <w:pPr>
              <w:jc w:val="center"/>
              <w:rPr>
                <w:rFonts w:cstheme="minorHAnsi"/>
                <w:b/>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EAA6B42" w14:textId="77777777" w:rsidR="00227883" w:rsidRDefault="00227883" w:rsidP="00B839FF">
            <w:pPr>
              <w:jc w:val="center"/>
              <w:rPr>
                <w:rFonts w:cstheme="minorHAnsi"/>
                <w:b/>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AE1AA61" w14:textId="77777777" w:rsidR="00227883" w:rsidRDefault="00227883" w:rsidP="00B839FF">
            <w:pPr>
              <w:jc w:val="center"/>
              <w:rPr>
                <w:rFonts w:cstheme="minorHAnsi"/>
                <w:b/>
                <w:b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4E521830"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3E76D82F" w14:textId="77777777" w:rsidR="00227883" w:rsidRDefault="00227883" w:rsidP="00B839FF">
            <w:pPr>
              <w:jc w:val="center"/>
              <w:rPr>
                <w:rFonts w:cstheme="minorHAnsi"/>
                <w:b/>
                <w:bCs/>
                <w:color w:val="000000"/>
              </w:rPr>
            </w:pPr>
          </w:p>
        </w:tc>
      </w:tr>
      <w:tr w:rsidR="00227883" w14:paraId="34A798E0"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52F5B21D" w14:textId="77777777" w:rsidR="00227883" w:rsidRDefault="00227883" w:rsidP="00B839FF">
            <w:pPr>
              <w:jc w:val="center"/>
              <w:rPr>
                <w:rFonts w:cstheme="minorHAnsi"/>
                <w:color w:val="000000"/>
              </w:rPr>
            </w:pPr>
            <w:r>
              <w:rPr>
                <w:rFonts w:cstheme="minorHAnsi"/>
                <w:color w:val="000000"/>
              </w:rPr>
              <w:t>4.6.1</w:t>
            </w:r>
          </w:p>
        </w:tc>
        <w:tc>
          <w:tcPr>
            <w:tcW w:w="6670" w:type="dxa"/>
            <w:tcBorders>
              <w:top w:val="nil"/>
              <w:left w:val="nil"/>
              <w:bottom w:val="single" w:sz="4" w:space="0" w:color="auto"/>
              <w:right w:val="single" w:sz="4" w:space="0" w:color="auto"/>
            </w:tcBorders>
            <w:shd w:val="clear" w:color="auto" w:fill="auto"/>
            <w:noWrap/>
            <w:vAlign w:val="center"/>
          </w:tcPr>
          <w:p w14:paraId="36BEEC8F" w14:textId="77777777" w:rsidR="00227883" w:rsidRDefault="00227883" w:rsidP="00B839FF">
            <w:pPr>
              <w:tabs>
                <w:tab w:val="left" w:pos="325"/>
              </w:tabs>
              <w:autoSpaceDE w:val="0"/>
              <w:autoSpaceDN w:val="0"/>
              <w:adjustRightInd w:val="0"/>
              <w:ind w:right="25"/>
              <w:rPr>
                <w:rFonts w:cstheme="minorHAnsi"/>
                <w:color w:val="000000"/>
              </w:rPr>
            </w:pPr>
            <w:r>
              <w:rPr>
                <w:rFonts w:cstheme="minorHAnsi"/>
                <w:color w:val="000000"/>
              </w:rPr>
              <w:t>uporaba metoda upitnika, ankete, testiranja</w:t>
            </w:r>
          </w:p>
        </w:tc>
        <w:tc>
          <w:tcPr>
            <w:tcW w:w="860" w:type="dxa"/>
            <w:tcBorders>
              <w:top w:val="nil"/>
              <w:left w:val="nil"/>
              <w:bottom w:val="single" w:sz="4" w:space="0" w:color="auto"/>
              <w:right w:val="single" w:sz="4" w:space="0" w:color="auto"/>
            </w:tcBorders>
            <w:shd w:val="clear" w:color="auto" w:fill="auto"/>
            <w:noWrap/>
            <w:vAlign w:val="center"/>
          </w:tcPr>
          <w:p w14:paraId="5586049D"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9</w:t>
            </w:r>
          </w:p>
        </w:tc>
        <w:tc>
          <w:tcPr>
            <w:tcW w:w="615" w:type="dxa"/>
            <w:tcBorders>
              <w:top w:val="nil"/>
              <w:left w:val="nil"/>
              <w:bottom w:val="single" w:sz="4" w:space="0" w:color="auto"/>
              <w:right w:val="single" w:sz="4" w:space="0" w:color="auto"/>
            </w:tcBorders>
            <w:shd w:val="clear" w:color="auto" w:fill="auto"/>
            <w:noWrap/>
            <w:vAlign w:val="center"/>
          </w:tcPr>
          <w:p w14:paraId="116BCCA3" w14:textId="77777777" w:rsidR="00227883" w:rsidRDefault="00227883" w:rsidP="00B839FF">
            <w:pPr>
              <w:jc w:val="center"/>
              <w:rPr>
                <w:rFonts w:cstheme="minorHAnsi"/>
                <w:b/>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6F963545" w14:textId="77777777" w:rsidR="00227883" w:rsidRDefault="00227883" w:rsidP="00B839FF">
            <w:pPr>
              <w:jc w:val="center"/>
              <w:rPr>
                <w:rFonts w:cstheme="minorHAnsi"/>
                <w:b/>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708690C6" w14:textId="77777777" w:rsidR="00227883" w:rsidRDefault="00227883" w:rsidP="00B839FF">
            <w:pPr>
              <w:jc w:val="center"/>
              <w:rPr>
                <w:rFonts w:cstheme="minorHAnsi"/>
                <w:b/>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756CEDBE" w14:textId="77777777" w:rsidR="00227883" w:rsidRDefault="00227883" w:rsidP="00B839FF">
            <w:pPr>
              <w:jc w:val="center"/>
              <w:rPr>
                <w:rFonts w:cstheme="minorHAnsi"/>
                <w:bCs/>
                <w:color w:val="000000"/>
              </w:rPr>
            </w:pPr>
            <w:r>
              <w:rPr>
                <w:rFonts w:cstheme="minorHAnsi"/>
                <w:bCs/>
                <w:color w:val="000000"/>
              </w:rPr>
              <w:t>4</w:t>
            </w:r>
          </w:p>
        </w:tc>
        <w:tc>
          <w:tcPr>
            <w:tcW w:w="515" w:type="dxa"/>
            <w:tcBorders>
              <w:top w:val="nil"/>
              <w:left w:val="nil"/>
              <w:bottom w:val="single" w:sz="4" w:space="0" w:color="auto"/>
              <w:right w:val="single" w:sz="4" w:space="0" w:color="auto"/>
            </w:tcBorders>
            <w:shd w:val="clear" w:color="auto" w:fill="auto"/>
            <w:noWrap/>
            <w:vAlign w:val="center"/>
          </w:tcPr>
          <w:p w14:paraId="6EE98EED" w14:textId="77777777" w:rsidR="00227883" w:rsidRDefault="00227883" w:rsidP="00B839FF">
            <w:pPr>
              <w:jc w:val="center"/>
              <w:rPr>
                <w:rFonts w:cstheme="minorHAnsi"/>
                <w:bCs/>
                <w:color w:val="000000"/>
              </w:rPr>
            </w:pPr>
            <w:r>
              <w:rPr>
                <w:rFonts w:cstheme="minorHAnsi"/>
                <w:bCs/>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111D1283" w14:textId="77777777" w:rsidR="00227883" w:rsidRDefault="00227883" w:rsidP="00B839FF">
            <w:pPr>
              <w:jc w:val="center"/>
              <w:rPr>
                <w:rFonts w:cstheme="minorHAnsi"/>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235BDB2C"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5F3E793"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907BBE8"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8C09463" w14:textId="77777777" w:rsidR="00227883" w:rsidRDefault="00227883" w:rsidP="00B839FF">
            <w:pPr>
              <w:jc w:val="center"/>
              <w:rPr>
                <w:rFonts w:cstheme="minorHAnsi"/>
                <w:b/>
                <w:b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1F098364"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4B025C9C" w14:textId="77777777" w:rsidR="00227883" w:rsidRDefault="00227883" w:rsidP="00B839FF">
            <w:pPr>
              <w:jc w:val="center"/>
              <w:rPr>
                <w:rFonts w:cstheme="minorHAnsi"/>
                <w:b/>
                <w:bCs/>
                <w:color w:val="000000"/>
              </w:rPr>
            </w:pPr>
          </w:p>
        </w:tc>
      </w:tr>
      <w:tr w:rsidR="00227883" w14:paraId="6CCD5125"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1CA098CD" w14:textId="77777777" w:rsidR="00227883" w:rsidRDefault="00227883" w:rsidP="00B839FF">
            <w:pPr>
              <w:jc w:val="center"/>
              <w:rPr>
                <w:rFonts w:cstheme="minorHAnsi"/>
                <w:color w:val="000000"/>
              </w:rPr>
            </w:pPr>
            <w:r>
              <w:rPr>
                <w:rFonts w:cstheme="minorHAnsi"/>
                <w:color w:val="000000"/>
              </w:rPr>
              <w:t>4.6.2</w:t>
            </w:r>
          </w:p>
        </w:tc>
        <w:tc>
          <w:tcPr>
            <w:tcW w:w="6670" w:type="dxa"/>
            <w:tcBorders>
              <w:top w:val="nil"/>
              <w:left w:val="nil"/>
              <w:bottom w:val="single" w:sz="4" w:space="0" w:color="auto"/>
              <w:right w:val="single" w:sz="4" w:space="0" w:color="auto"/>
            </w:tcBorders>
            <w:shd w:val="clear" w:color="auto" w:fill="auto"/>
            <w:noWrap/>
            <w:vAlign w:val="center"/>
          </w:tcPr>
          <w:p w14:paraId="5812B8A1" w14:textId="77777777" w:rsidR="00227883" w:rsidRDefault="00227883" w:rsidP="00B839FF">
            <w:pPr>
              <w:tabs>
                <w:tab w:val="left" w:pos="325"/>
              </w:tabs>
              <w:autoSpaceDE w:val="0"/>
              <w:autoSpaceDN w:val="0"/>
              <w:adjustRightInd w:val="0"/>
              <w:ind w:right="25"/>
              <w:rPr>
                <w:rFonts w:cstheme="minorHAnsi"/>
                <w:color w:val="000000"/>
              </w:rPr>
            </w:pPr>
            <w:r>
              <w:rPr>
                <w:rFonts w:cstheme="minorHAnsi"/>
                <w:color w:val="000000"/>
              </w:rPr>
              <w:t>profesionalno informiranje i savjetovanje (skupno i pojedinačno) prema specifičnim potrebama učenika</w:t>
            </w:r>
          </w:p>
        </w:tc>
        <w:tc>
          <w:tcPr>
            <w:tcW w:w="860" w:type="dxa"/>
            <w:tcBorders>
              <w:top w:val="nil"/>
              <w:left w:val="nil"/>
              <w:bottom w:val="single" w:sz="4" w:space="0" w:color="auto"/>
              <w:right w:val="single" w:sz="4" w:space="0" w:color="auto"/>
            </w:tcBorders>
            <w:shd w:val="clear" w:color="auto" w:fill="auto"/>
            <w:noWrap/>
            <w:vAlign w:val="center"/>
          </w:tcPr>
          <w:p w14:paraId="6141CF41"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10</w:t>
            </w:r>
          </w:p>
        </w:tc>
        <w:tc>
          <w:tcPr>
            <w:tcW w:w="615" w:type="dxa"/>
            <w:tcBorders>
              <w:top w:val="nil"/>
              <w:left w:val="nil"/>
              <w:bottom w:val="single" w:sz="4" w:space="0" w:color="auto"/>
              <w:right w:val="single" w:sz="4" w:space="0" w:color="auto"/>
            </w:tcBorders>
            <w:shd w:val="clear" w:color="auto" w:fill="auto"/>
            <w:noWrap/>
            <w:vAlign w:val="center"/>
          </w:tcPr>
          <w:p w14:paraId="34B8D77E" w14:textId="77777777" w:rsidR="00227883" w:rsidRDefault="00227883" w:rsidP="00B839FF">
            <w:pPr>
              <w:jc w:val="center"/>
              <w:rPr>
                <w:rFonts w:cstheme="minorHAnsi"/>
                <w:b/>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322FBF50" w14:textId="77777777" w:rsidR="00227883" w:rsidRDefault="00227883" w:rsidP="00B839FF">
            <w:pPr>
              <w:jc w:val="center"/>
              <w:rPr>
                <w:rFonts w:cstheme="minorHAnsi"/>
                <w:b/>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6CCB1EED" w14:textId="77777777" w:rsidR="00227883" w:rsidRDefault="00227883" w:rsidP="00B839FF">
            <w:pPr>
              <w:jc w:val="center"/>
              <w:rPr>
                <w:rFonts w:cstheme="minorHAnsi"/>
                <w:b/>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476E5326"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E78A5C1" w14:textId="77777777" w:rsidR="00227883" w:rsidRDefault="00227883" w:rsidP="00B839FF">
            <w:pPr>
              <w:jc w:val="center"/>
              <w:rPr>
                <w:rFonts w:cstheme="minorHAnsi"/>
                <w:bCs/>
                <w:color w:val="000000"/>
              </w:rPr>
            </w:pPr>
            <w:r>
              <w:rPr>
                <w:rFonts w:cstheme="minorHAnsi"/>
                <w:b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257BCBDC" w14:textId="77777777" w:rsidR="00227883" w:rsidRDefault="00227883" w:rsidP="00B839FF">
            <w:pPr>
              <w:jc w:val="center"/>
              <w:rPr>
                <w:rFonts w:cstheme="minorHAnsi"/>
                <w:bCs/>
                <w:color w:val="000000"/>
              </w:rPr>
            </w:pPr>
            <w:r>
              <w:rPr>
                <w:rFonts w:cstheme="minorHAnsi"/>
                <w:bCs/>
                <w:color w:val="000000"/>
              </w:rPr>
              <w:t>2</w:t>
            </w:r>
          </w:p>
        </w:tc>
        <w:tc>
          <w:tcPr>
            <w:tcW w:w="579" w:type="dxa"/>
            <w:tcBorders>
              <w:top w:val="nil"/>
              <w:left w:val="nil"/>
              <w:bottom w:val="single" w:sz="4" w:space="0" w:color="auto"/>
              <w:right w:val="single" w:sz="4" w:space="0" w:color="auto"/>
            </w:tcBorders>
            <w:shd w:val="clear" w:color="auto" w:fill="auto"/>
            <w:noWrap/>
            <w:vAlign w:val="center"/>
          </w:tcPr>
          <w:p w14:paraId="19487C62" w14:textId="77777777" w:rsidR="00227883" w:rsidRDefault="00227883" w:rsidP="00B839FF">
            <w:pPr>
              <w:jc w:val="center"/>
              <w:rPr>
                <w:rFonts w:cstheme="minorHAnsi"/>
                <w:bCs/>
                <w:color w:val="000000"/>
              </w:rPr>
            </w:pPr>
            <w:r>
              <w:rPr>
                <w:rFonts w:cstheme="minorHAnsi"/>
                <w:b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0CD87DB1" w14:textId="77777777" w:rsidR="00227883" w:rsidRDefault="00227883" w:rsidP="00B839FF">
            <w:pPr>
              <w:jc w:val="center"/>
              <w:rPr>
                <w:rFonts w:cstheme="minorHAnsi"/>
                <w:bCs/>
                <w:color w:val="000000"/>
              </w:rPr>
            </w:pPr>
            <w:r>
              <w:rPr>
                <w:rFonts w:cstheme="minorHAnsi"/>
                <w:b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685AAAB7" w14:textId="77777777" w:rsidR="00227883" w:rsidRDefault="00227883" w:rsidP="00B839FF">
            <w:pPr>
              <w:jc w:val="center"/>
              <w:rPr>
                <w:rFonts w:cstheme="minorHAnsi"/>
                <w:bCs/>
                <w:color w:val="000000"/>
              </w:rPr>
            </w:pPr>
            <w:r>
              <w:rPr>
                <w:rFonts w:cstheme="minorHAnsi"/>
                <w:b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79543041" w14:textId="77777777" w:rsidR="00227883" w:rsidRDefault="00227883" w:rsidP="00B839FF">
            <w:pPr>
              <w:jc w:val="center"/>
              <w:rPr>
                <w:rFonts w:cstheme="minorHAnsi"/>
                <w:b/>
                <w:b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2DCC1E88"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0ABC170F" w14:textId="77777777" w:rsidR="00227883" w:rsidRDefault="00227883" w:rsidP="00B839FF">
            <w:pPr>
              <w:jc w:val="center"/>
              <w:rPr>
                <w:rFonts w:cstheme="minorHAnsi"/>
                <w:b/>
                <w:bCs/>
                <w:color w:val="000000"/>
              </w:rPr>
            </w:pPr>
          </w:p>
        </w:tc>
      </w:tr>
      <w:tr w:rsidR="00227883" w14:paraId="62D3D0AB"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1BAEE936" w14:textId="77777777" w:rsidR="00227883" w:rsidRDefault="00227883" w:rsidP="00B839FF">
            <w:pPr>
              <w:jc w:val="center"/>
              <w:rPr>
                <w:rFonts w:cstheme="minorHAnsi"/>
                <w:color w:val="000000"/>
              </w:rPr>
            </w:pPr>
            <w:r>
              <w:rPr>
                <w:rFonts w:cstheme="minorHAnsi"/>
                <w:color w:val="000000"/>
              </w:rPr>
              <w:t>4.6.3</w:t>
            </w:r>
          </w:p>
        </w:tc>
        <w:tc>
          <w:tcPr>
            <w:tcW w:w="6670" w:type="dxa"/>
            <w:tcBorders>
              <w:top w:val="nil"/>
              <w:left w:val="nil"/>
              <w:bottom w:val="single" w:sz="4" w:space="0" w:color="auto"/>
              <w:right w:val="single" w:sz="4" w:space="0" w:color="auto"/>
            </w:tcBorders>
            <w:shd w:val="clear" w:color="auto" w:fill="auto"/>
            <w:noWrap/>
            <w:vAlign w:val="center"/>
          </w:tcPr>
          <w:p w14:paraId="20357E55" w14:textId="77777777" w:rsidR="00227883" w:rsidRDefault="00227883" w:rsidP="00B839FF">
            <w:pPr>
              <w:tabs>
                <w:tab w:val="left" w:pos="325"/>
                <w:tab w:val="left" w:pos="546"/>
              </w:tabs>
              <w:autoSpaceDE w:val="0"/>
              <w:autoSpaceDN w:val="0"/>
              <w:adjustRightInd w:val="0"/>
              <w:ind w:right="23"/>
              <w:rPr>
                <w:rFonts w:cstheme="minorHAnsi"/>
                <w:color w:val="000000"/>
              </w:rPr>
            </w:pPr>
            <w:r>
              <w:rPr>
                <w:rFonts w:cstheme="minorHAnsi"/>
                <w:color w:val="000000"/>
              </w:rPr>
              <w:t>suradnja sa stručnim timom u službama za profesionalno usmjeravanje</w:t>
            </w:r>
          </w:p>
        </w:tc>
        <w:tc>
          <w:tcPr>
            <w:tcW w:w="860" w:type="dxa"/>
            <w:tcBorders>
              <w:top w:val="nil"/>
              <w:left w:val="nil"/>
              <w:bottom w:val="single" w:sz="4" w:space="0" w:color="auto"/>
              <w:right w:val="single" w:sz="4" w:space="0" w:color="auto"/>
            </w:tcBorders>
            <w:shd w:val="clear" w:color="auto" w:fill="auto"/>
            <w:noWrap/>
            <w:vAlign w:val="center"/>
          </w:tcPr>
          <w:p w14:paraId="3F3C41D2"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6</w:t>
            </w:r>
          </w:p>
        </w:tc>
        <w:tc>
          <w:tcPr>
            <w:tcW w:w="615" w:type="dxa"/>
            <w:tcBorders>
              <w:top w:val="nil"/>
              <w:left w:val="nil"/>
              <w:bottom w:val="single" w:sz="4" w:space="0" w:color="auto"/>
              <w:right w:val="single" w:sz="4" w:space="0" w:color="auto"/>
            </w:tcBorders>
            <w:shd w:val="clear" w:color="auto" w:fill="auto"/>
            <w:noWrap/>
            <w:vAlign w:val="center"/>
          </w:tcPr>
          <w:p w14:paraId="05B5DEF3" w14:textId="77777777" w:rsidR="00227883" w:rsidRDefault="00227883" w:rsidP="00B839FF">
            <w:pPr>
              <w:jc w:val="center"/>
              <w:rPr>
                <w:rFonts w:cstheme="minorHAnsi"/>
                <w:b/>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2D36B299" w14:textId="77777777" w:rsidR="00227883" w:rsidRDefault="00227883" w:rsidP="00B839FF">
            <w:pPr>
              <w:jc w:val="center"/>
              <w:rPr>
                <w:rFonts w:cstheme="minorHAnsi"/>
                <w:b/>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266E5267" w14:textId="77777777" w:rsidR="00227883" w:rsidRDefault="00227883" w:rsidP="00B839FF">
            <w:pPr>
              <w:jc w:val="center"/>
              <w:rPr>
                <w:rFonts w:cstheme="minorHAnsi"/>
                <w:b/>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715C0372" w14:textId="77777777" w:rsidR="00227883" w:rsidRDefault="00227883" w:rsidP="00B839FF">
            <w:pPr>
              <w:jc w:val="center"/>
              <w:rPr>
                <w:rFonts w:cstheme="minorHAnsi"/>
                <w:bCs/>
                <w:color w:val="000000"/>
              </w:rPr>
            </w:pPr>
            <w:r>
              <w:rPr>
                <w:rFonts w:cstheme="minorHAnsi"/>
                <w:b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71FD17EF"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58C1ED8" w14:textId="77777777" w:rsidR="00227883" w:rsidRDefault="00227883" w:rsidP="00B839FF">
            <w:pPr>
              <w:jc w:val="center"/>
              <w:rPr>
                <w:rFonts w:cstheme="minorHAnsi"/>
                <w:bCs/>
                <w:color w:val="000000"/>
              </w:rPr>
            </w:pPr>
            <w:r>
              <w:rPr>
                <w:rFonts w:cstheme="minorHAnsi"/>
                <w:bCs/>
                <w:color w:val="000000"/>
              </w:rPr>
              <w:t>2</w:t>
            </w:r>
          </w:p>
        </w:tc>
        <w:tc>
          <w:tcPr>
            <w:tcW w:w="579" w:type="dxa"/>
            <w:tcBorders>
              <w:top w:val="nil"/>
              <w:left w:val="nil"/>
              <w:bottom w:val="single" w:sz="4" w:space="0" w:color="auto"/>
              <w:right w:val="single" w:sz="4" w:space="0" w:color="auto"/>
            </w:tcBorders>
            <w:shd w:val="clear" w:color="auto" w:fill="auto"/>
            <w:noWrap/>
            <w:vAlign w:val="center"/>
          </w:tcPr>
          <w:p w14:paraId="3B87F10D" w14:textId="77777777" w:rsidR="00227883" w:rsidRDefault="00227883" w:rsidP="00B839FF">
            <w:pPr>
              <w:jc w:val="center"/>
              <w:rPr>
                <w:rFonts w:cstheme="minorHAnsi"/>
                <w:bCs/>
                <w:color w:val="000000"/>
              </w:rPr>
            </w:pPr>
            <w:r>
              <w:rPr>
                <w:rFonts w:cstheme="minorHAnsi"/>
                <w:b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69375C7B"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0BE3D5F2"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3E9350AC" w14:textId="77777777" w:rsidR="00227883" w:rsidRDefault="00227883" w:rsidP="00B839FF">
            <w:pPr>
              <w:jc w:val="center"/>
              <w:rPr>
                <w:rFonts w:cstheme="minorHAnsi"/>
                <w:b/>
                <w:b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348AB352"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480E2CA7" w14:textId="77777777" w:rsidR="00227883" w:rsidRDefault="00227883" w:rsidP="00B839FF">
            <w:pPr>
              <w:jc w:val="center"/>
              <w:rPr>
                <w:rFonts w:cstheme="minorHAnsi"/>
                <w:b/>
                <w:bCs/>
                <w:color w:val="000000"/>
              </w:rPr>
            </w:pPr>
          </w:p>
        </w:tc>
      </w:tr>
      <w:tr w:rsidR="00227883" w14:paraId="298D45DE"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72F90D54" w14:textId="77777777" w:rsidR="00227883" w:rsidRDefault="00227883" w:rsidP="00B839FF">
            <w:pPr>
              <w:jc w:val="center"/>
              <w:rPr>
                <w:rFonts w:cstheme="minorHAnsi"/>
                <w:color w:val="000000"/>
              </w:rPr>
            </w:pPr>
            <w:r>
              <w:rPr>
                <w:rFonts w:cstheme="minorHAnsi"/>
                <w:color w:val="000000"/>
              </w:rPr>
              <w:t>4.6.4</w:t>
            </w:r>
          </w:p>
        </w:tc>
        <w:tc>
          <w:tcPr>
            <w:tcW w:w="6670" w:type="dxa"/>
            <w:tcBorders>
              <w:top w:val="nil"/>
              <w:left w:val="nil"/>
              <w:bottom w:val="single" w:sz="4" w:space="0" w:color="auto"/>
              <w:right w:val="single" w:sz="4" w:space="0" w:color="auto"/>
            </w:tcBorders>
            <w:shd w:val="clear" w:color="auto" w:fill="auto"/>
            <w:noWrap/>
            <w:vAlign w:val="center"/>
          </w:tcPr>
          <w:p w14:paraId="57814E38" w14:textId="77777777" w:rsidR="00227883" w:rsidRDefault="00227883" w:rsidP="00B839FF">
            <w:pPr>
              <w:tabs>
                <w:tab w:val="left" w:pos="325"/>
              </w:tabs>
              <w:autoSpaceDE w:val="0"/>
              <w:autoSpaceDN w:val="0"/>
              <w:adjustRightInd w:val="0"/>
              <w:ind w:left="325" w:right="25" w:hanging="325"/>
              <w:rPr>
                <w:rFonts w:cstheme="minorHAnsi"/>
                <w:bCs/>
                <w:color w:val="000000"/>
              </w:rPr>
            </w:pPr>
            <w:r>
              <w:rPr>
                <w:rFonts w:cstheme="minorHAnsi"/>
                <w:color w:val="000000"/>
              </w:rPr>
              <w:t>suradnja s roditeljima u vezi izbora zanimanja učenika</w:t>
            </w:r>
          </w:p>
        </w:tc>
        <w:tc>
          <w:tcPr>
            <w:tcW w:w="860" w:type="dxa"/>
            <w:tcBorders>
              <w:top w:val="nil"/>
              <w:left w:val="nil"/>
              <w:bottom w:val="single" w:sz="4" w:space="0" w:color="auto"/>
              <w:right w:val="single" w:sz="4" w:space="0" w:color="auto"/>
            </w:tcBorders>
            <w:shd w:val="clear" w:color="auto" w:fill="auto"/>
            <w:noWrap/>
            <w:vAlign w:val="center"/>
          </w:tcPr>
          <w:p w14:paraId="16A29A2E"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7</w:t>
            </w:r>
          </w:p>
        </w:tc>
        <w:tc>
          <w:tcPr>
            <w:tcW w:w="615" w:type="dxa"/>
            <w:tcBorders>
              <w:top w:val="nil"/>
              <w:left w:val="nil"/>
              <w:bottom w:val="single" w:sz="4" w:space="0" w:color="auto"/>
              <w:right w:val="single" w:sz="4" w:space="0" w:color="auto"/>
            </w:tcBorders>
            <w:shd w:val="clear" w:color="auto" w:fill="auto"/>
            <w:noWrap/>
            <w:vAlign w:val="center"/>
          </w:tcPr>
          <w:p w14:paraId="77019666" w14:textId="77777777" w:rsidR="00227883" w:rsidRDefault="00227883" w:rsidP="00B839FF">
            <w:pPr>
              <w:jc w:val="center"/>
              <w:rPr>
                <w:rFonts w:cstheme="minorHAnsi"/>
                <w:b/>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12F3B008" w14:textId="77777777" w:rsidR="00227883" w:rsidRDefault="00227883" w:rsidP="00B839FF">
            <w:pPr>
              <w:jc w:val="center"/>
              <w:rPr>
                <w:rFonts w:cstheme="minorHAnsi"/>
                <w:b/>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29B4E8D1" w14:textId="77777777" w:rsidR="00227883" w:rsidRDefault="00227883" w:rsidP="00B839FF">
            <w:pPr>
              <w:jc w:val="center"/>
              <w:rPr>
                <w:rFonts w:cstheme="minorHAnsi"/>
                <w:b/>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1C545F76"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BDEFAEC"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644D0D65" w14:textId="77777777" w:rsidR="00227883" w:rsidRDefault="00227883" w:rsidP="00B839FF">
            <w:pPr>
              <w:jc w:val="center"/>
              <w:rPr>
                <w:rFonts w:cstheme="minorHAnsi"/>
                <w:bCs/>
                <w:color w:val="000000"/>
              </w:rPr>
            </w:pPr>
            <w:r>
              <w:rPr>
                <w:rFonts w:cstheme="minorHAnsi"/>
                <w:bCs/>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7B07B7A0" w14:textId="77777777" w:rsidR="00227883" w:rsidRDefault="00227883" w:rsidP="00B839FF">
            <w:pPr>
              <w:jc w:val="center"/>
              <w:rPr>
                <w:rFonts w:cstheme="minorHAnsi"/>
                <w:bCs/>
                <w:color w:val="000000"/>
              </w:rPr>
            </w:pPr>
            <w:r>
              <w:rPr>
                <w:rFonts w:cstheme="minorHAnsi"/>
                <w:b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721C7074" w14:textId="77777777" w:rsidR="00227883" w:rsidRDefault="00227883" w:rsidP="00B839FF">
            <w:pPr>
              <w:jc w:val="center"/>
              <w:rPr>
                <w:rFonts w:cstheme="minorHAnsi"/>
                <w:bCs/>
                <w:color w:val="000000"/>
              </w:rPr>
            </w:pPr>
            <w:r>
              <w:rPr>
                <w:rFonts w:cstheme="minorHAnsi"/>
                <w:b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481311BE"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1E9C8CC1" w14:textId="77777777" w:rsidR="00227883" w:rsidRDefault="00227883" w:rsidP="00B839FF">
            <w:pPr>
              <w:jc w:val="center"/>
              <w:rPr>
                <w:rFonts w:cstheme="minorHAnsi"/>
                <w:b/>
                <w:b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76D07CB6"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374D3F97" w14:textId="77777777" w:rsidR="00227883" w:rsidRDefault="00227883" w:rsidP="00B839FF">
            <w:pPr>
              <w:jc w:val="center"/>
              <w:rPr>
                <w:rFonts w:cstheme="minorHAnsi"/>
                <w:b/>
                <w:bCs/>
                <w:color w:val="000000"/>
              </w:rPr>
            </w:pPr>
          </w:p>
        </w:tc>
      </w:tr>
      <w:tr w:rsidR="00227883" w14:paraId="63443318"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2BBE3077" w14:textId="77777777" w:rsidR="00227883" w:rsidRDefault="00227883" w:rsidP="00B839FF">
            <w:pPr>
              <w:jc w:val="center"/>
              <w:rPr>
                <w:rFonts w:cstheme="minorHAnsi"/>
                <w:b/>
                <w:color w:val="000000"/>
              </w:rPr>
            </w:pPr>
            <w:r>
              <w:rPr>
                <w:rFonts w:cstheme="minorHAnsi"/>
                <w:b/>
                <w:color w:val="000000"/>
              </w:rPr>
              <w:t>4.7</w:t>
            </w:r>
          </w:p>
        </w:tc>
        <w:tc>
          <w:tcPr>
            <w:tcW w:w="6670" w:type="dxa"/>
            <w:tcBorders>
              <w:top w:val="nil"/>
              <w:left w:val="nil"/>
              <w:bottom w:val="single" w:sz="4" w:space="0" w:color="auto"/>
              <w:right w:val="single" w:sz="4" w:space="0" w:color="auto"/>
            </w:tcBorders>
            <w:shd w:val="clear" w:color="auto" w:fill="auto"/>
            <w:noWrap/>
            <w:vAlign w:val="center"/>
          </w:tcPr>
          <w:p w14:paraId="3A55FE67" w14:textId="77777777" w:rsidR="00227883" w:rsidRDefault="00227883" w:rsidP="00B839FF">
            <w:pPr>
              <w:tabs>
                <w:tab w:val="left" w:pos="325"/>
              </w:tabs>
              <w:ind w:left="325" w:right="25" w:hanging="325"/>
              <w:rPr>
                <w:rFonts w:cstheme="minorHAnsi"/>
                <w:b/>
              </w:rPr>
            </w:pPr>
            <w:r>
              <w:rPr>
                <w:rFonts w:cstheme="minorHAnsi"/>
                <w:b/>
              </w:rPr>
              <w:t>Intervencije u radu s učenicima</w:t>
            </w:r>
          </w:p>
        </w:tc>
        <w:tc>
          <w:tcPr>
            <w:tcW w:w="860" w:type="dxa"/>
            <w:tcBorders>
              <w:top w:val="nil"/>
              <w:left w:val="nil"/>
              <w:bottom w:val="single" w:sz="4" w:space="0" w:color="auto"/>
              <w:right w:val="single" w:sz="4" w:space="0" w:color="auto"/>
            </w:tcBorders>
            <w:shd w:val="clear" w:color="auto" w:fill="auto"/>
            <w:noWrap/>
            <w:vAlign w:val="center"/>
          </w:tcPr>
          <w:p w14:paraId="100D7F9A"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60</w:t>
            </w:r>
          </w:p>
        </w:tc>
        <w:tc>
          <w:tcPr>
            <w:tcW w:w="615" w:type="dxa"/>
            <w:tcBorders>
              <w:top w:val="nil"/>
              <w:left w:val="nil"/>
              <w:bottom w:val="single" w:sz="4" w:space="0" w:color="auto"/>
              <w:right w:val="single" w:sz="4" w:space="0" w:color="auto"/>
            </w:tcBorders>
            <w:shd w:val="clear" w:color="auto" w:fill="auto"/>
            <w:noWrap/>
            <w:vAlign w:val="center"/>
          </w:tcPr>
          <w:p w14:paraId="70E4E3AD"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17FF4E8C"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38751D83"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7FF9FD75"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347D6DA9"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AE4C57C"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4578FEC3"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DD25B13"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9FCD8BF"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413DFFF" w14:textId="77777777" w:rsidR="00227883" w:rsidRDefault="00227883" w:rsidP="00B839FF">
            <w:pPr>
              <w:jc w:val="center"/>
              <w:rPr>
                <w:rFonts w:cstheme="minorHAnsi"/>
                <w:b/>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5984ED7C" w14:textId="77777777" w:rsidR="00227883" w:rsidRDefault="00227883" w:rsidP="00B839FF">
            <w:pPr>
              <w:jc w:val="center"/>
              <w:rPr>
                <w:rFonts w:cstheme="minorHAnsi"/>
                <w:b/>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5B97A28F" w14:textId="77777777" w:rsidR="00227883" w:rsidRDefault="00227883" w:rsidP="00B839FF">
            <w:pPr>
              <w:jc w:val="center"/>
              <w:rPr>
                <w:rFonts w:cstheme="minorHAnsi"/>
                <w:b/>
                <w:color w:val="000000"/>
              </w:rPr>
            </w:pPr>
          </w:p>
        </w:tc>
      </w:tr>
      <w:tr w:rsidR="00227883" w14:paraId="3D27BDCE"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4A69162E" w14:textId="77777777" w:rsidR="00227883" w:rsidRDefault="00227883" w:rsidP="00B839FF">
            <w:pPr>
              <w:jc w:val="center"/>
              <w:rPr>
                <w:rFonts w:cstheme="minorHAnsi"/>
                <w:color w:val="000000"/>
              </w:rPr>
            </w:pPr>
            <w:r>
              <w:rPr>
                <w:rFonts w:cstheme="minorHAnsi"/>
                <w:color w:val="000000"/>
              </w:rPr>
              <w:t>4.7.1</w:t>
            </w:r>
          </w:p>
        </w:tc>
        <w:tc>
          <w:tcPr>
            <w:tcW w:w="6670" w:type="dxa"/>
            <w:tcBorders>
              <w:top w:val="nil"/>
              <w:left w:val="nil"/>
              <w:bottom w:val="single" w:sz="4" w:space="0" w:color="auto"/>
              <w:right w:val="single" w:sz="4" w:space="0" w:color="auto"/>
            </w:tcBorders>
            <w:shd w:val="clear" w:color="auto" w:fill="auto"/>
            <w:noWrap/>
            <w:vAlign w:val="center"/>
          </w:tcPr>
          <w:p w14:paraId="3C84C338" w14:textId="77777777" w:rsidR="00227883" w:rsidRDefault="00227883" w:rsidP="00B839FF">
            <w:pPr>
              <w:tabs>
                <w:tab w:val="left" w:pos="325"/>
              </w:tabs>
              <w:ind w:right="25"/>
              <w:rPr>
                <w:rFonts w:cstheme="minorHAnsi"/>
              </w:rPr>
            </w:pPr>
            <w:r>
              <w:rPr>
                <w:rFonts w:cstheme="minorHAnsi"/>
              </w:rPr>
              <w:t>rad s učenicima na promjenama u području prepoznatih teškoća</w:t>
            </w:r>
          </w:p>
        </w:tc>
        <w:tc>
          <w:tcPr>
            <w:tcW w:w="860" w:type="dxa"/>
            <w:tcBorders>
              <w:top w:val="nil"/>
              <w:left w:val="nil"/>
              <w:bottom w:val="single" w:sz="4" w:space="0" w:color="auto"/>
              <w:right w:val="single" w:sz="4" w:space="0" w:color="auto"/>
            </w:tcBorders>
            <w:shd w:val="clear" w:color="auto" w:fill="auto"/>
            <w:noWrap/>
            <w:vAlign w:val="center"/>
          </w:tcPr>
          <w:p w14:paraId="4C421362"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30</w:t>
            </w:r>
          </w:p>
        </w:tc>
        <w:tc>
          <w:tcPr>
            <w:tcW w:w="615" w:type="dxa"/>
            <w:tcBorders>
              <w:top w:val="nil"/>
              <w:left w:val="nil"/>
              <w:bottom w:val="single" w:sz="4" w:space="0" w:color="auto"/>
              <w:right w:val="single" w:sz="4" w:space="0" w:color="auto"/>
            </w:tcBorders>
            <w:shd w:val="clear" w:color="auto" w:fill="auto"/>
            <w:noWrap/>
            <w:vAlign w:val="center"/>
          </w:tcPr>
          <w:p w14:paraId="1DEE80DA"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61D1F466"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4E99D8A7"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7F195236"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0973CFC4"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3AF64647" w14:textId="77777777" w:rsidR="00227883" w:rsidRDefault="00227883" w:rsidP="00B839FF">
            <w:pPr>
              <w:jc w:val="center"/>
              <w:rPr>
                <w:rFonts w:cstheme="minorHAnsi"/>
                <w:color w:val="000000"/>
              </w:rPr>
            </w:pPr>
            <w:r>
              <w:rPr>
                <w:rFonts w:cstheme="minorHAnsi"/>
                <w:color w:val="000000"/>
              </w:rPr>
              <w:t>3</w:t>
            </w:r>
          </w:p>
        </w:tc>
        <w:tc>
          <w:tcPr>
            <w:tcW w:w="579" w:type="dxa"/>
            <w:tcBorders>
              <w:top w:val="nil"/>
              <w:left w:val="nil"/>
              <w:bottom w:val="single" w:sz="4" w:space="0" w:color="auto"/>
              <w:right w:val="single" w:sz="4" w:space="0" w:color="auto"/>
            </w:tcBorders>
            <w:shd w:val="clear" w:color="auto" w:fill="auto"/>
            <w:noWrap/>
            <w:vAlign w:val="center"/>
          </w:tcPr>
          <w:p w14:paraId="14F2F4DA"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47A8079E"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143909A0"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6B32EEB4"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1BFC5658"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3A8937A0" w14:textId="77777777" w:rsidR="00227883" w:rsidRDefault="00227883" w:rsidP="00B839FF">
            <w:pPr>
              <w:jc w:val="center"/>
              <w:rPr>
                <w:rFonts w:cstheme="minorHAnsi"/>
                <w:color w:val="000000"/>
              </w:rPr>
            </w:pPr>
          </w:p>
        </w:tc>
      </w:tr>
      <w:tr w:rsidR="00227883" w14:paraId="4BCB22A4"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38A96905" w14:textId="77777777" w:rsidR="00227883" w:rsidRDefault="00227883" w:rsidP="00B839FF">
            <w:pPr>
              <w:jc w:val="center"/>
              <w:rPr>
                <w:rFonts w:cstheme="minorHAnsi"/>
                <w:color w:val="000000"/>
              </w:rPr>
            </w:pPr>
            <w:r>
              <w:rPr>
                <w:rFonts w:cstheme="minorHAnsi"/>
                <w:color w:val="000000"/>
              </w:rPr>
              <w:t>4.7.2</w:t>
            </w:r>
          </w:p>
        </w:tc>
        <w:tc>
          <w:tcPr>
            <w:tcW w:w="6670" w:type="dxa"/>
            <w:tcBorders>
              <w:top w:val="nil"/>
              <w:left w:val="nil"/>
              <w:bottom w:val="single" w:sz="4" w:space="0" w:color="auto"/>
              <w:right w:val="single" w:sz="4" w:space="0" w:color="auto"/>
            </w:tcBorders>
            <w:shd w:val="clear" w:color="auto" w:fill="auto"/>
            <w:noWrap/>
            <w:vAlign w:val="center"/>
          </w:tcPr>
          <w:p w14:paraId="562EAED8" w14:textId="77777777" w:rsidR="00227883" w:rsidRDefault="00227883" w:rsidP="00B839FF">
            <w:pPr>
              <w:tabs>
                <w:tab w:val="left" w:pos="325"/>
              </w:tabs>
              <w:ind w:right="25"/>
              <w:rPr>
                <w:rFonts w:cstheme="minorHAnsi"/>
              </w:rPr>
            </w:pPr>
            <w:r>
              <w:rPr>
                <w:rFonts w:cstheme="minorHAnsi"/>
              </w:rPr>
              <w:t>provođenje grupnog treninga vještina učenja, socijalnih vještina i komunikacijskih vještina</w:t>
            </w:r>
          </w:p>
        </w:tc>
        <w:tc>
          <w:tcPr>
            <w:tcW w:w="860" w:type="dxa"/>
            <w:tcBorders>
              <w:top w:val="nil"/>
              <w:left w:val="nil"/>
              <w:bottom w:val="single" w:sz="4" w:space="0" w:color="auto"/>
              <w:right w:val="single" w:sz="4" w:space="0" w:color="auto"/>
            </w:tcBorders>
            <w:shd w:val="clear" w:color="auto" w:fill="auto"/>
            <w:noWrap/>
            <w:vAlign w:val="center"/>
          </w:tcPr>
          <w:p w14:paraId="57F67FFD"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25</w:t>
            </w:r>
          </w:p>
        </w:tc>
        <w:tc>
          <w:tcPr>
            <w:tcW w:w="615" w:type="dxa"/>
            <w:tcBorders>
              <w:top w:val="nil"/>
              <w:left w:val="nil"/>
              <w:bottom w:val="single" w:sz="4" w:space="0" w:color="auto"/>
              <w:right w:val="single" w:sz="4" w:space="0" w:color="auto"/>
            </w:tcBorders>
            <w:shd w:val="clear" w:color="auto" w:fill="auto"/>
            <w:noWrap/>
            <w:vAlign w:val="center"/>
          </w:tcPr>
          <w:p w14:paraId="2698FFDA"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569C1A19"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3DA20AFF" w14:textId="77777777" w:rsidR="00227883" w:rsidRDefault="00227883" w:rsidP="00B839FF">
            <w:pPr>
              <w:jc w:val="center"/>
              <w:rPr>
                <w:rFonts w:cstheme="minorHAnsi"/>
                <w:color w:val="000000"/>
              </w:rPr>
            </w:pPr>
            <w:r>
              <w:rPr>
                <w:rFonts w:cstheme="minorHAnsi"/>
                <w:color w:val="000000"/>
              </w:rPr>
              <w:t>3</w:t>
            </w:r>
          </w:p>
        </w:tc>
        <w:tc>
          <w:tcPr>
            <w:tcW w:w="516" w:type="dxa"/>
            <w:tcBorders>
              <w:top w:val="nil"/>
              <w:left w:val="nil"/>
              <w:bottom w:val="single" w:sz="4" w:space="0" w:color="auto"/>
              <w:right w:val="single" w:sz="4" w:space="0" w:color="auto"/>
            </w:tcBorders>
            <w:shd w:val="clear" w:color="auto" w:fill="auto"/>
            <w:noWrap/>
            <w:vAlign w:val="center"/>
          </w:tcPr>
          <w:p w14:paraId="0C8CB148"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0C79C611"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36B0226A" w14:textId="77777777" w:rsidR="00227883" w:rsidRDefault="00227883" w:rsidP="00B839FF">
            <w:pPr>
              <w:jc w:val="center"/>
              <w:rPr>
                <w:rFonts w:cstheme="minorHAnsi"/>
                <w:color w:val="000000"/>
              </w:rPr>
            </w:pPr>
            <w:r>
              <w:rPr>
                <w:rFonts w:cstheme="minorHAnsi"/>
                <w:color w:val="000000"/>
              </w:rPr>
              <w:t>3</w:t>
            </w:r>
          </w:p>
        </w:tc>
        <w:tc>
          <w:tcPr>
            <w:tcW w:w="579" w:type="dxa"/>
            <w:tcBorders>
              <w:top w:val="nil"/>
              <w:left w:val="nil"/>
              <w:bottom w:val="single" w:sz="4" w:space="0" w:color="auto"/>
              <w:right w:val="single" w:sz="4" w:space="0" w:color="auto"/>
            </w:tcBorders>
            <w:shd w:val="clear" w:color="auto" w:fill="auto"/>
            <w:noWrap/>
            <w:vAlign w:val="center"/>
          </w:tcPr>
          <w:p w14:paraId="1E2504BE"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0D33A466"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11369973"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76A993AF"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6293A8A4"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55B99662" w14:textId="77777777" w:rsidR="00227883" w:rsidRDefault="00227883" w:rsidP="00B839FF">
            <w:pPr>
              <w:jc w:val="center"/>
              <w:rPr>
                <w:rFonts w:cstheme="minorHAnsi"/>
                <w:color w:val="000000"/>
              </w:rPr>
            </w:pPr>
          </w:p>
        </w:tc>
      </w:tr>
      <w:tr w:rsidR="00227883" w14:paraId="0B2EE3D0"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4AFCBCC7" w14:textId="77777777" w:rsidR="00227883" w:rsidRDefault="00227883" w:rsidP="00B839FF">
            <w:pPr>
              <w:jc w:val="center"/>
              <w:rPr>
                <w:rFonts w:cstheme="minorHAnsi"/>
                <w:color w:val="000000"/>
              </w:rPr>
            </w:pPr>
            <w:r>
              <w:rPr>
                <w:rFonts w:cstheme="minorHAnsi"/>
                <w:color w:val="000000"/>
              </w:rPr>
              <w:t>4.7.3</w:t>
            </w:r>
          </w:p>
        </w:tc>
        <w:tc>
          <w:tcPr>
            <w:tcW w:w="6670" w:type="dxa"/>
            <w:tcBorders>
              <w:top w:val="nil"/>
              <w:left w:val="nil"/>
              <w:bottom w:val="single" w:sz="4" w:space="0" w:color="auto"/>
              <w:right w:val="single" w:sz="4" w:space="0" w:color="auto"/>
            </w:tcBorders>
            <w:shd w:val="clear" w:color="auto" w:fill="auto"/>
            <w:noWrap/>
            <w:vAlign w:val="center"/>
          </w:tcPr>
          <w:p w14:paraId="5CE2F7E8" w14:textId="77777777" w:rsidR="00227883" w:rsidRDefault="00227883" w:rsidP="00B839FF">
            <w:pPr>
              <w:tabs>
                <w:tab w:val="left" w:pos="325"/>
              </w:tabs>
              <w:ind w:right="25"/>
              <w:rPr>
                <w:rFonts w:cstheme="minorHAnsi"/>
              </w:rPr>
            </w:pPr>
            <w:r>
              <w:rPr>
                <w:rFonts w:cstheme="minorHAnsi"/>
              </w:rPr>
              <w:t>primjena intervencijskih mjera u kriznim situacijama</w:t>
            </w:r>
          </w:p>
        </w:tc>
        <w:tc>
          <w:tcPr>
            <w:tcW w:w="860" w:type="dxa"/>
            <w:tcBorders>
              <w:top w:val="nil"/>
              <w:left w:val="nil"/>
              <w:bottom w:val="single" w:sz="4" w:space="0" w:color="auto"/>
              <w:right w:val="single" w:sz="4" w:space="0" w:color="auto"/>
            </w:tcBorders>
            <w:shd w:val="clear" w:color="auto" w:fill="auto"/>
            <w:noWrap/>
            <w:vAlign w:val="center"/>
          </w:tcPr>
          <w:p w14:paraId="0A4D626A"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5</w:t>
            </w:r>
          </w:p>
        </w:tc>
        <w:tc>
          <w:tcPr>
            <w:tcW w:w="615" w:type="dxa"/>
            <w:tcBorders>
              <w:top w:val="nil"/>
              <w:left w:val="nil"/>
              <w:bottom w:val="single" w:sz="4" w:space="0" w:color="auto"/>
              <w:right w:val="single" w:sz="4" w:space="0" w:color="auto"/>
            </w:tcBorders>
            <w:shd w:val="clear" w:color="auto" w:fill="auto"/>
            <w:noWrap/>
            <w:vAlign w:val="center"/>
          </w:tcPr>
          <w:p w14:paraId="55C53BE5"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0A97B3A9" w14:textId="77777777" w:rsidR="00227883" w:rsidRDefault="00227883" w:rsidP="00B839FF">
            <w:pPr>
              <w:jc w:val="center"/>
              <w:rPr>
                <w:rFonts w:cstheme="minorHAnsi"/>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78D40A58"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799DDBC2"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3804A32E"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4F4DF60" w14:textId="77777777" w:rsidR="00227883" w:rsidRDefault="00227883" w:rsidP="00B839FF">
            <w:pPr>
              <w:jc w:val="center"/>
              <w:rPr>
                <w:rFonts w:cstheme="minorHAnsi"/>
                <w:color w:val="000000"/>
              </w:rPr>
            </w:pPr>
            <w:r>
              <w:rPr>
                <w:rFonts w:cstheme="minorHAnsi"/>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612A1A2C"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273B01F2"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DC67356"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61437C96"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750F783B"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6D84654B" w14:textId="77777777" w:rsidR="00227883" w:rsidRDefault="00227883" w:rsidP="00B839FF">
            <w:pPr>
              <w:jc w:val="center"/>
              <w:rPr>
                <w:rFonts w:cstheme="minorHAnsi"/>
                <w:color w:val="000000"/>
              </w:rPr>
            </w:pPr>
          </w:p>
        </w:tc>
      </w:tr>
      <w:tr w:rsidR="00227883" w14:paraId="77FE2BBD"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20E655E4" w14:textId="77777777" w:rsidR="00227883" w:rsidRDefault="00227883" w:rsidP="00B839FF">
            <w:pPr>
              <w:jc w:val="center"/>
              <w:rPr>
                <w:rFonts w:cstheme="minorHAnsi"/>
                <w:b/>
                <w:color w:val="000000"/>
              </w:rPr>
            </w:pPr>
            <w:r>
              <w:rPr>
                <w:rFonts w:cstheme="minorHAnsi"/>
                <w:b/>
                <w:color w:val="000000"/>
              </w:rPr>
              <w:t>4.8</w:t>
            </w:r>
          </w:p>
        </w:tc>
        <w:tc>
          <w:tcPr>
            <w:tcW w:w="6670" w:type="dxa"/>
            <w:tcBorders>
              <w:top w:val="nil"/>
              <w:left w:val="nil"/>
              <w:bottom w:val="single" w:sz="4" w:space="0" w:color="auto"/>
              <w:right w:val="single" w:sz="4" w:space="0" w:color="auto"/>
            </w:tcBorders>
            <w:shd w:val="clear" w:color="auto" w:fill="auto"/>
            <w:vAlign w:val="center"/>
          </w:tcPr>
          <w:p w14:paraId="3F79CF90" w14:textId="77777777" w:rsidR="00227883" w:rsidRDefault="00227883" w:rsidP="00B839FF">
            <w:pPr>
              <w:ind w:right="25"/>
              <w:rPr>
                <w:rFonts w:cstheme="minorHAnsi"/>
                <w:b/>
              </w:rPr>
            </w:pPr>
            <w:r>
              <w:rPr>
                <w:rFonts w:cstheme="minorHAnsi"/>
                <w:b/>
              </w:rPr>
              <w:t>Provedba školskog preventivnog programa</w:t>
            </w:r>
          </w:p>
        </w:tc>
        <w:tc>
          <w:tcPr>
            <w:tcW w:w="860" w:type="dxa"/>
            <w:tcBorders>
              <w:top w:val="nil"/>
              <w:left w:val="nil"/>
              <w:bottom w:val="single" w:sz="4" w:space="0" w:color="auto"/>
              <w:right w:val="single" w:sz="4" w:space="0" w:color="auto"/>
            </w:tcBorders>
            <w:shd w:val="clear" w:color="auto" w:fill="auto"/>
            <w:noWrap/>
            <w:vAlign w:val="center"/>
          </w:tcPr>
          <w:p w14:paraId="3F1CA8F2"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52</w:t>
            </w:r>
          </w:p>
        </w:tc>
        <w:tc>
          <w:tcPr>
            <w:tcW w:w="615" w:type="dxa"/>
            <w:tcBorders>
              <w:top w:val="nil"/>
              <w:left w:val="nil"/>
              <w:bottom w:val="single" w:sz="4" w:space="0" w:color="auto"/>
              <w:right w:val="single" w:sz="4" w:space="0" w:color="auto"/>
            </w:tcBorders>
            <w:shd w:val="clear" w:color="auto" w:fill="auto"/>
            <w:noWrap/>
            <w:vAlign w:val="center"/>
          </w:tcPr>
          <w:p w14:paraId="498A1964"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51FCE420"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6DC86E72"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3D420EEA"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A42F875"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64264FD"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1C291880"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F9DB120"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0FA11589"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31C3D474" w14:textId="77777777" w:rsidR="00227883" w:rsidRDefault="00227883" w:rsidP="00B839FF">
            <w:pPr>
              <w:jc w:val="center"/>
              <w:rPr>
                <w:rFonts w:cstheme="minorHAnsi"/>
                <w:b/>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40BA3C02" w14:textId="77777777" w:rsidR="00227883" w:rsidRDefault="00227883" w:rsidP="00B839FF">
            <w:pPr>
              <w:jc w:val="center"/>
              <w:rPr>
                <w:rFonts w:cstheme="minorHAnsi"/>
                <w:b/>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439CF8B6" w14:textId="77777777" w:rsidR="00227883" w:rsidRDefault="00227883" w:rsidP="00B839FF">
            <w:pPr>
              <w:jc w:val="center"/>
              <w:rPr>
                <w:rFonts w:cstheme="minorHAnsi"/>
                <w:b/>
                <w:color w:val="000000"/>
              </w:rPr>
            </w:pPr>
          </w:p>
        </w:tc>
      </w:tr>
      <w:tr w:rsidR="00227883" w14:paraId="1D777F48"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6CE0F8C1" w14:textId="77777777" w:rsidR="00227883" w:rsidRDefault="00227883" w:rsidP="00B839FF">
            <w:pPr>
              <w:jc w:val="center"/>
              <w:rPr>
                <w:rFonts w:cstheme="minorHAnsi"/>
                <w:color w:val="000000"/>
              </w:rPr>
            </w:pPr>
            <w:r>
              <w:rPr>
                <w:rFonts w:cstheme="minorHAnsi"/>
                <w:color w:val="000000"/>
              </w:rPr>
              <w:t>4.8.1</w:t>
            </w:r>
          </w:p>
        </w:tc>
        <w:tc>
          <w:tcPr>
            <w:tcW w:w="6670" w:type="dxa"/>
            <w:tcBorders>
              <w:top w:val="nil"/>
              <w:left w:val="nil"/>
              <w:bottom w:val="single" w:sz="4" w:space="0" w:color="auto"/>
              <w:right w:val="single" w:sz="4" w:space="0" w:color="auto"/>
            </w:tcBorders>
            <w:shd w:val="clear" w:color="auto" w:fill="auto"/>
            <w:vAlign w:val="center"/>
          </w:tcPr>
          <w:p w14:paraId="0DB3F123" w14:textId="77777777" w:rsidR="00227883" w:rsidRDefault="00227883" w:rsidP="00B839FF">
            <w:pPr>
              <w:tabs>
                <w:tab w:val="left" w:pos="325"/>
              </w:tabs>
              <w:ind w:right="25"/>
              <w:rPr>
                <w:rFonts w:cstheme="minorHAnsi"/>
              </w:rPr>
            </w:pPr>
            <w:r>
              <w:rPr>
                <w:rFonts w:cstheme="minorHAnsi"/>
              </w:rPr>
              <w:t>provođenje radionica sa ciljem izgradnje pozitivnog odnosa učenika s vršnjacima i odraslim osobama te poticanja razvoja komunikacijskih i socijalnih vještina</w:t>
            </w:r>
          </w:p>
        </w:tc>
        <w:tc>
          <w:tcPr>
            <w:tcW w:w="860" w:type="dxa"/>
            <w:tcBorders>
              <w:top w:val="nil"/>
              <w:left w:val="nil"/>
              <w:bottom w:val="single" w:sz="4" w:space="0" w:color="auto"/>
              <w:right w:val="single" w:sz="4" w:space="0" w:color="auto"/>
            </w:tcBorders>
            <w:shd w:val="clear" w:color="auto" w:fill="auto"/>
            <w:noWrap/>
            <w:vAlign w:val="center"/>
          </w:tcPr>
          <w:p w14:paraId="4B368A48"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12</w:t>
            </w:r>
          </w:p>
        </w:tc>
        <w:tc>
          <w:tcPr>
            <w:tcW w:w="615" w:type="dxa"/>
            <w:tcBorders>
              <w:top w:val="nil"/>
              <w:left w:val="nil"/>
              <w:bottom w:val="single" w:sz="4" w:space="0" w:color="auto"/>
              <w:right w:val="single" w:sz="4" w:space="0" w:color="auto"/>
            </w:tcBorders>
            <w:shd w:val="clear" w:color="auto" w:fill="auto"/>
            <w:noWrap/>
            <w:vAlign w:val="center"/>
          </w:tcPr>
          <w:p w14:paraId="0663B956"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3AC9CF2A" w14:textId="77777777" w:rsidR="00227883" w:rsidRDefault="00227883" w:rsidP="00B839FF">
            <w:pPr>
              <w:jc w:val="center"/>
              <w:rPr>
                <w:rFonts w:cstheme="minorHAnsi"/>
                <w:color w:val="000000"/>
              </w:rPr>
            </w:pPr>
            <w:r>
              <w:rPr>
                <w:rFonts w:cstheme="minorHAnsi"/>
                <w:color w:val="000000"/>
              </w:rPr>
              <w:t>2</w:t>
            </w:r>
          </w:p>
        </w:tc>
        <w:tc>
          <w:tcPr>
            <w:tcW w:w="516" w:type="dxa"/>
            <w:tcBorders>
              <w:top w:val="nil"/>
              <w:left w:val="nil"/>
              <w:bottom w:val="single" w:sz="4" w:space="0" w:color="auto"/>
              <w:right w:val="single" w:sz="4" w:space="0" w:color="auto"/>
            </w:tcBorders>
            <w:shd w:val="clear" w:color="auto" w:fill="auto"/>
            <w:noWrap/>
            <w:vAlign w:val="center"/>
          </w:tcPr>
          <w:p w14:paraId="6B1D5D90" w14:textId="77777777" w:rsidR="00227883" w:rsidRDefault="00227883" w:rsidP="00B839FF">
            <w:pPr>
              <w:jc w:val="center"/>
              <w:rPr>
                <w:rFonts w:cstheme="minorHAnsi"/>
                <w:color w:val="000000"/>
              </w:rPr>
            </w:pPr>
            <w:r>
              <w:rPr>
                <w:rFonts w:cstheme="minorHAnsi"/>
                <w:color w:val="000000"/>
              </w:rPr>
              <w:t>2</w:t>
            </w:r>
          </w:p>
        </w:tc>
        <w:tc>
          <w:tcPr>
            <w:tcW w:w="516" w:type="dxa"/>
            <w:tcBorders>
              <w:top w:val="nil"/>
              <w:left w:val="nil"/>
              <w:bottom w:val="single" w:sz="4" w:space="0" w:color="auto"/>
              <w:right w:val="single" w:sz="4" w:space="0" w:color="auto"/>
            </w:tcBorders>
            <w:shd w:val="clear" w:color="auto" w:fill="auto"/>
            <w:noWrap/>
            <w:vAlign w:val="center"/>
          </w:tcPr>
          <w:p w14:paraId="609B5F50"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43A45F99"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13F43AC4" w14:textId="77777777" w:rsidR="00227883" w:rsidRDefault="00227883" w:rsidP="00B839FF">
            <w:pPr>
              <w:jc w:val="center"/>
              <w:rPr>
                <w:rFonts w:cstheme="minorHAnsi"/>
                <w:color w:val="000000"/>
              </w:rPr>
            </w:pPr>
            <w:r>
              <w:rPr>
                <w:rFonts w:cstheme="minorHAnsi"/>
                <w:color w:val="000000"/>
              </w:rPr>
              <w:t>2</w:t>
            </w:r>
          </w:p>
        </w:tc>
        <w:tc>
          <w:tcPr>
            <w:tcW w:w="579" w:type="dxa"/>
            <w:tcBorders>
              <w:top w:val="nil"/>
              <w:left w:val="nil"/>
              <w:bottom w:val="single" w:sz="4" w:space="0" w:color="auto"/>
              <w:right w:val="single" w:sz="4" w:space="0" w:color="auto"/>
            </w:tcBorders>
            <w:shd w:val="clear" w:color="auto" w:fill="auto"/>
            <w:noWrap/>
            <w:vAlign w:val="center"/>
          </w:tcPr>
          <w:p w14:paraId="1B7F1DF0"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76AC4485"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9CD9555"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EE6B0D2"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231A6B6A"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4797968D" w14:textId="77777777" w:rsidR="00227883" w:rsidRDefault="00227883" w:rsidP="00B839FF">
            <w:pPr>
              <w:jc w:val="center"/>
              <w:rPr>
                <w:rFonts w:cstheme="minorHAnsi"/>
                <w:color w:val="000000"/>
              </w:rPr>
            </w:pPr>
          </w:p>
        </w:tc>
      </w:tr>
      <w:tr w:rsidR="00227883" w14:paraId="64ADDF7A"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0C5AC1C1" w14:textId="77777777" w:rsidR="00227883" w:rsidRDefault="00227883" w:rsidP="00B839FF">
            <w:pPr>
              <w:jc w:val="center"/>
              <w:rPr>
                <w:rFonts w:cstheme="minorHAnsi"/>
                <w:color w:val="000000"/>
              </w:rPr>
            </w:pPr>
            <w:r>
              <w:rPr>
                <w:rFonts w:cstheme="minorHAnsi"/>
                <w:color w:val="000000"/>
              </w:rPr>
              <w:t>4.8.2</w:t>
            </w:r>
          </w:p>
        </w:tc>
        <w:tc>
          <w:tcPr>
            <w:tcW w:w="6670" w:type="dxa"/>
            <w:tcBorders>
              <w:top w:val="nil"/>
              <w:left w:val="nil"/>
              <w:bottom w:val="single" w:sz="4" w:space="0" w:color="auto"/>
              <w:right w:val="single" w:sz="4" w:space="0" w:color="auto"/>
            </w:tcBorders>
            <w:shd w:val="clear" w:color="auto" w:fill="auto"/>
            <w:vAlign w:val="center"/>
          </w:tcPr>
          <w:p w14:paraId="10C7BF5D" w14:textId="77777777" w:rsidR="00227883" w:rsidRDefault="00227883" w:rsidP="00B839FF">
            <w:pPr>
              <w:tabs>
                <w:tab w:val="left" w:pos="325"/>
              </w:tabs>
              <w:ind w:right="23"/>
              <w:rPr>
                <w:rFonts w:cstheme="minorHAnsi"/>
              </w:rPr>
            </w:pPr>
            <w:r>
              <w:rPr>
                <w:rFonts w:cstheme="minorHAnsi"/>
              </w:rPr>
              <w:t>rano otkrivanje potencijalnih teškoća u učenju</w:t>
            </w:r>
          </w:p>
        </w:tc>
        <w:tc>
          <w:tcPr>
            <w:tcW w:w="860" w:type="dxa"/>
            <w:tcBorders>
              <w:top w:val="nil"/>
              <w:left w:val="nil"/>
              <w:bottom w:val="single" w:sz="4" w:space="0" w:color="auto"/>
              <w:right w:val="single" w:sz="4" w:space="0" w:color="auto"/>
            </w:tcBorders>
            <w:shd w:val="clear" w:color="auto" w:fill="auto"/>
            <w:noWrap/>
            <w:vAlign w:val="center"/>
          </w:tcPr>
          <w:p w14:paraId="5A0519BE"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4</w:t>
            </w:r>
          </w:p>
        </w:tc>
        <w:tc>
          <w:tcPr>
            <w:tcW w:w="615" w:type="dxa"/>
            <w:tcBorders>
              <w:top w:val="nil"/>
              <w:left w:val="nil"/>
              <w:bottom w:val="single" w:sz="4" w:space="0" w:color="auto"/>
              <w:right w:val="single" w:sz="4" w:space="0" w:color="auto"/>
            </w:tcBorders>
            <w:shd w:val="clear" w:color="auto" w:fill="auto"/>
            <w:noWrap/>
            <w:vAlign w:val="center"/>
          </w:tcPr>
          <w:p w14:paraId="10B96864"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33E67A0E"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2BE527A1"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112E1C57"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3101E8B5"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31493CF3"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61B3FDE8"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1209FFF"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BA6D6FF"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7A92DAE9"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6EE51A99"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663A4675" w14:textId="77777777" w:rsidR="00227883" w:rsidRDefault="00227883" w:rsidP="00B839FF">
            <w:pPr>
              <w:jc w:val="center"/>
              <w:rPr>
                <w:rFonts w:cstheme="minorHAnsi"/>
                <w:color w:val="000000"/>
              </w:rPr>
            </w:pPr>
          </w:p>
        </w:tc>
      </w:tr>
      <w:tr w:rsidR="00227883" w14:paraId="715EB6E4"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7D633783" w14:textId="77777777" w:rsidR="00227883" w:rsidRDefault="00227883" w:rsidP="00B839FF">
            <w:pPr>
              <w:jc w:val="center"/>
              <w:rPr>
                <w:rFonts w:cstheme="minorHAnsi"/>
                <w:color w:val="000000"/>
              </w:rPr>
            </w:pPr>
            <w:r>
              <w:rPr>
                <w:rFonts w:cstheme="minorHAnsi"/>
                <w:color w:val="000000"/>
              </w:rPr>
              <w:t>4.8.3</w:t>
            </w:r>
          </w:p>
        </w:tc>
        <w:tc>
          <w:tcPr>
            <w:tcW w:w="6670" w:type="dxa"/>
            <w:tcBorders>
              <w:top w:val="nil"/>
              <w:left w:val="nil"/>
              <w:bottom w:val="single" w:sz="4" w:space="0" w:color="auto"/>
              <w:right w:val="single" w:sz="4" w:space="0" w:color="auto"/>
            </w:tcBorders>
            <w:shd w:val="clear" w:color="auto" w:fill="auto"/>
            <w:vAlign w:val="center"/>
          </w:tcPr>
          <w:p w14:paraId="6255A7E1" w14:textId="77777777" w:rsidR="00227883" w:rsidRDefault="00227883" w:rsidP="00B839FF">
            <w:pPr>
              <w:tabs>
                <w:tab w:val="left" w:pos="325"/>
              </w:tabs>
              <w:ind w:right="25"/>
              <w:rPr>
                <w:rFonts w:cstheme="minorHAnsi"/>
              </w:rPr>
            </w:pPr>
            <w:r>
              <w:rPr>
                <w:rFonts w:cstheme="minorHAnsi"/>
              </w:rPr>
              <w:t>podupiranje uvažavanja različitosti, tolerancije i suradnje</w:t>
            </w:r>
          </w:p>
        </w:tc>
        <w:tc>
          <w:tcPr>
            <w:tcW w:w="860" w:type="dxa"/>
            <w:tcBorders>
              <w:top w:val="nil"/>
              <w:left w:val="nil"/>
              <w:bottom w:val="single" w:sz="4" w:space="0" w:color="auto"/>
              <w:right w:val="single" w:sz="4" w:space="0" w:color="auto"/>
            </w:tcBorders>
            <w:shd w:val="clear" w:color="auto" w:fill="auto"/>
            <w:noWrap/>
            <w:vAlign w:val="center"/>
          </w:tcPr>
          <w:p w14:paraId="0B16565B"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4</w:t>
            </w:r>
          </w:p>
        </w:tc>
        <w:tc>
          <w:tcPr>
            <w:tcW w:w="615" w:type="dxa"/>
            <w:tcBorders>
              <w:top w:val="nil"/>
              <w:left w:val="nil"/>
              <w:bottom w:val="single" w:sz="4" w:space="0" w:color="auto"/>
              <w:right w:val="single" w:sz="4" w:space="0" w:color="auto"/>
            </w:tcBorders>
            <w:shd w:val="clear" w:color="auto" w:fill="auto"/>
            <w:noWrap/>
            <w:vAlign w:val="center"/>
          </w:tcPr>
          <w:p w14:paraId="72FB9EF2"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3A0DAB77"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3977D051"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447F9655"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6DB70BB9"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2249B809"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0126069E"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AD88A9B"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04A206B"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6CA927C"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64626687"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2E042DD3" w14:textId="77777777" w:rsidR="00227883" w:rsidRDefault="00227883" w:rsidP="00B839FF">
            <w:pPr>
              <w:jc w:val="center"/>
              <w:rPr>
                <w:rFonts w:cstheme="minorHAnsi"/>
                <w:color w:val="000000"/>
              </w:rPr>
            </w:pPr>
          </w:p>
        </w:tc>
      </w:tr>
      <w:tr w:rsidR="00227883" w14:paraId="3DF49A9E"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599B2E5B" w14:textId="77777777" w:rsidR="00227883" w:rsidRDefault="00227883" w:rsidP="00B839FF">
            <w:pPr>
              <w:jc w:val="center"/>
              <w:rPr>
                <w:rFonts w:cstheme="minorHAnsi"/>
                <w:color w:val="000000"/>
              </w:rPr>
            </w:pPr>
            <w:r>
              <w:rPr>
                <w:rFonts w:cstheme="minorHAnsi"/>
                <w:color w:val="000000"/>
              </w:rPr>
              <w:t>4.8.4</w:t>
            </w:r>
          </w:p>
        </w:tc>
        <w:tc>
          <w:tcPr>
            <w:tcW w:w="6670" w:type="dxa"/>
            <w:tcBorders>
              <w:top w:val="nil"/>
              <w:left w:val="nil"/>
              <w:bottom w:val="single" w:sz="4" w:space="0" w:color="auto"/>
              <w:right w:val="single" w:sz="4" w:space="0" w:color="auto"/>
            </w:tcBorders>
            <w:shd w:val="clear" w:color="auto" w:fill="auto"/>
            <w:vAlign w:val="center"/>
          </w:tcPr>
          <w:p w14:paraId="314E37B2" w14:textId="77777777" w:rsidR="00227883" w:rsidRDefault="00227883" w:rsidP="00B839FF">
            <w:pPr>
              <w:tabs>
                <w:tab w:val="left" w:pos="325"/>
              </w:tabs>
              <w:ind w:right="25"/>
              <w:rPr>
                <w:rFonts w:cstheme="minorHAnsi"/>
              </w:rPr>
            </w:pPr>
            <w:r>
              <w:rPr>
                <w:rFonts w:cstheme="minorHAnsi"/>
              </w:rPr>
              <w:t>identifikacija (sociometrija i upitnici) učenika koji doživljavaju učestalo vršnjačko nasilje 1. - 8. razreda</w:t>
            </w:r>
          </w:p>
        </w:tc>
        <w:tc>
          <w:tcPr>
            <w:tcW w:w="860" w:type="dxa"/>
            <w:tcBorders>
              <w:top w:val="nil"/>
              <w:left w:val="nil"/>
              <w:bottom w:val="single" w:sz="4" w:space="0" w:color="auto"/>
              <w:right w:val="single" w:sz="4" w:space="0" w:color="auto"/>
            </w:tcBorders>
            <w:shd w:val="clear" w:color="auto" w:fill="auto"/>
            <w:noWrap/>
            <w:vAlign w:val="center"/>
          </w:tcPr>
          <w:p w14:paraId="20BB6AF4"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5</w:t>
            </w:r>
          </w:p>
        </w:tc>
        <w:tc>
          <w:tcPr>
            <w:tcW w:w="615" w:type="dxa"/>
            <w:tcBorders>
              <w:top w:val="nil"/>
              <w:left w:val="nil"/>
              <w:bottom w:val="single" w:sz="4" w:space="0" w:color="auto"/>
              <w:right w:val="single" w:sz="4" w:space="0" w:color="auto"/>
            </w:tcBorders>
            <w:shd w:val="clear" w:color="auto" w:fill="auto"/>
            <w:noWrap/>
            <w:vAlign w:val="center"/>
          </w:tcPr>
          <w:p w14:paraId="5102CA76"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731DF711" w14:textId="77777777" w:rsidR="00227883" w:rsidRDefault="00227883" w:rsidP="00B839FF">
            <w:pPr>
              <w:jc w:val="center"/>
              <w:rPr>
                <w:rFonts w:cstheme="minorHAnsi"/>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5F9C3E16"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0806B606"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0481CA77"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0240F93F" w14:textId="77777777" w:rsidR="00227883" w:rsidRDefault="00227883" w:rsidP="00B839FF">
            <w:pPr>
              <w:jc w:val="center"/>
              <w:rPr>
                <w:rFonts w:cstheme="minorHAnsi"/>
                <w:color w:val="000000"/>
              </w:rPr>
            </w:pPr>
            <w:r>
              <w:rPr>
                <w:rFonts w:cstheme="minorHAnsi"/>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11A69A57"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3F7BB4C7"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07D3177B"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48386D59"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37C7DADB"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0923D024" w14:textId="77777777" w:rsidR="00227883" w:rsidRDefault="00227883" w:rsidP="00B839FF">
            <w:pPr>
              <w:jc w:val="center"/>
              <w:rPr>
                <w:rFonts w:cstheme="minorHAnsi"/>
                <w:color w:val="000000"/>
              </w:rPr>
            </w:pPr>
          </w:p>
        </w:tc>
      </w:tr>
      <w:tr w:rsidR="00227883" w14:paraId="520922E9"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6BDC794F" w14:textId="77777777" w:rsidR="00227883" w:rsidRDefault="00227883" w:rsidP="00B839FF">
            <w:pPr>
              <w:jc w:val="center"/>
              <w:rPr>
                <w:rFonts w:cstheme="minorHAnsi"/>
                <w:color w:val="000000"/>
              </w:rPr>
            </w:pPr>
            <w:r>
              <w:rPr>
                <w:rFonts w:cstheme="minorHAnsi"/>
                <w:color w:val="000000"/>
              </w:rPr>
              <w:t>4.8.5</w:t>
            </w:r>
          </w:p>
        </w:tc>
        <w:tc>
          <w:tcPr>
            <w:tcW w:w="6670" w:type="dxa"/>
            <w:tcBorders>
              <w:top w:val="nil"/>
              <w:left w:val="nil"/>
              <w:bottom w:val="single" w:sz="4" w:space="0" w:color="auto"/>
              <w:right w:val="single" w:sz="4" w:space="0" w:color="auto"/>
            </w:tcBorders>
            <w:shd w:val="clear" w:color="auto" w:fill="auto"/>
            <w:vAlign w:val="center"/>
          </w:tcPr>
          <w:p w14:paraId="0426CAB5" w14:textId="77777777" w:rsidR="00227883" w:rsidRDefault="00227883" w:rsidP="00B839FF">
            <w:pPr>
              <w:tabs>
                <w:tab w:val="left" w:pos="325"/>
              </w:tabs>
              <w:ind w:right="25"/>
              <w:rPr>
                <w:rFonts w:cstheme="minorHAnsi"/>
              </w:rPr>
            </w:pPr>
            <w:r>
              <w:rPr>
                <w:rFonts w:cstheme="minorHAnsi"/>
              </w:rPr>
              <w:t xml:space="preserve">identifikacija (skale i upitnici) učenika koji imaju internalizirane psihičke teškoće (anksioznost, depresivnost, sniženo samopouzdanje) </w:t>
            </w:r>
          </w:p>
        </w:tc>
        <w:tc>
          <w:tcPr>
            <w:tcW w:w="860" w:type="dxa"/>
            <w:tcBorders>
              <w:top w:val="nil"/>
              <w:left w:val="nil"/>
              <w:bottom w:val="single" w:sz="4" w:space="0" w:color="auto"/>
              <w:right w:val="single" w:sz="4" w:space="0" w:color="auto"/>
            </w:tcBorders>
            <w:shd w:val="clear" w:color="auto" w:fill="auto"/>
            <w:noWrap/>
            <w:vAlign w:val="center"/>
          </w:tcPr>
          <w:p w14:paraId="5F3B30BB"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14</w:t>
            </w:r>
          </w:p>
        </w:tc>
        <w:tc>
          <w:tcPr>
            <w:tcW w:w="615" w:type="dxa"/>
            <w:tcBorders>
              <w:top w:val="nil"/>
              <w:left w:val="nil"/>
              <w:bottom w:val="single" w:sz="4" w:space="0" w:color="auto"/>
              <w:right w:val="single" w:sz="4" w:space="0" w:color="auto"/>
            </w:tcBorders>
            <w:shd w:val="clear" w:color="auto" w:fill="auto"/>
            <w:noWrap/>
            <w:vAlign w:val="center"/>
          </w:tcPr>
          <w:p w14:paraId="7CC971DD"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572215C2" w14:textId="77777777" w:rsidR="00227883" w:rsidRDefault="00227883" w:rsidP="00B839FF">
            <w:pPr>
              <w:jc w:val="center"/>
              <w:rPr>
                <w:rFonts w:cstheme="minorHAnsi"/>
                <w:color w:val="000000"/>
              </w:rPr>
            </w:pPr>
            <w:r>
              <w:rPr>
                <w:rFonts w:cstheme="minorHAnsi"/>
                <w:color w:val="000000"/>
              </w:rPr>
              <w:t>2</w:t>
            </w:r>
          </w:p>
        </w:tc>
        <w:tc>
          <w:tcPr>
            <w:tcW w:w="516" w:type="dxa"/>
            <w:tcBorders>
              <w:top w:val="nil"/>
              <w:left w:val="nil"/>
              <w:bottom w:val="single" w:sz="4" w:space="0" w:color="auto"/>
              <w:right w:val="single" w:sz="4" w:space="0" w:color="auto"/>
            </w:tcBorders>
            <w:shd w:val="clear" w:color="auto" w:fill="auto"/>
            <w:noWrap/>
            <w:vAlign w:val="center"/>
          </w:tcPr>
          <w:p w14:paraId="51A991A9" w14:textId="77777777" w:rsidR="00227883" w:rsidRDefault="00227883" w:rsidP="00B839FF">
            <w:pPr>
              <w:jc w:val="center"/>
              <w:rPr>
                <w:rFonts w:cstheme="minorHAnsi"/>
                <w:color w:val="000000"/>
              </w:rPr>
            </w:pPr>
            <w:r>
              <w:rPr>
                <w:rFonts w:cstheme="minorHAnsi"/>
                <w:color w:val="000000"/>
              </w:rPr>
              <w:t>2</w:t>
            </w:r>
          </w:p>
        </w:tc>
        <w:tc>
          <w:tcPr>
            <w:tcW w:w="516" w:type="dxa"/>
            <w:tcBorders>
              <w:top w:val="nil"/>
              <w:left w:val="nil"/>
              <w:bottom w:val="single" w:sz="4" w:space="0" w:color="auto"/>
              <w:right w:val="single" w:sz="4" w:space="0" w:color="auto"/>
            </w:tcBorders>
            <w:shd w:val="clear" w:color="auto" w:fill="auto"/>
            <w:noWrap/>
            <w:vAlign w:val="center"/>
          </w:tcPr>
          <w:p w14:paraId="7145E698"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21AC4C22"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69F17204" w14:textId="77777777" w:rsidR="00227883" w:rsidRDefault="00227883" w:rsidP="00B839FF">
            <w:pPr>
              <w:jc w:val="center"/>
              <w:rPr>
                <w:rFonts w:cstheme="minorHAnsi"/>
                <w:color w:val="000000"/>
              </w:rPr>
            </w:pPr>
            <w:r>
              <w:rPr>
                <w:rFonts w:cstheme="minorHAnsi"/>
                <w:color w:val="000000"/>
              </w:rPr>
              <w:t>2</w:t>
            </w:r>
          </w:p>
        </w:tc>
        <w:tc>
          <w:tcPr>
            <w:tcW w:w="579" w:type="dxa"/>
            <w:tcBorders>
              <w:top w:val="nil"/>
              <w:left w:val="nil"/>
              <w:bottom w:val="single" w:sz="4" w:space="0" w:color="auto"/>
              <w:right w:val="single" w:sz="4" w:space="0" w:color="auto"/>
            </w:tcBorders>
            <w:shd w:val="clear" w:color="auto" w:fill="auto"/>
            <w:noWrap/>
            <w:vAlign w:val="center"/>
          </w:tcPr>
          <w:p w14:paraId="6EAFF019"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6E9AD774"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45487E64"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0925A8E9"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04CD9950"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5E7F3B0C" w14:textId="77777777" w:rsidR="00227883" w:rsidRDefault="00227883" w:rsidP="00B839FF">
            <w:pPr>
              <w:jc w:val="center"/>
              <w:rPr>
                <w:rFonts w:cstheme="minorHAnsi"/>
                <w:color w:val="000000"/>
              </w:rPr>
            </w:pPr>
          </w:p>
        </w:tc>
      </w:tr>
      <w:tr w:rsidR="00227883" w14:paraId="024A2E03"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438D1F88" w14:textId="77777777" w:rsidR="00227883" w:rsidRDefault="00227883" w:rsidP="00B839FF">
            <w:pPr>
              <w:jc w:val="center"/>
              <w:rPr>
                <w:rFonts w:cstheme="minorHAnsi"/>
                <w:color w:val="000000"/>
              </w:rPr>
            </w:pPr>
            <w:r>
              <w:rPr>
                <w:rFonts w:cstheme="minorHAnsi"/>
                <w:color w:val="000000"/>
              </w:rPr>
              <w:t>4.8.6</w:t>
            </w:r>
          </w:p>
        </w:tc>
        <w:tc>
          <w:tcPr>
            <w:tcW w:w="6670" w:type="dxa"/>
            <w:tcBorders>
              <w:top w:val="nil"/>
              <w:left w:val="nil"/>
              <w:bottom w:val="single" w:sz="4" w:space="0" w:color="auto"/>
              <w:right w:val="single" w:sz="4" w:space="0" w:color="auto"/>
            </w:tcBorders>
            <w:shd w:val="clear" w:color="auto" w:fill="auto"/>
            <w:vAlign w:val="center"/>
          </w:tcPr>
          <w:p w14:paraId="17FF8AE9" w14:textId="77777777" w:rsidR="00227883" w:rsidRDefault="00227883" w:rsidP="00B839FF">
            <w:pPr>
              <w:tabs>
                <w:tab w:val="left" w:pos="325"/>
              </w:tabs>
              <w:ind w:right="25"/>
              <w:rPr>
                <w:rFonts w:cstheme="minorHAnsi"/>
              </w:rPr>
            </w:pPr>
            <w:r>
              <w:rPr>
                <w:rFonts w:cstheme="minorHAnsi"/>
              </w:rPr>
              <w:t>informiranje o opasnostima prilikom korištenja Interneta i društvenih mreža</w:t>
            </w:r>
          </w:p>
        </w:tc>
        <w:tc>
          <w:tcPr>
            <w:tcW w:w="860" w:type="dxa"/>
            <w:tcBorders>
              <w:top w:val="nil"/>
              <w:left w:val="nil"/>
              <w:bottom w:val="single" w:sz="4" w:space="0" w:color="auto"/>
              <w:right w:val="single" w:sz="4" w:space="0" w:color="auto"/>
            </w:tcBorders>
            <w:shd w:val="clear" w:color="auto" w:fill="auto"/>
            <w:noWrap/>
            <w:vAlign w:val="center"/>
          </w:tcPr>
          <w:p w14:paraId="4180D2B4"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5</w:t>
            </w:r>
          </w:p>
        </w:tc>
        <w:tc>
          <w:tcPr>
            <w:tcW w:w="615" w:type="dxa"/>
            <w:tcBorders>
              <w:top w:val="nil"/>
              <w:left w:val="nil"/>
              <w:bottom w:val="single" w:sz="4" w:space="0" w:color="auto"/>
              <w:right w:val="single" w:sz="4" w:space="0" w:color="auto"/>
            </w:tcBorders>
            <w:shd w:val="clear" w:color="auto" w:fill="auto"/>
            <w:noWrap/>
            <w:vAlign w:val="center"/>
          </w:tcPr>
          <w:p w14:paraId="062016DD"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1819DD1A"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3343E67E"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4EEE4484"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5C76681"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DB42193" w14:textId="77777777" w:rsidR="00227883" w:rsidRDefault="00227883" w:rsidP="00B839FF">
            <w:pPr>
              <w:jc w:val="center"/>
              <w:rPr>
                <w:rFonts w:cstheme="minorHAnsi"/>
                <w:color w:val="000000"/>
              </w:rPr>
            </w:pPr>
            <w:r>
              <w:rPr>
                <w:rFonts w:cstheme="minorHAnsi"/>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327905E1"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67E35DC8"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1891A1B8"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5F5BE14"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5F89BB83"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41EB7DE9" w14:textId="77777777" w:rsidR="00227883" w:rsidRDefault="00227883" w:rsidP="00B839FF">
            <w:pPr>
              <w:jc w:val="center"/>
              <w:rPr>
                <w:rFonts w:cstheme="minorHAnsi"/>
                <w:color w:val="000000"/>
              </w:rPr>
            </w:pPr>
          </w:p>
        </w:tc>
      </w:tr>
      <w:tr w:rsidR="00227883" w14:paraId="52B486B6"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72D3DED0" w14:textId="77777777" w:rsidR="00227883" w:rsidRDefault="00227883" w:rsidP="00B839FF">
            <w:pPr>
              <w:jc w:val="center"/>
              <w:rPr>
                <w:rFonts w:cstheme="minorHAnsi"/>
                <w:color w:val="000000"/>
              </w:rPr>
            </w:pPr>
            <w:r>
              <w:rPr>
                <w:rFonts w:cstheme="minorHAnsi"/>
                <w:color w:val="000000"/>
              </w:rPr>
              <w:lastRenderedPageBreak/>
              <w:t>4.8.7</w:t>
            </w:r>
          </w:p>
        </w:tc>
        <w:tc>
          <w:tcPr>
            <w:tcW w:w="6670" w:type="dxa"/>
            <w:tcBorders>
              <w:top w:val="nil"/>
              <w:left w:val="nil"/>
              <w:bottom w:val="single" w:sz="4" w:space="0" w:color="auto"/>
              <w:right w:val="single" w:sz="4" w:space="0" w:color="auto"/>
            </w:tcBorders>
            <w:shd w:val="clear" w:color="auto" w:fill="auto"/>
            <w:vAlign w:val="center"/>
          </w:tcPr>
          <w:p w14:paraId="4517B478" w14:textId="77777777" w:rsidR="00227883" w:rsidRDefault="00227883" w:rsidP="00B839FF">
            <w:pPr>
              <w:tabs>
                <w:tab w:val="left" w:pos="325"/>
              </w:tabs>
              <w:ind w:right="25"/>
              <w:rPr>
                <w:rFonts w:cstheme="minorHAnsi"/>
              </w:rPr>
            </w:pPr>
            <w:r>
              <w:rPr>
                <w:rFonts w:cstheme="minorHAnsi"/>
              </w:rPr>
              <w:t>rad s učenicima koji su nasilni prema drugima</w:t>
            </w:r>
          </w:p>
        </w:tc>
        <w:tc>
          <w:tcPr>
            <w:tcW w:w="860" w:type="dxa"/>
            <w:tcBorders>
              <w:top w:val="nil"/>
              <w:left w:val="nil"/>
              <w:bottom w:val="single" w:sz="4" w:space="0" w:color="auto"/>
              <w:right w:val="single" w:sz="4" w:space="0" w:color="auto"/>
            </w:tcBorders>
            <w:shd w:val="clear" w:color="auto" w:fill="auto"/>
            <w:noWrap/>
            <w:vAlign w:val="center"/>
          </w:tcPr>
          <w:p w14:paraId="39734785"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8</w:t>
            </w:r>
          </w:p>
        </w:tc>
        <w:tc>
          <w:tcPr>
            <w:tcW w:w="615" w:type="dxa"/>
            <w:tcBorders>
              <w:top w:val="nil"/>
              <w:left w:val="nil"/>
              <w:bottom w:val="single" w:sz="4" w:space="0" w:color="auto"/>
              <w:right w:val="single" w:sz="4" w:space="0" w:color="auto"/>
            </w:tcBorders>
            <w:shd w:val="clear" w:color="auto" w:fill="auto"/>
            <w:noWrap/>
            <w:vAlign w:val="center"/>
          </w:tcPr>
          <w:p w14:paraId="168B90B0"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033A5B7A"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70D3F8E3"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0F0004B2"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0EC0DE2F"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1818696C" w14:textId="77777777" w:rsidR="00227883" w:rsidRDefault="00227883" w:rsidP="00B839FF">
            <w:pPr>
              <w:jc w:val="center"/>
              <w:rPr>
                <w:rFonts w:cstheme="minorHAnsi"/>
                <w:color w:val="000000"/>
              </w:rPr>
            </w:pPr>
            <w:r>
              <w:rPr>
                <w:rFonts w:cstheme="minorHAnsi"/>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7B911E7C"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094B7B7A"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2FCCB7AF"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5BAF8F89"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7922683D"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3805D476" w14:textId="77777777" w:rsidR="00227883" w:rsidRDefault="00227883" w:rsidP="00B839FF">
            <w:pPr>
              <w:jc w:val="center"/>
              <w:rPr>
                <w:rFonts w:cstheme="minorHAnsi"/>
                <w:color w:val="000000"/>
              </w:rPr>
            </w:pPr>
          </w:p>
        </w:tc>
      </w:tr>
      <w:tr w:rsidR="00227883" w14:paraId="65C5A9BD"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81FFD5"/>
            <w:noWrap/>
            <w:vAlign w:val="center"/>
          </w:tcPr>
          <w:p w14:paraId="72A0D7C5" w14:textId="77777777" w:rsidR="00227883" w:rsidRDefault="00227883" w:rsidP="00B839FF">
            <w:pPr>
              <w:jc w:val="center"/>
              <w:rPr>
                <w:rFonts w:cstheme="minorHAnsi"/>
                <w:b/>
                <w:color w:val="000000"/>
              </w:rPr>
            </w:pPr>
            <w:r>
              <w:rPr>
                <w:rFonts w:cstheme="minorHAnsi"/>
                <w:b/>
                <w:color w:val="000000"/>
              </w:rPr>
              <w:t>5.</w:t>
            </w:r>
          </w:p>
        </w:tc>
        <w:tc>
          <w:tcPr>
            <w:tcW w:w="6670" w:type="dxa"/>
            <w:tcBorders>
              <w:top w:val="nil"/>
              <w:left w:val="nil"/>
              <w:bottom w:val="single" w:sz="4" w:space="0" w:color="auto"/>
              <w:right w:val="single" w:sz="4" w:space="0" w:color="auto"/>
            </w:tcBorders>
            <w:shd w:val="clear" w:color="auto" w:fill="81FFD5"/>
            <w:noWrap/>
            <w:vAlign w:val="center"/>
          </w:tcPr>
          <w:p w14:paraId="1F8290BD" w14:textId="77777777" w:rsidR="00227883" w:rsidRDefault="00227883" w:rsidP="00B839FF">
            <w:pPr>
              <w:tabs>
                <w:tab w:val="left" w:pos="325"/>
                <w:tab w:val="left" w:pos="546"/>
              </w:tabs>
              <w:ind w:right="23"/>
              <w:rPr>
                <w:rFonts w:cstheme="minorHAnsi"/>
                <w:b/>
              </w:rPr>
            </w:pPr>
            <w:r>
              <w:rPr>
                <w:rFonts w:cstheme="minorHAnsi"/>
                <w:b/>
              </w:rPr>
              <w:t>RAD S RODITELJIMA</w:t>
            </w:r>
          </w:p>
        </w:tc>
        <w:tc>
          <w:tcPr>
            <w:tcW w:w="860" w:type="dxa"/>
            <w:tcBorders>
              <w:top w:val="nil"/>
              <w:left w:val="nil"/>
              <w:bottom w:val="single" w:sz="4" w:space="0" w:color="auto"/>
              <w:right w:val="single" w:sz="4" w:space="0" w:color="auto"/>
            </w:tcBorders>
            <w:shd w:val="clear" w:color="auto" w:fill="81FFD5"/>
            <w:noWrap/>
            <w:vAlign w:val="center"/>
          </w:tcPr>
          <w:p w14:paraId="6EF752FD" w14:textId="77777777" w:rsidR="00227883" w:rsidRDefault="00227883" w:rsidP="00B839FF">
            <w:pPr>
              <w:jc w:val="center"/>
              <w:rPr>
                <w:rFonts w:cstheme="minorHAnsi"/>
                <w:b/>
              </w:rPr>
            </w:pPr>
            <w:r>
              <w:rPr>
                <w:rFonts w:cstheme="minorHAnsi"/>
                <w:b/>
              </w:rPr>
              <w:t>180</w:t>
            </w:r>
          </w:p>
        </w:tc>
        <w:tc>
          <w:tcPr>
            <w:tcW w:w="615" w:type="dxa"/>
            <w:tcBorders>
              <w:top w:val="nil"/>
              <w:left w:val="nil"/>
              <w:bottom w:val="single" w:sz="4" w:space="0" w:color="auto"/>
              <w:right w:val="single" w:sz="4" w:space="0" w:color="auto"/>
            </w:tcBorders>
            <w:shd w:val="clear" w:color="auto" w:fill="81FFD5"/>
            <w:noWrap/>
            <w:vAlign w:val="center"/>
          </w:tcPr>
          <w:p w14:paraId="213793D2"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6C2EA5F2"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54A119C4"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436660ED"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49A12D14"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474B2EF5"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2A554CEA"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257473AB"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7F86259C"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585DBE3E" w14:textId="77777777" w:rsidR="00227883" w:rsidRDefault="00227883" w:rsidP="00B839FF">
            <w:pPr>
              <w:jc w:val="center"/>
              <w:rPr>
                <w:rFonts w:cstheme="minorHAnsi"/>
                <w:b/>
                <w:color w:val="000000"/>
              </w:rPr>
            </w:pPr>
          </w:p>
        </w:tc>
        <w:tc>
          <w:tcPr>
            <w:tcW w:w="485" w:type="dxa"/>
            <w:tcBorders>
              <w:top w:val="nil"/>
              <w:left w:val="nil"/>
              <w:bottom w:val="single" w:sz="4" w:space="0" w:color="auto"/>
              <w:right w:val="single" w:sz="4" w:space="0" w:color="auto"/>
            </w:tcBorders>
            <w:shd w:val="clear" w:color="auto" w:fill="81FFD5"/>
            <w:noWrap/>
            <w:vAlign w:val="center"/>
          </w:tcPr>
          <w:p w14:paraId="1F583202" w14:textId="77777777" w:rsidR="00227883" w:rsidRDefault="00227883" w:rsidP="00B839FF">
            <w:pPr>
              <w:jc w:val="center"/>
              <w:rPr>
                <w:rFonts w:cstheme="minorHAnsi"/>
                <w:b/>
                <w:color w:val="000000"/>
              </w:rPr>
            </w:pPr>
          </w:p>
        </w:tc>
        <w:tc>
          <w:tcPr>
            <w:tcW w:w="585" w:type="dxa"/>
            <w:tcBorders>
              <w:top w:val="nil"/>
              <w:left w:val="nil"/>
              <w:bottom w:val="single" w:sz="4" w:space="0" w:color="auto"/>
              <w:right w:val="double" w:sz="6" w:space="0" w:color="auto"/>
            </w:tcBorders>
            <w:shd w:val="clear" w:color="auto" w:fill="81FFD5"/>
            <w:noWrap/>
            <w:vAlign w:val="center"/>
          </w:tcPr>
          <w:p w14:paraId="15833645" w14:textId="77777777" w:rsidR="00227883" w:rsidRDefault="00227883" w:rsidP="00B839FF">
            <w:pPr>
              <w:jc w:val="center"/>
              <w:rPr>
                <w:rFonts w:cstheme="minorHAnsi"/>
                <w:b/>
                <w:color w:val="000000"/>
              </w:rPr>
            </w:pPr>
          </w:p>
        </w:tc>
      </w:tr>
      <w:tr w:rsidR="00227883" w14:paraId="3D7D1855"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6B0DAC19" w14:textId="77777777" w:rsidR="00227883" w:rsidRDefault="00227883" w:rsidP="00B839FF">
            <w:pPr>
              <w:jc w:val="center"/>
              <w:rPr>
                <w:rFonts w:cstheme="minorHAnsi"/>
                <w:color w:val="000000"/>
              </w:rPr>
            </w:pPr>
            <w:r>
              <w:rPr>
                <w:rFonts w:cstheme="minorHAnsi"/>
                <w:color w:val="000000"/>
              </w:rPr>
              <w:t>5.1</w:t>
            </w:r>
          </w:p>
        </w:tc>
        <w:tc>
          <w:tcPr>
            <w:tcW w:w="6670" w:type="dxa"/>
            <w:tcBorders>
              <w:top w:val="nil"/>
              <w:left w:val="nil"/>
              <w:bottom w:val="single" w:sz="4" w:space="0" w:color="auto"/>
              <w:right w:val="single" w:sz="4" w:space="0" w:color="auto"/>
            </w:tcBorders>
            <w:shd w:val="clear" w:color="auto" w:fill="auto"/>
            <w:vAlign w:val="center"/>
          </w:tcPr>
          <w:p w14:paraId="06901F44" w14:textId="77777777" w:rsidR="00227883" w:rsidRDefault="00227883" w:rsidP="00B839FF">
            <w:pPr>
              <w:ind w:right="25"/>
              <w:rPr>
                <w:rFonts w:cstheme="minorHAnsi"/>
                <w:b/>
              </w:rPr>
            </w:pPr>
            <w:r>
              <w:rPr>
                <w:rFonts w:cstheme="minorHAnsi"/>
                <w:color w:val="000000"/>
              </w:rPr>
              <w:t>Savjetodavni rad kroz savjetovalište za roditelje sa svrhom potpore i pomoći roditeljima u razumijevanju razvojnih potreba, suočavanju s djetetovim teškoćama i problemima, uklanjanju prepreka koje uzrokuju teškoće i ometaju razvoj te rješavanju nastalih problema</w:t>
            </w:r>
          </w:p>
        </w:tc>
        <w:tc>
          <w:tcPr>
            <w:tcW w:w="860" w:type="dxa"/>
            <w:tcBorders>
              <w:top w:val="nil"/>
              <w:left w:val="nil"/>
              <w:bottom w:val="single" w:sz="4" w:space="0" w:color="auto"/>
              <w:right w:val="single" w:sz="4" w:space="0" w:color="auto"/>
            </w:tcBorders>
            <w:shd w:val="clear" w:color="auto" w:fill="auto"/>
            <w:noWrap/>
            <w:vAlign w:val="center"/>
          </w:tcPr>
          <w:p w14:paraId="620C21A2"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90</w:t>
            </w:r>
          </w:p>
        </w:tc>
        <w:tc>
          <w:tcPr>
            <w:tcW w:w="615" w:type="dxa"/>
            <w:tcBorders>
              <w:top w:val="nil"/>
              <w:left w:val="nil"/>
              <w:bottom w:val="single" w:sz="4" w:space="0" w:color="auto"/>
              <w:right w:val="single" w:sz="4" w:space="0" w:color="auto"/>
            </w:tcBorders>
            <w:shd w:val="clear" w:color="auto" w:fill="auto"/>
            <w:noWrap/>
            <w:vAlign w:val="center"/>
          </w:tcPr>
          <w:p w14:paraId="06732AF5"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0B43AA16" w14:textId="77777777" w:rsidR="00227883" w:rsidRDefault="00227883" w:rsidP="00B839FF">
            <w:pPr>
              <w:jc w:val="center"/>
              <w:rPr>
                <w:rFonts w:cstheme="minorHAnsi"/>
                <w:color w:val="000000"/>
              </w:rPr>
            </w:pPr>
            <w:r>
              <w:rPr>
                <w:rFonts w:cstheme="minorHAnsi"/>
                <w:color w:val="000000"/>
              </w:rPr>
              <w:t>10</w:t>
            </w:r>
          </w:p>
        </w:tc>
        <w:tc>
          <w:tcPr>
            <w:tcW w:w="516" w:type="dxa"/>
            <w:tcBorders>
              <w:top w:val="nil"/>
              <w:left w:val="nil"/>
              <w:bottom w:val="single" w:sz="4" w:space="0" w:color="auto"/>
              <w:right w:val="single" w:sz="4" w:space="0" w:color="auto"/>
            </w:tcBorders>
            <w:shd w:val="clear" w:color="auto" w:fill="auto"/>
            <w:noWrap/>
            <w:vAlign w:val="center"/>
          </w:tcPr>
          <w:p w14:paraId="3DE0C07F" w14:textId="77777777" w:rsidR="00227883" w:rsidRDefault="00227883" w:rsidP="00B839FF">
            <w:pPr>
              <w:jc w:val="center"/>
              <w:rPr>
                <w:rFonts w:cstheme="minorHAnsi"/>
                <w:color w:val="000000"/>
              </w:rPr>
            </w:pPr>
            <w:r>
              <w:rPr>
                <w:rFonts w:cstheme="minorHAnsi"/>
                <w:color w:val="000000"/>
              </w:rPr>
              <w:t>10</w:t>
            </w:r>
          </w:p>
        </w:tc>
        <w:tc>
          <w:tcPr>
            <w:tcW w:w="516" w:type="dxa"/>
            <w:tcBorders>
              <w:top w:val="nil"/>
              <w:left w:val="nil"/>
              <w:bottom w:val="single" w:sz="4" w:space="0" w:color="auto"/>
              <w:right w:val="single" w:sz="4" w:space="0" w:color="auto"/>
            </w:tcBorders>
            <w:shd w:val="clear" w:color="auto" w:fill="auto"/>
            <w:noWrap/>
            <w:vAlign w:val="center"/>
          </w:tcPr>
          <w:p w14:paraId="72458BF2"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7116AB83"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0DBEB050" w14:textId="77777777" w:rsidR="00227883" w:rsidRDefault="00227883" w:rsidP="00B839FF">
            <w:pPr>
              <w:jc w:val="center"/>
              <w:rPr>
                <w:rFonts w:cstheme="minorHAnsi"/>
                <w:color w:val="000000"/>
              </w:rPr>
            </w:pPr>
            <w:r>
              <w:rPr>
                <w:rFonts w:cstheme="minorHAnsi"/>
                <w:color w:val="000000"/>
              </w:rPr>
              <w:t>10</w:t>
            </w:r>
          </w:p>
        </w:tc>
        <w:tc>
          <w:tcPr>
            <w:tcW w:w="579" w:type="dxa"/>
            <w:tcBorders>
              <w:top w:val="nil"/>
              <w:left w:val="nil"/>
              <w:bottom w:val="single" w:sz="4" w:space="0" w:color="auto"/>
              <w:right w:val="single" w:sz="4" w:space="0" w:color="auto"/>
            </w:tcBorders>
            <w:shd w:val="clear" w:color="auto" w:fill="auto"/>
            <w:noWrap/>
            <w:vAlign w:val="center"/>
          </w:tcPr>
          <w:p w14:paraId="677E99F1" w14:textId="77777777" w:rsidR="00227883" w:rsidRDefault="00227883" w:rsidP="00B839FF">
            <w:pPr>
              <w:jc w:val="center"/>
              <w:rPr>
                <w:rFonts w:cstheme="minorHAnsi"/>
                <w:color w:val="000000"/>
              </w:rPr>
            </w:pPr>
            <w:r>
              <w:rPr>
                <w:rFonts w:cstheme="minorHAnsi"/>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7EE4AB2F" w14:textId="77777777" w:rsidR="00227883" w:rsidRDefault="00227883" w:rsidP="00B839FF">
            <w:pPr>
              <w:jc w:val="center"/>
              <w:rPr>
                <w:rFonts w:cstheme="minorHAnsi"/>
                <w:color w:val="000000"/>
              </w:rPr>
            </w:pPr>
            <w:r>
              <w:rPr>
                <w:rFonts w:cstheme="minorHAnsi"/>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258814D9" w14:textId="77777777" w:rsidR="00227883" w:rsidRDefault="00227883" w:rsidP="00B839FF">
            <w:pPr>
              <w:jc w:val="center"/>
              <w:rPr>
                <w:rFonts w:cstheme="minorHAnsi"/>
                <w:color w:val="000000"/>
              </w:rPr>
            </w:pPr>
            <w:r>
              <w:rPr>
                <w:rFonts w:cstheme="minorHAnsi"/>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70949C86" w14:textId="77777777" w:rsidR="00227883" w:rsidRDefault="00227883" w:rsidP="00B839FF">
            <w:pPr>
              <w:jc w:val="center"/>
              <w:rPr>
                <w:rFonts w:cstheme="minorHAnsi"/>
                <w:color w:val="000000"/>
              </w:rPr>
            </w:pPr>
            <w:r>
              <w:rPr>
                <w:rFonts w:cstheme="minorHAnsi"/>
                <w:color w:val="000000"/>
              </w:rPr>
              <w:t>10</w:t>
            </w:r>
          </w:p>
        </w:tc>
        <w:tc>
          <w:tcPr>
            <w:tcW w:w="485" w:type="dxa"/>
            <w:tcBorders>
              <w:top w:val="nil"/>
              <w:left w:val="nil"/>
              <w:bottom w:val="single" w:sz="4" w:space="0" w:color="auto"/>
              <w:right w:val="single" w:sz="4" w:space="0" w:color="auto"/>
            </w:tcBorders>
            <w:shd w:val="clear" w:color="auto" w:fill="auto"/>
            <w:noWrap/>
            <w:vAlign w:val="center"/>
          </w:tcPr>
          <w:p w14:paraId="1045BCC4"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5E6756E3" w14:textId="77777777" w:rsidR="00227883" w:rsidRDefault="00227883" w:rsidP="00B839FF">
            <w:pPr>
              <w:jc w:val="center"/>
              <w:rPr>
                <w:rFonts w:cstheme="minorHAnsi"/>
                <w:color w:val="000000"/>
              </w:rPr>
            </w:pPr>
            <w:r>
              <w:rPr>
                <w:rFonts w:cstheme="minorHAnsi"/>
                <w:color w:val="000000"/>
              </w:rPr>
              <w:t>5</w:t>
            </w:r>
          </w:p>
        </w:tc>
      </w:tr>
      <w:tr w:rsidR="00227883" w14:paraId="581516D8"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031B54DE" w14:textId="77777777" w:rsidR="00227883" w:rsidRDefault="00227883" w:rsidP="00B839FF">
            <w:pPr>
              <w:jc w:val="center"/>
              <w:rPr>
                <w:rFonts w:cstheme="minorHAnsi"/>
                <w:color w:val="000000"/>
              </w:rPr>
            </w:pPr>
            <w:r>
              <w:rPr>
                <w:rFonts w:cstheme="minorHAnsi"/>
                <w:color w:val="000000"/>
              </w:rPr>
              <w:t>5.2</w:t>
            </w:r>
          </w:p>
        </w:tc>
        <w:tc>
          <w:tcPr>
            <w:tcW w:w="6670" w:type="dxa"/>
            <w:tcBorders>
              <w:top w:val="nil"/>
              <w:left w:val="nil"/>
              <w:bottom w:val="single" w:sz="4" w:space="0" w:color="auto"/>
              <w:right w:val="single" w:sz="4" w:space="0" w:color="auto"/>
            </w:tcBorders>
            <w:shd w:val="clear" w:color="auto" w:fill="auto"/>
            <w:noWrap/>
            <w:vAlign w:val="center"/>
          </w:tcPr>
          <w:p w14:paraId="4A936FE9" w14:textId="77777777" w:rsidR="00227883" w:rsidRDefault="00227883" w:rsidP="00B839FF">
            <w:pPr>
              <w:autoSpaceDE w:val="0"/>
              <w:autoSpaceDN w:val="0"/>
              <w:adjustRightInd w:val="0"/>
              <w:ind w:right="23"/>
              <w:rPr>
                <w:rFonts w:cstheme="minorHAnsi"/>
                <w:color w:val="000000"/>
              </w:rPr>
            </w:pPr>
            <w:r>
              <w:rPr>
                <w:rFonts w:cstheme="minorHAnsi"/>
              </w:rPr>
              <w:t>Informiranje roditelja o vještinama roditeljstva i tehnikama discipliniranja, podrška u procesu razvoda, informiranje o strategijama suočavanja s rizičnim ponašanjima, opasnostima za njihovu djecu pri korištenju Interneta i društvenih mreža, profesionalnom informiranju i usmjeravanju te darovitosti</w:t>
            </w:r>
          </w:p>
        </w:tc>
        <w:tc>
          <w:tcPr>
            <w:tcW w:w="860" w:type="dxa"/>
            <w:tcBorders>
              <w:top w:val="nil"/>
              <w:left w:val="nil"/>
              <w:bottom w:val="single" w:sz="4" w:space="0" w:color="auto"/>
              <w:right w:val="single" w:sz="4" w:space="0" w:color="auto"/>
            </w:tcBorders>
            <w:shd w:val="clear" w:color="auto" w:fill="auto"/>
            <w:noWrap/>
            <w:vAlign w:val="center"/>
          </w:tcPr>
          <w:p w14:paraId="15391E62"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80</w:t>
            </w:r>
          </w:p>
        </w:tc>
        <w:tc>
          <w:tcPr>
            <w:tcW w:w="615" w:type="dxa"/>
            <w:tcBorders>
              <w:top w:val="nil"/>
              <w:left w:val="nil"/>
              <w:bottom w:val="single" w:sz="4" w:space="0" w:color="auto"/>
              <w:right w:val="single" w:sz="4" w:space="0" w:color="auto"/>
            </w:tcBorders>
            <w:shd w:val="clear" w:color="auto" w:fill="auto"/>
            <w:noWrap/>
            <w:vAlign w:val="center"/>
          </w:tcPr>
          <w:p w14:paraId="4B4F4CD3"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3C430F79"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73B5601B" w14:textId="77777777" w:rsidR="00227883" w:rsidRDefault="00227883" w:rsidP="00B839FF">
            <w:pPr>
              <w:jc w:val="center"/>
              <w:rPr>
                <w:rFonts w:cstheme="minorHAnsi"/>
                <w:color w:val="000000"/>
              </w:rPr>
            </w:pPr>
            <w:r>
              <w:rPr>
                <w:rFonts w:cstheme="minorHAnsi"/>
                <w:color w:val="000000"/>
              </w:rPr>
              <w:t>10</w:t>
            </w:r>
          </w:p>
        </w:tc>
        <w:tc>
          <w:tcPr>
            <w:tcW w:w="516" w:type="dxa"/>
            <w:tcBorders>
              <w:top w:val="nil"/>
              <w:left w:val="nil"/>
              <w:bottom w:val="single" w:sz="4" w:space="0" w:color="auto"/>
              <w:right w:val="single" w:sz="4" w:space="0" w:color="auto"/>
            </w:tcBorders>
            <w:shd w:val="clear" w:color="auto" w:fill="auto"/>
            <w:noWrap/>
            <w:vAlign w:val="center"/>
          </w:tcPr>
          <w:p w14:paraId="1034F322" w14:textId="77777777" w:rsidR="00227883" w:rsidRDefault="00227883" w:rsidP="00B839FF">
            <w:pPr>
              <w:jc w:val="center"/>
              <w:rPr>
                <w:rFonts w:cstheme="minorHAnsi"/>
                <w:color w:val="000000"/>
              </w:rPr>
            </w:pPr>
            <w:r>
              <w:rPr>
                <w:rFonts w:cstheme="minorHAnsi"/>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5A6014A0"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33041D96"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3FEFC6B4" w14:textId="77777777" w:rsidR="00227883" w:rsidRDefault="00227883" w:rsidP="00B839FF">
            <w:pPr>
              <w:jc w:val="center"/>
              <w:rPr>
                <w:rFonts w:cstheme="minorHAnsi"/>
                <w:color w:val="000000"/>
              </w:rPr>
            </w:pPr>
            <w:r>
              <w:rPr>
                <w:rFonts w:cstheme="minorHAnsi"/>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6CA6BE9B" w14:textId="77777777" w:rsidR="00227883" w:rsidRDefault="00227883" w:rsidP="00B839FF">
            <w:pPr>
              <w:jc w:val="center"/>
              <w:rPr>
                <w:rFonts w:cstheme="minorHAnsi"/>
                <w:color w:val="000000"/>
              </w:rPr>
            </w:pPr>
            <w:r>
              <w:rPr>
                <w:rFonts w:cstheme="minorHAnsi"/>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53EB2AA2" w14:textId="77777777" w:rsidR="00227883" w:rsidRDefault="00227883" w:rsidP="00B839FF">
            <w:pPr>
              <w:jc w:val="center"/>
              <w:rPr>
                <w:rFonts w:cstheme="minorHAnsi"/>
                <w:color w:val="000000"/>
              </w:rPr>
            </w:pPr>
            <w:r>
              <w:rPr>
                <w:rFonts w:cstheme="minorHAnsi"/>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7FCF5919" w14:textId="77777777" w:rsidR="00227883" w:rsidRDefault="00227883" w:rsidP="00B839FF">
            <w:pPr>
              <w:jc w:val="center"/>
              <w:rPr>
                <w:rFonts w:cstheme="minorHAnsi"/>
                <w:color w:val="000000"/>
              </w:rPr>
            </w:pPr>
            <w:r>
              <w:rPr>
                <w:rFonts w:cstheme="minorHAnsi"/>
                <w:color w:val="000000"/>
              </w:rPr>
              <w:t>5</w:t>
            </w:r>
          </w:p>
        </w:tc>
        <w:tc>
          <w:tcPr>
            <w:tcW w:w="485" w:type="dxa"/>
            <w:tcBorders>
              <w:top w:val="nil"/>
              <w:left w:val="nil"/>
              <w:bottom w:val="single" w:sz="4" w:space="0" w:color="auto"/>
              <w:right w:val="single" w:sz="4" w:space="0" w:color="auto"/>
            </w:tcBorders>
            <w:shd w:val="clear" w:color="auto" w:fill="auto"/>
            <w:noWrap/>
            <w:vAlign w:val="center"/>
          </w:tcPr>
          <w:p w14:paraId="509A0287"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3F5FC4FE" w14:textId="77777777" w:rsidR="00227883" w:rsidRDefault="00227883" w:rsidP="00B839FF">
            <w:pPr>
              <w:jc w:val="center"/>
              <w:rPr>
                <w:rFonts w:cstheme="minorHAnsi"/>
                <w:color w:val="000000"/>
              </w:rPr>
            </w:pPr>
            <w:r>
              <w:rPr>
                <w:rFonts w:cstheme="minorHAnsi"/>
                <w:color w:val="000000"/>
              </w:rPr>
              <w:t>5</w:t>
            </w:r>
          </w:p>
        </w:tc>
      </w:tr>
      <w:tr w:rsidR="00227883" w14:paraId="11C0E679"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3C1A3CC1" w14:textId="77777777" w:rsidR="00227883" w:rsidRDefault="00227883" w:rsidP="00B839FF">
            <w:pPr>
              <w:jc w:val="center"/>
              <w:rPr>
                <w:rFonts w:cstheme="minorHAnsi"/>
                <w:color w:val="000000"/>
              </w:rPr>
            </w:pPr>
            <w:r>
              <w:rPr>
                <w:rFonts w:cstheme="minorHAnsi"/>
                <w:color w:val="000000"/>
              </w:rPr>
              <w:t>5.3</w:t>
            </w:r>
          </w:p>
        </w:tc>
        <w:tc>
          <w:tcPr>
            <w:tcW w:w="6670" w:type="dxa"/>
            <w:tcBorders>
              <w:top w:val="nil"/>
              <w:left w:val="nil"/>
              <w:bottom w:val="single" w:sz="4" w:space="0" w:color="auto"/>
              <w:right w:val="single" w:sz="4" w:space="0" w:color="auto"/>
            </w:tcBorders>
            <w:shd w:val="clear" w:color="auto" w:fill="auto"/>
            <w:noWrap/>
            <w:vAlign w:val="center"/>
          </w:tcPr>
          <w:p w14:paraId="55997B3F" w14:textId="77777777" w:rsidR="00227883" w:rsidRDefault="00227883" w:rsidP="00B839FF">
            <w:pPr>
              <w:autoSpaceDE w:val="0"/>
              <w:autoSpaceDN w:val="0"/>
              <w:adjustRightInd w:val="0"/>
              <w:ind w:right="23"/>
              <w:rPr>
                <w:rFonts w:cstheme="minorHAnsi"/>
              </w:rPr>
            </w:pPr>
            <w:r>
              <w:rPr>
                <w:rFonts w:cstheme="minorHAnsi"/>
              </w:rPr>
              <w:t>Predavanja za roditelje 1. – 8. razreda na roditeljskim sastancima</w:t>
            </w:r>
          </w:p>
        </w:tc>
        <w:tc>
          <w:tcPr>
            <w:tcW w:w="860" w:type="dxa"/>
            <w:tcBorders>
              <w:top w:val="nil"/>
              <w:left w:val="nil"/>
              <w:bottom w:val="single" w:sz="4" w:space="0" w:color="auto"/>
              <w:right w:val="single" w:sz="4" w:space="0" w:color="auto"/>
            </w:tcBorders>
            <w:shd w:val="clear" w:color="auto" w:fill="auto"/>
            <w:noWrap/>
            <w:vAlign w:val="center"/>
          </w:tcPr>
          <w:p w14:paraId="7C1A167F"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10</w:t>
            </w:r>
          </w:p>
        </w:tc>
        <w:tc>
          <w:tcPr>
            <w:tcW w:w="615" w:type="dxa"/>
            <w:tcBorders>
              <w:top w:val="nil"/>
              <w:left w:val="nil"/>
              <w:bottom w:val="single" w:sz="4" w:space="0" w:color="auto"/>
              <w:right w:val="single" w:sz="4" w:space="0" w:color="auto"/>
            </w:tcBorders>
            <w:shd w:val="clear" w:color="auto" w:fill="auto"/>
            <w:noWrap/>
            <w:vAlign w:val="center"/>
          </w:tcPr>
          <w:p w14:paraId="0FDDF496"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50FCC814"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0C9479D7"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3712E707"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6B35BAAD"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07477577" w14:textId="77777777" w:rsidR="00227883" w:rsidRDefault="00227883" w:rsidP="00B839FF">
            <w:pPr>
              <w:jc w:val="center"/>
              <w:rPr>
                <w:rFonts w:cstheme="minorHAnsi"/>
                <w:color w:val="000000"/>
              </w:rPr>
            </w:pPr>
            <w:r>
              <w:rPr>
                <w:rFonts w:cstheme="minorHAnsi"/>
                <w:color w:val="000000"/>
              </w:rPr>
              <w:t>2</w:t>
            </w:r>
          </w:p>
        </w:tc>
        <w:tc>
          <w:tcPr>
            <w:tcW w:w="579" w:type="dxa"/>
            <w:tcBorders>
              <w:top w:val="nil"/>
              <w:left w:val="nil"/>
              <w:bottom w:val="single" w:sz="4" w:space="0" w:color="auto"/>
              <w:right w:val="single" w:sz="4" w:space="0" w:color="auto"/>
            </w:tcBorders>
            <w:shd w:val="clear" w:color="auto" w:fill="auto"/>
            <w:noWrap/>
            <w:vAlign w:val="center"/>
          </w:tcPr>
          <w:p w14:paraId="5B71F806"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3E44D4F2"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71AA2ECA"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28D1E449"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172F8363"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14D02FA7" w14:textId="77777777" w:rsidR="00227883" w:rsidRDefault="00227883" w:rsidP="00B839FF">
            <w:pPr>
              <w:jc w:val="center"/>
              <w:rPr>
                <w:rFonts w:cstheme="minorHAnsi"/>
                <w:color w:val="000000"/>
              </w:rPr>
            </w:pPr>
          </w:p>
        </w:tc>
      </w:tr>
      <w:tr w:rsidR="00227883" w14:paraId="4DDD6BA5"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81FFD5"/>
            <w:noWrap/>
            <w:vAlign w:val="center"/>
          </w:tcPr>
          <w:p w14:paraId="30566A67" w14:textId="77777777" w:rsidR="00227883" w:rsidRDefault="00227883" w:rsidP="00B839FF">
            <w:pPr>
              <w:jc w:val="center"/>
              <w:rPr>
                <w:rFonts w:cstheme="minorHAnsi"/>
                <w:b/>
                <w:color w:val="000000"/>
              </w:rPr>
            </w:pPr>
            <w:r>
              <w:rPr>
                <w:rFonts w:cstheme="minorHAnsi"/>
                <w:b/>
                <w:color w:val="000000"/>
              </w:rPr>
              <w:t>6.</w:t>
            </w:r>
          </w:p>
        </w:tc>
        <w:tc>
          <w:tcPr>
            <w:tcW w:w="6670" w:type="dxa"/>
            <w:tcBorders>
              <w:top w:val="nil"/>
              <w:left w:val="nil"/>
              <w:bottom w:val="single" w:sz="4" w:space="0" w:color="auto"/>
              <w:right w:val="single" w:sz="4" w:space="0" w:color="auto"/>
            </w:tcBorders>
            <w:shd w:val="clear" w:color="auto" w:fill="81FFD5"/>
            <w:noWrap/>
            <w:vAlign w:val="center"/>
          </w:tcPr>
          <w:p w14:paraId="7E3CBEF7" w14:textId="77777777" w:rsidR="00227883" w:rsidRDefault="00227883" w:rsidP="00B839FF">
            <w:pPr>
              <w:ind w:left="325" w:right="23" w:hanging="325"/>
              <w:rPr>
                <w:rFonts w:cstheme="minorHAnsi"/>
                <w:b/>
              </w:rPr>
            </w:pPr>
            <w:r>
              <w:rPr>
                <w:rFonts w:cstheme="minorHAnsi"/>
                <w:b/>
              </w:rPr>
              <w:t>RAD S UČITELJIMA</w:t>
            </w:r>
          </w:p>
        </w:tc>
        <w:tc>
          <w:tcPr>
            <w:tcW w:w="860" w:type="dxa"/>
            <w:tcBorders>
              <w:top w:val="nil"/>
              <w:left w:val="nil"/>
              <w:bottom w:val="single" w:sz="4" w:space="0" w:color="auto"/>
              <w:right w:val="single" w:sz="4" w:space="0" w:color="auto"/>
            </w:tcBorders>
            <w:shd w:val="clear" w:color="auto" w:fill="81FFD5"/>
            <w:noWrap/>
            <w:vAlign w:val="center"/>
          </w:tcPr>
          <w:p w14:paraId="7B7709DB" w14:textId="77777777" w:rsidR="00227883" w:rsidRDefault="00227883" w:rsidP="00B839FF">
            <w:pPr>
              <w:jc w:val="center"/>
              <w:rPr>
                <w:rFonts w:cstheme="minorHAnsi"/>
                <w:b/>
              </w:rPr>
            </w:pPr>
            <w:r>
              <w:rPr>
                <w:rFonts w:cstheme="minorHAnsi"/>
                <w:b/>
              </w:rPr>
              <w:t>130</w:t>
            </w:r>
          </w:p>
        </w:tc>
        <w:tc>
          <w:tcPr>
            <w:tcW w:w="615" w:type="dxa"/>
            <w:tcBorders>
              <w:top w:val="nil"/>
              <w:left w:val="nil"/>
              <w:bottom w:val="single" w:sz="4" w:space="0" w:color="auto"/>
              <w:right w:val="single" w:sz="4" w:space="0" w:color="auto"/>
            </w:tcBorders>
            <w:shd w:val="clear" w:color="auto" w:fill="81FFD5"/>
            <w:noWrap/>
            <w:vAlign w:val="center"/>
          </w:tcPr>
          <w:p w14:paraId="20C207C7"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4EB12274"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7C8388B7"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5D20C6BF"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4D756760"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2C0BAD7C"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570B3F31"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65843023"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1B3799CA"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3F13A383" w14:textId="77777777" w:rsidR="00227883" w:rsidRDefault="00227883" w:rsidP="00B839FF">
            <w:pPr>
              <w:jc w:val="center"/>
              <w:rPr>
                <w:rFonts w:cstheme="minorHAnsi"/>
                <w:b/>
                <w:color w:val="000000"/>
              </w:rPr>
            </w:pPr>
          </w:p>
        </w:tc>
        <w:tc>
          <w:tcPr>
            <w:tcW w:w="485" w:type="dxa"/>
            <w:tcBorders>
              <w:top w:val="nil"/>
              <w:left w:val="nil"/>
              <w:bottom w:val="single" w:sz="4" w:space="0" w:color="auto"/>
              <w:right w:val="single" w:sz="4" w:space="0" w:color="auto"/>
            </w:tcBorders>
            <w:shd w:val="clear" w:color="auto" w:fill="81FFD5"/>
            <w:noWrap/>
            <w:vAlign w:val="center"/>
          </w:tcPr>
          <w:p w14:paraId="6F74BD37" w14:textId="77777777" w:rsidR="00227883" w:rsidRDefault="00227883" w:rsidP="00B839FF">
            <w:pPr>
              <w:jc w:val="center"/>
              <w:rPr>
                <w:rFonts w:cstheme="minorHAnsi"/>
                <w:b/>
                <w:color w:val="000000"/>
              </w:rPr>
            </w:pPr>
          </w:p>
        </w:tc>
        <w:tc>
          <w:tcPr>
            <w:tcW w:w="585" w:type="dxa"/>
            <w:tcBorders>
              <w:top w:val="nil"/>
              <w:left w:val="nil"/>
              <w:bottom w:val="single" w:sz="4" w:space="0" w:color="auto"/>
              <w:right w:val="double" w:sz="6" w:space="0" w:color="auto"/>
            </w:tcBorders>
            <w:shd w:val="clear" w:color="auto" w:fill="81FFD5"/>
            <w:noWrap/>
            <w:vAlign w:val="center"/>
          </w:tcPr>
          <w:p w14:paraId="6C8BE502" w14:textId="77777777" w:rsidR="00227883" w:rsidRDefault="00227883" w:rsidP="00B839FF">
            <w:pPr>
              <w:jc w:val="center"/>
              <w:rPr>
                <w:rFonts w:cstheme="minorHAnsi"/>
                <w:b/>
                <w:color w:val="000000"/>
              </w:rPr>
            </w:pPr>
          </w:p>
        </w:tc>
      </w:tr>
      <w:tr w:rsidR="00227883" w14:paraId="4A521604" w14:textId="77777777" w:rsidTr="00227883">
        <w:trPr>
          <w:trHeight w:val="33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427784C3" w14:textId="77777777" w:rsidR="00227883" w:rsidRDefault="00227883" w:rsidP="00B839FF">
            <w:pPr>
              <w:jc w:val="center"/>
              <w:rPr>
                <w:rFonts w:cstheme="minorHAnsi"/>
                <w:color w:val="000000"/>
              </w:rPr>
            </w:pPr>
            <w:r>
              <w:rPr>
                <w:rFonts w:cstheme="minorHAnsi"/>
                <w:color w:val="000000"/>
              </w:rPr>
              <w:t>6.1</w:t>
            </w:r>
          </w:p>
        </w:tc>
        <w:tc>
          <w:tcPr>
            <w:tcW w:w="6670" w:type="dxa"/>
            <w:tcBorders>
              <w:top w:val="nil"/>
              <w:left w:val="nil"/>
              <w:bottom w:val="single" w:sz="4" w:space="0" w:color="auto"/>
              <w:right w:val="single" w:sz="4" w:space="0" w:color="auto"/>
            </w:tcBorders>
            <w:shd w:val="clear" w:color="auto" w:fill="auto"/>
            <w:vAlign w:val="center"/>
          </w:tcPr>
          <w:p w14:paraId="7E2D1549" w14:textId="77777777" w:rsidR="00227883" w:rsidRDefault="00227883" w:rsidP="00B839FF">
            <w:pPr>
              <w:ind w:right="25"/>
              <w:rPr>
                <w:rFonts w:cstheme="minorHAnsi"/>
                <w:b/>
              </w:rPr>
            </w:pPr>
            <w:r>
              <w:rPr>
                <w:rFonts w:cstheme="minorHAnsi"/>
                <w:color w:val="000000"/>
              </w:rPr>
              <w:t>Utvrđivanje stanja učenika prikupljanjem anamnestičkih podataka</w:t>
            </w:r>
          </w:p>
        </w:tc>
        <w:tc>
          <w:tcPr>
            <w:tcW w:w="860" w:type="dxa"/>
            <w:tcBorders>
              <w:top w:val="nil"/>
              <w:left w:val="nil"/>
              <w:bottom w:val="single" w:sz="4" w:space="0" w:color="auto"/>
              <w:right w:val="single" w:sz="4" w:space="0" w:color="auto"/>
            </w:tcBorders>
            <w:shd w:val="clear" w:color="auto" w:fill="auto"/>
            <w:noWrap/>
            <w:vAlign w:val="center"/>
          </w:tcPr>
          <w:p w14:paraId="229699AB"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25</w:t>
            </w:r>
          </w:p>
        </w:tc>
        <w:tc>
          <w:tcPr>
            <w:tcW w:w="615" w:type="dxa"/>
            <w:tcBorders>
              <w:top w:val="nil"/>
              <w:left w:val="nil"/>
              <w:bottom w:val="single" w:sz="4" w:space="0" w:color="auto"/>
              <w:right w:val="single" w:sz="4" w:space="0" w:color="auto"/>
            </w:tcBorders>
            <w:shd w:val="clear" w:color="auto" w:fill="auto"/>
            <w:noWrap/>
            <w:vAlign w:val="center"/>
          </w:tcPr>
          <w:p w14:paraId="0691EA40" w14:textId="77777777" w:rsidR="00227883" w:rsidRDefault="00227883" w:rsidP="00B839FF">
            <w:pPr>
              <w:jc w:val="center"/>
              <w:rPr>
                <w:rFonts w:cstheme="minorHAnsi"/>
                <w:bCs/>
                <w:color w:val="000000"/>
              </w:rPr>
            </w:pPr>
            <w:r>
              <w:rPr>
                <w:rFonts w:cstheme="minorHAnsi"/>
                <w:bCs/>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26D44469" w14:textId="77777777" w:rsidR="00227883" w:rsidRDefault="00227883" w:rsidP="00B839FF">
            <w:pPr>
              <w:jc w:val="center"/>
              <w:rPr>
                <w:rFonts w:cstheme="minorHAnsi"/>
                <w:bCs/>
                <w:color w:val="000000"/>
              </w:rPr>
            </w:pPr>
            <w:r>
              <w:rPr>
                <w:rFonts w:cstheme="minorHAnsi"/>
                <w:bCs/>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38513B99" w14:textId="77777777" w:rsidR="00227883" w:rsidRDefault="00227883" w:rsidP="00B839FF">
            <w:pPr>
              <w:jc w:val="center"/>
              <w:rPr>
                <w:rFonts w:cstheme="minorHAnsi"/>
                <w:bCs/>
                <w:color w:val="000000"/>
              </w:rPr>
            </w:pPr>
            <w:r>
              <w:rPr>
                <w:rFonts w:cstheme="minorHAnsi"/>
                <w:bCs/>
                <w:color w:val="000000"/>
              </w:rPr>
              <w:t>3</w:t>
            </w:r>
          </w:p>
        </w:tc>
        <w:tc>
          <w:tcPr>
            <w:tcW w:w="516" w:type="dxa"/>
            <w:tcBorders>
              <w:top w:val="nil"/>
              <w:left w:val="nil"/>
              <w:bottom w:val="single" w:sz="4" w:space="0" w:color="auto"/>
              <w:right w:val="single" w:sz="4" w:space="0" w:color="auto"/>
            </w:tcBorders>
            <w:shd w:val="clear" w:color="auto" w:fill="auto"/>
            <w:noWrap/>
            <w:vAlign w:val="center"/>
          </w:tcPr>
          <w:p w14:paraId="1F68330D" w14:textId="77777777" w:rsidR="00227883" w:rsidRDefault="00227883" w:rsidP="00B839FF">
            <w:pPr>
              <w:jc w:val="center"/>
              <w:rPr>
                <w:rFonts w:cstheme="minorHAnsi"/>
                <w:bCs/>
                <w:color w:val="000000"/>
              </w:rPr>
            </w:pPr>
            <w:r>
              <w:rPr>
                <w:rFonts w:cstheme="minorHAnsi"/>
                <w:bCs/>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7B7B44B9"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3086697" w14:textId="77777777" w:rsidR="00227883" w:rsidRDefault="00227883" w:rsidP="00B839FF">
            <w:pPr>
              <w:jc w:val="center"/>
              <w:rPr>
                <w:rFonts w:cstheme="minorHAnsi"/>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34549296" w14:textId="77777777" w:rsidR="00227883" w:rsidRDefault="00227883" w:rsidP="00B839FF">
            <w:pPr>
              <w:jc w:val="center"/>
              <w:rPr>
                <w:rFonts w:cstheme="minorHAnsi"/>
                <w:bCs/>
                <w:color w:val="000000"/>
              </w:rPr>
            </w:pPr>
            <w:r>
              <w:rPr>
                <w:rFonts w:cstheme="minorHAnsi"/>
                <w:b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2B885544" w14:textId="77777777" w:rsidR="00227883" w:rsidRDefault="00227883" w:rsidP="00B839FF">
            <w:pPr>
              <w:jc w:val="center"/>
              <w:rPr>
                <w:rFonts w:cstheme="minorHAnsi"/>
                <w:bCs/>
                <w:color w:val="000000"/>
              </w:rPr>
            </w:pPr>
            <w:r>
              <w:rPr>
                <w:rFonts w:cstheme="minorHAnsi"/>
                <w:b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283BE433" w14:textId="77777777" w:rsidR="00227883" w:rsidRDefault="00227883" w:rsidP="00B839FF">
            <w:pPr>
              <w:jc w:val="center"/>
              <w:rPr>
                <w:rFonts w:cstheme="minorHAnsi"/>
                <w:bCs/>
                <w:color w:val="000000"/>
              </w:rPr>
            </w:pPr>
            <w:r>
              <w:rPr>
                <w:rFonts w:cstheme="minorHAnsi"/>
                <w:bCs/>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1CAE51D8" w14:textId="77777777" w:rsidR="00227883" w:rsidRDefault="00227883" w:rsidP="00B839FF">
            <w:pPr>
              <w:jc w:val="center"/>
              <w:rPr>
                <w:rFonts w:cstheme="minorHAnsi"/>
                <w:b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668692B9"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single" w:sz="4" w:space="0" w:color="auto"/>
            </w:tcBorders>
            <w:shd w:val="clear" w:color="auto" w:fill="auto"/>
            <w:noWrap/>
            <w:vAlign w:val="center"/>
          </w:tcPr>
          <w:p w14:paraId="53B7B971" w14:textId="77777777" w:rsidR="00227883" w:rsidRDefault="00227883" w:rsidP="00B839FF">
            <w:pPr>
              <w:jc w:val="center"/>
              <w:rPr>
                <w:rFonts w:cstheme="minorHAnsi"/>
                <w:b/>
                <w:bCs/>
                <w:color w:val="000000"/>
              </w:rPr>
            </w:pPr>
          </w:p>
        </w:tc>
      </w:tr>
      <w:tr w:rsidR="00227883" w14:paraId="21977A41" w14:textId="77777777" w:rsidTr="00227883">
        <w:trPr>
          <w:trHeight w:val="55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4A237BDB" w14:textId="77777777" w:rsidR="00227883" w:rsidRDefault="00227883" w:rsidP="00B839FF">
            <w:pPr>
              <w:jc w:val="center"/>
              <w:rPr>
                <w:rFonts w:cstheme="minorHAnsi"/>
                <w:color w:val="000000"/>
              </w:rPr>
            </w:pPr>
            <w:r>
              <w:rPr>
                <w:rFonts w:cstheme="minorHAnsi"/>
                <w:color w:val="000000"/>
              </w:rPr>
              <w:t>6.2</w:t>
            </w:r>
          </w:p>
        </w:tc>
        <w:tc>
          <w:tcPr>
            <w:tcW w:w="6670" w:type="dxa"/>
            <w:tcBorders>
              <w:top w:val="nil"/>
              <w:left w:val="nil"/>
              <w:bottom w:val="single" w:sz="4" w:space="0" w:color="auto"/>
              <w:right w:val="single" w:sz="4" w:space="0" w:color="auto"/>
            </w:tcBorders>
            <w:shd w:val="clear" w:color="auto" w:fill="auto"/>
            <w:vAlign w:val="center"/>
          </w:tcPr>
          <w:p w14:paraId="4E5369AF" w14:textId="77777777" w:rsidR="00227883" w:rsidRDefault="00227883" w:rsidP="00B839FF">
            <w:pPr>
              <w:autoSpaceDE w:val="0"/>
              <w:autoSpaceDN w:val="0"/>
              <w:adjustRightInd w:val="0"/>
              <w:ind w:left="325" w:right="25" w:hanging="325"/>
              <w:rPr>
                <w:rFonts w:cstheme="minorHAnsi"/>
                <w:color w:val="000000"/>
              </w:rPr>
            </w:pPr>
            <w:r>
              <w:rPr>
                <w:rFonts w:cstheme="minorHAnsi"/>
                <w:color w:val="000000"/>
              </w:rPr>
              <w:t>Savjetodavni rad (individualni i grupni) s ciljem boljeg razumijevanja razvojnih potreba učenika te dogovora oko najboljeg načina pružanja podrške učeniku u svladavanju specifičnih teškoća</w:t>
            </w:r>
          </w:p>
        </w:tc>
        <w:tc>
          <w:tcPr>
            <w:tcW w:w="860" w:type="dxa"/>
            <w:tcBorders>
              <w:top w:val="nil"/>
              <w:left w:val="nil"/>
              <w:bottom w:val="single" w:sz="4" w:space="0" w:color="auto"/>
              <w:right w:val="single" w:sz="4" w:space="0" w:color="auto"/>
            </w:tcBorders>
            <w:shd w:val="clear" w:color="auto" w:fill="auto"/>
            <w:noWrap/>
            <w:vAlign w:val="center"/>
          </w:tcPr>
          <w:p w14:paraId="710A3257"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50</w:t>
            </w:r>
          </w:p>
        </w:tc>
        <w:tc>
          <w:tcPr>
            <w:tcW w:w="615" w:type="dxa"/>
            <w:tcBorders>
              <w:top w:val="nil"/>
              <w:left w:val="nil"/>
              <w:bottom w:val="single" w:sz="4" w:space="0" w:color="auto"/>
              <w:right w:val="single" w:sz="4" w:space="0" w:color="auto"/>
            </w:tcBorders>
            <w:shd w:val="clear" w:color="auto" w:fill="auto"/>
            <w:noWrap/>
            <w:vAlign w:val="center"/>
          </w:tcPr>
          <w:p w14:paraId="2F3A36A8"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674F9908"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73AEA51D"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0E01483E"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623D2BFE"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5FCD9553"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6CE67A20"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60E809D2"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40CDA238"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2BD50B85" w14:textId="77777777" w:rsidR="00227883" w:rsidRDefault="00227883" w:rsidP="00B839FF">
            <w:pPr>
              <w:jc w:val="center"/>
              <w:rPr>
                <w:rFonts w:cstheme="minorHAnsi"/>
                <w:color w:val="000000"/>
              </w:rPr>
            </w:pPr>
            <w:r>
              <w:rPr>
                <w:rFonts w:cstheme="minorHAnsi"/>
                <w:color w:val="000000"/>
              </w:rPr>
              <w:t>5</w:t>
            </w:r>
          </w:p>
        </w:tc>
        <w:tc>
          <w:tcPr>
            <w:tcW w:w="485" w:type="dxa"/>
            <w:tcBorders>
              <w:top w:val="nil"/>
              <w:left w:val="nil"/>
              <w:bottom w:val="single" w:sz="4" w:space="0" w:color="auto"/>
              <w:right w:val="single" w:sz="4" w:space="0" w:color="auto"/>
            </w:tcBorders>
            <w:shd w:val="clear" w:color="auto" w:fill="auto"/>
            <w:noWrap/>
            <w:vAlign w:val="center"/>
          </w:tcPr>
          <w:p w14:paraId="2727CA9B"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3C945541" w14:textId="77777777" w:rsidR="00227883" w:rsidRDefault="00227883" w:rsidP="00B839FF">
            <w:pPr>
              <w:jc w:val="center"/>
              <w:rPr>
                <w:rFonts w:cstheme="minorHAnsi"/>
                <w:color w:val="000000"/>
              </w:rPr>
            </w:pPr>
          </w:p>
        </w:tc>
      </w:tr>
      <w:tr w:rsidR="00227883" w14:paraId="27837BF4"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4B39C8B5" w14:textId="77777777" w:rsidR="00227883" w:rsidRDefault="00227883" w:rsidP="00B839FF">
            <w:pPr>
              <w:jc w:val="center"/>
              <w:rPr>
                <w:rFonts w:cstheme="minorHAnsi"/>
                <w:color w:val="000000"/>
              </w:rPr>
            </w:pPr>
            <w:r>
              <w:rPr>
                <w:rFonts w:cstheme="minorHAnsi"/>
                <w:color w:val="000000"/>
              </w:rPr>
              <w:t>6.3</w:t>
            </w:r>
          </w:p>
        </w:tc>
        <w:tc>
          <w:tcPr>
            <w:tcW w:w="6670" w:type="dxa"/>
            <w:tcBorders>
              <w:top w:val="nil"/>
              <w:left w:val="nil"/>
              <w:bottom w:val="single" w:sz="4" w:space="0" w:color="auto"/>
              <w:right w:val="single" w:sz="4" w:space="0" w:color="auto"/>
            </w:tcBorders>
            <w:shd w:val="clear" w:color="auto" w:fill="auto"/>
            <w:vAlign w:val="center"/>
          </w:tcPr>
          <w:p w14:paraId="02D5B155" w14:textId="77777777" w:rsidR="00227883" w:rsidRDefault="00227883" w:rsidP="00B839FF">
            <w:pPr>
              <w:autoSpaceDE w:val="0"/>
              <w:autoSpaceDN w:val="0"/>
              <w:adjustRightInd w:val="0"/>
              <w:ind w:left="325" w:right="25" w:hanging="325"/>
              <w:rPr>
                <w:rFonts w:cstheme="minorHAnsi"/>
                <w:color w:val="000000"/>
              </w:rPr>
            </w:pPr>
            <w:r>
              <w:rPr>
                <w:rFonts w:cstheme="minorHAnsi"/>
              </w:rPr>
              <w:t xml:space="preserve">Savjetodavni rad </w:t>
            </w:r>
            <w:r>
              <w:rPr>
                <w:rFonts w:cstheme="minorHAnsi"/>
                <w:color w:val="000000"/>
              </w:rPr>
              <w:t>s učiteljima na promjenama u području prepoznatih poteškoća</w:t>
            </w:r>
          </w:p>
        </w:tc>
        <w:tc>
          <w:tcPr>
            <w:tcW w:w="860" w:type="dxa"/>
            <w:tcBorders>
              <w:top w:val="nil"/>
              <w:left w:val="nil"/>
              <w:bottom w:val="single" w:sz="4" w:space="0" w:color="auto"/>
              <w:right w:val="single" w:sz="4" w:space="0" w:color="auto"/>
            </w:tcBorders>
            <w:shd w:val="clear" w:color="auto" w:fill="auto"/>
            <w:noWrap/>
            <w:vAlign w:val="center"/>
          </w:tcPr>
          <w:p w14:paraId="5B00BABB"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40</w:t>
            </w:r>
          </w:p>
        </w:tc>
        <w:tc>
          <w:tcPr>
            <w:tcW w:w="615" w:type="dxa"/>
            <w:tcBorders>
              <w:top w:val="nil"/>
              <w:left w:val="nil"/>
              <w:bottom w:val="single" w:sz="4" w:space="0" w:color="auto"/>
              <w:right w:val="single" w:sz="4" w:space="0" w:color="auto"/>
            </w:tcBorders>
            <w:shd w:val="clear" w:color="auto" w:fill="auto"/>
            <w:noWrap/>
            <w:vAlign w:val="center"/>
          </w:tcPr>
          <w:p w14:paraId="46088242"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4F7A0527"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17248795"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6F720D82"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057D1EC7"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C127729" w14:textId="77777777" w:rsidR="00227883" w:rsidRDefault="00227883" w:rsidP="00B839FF">
            <w:pPr>
              <w:jc w:val="center"/>
              <w:rPr>
                <w:rFonts w:cstheme="minorHAnsi"/>
                <w:color w:val="000000"/>
              </w:rPr>
            </w:pPr>
            <w:r>
              <w:rPr>
                <w:rFonts w:cstheme="minorHAnsi"/>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5B722294"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44A57AEE"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1B69DD45"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475A6D9E" w14:textId="77777777" w:rsidR="00227883" w:rsidRDefault="00227883" w:rsidP="00B839FF">
            <w:pPr>
              <w:jc w:val="center"/>
              <w:rPr>
                <w:rFonts w:cstheme="minorHAnsi"/>
                <w:color w:val="000000"/>
              </w:rPr>
            </w:pPr>
            <w:r>
              <w:rPr>
                <w:rFonts w:cstheme="minorHAnsi"/>
                <w:color w:val="000000"/>
              </w:rPr>
              <w:t>5</w:t>
            </w:r>
          </w:p>
        </w:tc>
        <w:tc>
          <w:tcPr>
            <w:tcW w:w="485" w:type="dxa"/>
            <w:tcBorders>
              <w:top w:val="nil"/>
              <w:left w:val="nil"/>
              <w:bottom w:val="single" w:sz="4" w:space="0" w:color="auto"/>
              <w:right w:val="single" w:sz="4" w:space="0" w:color="auto"/>
            </w:tcBorders>
            <w:shd w:val="clear" w:color="auto" w:fill="auto"/>
            <w:noWrap/>
            <w:vAlign w:val="center"/>
          </w:tcPr>
          <w:p w14:paraId="732C2029"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7EDAB5F5" w14:textId="77777777" w:rsidR="00227883" w:rsidRDefault="00227883" w:rsidP="00B839FF">
            <w:pPr>
              <w:jc w:val="center"/>
              <w:rPr>
                <w:rFonts w:cstheme="minorHAnsi"/>
                <w:color w:val="000000"/>
              </w:rPr>
            </w:pPr>
          </w:p>
        </w:tc>
      </w:tr>
      <w:tr w:rsidR="00227883" w14:paraId="583DEF02"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7A371488" w14:textId="77777777" w:rsidR="00227883" w:rsidRDefault="00227883" w:rsidP="00B839FF">
            <w:pPr>
              <w:jc w:val="center"/>
              <w:rPr>
                <w:rFonts w:cstheme="minorHAnsi"/>
                <w:color w:val="000000"/>
              </w:rPr>
            </w:pPr>
            <w:r>
              <w:rPr>
                <w:rFonts w:cstheme="minorHAnsi"/>
                <w:color w:val="000000"/>
              </w:rPr>
              <w:t>6.4</w:t>
            </w:r>
          </w:p>
        </w:tc>
        <w:tc>
          <w:tcPr>
            <w:tcW w:w="6670" w:type="dxa"/>
            <w:tcBorders>
              <w:top w:val="nil"/>
              <w:left w:val="nil"/>
              <w:bottom w:val="single" w:sz="4" w:space="0" w:color="auto"/>
              <w:right w:val="single" w:sz="4" w:space="0" w:color="auto"/>
            </w:tcBorders>
            <w:shd w:val="clear" w:color="auto" w:fill="auto"/>
            <w:noWrap/>
            <w:vAlign w:val="center"/>
          </w:tcPr>
          <w:p w14:paraId="2E1B9DE4" w14:textId="77777777" w:rsidR="00227883" w:rsidRDefault="00227883" w:rsidP="00B839FF">
            <w:pPr>
              <w:autoSpaceDE w:val="0"/>
              <w:autoSpaceDN w:val="0"/>
              <w:adjustRightInd w:val="0"/>
              <w:ind w:left="325" w:right="25" w:hanging="325"/>
              <w:rPr>
                <w:rFonts w:cstheme="minorHAnsi"/>
                <w:color w:val="000000"/>
              </w:rPr>
            </w:pPr>
            <w:r>
              <w:rPr>
                <w:rFonts w:cstheme="minorHAnsi"/>
                <w:color w:val="000000"/>
              </w:rPr>
              <w:t>Usavršavanje učitelja iz područja primjene strategija učenja i poučavanja učenika s posebnim potrebama te tehnika vođenja razreda i upravljanja ponašanjem te suradnje s roditeljima</w:t>
            </w:r>
          </w:p>
        </w:tc>
        <w:tc>
          <w:tcPr>
            <w:tcW w:w="860" w:type="dxa"/>
            <w:tcBorders>
              <w:top w:val="nil"/>
              <w:left w:val="nil"/>
              <w:bottom w:val="single" w:sz="4" w:space="0" w:color="auto"/>
              <w:right w:val="single" w:sz="4" w:space="0" w:color="auto"/>
            </w:tcBorders>
            <w:shd w:val="clear" w:color="auto" w:fill="auto"/>
            <w:noWrap/>
            <w:vAlign w:val="center"/>
          </w:tcPr>
          <w:p w14:paraId="748510A9"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5</w:t>
            </w:r>
          </w:p>
        </w:tc>
        <w:tc>
          <w:tcPr>
            <w:tcW w:w="615" w:type="dxa"/>
            <w:tcBorders>
              <w:top w:val="nil"/>
              <w:left w:val="nil"/>
              <w:bottom w:val="single" w:sz="4" w:space="0" w:color="auto"/>
              <w:right w:val="single" w:sz="4" w:space="0" w:color="auto"/>
            </w:tcBorders>
            <w:shd w:val="clear" w:color="auto" w:fill="auto"/>
            <w:noWrap/>
            <w:vAlign w:val="center"/>
          </w:tcPr>
          <w:p w14:paraId="2FDD259F" w14:textId="77777777" w:rsidR="00227883" w:rsidRDefault="00227883" w:rsidP="00B839FF">
            <w:pPr>
              <w:jc w:val="center"/>
              <w:rPr>
                <w:rFonts w:cstheme="minorHAnsi"/>
                <w:i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51F912E9" w14:textId="77777777" w:rsidR="00227883" w:rsidRDefault="00227883" w:rsidP="00B839FF">
            <w:pPr>
              <w:jc w:val="center"/>
              <w:rPr>
                <w:rFonts w:cstheme="minorHAnsi"/>
                <w:i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5B575FCA" w14:textId="77777777" w:rsidR="00227883" w:rsidRDefault="00227883" w:rsidP="00B839FF">
            <w:pPr>
              <w:jc w:val="center"/>
              <w:rPr>
                <w:rFonts w:cstheme="minorHAnsi"/>
                <w:iCs/>
                <w:color w:val="000000"/>
              </w:rPr>
            </w:pPr>
            <w:r>
              <w:rPr>
                <w:rFonts w:cstheme="minorHAnsi"/>
                <w:iCs/>
                <w:color w:val="000000"/>
              </w:rPr>
              <w:t>2</w:t>
            </w:r>
          </w:p>
        </w:tc>
        <w:tc>
          <w:tcPr>
            <w:tcW w:w="516" w:type="dxa"/>
            <w:tcBorders>
              <w:top w:val="nil"/>
              <w:left w:val="nil"/>
              <w:bottom w:val="single" w:sz="4" w:space="0" w:color="auto"/>
              <w:right w:val="single" w:sz="4" w:space="0" w:color="auto"/>
            </w:tcBorders>
            <w:shd w:val="clear" w:color="auto" w:fill="auto"/>
            <w:noWrap/>
            <w:vAlign w:val="center"/>
          </w:tcPr>
          <w:p w14:paraId="4202BED8"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7E6044F9"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E4302DC" w14:textId="77777777" w:rsidR="00227883" w:rsidRDefault="00227883" w:rsidP="00B839FF">
            <w:pPr>
              <w:jc w:val="center"/>
              <w:rPr>
                <w:rFonts w:cstheme="minorHAnsi"/>
                <w:i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7BD19C3E" w14:textId="77777777" w:rsidR="00227883" w:rsidRDefault="00227883" w:rsidP="00B839FF">
            <w:pPr>
              <w:jc w:val="center"/>
              <w:rPr>
                <w:rFonts w:cstheme="minorHAnsi"/>
                <w:iCs/>
                <w:color w:val="000000"/>
              </w:rPr>
            </w:pPr>
            <w:r>
              <w:rPr>
                <w:rFonts w:cstheme="minorHAnsi"/>
                <w:iCs/>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3363ED10"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B8A4014"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1C8FAC3" w14:textId="77777777" w:rsidR="00227883" w:rsidRDefault="00227883" w:rsidP="00B839FF">
            <w:pPr>
              <w:jc w:val="center"/>
              <w:rPr>
                <w:rFonts w:cstheme="minorHAnsi"/>
                <w:i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3648C6DC" w14:textId="77777777" w:rsidR="00227883" w:rsidRDefault="00227883" w:rsidP="00B839FF">
            <w:pPr>
              <w:jc w:val="center"/>
              <w:rPr>
                <w:rFonts w:cstheme="minorHAnsi"/>
                <w:i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2101AC5B" w14:textId="77777777" w:rsidR="00227883" w:rsidRDefault="00227883" w:rsidP="00B839FF">
            <w:pPr>
              <w:jc w:val="center"/>
              <w:rPr>
                <w:rFonts w:cstheme="minorHAnsi"/>
                <w:iCs/>
                <w:color w:val="000000"/>
              </w:rPr>
            </w:pPr>
          </w:p>
        </w:tc>
      </w:tr>
      <w:tr w:rsidR="00227883" w14:paraId="30E639C0"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5B06F24C" w14:textId="77777777" w:rsidR="00227883" w:rsidRDefault="00227883" w:rsidP="00B839FF">
            <w:pPr>
              <w:jc w:val="center"/>
              <w:rPr>
                <w:rFonts w:cstheme="minorHAnsi"/>
                <w:color w:val="000000"/>
              </w:rPr>
            </w:pPr>
            <w:r>
              <w:rPr>
                <w:rFonts w:cstheme="minorHAnsi"/>
                <w:color w:val="000000"/>
              </w:rPr>
              <w:t>6.5</w:t>
            </w:r>
          </w:p>
        </w:tc>
        <w:tc>
          <w:tcPr>
            <w:tcW w:w="6670" w:type="dxa"/>
            <w:tcBorders>
              <w:top w:val="nil"/>
              <w:left w:val="nil"/>
              <w:bottom w:val="single" w:sz="4" w:space="0" w:color="auto"/>
              <w:right w:val="single" w:sz="4" w:space="0" w:color="auto"/>
            </w:tcBorders>
            <w:shd w:val="clear" w:color="auto" w:fill="auto"/>
            <w:vAlign w:val="center"/>
          </w:tcPr>
          <w:p w14:paraId="348A2DE5" w14:textId="77777777" w:rsidR="00227883" w:rsidRDefault="00227883" w:rsidP="00B839FF">
            <w:pPr>
              <w:autoSpaceDE w:val="0"/>
              <w:autoSpaceDN w:val="0"/>
              <w:adjustRightInd w:val="0"/>
              <w:ind w:left="325" w:right="25" w:hanging="325"/>
              <w:rPr>
                <w:rFonts w:cstheme="minorHAnsi"/>
                <w:color w:val="000000"/>
              </w:rPr>
            </w:pPr>
            <w:r>
              <w:rPr>
                <w:rFonts w:cstheme="minorHAnsi"/>
              </w:rPr>
              <w:t>Savjetovanje i pomoć u radu s učeničkim grupama (razredni odjeli, grupe izborne, dopunske i dodatne nastave)</w:t>
            </w:r>
          </w:p>
        </w:tc>
        <w:tc>
          <w:tcPr>
            <w:tcW w:w="860" w:type="dxa"/>
            <w:tcBorders>
              <w:top w:val="nil"/>
              <w:left w:val="nil"/>
              <w:bottom w:val="single" w:sz="4" w:space="0" w:color="auto"/>
              <w:right w:val="single" w:sz="4" w:space="0" w:color="auto"/>
            </w:tcBorders>
            <w:shd w:val="clear" w:color="auto" w:fill="auto"/>
            <w:noWrap/>
            <w:vAlign w:val="center"/>
          </w:tcPr>
          <w:p w14:paraId="340F6D54"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8</w:t>
            </w:r>
          </w:p>
        </w:tc>
        <w:tc>
          <w:tcPr>
            <w:tcW w:w="615" w:type="dxa"/>
            <w:tcBorders>
              <w:top w:val="nil"/>
              <w:left w:val="nil"/>
              <w:bottom w:val="single" w:sz="4" w:space="0" w:color="auto"/>
              <w:right w:val="single" w:sz="4" w:space="0" w:color="auto"/>
            </w:tcBorders>
            <w:shd w:val="clear" w:color="auto" w:fill="auto"/>
            <w:noWrap/>
            <w:vAlign w:val="center"/>
          </w:tcPr>
          <w:p w14:paraId="4EE1FFC3" w14:textId="77777777" w:rsidR="00227883" w:rsidRDefault="00227883" w:rsidP="00B839FF">
            <w:pPr>
              <w:jc w:val="center"/>
              <w:rPr>
                <w:rFonts w:cstheme="minorHAnsi"/>
                <w:i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4F1DCA49" w14:textId="77777777" w:rsidR="00227883" w:rsidRDefault="00227883" w:rsidP="00B839FF">
            <w:pPr>
              <w:jc w:val="center"/>
              <w:rPr>
                <w:rFonts w:cstheme="minorHAnsi"/>
                <w:iCs/>
                <w:color w:val="000000"/>
              </w:rPr>
            </w:pPr>
            <w:r>
              <w:rPr>
                <w:rFonts w:cstheme="minorHAnsi"/>
                <w:iCs/>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44E62251" w14:textId="77777777" w:rsidR="00227883" w:rsidRDefault="00227883" w:rsidP="00B839FF">
            <w:pPr>
              <w:jc w:val="center"/>
              <w:rPr>
                <w:rFonts w:cstheme="minorHAnsi"/>
                <w:iCs/>
                <w:color w:val="000000"/>
              </w:rPr>
            </w:pPr>
            <w:r>
              <w:rPr>
                <w:rFonts w:cstheme="minorHAnsi"/>
                <w:iCs/>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4BBF686C" w14:textId="77777777" w:rsidR="00227883" w:rsidRDefault="00227883" w:rsidP="00B839FF">
            <w:pPr>
              <w:jc w:val="center"/>
              <w:rPr>
                <w:rFonts w:cstheme="minorHAnsi"/>
                <w:iCs/>
                <w:color w:val="000000"/>
              </w:rPr>
            </w:pPr>
            <w:r>
              <w:rPr>
                <w:rFonts w:cstheme="minorHAnsi"/>
                <w:i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0915DFC3" w14:textId="77777777" w:rsidR="00227883" w:rsidRDefault="00227883" w:rsidP="00B839FF">
            <w:pPr>
              <w:jc w:val="center"/>
              <w:rPr>
                <w:rFonts w:cstheme="minorHAnsi"/>
                <w:iCs/>
                <w:color w:val="000000"/>
              </w:rPr>
            </w:pPr>
            <w:r>
              <w:rPr>
                <w:rFonts w:cstheme="minorHAnsi"/>
                <w:i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2735FE3A" w14:textId="77777777" w:rsidR="00227883" w:rsidRDefault="00227883" w:rsidP="00B839FF">
            <w:pPr>
              <w:jc w:val="center"/>
              <w:rPr>
                <w:rFonts w:cstheme="minorHAnsi"/>
                <w:iCs/>
                <w:color w:val="000000"/>
              </w:rPr>
            </w:pPr>
            <w:r>
              <w:rPr>
                <w:rFonts w:cstheme="minorHAnsi"/>
                <w:iCs/>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5D66CE5C" w14:textId="77777777" w:rsidR="00227883" w:rsidRDefault="00227883" w:rsidP="00B839FF">
            <w:pPr>
              <w:jc w:val="center"/>
              <w:rPr>
                <w:rFonts w:cstheme="minorHAnsi"/>
                <w:iCs/>
                <w:color w:val="000000"/>
              </w:rPr>
            </w:pPr>
            <w:r>
              <w:rPr>
                <w:rFonts w:cstheme="minorHAnsi"/>
                <w:i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4C0790B7" w14:textId="77777777" w:rsidR="00227883" w:rsidRDefault="00227883" w:rsidP="00B839FF">
            <w:pPr>
              <w:jc w:val="center"/>
              <w:rPr>
                <w:rFonts w:cstheme="minorHAnsi"/>
                <w:iCs/>
                <w:color w:val="000000"/>
              </w:rPr>
            </w:pPr>
            <w:r>
              <w:rPr>
                <w:rFonts w:cstheme="minorHAnsi"/>
                <w:i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59478888" w14:textId="77777777" w:rsidR="00227883" w:rsidRDefault="00227883" w:rsidP="00B839FF">
            <w:pPr>
              <w:jc w:val="center"/>
              <w:rPr>
                <w:rFonts w:cstheme="minorHAnsi"/>
                <w:iCs/>
                <w:color w:val="000000"/>
              </w:rPr>
            </w:pPr>
            <w:r>
              <w:rPr>
                <w:rFonts w:cstheme="minorHAnsi"/>
                <w:i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284DB142" w14:textId="77777777" w:rsidR="00227883" w:rsidRDefault="00227883" w:rsidP="00B839FF">
            <w:pPr>
              <w:jc w:val="center"/>
              <w:rPr>
                <w:rFonts w:cstheme="minorHAnsi"/>
                <w:i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47960160" w14:textId="77777777" w:rsidR="00227883" w:rsidRDefault="00227883" w:rsidP="00B839FF">
            <w:pPr>
              <w:jc w:val="center"/>
              <w:rPr>
                <w:rFonts w:cstheme="minorHAnsi"/>
                <w:i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60BF95E4" w14:textId="77777777" w:rsidR="00227883" w:rsidRDefault="00227883" w:rsidP="00B839FF">
            <w:pPr>
              <w:jc w:val="center"/>
              <w:rPr>
                <w:rFonts w:cstheme="minorHAnsi"/>
                <w:iCs/>
                <w:color w:val="000000"/>
              </w:rPr>
            </w:pPr>
          </w:p>
        </w:tc>
      </w:tr>
      <w:tr w:rsidR="00227883" w14:paraId="1B519EE7"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0B424023" w14:textId="77777777" w:rsidR="00227883" w:rsidRDefault="00227883" w:rsidP="00B839FF">
            <w:pPr>
              <w:jc w:val="center"/>
              <w:rPr>
                <w:rFonts w:cstheme="minorHAnsi"/>
                <w:color w:val="000000"/>
              </w:rPr>
            </w:pPr>
          </w:p>
        </w:tc>
        <w:tc>
          <w:tcPr>
            <w:tcW w:w="6670" w:type="dxa"/>
            <w:tcBorders>
              <w:top w:val="nil"/>
              <w:left w:val="nil"/>
              <w:bottom w:val="single" w:sz="4" w:space="0" w:color="auto"/>
              <w:right w:val="single" w:sz="4" w:space="0" w:color="auto"/>
            </w:tcBorders>
            <w:shd w:val="clear" w:color="auto" w:fill="auto"/>
            <w:vAlign w:val="center"/>
          </w:tcPr>
          <w:p w14:paraId="07A339D6" w14:textId="77777777" w:rsidR="00227883" w:rsidRDefault="00227883" w:rsidP="00B839FF">
            <w:pPr>
              <w:ind w:left="325" w:right="25" w:hanging="325"/>
              <w:rPr>
                <w:rFonts w:cstheme="minorHAnsi"/>
              </w:rPr>
            </w:pPr>
            <w:r>
              <w:rPr>
                <w:rFonts w:cstheme="minorHAnsi"/>
              </w:rPr>
              <w:t>6.6 Rad u službi za hitne intervencije u suradnji s razrednicima i učiteljima</w:t>
            </w:r>
          </w:p>
        </w:tc>
        <w:tc>
          <w:tcPr>
            <w:tcW w:w="860" w:type="dxa"/>
            <w:tcBorders>
              <w:top w:val="nil"/>
              <w:left w:val="nil"/>
              <w:bottom w:val="single" w:sz="4" w:space="0" w:color="auto"/>
              <w:right w:val="single" w:sz="4" w:space="0" w:color="auto"/>
            </w:tcBorders>
            <w:shd w:val="clear" w:color="auto" w:fill="auto"/>
            <w:noWrap/>
            <w:vAlign w:val="center"/>
          </w:tcPr>
          <w:p w14:paraId="1BEE8649"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2</w:t>
            </w:r>
          </w:p>
        </w:tc>
        <w:tc>
          <w:tcPr>
            <w:tcW w:w="615" w:type="dxa"/>
            <w:tcBorders>
              <w:top w:val="nil"/>
              <w:left w:val="nil"/>
              <w:bottom w:val="single" w:sz="4" w:space="0" w:color="auto"/>
              <w:right w:val="single" w:sz="4" w:space="0" w:color="auto"/>
            </w:tcBorders>
            <w:shd w:val="clear" w:color="auto" w:fill="auto"/>
            <w:noWrap/>
            <w:vAlign w:val="center"/>
          </w:tcPr>
          <w:p w14:paraId="28A25332"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765E733D" w14:textId="77777777" w:rsidR="00227883" w:rsidRDefault="00227883" w:rsidP="00B839FF">
            <w:pPr>
              <w:jc w:val="center"/>
              <w:rPr>
                <w:rFonts w:cstheme="minorHAnsi"/>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2077CF57" w14:textId="77777777" w:rsidR="00227883" w:rsidRDefault="00227883" w:rsidP="00B839FF">
            <w:pPr>
              <w:jc w:val="center"/>
              <w:rPr>
                <w:rFonts w:cstheme="minorHAnsi"/>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2F5A10E7"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2D472EA8"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ED5BA7A"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085F8CD3"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4AA3E76"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222B1D78"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B164DF2"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51B93672"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single" w:sz="4" w:space="0" w:color="auto"/>
            </w:tcBorders>
            <w:shd w:val="clear" w:color="auto" w:fill="auto"/>
            <w:noWrap/>
            <w:vAlign w:val="center"/>
          </w:tcPr>
          <w:p w14:paraId="496AA53B" w14:textId="77777777" w:rsidR="00227883" w:rsidRDefault="00227883" w:rsidP="00B839FF">
            <w:pPr>
              <w:jc w:val="center"/>
              <w:rPr>
                <w:rFonts w:cstheme="minorHAnsi"/>
                <w:color w:val="000000"/>
              </w:rPr>
            </w:pPr>
          </w:p>
        </w:tc>
      </w:tr>
      <w:tr w:rsidR="00227883" w14:paraId="013E6C41" w14:textId="77777777" w:rsidTr="00227883">
        <w:trPr>
          <w:trHeight w:val="405"/>
          <w:jc w:val="center"/>
        </w:trPr>
        <w:tc>
          <w:tcPr>
            <w:tcW w:w="990" w:type="dxa"/>
            <w:tcBorders>
              <w:top w:val="nil"/>
              <w:left w:val="double" w:sz="6" w:space="0" w:color="auto"/>
              <w:bottom w:val="single" w:sz="4" w:space="0" w:color="auto"/>
              <w:right w:val="single" w:sz="4" w:space="0" w:color="auto"/>
            </w:tcBorders>
            <w:shd w:val="clear" w:color="auto" w:fill="81FFD5"/>
            <w:noWrap/>
            <w:vAlign w:val="center"/>
          </w:tcPr>
          <w:p w14:paraId="2549CEEC" w14:textId="77777777" w:rsidR="00227883" w:rsidRDefault="00227883" w:rsidP="00B839FF">
            <w:pPr>
              <w:jc w:val="center"/>
              <w:rPr>
                <w:rFonts w:cstheme="minorHAnsi"/>
                <w:b/>
                <w:color w:val="000000"/>
              </w:rPr>
            </w:pPr>
            <w:r>
              <w:rPr>
                <w:rFonts w:cstheme="minorHAnsi"/>
                <w:b/>
                <w:color w:val="000000"/>
              </w:rPr>
              <w:t>7.</w:t>
            </w:r>
          </w:p>
        </w:tc>
        <w:tc>
          <w:tcPr>
            <w:tcW w:w="6670" w:type="dxa"/>
            <w:tcBorders>
              <w:top w:val="nil"/>
              <w:left w:val="nil"/>
              <w:bottom w:val="single" w:sz="4" w:space="0" w:color="auto"/>
              <w:right w:val="single" w:sz="4" w:space="0" w:color="auto"/>
            </w:tcBorders>
            <w:shd w:val="clear" w:color="auto" w:fill="81FFD5"/>
            <w:vAlign w:val="center"/>
          </w:tcPr>
          <w:p w14:paraId="1B9406C2" w14:textId="77777777" w:rsidR="00227883" w:rsidRDefault="00227883" w:rsidP="00B839FF">
            <w:pPr>
              <w:ind w:left="325" w:right="25" w:hanging="325"/>
              <w:rPr>
                <w:rFonts w:cstheme="minorHAnsi"/>
                <w:b/>
              </w:rPr>
            </w:pPr>
            <w:r>
              <w:rPr>
                <w:rFonts w:cstheme="minorHAnsi"/>
                <w:b/>
              </w:rPr>
              <w:t>ISTRAŽIVANJE I RAZVOJNI PROGRAMI</w:t>
            </w:r>
          </w:p>
        </w:tc>
        <w:tc>
          <w:tcPr>
            <w:tcW w:w="860" w:type="dxa"/>
            <w:tcBorders>
              <w:top w:val="nil"/>
              <w:left w:val="nil"/>
              <w:bottom w:val="single" w:sz="4" w:space="0" w:color="auto"/>
              <w:right w:val="single" w:sz="4" w:space="0" w:color="auto"/>
            </w:tcBorders>
            <w:shd w:val="clear" w:color="auto" w:fill="81FFD5"/>
            <w:noWrap/>
            <w:vAlign w:val="center"/>
          </w:tcPr>
          <w:p w14:paraId="18D3FDD8" w14:textId="77777777" w:rsidR="00227883" w:rsidRDefault="00227883" w:rsidP="00B839FF">
            <w:pPr>
              <w:jc w:val="center"/>
              <w:rPr>
                <w:rFonts w:cstheme="minorHAnsi"/>
                <w:b/>
              </w:rPr>
            </w:pPr>
            <w:r>
              <w:rPr>
                <w:rFonts w:cstheme="minorHAnsi"/>
                <w:b/>
              </w:rPr>
              <w:t>35</w:t>
            </w:r>
          </w:p>
        </w:tc>
        <w:tc>
          <w:tcPr>
            <w:tcW w:w="615" w:type="dxa"/>
            <w:tcBorders>
              <w:top w:val="nil"/>
              <w:left w:val="nil"/>
              <w:bottom w:val="single" w:sz="4" w:space="0" w:color="auto"/>
              <w:right w:val="single" w:sz="4" w:space="0" w:color="auto"/>
            </w:tcBorders>
            <w:shd w:val="clear" w:color="auto" w:fill="81FFD5"/>
            <w:noWrap/>
            <w:vAlign w:val="center"/>
          </w:tcPr>
          <w:p w14:paraId="17BE183F"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72B4D504"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1E5CFA22"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6FF4B19B"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194E7D8C"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73332F9C"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0DB66604"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29746220"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70E521B7" w14:textId="77777777" w:rsidR="00227883" w:rsidRDefault="00227883" w:rsidP="00B839FF">
            <w:pPr>
              <w:jc w:val="center"/>
              <w:rPr>
                <w:rFonts w:cstheme="minorHAnsi"/>
                <w:b/>
                <w:iCs/>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214B5D3F" w14:textId="77777777" w:rsidR="00227883" w:rsidRDefault="00227883" w:rsidP="00B839FF">
            <w:pPr>
              <w:jc w:val="center"/>
              <w:rPr>
                <w:rFonts w:cstheme="minorHAnsi"/>
                <w:b/>
                <w:iCs/>
                <w:color w:val="000000"/>
              </w:rPr>
            </w:pPr>
          </w:p>
        </w:tc>
        <w:tc>
          <w:tcPr>
            <w:tcW w:w="485" w:type="dxa"/>
            <w:tcBorders>
              <w:top w:val="nil"/>
              <w:left w:val="nil"/>
              <w:bottom w:val="single" w:sz="4" w:space="0" w:color="auto"/>
              <w:right w:val="single" w:sz="4" w:space="0" w:color="auto"/>
            </w:tcBorders>
            <w:shd w:val="clear" w:color="auto" w:fill="81FFD5"/>
            <w:noWrap/>
            <w:vAlign w:val="center"/>
          </w:tcPr>
          <w:p w14:paraId="634505CA" w14:textId="77777777" w:rsidR="00227883" w:rsidRDefault="00227883" w:rsidP="00B839FF">
            <w:pPr>
              <w:jc w:val="center"/>
              <w:rPr>
                <w:rFonts w:cstheme="minorHAnsi"/>
                <w:b/>
                <w:iCs/>
                <w:color w:val="000000"/>
              </w:rPr>
            </w:pPr>
          </w:p>
        </w:tc>
        <w:tc>
          <w:tcPr>
            <w:tcW w:w="585" w:type="dxa"/>
            <w:tcBorders>
              <w:top w:val="nil"/>
              <w:left w:val="nil"/>
              <w:bottom w:val="single" w:sz="4" w:space="0" w:color="auto"/>
              <w:right w:val="double" w:sz="6" w:space="0" w:color="auto"/>
            </w:tcBorders>
            <w:shd w:val="clear" w:color="auto" w:fill="81FFD5"/>
            <w:noWrap/>
            <w:vAlign w:val="center"/>
          </w:tcPr>
          <w:p w14:paraId="69FBF04B" w14:textId="77777777" w:rsidR="00227883" w:rsidRDefault="00227883" w:rsidP="00B839FF">
            <w:pPr>
              <w:jc w:val="center"/>
              <w:rPr>
                <w:rFonts w:cstheme="minorHAnsi"/>
                <w:b/>
                <w:iCs/>
                <w:color w:val="000000"/>
              </w:rPr>
            </w:pPr>
          </w:p>
        </w:tc>
      </w:tr>
      <w:tr w:rsidR="00227883" w14:paraId="08EF1E84"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52CBA884" w14:textId="77777777" w:rsidR="00227883" w:rsidRDefault="00227883" w:rsidP="00B839FF">
            <w:pPr>
              <w:jc w:val="center"/>
              <w:rPr>
                <w:rFonts w:cstheme="minorHAnsi"/>
                <w:color w:val="000000"/>
              </w:rPr>
            </w:pPr>
            <w:r>
              <w:rPr>
                <w:rFonts w:cstheme="minorHAnsi"/>
                <w:color w:val="000000"/>
              </w:rPr>
              <w:lastRenderedPageBreak/>
              <w:t>7.1</w:t>
            </w:r>
          </w:p>
        </w:tc>
        <w:tc>
          <w:tcPr>
            <w:tcW w:w="6670" w:type="dxa"/>
            <w:tcBorders>
              <w:top w:val="nil"/>
              <w:left w:val="nil"/>
              <w:bottom w:val="single" w:sz="4" w:space="0" w:color="auto"/>
              <w:right w:val="single" w:sz="4" w:space="0" w:color="auto"/>
            </w:tcBorders>
            <w:shd w:val="clear" w:color="auto" w:fill="auto"/>
            <w:noWrap/>
            <w:vAlign w:val="center"/>
          </w:tcPr>
          <w:p w14:paraId="6A0CC4EA" w14:textId="77777777" w:rsidR="00227883" w:rsidRDefault="00227883" w:rsidP="00B839FF">
            <w:pPr>
              <w:ind w:right="25"/>
              <w:rPr>
                <w:rFonts w:cstheme="minorHAnsi"/>
                <w:b/>
              </w:rPr>
            </w:pPr>
            <w:r>
              <w:rPr>
                <w:rFonts w:cstheme="minorHAnsi"/>
              </w:rPr>
              <w:t>Provođenje anketa među roditeljima, učiteljima i učenicima sa svrhom unapređenja uvjeta učenja i poučavanja te povećanja kvalitete nastave u situaciji pandemije</w:t>
            </w:r>
          </w:p>
        </w:tc>
        <w:tc>
          <w:tcPr>
            <w:tcW w:w="860" w:type="dxa"/>
            <w:tcBorders>
              <w:top w:val="nil"/>
              <w:left w:val="nil"/>
              <w:bottom w:val="single" w:sz="4" w:space="0" w:color="auto"/>
              <w:right w:val="single" w:sz="4" w:space="0" w:color="auto"/>
            </w:tcBorders>
            <w:shd w:val="clear" w:color="auto" w:fill="auto"/>
            <w:noWrap/>
            <w:vAlign w:val="center"/>
          </w:tcPr>
          <w:p w14:paraId="06EB3F12"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10</w:t>
            </w:r>
          </w:p>
        </w:tc>
        <w:tc>
          <w:tcPr>
            <w:tcW w:w="615" w:type="dxa"/>
            <w:tcBorders>
              <w:top w:val="nil"/>
              <w:left w:val="nil"/>
              <w:bottom w:val="single" w:sz="4" w:space="0" w:color="auto"/>
              <w:right w:val="single" w:sz="4" w:space="0" w:color="auto"/>
            </w:tcBorders>
            <w:shd w:val="clear" w:color="auto" w:fill="auto"/>
            <w:noWrap/>
            <w:vAlign w:val="center"/>
          </w:tcPr>
          <w:p w14:paraId="09DF44E6"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5562D73D" w14:textId="77777777" w:rsidR="00227883" w:rsidRDefault="00227883" w:rsidP="00B839FF">
            <w:pPr>
              <w:jc w:val="center"/>
              <w:rPr>
                <w:rFonts w:cstheme="minorHAnsi"/>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4BE81507" w14:textId="77777777" w:rsidR="00227883" w:rsidRDefault="00227883" w:rsidP="00B839FF">
            <w:pPr>
              <w:jc w:val="center"/>
              <w:rPr>
                <w:rFonts w:cstheme="minorHAnsi"/>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217B8D87"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BF141AC"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11711DDB"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3B932124"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66B3FF7"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2B81B110"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29726D7C"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25DEEA24"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73C9347A" w14:textId="77777777" w:rsidR="00227883" w:rsidRDefault="00227883" w:rsidP="00B839FF">
            <w:pPr>
              <w:jc w:val="center"/>
              <w:rPr>
                <w:rFonts w:cstheme="minorHAnsi"/>
                <w:color w:val="000000"/>
              </w:rPr>
            </w:pPr>
          </w:p>
        </w:tc>
      </w:tr>
      <w:tr w:rsidR="00227883" w14:paraId="0DB920F2"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58725A89" w14:textId="77777777" w:rsidR="00227883" w:rsidRDefault="00227883" w:rsidP="00B839FF">
            <w:pPr>
              <w:jc w:val="center"/>
              <w:rPr>
                <w:rFonts w:cstheme="minorHAnsi"/>
                <w:color w:val="000000"/>
              </w:rPr>
            </w:pPr>
            <w:r>
              <w:rPr>
                <w:rFonts w:cstheme="minorHAnsi"/>
                <w:color w:val="000000"/>
              </w:rPr>
              <w:t>7.2</w:t>
            </w:r>
          </w:p>
        </w:tc>
        <w:tc>
          <w:tcPr>
            <w:tcW w:w="6670" w:type="dxa"/>
            <w:tcBorders>
              <w:top w:val="nil"/>
              <w:left w:val="nil"/>
              <w:bottom w:val="single" w:sz="4" w:space="0" w:color="auto"/>
              <w:right w:val="single" w:sz="4" w:space="0" w:color="auto"/>
            </w:tcBorders>
            <w:shd w:val="clear" w:color="auto" w:fill="auto"/>
            <w:noWrap/>
            <w:vAlign w:val="center"/>
          </w:tcPr>
          <w:p w14:paraId="36081688" w14:textId="77777777" w:rsidR="00227883" w:rsidRDefault="00227883" w:rsidP="00B839FF">
            <w:pPr>
              <w:ind w:left="325" w:right="25" w:hanging="325"/>
              <w:rPr>
                <w:rFonts w:cstheme="minorHAnsi"/>
              </w:rPr>
            </w:pPr>
            <w:r>
              <w:rPr>
                <w:rFonts w:cstheme="minorHAnsi"/>
              </w:rPr>
              <w:t xml:space="preserve">Sudjelovanje u procesu </w:t>
            </w:r>
            <w:proofErr w:type="spellStart"/>
            <w:r>
              <w:rPr>
                <w:rFonts w:cstheme="minorHAnsi"/>
              </w:rPr>
              <w:t>samovrednovanja</w:t>
            </w:r>
            <w:proofErr w:type="spellEnd"/>
            <w:r>
              <w:rPr>
                <w:rFonts w:cstheme="minorHAnsi"/>
              </w:rPr>
              <w:t xml:space="preserve"> Škole</w:t>
            </w:r>
          </w:p>
        </w:tc>
        <w:tc>
          <w:tcPr>
            <w:tcW w:w="860" w:type="dxa"/>
            <w:tcBorders>
              <w:top w:val="nil"/>
              <w:left w:val="nil"/>
              <w:bottom w:val="single" w:sz="4" w:space="0" w:color="auto"/>
              <w:right w:val="single" w:sz="4" w:space="0" w:color="auto"/>
            </w:tcBorders>
            <w:shd w:val="clear" w:color="auto" w:fill="auto"/>
            <w:noWrap/>
            <w:vAlign w:val="center"/>
          </w:tcPr>
          <w:p w14:paraId="6F55344C"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25</w:t>
            </w:r>
          </w:p>
        </w:tc>
        <w:tc>
          <w:tcPr>
            <w:tcW w:w="615" w:type="dxa"/>
            <w:tcBorders>
              <w:top w:val="nil"/>
              <w:left w:val="nil"/>
              <w:bottom w:val="single" w:sz="4" w:space="0" w:color="auto"/>
              <w:right w:val="single" w:sz="4" w:space="0" w:color="auto"/>
            </w:tcBorders>
            <w:shd w:val="clear" w:color="auto" w:fill="auto"/>
            <w:noWrap/>
            <w:vAlign w:val="center"/>
          </w:tcPr>
          <w:p w14:paraId="32C44018" w14:textId="77777777" w:rsidR="00227883" w:rsidRDefault="00227883" w:rsidP="00B839FF">
            <w:pPr>
              <w:jc w:val="center"/>
              <w:rPr>
                <w:rFonts w:cstheme="minorHAnsi"/>
                <w:iCs/>
                <w:color w:val="000000"/>
              </w:rPr>
            </w:pPr>
            <w:r>
              <w:rPr>
                <w:rFonts w:cstheme="minorHAnsi"/>
                <w:iCs/>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2DDBB58E" w14:textId="77777777" w:rsidR="00227883" w:rsidRDefault="00227883" w:rsidP="00B839FF">
            <w:pPr>
              <w:jc w:val="center"/>
              <w:rPr>
                <w:rFonts w:cstheme="minorHAnsi"/>
                <w:i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60D0E472" w14:textId="77777777" w:rsidR="00227883" w:rsidRDefault="00227883" w:rsidP="00B839FF">
            <w:pPr>
              <w:jc w:val="center"/>
              <w:rPr>
                <w:rFonts w:cstheme="minorHAnsi"/>
                <w:i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48D8DDC7"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2C0F881" w14:textId="77777777" w:rsidR="00227883" w:rsidRDefault="00227883" w:rsidP="00B839FF">
            <w:pPr>
              <w:jc w:val="center"/>
              <w:rPr>
                <w:rFonts w:cstheme="minorHAnsi"/>
                <w:iCs/>
                <w:color w:val="000000"/>
              </w:rPr>
            </w:pPr>
            <w:r>
              <w:rPr>
                <w:rFonts w:cstheme="minorHAnsi"/>
                <w:iCs/>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000A4535" w14:textId="77777777" w:rsidR="00227883" w:rsidRDefault="00227883" w:rsidP="00B839FF">
            <w:pPr>
              <w:jc w:val="center"/>
              <w:rPr>
                <w:rFonts w:cstheme="minorHAnsi"/>
                <w:iCs/>
                <w:color w:val="000000"/>
              </w:rPr>
            </w:pPr>
            <w:r>
              <w:rPr>
                <w:rFonts w:cstheme="minorHAnsi"/>
                <w:iCs/>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250DBBA7"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AE4AE65"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20306B2" w14:textId="77777777" w:rsidR="00227883" w:rsidRDefault="00227883" w:rsidP="00B839FF">
            <w:pPr>
              <w:jc w:val="center"/>
              <w:rPr>
                <w:rFonts w:cstheme="minorHAnsi"/>
                <w:iCs/>
                <w:color w:val="000000"/>
              </w:rPr>
            </w:pPr>
            <w:r>
              <w:rPr>
                <w:rFonts w:cstheme="minorHAnsi"/>
                <w:iCs/>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5924C8BC" w14:textId="77777777" w:rsidR="00227883" w:rsidRDefault="00227883" w:rsidP="00B839FF">
            <w:pPr>
              <w:jc w:val="center"/>
              <w:rPr>
                <w:rFonts w:cstheme="minorHAnsi"/>
                <w:i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7335A79D" w14:textId="77777777" w:rsidR="00227883" w:rsidRDefault="00227883" w:rsidP="00B839FF">
            <w:pPr>
              <w:jc w:val="center"/>
              <w:rPr>
                <w:rFonts w:cstheme="minorHAnsi"/>
                <w:i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6C6C31A3" w14:textId="77777777" w:rsidR="00227883" w:rsidRDefault="00227883" w:rsidP="00B839FF">
            <w:pPr>
              <w:jc w:val="center"/>
              <w:rPr>
                <w:rFonts w:cstheme="minorHAnsi"/>
                <w:iCs/>
                <w:color w:val="000000"/>
              </w:rPr>
            </w:pPr>
            <w:r>
              <w:rPr>
                <w:rFonts w:cstheme="minorHAnsi"/>
                <w:iCs/>
                <w:color w:val="000000"/>
              </w:rPr>
              <w:t>5</w:t>
            </w:r>
          </w:p>
        </w:tc>
      </w:tr>
      <w:tr w:rsidR="00227883" w14:paraId="529C7811"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81FFD5"/>
            <w:noWrap/>
            <w:vAlign w:val="center"/>
          </w:tcPr>
          <w:p w14:paraId="12319897" w14:textId="77777777" w:rsidR="00227883" w:rsidRDefault="00227883" w:rsidP="00B839FF">
            <w:pPr>
              <w:jc w:val="center"/>
              <w:rPr>
                <w:rFonts w:cstheme="minorHAnsi"/>
                <w:b/>
                <w:color w:val="000000"/>
              </w:rPr>
            </w:pPr>
            <w:r>
              <w:rPr>
                <w:rFonts w:cstheme="minorHAnsi"/>
                <w:b/>
                <w:color w:val="000000"/>
              </w:rPr>
              <w:t>8.</w:t>
            </w:r>
          </w:p>
        </w:tc>
        <w:tc>
          <w:tcPr>
            <w:tcW w:w="6670" w:type="dxa"/>
            <w:tcBorders>
              <w:top w:val="nil"/>
              <w:left w:val="nil"/>
              <w:bottom w:val="single" w:sz="4" w:space="0" w:color="auto"/>
              <w:right w:val="single" w:sz="4" w:space="0" w:color="auto"/>
            </w:tcBorders>
            <w:shd w:val="clear" w:color="auto" w:fill="81FFD5"/>
            <w:vAlign w:val="center"/>
          </w:tcPr>
          <w:p w14:paraId="13B7A6EF" w14:textId="77777777" w:rsidR="00227883" w:rsidRDefault="00227883" w:rsidP="00B839FF">
            <w:pPr>
              <w:ind w:left="325" w:right="25" w:hanging="325"/>
              <w:rPr>
                <w:rFonts w:cstheme="minorHAnsi"/>
                <w:b/>
              </w:rPr>
            </w:pPr>
            <w:r>
              <w:rPr>
                <w:rFonts w:cstheme="minorHAnsi"/>
                <w:b/>
              </w:rPr>
              <w:t>SKRB ZA MENTALNO ZDRAVLJE</w:t>
            </w:r>
          </w:p>
        </w:tc>
        <w:tc>
          <w:tcPr>
            <w:tcW w:w="860" w:type="dxa"/>
            <w:tcBorders>
              <w:top w:val="nil"/>
              <w:left w:val="nil"/>
              <w:bottom w:val="single" w:sz="4" w:space="0" w:color="auto"/>
              <w:right w:val="single" w:sz="4" w:space="0" w:color="auto"/>
            </w:tcBorders>
            <w:shd w:val="clear" w:color="auto" w:fill="81FFD5"/>
            <w:noWrap/>
            <w:vAlign w:val="center"/>
          </w:tcPr>
          <w:p w14:paraId="078BDCA5" w14:textId="77777777" w:rsidR="00227883" w:rsidRDefault="00227883" w:rsidP="00B839FF">
            <w:pPr>
              <w:jc w:val="center"/>
              <w:rPr>
                <w:rFonts w:cstheme="minorHAnsi"/>
                <w:b/>
              </w:rPr>
            </w:pPr>
            <w:r>
              <w:rPr>
                <w:rFonts w:cstheme="minorHAnsi"/>
                <w:b/>
              </w:rPr>
              <w:t>130</w:t>
            </w:r>
          </w:p>
        </w:tc>
        <w:tc>
          <w:tcPr>
            <w:tcW w:w="615" w:type="dxa"/>
            <w:tcBorders>
              <w:top w:val="nil"/>
              <w:left w:val="nil"/>
              <w:bottom w:val="single" w:sz="4" w:space="0" w:color="auto"/>
              <w:right w:val="single" w:sz="4" w:space="0" w:color="auto"/>
            </w:tcBorders>
            <w:shd w:val="clear" w:color="auto" w:fill="81FFD5"/>
            <w:noWrap/>
            <w:vAlign w:val="center"/>
          </w:tcPr>
          <w:p w14:paraId="1B9C53CD"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5747993E"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70CEBB15"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45EC137C"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0CB44375"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7A8C96F3"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7E87D1FF"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3B902F3B"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2570AD32"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6EB12AEE" w14:textId="77777777" w:rsidR="00227883" w:rsidRDefault="00227883" w:rsidP="00B839FF">
            <w:pPr>
              <w:jc w:val="center"/>
              <w:rPr>
                <w:rFonts w:cstheme="minorHAnsi"/>
                <w:b/>
                <w:color w:val="000000"/>
              </w:rPr>
            </w:pPr>
          </w:p>
        </w:tc>
        <w:tc>
          <w:tcPr>
            <w:tcW w:w="485" w:type="dxa"/>
            <w:tcBorders>
              <w:top w:val="nil"/>
              <w:left w:val="nil"/>
              <w:bottom w:val="single" w:sz="4" w:space="0" w:color="auto"/>
              <w:right w:val="single" w:sz="4" w:space="0" w:color="auto"/>
            </w:tcBorders>
            <w:shd w:val="clear" w:color="auto" w:fill="81FFD5"/>
            <w:noWrap/>
            <w:vAlign w:val="center"/>
          </w:tcPr>
          <w:p w14:paraId="1DC8EF83" w14:textId="77777777" w:rsidR="00227883" w:rsidRDefault="00227883" w:rsidP="00B839FF">
            <w:pPr>
              <w:jc w:val="center"/>
              <w:rPr>
                <w:rFonts w:cstheme="minorHAnsi"/>
                <w:b/>
                <w:color w:val="000000"/>
              </w:rPr>
            </w:pPr>
          </w:p>
        </w:tc>
        <w:tc>
          <w:tcPr>
            <w:tcW w:w="585" w:type="dxa"/>
            <w:tcBorders>
              <w:top w:val="nil"/>
              <w:left w:val="nil"/>
              <w:bottom w:val="single" w:sz="4" w:space="0" w:color="auto"/>
              <w:right w:val="double" w:sz="6" w:space="0" w:color="auto"/>
            </w:tcBorders>
            <w:shd w:val="clear" w:color="auto" w:fill="81FFD5"/>
            <w:noWrap/>
            <w:vAlign w:val="center"/>
          </w:tcPr>
          <w:p w14:paraId="40994297" w14:textId="77777777" w:rsidR="00227883" w:rsidRDefault="00227883" w:rsidP="00B839FF">
            <w:pPr>
              <w:jc w:val="center"/>
              <w:rPr>
                <w:rFonts w:cstheme="minorHAnsi"/>
                <w:b/>
                <w:color w:val="000000"/>
              </w:rPr>
            </w:pPr>
          </w:p>
        </w:tc>
      </w:tr>
      <w:tr w:rsidR="00227883" w14:paraId="4479DD6D"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57B6FC84" w14:textId="77777777" w:rsidR="00227883" w:rsidRDefault="00227883" w:rsidP="00B839FF">
            <w:pPr>
              <w:jc w:val="center"/>
              <w:rPr>
                <w:rFonts w:cstheme="minorHAnsi"/>
                <w:color w:val="000000"/>
              </w:rPr>
            </w:pPr>
            <w:r>
              <w:rPr>
                <w:rFonts w:cstheme="minorHAnsi"/>
                <w:color w:val="000000"/>
              </w:rPr>
              <w:t>8.1</w:t>
            </w:r>
          </w:p>
        </w:tc>
        <w:tc>
          <w:tcPr>
            <w:tcW w:w="6670" w:type="dxa"/>
            <w:tcBorders>
              <w:top w:val="nil"/>
              <w:left w:val="nil"/>
              <w:bottom w:val="single" w:sz="4" w:space="0" w:color="auto"/>
              <w:right w:val="single" w:sz="4" w:space="0" w:color="auto"/>
            </w:tcBorders>
            <w:shd w:val="clear" w:color="auto" w:fill="auto"/>
            <w:noWrap/>
            <w:vAlign w:val="center"/>
          </w:tcPr>
          <w:p w14:paraId="220233B7" w14:textId="77777777" w:rsidR="00227883" w:rsidRDefault="00227883" w:rsidP="00B839FF">
            <w:pPr>
              <w:ind w:right="25"/>
              <w:rPr>
                <w:rFonts w:cstheme="minorHAnsi"/>
                <w:b/>
              </w:rPr>
            </w:pPr>
            <w:r>
              <w:rPr>
                <w:rFonts w:cstheme="minorHAnsi"/>
                <w:color w:val="000000"/>
              </w:rPr>
              <w:t xml:space="preserve">Suradnja s ostalim stručnjacima u području mentalne, zdravstvene i socijalne skrbi u lokalnoj zajednici </w:t>
            </w:r>
          </w:p>
        </w:tc>
        <w:tc>
          <w:tcPr>
            <w:tcW w:w="860" w:type="dxa"/>
            <w:tcBorders>
              <w:top w:val="nil"/>
              <w:left w:val="nil"/>
              <w:bottom w:val="single" w:sz="4" w:space="0" w:color="auto"/>
              <w:right w:val="single" w:sz="4" w:space="0" w:color="auto"/>
            </w:tcBorders>
            <w:shd w:val="clear" w:color="auto" w:fill="auto"/>
            <w:noWrap/>
            <w:vAlign w:val="center"/>
          </w:tcPr>
          <w:p w14:paraId="4986AC33"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20</w:t>
            </w:r>
          </w:p>
        </w:tc>
        <w:tc>
          <w:tcPr>
            <w:tcW w:w="615" w:type="dxa"/>
            <w:tcBorders>
              <w:top w:val="nil"/>
              <w:left w:val="nil"/>
              <w:bottom w:val="single" w:sz="4" w:space="0" w:color="auto"/>
              <w:right w:val="single" w:sz="4" w:space="0" w:color="auto"/>
            </w:tcBorders>
            <w:shd w:val="clear" w:color="auto" w:fill="auto"/>
            <w:noWrap/>
            <w:vAlign w:val="center"/>
          </w:tcPr>
          <w:p w14:paraId="4E890D9F" w14:textId="77777777" w:rsidR="00227883" w:rsidRDefault="00227883" w:rsidP="00B839FF">
            <w:pPr>
              <w:jc w:val="center"/>
              <w:rPr>
                <w:rFonts w:cstheme="minorHAnsi"/>
                <w:color w:val="000000"/>
              </w:rPr>
            </w:pPr>
            <w:r>
              <w:rPr>
                <w:rFonts w:cstheme="minorHAnsi"/>
                <w:color w:val="000000"/>
              </w:rPr>
              <w:t>2</w:t>
            </w:r>
          </w:p>
        </w:tc>
        <w:tc>
          <w:tcPr>
            <w:tcW w:w="579" w:type="dxa"/>
            <w:tcBorders>
              <w:top w:val="nil"/>
              <w:left w:val="nil"/>
              <w:bottom w:val="single" w:sz="4" w:space="0" w:color="auto"/>
              <w:right w:val="single" w:sz="4" w:space="0" w:color="auto"/>
            </w:tcBorders>
            <w:shd w:val="clear" w:color="auto" w:fill="auto"/>
            <w:noWrap/>
            <w:vAlign w:val="center"/>
          </w:tcPr>
          <w:p w14:paraId="7ADC7895" w14:textId="77777777" w:rsidR="00227883" w:rsidRDefault="00227883" w:rsidP="00B839FF">
            <w:pPr>
              <w:jc w:val="center"/>
              <w:rPr>
                <w:rFonts w:cstheme="minorHAnsi"/>
                <w:color w:val="000000"/>
              </w:rPr>
            </w:pPr>
            <w:r>
              <w:rPr>
                <w:rFonts w:cstheme="minorHAnsi"/>
                <w:color w:val="000000"/>
              </w:rPr>
              <w:t>3</w:t>
            </w:r>
          </w:p>
        </w:tc>
        <w:tc>
          <w:tcPr>
            <w:tcW w:w="516" w:type="dxa"/>
            <w:tcBorders>
              <w:top w:val="nil"/>
              <w:left w:val="nil"/>
              <w:bottom w:val="single" w:sz="4" w:space="0" w:color="auto"/>
              <w:right w:val="single" w:sz="4" w:space="0" w:color="auto"/>
            </w:tcBorders>
            <w:shd w:val="clear" w:color="auto" w:fill="auto"/>
            <w:noWrap/>
            <w:vAlign w:val="center"/>
          </w:tcPr>
          <w:p w14:paraId="770AD493" w14:textId="77777777" w:rsidR="00227883" w:rsidRDefault="00227883" w:rsidP="00B839FF">
            <w:pPr>
              <w:jc w:val="center"/>
              <w:rPr>
                <w:rFonts w:cstheme="minorHAnsi"/>
                <w:color w:val="000000"/>
              </w:rPr>
            </w:pPr>
            <w:r>
              <w:rPr>
                <w:rFonts w:cstheme="minorHAnsi"/>
                <w:color w:val="000000"/>
              </w:rPr>
              <w:t>3</w:t>
            </w:r>
          </w:p>
        </w:tc>
        <w:tc>
          <w:tcPr>
            <w:tcW w:w="516" w:type="dxa"/>
            <w:tcBorders>
              <w:top w:val="nil"/>
              <w:left w:val="nil"/>
              <w:bottom w:val="single" w:sz="4" w:space="0" w:color="auto"/>
              <w:right w:val="single" w:sz="4" w:space="0" w:color="auto"/>
            </w:tcBorders>
            <w:shd w:val="clear" w:color="auto" w:fill="auto"/>
            <w:noWrap/>
            <w:vAlign w:val="center"/>
          </w:tcPr>
          <w:p w14:paraId="758A13B2"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4D227D16"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3F25A4B6" w14:textId="77777777" w:rsidR="00227883" w:rsidRDefault="00227883" w:rsidP="00B839FF">
            <w:pPr>
              <w:jc w:val="center"/>
              <w:rPr>
                <w:rFonts w:cstheme="minorHAnsi"/>
                <w:color w:val="000000"/>
              </w:rPr>
            </w:pPr>
            <w:r>
              <w:rPr>
                <w:rFonts w:cstheme="minorHAnsi"/>
                <w:color w:val="000000"/>
              </w:rPr>
              <w:t>3</w:t>
            </w:r>
          </w:p>
        </w:tc>
        <w:tc>
          <w:tcPr>
            <w:tcW w:w="579" w:type="dxa"/>
            <w:tcBorders>
              <w:top w:val="nil"/>
              <w:left w:val="nil"/>
              <w:bottom w:val="single" w:sz="4" w:space="0" w:color="auto"/>
              <w:right w:val="single" w:sz="4" w:space="0" w:color="auto"/>
            </w:tcBorders>
            <w:shd w:val="clear" w:color="auto" w:fill="auto"/>
            <w:noWrap/>
            <w:vAlign w:val="center"/>
          </w:tcPr>
          <w:p w14:paraId="222CAD4A"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2700BB30"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6219E8F7"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170B4558" w14:textId="77777777" w:rsidR="00227883" w:rsidRDefault="00227883" w:rsidP="00B839FF">
            <w:pPr>
              <w:jc w:val="center"/>
              <w:rPr>
                <w:rFonts w:cstheme="minorHAnsi"/>
                <w:color w:val="000000"/>
              </w:rPr>
            </w:pPr>
            <w:r>
              <w:rPr>
                <w:rFonts w:cstheme="minorHAnsi"/>
                <w:color w:val="000000"/>
              </w:rPr>
              <w:t>2</w:t>
            </w:r>
          </w:p>
        </w:tc>
        <w:tc>
          <w:tcPr>
            <w:tcW w:w="485" w:type="dxa"/>
            <w:tcBorders>
              <w:top w:val="nil"/>
              <w:left w:val="nil"/>
              <w:bottom w:val="single" w:sz="4" w:space="0" w:color="auto"/>
              <w:right w:val="single" w:sz="4" w:space="0" w:color="auto"/>
            </w:tcBorders>
            <w:shd w:val="clear" w:color="auto" w:fill="auto"/>
            <w:noWrap/>
            <w:vAlign w:val="center"/>
          </w:tcPr>
          <w:p w14:paraId="266FECE1"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2EDF3826" w14:textId="77777777" w:rsidR="00227883" w:rsidRDefault="00227883" w:rsidP="00B839FF">
            <w:pPr>
              <w:jc w:val="center"/>
              <w:rPr>
                <w:rFonts w:cstheme="minorHAnsi"/>
                <w:color w:val="000000"/>
              </w:rPr>
            </w:pPr>
          </w:p>
        </w:tc>
      </w:tr>
      <w:tr w:rsidR="00227883" w14:paraId="6131372B"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12306D5A" w14:textId="77777777" w:rsidR="00227883" w:rsidRDefault="00227883" w:rsidP="00B839FF">
            <w:pPr>
              <w:jc w:val="center"/>
              <w:rPr>
                <w:rFonts w:cstheme="minorHAnsi"/>
                <w:color w:val="000000"/>
              </w:rPr>
            </w:pPr>
            <w:r>
              <w:rPr>
                <w:rFonts w:cstheme="minorHAnsi"/>
                <w:color w:val="000000"/>
              </w:rPr>
              <w:t>8.2</w:t>
            </w:r>
          </w:p>
        </w:tc>
        <w:tc>
          <w:tcPr>
            <w:tcW w:w="6670" w:type="dxa"/>
            <w:tcBorders>
              <w:top w:val="nil"/>
              <w:left w:val="nil"/>
              <w:bottom w:val="single" w:sz="4" w:space="0" w:color="auto"/>
              <w:right w:val="single" w:sz="4" w:space="0" w:color="auto"/>
            </w:tcBorders>
            <w:shd w:val="clear" w:color="auto" w:fill="auto"/>
            <w:noWrap/>
            <w:vAlign w:val="center"/>
          </w:tcPr>
          <w:p w14:paraId="66DFC57F" w14:textId="77777777" w:rsidR="00227883" w:rsidRDefault="00227883" w:rsidP="00B839FF">
            <w:pPr>
              <w:autoSpaceDE w:val="0"/>
              <w:autoSpaceDN w:val="0"/>
              <w:adjustRightInd w:val="0"/>
              <w:ind w:left="325" w:right="25" w:hanging="325"/>
              <w:rPr>
                <w:rFonts w:cstheme="minorHAnsi"/>
                <w:color w:val="000000"/>
              </w:rPr>
            </w:pPr>
            <w:r>
              <w:rPr>
                <w:rFonts w:cstheme="minorHAnsi"/>
                <w:color w:val="000000"/>
              </w:rPr>
              <w:t>Ustanovljenje vrsta i opsega postojećih problema snimanjem stanja i uporabom dijagnostičkih postupaka u otkrivanju problema</w:t>
            </w:r>
          </w:p>
        </w:tc>
        <w:tc>
          <w:tcPr>
            <w:tcW w:w="860" w:type="dxa"/>
            <w:tcBorders>
              <w:top w:val="nil"/>
              <w:left w:val="nil"/>
              <w:bottom w:val="single" w:sz="4" w:space="0" w:color="auto"/>
              <w:right w:val="single" w:sz="4" w:space="0" w:color="auto"/>
            </w:tcBorders>
            <w:shd w:val="clear" w:color="auto" w:fill="auto"/>
            <w:noWrap/>
            <w:vAlign w:val="center"/>
          </w:tcPr>
          <w:p w14:paraId="31A894FF"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36</w:t>
            </w:r>
          </w:p>
        </w:tc>
        <w:tc>
          <w:tcPr>
            <w:tcW w:w="615" w:type="dxa"/>
            <w:tcBorders>
              <w:top w:val="nil"/>
              <w:left w:val="nil"/>
              <w:bottom w:val="single" w:sz="4" w:space="0" w:color="auto"/>
              <w:right w:val="single" w:sz="4" w:space="0" w:color="auto"/>
            </w:tcBorders>
            <w:shd w:val="clear" w:color="auto" w:fill="auto"/>
            <w:noWrap/>
            <w:vAlign w:val="center"/>
          </w:tcPr>
          <w:p w14:paraId="2B68B7C8" w14:textId="77777777" w:rsidR="00227883" w:rsidRDefault="00227883" w:rsidP="00B839FF">
            <w:pPr>
              <w:jc w:val="center"/>
              <w:rPr>
                <w:rFonts w:cstheme="minorHAnsi"/>
                <w:color w:val="000000"/>
              </w:rPr>
            </w:pPr>
            <w:r>
              <w:rPr>
                <w:rFonts w:cstheme="minorHAnsi"/>
                <w:color w:val="000000"/>
              </w:rPr>
              <w:t>4</w:t>
            </w:r>
          </w:p>
        </w:tc>
        <w:tc>
          <w:tcPr>
            <w:tcW w:w="579" w:type="dxa"/>
            <w:tcBorders>
              <w:top w:val="nil"/>
              <w:left w:val="nil"/>
              <w:bottom w:val="single" w:sz="4" w:space="0" w:color="auto"/>
              <w:right w:val="single" w:sz="4" w:space="0" w:color="auto"/>
            </w:tcBorders>
            <w:shd w:val="clear" w:color="auto" w:fill="auto"/>
            <w:noWrap/>
            <w:vAlign w:val="center"/>
          </w:tcPr>
          <w:p w14:paraId="6B5F2F86" w14:textId="77777777" w:rsidR="00227883" w:rsidRDefault="00227883" w:rsidP="00B839FF">
            <w:pPr>
              <w:jc w:val="center"/>
              <w:rPr>
                <w:rFonts w:cstheme="minorHAnsi"/>
                <w:color w:val="000000"/>
              </w:rPr>
            </w:pPr>
            <w:r>
              <w:rPr>
                <w:rFonts w:cstheme="minorHAnsi"/>
                <w:color w:val="000000"/>
              </w:rPr>
              <w:t>4</w:t>
            </w:r>
          </w:p>
        </w:tc>
        <w:tc>
          <w:tcPr>
            <w:tcW w:w="516" w:type="dxa"/>
            <w:tcBorders>
              <w:top w:val="nil"/>
              <w:left w:val="nil"/>
              <w:bottom w:val="single" w:sz="4" w:space="0" w:color="auto"/>
              <w:right w:val="single" w:sz="4" w:space="0" w:color="auto"/>
            </w:tcBorders>
            <w:shd w:val="clear" w:color="auto" w:fill="auto"/>
            <w:noWrap/>
            <w:vAlign w:val="center"/>
          </w:tcPr>
          <w:p w14:paraId="3DAF068A" w14:textId="77777777" w:rsidR="00227883" w:rsidRDefault="00227883" w:rsidP="00B839FF">
            <w:pPr>
              <w:jc w:val="center"/>
              <w:rPr>
                <w:rFonts w:cstheme="minorHAnsi"/>
                <w:color w:val="000000"/>
              </w:rPr>
            </w:pPr>
            <w:r>
              <w:rPr>
                <w:rFonts w:cstheme="minorHAnsi"/>
                <w:color w:val="000000"/>
              </w:rPr>
              <w:t>4</w:t>
            </w:r>
          </w:p>
        </w:tc>
        <w:tc>
          <w:tcPr>
            <w:tcW w:w="516" w:type="dxa"/>
            <w:tcBorders>
              <w:top w:val="nil"/>
              <w:left w:val="nil"/>
              <w:bottom w:val="single" w:sz="4" w:space="0" w:color="auto"/>
              <w:right w:val="single" w:sz="4" w:space="0" w:color="auto"/>
            </w:tcBorders>
            <w:shd w:val="clear" w:color="auto" w:fill="auto"/>
            <w:noWrap/>
            <w:vAlign w:val="center"/>
          </w:tcPr>
          <w:p w14:paraId="7E9AB478" w14:textId="77777777" w:rsidR="00227883" w:rsidRDefault="00227883" w:rsidP="00B839FF">
            <w:pPr>
              <w:jc w:val="center"/>
              <w:rPr>
                <w:rFonts w:cstheme="minorHAnsi"/>
                <w:color w:val="000000"/>
              </w:rPr>
            </w:pPr>
            <w:r>
              <w:rPr>
                <w:rFonts w:cstheme="minorHAnsi"/>
                <w:color w:val="000000"/>
              </w:rPr>
              <w:t>4</w:t>
            </w:r>
          </w:p>
        </w:tc>
        <w:tc>
          <w:tcPr>
            <w:tcW w:w="515" w:type="dxa"/>
            <w:tcBorders>
              <w:top w:val="nil"/>
              <w:left w:val="nil"/>
              <w:bottom w:val="single" w:sz="4" w:space="0" w:color="auto"/>
              <w:right w:val="single" w:sz="4" w:space="0" w:color="auto"/>
            </w:tcBorders>
            <w:shd w:val="clear" w:color="auto" w:fill="auto"/>
            <w:noWrap/>
            <w:vAlign w:val="center"/>
          </w:tcPr>
          <w:p w14:paraId="100A65B8" w14:textId="77777777" w:rsidR="00227883" w:rsidRDefault="00227883" w:rsidP="00B839FF">
            <w:pPr>
              <w:jc w:val="center"/>
              <w:rPr>
                <w:rFonts w:cstheme="minorHAnsi"/>
                <w:color w:val="000000"/>
              </w:rPr>
            </w:pPr>
            <w:r>
              <w:rPr>
                <w:rFonts w:cstheme="minorHAnsi"/>
                <w:color w:val="000000"/>
              </w:rPr>
              <w:t>4</w:t>
            </w:r>
          </w:p>
        </w:tc>
        <w:tc>
          <w:tcPr>
            <w:tcW w:w="515" w:type="dxa"/>
            <w:tcBorders>
              <w:top w:val="nil"/>
              <w:left w:val="nil"/>
              <w:bottom w:val="single" w:sz="4" w:space="0" w:color="auto"/>
              <w:right w:val="single" w:sz="4" w:space="0" w:color="auto"/>
            </w:tcBorders>
            <w:shd w:val="clear" w:color="auto" w:fill="auto"/>
            <w:noWrap/>
            <w:vAlign w:val="center"/>
          </w:tcPr>
          <w:p w14:paraId="79ECFCB6" w14:textId="77777777" w:rsidR="00227883" w:rsidRDefault="00227883" w:rsidP="00B839FF">
            <w:pPr>
              <w:jc w:val="center"/>
              <w:rPr>
                <w:rFonts w:cstheme="minorHAnsi"/>
                <w:color w:val="000000"/>
              </w:rPr>
            </w:pPr>
            <w:r>
              <w:rPr>
                <w:rFonts w:cstheme="minorHAnsi"/>
                <w:color w:val="000000"/>
              </w:rPr>
              <w:t>4</w:t>
            </w:r>
          </w:p>
        </w:tc>
        <w:tc>
          <w:tcPr>
            <w:tcW w:w="579" w:type="dxa"/>
            <w:tcBorders>
              <w:top w:val="nil"/>
              <w:left w:val="nil"/>
              <w:bottom w:val="single" w:sz="4" w:space="0" w:color="auto"/>
              <w:right w:val="single" w:sz="4" w:space="0" w:color="auto"/>
            </w:tcBorders>
            <w:shd w:val="clear" w:color="auto" w:fill="auto"/>
            <w:noWrap/>
            <w:vAlign w:val="center"/>
          </w:tcPr>
          <w:p w14:paraId="13A7CD27" w14:textId="77777777" w:rsidR="00227883" w:rsidRDefault="00227883" w:rsidP="00B839FF">
            <w:pPr>
              <w:jc w:val="center"/>
              <w:rPr>
                <w:rFonts w:cstheme="minorHAnsi"/>
                <w:color w:val="000000"/>
              </w:rPr>
            </w:pPr>
            <w:r>
              <w:rPr>
                <w:rFonts w:cstheme="minorHAnsi"/>
                <w:color w:val="000000"/>
              </w:rPr>
              <w:t>4</w:t>
            </w:r>
          </w:p>
        </w:tc>
        <w:tc>
          <w:tcPr>
            <w:tcW w:w="515" w:type="dxa"/>
            <w:tcBorders>
              <w:top w:val="nil"/>
              <w:left w:val="nil"/>
              <w:bottom w:val="single" w:sz="4" w:space="0" w:color="auto"/>
              <w:right w:val="single" w:sz="4" w:space="0" w:color="auto"/>
            </w:tcBorders>
            <w:shd w:val="clear" w:color="auto" w:fill="auto"/>
            <w:noWrap/>
            <w:vAlign w:val="center"/>
          </w:tcPr>
          <w:p w14:paraId="27760E89" w14:textId="77777777" w:rsidR="00227883" w:rsidRDefault="00227883" w:rsidP="00B839FF">
            <w:pPr>
              <w:jc w:val="center"/>
              <w:rPr>
                <w:rFonts w:cstheme="minorHAnsi"/>
                <w:color w:val="000000"/>
              </w:rPr>
            </w:pPr>
            <w:r>
              <w:rPr>
                <w:rFonts w:cstheme="minorHAnsi"/>
                <w:color w:val="000000"/>
              </w:rPr>
              <w:t>4</w:t>
            </w:r>
          </w:p>
        </w:tc>
        <w:tc>
          <w:tcPr>
            <w:tcW w:w="515" w:type="dxa"/>
            <w:tcBorders>
              <w:top w:val="nil"/>
              <w:left w:val="nil"/>
              <w:bottom w:val="single" w:sz="4" w:space="0" w:color="auto"/>
              <w:right w:val="single" w:sz="4" w:space="0" w:color="auto"/>
            </w:tcBorders>
            <w:shd w:val="clear" w:color="auto" w:fill="auto"/>
            <w:noWrap/>
            <w:vAlign w:val="center"/>
          </w:tcPr>
          <w:p w14:paraId="77186E8A" w14:textId="77777777" w:rsidR="00227883" w:rsidRDefault="00227883" w:rsidP="00B839FF">
            <w:pPr>
              <w:jc w:val="center"/>
              <w:rPr>
                <w:rFonts w:cstheme="minorHAnsi"/>
                <w:color w:val="000000"/>
              </w:rPr>
            </w:pPr>
            <w:r>
              <w:rPr>
                <w:rFonts w:cstheme="minorHAnsi"/>
                <w:color w:val="000000"/>
              </w:rPr>
              <w:t>4</w:t>
            </w:r>
          </w:p>
        </w:tc>
        <w:tc>
          <w:tcPr>
            <w:tcW w:w="515" w:type="dxa"/>
            <w:tcBorders>
              <w:top w:val="nil"/>
              <w:left w:val="nil"/>
              <w:bottom w:val="single" w:sz="4" w:space="0" w:color="auto"/>
              <w:right w:val="single" w:sz="4" w:space="0" w:color="auto"/>
            </w:tcBorders>
            <w:shd w:val="clear" w:color="auto" w:fill="auto"/>
            <w:noWrap/>
            <w:vAlign w:val="center"/>
          </w:tcPr>
          <w:p w14:paraId="7F559CFD"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127495AA"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1D9E690F" w14:textId="77777777" w:rsidR="00227883" w:rsidRDefault="00227883" w:rsidP="00B839FF">
            <w:pPr>
              <w:jc w:val="center"/>
              <w:rPr>
                <w:rFonts w:cstheme="minorHAnsi"/>
                <w:color w:val="000000"/>
              </w:rPr>
            </w:pPr>
          </w:p>
        </w:tc>
      </w:tr>
      <w:tr w:rsidR="00227883" w14:paraId="3E2AE25E"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381E5AD7" w14:textId="77777777" w:rsidR="00227883" w:rsidRDefault="00227883" w:rsidP="00B839FF">
            <w:pPr>
              <w:jc w:val="center"/>
              <w:rPr>
                <w:rFonts w:cstheme="minorHAnsi"/>
                <w:color w:val="000000"/>
              </w:rPr>
            </w:pPr>
            <w:r>
              <w:rPr>
                <w:rFonts w:cstheme="minorHAnsi"/>
                <w:color w:val="000000"/>
              </w:rPr>
              <w:t>8.3</w:t>
            </w:r>
          </w:p>
        </w:tc>
        <w:tc>
          <w:tcPr>
            <w:tcW w:w="6670" w:type="dxa"/>
            <w:tcBorders>
              <w:top w:val="nil"/>
              <w:left w:val="nil"/>
              <w:bottom w:val="single" w:sz="4" w:space="0" w:color="auto"/>
              <w:right w:val="single" w:sz="4" w:space="0" w:color="auto"/>
            </w:tcBorders>
            <w:shd w:val="clear" w:color="auto" w:fill="auto"/>
            <w:vAlign w:val="center"/>
          </w:tcPr>
          <w:p w14:paraId="7F8FCB5C" w14:textId="77777777" w:rsidR="00227883" w:rsidRDefault="00227883" w:rsidP="00B839FF">
            <w:pPr>
              <w:autoSpaceDE w:val="0"/>
              <w:autoSpaceDN w:val="0"/>
              <w:adjustRightInd w:val="0"/>
              <w:ind w:left="325" w:right="25" w:hanging="325"/>
              <w:rPr>
                <w:rFonts w:cstheme="minorHAnsi"/>
                <w:color w:val="000000"/>
              </w:rPr>
            </w:pPr>
            <w:r>
              <w:rPr>
                <w:rFonts w:cstheme="minorHAnsi"/>
                <w:color w:val="000000"/>
              </w:rPr>
              <w:t>Suradnja sa školskom liječnicom, socijalnim radnikom, defektologom i ostalim stručnim osobama prema potrebi odgojno-obrazovnih problema učenika</w:t>
            </w:r>
          </w:p>
        </w:tc>
        <w:tc>
          <w:tcPr>
            <w:tcW w:w="860" w:type="dxa"/>
            <w:tcBorders>
              <w:top w:val="nil"/>
              <w:left w:val="nil"/>
              <w:bottom w:val="single" w:sz="4" w:space="0" w:color="auto"/>
              <w:right w:val="single" w:sz="4" w:space="0" w:color="auto"/>
            </w:tcBorders>
            <w:shd w:val="clear" w:color="auto" w:fill="auto"/>
            <w:noWrap/>
            <w:vAlign w:val="center"/>
          </w:tcPr>
          <w:p w14:paraId="4A797FC8" w14:textId="77777777" w:rsidR="00227883" w:rsidRDefault="00227883" w:rsidP="00B839FF">
            <w:pPr>
              <w:jc w:val="center"/>
              <w:rPr>
                <w:rFonts w:cstheme="minorHAnsi"/>
                <w:color w:val="A6A6A6" w:themeColor="background1" w:themeShade="A6"/>
              </w:rPr>
            </w:pPr>
            <w:r>
              <w:rPr>
                <w:rFonts w:cstheme="minorHAnsi"/>
                <w:color w:val="A6A6A6" w:themeColor="background1" w:themeShade="A6"/>
              </w:rPr>
              <w:t>30</w:t>
            </w:r>
          </w:p>
        </w:tc>
        <w:tc>
          <w:tcPr>
            <w:tcW w:w="615" w:type="dxa"/>
            <w:tcBorders>
              <w:top w:val="nil"/>
              <w:left w:val="nil"/>
              <w:bottom w:val="single" w:sz="4" w:space="0" w:color="auto"/>
              <w:right w:val="single" w:sz="4" w:space="0" w:color="auto"/>
            </w:tcBorders>
            <w:shd w:val="clear" w:color="auto" w:fill="auto"/>
            <w:noWrap/>
            <w:vAlign w:val="center"/>
          </w:tcPr>
          <w:p w14:paraId="32280322" w14:textId="77777777" w:rsidR="00227883" w:rsidRDefault="00227883" w:rsidP="00B839FF">
            <w:pPr>
              <w:jc w:val="center"/>
              <w:rPr>
                <w:rFonts w:cstheme="minorHAnsi"/>
                <w:color w:val="000000"/>
              </w:rPr>
            </w:pPr>
            <w:r>
              <w:rPr>
                <w:rFonts w:cstheme="minorHAnsi"/>
                <w:color w:val="000000"/>
              </w:rPr>
              <w:t>2</w:t>
            </w:r>
          </w:p>
        </w:tc>
        <w:tc>
          <w:tcPr>
            <w:tcW w:w="579" w:type="dxa"/>
            <w:tcBorders>
              <w:top w:val="nil"/>
              <w:left w:val="nil"/>
              <w:bottom w:val="single" w:sz="4" w:space="0" w:color="auto"/>
              <w:right w:val="single" w:sz="4" w:space="0" w:color="auto"/>
            </w:tcBorders>
            <w:shd w:val="clear" w:color="auto" w:fill="auto"/>
            <w:noWrap/>
            <w:vAlign w:val="center"/>
          </w:tcPr>
          <w:p w14:paraId="440D0345" w14:textId="77777777" w:rsidR="00227883" w:rsidRDefault="00227883" w:rsidP="00B839FF">
            <w:pPr>
              <w:jc w:val="center"/>
              <w:rPr>
                <w:rFonts w:cstheme="minorHAnsi"/>
                <w:color w:val="000000"/>
              </w:rPr>
            </w:pPr>
            <w:r>
              <w:rPr>
                <w:rFonts w:cstheme="minorHAnsi"/>
                <w:color w:val="000000"/>
              </w:rPr>
              <w:t>4</w:t>
            </w:r>
          </w:p>
        </w:tc>
        <w:tc>
          <w:tcPr>
            <w:tcW w:w="516" w:type="dxa"/>
            <w:tcBorders>
              <w:top w:val="nil"/>
              <w:left w:val="nil"/>
              <w:bottom w:val="single" w:sz="4" w:space="0" w:color="auto"/>
              <w:right w:val="single" w:sz="4" w:space="0" w:color="auto"/>
            </w:tcBorders>
            <w:shd w:val="clear" w:color="auto" w:fill="auto"/>
            <w:noWrap/>
            <w:vAlign w:val="center"/>
          </w:tcPr>
          <w:p w14:paraId="424358B1" w14:textId="77777777" w:rsidR="00227883" w:rsidRDefault="00227883" w:rsidP="00B839FF">
            <w:pPr>
              <w:jc w:val="center"/>
              <w:rPr>
                <w:rFonts w:cstheme="minorHAnsi"/>
                <w:color w:val="000000"/>
              </w:rPr>
            </w:pPr>
            <w:r>
              <w:rPr>
                <w:rFonts w:cstheme="minorHAnsi"/>
                <w:color w:val="000000"/>
              </w:rPr>
              <w:t>2</w:t>
            </w:r>
          </w:p>
        </w:tc>
        <w:tc>
          <w:tcPr>
            <w:tcW w:w="516" w:type="dxa"/>
            <w:tcBorders>
              <w:top w:val="nil"/>
              <w:left w:val="nil"/>
              <w:bottom w:val="single" w:sz="4" w:space="0" w:color="auto"/>
              <w:right w:val="single" w:sz="4" w:space="0" w:color="auto"/>
            </w:tcBorders>
            <w:shd w:val="clear" w:color="auto" w:fill="auto"/>
            <w:noWrap/>
            <w:vAlign w:val="center"/>
          </w:tcPr>
          <w:p w14:paraId="2CAE43FC" w14:textId="77777777" w:rsidR="00227883" w:rsidRDefault="00227883" w:rsidP="00B839FF">
            <w:pPr>
              <w:jc w:val="center"/>
              <w:rPr>
                <w:rFonts w:cstheme="minorHAnsi"/>
                <w:color w:val="000000"/>
              </w:rPr>
            </w:pPr>
            <w:r>
              <w:rPr>
                <w:rFonts w:cstheme="minorHAnsi"/>
                <w:color w:val="000000"/>
              </w:rPr>
              <w:t>4</w:t>
            </w:r>
          </w:p>
        </w:tc>
        <w:tc>
          <w:tcPr>
            <w:tcW w:w="515" w:type="dxa"/>
            <w:tcBorders>
              <w:top w:val="nil"/>
              <w:left w:val="nil"/>
              <w:bottom w:val="single" w:sz="4" w:space="0" w:color="auto"/>
              <w:right w:val="single" w:sz="4" w:space="0" w:color="auto"/>
            </w:tcBorders>
            <w:shd w:val="clear" w:color="auto" w:fill="auto"/>
            <w:noWrap/>
            <w:vAlign w:val="center"/>
          </w:tcPr>
          <w:p w14:paraId="3472F18A"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38A9108D" w14:textId="77777777" w:rsidR="00227883" w:rsidRDefault="00227883" w:rsidP="00B839FF">
            <w:pPr>
              <w:jc w:val="center"/>
              <w:rPr>
                <w:rFonts w:cstheme="minorHAnsi"/>
                <w:color w:val="000000"/>
              </w:rPr>
            </w:pPr>
            <w:r>
              <w:rPr>
                <w:rFonts w:cstheme="minorHAnsi"/>
                <w:color w:val="000000"/>
              </w:rPr>
              <w:t>2</w:t>
            </w:r>
          </w:p>
        </w:tc>
        <w:tc>
          <w:tcPr>
            <w:tcW w:w="579" w:type="dxa"/>
            <w:tcBorders>
              <w:top w:val="nil"/>
              <w:left w:val="nil"/>
              <w:bottom w:val="single" w:sz="4" w:space="0" w:color="auto"/>
              <w:right w:val="single" w:sz="4" w:space="0" w:color="auto"/>
            </w:tcBorders>
            <w:shd w:val="clear" w:color="auto" w:fill="auto"/>
            <w:noWrap/>
            <w:vAlign w:val="center"/>
          </w:tcPr>
          <w:p w14:paraId="48ECCDC2"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3F9E71D4" w14:textId="77777777" w:rsidR="00227883" w:rsidRDefault="00227883" w:rsidP="00B839FF">
            <w:pPr>
              <w:jc w:val="center"/>
              <w:rPr>
                <w:rFonts w:cstheme="minorHAnsi"/>
                <w:color w:val="000000"/>
              </w:rPr>
            </w:pPr>
            <w:r>
              <w:rPr>
                <w:rFonts w:cstheme="minorHAnsi"/>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3C81B080" w14:textId="77777777" w:rsidR="00227883" w:rsidRDefault="00227883" w:rsidP="00B839FF">
            <w:pPr>
              <w:jc w:val="center"/>
              <w:rPr>
                <w:rFonts w:cstheme="minorHAnsi"/>
                <w:color w:val="000000"/>
              </w:rPr>
            </w:pPr>
            <w:r>
              <w:rPr>
                <w:rFonts w:cstheme="minorHAnsi"/>
                <w:color w:val="000000"/>
              </w:rPr>
              <w:t>4</w:t>
            </w:r>
          </w:p>
        </w:tc>
        <w:tc>
          <w:tcPr>
            <w:tcW w:w="515" w:type="dxa"/>
            <w:tcBorders>
              <w:top w:val="nil"/>
              <w:left w:val="nil"/>
              <w:bottom w:val="single" w:sz="4" w:space="0" w:color="auto"/>
              <w:right w:val="single" w:sz="4" w:space="0" w:color="auto"/>
            </w:tcBorders>
            <w:shd w:val="clear" w:color="auto" w:fill="auto"/>
            <w:noWrap/>
            <w:vAlign w:val="center"/>
          </w:tcPr>
          <w:p w14:paraId="565CFA36" w14:textId="77777777" w:rsidR="00227883" w:rsidRDefault="00227883" w:rsidP="00B839FF">
            <w:pPr>
              <w:jc w:val="center"/>
              <w:rPr>
                <w:rFonts w:cstheme="minorHAnsi"/>
                <w:color w:val="000000"/>
              </w:rPr>
            </w:pPr>
            <w:r>
              <w:rPr>
                <w:rFonts w:cstheme="minorHAnsi"/>
                <w:color w:val="000000"/>
              </w:rPr>
              <w:t>4</w:t>
            </w:r>
          </w:p>
        </w:tc>
        <w:tc>
          <w:tcPr>
            <w:tcW w:w="485" w:type="dxa"/>
            <w:tcBorders>
              <w:top w:val="nil"/>
              <w:left w:val="nil"/>
              <w:bottom w:val="single" w:sz="4" w:space="0" w:color="auto"/>
              <w:right w:val="single" w:sz="4" w:space="0" w:color="auto"/>
            </w:tcBorders>
            <w:shd w:val="clear" w:color="auto" w:fill="auto"/>
            <w:noWrap/>
            <w:vAlign w:val="center"/>
          </w:tcPr>
          <w:p w14:paraId="47F7D00B" w14:textId="77777777" w:rsidR="00227883" w:rsidRDefault="00227883" w:rsidP="00B839FF">
            <w:pPr>
              <w:jc w:val="center"/>
              <w:rPr>
                <w:rFonts w:cstheme="minorHAnsi"/>
                <w:color w:val="000000"/>
              </w:rPr>
            </w:pPr>
            <w:r>
              <w:rPr>
                <w:rFonts w:cstheme="minorHAnsi"/>
                <w:color w:val="000000"/>
              </w:rPr>
              <w:t>2</w:t>
            </w:r>
          </w:p>
        </w:tc>
        <w:tc>
          <w:tcPr>
            <w:tcW w:w="585" w:type="dxa"/>
            <w:tcBorders>
              <w:top w:val="nil"/>
              <w:left w:val="nil"/>
              <w:bottom w:val="single" w:sz="4" w:space="0" w:color="auto"/>
              <w:right w:val="double" w:sz="6" w:space="0" w:color="auto"/>
            </w:tcBorders>
            <w:shd w:val="clear" w:color="auto" w:fill="auto"/>
            <w:noWrap/>
            <w:vAlign w:val="center"/>
          </w:tcPr>
          <w:p w14:paraId="08F51B74" w14:textId="77777777" w:rsidR="00227883" w:rsidRDefault="00227883" w:rsidP="00B839FF">
            <w:pPr>
              <w:jc w:val="center"/>
              <w:rPr>
                <w:rFonts w:cstheme="minorHAnsi"/>
                <w:color w:val="000000"/>
              </w:rPr>
            </w:pPr>
          </w:p>
        </w:tc>
      </w:tr>
      <w:tr w:rsidR="00227883" w14:paraId="5E46290A"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0E3B16F4" w14:textId="77777777" w:rsidR="00227883" w:rsidRDefault="00227883" w:rsidP="00B839FF">
            <w:pPr>
              <w:jc w:val="center"/>
              <w:rPr>
                <w:rFonts w:cstheme="minorHAnsi"/>
                <w:color w:val="000000"/>
              </w:rPr>
            </w:pPr>
            <w:r>
              <w:rPr>
                <w:rFonts w:cstheme="minorHAnsi"/>
                <w:color w:val="000000"/>
              </w:rPr>
              <w:t>8.4</w:t>
            </w:r>
          </w:p>
        </w:tc>
        <w:tc>
          <w:tcPr>
            <w:tcW w:w="6670" w:type="dxa"/>
            <w:tcBorders>
              <w:top w:val="nil"/>
              <w:left w:val="nil"/>
              <w:bottom w:val="single" w:sz="4" w:space="0" w:color="auto"/>
              <w:right w:val="single" w:sz="4" w:space="0" w:color="auto"/>
            </w:tcBorders>
            <w:shd w:val="clear" w:color="auto" w:fill="auto"/>
            <w:vAlign w:val="center"/>
          </w:tcPr>
          <w:p w14:paraId="0BEC4A36" w14:textId="77777777" w:rsidR="00227883" w:rsidRDefault="00227883" w:rsidP="00B839FF">
            <w:pPr>
              <w:autoSpaceDE w:val="0"/>
              <w:autoSpaceDN w:val="0"/>
              <w:adjustRightInd w:val="0"/>
              <w:ind w:left="325" w:right="25" w:hanging="325"/>
              <w:rPr>
                <w:rFonts w:cstheme="minorHAnsi"/>
                <w:color w:val="000000"/>
              </w:rPr>
            </w:pPr>
            <w:r>
              <w:rPr>
                <w:rFonts w:cstheme="minorHAnsi"/>
                <w:color w:val="000000"/>
              </w:rPr>
              <w:t>Savjetodavni rad s učenicima (skupni i pojedinačni): s poteškoćama u razvoju, s emocionalnim poteškoćama, s problemima u ponašanju, s obiteljskim poteškoćama, sa zdravstvenim poteškoćama, s poteškoćama u adaptaciji i socijalizaciji, s problemima u učenju</w:t>
            </w:r>
          </w:p>
        </w:tc>
        <w:tc>
          <w:tcPr>
            <w:tcW w:w="860" w:type="dxa"/>
            <w:tcBorders>
              <w:top w:val="nil"/>
              <w:left w:val="nil"/>
              <w:bottom w:val="single" w:sz="4" w:space="0" w:color="auto"/>
              <w:right w:val="single" w:sz="4" w:space="0" w:color="auto"/>
            </w:tcBorders>
            <w:shd w:val="clear" w:color="auto" w:fill="auto"/>
            <w:noWrap/>
            <w:vAlign w:val="center"/>
          </w:tcPr>
          <w:p w14:paraId="02E7BC9B"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50</w:t>
            </w:r>
          </w:p>
        </w:tc>
        <w:tc>
          <w:tcPr>
            <w:tcW w:w="615" w:type="dxa"/>
            <w:tcBorders>
              <w:top w:val="nil"/>
              <w:left w:val="nil"/>
              <w:bottom w:val="single" w:sz="4" w:space="0" w:color="auto"/>
              <w:right w:val="single" w:sz="4" w:space="0" w:color="auto"/>
            </w:tcBorders>
            <w:shd w:val="clear" w:color="auto" w:fill="auto"/>
            <w:noWrap/>
            <w:vAlign w:val="center"/>
          </w:tcPr>
          <w:p w14:paraId="0F3B48A0" w14:textId="77777777" w:rsidR="00227883" w:rsidRDefault="00227883" w:rsidP="00B839FF">
            <w:pPr>
              <w:jc w:val="center"/>
              <w:rPr>
                <w:rFonts w:cstheme="minorHAnsi"/>
                <w:b/>
                <w:bCs/>
                <w:color w:val="000000"/>
              </w:rPr>
            </w:pPr>
            <w:r>
              <w:rPr>
                <w:rFonts w:cstheme="minorHAnsi"/>
                <w:b/>
                <w:bCs/>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705DCC16" w14:textId="77777777" w:rsidR="00227883" w:rsidRDefault="00227883" w:rsidP="00B839FF">
            <w:pPr>
              <w:jc w:val="center"/>
              <w:rPr>
                <w:rFonts w:cstheme="minorHAnsi"/>
                <w:b/>
                <w:bCs/>
                <w:color w:val="000000"/>
              </w:rPr>
            </w:pPr>
            <w:r>
              <w:rPr>
                <w:rFonts w:cstheme="minorHAnsi"/>
                <w:b/>
                <w:bCs/>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596B4E0B" w14:textId="77777777" w:rsidR="00227883" w:rsidRDefault="00227883" w:rsidP="00B839FF">
            <w:pPr>
              <w:jc w:val="center"/>
              <w:rPr>
                <w:rFonts w:cstheme="minorHAnsi"/>
                <w:b/>
                <w:bCs/>
                <w:color w:val="000000"/>
              </w:rPr>
            </w:pPr>
            <w:r>
              <w:rPr>
                <w:rFonts w:cstheme="minorHAnsi"/>
                <w:b/>
                <w:bCs/>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049DE520" w14:textId="77777777" w:rsidR="00227883" w:rsidRDefault="00227883" w:rsidP="00B839FF">
            <w:pPr>
              <w:jc w:val="center"/>
              <w:rPr>
                <w:rFonts w:cstheme="minorHAnsi"/>
                <w:b/>
                <w:bCs/>
                <w:color w:val="000000"/>
              </w:rPr>
            </w:pPr>
            <w:r>
              <w:rPr>
                <w:rFonts w:cstheme="minorHAnsi"/>
                <w:b/>
                <w:bCs/>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386BAA08" w14:textId="77777777" w:rsidR="00227883" w:rsidRDefault="00227883" w:rsidP="00B839FF">
            <w:pPr>
              <w:jc w:val="center"/>
              <w:rPr>
                <w:rFonts w:cstheme="minorHAnsi"/>
                <w:b/>
                <w:bCs/>
                <w:color w:val="000000"/>
              </w:rPr>
            </w:pPr>
            <w:r>
              <w:rPr>
                <w:rFonts w:cstheme="minorHAnsi"/>
                <w:b/>
                <w:bCs/>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1566D198" w14:textId="77777777" w:rsidR="00227883" w:rsidRDefault="00227883" w:rsidP="00B839FF">
            <w:pPr>
              <w:jc w:val="center"/>
              <w:rPr>
                <w:rFonts w:cstheme="minorHAnsi"/>
                <w:b/>
                <w:bCs/>
                <w:color w:val="000000"/>
              </w:rPr>
            </w:pPr>
            <w:r>
              <w:rPr>
                <w:rFonts w:cstheme="minorHAnsi"/>
                <w:b/>
                <w:bCs/>
                <w:color w:val="000000"/>
              </w:rPr>
              <w:t>5</w:t>
            </w:r>
          </w:p>
        </w:tc>
        <w:tc>
          <w:tcPr>
            <w:tcW w:w="579" w:type="dxa"/>
            <w:tcBorders>
              <w:top w:val="nil"/>
              <w:left w:val="nil"/>
              <w:bottom w:val="single" w:sz="4" w:space="0" w:color="auto"/>
              <w:right w:val="single" w:sz="4" w:space="0" w:color="auto"/>
            </w:tcBorders>
            <w:shd w:val="clear" w:color="auto" w:fill="auto"/>
            <w:noWrap/>
            <w:vAlign w:val="center"/>
          </w:tcPr>
          <w:p w14:paraId="24838225" w14:textId="77777777" w:rsidR="00227883" w:rsidRDefault="00227883" w:rsidP="00B839FF">
            <w:pPr>
              <w:jc w:val="center"/>
              <w:rPr>
                <w:rFonts w:cstheme="minorHAnsi"/>
                <w:b/>
                <w:bCs/>
                <w:color w:val="000000"/>
              </w:rPr>
            </w:pPr>
            <w:r>
              <w:rPr>
                <w:rFonts w:cstheme="minorHAnsi"/>
                <w:b/>
                <w:bCs/>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64249BAF" w14:textId="77777777" w:rsidR="00227883" w:rsidRDefault="00227883" w:rsidP="00B839FF">
            <w:pPr>
              <w:jc w:val="center"/>
              <w:rPr>
                <w:rFonts w:cstheme="minorHAnsi"/>
                <w:b/>
                <w:bCs/>
                <w:color w:val="000000"/>
              </w:rPr>
            </w:pPr>
            <w:r>
              <w:rPr>
                <w:rFonts w:cstheme="minorHAnsi"/>
                <w:b/>
                <w:bCs/>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6B756509" w14:textId="77777777" w:rsidR="00227883" w:rsidRDefault="00227883" w:rsidP="00B839FF">
            <w:pPr>
              <w:jc w:val="center"/>
              <w:rPr>
                <w:rFonts w:cstheme="minorHAnsi"/>
                <w:b/>
                <w:bCs/>
                <w:color w:val="000000"/>
              </w:rPr>
            </w:pPr>
            <w:r>
              <w:rPr>
                <w:rFonts w:cstheme="minorHAnsi"/>
                <w:b/>
                <w:bCs/>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11B1E9A8" w14:textId="77777777" w:rsidR="00227883" w:rsidRDefault="00227883" w:rsidP="00B839FF">
            <w:pPr>
              <w:jc w:val="center"/>
              <w:rPr>
                <w:rFonts w:cstheme="minorHAnsi"/>
                <w:b/>
                <w:bCs/>
                <w:color w:val="000000"/>
              </w:rPr>
            </w:pPr>
            <w:r>
              <w:rPr>
                <w:rFonts w:cstheme="minorHAnsi"/>
                <w:b/>
                <w:bCs/>
                <w:color w:val="000000"/>
              </w:rPr>
              <w:t>5</w:t>
            </w:r>
          </w:p>
        </w:tc>
        <w:tc>
          <w:tcPr>
            <w:tcW w:w="485" w:type="dxa"/>
            <w:tcBorders>
              <w:top w:val="nil"/>
              <w:left w:val="nil"/>
              <w:bottom w:val="single" w:sz="4" w:space="0" w:color="auto"/>
              <w:right w:val="single" w:sz="4" w:space="0" w:color="auto"/>
            </w:tcBorders>
            <w:shd w:val="clear" w:color="auto" w:fill="auto"/>
            <w:noWrap/>
            <w:vAlign w:val="center"/>
          </w:tcPr>
          <w:p w14:paraId="715D8E59" w14:textId="77777777" w:rsidR="00227883" w:rsidRDefault="00227883" w:rsidP="00B839FF">
            <w:pPr>
              <w:jc w:val="center"/>
              <w:rPr>
                <w:rFonts w:cstheme="minorHAnsi"/>
                <w:b/>
                <w:b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2D2ACEA4" w14:textId="77777777" w:rsidR="00227883" w:rsidRDefault="00227883" w:rsidP="00B839FF">
            <w:pPr>
              <w:jc w:val="center"/>
              <w:rPr>
                <w:rFonts w:cstheme="minorHAnsi"/>
                <w:b/>
                <w:bCs/>
                <w:color w:val="000000"/>
              </w:rPr>
            </w:pPr>
          </w:p>
        </w:tc>
      </w:tr>
      <w:tr w:rsidR="00227883" w14:paraId="0A6647DE"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81FFD5"/>
            <w:noWrap/>
            <w:vAlign w:val="center"/>
          </w:tcPr>
          <w:p w14:paraId="44A15F11" w14:textId="77777777" w:rsidR="00227883" w:rsidRDefault="00227883" w:rsidP="00B839FF">
            <w:pPr>
              <w:jc w:val="center"/>
              <w:rPr>
                <w:rFonts w:cstheme="minorHAnsi"/>
                <w:b/>
                <w:color w:val="000000"/>
              </w:rPr>
            </w:pPr>
            <w:r>
              <w:rPr>
                <w:rFonts w:cstheme="minorHAnsi"/>
                <w:b/>
                <w:color w:val="000000"/>
              </w:rPr>
              <w:t>9.</w:t>
            </w:r>
          </w:p>
        </w:tc>
        <w:tc>
          <w:tcPr>
            <w:tcW w:w="6670" w:type="dxa"/>
            <w:tcBorders>
              <w:top w:val="nil"/>
              <w:left w:val="nil"/>
              <w:bottom w:val="single" w:sz="4" w:space="0" w:color="auto"/>
              <w:right w:val="single" w:sz="4" w:space="0" w:color="auto"/>
            </w:tcBorders>
            <w:shd w:val="clear" w:color="auto" w:fill="81FFD5"/>
            <w:noWrap/>
            <w:vAlign w:val="center"/>
          </w:tcPr>
          <w:p w14:paraId="7DC8E15E" w14:textId="77777777" w:rsidR="00227883" w:rsidRDefault="00227883" w:rsidP="00B839FF">
            <w:pPr>
              <w:tabs>
                <w:tab w:val="left" w:pos="7386"/>
              </w:tabs>
              <w:autoSpaceDE w:val="0"/>
              <w:autoSpaceDN w:val="0"/>
              <w:adjustRightInd w:val="0"/>
              <w:ind w:left="325" w:right="25" w:hanging="325"/>
              <w:rPr>
                <w:rFonts w:cstheme="minorHAnsi"/>
                <w:b/>
                <w:color w:val="000000"/>
              </w:rPr>
            </w:pPr>
            <w:r>
              <w:rPr>
                <w:rFonts w:cstheme="minorHAnsi"/>
                <w:b/>
              </w:rPr>
              <w:t>ANALIZA REZULTATA ODGOJNO-OBRAZOVNOG PROCESA</w:t>
            </w:r>
          </w:p>
        </w:tc>
        <w:tc>
          <w:tcPr>
            <w:tcW w:w="860" w:type="dxa"/>
            <w:tcBorders>
              <w:top w:val="nil"/>
              <w:left w:val="nil"/>
              <w:bottom w:val="single" w:sz="4" w:space="0" w:color="auto"/>
              <w:right w:val="single" w:sz="4" w:space="0" w:color="auto"/>
            </w:tcBorders>
            <w:shd w:val="clear" w:color="auto" w:fill="81FFD5"/>
            <w:noWrap/>
            <w:vAlign w:val="center"/>
          </w:tcPr>
          <w:p w14:paraId="1E7ADD52" w14:textId="77777777" w:rsidR="00227883" w:rsidRDefault="00227883" w:rsidP="00B839FF">
            <w:pPr>
              <w:jc w:val="center"/>
              <w:rPr>
                <w:rFonts w:cstheme="minorHAnsi"/>
                <w:b/>
              </w:rPr>
            </w:pPr>
            <w:r>
              <w:rPr>
                <w:rFonts w:cstheme="minorHAnsi"/>
                <w:b/>
              </w:rPr>
              <w:t>55</w:t>
            </w:r>
          </w:p>
        </w:tc>
        <w:tc>
          <w:tcPr>
            <w:tcW w:w="615" w:type="dxa"/>
            <w:tcBorders>
              <w:top w:val="nil"/>
              <w:left w:val="nil"/>
              <w:bottom w:val="single" w:sz="4" w:space="0" w:color="auto"/>
              <w:right w:val="single" w:sz="4" w:space="0" w:color="auto"/>
            </w:tcBorders>
            <w:shd w:val="clear" w:color="auto" w:fill="81FFD5"/>
            <w:noWrap/>
            <w:vAlign w:val="center"/>
          </w:tcPr>
          <w:p w14:paraId="6A89442A"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2F08F3FF"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05855754"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6773F540"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669479E1"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6914A093"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5761208F"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442B0323"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412432DA"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24BFA692" w14:textId="77777777" w:rsidR="00227883" w:rsidRDefault="00227883" w:rsidP="00B839FF">
            <w:pPr>
              <w:jc w:val="center"/>
              <w:rPr>
                <w:rFonts w:cstheme="minorHAnsi"/>
                <w:b/>
                <w:color w:val="000000"/>
              </w:rPr>
            </w:pPr>
          </w:p>
        </w:tc>
        <w:tc>
          <w:tcPr>
            <w:tcW w:w="485" w:type="dxa"/>
            <w:tcBorders>
              <w:top w:val="nil"/>
              <w:left w:val="nil"/>
              <w:bottom w:val="single" w:sz="4" w:space="0" w:color="auto"/>
              <w:right w:val="single" w:sz="4" w:space="0" w:color="auto"/>
            </w:tcBorders>
            <w:shd w:val="clear" w:color="auto" w:fill="81FFD5"/>
            <w:noWrap/>
            <w:vAlign w:val="center"/>
          </w:tcPr>
          <w:p w14:paraId="6765EC8E" w14:textId="77777777" w:rsidR="00227883" w:rsidRDefault="00227883" w:rsidP="00B839FF">
            <w:pPr>
              <w:jc w:val="center"/>
              <w:rPr>
                <w:rFonts w:cstheme="minorHAnsi"/>
                <w:b/>
                <w:color w:val="000000"/>
              </w:rPr>
            </w:pPr>
          </w:p>
        </w:tc>
        <w:tc>
          <w:tcPr>
            <w:tcW w:w="585" w:type="dxa"/>
            <w:tcBorders>
              <w:top w:val="nil"/>
              <w:left w:val="nil"/>
              <w:bottom w:val="single" w:sz="4" w:space="0" w:color="auto"/>
              <w:right w:val="double" w:sz="6" w:space="0" w:color="auto"/>
            </w:tcBorders>
            <w:shd w:val="clear" w:color="auto" w:fill="81FFD5"/>
            <w:noWrap/>
            <w:vAlign w:val="center"/>
          </w:tcPr>
          <w:p w14:paraId="4C30E24B" w14:textId="77777777" w:rsidR="00227883" w:rsidRDefault="00227883" w:rsidP="00B839FF">
            <w:pPr>
              <w:jc w:val="center"/>
              <w:rPr>
                <w:rFonts w:cstheme="minorHAnsi"/>
                <w:b/>
                <w:color w:val="000000"/>
              </w:rPr>
            </w:pPr>
          </w:p>
        </w:tc>
      </w:tr>
      <w:tr w:rsidR="00227883" w14:paraId="766774FA"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10DFC35A" w14:textId="77777777" w:rsidR="00227883" w:rsidRDefault="00227883" w:rsidP="00B839FF">
            <w:pPr>
              <w:jc w:val="center"/>
              <w:rPr>
                <w:rFonts w:cstheme="minorHAnsi"/>
                <w:color w:val="000000"/>
              </w:rPr>
            </w:pPr>
            <w:r>
              <w:rPr>
                <w:rFonts w:cstheme="minorHAnsi"/>
                <w:color w:val="000000"/>
              </w:rPr>
              <w:t>9.1</w:t>
            </w:r>
          </w:p>
        </w:tc>
        <w:tc>
          <w:tcPr>
            <w:tcW w:w="6670" w:type="dxa"/>
            <w:tcBorders>
              <w:top w:val="nil"/>
              <w:left w:val="nil"/>
              <w:bottom w:val="single" w:sz="4" w:space="0" w:color="auto"/>
              <w:right w:val="single" w:sz="4" w:space="0" w:color="auto"/>
            </w:tcBorders>
            <w:shd w:val="clear" w:color="auto" w:fill="auto"/>
            <w:noWrap/>
            <w:vAlign w:val="center"/>
          </w:tcPr>
          <w:p w14:paraId="735613E8" w14:textId="77777777" w:rsidR="00227883" w:rsidRDefault="00227883" w:rsidP="00B839FF">
            <w:pPr>
              <w:ind w:right="25"/>
              <w:rPr>
                <w:rFonts w:cstheme="minorHAnsi"/>
                <w:b/>
              </w:rPr>
            </w:pPr>
            <w:r>
              <w:rPr>
                <w:rFonts w:cstheme="minorHAnsi"/>
              </w:rPr>
              <w:t>Sudjelovanje u radu razrednih vijeća (briga za odgojno-obrazovni napredak svih učenika)</w:t>
            </w:r>
          </w:p>
        </w:tc>
        <w:tc>
          <w:tcPr>
            <w:tcW w:w="860" w:type="dxa"/>
            <w:tcBorders>
              <w:top w:val="nil"/>
              <w:left w:val="nil"/>
              <w:bottom w:val="single" w:sz="4" w:space="0" w:color="auto"/>
              <w:right w:val="single" w:sz="4" w:space="0" w:color="auto"/>
            </w:tcBorders>
            <w:shd w:val="clear" w:color="auto" w:fill="auto"/>
            <w:noWrap/>
            <w:vAlign w:val="center"/>
          </w:tcPr>
          <w:p w14:paraId="48469EAC"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35</w:t>
            </w:r>
          </w:p>
        </w:tc>
        <w:tc>
          <w:tcPr>
            <w:tcW w:w="615" w:type="dxa"/>
            <w:tcBorders>
              <w:top w:val="nil"/>
              <w:left w:val="nil"/>
              <w:bottom w:val="single" w:sz="4" w:space="0" w:color="auto"/>
              <w:right w:val="single" w:sz="4" w:space="0" w:color="auto"/>
            </w:tcBorders>
            <w:shd w:val="clear" w:color="auto" w:fill="auto"/>
            <w:noWrap/>
            <w:vAlign w:val="center"/>
          </w:tcPr>
          <w:p w14:paraId="5841FBD5"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766701ED"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68C1E259" w14:textId="77777777" w:rsidR="00227883" w:rsidRDefault="00227883" w:rsidP="00B839FF">
            <w:pPr>
              <w:jc w:val="center"/>
              <w:rPr>
                <w:rFonts w:cstheme="minorHAnsi"/>
                <w:color w:val="000000"/>
              </w:rPr>
            </w:pPr>
            <w:r>
              <w:rPr>
                <w:rFonts w:cstheme="minorHAnsi"/>
                <w:color w:val="000000"/>
              </w:rPr>
              <w:t>5</w:t>
            </w:r>
          </w:p>
        </w:tc>
        <w:tc>
          <w:tcPr>
            <w:tcW w:w="516" w:type="dxa"/>
            <w:tcBorders>
              <w:top w:val="nil"/>
              <w:left w:val="nil"/>
              <w:bottom w:val="single" w:sz="4" w:space="0" w:color="auto"/>
              <w:right w:val="single" w:sz="4" w:space="0" w:color="auto"/>
            </w:tcBorders>
            <w:shd w:val="clear" w:color="auto" w:fill="auto"/>
            <w:noWrap/>
            <w:vAlign w:val="center"/>
          </w:tcPr>
          <w:p w14:paraId="711556E8"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AB3F5AB" w14:textId="77777777" w:rsidR="00227883" w:rsidRDefault="00227883" w:rsidP="00B839FF">
            <w:pPr>
              <w:jc w:val="center"/>
              <w:rPr>
                <w:rFonts w:cstheme="minorHAnsi"/>
                <w:color w:val="000000"/>
              </w:rPr>
            </w:pPr>
            <w:r>
              <w:rPr>
                <w:rFonts w:cstheme="minorHAnsi"/>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44E496D5"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107B50EF"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5DC9559" w14:textId="77777777" w:rsidR="00227883" w:rsidRDefault="00227883" w:rsidP="00B839FF">
            <w:pPr>
              <w:jc w:val="center"/>
              <w:rPr>
                <w:rFonts w:cstheme="minorHAnsi"/>
                <w:color w:val="000000"/>
              </w:rPr>
            </w:pPr>
            <w:r>
              <w:rPr>
                <w:rFonts w:cstheme="minorHAnsi"/>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5A5A5DD5"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57CEA0CD" w14:textId="77777777" w:rsidR="00227883" w:rsidRDefault="00227883" w:rsidP="00B839FF">
            <w:pPr>
              <w:jc w:val="center"/>
              <w:rPr>
                <w:rFonts w:cstheme="minorHAnsi"/>
                <w:color w:val="000000"/>
              </w:rPr>
            </w:pPr>
            <w:r>
              <w:rPr>
                <w:rFonts w:cstheme="minorHAnsi"/>
                <w:color w:val="000000"/>
              </w:rPr>
              <w:t>10</w:t>
            </w:r>
          </w:p>
        </w:tc>
        <w:tc>
          <w:tcPr>
            <w:tcW w:w="485" w:type="dxa"/>
            <w:tcBorders>
              <w:top w:val="nil"/>
              <w:left w:val="nil"/>
              <w:bottom w:val="single" w:sz="4" w:space="0" w:color="auto"/>
              <w:right w:val="single" w:sz="4" w:space="0" w:color="auto"/>
            </w:tcBorders>
            <w:shd w:val="clear" w:color="auto" w:fill="auto"/>
            <w:noWrap/>
            <w:vAlign w:val="center"/>
          </w:tcPr>
          <w:p w14:paraId="2CFBABF2"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4E0023BA" w14:textId="77777777" w:rsidR="00227883" w:rsidRDefault="00227883" w:rsidP="00B839FF">
            <w:pPr>
              <w:jc w:val="center"/>
              <w:rPr>
                <w:rFonts w:cstheme="minorHAnsi"/>
                <w:color w:val="000000"/>
              </w:rPr>
            </w:pPr>
          </w:p>
        </w:tc>
      </w:tr>
      <w:tr w:rsidR="00227883" w14:paraId="43E1E647"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79FF95ED" w14:textId="77777777" w:rsidR="00227883" w:rsidRDefault="00227883" w:rsidP="00B839FF">
            <w:pPr>
              <w:jc w:val="center"/>
              <w:rPr>
                <w:rFonts w:cstheme="minorHAnsi"/>
                <w:color w:val="000000"/>
              </w:rPr>
            </w:pPr>
            <w:r>
              <w:rPr>
                <w:rFonts w:cstheme="minorHAnsi"/>
                <w:color w:val="000000"/>
              </w:rPr>
              <w:t>9.2</w:t>
            </w:r>
          </w:p>
        </w:tc>
        <w:tc>
          <w:tcPr>
            <w:tcW w:w="6670" w:type="dxa"/>
            <w:tcBorders>
              <w:top w:val="nil"/>
              <w:left w:val="nil"/>
              <w:bottom w:val="single" w:sz="4" w:space="0" w:color="auto"/>
              <w:right w:val="single" w:sz="4" w:space="0" w:color="auto"/>
            </w:tcBorders>
            <w:shd w:val="clear" w:color="auto" w:fill="auto"/>
            <w:noWrap/>
            <w:vAlign w:val="center"/>
          </w:tcPr>
          <w:p w14:paraId="5D278FB8" w14:textId="77777777" w:rsidR="00227883" w:rsidRDefault="00227883" w:rsidP="00B839FF">
            <w:pPr>
              <w:ind w:left="325" w:right="25" w:hanging="325"/>
              <w:rPr>
                <w:rFonts w:cstheme="minorHAnsi"/>
              </w:rPr>
            </w:pPr>
            <w:r>
              <w:rPr>
                <w:rFonts w:cstheme="minorHAnsi"/>
              </w:rPr>
              <w:t>Sudjelovanje u pripremi sjednica i radu učiteljskog vijeća</w:t>
            </w:r>
          </w:p>
        </w:tc>
        <w:tc>
          <w:tcPr>
            <w:tcW w:w="860" w:type="dxa"/>
            <w:tcBorders>
              <w:top w:val="nil"/>
              <w:left w:val="nil"/>
              <w:bottom w:val="single" w:sz="4" w:space="0" w:color="auto"/>
              <w:right w:val="single" w:sz="4" w:space="0" w:color="auto"/>
            </w:tcBorders>
            <w:shd w:val="clear" w:color="auto" w:fill="auto"/>
            <w:noWrap/>
            <w:vAlign w:val="center"/>
          </w:tcPr>
          <w:p w14:paraId="51C171F7"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10</w:t>
            </w:r>
          </w:p>
        </w:tc>
        <w:tc>
          <w:tcPr>
            <w:tcW w:w="615" w:type="dxa"/>
            <w:tcBorders>
              <w:top w:val="nil"/>
              <w:left w:val="nil"/>
              <w:bottom w:val="single" w:sz="4" w:space="0" w:color="auto"/>
              <w:right w:val="single" w:sz="4" w:space="0" w:color="auto"/>
            </w:tcBorders>
            <w:shd w:val="clear" w:color="auto" w:fill="auto"/>
            <w:noWrap/>
            <w:vAlign w:val="center"/>
          </w:tcPr>
          <w:p w14:paraId="053DEEB2" w14:textId="77777777" w:rsidR="00227883" w:rsidRDefault="00227883" w:rsidP="00B839FF">
            <w:pPr>
              <w:jc w:val="center"/>
              <w:rPr>
                <w:rFonts w:cstheme="minorHAnsi"/>
                <w:color w:val="000000"/>
              </w:rPr>
            </w:pPr>
            <w:r>
              <w:rPr>
                <w:rFonts w:cstheme="minorHAnsi"/>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33FACD99" w14:textId="77777777" w:rsidR="00227883" w:rsidRDefault="00227883" w:rsidP="00B839FF">
            <w:pPr>
              <w:jc w:val="center"/>
              <w:rPr>
                <w:rFonts w:cstheme="minorHAnsi"/>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37AE437E"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33601B9B"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090FD331"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3F25B606" w14:textId="77777777" w:rsidR="00227883" w:rsidRDefault="00227883" w:rsidP="00B839FF">
            <w:pPr>
              <w:jc w:val="center"/>
              <w:rPr>
                <w:rFonts w:cstheme="minorHAnsi"/>
                <w:color w:val="000000"/>
              </w:rPr>
            </w:pPr>
            <w:r>
              <w:rPr>
                <w:rFonts w:cstheme="minorHAnsi"/>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24C4D900"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2EC5A028"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6E9DD91F"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389F7C1D" w14:textId="77777777" w:rsidR="00227883" w:rsidRDefault="00227883" w:rsidP="00B839FF">
            <w:pPr>
              <w:jc w:val="center"/>
              <w:rPr>
                <w:rFonts w:cstheme="minorHAnsi"/>
                <w:color w:val="000000"/>
              </w:rPr>
            </w:pPr>
            <w:r>
              <w:rPr>
                <w:rFonts w:cstheme="minorHAnsi"/>
                <w:color w:val="000000"/>
              </w:rPr>
              <w:t>1</w:t>
            </w:r>
          </w:p>
        </w:tc>
        <w:tc>
          <w:tcPr>
            <w:tcW w:w="485" w:type="dxa"/>
            <w:tcBorders>
              <w:top w:val="nil"/>
              <w:left w:val="nil"/>
              <w:bottom w:val="single" w:sz="4" w:space="0" w:color="auto"/>
              <w:right w:val="single" w:sz="4" w:space="0" w:color="auto"/>
            </w:tcBorders>
            <w:shd w:val="clear" w:color="auto" w:fill="auto"/>
            <w:noWrap/>
            <w:vAlign w:val="center"/>
          </w:tcPr>
          <w:p w14:paraId="59693621"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344E88C6" w14:textId="77777777" w:rsidR="00227883" w:rsidRDefault="00227883" w:rsidP="00B839FF">
            <w:pPr>
              <w:jc w:val="center"/>
              <w:rPr>
                <w:rFonts w:cstheme="minorHAnsi"/>
                <w:color w:val="000000"/>
              </w:rPr>
            </w:pPr>
            <w:r>
              <w:rPr>
                <w:rFonts w:cstheme="minorHAnsi"/>
                <w:color w:val="000000"/>
              </w:rPr>
              <w:t>1</w:t>
            </w:r>
          </w:p>
        </w:tc>
      </w:tr>
      <w:tr w:rsidR="00227883" w14:paraId="73E0C5C4"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4C4BFD2C" w14:textId="77777777" w:rsidR="00227883" w:rsidRDefault="00227883" w:rsidP="00B839FF">
            <w:pPr>
              <w:jc w:val="center"/>
              <w:rPr>
                <w:rFonts w:cstheme="minorHAnsi"/>
                <w:color w:val="000000"/>
              </w:rPr>
            </w:pPr>
            <w:r>
              <w:rPr>
                <w:rFonts w:cstheme="minorHAnsi"/>
                <w:color w:val="000000"/>
              </w:rPr>
              <w:t>9.3</w:t>
            </w:r>
          </w:p>
        </w:tc>
        <w:tc>
          <w:tcPr>
            <w:tcW w:w="6670" w:type="dxa"/>
            <w:tcBorders>
              <w:top w:val="nil"/>
              <w:left w:val="nil"/>
              <w:bottom w:val="single" w:sz="4" w:space="0" w:color="auto"/>
              <w:right w:val="single" w:sz="4" w:space="0" w:color="auto"/>
            </w:tcBorders>
            <w:shd w:val="clear" w:color="auto" w:fill="auto"/>
            <w:noWrap/>
            <w:vAlign w:val="center"/>
          </w:tcPr>
          <w:p w14:paraId="1A3C507C" w14:textId="77777777" w:rsidR="00227883" w:rsidRDefault="00227883" w:rsidP="00B839FF">
            <w:pPr>
              <w:ind w:left="325" w:right="25" w:hanging="325"/>
              <w:rPr>
                <w:rFonts w:cstheme="minorHAnsi"/>
              </w:rPr>
            </w:pPr>
            <w:r>
              <w:rPr>
                <w:rFonts w:cstheme="minorHAnsi"/>
              </w:rPr>
              <w:t>Prisustvovanje nastavi prema potrebi s ciljem praćenja rada pojedinih učenika i/ili učitelja</w:t>
            </w:r>
          </w:p>
        </w:tc>
        <w:tc>
          <w:tcPr>
            <w:tcW w:w="860" w:type="dxa"/>
            <w:tcBorders>
              <w:top w:val="nil"/>
              <w:left w:val="nil"/>
              <w:bottom w:val="single" w:sz="4" w:space="0" w:color="auto"/>
              <w:right w:val="single" w:sz="4" w:space="0" w:color="auto"/>
            </w:tcBorders>
            <w:shd w:val="clear" w:color="auto" w:fill="auto"/>
            <w:noWrap/>
            <w:vAlign w:val="center"/>
          </w:tcPr>
          <w:p w14:paraId="16E8742D"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5</w:t>
            </w:r>
          </w:p>
        </w:tc>
        <w:tc>
          <w:tcPr>
            <w:tcW w:w="615" w:type="dxa"/>
            <w:tcBorders>
              <w:top w:val="nil"/>
              <w:left w:val="nil"/>
              <w:bottom w:val="single" w:sz="4" w:space="0" w:color="auto"/>
              <w:right w:val="single" w:sz="4" w:space="0" w:color="auto"/>
            </w:tcBorders>
            <w:shd w:val="clear" w:color="auto" w:fill="auto"/>
            <w:noWrap/>
            <w:vAlign w:val="center"/>
          </w:tcPr>
          <w:p w14:paraId="6EBD8EA1"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79159DBC" w14:textId="77777777" w:rsidR="00227883" w:rsidRDefault="00227883" w:rsidP="00B839FF">
            <w:pPr>
              <w:jc w:val="center"/>
              <w:rPr>
                <w:rFonts w:cstheme="minorHAnsi"/>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4D514130" w14:textId="77777777" w:rsidR="00227883" w:rsidRDefault="00227883" w:rsidP="00B839FF">
            <w:pPr>
              <w:jc w:val="center"/>
              <w:rPr>
                <w:rFonts w:cstheme="minorHAnsi"/>
                <w:color w:val="000000"/>
              </w:rPr>
            </w:pPr>
            <w:r>
              <w:rPr>
                <w:rFonts w:cstheme="minorHAnsi"/>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413EAD12"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1C827531"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53D6909F" w14:textId="77777777" w:rsidR="00227883" w:rsidRDefault="00227883" w:rsidP="00B839FF">
            <w:pPr>
              <w:jc w:val="center"/>
              <w:rPr>
                <w:rFonts w:cstheme="minorHAnsi"/>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697709F6"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16C61948" w14:textId="77777777" w:rsidR="00227883" w:rsidRDefault="00227883" w:rsidP="00B839FF">
            <w:pPr>
              <w:jc w:val="center"/>
              <w:rPr>
                <w:rFonts w:cstheme="minorHAnsi"/>
                <w:color w:val="000000"/>
              </w:rPr>
            </w:pPr>
            <w:r>
              <w:rPr>
                <w:rFonts w:cstheme="minorHAnsi"/>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48C49CBF" w14:textId="77777777" w:rsidR="00227883" w:rsidRDefault="00227883" w:rsidP="00B839FF">
            <w:pPr>
              <w:jc w:val="center"/>
              <w:rPr>
                <w:rFonts w:cstheme="minorHAnsi"/>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39BE3111" w14:textId="77777777" w:rsidR="00227883" w:rsidRDefault="00227883" w:rsidP="00B839FF">
            <w:pPr>
              <w:jc w:val="center"/>
              <w:rPr>
                <w:rFonts w:cstheme="minorHAnsi"/>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506D1F4F"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0556F424" w14:textId="77777777" w:rsidR="00227883" w:rsidRDefault="00227883" w:rsidP="00B839FF">
            <w:pPr>
              <w:jc w:val="center"/>
              <w:rPr>
                <w:rFonts w:cstheme="minorHAnsi"/>
                <w:color w:val="000000"/>
              </w:rPr>
            </w:pPr>
          </w:p>
        </w:tc>
      </w:tr>
      <w:tr w:rsidR="00227883" w14:paraId="30E0D844"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110FF55B" w14:textId="77777777" w:rsidR="00227883" w:rsidRDefault="00227883" w:rsidP="00B839FF">
            <w:pPr>
              <w:jc w:val="center"/>
              <w:rPr>
                <w:rFonts w:cstheme="minorHAnsi"/>
                <w:color w:val="000000"/>
              </w:rPr>
            </w:pPr>
            <w:r>
              <w:rPr>
                <w:rFonts w:cstheme="minorHAnsi"/>
                <w:color w:val="000000"/>
              </w:rPr>
              <w:t>9.4</w:t>
            </w:r>
          </w:p>
        </w:tc>
        <w:tc>
          <w:tcPr>
            <w:tcW w:w="6670" w:type="dxa"/>
            <w:tcBorders>
              <w:top w:val="nil"/>
              <w:left w:val="nil"/>
              <w:bottom w:val="single" w:sz="4" w:space="0" w:color="auto"/>
              <w:right w:val="single" w:sz="4" w:space="0" w:color="auto"/>
            </w:tcBorders>
            <w:shd w:val="clear" w:color="auto" w:fill="auto"/>
            <w:noWrap/>
            <w:vAlign w:val="center"/>
          </w:tcPr>
          <w:p w14:paraId="2C444EFE" w14:textId="77777777" w:rsidR="00227883" w:rsidRDefault="00227883" w:rsidP="00B839FF">
            <w:pPr>
              <w:ind w:left="325" w:right="25" w:hanging="325"/>
              <w:rPr>
                <w:rFonts w:cstheme="minorHAnsi"/>
              </w:rPr>
            </w:pPr>
            <w:r>
              <w:rPr>
                <w:rFonts w:cstheme="minorHAnsi"/>
              </w:rPr>
              <w:t>Pregled pedagoške dokumentacije po potrebi</w:t>
            </w:r>
          </w:p>
        </w:tc>
        <w:tc>
          <w:tcPr>
            <w:tcW w:w="860" w:type="dxa"/>
            <w:tcBorders>
              <w:top w:val="nil"/>
              <w:left w:val="nil"/>
              <w:bottom w:val="single" w:sz="4" w:space="0" w:color="auto"/>
              <w:right w:val="single" w:sz="4" w:space="0" w:color="auto"/>
            </w:tcBorders>
            <w:shd w:val="clear" w:color="auto" w:fill="auto"/>
            <w:noWrap/>
            <w:vAlign w:val="center"/>
          </w:tcPr>
          <w:p w14:paraId="5397432F"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5</w:t>
            </w:r>
          </w:p>
        </w:tc>
        <w:tc>
          <w:tcPr>
            <w:tcW w:w="615" w:type="dxa"/>
            <w:tcBorders>
              <w:top w:val="nil"/>
              <w:left w:val="nil"/>
              <w:bottom w:val="single" w:sz="4" w:space="0" w:color="auto"/>
              <w:right w:val="single" w:sz="4" w:space="0" w:color="auto"/>
            </w:tcBorders>
            <w:shd w:val="clear" w:color="auto" w:fill="auto"/>
            <w:noWrap/>
            <w:vAlign w:val="center"/>
          </w:tcPr>
          <w:p w14:paraId="6CF944E7" w14:textId="77777777" w:rsidR="00227883" w:rsidRDefault="00227883" w:rsidP="00B839FF">
            <w:pPr>
              <w:jc w:val="center"/>
              <w:rPr>
                <w:rFonts w:cstheme="minorHAnsi"/>
                <w:b/>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31D54229" w14:textId="77777777" w:rsidR="00227883" w:rsidRDefault="00227883" w:rsidP="00B839FF">
            <w:pPr>
              <w:jc w:val="center"/>
              <w:rPr>
                <w:rFonts w:cstheme="minorHAnsi"/>
                <w:b/>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5D57FCA1" w14:textId="77777777" w:rsidR="00227883" w:rsidRDefault="00227883" w:rsidP="00B839FF">
            <w:pPr>
              <w:jc w:val="center"/>
              <w:rPr>
                <w:rFonts w:cstheme="minorHAnsi"/>
                <w:b/>
                <w:bCs/>
                <w:color w:val="000000"/>
              </w:rPr>
            </w:pPr>
          </w:p>
        </w:tc>
        <w:tc>
          <w:tcPr>
            <w:tcW w:w="516" w:type="dxa"/>
            <w:tcBorders>
              <w:top w:val="nil"/>
              <w:left w:val="nil"/>
              <w:bottom w:val="single" w:sz="4" w:space="0" w:color="auto"/>
              <w:right w:val="single" w:sz="4" w:space="0" w:color="auto"/>
            </w:tcBorders>
            <w:shd w:val="clear" w:color="auto" w:fill="auto"/>
            <w:noWrap/>
            <w:vAlign w:val="center"/>
          </w:tcPr>
          <w:p w14:paraId="13838F3F"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391B26CC"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61AC41D0" w14:textId="77777777" w:rsidR="00227883" w:rsidRDefault="00227883" w:rsidP="00B839FF">
            <w:pPr>
              <w:jc w:val="center"/>
              <w:rPr>
                <w:rFonts w:cstheme="minorHAnsi"/>
                <w:b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2865C35F"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6304E22F" w14:textId="77777777" w:rsidR="00227883" w:rsidRDefault="00227883" w:rsidP="00B839FF">
            <w:pPr>
              <w:jc w:val="center"/>
              <w:rPr>
                <w:rFonts w:cstheme="minorHAnsi"/>
                <w:b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4D661AA3" w14:textId="77777777" w:rsidR="00227883" w:rsidRDefault="00227883" w:rsidP="00B839FF">
            <w:pPr>
              <w:jc w:val="center"/>
              <w:rPr>
                <w:rFonts w:cstheme="minorHAnsi"/>
                <w:bCs/>
                <w:color w:val="000000"/>
              </w:rPr>
            </w:pPr>
            <w:r>
              <w:rPr>
                <w:rFonts w:cstheme="minorHAnsi"/>
                <w:b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6118B8D4" w14:textId="77777777" w:rsidR="00227883" w:rsidRDefault="00227883" w:rsidP="00B839FF">
            <w:pPr>
              <w:jc w:val="center"/>
              <w:rPr>
                <w:rFonts w:cstheme="minorHAnsi"/>
                <w:bCs/>
                <w:color w:val="000000"/>
              </w:rPr>
            </w:pPr>
            <w:r>
              <w:rPr>
                <w:rFonts w:cstheme="minorHAnsi"/>
                <w:bCs/>
                <w:color w:val="000000"/>
              </w:rPr>
              <w:t>1</w:t>
            </w:r>
          </w:p>
        </w:tc>
        <w:tc>
          <w:tcPr>
            <w:tcW w:w="485" w:type="dxa"/>
            <w:tcBorders>
              <w:top w:val="nil"/>
              <w:left w:val="nil"/>
              <w:bottom w:val="single" w:sz="4" w:space="0" w:color="auto"/>
              <w:right w:val="single" w:sz="4" w:space="0" w:color="auto"/>
            </w:tcBorders>
            <w:shd w:val="clear" w:color="auto" w:fill="auto"/>
            <w:noWrap/>
            <w:vAlign w:val="center"/>
          </w:tcPr>
          <w:p w14:paraId="0C778026" w14:textId="77777777" w:rsidR="00227883" w:rsidRDefault="00227883" w:rsidP="00B839FF">
            <w:pPr>
              <w:jc w:val="center"/>
              <w:rPr>
                <w:rFonts w:cstheme="minorHAnsi"/>
                <w:bCs/>
                <w:color w:val="000000"/>
              </w:rPr>
            </w:pPr>
            <w:r>
              <w:rPr>
                <w:rFonts w:cstheme="minorHAnsi"/>
                <w:bCs/>
                <w:color w:val="000000"/>
              </w:rPr>
              <w:t>1</w:t>
            </w:r>
          </w:p>
        </w:tc>
        <w:tc>
          <w:tcPr>
            <w:tcW w:w="585" w:type="dxa"/>
            <w:tcBorders>
              <w:top w:val="nil"/>
              <w:left w:val="nil"/>
              <w:bottom w:val="single" w:sz="4" w:space="0" w:color="auto"/>
              <w:right w:val="double" w:sz="6" w:space="0" w:color="auto"/>
            </w:tcBorders>
            <w:shd w:val="clear" w:color="auto" w:fill="auto"/>
            <w:noWrap/>
            <w:vAlign w:val="center"/>
          </w:tcPr>
          <w:p w14:paraId="5F7BF131" w14:textId="77777777" w:rsidR="00227883" w:rsidRDefault="00227883" w:rsidP="00B839FF">
            <w:pPr>
              <w:jc w:val="center"/>
              <w:rPr>
                <w:rFonts w:cstheme="minorHAnsi"/>
                <w:b/>
                <w:bCs/>
                <w:color w:val="000000"/>
              </w:rPr>
            </w:pPr>
          </w:p>
        </w:tc>
      </w:tr>
      <w:tr w:rsidR="00227883" w14:paraId="57BD5195"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81FFD5"/>
            <w:noWrap/>
            <w:vAlign w:val="center"/>
          </w:tcPr>
          <w:p w14:paraId="3CD57F05" w14:textId="77777777" w:rsidR="00227883" w:rsidRDefault="00227883" w:rsidP="00B839FF">
            <w:pPr>
              <w:jc w:val="center"/>
              <w:rPr>
                <w:rFonts w:cstheme="minorHAnsi"/>
                <w:b/>
                <w:color w:val="000000"/>
              </w:rPr>
            </w:pPr>
            <w:r>
              <w:rPr>
                <w:rFonts w:cstheme="minorHAnsi"/>
                <w:b/>
                <w:color w:val="000000"/>
              </w:rPr>
              <w:t>10.</w:t>
            </w:r>
          </w:p>
        </w:tc>
        <w:tc>
          <w:tcPr>
            <w:tcW w:w="6670" w:type="dxa"/>
            <w:tcBorders>
              <w:top w:val="nil"/>
              <w:left w:val="nil"/>
              <w:bottom w:val="single" w:sz="4" w:space="0" w:color="auto"/>
              <w:right w:val="single" w:sz="4" w:space="0" w:color="auto"/>
            </w:tcBorders>
            <w:shd w:val="clear" w:color="auto" w:fill="81FFD5"/>
            <w:noWrap/>
            <w:vAlign w:val="center"/>
          </w:tcPr>
          <w:p w14:paraId="6576C63F" w14:textId="77777777" w:rsidR="00227883" w:rsidRDefault="00227883" w:rsidP="00B839FF">
            <w:pPr>
              <w:ind w:left="325" w:right="25" w:hanging="325"/>
              <w:rPr>
                <w:rFonts w:cstheme="minorHAnsi"/>
                <w:b/>
              </w:rPr>
            </w:pPr>
            <w:r>
              <w:rPr>
                <w:rFonts w:cstheme="minorHAnsi"/>
                <w:b/>
              </w:rPr>
              <w:t>RAD U POVJERENSTVU ZA UTVRĐIVANJE PSIHOFIZIČKOG STANJA DJETETA I PRIMJERENOG PROGRAMA ŠKOLOVANJA</w:t>
            </w:r>
          </w:p>
        </w:tc>
        <w:tc>
          <w:tcPr>
            <w:tcW w:w="860" w:type="dxa"/>
            <w:tcBorders>
              <w:top w:val="nil"/>
              <w:left w:val="nil"/>
              <w:bottom w:val="single" w:sz="4" w:space="0" w:color="auto"/>
              <w:right w:val="single" w:sz="4" w:space="0" w:color="auto"/>
            </w:tcBorders>
            <w:shd w:val="clear" w:color="auto" w:fill="81FFD5"/>
            <w:noWrap/>
            <w:vAlign w:val="center"/>
          </w:tcPr>
          <w:p w14:paraId="18A03A27" w14:textId="77777777" w:rsidR="00227883" w:rsidRDefault="00227883" w:rsidP="00B839FF">
            <w:pPr>
              <w:jc w:val="center"/>
              <w:rPr>
                <w:rFonts w:cstheme="minorHAnsi"/>
                <w:b/>
              </w:rPr>
            </w:pPr>
            <w:r>
              <w:rPr>
                <w:rFonts w:cstheme="minorHAnsi"/>
                <w:b/>
              </w:rPr>
              <w:t>50</w:t>
            </w:r>
          </w:p>
        </w:tc>
        <w:tc>
          <w:tcPr>
            <w:tcW w:w="615" w:type="dxa"/>
            <w:tcBorders>
              <w:top w:val="nil"/>
              <w:left w:val="nil"/>
              <w:bottom w:val="single" w:sz="4" w:space="0" w:color="auto"/>
              <w:right w:val="single" w:sz="4" w:space="0" w:color="auto"/>
            </w:tcBorders>
            <w:shd w:val="clear" w:color="auto" w:fill="81FFD5"/>
            <w:noWrap/>
            <w:vAlign w:val="center"/>
          </w:tcPr>
          <w:p w14:paraId="55E3A6C9"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198244D7"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35979B16"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14257090"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7B5C086B"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14BBF559"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09C01035"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283A6F90"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64D6A487"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1972B83F" w14:textId="77777777" w:rsidR="00227883" w:rsidRDefault="00227883" w:rsidP="00B839FF">
            <w:pPr>
              <w:jc w:val="center"/>
              <w:rPr>
                <w:rFonts w:cstheme="minorHAnsi"/>
                <w:b/>
                <w:color w:val="000000"/>
              </w:rPr>
            </w:pPr>
          </w:p>
        </w:tc>
        <w:tc>
          <w:tcPr>
            <w:tcW w:w="485" w:type="dxa"/>
            <w:tcBorders>
              <w:top w:val="nil"/>
              <w:left w:val="nil"/>
              <w:bottom w:val="single" w:sz="4" w:space="0" w:color="auto"/>
              <w:right w:val="single" w:sz="4" w:space="0" w:color="auto"/>
            </w:tcBorders>
            <w:shd w:val="clear" w:color="auto" w:fill="81FFD5"/>
            <w:noWrap/>
            <w:vAlign w:val="center"/>
          </w:tcPr>
          <w:p w14:paraId="6112FD43" w14:textId="77777777" w:rsidR="00227883" w:rsidRDefault="00227883" w:rsidP="00B839FF">
            <w:pPr>
              <w:jc w:val="center"/>
              <w:rPr>
                <w:rFonts w:cstheme="minorHAnsi"/>
                <w:b/>
                <w:color w:val="000000"/>
              </w:rPr>
            </w:pPr>
          </w:p>
        </w:tc>
        <w:tc>
          <w:tcPr>
            <w:tcW w:w="585" w:type="dxa"/>
            <w:tcBorders>
              <w:top w:val="nil"/>
              <w:left w:val="nil"/>
              <w:bottom w:val="single" w:sz="4" w:space="0" w:color="auto"/>
              <w:right w:val="double" w:sz="6" w:space="0" w:color="auto"/>
            </w:tcBorders>
            <w:shd w:val="clear" w:color="auto" w:fill="81FFD5"/>
            <w:noWrap/>
            <w:vAlign w:val="center"/>
          </w:tcPr>
          <w:p w14:paraId="308ACBE8" w14:textId="77777777" w:rsidR="00227883" w:rsidRDefault="00227883" w:rsidP="00B839FF">
            <w:pPr>
              <w:jc w:val="center"/>
              <w:rPr>
                <w:rFonts w:cstheme="minorHAnsi"/>
                <w:b/>
                <w:color w:val="000000"/>
              </w:rPr>
            </w:pPr>
          </w:p>
        </w:tc>
      </w:tr>
      <w:tr w:rsidR="00227883" w14:paraId="7B5749B9"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14EF93DA" w14:textId="77777777" w:rsidR="00227883" w:rsidRDefault="00227883" w:rsidP="00B839FF">
            <w:pPr>
              <w:jc w:val="center"/>
              <w:rPr>
                <w:rFonts w:cstheme="minorHAnsi"/>
                <w:color w:val="000000"/>
              </w:rPr>
            </w:pPr>
            <w:r>
              <w:rPr>
                <w:rFonts w:cstheme="minorHAnsi"/>
                <w:color w:val="000000"/>
              </w:rPr>
              <w:lastRenderedPageBreak/>
              <w:t>10.1</w:t>
            </w:r>
          </w:p>
        </w:tc>
        <w:tc>
          <w:tcPr>
            <w:tcW w:w="6670" w:type="dxa"/>
            <w:tcBorders>
              <w:top w:val="nil"/>
              <w:left w:val="nil"/>
              <w:bottom w:val="single" w:sz="4" w:space="0" w:color="auto"/>
              <w:right w:val="single" w:sz="4" w:space="0" w:color="auto"/>
            </w:tcBorders>
            <w:shd w:val="clear" w:color="auto" w:fill="auto"/>
            <w:vAlign w:val="center"/>
          </w:tcPr>
          <w:p w14:paraId="4607DA0D" w14:textId="77777777" w:rsidR="00227883" w:rsidRDefault="00227883" w:rsidP="00B839FF">
            <w:pPr>
              <w:tabs>
                <w:tab w:val="left" w:pos="325"/>
              </w:tabs>
              <w:ind w:left="325" w:right="25" w:hanging="325"/>
              <w:rPr>
                <w:rFonts w:cstheme="minorHAnsi"/>
              </w:rPr>
            </w:pPr>
            <w:r>
              <w:rPr>
                <w:rFonts w:cstheme="minorHAnsi"/>
              </w:rPr>
              <w:t>Ispitivanje intelektualne, socijalne i emocionalne spremnosti djece za školu pri upisu u prvi razred:</w:t>
            </w:r>
          </w:p>
          <w:p w14:paraId="364505FB" w14:textId="77777777" w:rsidR="00227883" w:rsidRDefault="00227883" w:rsidP="00227883">
            <w:pPr>
              <w:numPr>
                <w:ilvl w:val="0"/>
                <w:numId w:val="53"/>
              </w:numPr>
              <w:tabs>
                <w:tab w:val="left" w:pos="325"/>
                <w:tab w:val="left" w:pos="662"/>
              </w:tabs>
              <w:ind w:left="325" w:right="25" w:hanging="325"/>
              <w:rPr>
                <w:rFonts w:cstheme="minorHAnsi"/>
              </w:rPr>
            </w:pPr>
            <w:r>
              <w:rPr>
                <w:rFonts w:cstheme="minorHAnsi"/>
              </w:rPr>
              <w:t>primjena Testa spremnosti za školu</w:t>
            </w:r>
          </w:p>
          <w:p w14:paraId="11033F2F" w14:textId="77777777" w:rsidR="00227883" w:rsidRPr="005271BE" w:rsidRDefault="00227883" w:rsidP="00227883">
            <w:pPr>
              <w:numPr>
                <w:ilvl w:val="0"/>
                <w:numId w:val="53"/>
              </w:numPr>
              <w:tabs>
                <w:tab w:val="left" w:pos="325"/>
                <w:tab w:val="left" w:pos="662"/>
              </w:tabs>
              <w:ind w:left="325" w:right="25" w:hanging="325"/>
              <w:rPr>
                <w:rFonts w:cstheme="minorHAnsi"/>
              </w:rPr>
            </w:pPr>
            <w:r>
              <w:rPr>
                <w:rFonts w:cstheme="minorHAnsi"/>
              </w:rPr>
              <w:t>provođenje intervjua s djecom i roditeljima</w:t>
            </w:r>
          </w:p>
        </w:tc>
        <w:tc>
          <w:tcPr>
            <w:tcW w:w="860" w:type="dxa"/>
            <w:tcBorders>
              <w:top w:val="nil"/>
              <w:left w:val="nil"/>
              <w:bottom w:val="single" w:sz="4" w:space="0" w:color="auto"/>
              <w:right w:val="single" w:sz="4" w:space="0" w:color="auto"/>
            </w:tcBorders>
            <w:shd w:val="clear" w:color="auto" w:fill="auto"/>
            <w:noWrap/>
            <w:vAlign w:val="center"/>
          </w:tcPr>
          <w:p w14:paraId="449BAF1D"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30</w:t>
            </w:r>
          </w:p>
        </w:tc>
        <w:tc>
          <w:tcPr>
            <w:tcW w:w="615" w:type="dxa"/>
            <w:tcBorders>
              <w:top w:val="nil"/>
              <w:left w:val="nil"/>
              <w:bottom w:val="single" w:sz="4" w:space="0" w:color="auto"/>
              <w:right w:val="single" w:sz="4" w:space="0" w:color="auto"/>
            </w:tcBorders>
            <w:shd w:val="clear" w:color="auto" w:fill="auto"/>
            <w:noWrap/>
            <w:vAlign w:val="center"/>
          </w:tcPr>
          <w:p w14:paraId="2399B87D" w14:textId="77777777" w:rsidR="00227883" w:rsidRDefault="00227883" w:rsidP="00B839FF">
            <w:pPr>
              <w:jc w:val="center"/>
              <w:rPr>
                <w:rFonts w:cstheme="minorHAnsi"/>
                <w:i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5B475BCA" w14:textId="77777777" w:rsidR="00227883" w:rsidRDefault="00227883" w:rsidP="00B839FF">
            <w:pPr>
              <w:jc w:val="center"/>
              <w:rPr>
                <w:rFonts w:cstheme="minorHAnsi"/>
                <w:color w:val="000000"/>
              </w:rPr>
            </w:pPr>
            <w:r>
              <w:rPr>
                <w:rFonts w:cstheme="minorHAnsi"/>
                <w:color w:val="000000"/>
              </w:rPr>
              <w:t>3</w:t>
            </w:r>
          </w:p>
        </w:tc>
        <w:tc>
          <w:tcPr>
            <w:tcW w:w="516" w:type="dxa"/>
            <w:tcBorders>
              <w:top w:val="nil"/>
              <w:left w:val="nil"/>
              <w:bottom w:val="single" w:sz="4" w:space="0" w:color="auto"/>
              <w:right w:val="single" w:sz="4" w:space="0" w:color="auto"/>
            </w:tcBorders>
            <w:shd w:val="clear" w:color="auto" w:fill="auto"/>
            <w:noWrap/>
            <w:vAlign w:val="center"/>
          </w:tcPr>
          <w:p w14:paraId="5B99400E" w14:textId="77777777" w:rsidR="00227883" w:rsidRDefault="00227883" w:rsidP="00B839FF">
            <w:pPr>
              <w:jc w:val="center"/>
              <w:rPr>
                <w:rFonts w:cstheme="minorHAnsi"/>
                <w:color w:val="000000"/>
              </w:rPr>
            </w:pPr>
            <w:r>
              <w:rPr>
                <w:rFonts w:cstheme="minorHAnsi"/>
                <w:color w:val="000000"/>
              </w:rPr>
              <w:t>3</w:t>
            </w:r>
          </w:p>
        </w:tc>
        <w:tc>
          <w:tcPr>
            <w:tcW w:w="516" w:type="dxa"/>
            <w:tcBorders>
              <w:top w:val="nil"/>
              <w:left w:val="nil"/>
              <w:bottom w:val="single" w:sz="4" w:space="0" w:color="auto"/>
              <w:right w:val="single" w:sz="4" w:space="0" w:color="auto"/>
            </w:tcBorders>
            <w:shd w:val="clear" w:color="auto" w:fill="auto"/>
            <w:noWrap/>
            <w:vAlign w:val="center"/>
          </w:tcPr>
          <w:p w14:paraId="213B339A"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77375E9A"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22353AF9" w14:textId="77777777" w:rsidR="00227883" w:rsidRDefault="00227883" w:rsidP="00B839FF">
            <w:pPr>
              <w:jc w:val="center"/>
              <w:rPr>
                <w:rFonts w:cstheme="minorHAnsi"/>
                <w:color w:val="000000"/>
              </w:rPr>
            </w:pPr>
            <w:r>
              <w:rPr>
                <w:rFonts w:cstheme="minorHAnsi"/>
                <w:color w:val="000000"/>
              </w:rPr>
              <w:t>3</w:t>
            </w:r>
          </w:p>
        </w:tc>
        <w:tc>
          <w:tcPr>
            <w:tcW w:w="579" w:type="dxa"/>
            <w:tcBorders>
              <w:top w:val="nil"/>
              <w:left w:val="nil"/>
              <w:bottom w:val="single" w:sz="4" w:space="0" w:color="auto"/>
              <w:right w:val="single" w:sz="4" w:space="0" w:color="auto"/>
            </w:tcBorders>
            <w:shd w:val="clear" w:color="auto" w:fill="auto"/>
            <w:noWrap/>
            <w:vAlign w:val="center"/>
          </w:tcPr>
          <w:p w14:paraId="6F243434"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5AF38F3F"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4CCB5481"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2F75B2EE" w14:textId="77777777" w:rsidR="00227883" w:rsidRDefault="00227883" w:rsidP="00B839FF">
            <w:pPr>
              <w:jc w:val="center"/>
              <w:rPr>
                <w:rFonts w:cstheme="minorHAnsi"/>
                <w:color w:val="000000"/>
              </w:rPr>
            </w:pPr>
            <w:r>
              <w:rPr>
                <w:rFonts w:cstheme="minorHAnsi"/>
                <w:color w:val="000000"/>
              </w:rPr>
              <w:t>3</w:t>
            </w:r>
          </w:p>
        </w:tc>
        <w:tc>
          <w:tcPr>
            <w:tcW w:w="485" w:type="dxa"/>
            <w:tcBorders>
              <w:top w:val="nil"/>
              <w:left w:val="nil"/>
              <w:bottom w:val="single" w:sz="4" w:space="0" w:color="auto"/>
              <w:right w:val="single" w:sz="4" w:space="0" w:color="auto"/>
            </w:tcBorders>
            <w:shd w:val="clear" w:color="auto" w:fill="auto"/>
            <w:noWrap/>
            <w:vAlign w:val="center"/>
          </w:tcPr>
          <w:p w14:paraId="515E14AC"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214BFDE0" w14:textId="77777777" w:rsidR="00227883" w:rsidRDefault="00227883" w:rsidP="00B839FF">
            <w:pPr>
              <w:jc w:val="center"/>
              <w:rPr>
                <w:rFonts w:cstheme="minorHAnsi"/>
                <w:color w:val="000000"/>
              </w:rPr>
            </w:pPr>
            <w:r>
              <w:rPr>
                <w:rFonts w:cstheme="minorHAnsi"/>
                <w:color w:val="000000"/>
              </w:rPr>
              <w:t>3</w:t>
            </w:r>
          </w:p>
        </w:tc>
      </w:tr>
      <w:tr w:rsidR="00227883" w14:paraId="09B4ECE4"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5EB425C2" w14:textId="77777777" w:rsidR="00227883" w:rsidRDefault="00227883" w:rsidP="00B839FF">
            <w:pPr>
              <w:jc w:val="center"/>
              <w:rPr>
                <w:rFonts w:cstheme="minorHAnsi"/>
                <w:color w:val="000000"/>
              </w:rPr>
            </w:pPr>
            <w:r>
              <w:rPr>
                <w:rFonts w:cstheme="minorHAnsi"/>
                <w:color w:val="000000"/>
              </w:rPr>
              <w:t>10.2</w:t>
            </w:r>
          </w:p>
        </w:tc>
        <w:tc>
          <w:tcPr>
            <w:tcW w:w="6670" w:type="dxa"/>
            <w:tcBorders>
              <w:top w:val="nil"/>
              <w:left w:val="nil"/>
              <w:bottom w:val="single" w:sz="4" w:space="0" w:color="auto"/>
              <w:right w:val="single" w:sz="4" w:space="0" w:color="auto"/>
            </w:tcBorders>
            <w:shd w:val="clear" w:color="auto" w:fill="auto"/>
            <w:noWrap/>
            <w:vAlign w:val="center"/>
          </w:tcPr>
          <w:p w14:paraId="40195E84" w14:textId="77777777" w:rsidR="00227883" w:rsidRDefault="00227883" w:rsidP="00B839FF">
            <w:pPr>
              <w:tabs>
                <w:tab w:val="left" w:pos="325"/>
              </w:tabs>
              <w:ind w:right="23"/>
              <w:rPr>
                <w:rFonts w:cstheme="minorHAnsi"/>
              </w:rPr>
            </w:pPr>
            <w:r>
              <w:rPr>
                <w:rFonts w:cstheme="minorHAnsi"/>
              </w:rPr>
              <w:t>Povođenje aktivnosti za utvrđivanje primjerenog oblika školovanja za učenike koji imaju teškoća u učenju i ponašanju</w:t>
            </w:r>
          </w:p>
        </w:tc>
        <w:tc>
          <w:tcPr>
            <w:tcW w:w="860" w:type="dxa"/>
            <w:tcBorders>
              <w:top w:val="nil"/>
              <w:left w:val="nil"/>
              <w:bottom w:val="single" w:sz="4" w:space="0" w:color="auto"/>
              <w:right w:val="single" w:sz="4" w:space="0" w:color="auto"/>
            </w:tcBorders>
            <w:shd w:val="clear" w:color="auto" w:fill="auto"/>
            <w:noWrap/>
            <w:vAlign w:val="center"/>
          </w:tcPr>
          <w:p w14:paraId="284BBC08"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20</w:t>
            </w:r>
          </w:p>
        </w:tc>
        <w:tc>
          <w:tcPr>
            <w:tcW w:w="615" w:type="dxa"/>
            <w:tcBorders>
              <w:top w:val="nil"/>
              <w:left w:val="nil"/>
              <w:bottom w:val="single" w:sz="4" w:space="0" w:color="auto"/>
              <w:right w:val="single" w:sz="4" w:space="0" w:color="auto"/>
            </w:tcBorders>
            <w:shd w:val="clear" w:color="auto" w:fill="auto"/>
            <w:noWrap/>
            <w:vAlign w:val="center"/>
          </w:tcPr>
          <w:p w14:paraId="7C793CB8" w14:textId="77777777" w:rsidR="00227883" w:rsidRDefault="00227883" w:rsidP="00B839FF">
            <w:pPr>
              <w:jc w:val="center"/>
              <w:rPr>
                <w:rFonts w:cstheme="minorHAnsi"/>
                <w:i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521B596D" w14:textId="77777777" w:rsidR="00227883" w:rsidRDefault="00227883" w:rsidP="00B839FF">
            <w:pPr>
              <w:jc w:val="center"/>
              <w:rPr>
                <w:rFonts w:cstheme="minorHAnsi"/>
                <w:iCs/>
                <w:color w:val="000000"/>
              </w:rPr>
            </w:pPr>
            <w:r>
              <w:rPr>
                <w:rFonts w:cstheme="minorHAnsi"/>
                <w:iCs/>
                <w:color w:val="000000"/>
              </w:rPr>
              <w:t>2</w:t>
            </w:r>
          </w:p>
        </w:tc>
        <w:tc>
          <w:tcPr>
            <w:tcW w:w="516" w:type="dxa"/>
            <w:tcBorders>
              <w:top w:val="nil"/>
              <w:left w:val="nil"/>
              <w:bottom w:val="single" w:sz="4" w:space="0" w:color="auto"/>
              <w:right w:val="single" w:sz="4" w:space="0" w:color="auto"/>
            </w:tcBorders>
            <w:shd w:val="clear" w:color="auto" w:fill="auto"/>
            <w:noWrap/>
            <w:vAlign w:val="center"/>
          </w:tcPr>
          <w:p w14:paraId="7E428ABA" w14:textId="77777777" w:rsidR="00227883" w:rsidRDefault="00227883" w:rsidP="00B839FF">
            <w:pPr>
              <w:jc w:val="center"/>
              <w:rPr>
                <w:rFonts w:cstheme="minorHAnsi"/>
                <w:iCs/>
                <w:color w:val="000000"/>
              </w:rPr>
            </w:pPr>
            <w:r>
              <w:rPr>
                <w:rFonts w:cstheme="minorHAnsi"/>
                <w:iCs/>
                <w:color w:val="000000"/>
              </w:rPr>
              <w:t>2</w:t>
            </w:r>
          </w:p>
        </w:tc>
        <w:tc>
          <w:tcPr>
            <w:tcW w:w="516" w:type="dxa"/>
            <w:tcBorders>
              <w:top w:val="nil"/>
              <w:left w:val="nil"/>
              <w:bottom w:val="single" w:sz="4" w:space="0" w:color="auto"/>
              <w:right w:val="single" w:sz="4" w:space="0" w:color="auto"/>
            </w:tcBorders>
            <w:shd w:val="clear" w:color="auto" w:fill="auto"/>
            <w:noWrap/>
            <w:vAlign w:val="center"/>
          </w:tcPr>
          <w:p w14:paraId="59D1037F" w14:textId="77777777" w:rsidR="00227883" w:rsidRDefault="00227883" w:rsidP="00B839FF">
            <w:pPr>
              <w:jc w:val="center"/>
              <w:rPr>
                <w:rFonts w:cstheme="minorHAnsi"/>
                <w:iCs/>
                <w:color w:val="000000"/>
              </w:rPr>
            </w:pPr>
            <w:r>
              <w:rPr>
                <w:rFonts w:cstheme="minorHAnsi"/>
                <w:i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427FF7C7" w14:textId="77777777" w:rsidR="00227883" w:rsidRDefault="00227883" w:rsidP="00B839FF">
            <w:pPr>
              <w:jc w:val="center"/>
              <w:rPr>
                <w:rFonts w:cstheme="minorHAnsi"/>
                <w:iCs/>
                <w:color w:val="000000"/>
              </w:rPr>
            </w:pPr>
            <w:r>
              <w:rPr>
                <w:rFonts w:cstheme="minorHAnsi"/>
                <w:i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42516290" w14:textId="77777777" w:rsidR="00227883" w:rsidRDefault="00227883" w:rsidP="00B839FF">
            <w:pPr>
              <w:jc w:val="center"/>
              <w:rPr>
                <w:rFonts w:cstheme="minorHAnsi"/>
                <w:iCs/>
                <w:color w:val="000000"/>
              </w:rPr>
            </w:pPr>
            <w:r>
              <w:rPr>
                <w:rFonts w:cstheme="minorHAnsi"/>
                <w:iCs/>
                <w:color w:val="000000"/>
              </w:rPr>
              <w:t>2</w:t>
            </w:r>
          </w:p>
        </w:tc>
        <w:tc>
          <w:tcPr>
            <w:tcW w:w="579" w:type="dxa"/>
            <w:tcBorders>
              <w:top w:val="nil"/>
              <w:left w:val="nil"/>
              <w:bottom w:val="single" w:sz="4" w:space="0" w:color="auto"/>
              <w:right w:val="single" w:sz="4" w:space="0" w:color="auto"/>
            </w:tcBorders>
            <w:shd w:val="clear" w:color="auto" w:fill="auto"/>
            <w:noWrap/>
            <w:vAlign w:val="center"/>
          </w:tcPr>
          <w:p w14:paraId="473EFCEA" w14:textId="77777777" w:rsidR="00227883" w:rsidRDefault="00227883" w:rsidP="00B839FF">
            <w:pPr>
              <w:jc w:val="center"/>
              <w:rPr>
                <w:rFonts w:cstheme="minorHAnsi"/>
                <w:iCs/>
                <w:color w:val="000000"/>
              </w:rPr>
            </w:pPr>
            <w:r>
              <w:rPr>
                <w:rFonts w:cstheme="minorHAnsi"/>
                <w:i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5679653D" w14:textId="77777777" w:rsidR="00227883" w:rsidRDefault="00227883" w:rsidP="00B839FF">
            <w:pPr>
              <w:jc w:val="center"/>
              <w:rPr>
                <w:rFonts w:cstheme="minorHAnsi"/>
                <w:iCs/>
                <w:color w:val="000000"/>
              </w:rPr>
            </w:pPr>
            <w:r>
              <w:rPr>
                <w:rFonts w:cstheme="minorHAnsi"/>
                <w:i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0A2DB2E6" w14:textId="77777777" w:rsidR="00227883" w:rsidRDefault="00227883" w:rsidP="00B839FF">
            <w:pPr>
              <w:jc w:val="center"/>
              <w:rPr>
                <w:rFonts w:cstheme="minorHAnsi"/>
                <w:iCs/>
                <w:color w:val="000000"/>
              </w:rPr>
            </w:pPr>
            <w:r>
              <w:rPr>
                <w:rFonts w:cstheme="minorHAnsi"/>
                <w:iCs/>
                <w:color w:val="000000"/>
              </w:rPr>
              <w:t>2</w:t>
            </w:r>
          </w:p>
        </w:tc>
        <w:tc>
          <w:tcPr>
            <w:tcW w:w="515" w:type="dxa"/>
            <w:tcBorders>
              <w:top w:val="nil"/>
              <w:left w:val="nil"/>
              <w:bottom w:val="single" w:sz="4" w:space="0" w:color="auto"/>
              <w:right w:val="single" w:sz="4" w:space="0" w:color="auto"/>
            </w:tcBorders>
            <w:shd w:val="clear" w:color="auto" w:fill="auto"/>
            <w:noWrap/>
            <w:vAlign w:val="center"/>
          </w:tcPr>
          <w:p w14:paraId="1634DDF3" w14:textId="77777777" w:rsidR="00227883" w:rsidRDefault="00227883" w:rsidP="00B839FF">
            <w:pPr>
              <w:jc w:val="center"/>
              <w:rPr>
                <w:rFonts w:cstheme="minorHAnsi"/>
                <w:iCs/>
                <w:color w:val="000000"/>
              </w:rPr>
            </w:pPr>
            <w:r>
              <w:rPr>
                <w:rFonts w:cstheme="minorHAnsi"/>
                <w:iCs/>
                <w:color w:val="000000"/>
              </w:rPr>
              <w:t>2</w:t>
            </w:r>
          </w:p>
        </w:tc>
        <w:tc>
          <w:tcPr>
            <w:tcW w:w="485" w:type="dxa"/>
            <w:tcBorders>
              <w:top w:val="nil"/>
              <w:left w:val="nil"/>
              <w:bottom w:val="single" w:sz="4" w:space="0" w:color="auto"/>
              <w:right w:val="single" w:sz="4" w:space="0" w:color="auto"/>
            </w:tcBorders>
            <w:shd w:val="clear" w:color="auto" w:fill="auto"/>
            <w:noWrap/>
            <w:vAlign w:val="center"/>
          </w:tcPr>
          <w:p w14:paraId="05337631" w14:textId="77777777" w:rsidR="00227883" w:rsidRDefault="00227883" w:rsidP="00B839FF">
            <w:pPr>
              <w:jc w:val="center"/>
              <w:rPr>
                <w:rFonts w:cstheme="minorHAnsi"/>
                <w:i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2249F125" w14:textId="77777777" w:rsidR="00227883" w:rsidRDefault="00227883" w:rsidP="00B839FF">
            <w:pPr>
              <w:jc w:val="center"/>
              <w:rPr>
                <w:rFonts w:cstheme="minorHAnsi"/>
                <w:iCs/>
                <w:color w:val="000000"/>
              </w:rPr>
            </w:pPr>
            <w:r>
              <w:rPr>
                <w:rFonts w:cstheme="minorHAnsi"/>
                <w:iCs/>
                <w:color w:val="000000"/>
              </w:rPr>
              <w:t>2</w:t>
            </w:r>
          </w:p>
        </w:tc>
      </w:tr>
      <w:tr w:rsidR="00227883" w14:paraId="453D25B4" w14:textId="77777777" w:rsidTr="00227883">
        <w:trPr>
          <w:trHeight w:val="450"/>
          <w:jc w:val="center"/>
        </w:trPr>
        <w:tc>
          <w:tcPr>
            <w:tcW w:w="990" w:type="dxa"/>
            <w:tcBorders>
              <w:top w:val="nil"/>
              <w:left w:val="double" w:sz="6" w:space="0" w:color="auto"/>
              <w:bottom w:val="single" w:sz="4" w:space="0" w:color="auto"/>
              <w:right w:val="single" w:sz="4" w:space="0" w:color="auto"/>
            </w:tcBorders>
            <w:shd w:val="clear" w:color="auto" w:fill="81FFD5"/>
            <w:noWrap/>
            <w:vAlign w:val="center"/>
          </w:tcPr>
          <w:p w14:paraId="7CF08F23" w14:textId="77777777" w:rsidR="00227883" w:rsidRDefault="00227883" w:rsidP="00B839FF">
            <w:pPr>
              <w:jc w:val="center"/>
              <w:rPr>
                <w:rFonts w:cstheme="minorHAnsi"/>
                <w:b/>
                <w:color w:val="000000"/>
              </w:rPr>
            </w:pPr>
            <w:r>
              <w:rPr>
                <w:rFonts w:cstheme="minorHAnsi"/>
                <w:b/>
                <w:color w:val="000000"/>
              </w:rPr>
              <w:t>12.</w:t>
            </w:r>
          </w:p>
        </w:tc>
        <w:tc>
          <w:tcPr>
            <w:tcW w:w="6670" w:type="dxa"/>
            <w:tcBorders>
              <w:top w:val="nil"/>
              <w:left w:val="nil"/>
              <w:bottom w:val="single" w:sz="4" w:space="0" w:color="auto"/>
              <w:right w:val="single" w:sz="4" w:space="0" w:color="auto"/>
            </w:tcBorders>
            <w:shd w:val="clear" w:color="auto" w:fill="81FFD5"/>
            <w:vAlign w:val="center"/>
          </w:tcPr>
          <w:p w14:paraId="33B02747" w14:textId="77777777" w:rsidR="00227883" w:rsidRDefault="00227883" w:rsidP="00B839FF">
            <w:pPr>
              <w:tabs>
                <w:tab w:val="left" w:pos="325"/>
              </w:tabs>
              <w:ind w:right="23"/>
              <w:rPr>
                <w:rFonts w:cstheme="minorHAnsi"/>
                <w:b/>
              </w:rPr>
            </w:pPr>
            <w:r>
              <w:rPr>
                <w:rFonts w:cstheme="minorHAnsi"/>
                <w:b/>
              </w:rPr>
              <w:t>OSOBNO STRUČNO USAVRŠAVANJE</w:t>
            </w:r>
          </w:p>
        </w:tc>
        <w:tc>
          <w:tcPr>
            <w:tcW w:w="860" w:type="dxa"/>
            <w:tcBorders>
              <w:top w:val="nil"/>
              <w:left w:val="nil"/>
              <w:bottom w:val="single" w:sz="4" w:space="0" w:color="auto"/>
              <w:right w:val="single" w:sz="4" w:space="0" w:color="auto"/>
            </w:tcBorders>
            <w:shd w:val="clear" w:color="auto" w:fill="81FFD5"/>
            <w:noWrap/>
            <w:vAlign w:val="center"/>
          </w:tcPr>
          <w:p w14:paraId="07DFA87C" w14:textId="77777777" w:rsidR="00227883" w:rsidRDefault="00227883" w:rsidP="00B839FF">
            <w:pPr>
              <w:jc w:val="center"/>
              <w:rPr>
                <w:rFonts w:cstheme="minorHAnsi"/>
                <w:b/>
              </w:rPr>
            </w:pPr>
            <w:r>
              <w:rPr>
                <w:rFonts w:cstheme="minorHAnsi"/>
                <w:b/>
              </w:rPr>
              <w:t>54</w:t>
            </w:r>
          </w:p>
        </w:tc>
        <w:tc>
          <w:tcPr>
            <w:tcW w:w="615" w:type="dxa"/>
            <w:tcBorders>
              <w:top w:val="nil"/>
              <w:left w:val="nil"/>
              <w:bottom w:val="single" w:sz="4" w:space="0" w:color="auto"/>
              <w:right w:val="single" w:sz="4" w:space="0" w:color="auto"/>
            </w:tcBorders>
            <w:shd w:val="clear" w:color="auto" w:fill="81FFD5"/>
            <w:noWrap/>
            <w:vAlign w:val="center"/>
          </w:tcPr>
          <w:p w14:paraId="2A4F60C9"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4240BA4A"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4837765C" w14:textId="77777777" w:rsidR="00227883" w:rsidRDefault="00227883" w:rsidP="00B839FF">
            <w:pPr>
              <w:jc w:val="center"/>
              <w:rPr>
                <w:rFonts w:cstheme="minorHAnsi"/>
                <w:b/>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12C47A39"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1691852C"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67AE9FC1" w14:textId="77777777" w:rsidR="00227883" w:rsidRDefault="00227883" w:rsidP="00B839FF">
            <w:pPr>
              <w:jc w:val="center"/>
              <w:rPr>
                <w:rFonts w:cstheme="minorHAnsi"/>
                <w:b/>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3133A6DA"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2594B6B7"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553242D3" w14:textId="77777777" w:rsidR="00227883" w:rsidRDefault="00227883" w:rsidP="00B839FF">
            <w:pPr>
              <w:jc w:val="center"/>
              <w:rPr>
                <w:rFonts w:cstheme="minorHAnsi"/>
                <w:b/>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043A8946" w14:textId="77777777" w:rsidR="00227883" w:rsidRDefault="00227883" w:rsidP="00B839FF">
            <w:pPr>
              <w:jc w:val="center"/>
              <w:rPr>
                <w:rFonts w:cstheme="minorHAnsi"/>
                <w:b/>
                <w:color w:val="000000"/>
              </w:rPr>
            </w:pPr>
          </w:p>
        </w:tc>
        <w:tc>
          <w:tcPr>
            <w:tcW w:w="485" w:type="dxa"/>
            <w:tcBorders>
              <w:top w:val="nil"/>
              <w:left w:val="nil"/>
              <w:bottom w:val="single" w:sz="4" w:space="0" w:color="auto"/>
              <w:right w:val="single" w:sz="4" w:space="0" w:color="auto"/>
            </w:tcBorders>
            <w:shd w:val="clear" w:color="auto" w:fill="81FFD5"/>
            <w:noWrap/>
            <w:vAlign w:val="center"/>
          </w:tcPr>
          <w:p w14:paraId="54B0F621" w14:textId="77777777" w:rsidR="00227883" w:rsidRDefault="00227883" w:rsidP="00B839FF">
            <w:pPr>
              <w:jc w:val="center"/>
              <w:rPr>
                <w:rFonts w:cstheme="minorHAnsi"/>
                <w:b/>
                <w:color w:val="000000"/>
              </w:rPr>
            </w:pPr>
          </w:p>
        </w:tc>
        <w:tc>
          <w:tcPr>
            <w:tcW w:w="585" w:type="dxa"/>
            <w:tcBorders>
              <w:top w:val="nil"/>
              <w:left w:val="nil"/>
              <w:bottom w:val="single" w:sz="4" w:space="0" w:color="auto"/>
              <w:right w:val="double" w:sz="6" w:space="0" w:color="auto"/>
            </w:tcBorders>
            <w:shd w:val="clear" w:color="auto" w:fill="81FFD5"/>
            <w:noWrap/>
            <w:vAlign w:val="center"/>
          </w:tcPr>
          <w:p w14:paraId="23DF3691" w14:textId="77777777" w:rsidR="00227883" w:rsidRDefault="00227883" w:rsidP="00B839FF">
            <w:pPr>
              <w:jc w:val="center"/>
              <w:rPr>
                <w:rFonts w:cstheme="minorHAnsi"/>
                <w:b/>
                <w:color w:val="000000"/>
              </w:rPr>
            </w:pPr>
          </w:p>
        </w:tc>
      </w:tr>
      <w:tr w:rsidR="00227883" w14:paraId="4ABC31CA"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55DC39BD" w14:textId="77777777" w:rsidR="00227883" w:rsidRDefault="00227883" w:rsidP="00B839FF">
            <w:pPr>
              <w:jc w:val="center"/>
              <w:rPr>
                <w:rFonts w:cstheme="minorHAnsi"/>
                <w:color w:val="000000"/>
              </w:rPr>
            </w:pPr>
            <w:r>
              <w:rPr>
                <w:rFonts w:cstheme="minorHAnsi"/>
                <w:color w:val="000000"/>
              </w:rPr>
              <w:t>12.1</w:t>
            </w:r>
          </w:p>
        </w:tc>
        <w:tc>
          <w:tcPr>
            <w:tcW w:w="6670" w:type="dxa"/>
            <w:tcBorders>
              <w:top w:val="nil"/>
              <w:left w:val="nil"/>
              <w:bottom w:val="single" w:sz="4" w:space="0" w:color="auto"/>
              <w:right w:val="single" w:sz="4" w:space="0" w:color="auto"/>
            </w:tcBorders>
            <w:shd w:val="clear" w:color="auto" w:fill="auto"/>
            <w:noWrap/>
            <w:vAlign w:val="center"/>
          </w:tcPr>
          <w:p w14:paraId="7C9FEF35" w14:textId="77777777" w:rsidR="00227883" w:rsidRDefault="00227883" w:rsidP="00B839FF">
            <w:pPr>
              <w:ind w:right="25"/>
              <w:rPr>
                <w:rFonts w:cstheme="minorHAnsi"/>
                <w:b/>
              </w:rPr>
            </w:pPr>
            <w:r>
              <w:rPr>
                <w:rFonts w:cstheme="minorHAnsi"/>
              </w:rPr>
              <w:t>Sudjelovanje na županijskim stručnim vijećima, seminarima, konferencijama, verificiranim edukacijama, stručnim skupovima u organizaciji AZOO, Školske sekcije Hrvatskog Psihološkog društva I ostalih obrazovnih institucija.</w:t>
            </w:r>
          </w:p>
        </w:tc>
        <w:tc>
          <w:tcPr>
            <w:tcW w:w="860" w:type="dxa"/>
            <w:tcBorders>
              <w:top w:val="nil"/>
              <w:left w:val="nil"/>
              <w:bottom w:val="single" w:sz="4" w:space="0" w:color="auto"/>
              <w:right w:val="single" w:sz="4" w:space="0" w:color="auto"/>
            </w:tcBorders>
            <w:shd w:val="clear" w:color="auto" w:fill="auto"/>
            <w:noWrap/>
            <w:vAlign w:val="center"/>
          </w:tcPr>
          <w:p w14:paraId="1EA8C582"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33</w:t>
            </w:r>
          </w:p>
        </w:tc>
        <w:tc>
          <w:tcPr>
            <w:tcW w:w="615" w:type="dxa"/>
            <w:tcBorders>
              <w:top w:val="nil"/>
              <w:left w:val="nil"/>
              <w:bottom w:val="single" w:sz="4" w:space="0" w:color="auto"/>
              <w:right w:val="single" w:sz="4" w:space="0" w:color="auto"/>
            </w:tcBorders>
            <w:shd w:val="clear" w:color="auto" w:fill="auto"/>
            <w:noWrap/>
            <w:vAlign w:val="center"/>
          </w:tcPr>
          <w:p w14:paraId="4BADCC71" w14:textId="77777777" w:rsidR="00227883" w:rsidRDefault="00227883" w:rsidP="00B839FF">
            <w:pPr>
              <w:jc w:val="center"/>
              <w:rPr>
                <w:rFonts w:cstheme="minorHAnsi"/>
                <w:color w:val="000000"/>
              </w:rPr>
            </w:pPr>
            <w:r>
              <w:rPr>
                <w:rFonts w:cstheme="minorHAnsi"/>
                <w:color w:val="000000"/>
              </w:rPr>
              <w:t>3</w:t>
            </w:r>
          </w:p>
        </w:tc>
        <w:tc>
          <w:tcPr>
            <w:tcW w:w="579" w:type="dxa"/>
            <w:tcBorders>
              <w:top w:val="nil"/>
              <w:left w:val="nil"/>
              <w:bottom w:val="single" w:sz="4" w:space="0" w:color="auto"/>
              <w:right w:val="single" w:sz="4" w:space="0" w:color="auto"/>
            </w:tcBorders>
            <w:shd w:val="clear" w:color="auto" w:fill="auto"/>
            <w:noWrap/>
            <w:vAlign w:val="center"/>
          </w:tcPr>
          <w:p w14:paraId="6588D813" w14:textId="77777777" w:rsidR="00227883" w:rsidRDefault="00227883" w:rsidP="00B839FF">
            <w:pPr>
              <w:jc w:val="center"/>
              <w:rPr>
                <w:rFonts w:cstheme="minorHAnsi"/>
                <w:color w:val="000000"/>
              </w:rPr>
            </w:pPr>
            <w:r>
              <w:rPr>
                <w:rFonts w:cstheme="minorHAnsi"/>
                <w:color w:val="000000"/>
              </w:rPr>
              <w:t>3</w:t>
            </w:r>
          </w:p>
        </w:tc>
        <w:tc>
          <w:tcPr>
            <w:tcW w:w="516" w:type="dxa"/>
            <w:tcBorders>
              <w:top w:val="nil"/>
              <w:left w:val="nil"/>
              <w:bottom w:val="single" w:sz="4" w:space="0" w:color="auto"/>
              <w:right w:val="single" w:sz="4" w:space="0" w:color="auto"/>
            </w:tcBorders>
            <w:shd w:val="clear" w:color="auto" w:fill="auto"/>
            <w:noWrap/>
            <w:vAlign w:val="center"/>
          </w:tcPr>
          <w:p w14:paraId="4DD6469D" w14:textId="77777777" w:rsidR="00227883" w:rsidRDefault="00227883" w:rsidP="00B839FF">
            <w:pPr>
              <w:jc w:val="center"/>
              <w:rPr>
                <w:rFonts w:cstheme="minorHAnsi"/>
                <w:color w:val="000000"/>
              </w:rPr>
            </w:pPr>
            <w:r>
              <w:rPr>
                <w:rFonts w:cstheme="minorHAnsi"/>
                <w:color w:val="000000"/>
              </w:rPr>
              <w:t>3</w:t>
            </w:r>
          </w:p>
        </w:tc>
        <w:tc>
          <w:tcPr>
            <w:tcW w:w="516" w:type="dxa"/>
            <w:tcBorders>
              <w:top w:val="nil"/>
              <w:left w:val="nil"/>
              <w:bottom w:val="single" w:sz="4" w:space="0" w:color="auto"/>
              <w:right w:val="single" w:sz="4" w:space="0" w:color="auto"/>
            </w:tcBorders>
            <w:shd w:val="clear" w:color="auto" w:fill="auto"/>
            <w:noWrap/>
            <w:vAlign w:val="center"/>
          </w:tcPr>
          <w:p w14:paraId="305FDC96"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689E4161"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1A3F0CBE" w14:textId="77777777" w:rsidR="00227883" w:rsidRDefault="00227883" w:rsidP="00B839FF">
            <w:pPr>
              <w:jc w:val="center"/>
              <w:rPr>
                <w:rFonts w:cstheme="minorHAnsi"/>
                <w:color w:val="000000"/>
              </w:rPr>
            </w:pPr>
            <w:r>
              <w:rPr>
                <w:rFonts w:cstheme="minorHAnsi"/>
                <w:color w:val="000000"/>
              </w:rPr>
              <w:t>3</w:t>
            </w:r>
          </w:p>
        </w:tc>
        <w:tc>
          <w:tcPr>
            <w:tcW w:w="579" w:type="dxa"/>
            <w:tcBorders>
              <w:top w:val="nil"/>
              <w:left w:val="nil"/>
              <w:bottom w:val="single" w:sz="4" w:space="0" w:color="auto"/>
              <w:right w:val="single" w:sz="4" w:space="0" w:color="auto"/>
            </w:tcBorders>
            <w:shd w:val="clear" w:color="auto" w:fill="auto"/>
            <w:noWrap/>
            <w:vAlign w:val="center"/>
          </w:tcPr>
          <w:p w14:paraId="7FD89B14"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33C2481A"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3F54CE69" w14:textId="77777777" w:rsidR="00227883" w:rsidRDefault="00227883" w:rsidP="00B839FF">
            <w:pPr>
              <w:jc w:val="center"/>
              <w:rPr>
                <w:rFonts w:cstheme="minorHAnsi"/>
                <w:color w:val="000000"/>
              </w:rPr>
            </w:pPr>
            <w:r>
              <w:rPr>
                <w:rFonts w:cstheme="minorHAnsi"/>
                <w:color w:val="000000"/>
              </w:rPr>
              <w:t>3</w:t>
            </w:r>
          </w:p>
        </w:tc>
        <w:tc>
          <w:tcPr>
            <w:tcW w:w="515" w:type="dxa"/>
            <w:tcBorders>
              <w:top w:val="nil"/>
              <w:left w:val="nil"/>
              <w:bottom w:val="single" w:sz="4" w:space="0" w:color="auto"/>
              <w:right w:val="single" w:sz="4" w:space="0" w:color="auto"/>
            </w:tcBorders>
            <w:shd w:val="clear" w:color="auto" w:fill="auto"/>
            <w:noWrap/>
            <w:vAlign w:val="center"/>
          </w:tcPr>
          <w:p w14:paraId="337F5821" w14:textId="77777777" w:rsidR="00227883" w:rsidRDefault="00227883" w:rsidP="00B839FF">
            <w:pPr>
              <w:jc w:val="center"/>
              <w:rPr>
                <w:rFonts w:cstheme="minorHAnsi"/>
                <w:color w:val="000000"/>
              </w:rPr>
            </w:pPr>
            <w:r>
              <w:rPr>
                <w:rFonts w:cstheme="minorHAnsi"/>
                <w:color w:val="000000"/>
              </w:rPr>
              <w:t>3</w:t>
            </w:r>
          </w:p>
        </w:tc>
        <w:tc>
          <w:tcPr>
            <w:tcW w:w="485" w:type="dxa"/>
            <w:tcBorders>
              <w:top w:val="nil"/>
              <w:left w:val="nil"/>
              <w:bottom w:val="single" w:sz="4" w:space="0" w:color="auto"/>
              <w:right w:val="single" w:sz="4" w:space="0" w:color="auto"/>
            </w:tcBorders>
            <w:shd w:val="clear" w:color="auto" w:fill="auto"/>
            <w:noWrap/>
            <w:vAlign w:val="center"/>
          </w:tcPr>
          <w:p w14:paraId="3764B67E" w14:textId="77777777" w:rsidR="00227883" w:rsidRDefault="00227883" w:rsidP="00B839FF">
            <w:pPr>
              <w:jc w:val="center"/>
              <w:rPr>
                <w:rFonts w:cstheme="minorHAnsi"/>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2DB9C4B5" w14:textId="77777777" w:rsidR="00227883" w:rsidRDefault="00227883" w:rsidP="00B839FF">
            <w:pPr>
              <w:jc w:val="center"/>
              <w:rPr>
                <w:rFonts w:cstheme="minorHAnsi"/>
                <w:color w:val="000000"/>
              </w:rPr>
            </w:pPr>
            <w:r>
              <w:rPr>
                <w:rFonts w:cstheme="minorHAnsi"/>
                <w:color w:val="000000"/>
              </w:rPr>
              <w:t>3</w:t>
            </w:r>
          </w:p>
        </w:tc>
      </w:tr>
      <w:tr w:rsidR="00227883" w14:paraId="2CA765B0"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30CEEAA6" w14:textId="77777777" w:rsidR="00227883" w:rsidRDefault="00227883" w:rsidP="00B839FF">
            <w:pPr>
              <w:jc w:val="center"/>
              <w:rPr>
                <w:rFonts w:cstheme="minorHAnsi"/>
                <w:color w:val="000000"/>
              </w:rPr>
            </w:pPr>
            <w:r>
              <w:rPr>
                <w:rFonts w:cstheme="minorHAnsi"/>
                <w:color w:val="000000"/>
              </w:rPr>
              <w:t>12.2</w:t>
            </w:r>
          </w:p>
        </w:tc>
        <w:tc>
          <w:tcPr>
            <w:tcW w:w="6670" w:type="dxa"/>
            <w:tcBorders>
              <w:top w:val="nil"/>
              <w:left w:val="nil"/>
              <w:bottom w:val="single" w:sz="4" w:space="0" w:color="auto"/>
              <w:right w:val="single" w:sz="4" w:space="0" w:color="auto"/>
            </w:tcBorders>
            <w:shd w:val="clear" w:color="auto" w:fill="auto"/>
            <w:noWrap/>
            <w:vAlign w:val="center"/>
          </w:tcPr>
          <w:p w14:paraId="0D0CBB19" w14:textId="77777777" w:rsidR="00227883" w:rsidRDefault="00227883" w:rsidP="00B839FF">
            <w:pPr>
              <w:ind w:left="325" w:right="25" w:hanging="325"/>
              <w:rPr>
                <w:rFonts w:cstheme="minorHAnsi"/>
              </w:rPr>
            </w:pPr>
            <w:r>
              <w:rPr>
                <w:rFonts w:cstheme="minorHAnsi"/>
              </w:rPr>
              <w:t>Praćenje inovacija putem interneta i stručne literature</w:t>
            </w:r>
          </w:p>
        </w:tc>
        <w:tc>
          <w:tcPr>
            <w:tcW w:w="860" w:type="dxa"/>
            <w:tcBorders>
              <w:top w:val="nil"/>
              <w:left w:val="nil"/>
              <w:bottom w:val="single" w:sz="4" w:space="0" w:color="auto"/>
              <w:right w:val="single" w:sz="4" w:space="0" w:color="auto"/>
            </w:tcBorders>
            <w:shd w:val="clear" w:color="auto" w:fill="auto"/>
            <w:noWrap/>
            <w:vAlign w:val="center"/>
          </w:tcPr>
          <w:p w14:paraId="3C726AED"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11</w:t>
            </w:r>
          </w:p>
        </w:tc>
        <w:tc>
          <w:tcPr>
            <w:tcW w:w="615" w:type="dxa"/>
            <w:tcBorders>
              <w:top w:val="nil"/>
              <w:left w:val="nil"/>
              <w:bottom w:val="single" w:sz="4" w:space="0" w:color="auto"/>
              <w:right w:val="single" w:sz="4" w:space="0" w:color="auto"/>
            </w:tcBorders>
            <w:shd w:val="clear" w:color="auto" w:fill="auto"/>
            <w:noWrap/>
            <w:vAlign w:val="center"/>
          </w:tcPr>
          <w:p w14:paraId="0C7CCC75" w14:textId="77777777" w:rsidR="00227883" w:rsidRDefault="00227883" w:rsidP="00B839FF">
            <w:pPr>
              <w:jc w:val="center"/>
              <w:rPr>
                <w:rFonts w:cstheme="minorHAnsi"/>
                <w:iCs/>
                <w:color w:val="000000"/>
              </w:rPr>
            </w:pPr>
            <w:r>
              <w:rPr>
                <w:rFonts w:cstheme="minorHAnsi"/>
                <w:iCs/>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2ABC6D7C" w14:textId="77777777" w:rsidR="00227883" w:rsidRDefault="00227883" w:rsidP="00B839FF">
            <w:pPr>
              <w:jc w:val="center"/>
              <w:rPr>
                <w:rFonts w:cstheme="minorHAnsi"/>
                <w:iCs/>
                <w:color w:val="000000"/>
              </w:rPr>
            </w:pPr>
            <w:r>
              <w:rPr>
                <w:rFonts w:cstheme="minorHAnsi"/>
                <w:iCs/>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19C104BE" w14:textId="77777777" w:rsidR="00227883" w:rsidRDefault="00227883" w:rsidP="00B839FF">
            <w:pPr>
              <w:jc w:val="center"/>
              <w:rPr>
                <w:rFonts w:cstheme="minorHAnsi"/>
                <w:iCs/>
                <w:color w:val="000000"/>
              </w:rPr>
            </w:pPr>
            <w:r>
              <w:rPr>
                <w:rFonts w:cstheme="minorHAnsi"/>
                <w:iCs/>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1CDFA692" w14:textId="77777777" w:rsidR="00227883" w:rsidRDefault="00227883" w:rsidP="00B839FF">
            <w:pPr>
              <w:jc w:val="center"/>
              <w:rPr>
                <w:rFonts w:cstheme="minorHAnsi"/>
                <w:iCs/>
                <w:color w:val="000000"/>
              </w:rPr>
            </w:pPr>
            <w:r>
              <w:rPr>
                <w:rFonts w:cstheme="minorHAnsi"/>
                <w:i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4B05F5B2" w14:textId="77777777" w:rsidR="00227883" w:rsidRDefault="00227883" w:rsidP="00B839FF">
            <w:pPr>
              <w:jc w:val="center"/>
              <w:rPr>
                <w:rFonts w:cstheme="minorHAnsi"/>
                <w:iCs/>
                <w:color w:val="000000"/>
              </w:rPr>
            </w:pPr>
            <w:r>
              <w:rPr>
                <w:rFonts w:cstheme="minorHAnsi"/>
                <w:i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3EAF9285" w14:textId="77777777" w:rsidR="00227883" w:rsidRDefault="00227883" w:rsidP="00B839FF">
            <w:pPr>
              <w:jc w:val="center"/>
              <w:rPr>
                <w:rFonts w:cstheme="minorHAnsi"/>
                <w:iCs/>
                <w:color w:val="000000"/>
              </w:rPr>
            </w:pPr>
            <w:r>
              <w:rPr>
                <w:rFonts w:cstheme="minorHAnsi"/>
                <w:iCs/>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7094BE86" w14:textId="77777777" w:rsidR="00227883" w:rsidRDefault="00227883" w:rsidP="00B839FF">
            <w:pPr>
              <w:jc w:val="center"/>
              <w:rPr>
                <w:rFonts w:cstheme="minorHAnsi"/>
                <w:iCs/>
                <w:color w:val="000000"/>
              </w:rPr>
            </w:pPr>
            <w:r>
              <w:rPr>
                <w:rFonts w:cstheme="minorHAnsi"/>
                <w:i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155DFC17" w14:textId="77777777" w:rsidR="00227883" w:rsidRDefault="00227883" w:rsidP="00B839FF">
            <w:pPr>
              <w:jc w:val="center"/>
              <w:rPr>
                <w:rFonts w:cstheme="minorHAnsi"/>
                <w:iCs/>
                <w:color w:val="000000"/>
              </w:rPr>
            </w:pPr>
            <w:r>
              <w:rPr>
                <w:rFonts w:cstheme="minorHAnsi"/>
                <w:i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519CB6ED" w14:textId="77777777" w:rsidR="00227883" w:rsidRDefault="00227883" w:rsidP="00B839FF">
            <w:pPr>
              <w:jc w:val="center"/>
              <w:rPr>
                <w:rFonts w:cstheme="minorHAnsi"/>
                <w:iCs/>
                <w:color w:val="000000"/>
              </w:rPr>
            </w:pPr>
            <w:r>
              <w:rPr>
                <w:rFonts w:cstheme="minorHAnsi"/>
                <w:i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04228143" w14:textId="77777777" w:rsidR="00227883" w:rsidRDefault="00227883" w:rsidP="00B839FF">
            <w:pPr>
              <w:jc w:val="center"/>
              <w:rPr>
                <w:rFonts w:cstheme="minorHAnsi"/>
                <w:iCs/>
                <w:color w:val="000000"/>
              </w:rPr>
            </w:pPr>
            <w:r>
              <w:rPr>
                <w:rFonts w:cstheme="minorHAnsi"/>
                <w:iCs/>
                <w:color w:val="000000"/>
              </w:rPr>
              <w:t>1</w:t>
            </w:r>
          </w:p>
        </w:tc>
        <w:tc>
          <w:tcPr>
            <w:tcW w:w="485" w:type="dxa"/>
            <w:tcBorders>
              <w:top w:val="nil"/>
              <w:left w:val="nil"/>
              <w:bottom w:val="single" w:sz="4" w:space="0" w:color="auto"/>
              <w:right w:val="single" w:sz="4" w:space="0" w:color="auto"/>
            </w:tcBorders>
            <w:shd w:val="clear" w:color="auto" w:fill="auto"/>
            <w:noWrap/>
            <w:vAlign w:val="center"/>
          </w:tcPr>
          <w:p w14:paraId="3AC58EAE" w14:textId="77777777" w:rsidR="00227883" w:rsidRDefault="00227883" w:rsidP="00B839FF">
            <w:pPr>
              <w:jc w:val="center"/>
              <w:rPr>
                <w:rFonts w:cstheme="minorHAnsi"/>
                <w:i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47FF6A8C" w14:textId="77777777" w:rsidR="00227883" w:rsidRDefault="00227883" w:rsidP="00B839FF">
            <w:pPr>
              <w:jc w:val="center"/>
              <w:rPr>
                <w:rFonts w:cstheme="minorHAnsi"/>
                <w:iCs/>
                <w:color w:val="000000"/>
              </w:rPr>
            </w:pPr>
            <w:r>
              <w:rPr>
                <w:rFonts w:cstheme="minorHAnsi"/>
                <w:iCs/>
                <w:color w:val="000000"/>
              </w:rPr>
              <w:t>1</w:t>
            </w:r>
          </w:p>
        </w:tc>
      </w:tr>
      <w:tr w:rsidR="00227883" w14:paraId="4C63F20E"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2CF4C8D6" w14:textId="77777777" w:rsidR="00227883" w:rsidRDefault="00227883" w:rsidP="00B839FF">
            <w:pPr>
              <w:jc w:val="center"/>
              <w:rPr>
                <w:rFonts w:cstheme="minorHAnsi"/>
                <w:color w:val="000000"/>
              </w:rPr>
            </w:pPr>
            <w:r>
              <w:rPr>
                <w:rFonts w:cstheme="minorHAnsi"/>
                <w:color w:val="000000"/>
              </w:rPr>
              <w:t>12.3</w:t>
            </w:r>
          </w:p>
        </w:tc>
        <w:tc>
          <w:tcPr>
            <w:tcW w:w="6670" w:type="dxa"/>
            <w:tcBorders>
              <w:top w:val="nil"/>
              <w:left w:val="nil"/>
              <w:bottom w:val="single" w:sz="4" w:space="0" w:color="auto"/>
              <w:right w:val="single" w:sz="4" w:space="0" w:color="auto"/>
            </w:tcBorders>
            <w:shd w:val="clear" w:color="auto" w:fill="auto"/>
            <w:noWrap/>
            <w:vAlign w:val="center"/>
          </w:tcPr>
          <w:p w14:paraId="45C9808D" w14:textId="77777777" w:rsidR="00227883" w:rsidRDefault="00227883" w:rsidP="00B839FF">
            <w:pPr>
              <w:ind w:left="325" w:right="25" w:hanging="325"/>
              <w:rPr>
                <w:rFonts w:cstheme="minorHAnsi"/>
              </w:rPr>
            </w:pPr>
            <w:r>
              <w:rPr>
                <w:rFonts w:cstheme="minorHAnsi"/>
              </w:rPr>
              <w:t>Izvanškolski stručni rad (priprema i održavanje predavanja i radionica na stručnim skupovima i kongresima)</w:t>
            </w:r>
          </w:p>
        </w:tc>
        <w:tc>
          <w:tcPr>
            <w:tcW w:w="860" w:type="dxa"/>
            <w:tcBorders>
              <w:top w:val="nil"/>
              <w:left w:val="nil"/>
              <w:bottom w:val="single" w:sz="4" w:space="0" w:color="auto"/>
              <w:right w:val="single" w:sz="4" w:space="0" w:color="auto"/>
            </w:tcBorders>
            <w:shd w:val="clear" w:color="auto" w:fill="auto"/>
            <w:noWrap/>
            <w:vAlign w:val="center"/>
          </w:tcPr>
          <w:p w14:paraId="5E556DA6"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5</w:t>
            </w:r>
          </w:p>
        </w:tc>
        <w:tc>
          <w:tcPr>
            <w:tcW w:w="615" w:type="dxa"/>
            <w:tcBorders>
              <w:top w:val="nil"/>
              <w:left w:val="nil"/>
              <w:bottom w:val="single" w:sz="4" w:space="0" w:color="auto"/>
              <w:right w:val="single" w:sz="4" w:space="0" w:color="auto"/>
            </w:tcBorders>
            <w:shd w:val="clear" w:color="auto" w:fill="auto"/>
            <w:noWrap/>
            <w:vAlign w:val="center"/>
          </w:tcPr>
          <w:p w14:paraId="0E5C5DA3" w14:textId="77777777" w:rsidR="00227883" w:rsidRDefault="00227883" w:rsidP="00B839FF">
            <w:pPr>
              <w:jc w:val="center"/>
              <w:rPr>
                <w:rFonts w:cstheme="minorHAnsi"/>
                <w:iCs/>
                <w:color w:val="000000"/>
              </w:rPr>
            </w:pPr>
          </w:p>
        </w:tc>
        <w:tc>
          <w:tcPr>
            <w:tcW w:w="579" w:type="dxa"/>
            <w:tcBorders>
              <w:top w:val="nil"/>
              <w:left w:val="nil"/>
              <w:bottom w:val="single" w:sz="4" w:space="0" w:color="auto"/>
              <w:right w:val="single" w:sz="4" w:space="0" w:color="auto"/>
            </w:tcBorders>
            <w:shd w:val="clear" w:color="auto" w:fill="auto"/>
            <w:noWrap/>
            <w:vAlign w:val="center"/>
          </w:tcPr>
          <w:p w14:paraId="0880F203" w14:textId="77777777" w:rsidR="00227883" w:rsidRDefault="00227883" w:rsidP="00B839FF">
            <w:pPr>
              <w:jc w:val="center"/>
              <w:rPr>
                <w:rFonts w:cstheme="minorHAnsi"/>
                <w:iCs/>
                <w:color w:val="000000"/>
              </w:rPr>
            </w:pPr>
            <w:r>
              <w:rPr>
                <w:rFonts w:cstheme="minorHAnsi"/>
                <w:iCs/>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55D10E9E" w14:textId="77777777" w:rsidR="00227883" w:rsidRDefault="00227883" w:rsidP="00B839FF">
            <w:pPr>
              <w:jc w:val="center"/>
              <w:rPr>
                <w:rFonts w:cstheme="minorHAnsi"/>
                <w:iCs/>
                <w:color w:val="000000"/>
              </w:rPr>
            </w:pPr>
            <w:r>
              <w:rPr>
                <w:rFonts w:cstheme="minorHAnsi"/>
                <w:iCs/>
                <w:color w:val="000000"/>
              </w:rPr>
              <w:t>1</w:t>
            </w:r>
          </w:p>
        </w:tc>
        <w:tc>
          <w:tcPr>
            <w:tcW w:w="516" w:type="dxa"/>
            <w:tcBorders>
              <w:top w:val="nil"/>
              <w:left w:val="nil"/>
              <w:bottom w:val="single" w:sz="4" w:space="0" w:color="auto"/>
              <w:right w:val="single" w:sz="4" w:space="0" w:color="auto"/>
            </w:tcBorders>
            <w:shd w:val="clear" w:color="auto" w:fill="auto"/>
            <w:noWrap/>
            <w:vAlign w:val="center"/>
          </w:tcPr>
          <w:p w14:paraId="502A9FB6" w14:textId="77777777" w:rsidR="00227883" w:rsidRDefault="00227883" w:rsidP="00B839FF">
            <w:pPr>
              <w:jc w:val="center"/>
              <w:rPr>
                <w:rFonts w:cstheme="minorHAnsi"/>
                <w:iCs/>
                <w:color w:val="000000"/>
              </w:rPr>
            </w:pPr>
            <w:r>
              <w:rPr>
                <w:rFonts w:cstheme="minorHAnsi"/>
                <w:iCs/>
                <w:color w:val="000000"/>
              </w:rPr>
              <w:t>1</w:t>
            </w:r>
          </w:p>
        </w:tc>
        <w:tc>
          <w:tcPr>
            <w:tcW w:w="515" w:type="dxa"/>
            <w:tcBorders>
              <w:top w:val="nil"/>
              <w:left w:val="nil"/>
              <w:bottom w:val="single" w:sz="4" w:space="0" w:color="auto"/>
              <w:right w:val="single" w:sz="4" w:space="0" w:color="auto"/>
            </w:tcBorders>
            <w:shd w:val="clear" w:color="auto" w:fill="auto"/>
            <w:noWrap/>
            <w:vAlign w:val="center"/>
          </w:tcPr>
          <w:p w14:paraId="0E3DDA91"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75F6B128" w14:textId="77777777" w:rsidR="00227883" w:rsidRDefault="00227883" w:rsidP="00B839FF">
            <w:pPr>
              <w:jc w:val="center"/>
              <w:rPr>
                <w:rFonts w:cstheme="minorHAnsi"/>
                <w:iCs/>
                <w:color w:val="000000"/>
              </w:rPr>
            </w:pPr>
            <w:r>
              <w:rPr>
                <w:rFonts w:cstheme="minorHAnsi"/>
                <w:iCs/>
                <w:color w:val="000000"/>
              </w:rPr>
              <w:t>1</w:t>
            </w:r>
          </w:p>
        </w:tc>
        <w:tc>
          <w:tcPr>
            <w:tcW w:w="579" w:type="dxa"/>
            <w:tcBorders>
              <w:top w:val="nil"/>
              <w:left w:val="nil"/>
              <w:bottom w:val="single" w:sz="4" w:space="0" w:color="auto"/>
              <w:right w:val="single" w:sz="4" w:space="0" w:color="auto"/>
            </w:tcBorders>
            <w:shd w:val="clear" w:color="auto" w:fill="auto"/>
            <w:noWrap/>
            <w:vAlign w:val="center"/>
          </w:tcPr>
          <w:p w14:paraId="13F74C7C"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13DFBC1"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11EFD243"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auto"/>
            <w:noWrap/>
            <w:vAlign w:val="center"/>
          </w:tcPr>
          <w:p w14:paraId="38622231" w14:textId="77777777" w:rsidR="00227883" w:rsidRDefault="00227883" w:rsidP="00B839FF">
            <w:pPr>
              <w:jc w:val="center"/>
              <w:rPr>
                <w:rFonts w:cstheme="minorHAnsi"/>
                <w:iCs/>
                <w:color w:val="000000"/>
              </w:rPr>
            </w:pPr>
          </w:p>
        </w:tc>
        <w:tc>
          <w:tcPr>
            <w:tcW w:w="485" w:type="dxa"/>
            <w:tcBorders>
              <w:top w:val="nil"/>
              <w:left w:val="nil"/>
              <w:bottom w:val="single" w:sz="4" w:space="0" w:color="auto"/>
              <w:right w:val="single" w:sz="4" w:space="0" w:color="auto"/>
            </w:tcBorders>
            <w:shd w:val="clear" w:color="auto" w:fill="auto"/>
            <w:noWrap/>
            <w:vAlign w:val="center"/>
          </w:tcPr>
          <w:p w14:paraId="27C68114" w14:textId="77777777" w:rsidR="00227883" w:rsidRDefault="00227883" w:rsidP="00B839FF">
            <w:pPr>
              <w:jc w:val="center"/>
              <w:rPr>
                <w:rFonts w:cstheme="minorHAnsi"/>
                <w:iCs/>
                <w:color w:val="000000"/>
              </w:rPr>
            </w:pPr>
          </w:p>
        </w:tc>
        <w:tc>
          <w:tcPr>
            <w:tcW w:w="585" w:type="dxa"/>
            <w:tcBorders>
              <w:top w:val="nil"/>
              <w:left w:val="nil"/>
              <w:bottom w:val="single" w:sz="4" w:space="0" w:color="auto"/>
              <w:right w:val="double" w:sz="6" w:space="0" w:color="auto"/>
            </w:tcBorders>
            <w:shd w:val="clear" w:color="auto" w:fill="auto"/>
            <w:noWrap/>
            <w:vAlign w:val="center"/>
          </w:tcPr>
          <w:p w14:paraId="0552967D" w14:textId="77777777" w:rsidR="00227883" w:rsidRDefault="00227883" w:rsidP="00B839FF">
            <w:pPr>
              <w:jc w:val="center"/>
              <w:rPr>
                <w:rFonts w:cstheme="minorHAnsi"/>
                <w:iCs/>
                <w:color w:val="000000"/>
              </w:rPr>
            </w:pPr>
            <w:r>
              <w:rPr>
                <w:rFonts w:cstheme="minorHAnsi"/>
                <w:iCs/>
                <w:color w:val="000000"/>
              </w:rPr>
              <w:t>1</w:t>
            </w:r>
          </w:p>
        </w:tc>
      </w:tr>
      <w:tr w:rsidR="00227883" w14:paraId="487EDFB2" w14:textId="77777777" w:rsidTr="00227883">
        <w:trPr>
          <w:trHeight w:val="467"/>
          <w:jc w:val="center"/>
        </w:trPr>
        <w:tc>
          <w:tcPr>
            <w:tcW w:w="990" w:type="dxa"/>
            <w:tcBorders>
              <w:top w:val="nil"/>
              <w:left w:val="double" w:sz="6" w:space="0" w:color="auto"/>
              <w:bottom w:val="single" w:sz="4" w:space="0" w:color="auto"/>
              <w:right w:val="single" w:sz="4" w:space="0" w:color="auto"/>
            </w:tcBorders>
            <w:shd w:val="clear" w:color="auto" w:fill="81FFD5"/>
            <w:noWrap/>
            <w:vAlign w:val="center"/>
          </w:tcPr>
          <w:p w14:paraId="3149E937" w14:textId="77777777" w:rsidR="00227883" w:rsidRDefault="00227883" w:rsidP="00B839FF">
            <w:pPr>
              <w:jc w:val="center"/>
              <w:rPr>
                <w:rFonts w:cstheme="minorHAnsi"/>
                <w:b/>
                <w:color w:val="000000"/>
              </w:rPr>
            </w:pPr>
            <w:r>
              <w:rPr>
                <w:rFonts w:cstheme="minorHAnsi"/>
                <w:b/>
                <w:color w:val="000000"/>
              </w:rPr>
              <w:t>13.</w:t>
            </w:r>
          </w:p>
        </w:tc>
        <w:tc>
          <w:tcPr>
            <w:tcW w:w="6670" w:type="dxa"/>
            <w:tcBorders>
              <w:top w:val="nil"/>
              <w:left w:val="nil"/>
              <w:bottom w:val="single" w:sz="4" w:space="0" w:color="auto"/>
              <w:right w:val="single" w:sz="4" w:space="0" w:color="auto"/>
            </w:tcBorders>
            <w:shd w:val="clear" w:color="auto" w:fill="81FFD5"/>
            <w:noWrap/>
            <w:vAlign w:val="center"/>
          </w:tcPr>
          <w:p w14:paraId="7B84AC8F" w14:textId="77777777" w:rsidR="00227883" w:rsidRDefault="00227883" w:rsidP="00B839FF">
            <w:pPr>
              <w:ind w:left="325" w:right="25" w:hanging="325"/>
              <w:rPr>
                <w:rFonts w:cstheme="minorHAnsi"/>
                <w:b/>
              </w:rPr>
            </w:pPr>
            <w:r>
              <w:rPr>
                <w:rFonts w:cstheme="minorHAnsi"/>
                <w:b/>
              </w:rPr>
              <w:t>VOĐENJE DOKUMENTACIJE O RADU</w:t>
            </w:r>
          </w:p>
        </w:tc>
        <w:tc>
          <w:tcPr>
            <w:tcW w:w="860" w:type="dxa"/>
            <w:tcBorders>
              <w:top w:val="nil"/>
              <w:left w:val="nil"/>
              <w:bottom w:val="single" w:sz="4" w:space="0" w:color="auto"/>
              <w:right w:val="single" w:sz="4" w:space="0" w:color="auto"/>
            </w:tcBorders>
            <w:shd w:val="clear" w:color="auto" w:fill="81FFD5"/>
            <w:noWrap/>
            <w:vAlign w:val="center"/>
          </w:tcPr>
          <w:p w14:paraId="2BDCD207" w14:textId="77777777" w:rsidR="00227883" w:rsidRDefault="00227883" w:rsidP="00B839FF">
            <w:pPr>
              <w:jc w:val="center"/>
              <w:rPr>
                <w:rFonts w:cstheme="minorHAnsi"/>
                <w:b/>
                <w:iCs/>
              </w:rPr>
            </w:pPr>
            <w:r>
              <w:rPr>
                <w:rFonts w:cstheme="minorHAnsi"/>
                <w:b/>
                <w:iCs/>
              </w:rPr>
              <w:t>100</w:t>
            </w:r>
          </w:p>
        </w:tc>
        <w:tc>
          <w:tcPr>
            <w:tcW w:w="615" w:type="dxa"/>
            <w:tcBorders>
              <w:top w:val="nil"/>
              <w:left w:val="nil"/>
              <w:bottom w:val="single" w:sz="4" w:space="0" w:color="auto"/>
              <w:right w:val="single" w:sz="4" w:space="0" w:color="auto"/>
            </w:tcBorders>
            <w:shd w:val="clear" w:color="auto" w:fill="81FFD5"/>
            <w:noWrap/>
            <w:vAlign w:val="center"/>
          </w:tcPr>
          <w:p w14:paraId="5172158F" w14:textId="77777777" w:rsidR="00227883" w:rsidRDefault="00227883" w:rsidP="00B839FF">
            <w:pPr>
              <w:jc w:val="center"/>
              <w:rPr>
                <w:rFonts w:cstheme="minorHAnsi"/>
                <w:iCs/>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20B1DF93" w14:textId="77777777" w:rsidR="00227883" w:rsidRDefault="00227883" w:rsidP="00B839FF">
            <w:pPr>
              <w:jc w:val="center"/>
              <w:rPr>
                <w:rFonts w:cstheme="minorHAnsi"/>
                <w:iCs/>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62DACEF6" w14:textId="77777777" w:rsidR="00227883" w:rsidRDefault="00227883" w:rsidP="00B839FF">
            <w:pPr>
              <w:jc w:val="center"/>
              <w:rPr>
                <w:rFonts w:cstheme="minorHAnsi"/>
                <w:iCs/>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7F4294EC"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38580E9B"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2535274D" w14:textId="77777777" w:rsidR="00227883" w:rsidRDefault="00227883" w:rsidP="00B839FF">
            <w:pPr>
              <w:jc w:val="center"/>
              <w:rPr>
                <w:rFonts w:cstheme="minorHAnsi"/>
                <w:iCs/>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03318A65"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1E96FADE"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2122D6A4"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509120B4" w14:textId="77777777" w:rsidR="00227883" w:rsidRDefault="00227883" w:rsidP="00B839FF">
            <w:pPr>
              <w:jc w:val="center"/>
              <w:rPr>
                <w:rFonts w:cstheme="minorHAnsi"/>
                <w:iCs/>
                <w:color w:val="000000"/>
              </w:rPr>
            </w:pPr>
          </w:p>
        </w:tc>
        <w:tc>
          <w:tcPr>
            <w:tcW w:w="485" w:type="dxa"/>
            <w:tcBorders>
              <w:top w:val="nil"/>
              <w:left w:val="nil"/>
              <w:bottom w:val="single" w:sz="4" w:space="0" w:color="auto"/>
              <w:right w:val="single" w:sz="4" w:space="0" w:color="auto"/>
            </w:tcBorders>
            <w:shd w:val="clear" w:color="auto" w:fill="81FFD5"/>
            <w:noWrap/>
            <w:vAlign w:val="center"/>
          </w:tcPr>
          <w:p w14:paraId="6AA06C09" w14:textId="77777777" w:rsidR="00227883" w:rsidRDefault="00227883" w:rsidP="00B839FF">
            <w:pPr>
              <w:jc w:val="center"/>
              <w:rPr>
                <w:rFonts w:cstheme="minorHAnsi"/>
                <w:iCs/>
                <w:color w:val="000000"/>
              </w:rPr>
            </w:pPr>
          </w:p>
        </w:tc>
        <w:tc>
          <w:tcPr>
            <w:tcW w:w="585" w:type="dxa"/>
            <w:tcBorders>
              <w:top w:val="nil"/>
              <w:left w:val="nil"/>
              <w:bottom w:val="single" w:sz="4" w:space="0" w:color="auto"/>
              <w:right w:val="double" w:sz="6" w:space="0" w:color="auto"/>
            </w:tcBorders>
            <w:shd w:val="clear" w:color="auto" w:fill="81FFD5"/>
            <w:noWrap/>
            <w:vAlign w:val="center"/>
          </w:tcPr>
          <w:p w14:paraId="275D7C86" w14:textId="77777777" w:rsidR="00227883" w:rsidRDefault="00227883" w:rsidP="00B839FF">
            <w:pPr>
              <w:jc w:val="center"/>
              <w:rPr>
                <w:rFonts w:cstheme="minorHAnsi"/>
                <w:iCs/>
                <w:color w:val="000000"/>
              </w:rPr>
            </w:pPr>
          </w:p>
        </w:tc>
      </w:tr>
      <w:tr w:rsidR="00227883" w14:paraId="7FE736F3" w14:textId="77777777" w:rsidTr="00227883">
        <w:trPr>
          <w:trHeight w:val="285"/>
          <w:jc w:val="center"/>
        </w:trPr>
        <w:tc>
          <w:tcPr>
            <w:tcW w:w="990" w:type="dxa"/>
            <w:tcBorders>
              <w:top w:val="nil"/>
              <w:left w:val="double" w:sz="6" w:space="0" w:color="auto"/>
              <w:bottom w:val="single" w:sz="4" w:space="0" w:color="auto"/>
              <w:right w:val="single" w:sz="4" w:space="0" w:color="auto"/>
            </w:tcBorders>
            <w:shd w:val="clear" w:color="auto" w:fill="auto"/>
            <w:noWrap/>
            <w:vAlign w:val="center"/>
          </w:tcPr>
          <w:p w14:paraId="46588049" w14:textId="77777777" w:rsidR="00227883" w:rsidRDefault="00227883" w:rsidP="00B839FF">
            <w:pPr>
              <w:jc w:val="center"/>
              <w:rPr>
                <w:rFonts w:cstheme="minorHAnsi"/>
                <w:color w:val="000000"/>
              </w:rPr>
            </w:pPr>
            <w:r>
              <w:rPr>
                <w:rFonts w:cstheme="minorHAnsi"/>
                <w:color w:val="000000"/>
              </w:rPr>
              <w:t>13.1</w:t>
            </w:r>
          </w:p>
        </w:tc>
        <w:tc>
          <w:tcPr>
            <w:tcW w:w="6670" w:type="dxa"/>
            <w:tcBorders>
              <w:top w:val="nil"/>
              <w:left w:val="nil"/>
              <w:bottom w:val="single" w:sz="4" w:space="0" w:color="auto"/>
              <w:right w:val="single" w:sz="4" w:space="0" w:color="auto"/>
            </w:tcBorders>
            <w:shd w:val="clear" w:color="auto" w:fill="auto"/>
            <w:noWrap/>
            <w:vAlign w:val="center"/>
          </w:tcPr>
          <w:p w14:paraId="4C3E5B71" w14:textId="77777777" w:rsidR="00227883" w:rsidRDefault="00227883" w:rsidP="00B839FF">
            <w:pPr>
              <w:ind w:left="325" w:right="25" w:hanging="325"/>
              <w:rPr>
                <w:rFonts w:cstheme="minorHAnsi"/>
              </w:rPr>
            </w:pPr>
            <w:r>
              <w:rPr>
                <w:rFonts w:cstheme="minorHAnsi"/>
              </w:rPr>
              <w:t>Svakodnevno vođenje bilješki o neposrednom radu s učenicima (Dnevnik stručnih suradnika u e-matici MZO), suradnji s roditeljima (Zapisnik o suradnji s roditeljima u e-matici MZO) te suradnji s učiteljima (dnevnik rada)</w:t>
            </w:r>
          </w:p>
        </w:tc>
        <w:tc>
          <w:tcPr>
            <w:tcW w:w="860" w:type="dxa"/>
            <w:tcBorders>
              <w:top w:val="nil"/>
              <w:left w:val="nil"/>
              <w:bottom w:val="single" w:sz="4" w:space="0" w:color="auto"/>
              <w:right w:val="single" w:sz="4" w:space="0" w:color="auto"/>
            </w:tcBorders>
            <w:shd w:val="clear" w:color="auto" w:fill="auto"/>
            <w:noWrap/>
            <w:vAlign w:val="center"/>
          </w:tcPr>
          <w:p w14:paraId="0F46DF9C" w14:textId="77777777" w:rsidR="00227883" w:rsidRDefault="00227883" w:rsidP="00B839FF">
            <w:pPr>
              <w:jc w:val="center"/>
              <w:rPr>
                <w:rFonts w:cstheme="minorHAnsi"/>
                <w:bCs/>
                <w:color w:val="A6A6A6" w:themeColor="background1" w:themeShade="A6"/>
              </w:rPr>
            </w:pPr>
            <w:r>
              <w:rPr>
                <w:rFonts w:cstheme="minorHAnsi"/>
                <w:bCs/>
                <w:color w:val="A6A6A6" w:themeColor="background1" w:themeShade="A6"/>
              </w:rPr>
              <w:t>100</w:t>
            </w:r>
          </w:p>
        </w:tc>
        <w:tc>
          <w:tcPr>
            <w:tcW w:w="615" w:type="dxa"/>
            <w:tcBorders>
              <w:top w:val="nil"/>
              <w:left w:val="nil"/>
              <w:bottom w:val="single" w:sz="4" w:space="0" w:color="auto"/>
              <w:right w:val="single" w:sz="4" w:space="0" w:color="auto"/>
            </w:tcBorders>
            <w:shd w:val="clear" w:color="auto" w:fill="auto"/>
            <w:noWrap/>
            <w:vAlign w:val="center"/>
          </w:tcPr>
          <w:p w14:paraId="2CFD2A2E" w14:textId="77777777" w:rsidR="00227883" w:rsidRDefault="00227883" w:rsidP="00B839FF">
            <w:pPr>
              <w:jc w:val="center"/>
              <w:rPr>
                <w:rFonts w:cstheme="minorHAnsi"/>
                <w:iCs/>
                <w:color w:val="000000"/>
              </w:rPr>
            </w:pPr>
            <w:r>
              <w:rPr>
                <w:rFonts w:cstheme="minorHAnsi"/>
                <w:iCs/>
                <w:color w:val="000000"/>
              </w:rPr>
              <w:t>10</w:t>
            </w:r>
          </w:p>
        </w:tc>
        <w:tc>
          <w:tcPr>
            <w:tcW w:w="579" w:type="dxa"/>
            <w:tcBorders>
              <w:top w:val="nil"/>
              <w:left w:val="nil"/>
              <w:bottom w:val="single" w:sz="4" w:space="0" w:color="auto"/>
              <w:right w:val="single" w:sz="4" w:space="0" w:color="auto"/>
            </w:tcBorders>
            <w:shd w:val="clear" w:color="auto" w:fill="auto"/>
            <w:noWrap/>
            <w:vAlign w:val="center"/>
          </w:tcPr>
          <w:p w14:paraId="0747FDA2" w14:textId="77777777" w:rsidR="00227883" w:rsidRDefault="00227883" w:rsidP="00B839FF">
            <w:pPr>
              <w:jc w:val="center"/>
              <w:rPr>
                <w:rFonts w:cstheme="minorHAnsi"/>
                <w:iCs/>
                <w:color w:val="000000"/>
              </w:rPr>
            </w:pPr>
            <w:r>
              <w:rPr>
                <w:rFonts w:cstheme="minorHAnsi"/>
                <w:iCs/>
                <w:color w:val="000000"/>
              </w:rPr>
              <w:t>10</w:t>
            </w:r>
          </w:p>
        </w:tc>
        <w:tc>
          <w:tcPr>
            <w:tcW w:w="516" w:type="dxa"/>
            <w:tcBorders>
              <w:top w:val="nil"/>
              <w:left w:val="nil"/>
              <w:bottom w:val="single" w:sz="4" w:space="0" w:color="auto"/>
              <w:right w:val="single" w:sz="4" w:space="0" w:color="auto"/>
            </w:tcBorders>
            <w:shd w:val="clear" w:color="auto" w:fill="auto"/>
            <w:noWrap/>
            <w:vAlign w:val="center"/>
          </w:tcPr>
          <w:p w14:paraId="6FD9D7F0" w14:textId="77777777" w:rsidR="00227883" w:rsidRDefault="00227883" w:rsidP="00B839FF">
            <w:pPr>
              <w:jc w:val="center"/>
              <w:rPr>
                <w:rFonts w:cstheme="minorHAnsi"/>
                <w:iCs/>
                <w:color w:val="000000"/>
              </w:rPr>
            </w:pPr>
            <w:r>
              <w:rPr>
                <w:rFonts w:cstheme="minorHAnsi"/>
                <w:iCs/>
                <w:color w:val="000000"/>
              </w:rPr>
              <w:t>10</w:t>
            </w:r>
          </w:p>
        </w:tc>
        <w:tc>
          <w:tcPr>
            <w:tcW w:w="516" w:type="dxa"/>
            <w:tcBorders>
              <w:top w:val="nil"/>
              <w:left w:val="nil"/>
              <w:bottom w:val="single" w:sz="4" w:space="0" w:color="auto"/>
              <w:right w:val="single" w:sz="4" w:space="0" w:color="auto"/>
            </w:tcBorders>
            <w:shd w:val="clear" w:color="auto" w:fill="auto"/>
            <w:noWrap/>
            <w:vAlign w:val="center"/>
          </w:tcPr>
          <w:p w14:paraId="133DF2D9" w14:textId="77777777" w:rsidR="00227883" w:rsidRDefault="00227883" w:rsidP="00B839FF">
            <w:pPr>
              <w:jc w:val="center"/>
              <w:rPr>
                <w:rFonts w:cstheme="minorHAnsi"/>
                <w:iCs/>
                <w:color w:val="000000"/>
              </w:rPr>
            </w:pPr>
            <w:r>
              <w:rPr>
                <w:rFonts w:cstheme="minorHAnsi"/>
                <w:iCs/>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4A9A2E98" w14:textId="77777777" w:rsidR="00227883" w:rsidRDefault="00227883" w:rsidP="00B839FF">
            <w:pPr>
              <w:jc w:val="center"/>
              <w:rPr>
                <w:rFonts w:cstheme="minorHAnsi"/>
                <w:iCs/>
                <w:color w:val="000000"/>
              </w:rPr>
            </w:pPr>
            <w:r>
              <w:rPr>
                <w:rFonts w:cstheme="minorHAnsi"/>
                <w:iCs/>
                <w:color w:val="000000"/>
              </w:rPr>
              <w:t>5</w:t>
            </w:r>
          </w:p>
        </w:tc>
        <w:tc>
          <w:tcPr>
            <w:tcW w:w="515" w:type="dxa"/>
            <w:tcBorders>
              <w:top w:val="nil"/>
              <w:left w:val="nil"/>
              <w:bottom w:val="single" w:sz="4" w:space="0" w:color="auto"/>
              <w:right w:val="single" w:sz="4" w:space="0" w:color="auto"/>
            </w:tcBorders>
            <w:shd w:val="clear" w:color="auto" w:fill="auto"/>
            <w:noWrap/>
            <w:vAlign w:val="center"/>
          </w:tcPr>
          <w:p w14:paraId="17FA6D2A" w14:textId="77777777" w:rsidR="00227883" w:rsidRDefault="00227883" w:rsidP="00B839FF">
            <w:pPr>
              <w:jc w:val="center"/>
              <w:rPr>
                <w:rFonts w:cstheme="minorHAnsi"/>
                <w:iCs/>
                <w:color w:val="000000"/>
              </w:rPr>
            </w:pPr>
            <w:r>
              <w:rPr>
                <w:rFonts w:cstheme="minorHAnsi"/>
                <w:iCs/>
                <w:color w:val="000000"/>
              </w:rPr>
              <w:t>10</w:t>
            </w:r>
          </w:p>
        </w:tc>
        <w:tc>
          <w:tcPr>
            <w:tcW w:w="579" w:type="dxa"/>
            <w:tcBorders>
              <w:top w:val="nil"/>
              <w:left w:val="nil"/>
              <w:bottom w:val="single" w:sz="4" w:space="0" w:color="auto"/>
              <w:right w:val="single" w:sz="4" w:space="0" w:color="auto"/>
            </w:tcBorders>
            <w:shd w:val="clear" w:color="auto" w:fill="auto"/>
            <w:noWrap/>
            <w:vAlign w:val="center"/>
          </w:tcPr>
          <w:p w14:paraId="7D3AA5F7" w14:textId="77777777" w:rsidR="00227883" w:rsidRDefault="00227883" w:rsidP="00B839FF">
            <w:pPr>
              <w:jc w:val="center"/>
              <w:rPr>
                <w:rFonts w:cstheme="minorHAnsi"/>
                <w:iCs/>
                <w:color w:val="000000"/>
              </w:rPr>
            </w:pPr>
            <w:r>
              <w:rPr>
                <w:rFonts w:cstheme="minorHAnsi"/>
                <w:i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4DFE0065" w14:textId="77777777" w:rsidR="00227883" w:rsidRDefault="00227883" w:rsidP="00B839FF">
            <w:pPr>
              <w:jc w:val="center"/>
              <w:rPr>
                <w:rFonts w:cstheme="minorHAnsi"/>
                <w:iCs/>
                <w:color w:val="000000"/>
              </w:rPr>
            </w:pPr>
            <w:r>
              <w:rPr>
                <w:rFonts w:cstheme="minorHAnsi"/>
                <w:i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246212B6" w14:textId="77777777" w:rsidR="00227883" w:rsidRDefault="00227883" w:rsidP="00B839FF">
            <w:pPr>
              <w:jc w:val="center"/>
              <w:rPr>
                <w:rFonts w:cstheme="minorHAnsi"/>
                <w:iCs/>
                <w:color w:val="000000"/>
              </w:rPr>
            </w:pPr>
            <w:r>
              <w:rPr>
                <w:rFonts w:cstheme="minorHAnsi"/>
                <w:iCs/>
                <w:color w:val="000000"/>
              </w:rPr>
              <w:t>10</w:t>
            </w:r>
          </w:p>
        </w:tc>
        <w:tc>
          <w:tcPr>
            <w:tcW w:w="515" w:type="dxa"/>
            <w:tcBorders>
              <w:top w:val="nil"/>
              <w:left w:val="nil"/>
              <w:bottom w:val="single" w:sz="4" w:space="0" w:color="auto"/>
              <w:right w:val="single" w:sz="4" w:space="0" w:color="auto"/>
            </w:tcBorders>
            <w:shd w:val="clear" w:color="auto" w:fill="auto"/>
            <w:noWrap/>
            <w:vAlign w:val="center"/>
          </w:tcPr>
          <w:p w14:paraId="617498CC" w14:textId="77777777" w:rsidR="00227883" w:rsidRDefault="00227883" w:rsidP="00B839FF">
            <w:pPr>
              <w:jc w:val="center"/>
              <w:rPr>
                <w:rFonts w:cstheme="minorHAnsi"/>
                <w:iCs/>
                <w:color w:val="000000"/>
              </w:rPr>
            </w:pPr>
            <w:r>
              <w:rPr>
                <w:rFonts w:cstheme="minorHAnsi"/>
                <w:iCs/>
                <w:color w:val="000000"/>
              </w:rPr>
              <w:t>10</w:t>
            </w:r>
          </w:p>
        </w:tc>
        <w:tc>
          <w:tcPr>
            <w:tcW w:w="485" w:type="dxa"/>
            <w:tcBorders>
              <w:top w:val="nil"/>
              <w:left w:val="nil"/>
              <w:bottom w:val="single" w:sz="4" w:space="0" w:color="auto"/>
              <w:right w:val="single" w:sz="4" w:space="0" w:color="auto"/>
            </w:tcBorders>
            <w:shd w:val="clear" w:color="auto" w:fill="auto"/>
            <w:noWrap/>
            <w:vAlign w:val="center"/>
          </w:tcPr>
          <w:p w14:paraId="5116AB4A" w14:textId="77777777" w:rsidR="00227883" w:rsidRDefault="00227883" w:rsidP="00B839FF">
            <w:pPr>
              <w:jc w:val="center"/>
              <w:rPr>
                <w:rFonts w:cstheme="minorHAnsi"/>
                <w:iCs/>
                <w:color w:val="000000"/>
              </w:rPr>
            </w:pPr>
            <w:r>
              <w:rPr>
                <w:rFonts w:cstheme="minorHAnsi"/>
                <w:iCs/>
                <w:color w:val="000000"/>
              </w:rPr>
              <w:t>5</w:t>
            </w:r>
          </w:p>
        </w:tc>
        <w:tc>
          <w:tcPr>
            <w:tcW w:w="585" w:type="dxa"/>
            <w:tcBorders>
              <w:top w:val="nil"/>
              <w:left w:val="nil"/>
              <w:bottom w:val="single" w:sz="4" w:space="0" w:color="auto"/>
              <w:right w:val="double" w:sz="6" w:space="0" w:color="auto"/>
            </w:tcBorders>
            <w:shd w:val="clear" w:color="auto" w:fill="auto"/>
            <w:noWrap/>
            <w:vAlign w:val="center"/>
          </w:tcPr>
          <w:p w14:paraId="6DB62646" w14:textId="77777777" w:rsidR="00227883" w:rsidRDefault="00227883" w:rsidP="00B839FF">
            <w:pPr>
              <w:jc w:val="center"/>
              <w:rPr>
                <w:rFonts w:cstheme="minorHAnsi"/>
                <w:iCs/>
                <w:color w:val="000000"/>
              </w:rPr>
            </w:pPr>
            <w:r>
              <w:rPr>
                <w:rFonts w:cstheme="minorHAnsi"/>
                <w:iCs/>
                <w:color w:val="000000"/>
              </w:rPr>
              <w:t>5</w:t>
            </w:r>
          </w:p>
        </w:tc>
      </w:tr>
      <w:tr w:rsidR="00227883" w14:paraId="2D4CCB6A" w14:textId="77777777" w:rsidTr="00227883">
        <w:trPr>
          <w:trHeight w:val="403"/>
          <w:jc w:val="center"/>
        </w:trPr>
        <w:tc>
          <w:tcPr>
            <w:tcW w:w="990" w:type="dxa"/>
            <w:tcBorders>
              <w:top w:val="nil"/>
              <w:left w:val="double" w:sz="6" w:space="0" w:color="auto"/>
              <w:bottom w:val="single" w:sz="4" w:space="0" w:color="auto"/>
              <w:right w:val="single" w:sz="4" w:space="0" w:color="auto"/>
            </w:tcBorders>
            <w:shd w:val="clear" w:color="auto" w:fill="81FFD5"/>
            <w:noWrap/>
            <w:vAlign w:val="center"/>
          </w:tcPr>
          <w:p w14:paraId="6433FB4A" w14:textId="77777777" w:rsidR="00227883" w:rsidRDefault="00227883" w:rsidP="00B839FF">
            <w:pPr>
              <w:jc w:val="center"/>
              <w:rPr>
                <w:rFonts w:cstheme="minorHAnsi"/>
                <w:color w:val="000000"/>
              </w:rPr>
            </w:pPr>
          </w:p>
        </w:tc>
        <w:tc>
          <w:tcPr>
            <w:tcW w:w="6670" w:type="dxa"/>
            <w:tcBorders>
              <w:top w:val="nil"/>
              <w:left w:val="nil"/>
              <w:bottom w:val="single" w:sz="4" w:space="0" w:color="auto"/>
              <w:right w:val="single" w:sz="4" w:space="0" w:color="auto"/>
            </w:tcBorders>
            <w:shd w:val="clear" w:color="auto" w:fill="81FFD5"/>
            <w:noWrap/>
            <w:vAlign w:val="center"/>
          </w:tcPr>
          <w:p w14:paraId="393C3F31" w14:textId="77777777" w:rsidR="00227883" w:rsidRDefault="00227883" w:rsidP="00B839FF">
            <w:pPr>
              <w:ind w:right="25"/>
              <w:rPr>
                <w:rFonts w:cstheme="minorHAnsi"/>
                <w:b/>
              </w:rPr>
            </w:pPr>
            <w:r>
              <w:rPr>
                <w:rFonts w:cstheme="minorHAnsi"/>
                <w:b/>
              </w:rPr>
              <w:t>UKUPNO</w:t>
            </w:r>
          </w:p>
        </w:tc>
        <w:tc>
          <w:tcPr>
            <w:tcW w:w="860" w:type="dxa"/>
            <w:tcBorders>
              <w:top w:val="nil"/>
              <w:left w:val="nil"/>
              <w:bottom w:val="single" w:sz="4" w:space="0" w:color="auto"/>
              <w:right w:val="single" w:sz="4" w:space="0" w:color="auto"/>
            </w:tcBorders>
            <w:shd w:val="clear" w:color="auto" w:fill="81FFD5"/>
            <w:noWrap/>
            <w:vAlign w:val="center"/>
          </w:tcPr>
          <w:p w14:paraId="57511790" w14:textId="77777777" w:rsidR="00227883" w:rsidRDefault="00227883" w:rsidP="00B839FF">
            <w:pPr>
              <w:jc w:val="center"/>
              <w:rPr>
                <w:rFonts w:cstheme="minorHAnsi"/>
                <w:b/>
                <w:iCs/>
              </w:rPr>
            </w:pPr>
            <w:r>
              <w:rPr>
                <w:rFonts w:cstheme="minorHAnsi"/>
                <w:b/>
                <w:iCs/>
              </w:rPr>
              <w:t>1768</w:t>
            </w:r>
          </w:p>
        </w:tc>
        <w:tc>
          <w:tcPr>
            <w:tcW w:w="615" w:type="dxa"/>
            <w:tcBorders>
              <w:top w:val="nil"/>
              <w:left w:val="nil"/>
              <w:bottom w:val="single" w:sz="4" w:space="0" w:color="auto"/>
              <w:right w:val="single" w:sz="4" w:space="0" w:color="auto"/>
            </w:tcBorders>
            <w:shd w:val="clear" w:color="auto" w:fill="81FFD5"/>
            <w:noWrap/>
            <w:vAlign w:val="center"/>
          </w:tcPr>
          <w:p w14:paraId="5D01C434" w14:textId="77777777" w:rsidR="00227883" w:rsidRDefault="00227883" w:rsidP="00B839FF">
            <w:pPr>
              <w:jc w:val="center"/>
              <w:rPr>
                <w:rFonts w:cstheme="minorHAnsi"/>
                <w:iCs/>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27D0F761" w14:textId="77777777" w:rsidR="00227883" w:rsidRDefault="00227883" w:rsidP="00B839FF">
            <w:pPr>
              <w:jc w:val="center"/>
              <w:rPr>
                <w:rFonts w:cstheme="minorHAnsi"/>
                <w:iCs/>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16AEFAB7" w14:textId="77777777" w:rsidR="00227883" w:rsidRDefault="00227883" w:rsidP="00B839FF">
            <w:pPr>
              <w:jc w:val="center"/>
              <w:rPr>
                <w:rFonts w:cstheme="minorHAnsi"/>
                <w:iCs/>
                <w:color w:val="000000"/>
              </w:rPr>
            </w:pPr>
          </w:p>
        </w:tc>
        <w:tc>
          <w:tcPr>
            <w:tcW w:w="516" w:type="dxa"/>
            <w:tcBorders>
              <w:top w:val="nil"/>
              <w:left w:val="nil"/>
              <w:bottom w:val="single" w:sz="4" w:space="0" w:color="auto"/>
              <w:right w:val="single" w:sz="4" w:space="0" w:color="auto"/>
            </w:tcBorders>
            <w:shd w:val="clear" w:color="auto" w:fill="81FFD5"/>
            <w:noWrap/>
            <w:vAlign w:val="center"/>
          </w:tcPr>
          <w:p w14:paraId="51D4F3FA"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71A0B22E"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3CE09249" w14:textId="77777777" w:rsidR="00227883" w:rsidRDefault="00227883" w:rsidP="00B839FF">
            <w:pPr>
              <w:jc w:val="center"/>
              <w:rPr>
                <w:rFonts w:cstheme="minorHAnsi"/>
                <w:iCs/>
                <w:color w:val="000000"/>
              </w:rPr>
            </w:pPr>
          </w:p>
        </w:tc>
        <w:tc>
          <w:tcPr>
            <w:tcW w:w="579" w:type="dxa"/>
            <w:tcBorders>
              <w:top w:val="nil"/>
              <w:left w:val="nil"/>
              <w:bottom w:val="single" w:sz="4" w:space="0" w:color="auto"/>
              <w:right w:val="single" w:sz="4" w:space="0" w:color="auto"/>
            </w:tcBorders>
            <w:shd w:val="clear" w:color="auto" w:fill="81FFD5"/>
            <w:noWrap/>
            <w:vAlign w:val="center"/>
          </w:tcPr>
          <w:p w14:paraId="0E58D2DD"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009E21AF"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4D7EEF4B" w14:textId="77777777" w:rsidR="00227883" w:rsidRDefault="00227883" w:rsidP="00B839FF">
            <w:pPr>
              <w:jc w:val="center"/>
              <w:rPr>
                <w:rFonts w:cstheme="minorHAnsi"/>
                <w:iCs/>
                <w:color w:val="000000"/>
              </w:rPr>
            </w:pPr>
          </w:p>
        </w:tc>
        <w:tc>
          <w:tcPr>
            <w:tcW w:w="515" w:type="dxa"/>
            <w:tcBorders>
              <w:top w:val="nil"/>
              <w:left w:val="nil"/>
              <w:bottom w:val="single" w:sz="4" w:space="0" w:color="auto"/>
              <w:right w:val="single" w:sz="4" w:space="0" w:color="auto"/>
            </w:tcBorders>
            <w:shd w:val="clear" w:color="auto" w:fill="81FFD5"/>
            <w:noWrap/>
            <w:vAlign w:val="center"/>
          </w:tcPr>
          <w:p w14:paraId="19AEFD58" w14:textId="77777777" w:rsidR="00227883" w:rsidRDefault="00227883" w:rsidP="00B839FF">
            <w:pPr>
              <w:jc w:val="center"/>
              <w:rPr>
                <w:rFonts w:cstheme="minorHAnsi"/>
                <w:iCs/>
                <w:color w:val="000000"/>
              </w:rPr>
            </w:pPr>
          </w:p>
        </w:tc>
        <w:tc>
          <w:tcPr>
            <w:tcW w:w="485" w:type="dxa"/>
            <w:tcBorders>
              <w:top w:val="nil"/>
              <w:left w:val="nil"/>
              <w:bottom w:val="single" w:sz="4" w:space="0" w:color="auto"/>
              <w:right w:val="single" w:sz="4" w:space="0" w:color="auto"/>
            </w:tcBorders>
            <w:shd w:val="clear" w:color="auto" w:fill="81FFD5"/>
            <w:noWrap/>
            <w:vAlign w:val="center"/>
          </w:tcPr>
          <w:p w14:paraId="6939E9E4" w14:textId="77777777" w:rsidR="00227883" w:rsidRDefault="00227883" w:rsidP="00B839FF">
            <w:pPr>
              <w:jc w:val="center"/>
              <w:rPr>
                <w:rFonts w:cstheme="minorHAnsi"/>
                <w:iCs/>
                <w:color w:val="000000"/>
              </w:rPr>
            </w:pPr>
          </w:p>
        </w:tc>
        <w:tc>
          <w:tcPr>
            <w:tcW w:w="585" w:type="dxa"/>
            <w:tcBorders>
              <w:top w:val="nil"/>
              <w:left w:val="nil"/>
              <w:bottom w:val="single" w:sz="4" w:space="0" w:color="auto"/>
              <w:right w:val="double" w:sz="6" w:space="0" w:color="auto"/>
            </w:tcBorders>
            <w:shd w:val="clear" w:color="auto" w:fill="81FFD5"/>
            <w:noWrap/>
            <w:vAlign w:val="center"/>
          </w:tcPr>
          <w:p w14:paraId="6DCEB042" w14:textId="77777777" w:rsidR="00227883" w:rsidRDefault="00227883" w:rsidP="00B839FF">
            <w:pPr>
              <w:jc w:val="center"/>
              <w:rPr>
                <w:rFonts w:cstheme="minorHAnsi"/>
                <w:iCs/>
                <w:color w:val="000000"/>
              </w:rPr>
            </w:pPr>
          </w:p>
        </w:tc>
      </w:tr>
    </w:tbl>
    <w:p w14:paraId="762469A9" w14:textId="77777777" w:rsidR="00227883" w:rsidRPr="00D54C06" w:rsidRDefault="00227883" w:rsidP="00227883">
      <w:pPr>
        <w:rPr>
          <w:b/>
          <w:bCs/>
          <w:sz w:val="28"/>
          <w:szCs w:val="28"/>
        </w:rPr>
      </w:pPr>
    </w:p>
    <w:p w14:paraId="3316CBF9" w14:textId="77777777" w:rsidR="00A25A89" w:rsidRDefault="00A25A89"/>
    <w:p w14:paraId="6F41FE94" w14:textId="77777777" w:rsidR="00A25A89" w:rsidRDefault="00A25A89"/>
    <w:p w14:paraId="51D0564C" w14:textId="77777777" w:rsidR="00A25A89" w:rsidRDefault="00B063B8">
      <w:r>
        <w:br w:type="page"/>
      </w:r>
    </w:p>
    <w:p w14:paraId="408B760E" w14:textId="77777777" w:rsidR="00A25A89" w:rsidRDefault="00B063B8">
      <w:pPr>
        <w:rPr>
          <w:sz w:val="28"/>
          <w:szCs w:val="28"/>
        </w:rPr>
      </w:pPr>
      <w:r>
        <w:rPr>
          <w:sz w:val="32"/>
          <w:szCs w:val="32"/>
        </w:rPr>
        <w:lastRenderedPageBreak/>
        <w:t xml:space="preserve">       </w:t>
      </w:r>
      <w:r>
        <w:rPr>
          <w:sz w:val="28"/>
          <w:szCs w:val="28"/>
        </w:rPr>
        <w:t>Psihologinja mr.sc. Kristina Čehil, prof. psihologije </w:t>
      </w:r>
    </w:p>
    <w:p w14:paraId="413CC5C3" w14:textId="77777777" w:rsidR="00A25A89" w:rsidRDefault="00B063B8">
      <w:r>
        <w:rPr>
          <w:rFonts w:ascii="Nyala" w:hAnsi="Nyala"/>
          <w:sz w:val="32"/>
          <w:szCs w:val="32"/>
        </w:rPr>
        <w:br/>
      </w:r>
    </w:p>
    <w:tbl>
      <w:tblPr>
        <w:tblW w:w="14805" w:type="dxa"/>
        <w:jc w:val="center"/>
        <w:tblLook w:val="04A0" w:firstRow="1" w:lastRow="0" w:firstColumn="1" w:lastColumn="0" w:noHBand="0" w:noVBand="1"/>
      </w:tblPr>
      <w:tblGrid>
        <w:gridCol w:w="827"/>
        <w:gridCol w:w="6670"/>
        <w:gridCol w:w="860"/>
        <w:gridCol w:w="615"/>
        <w:gridCol w:w="579"/>
        <w:gridCol w:w="515"/>
        <w:gridCol w:w="515"/>
        <w:gridCol w:w="515"/>
        <w:gridCol w:w="515"/>
        <w:gridCol w:w="579"/>
        <w:gridCol w:w="515"/>
        <w:gridCol w:w="515"/>
        <w:gridCol w:w="515"/>
        <w:gridCol w:w="485"/>
        <w:gridCol w:w="585"/>
      </w:tblGrid>
      <w:tr w:rsidR="00A25A89" w14:paraId="76A87B5A" w14:textId="77777777">
        <w:trPr>
          <w:trHeight w:val="255"/>
          <w:tblHeader/>
          <w:jc w:val="center"/>
        </w:trPr>
        <w:tc>
          <w:tcPr>
            <w:tcW w:w="827" w:type="dxa"/>
            <w:vMerge w:val="restart"/>
            <w:tcBorders>
              <w:top w:val="double" w:sz="6" w:space="0" w:color="auto"/>
              <w:left w:val="double" w:sz="6" w:space="0" w:color="auto"/>
              <w:bottom w:val="double" w:sz="6" w:space="0" w:color="000000"/>
              <w:right w:val="single" w:sz="4" w:space="0" w:color="auto"/>
            </w:tcBorders>
            <w:shd w:val="clear" w:color="auto" w:fill="00FF99"/>
            <w:vAlign w:val="center"/>
          </w:tcPr>
          <w:p w14:paraId="537B990A" w14:textId="77777777" w:rsidR="00A25A89" w:rsidRDefault="00B063B8">
            <w:pPr>
              <w:jc w:val="center"/>
              <w:rPr>
                <w:rFonts w:asciiTheme="minorHAnsi" w:hAnsiTheme="minorHAnsi" w:cstheme="minorHAnsi"/>
                <w:b/>
                <w:sz w:val="22"/>
                <w:szCs w:val="22"/>
              </w:rPr>
            </w:pPr>
            <w:r>
              <w:br w:type="page"/>
            </w:r>
            <w:r>
              <w:rPr>
                <w:rFonts w:asciiTheme="minorHAnsi" w:hAnsiTheme="minorHAnsi" w:cstheme="minorHAnsi"/>
                <w:b/>
                <w:sz w:val="22"/>
                <w:szCs w:val="22"/>
              </w:rPr>
              <w:t>REDNI BROJ</w:t>
            </w:r>
          </w:p>
        </w:tc>
        <w:tc>
          <w:tcPr>
            <w:tcW w:w="6670" w:type="dxa"/>
            <w:vMerge w:val="restart"/>
            <w:tcBorders>
              <w:top w:val="double" w:sz="6" w:space="0" w:color="auto"/>
              <w:left w:val="single" w:sz="4" w:space="0" w:color="auto"/>
              <w:bottom w:val="double" w:sz="6" w:space="0" w:color="000000"/>
              <w:right w:val="single" w:sz="4" w:space="0" w:color="auto"/>
            </w:tcBorders>
            <w:shd w:val="clear" w:color="auto" w:fill="00FF99"/>
            <w:vAlign w:val="center"/>
          </w:tcPr>
          <w:p w14:paraId="47AAEE3F"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PODRUČJE RADA/AKTIVNOSTI</w:t>
            </w:r>
          </w:p>
        </w:tc>
        <w:tc>
          <w:tcPr>
            <w:tcW w:w="860" w:type="dxa"/>
            <w:vMerge w:val="restart"/>
            <w:tcBorders>
              <w:top w:val="double" w:sz="6" w:space="0" w:color="auto"/>
              <w:left w:val="single" w:sz="4" w:space="0" w:color="auto"/>
              <w:bottom w:val="double" w:sz="6" w:space="0" w:color="000000"/>
              <w:right w:val="single" w:sz="4" w:space="0" w:color="auto"/>
            </w:tcBorders>
            <w:shd w:val="clear" w:color="auto" w:fill="00FF99"/>
            <w:vAlign w:val="center"/>
          </w:tcPr>
          <w:p w14:paraId="0382CA05"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BROJ SATI</w:t>
            </w:r>
          </w:p>
        </w:tc>
        <w:tc>
          <w:tcPr>
            <w:tcW w:w="6448" w:type="dxa"/>
            <w:gridSpan w:val="12"/>
            <w:tcBorders>
              <w:top w:val="double" w:sz="6" w:space="0" w:color="auto"/>
              <w:left w:val="nil"/>
              <w:bottom w:val="single" w:sz="4" w:space="0" w:color="auto"/>
              <w:right w:val="double" w:sz="6" w:space="0" w:color="000000"/>
            </w:tcBorders>
            <w:shd w:val="clear" w:color="auto" w:fill="00FF99"/>
            <w:noWrap/>
            <w:vAlign w:val="center"/>
          </w:tcPr>
          <w:p w14:paraId="4B8CE135"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VRIJEME REALIZACIJE</w:t>
            </w:r>
          </w:p>
        </w:tc>
      </w:tr>
      <w:tr w:rsidR="00A25A89" w14:paraId="7B9A2EBC" w14:textId="77777777">
        <w:trPr>
          <w:trHeight w:val="255"/>
          <w:tblHeader/>
          <w:jc w:val="center"/>
        </w:trPr>
        <w:tc>
          <w:tcPr>
            <w:tcW w:w="827" w:type="dxa"/>
            <w:vMerge/>
            <w:tcBorders>
              <w:top w:val="double" w:sz="6" w:space="0" w:color="auto"/>
              <w:left w:val="double" w:sz="6" w:space="0" w:color="auto"/>
              <w:bottom w:val="double" w:sz="6" w:space="0" w:color="000000"/>
              <w:right w:val="single" w:sz="4" w:space="0" w:color="auto"/>
            </w:tcBorders>
            <w:shd w:val="clear" w:color="auto" w:fill="FF99FF"/>
            <w:vAlign w:val="center"/>
          </w:tcPr>
          <w:p w14:paraId="38912860" w14:textId="77777777" w:rsidR="00A25A89" w:rsidRDefault="00A25A89">
            <w:pPr>
              <w:jc w:val="center"/>
              <w:rPr>
                <w:rFonts w:asciiTheme="minorHAnsi" w:hAnsiTheme="minorHAnsi" w:cstheme="minorHAnsi"/>
                <w:color w:val="000000"/>
                <w:sz w:val="22"/>
                <w:szCs w:val="22"/>
              </w:rPr>
            </w:pPr>
          </w:p>
        </w:tc>
        <w:tc>
          <w:tcPr>
            <w:tcW w:w="6670" w:type="dxa"/>
            <w:vMerge/>
            <w:tcBorders>
              <w:top w:val="double" w:sz="6" w:space="0" w:color="auto"/>
              <w:left w:val="single" w:sz="4" w:space="0" w:color="auto"/>
              <w:bottom w:val="double" w:sz="6" w:space="0" w:color="000000"/>
              <w:right w:val="single" w:sz="4" w:space="0" w:color="auto"/>
            </w:tcBorders>
            <w:shd w:val="clear" w:color="auto" w:fill="FF99FF"/>
            <w:vAlign w:val="center"/>
          </w:tcPr>
          <w:p w14:paraId="33C6CE4E" w14:textId="77777777" w:rsidR="00A25A89" w:rsidRDefault="00A25A89">
            <w:pPr>
              <w:rPr>
                <w:rFonts w:asciiTheme="minorHAnsi" w:hAnsiTheme="minorHAnsi" w:cstheme="minorHAnsi"/>
                <w:b/>
                <w:bCs/>
                <w:color w:val="000000"/>
                <w:sz w:val="22"/>
                <w:szCs w:val="22"/>
              </w:rPr>
            </w:pPr>
          </w:p>
        </w:tc>
        <w:tc>
          <w:tcPr>
            <w:tcW w:w="860" w:type="dxa"/>
            <w:vMerge/>
            <w:tcBorders>
              <w:top w:val="double" w:sz="6" w:space="0" w:color="auto"/>
              <w:left w:val="single" w:sz="4" w:space="0" w:color="auto"/>
              <w:bottom w:val="double" w:sz="6" w:space="0" w:color="000000"/>
              <w:right w:val="single" w:sz="4" w:space="0" w:color="auto"/>
            </w:tcBorders>
            <w:shd w:val="clear" w:color="auto" w:fill="FF99FF"/>
            <w:vAlign w:val="center"/>
          </w:tcPr>
          <w:p w14:paraId="6CE56199" w14:textId="77777777" w:rsidR="00A25A89" w:rsidRDefault="00A25A89">
            <w:pPr>
              <w:jc w:val="center"/>
              <w:rPr>
                <w:rFonts w:asciiTheme="minorHAnsi" w:hAnsiTheme="minorHAnsi" w:cstheme="minorHAnsi"/>
                <w:b/>
                <w:bCs/>
                <w:color w:val="000000"/>
                <w:sz w:val="22"/>
                <w:szCs w:val="22"/>
              </w:rPr>
            </w:pPr>
          </w:p>
        </w:tc>
        <w:tc>
          <w:tcPr>
            <w:tcW w:w="615" w:type="dxa"/>
            <w:tcBorders>
              <w:top w:val="nil"/>
              <w:left w:val="nil"/>
              <w:bottom w:val="double" w:sz="6" w:space="0" w:color="auto"/>
              <w:right w:val="single" w:sz="4" w:space="0" w:color="auto"/>
            </w:tcBorders>
            <w:shd w:val="clear" w:color="auto" w:fill="00FF99"/>
            <w:noWrap/>
            <w:vAlign w:val="center"/>
          </w:tcPr>
          <w:p w14:paraId="36DE0D90"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9.</w:t>
            </w:r>
          </w:p>
        </w:tc>
        <w:tc>
          <w:tcPr>
            <w:tcW w:w="579" w:type="dxa"/>
            <w:tcBorders>
              <w:top w:val="nil"/>
              <w:left w:val="nil"/>
              <w:bottom w:val="double" w:sz="6" w:space="0" w:color="auto"/>
              <w:right w:val="single" w:sz="4" w:space="0" w:color="auto"/>
            </w:tcBorders>
            <w:shd w:val="clear" w:color="auto" w:fill="00FF99"/>
            <w:noWrap/>
            <w:vAlign w:val="center"/>
          </w:tcPr>
          <w:p w14:paraId="7FBB2533"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10.</w:t>
            </w:r>
          </w:p>
        </w:tc>
        <w:tc>
          <w:tcPr>
            <w:tcW w:w="515" w:type="dxa"/>
            <w:tcBorders>
              <w:top w:val="nil"/>
              <w:left w:val="nil"/>
              <w:bottom w:val="double" w:sz="6" w:space="0" w:color="auto"/>
              <w:right w:val="single" w:sz="4" w:space="0" w:color="auto"/>
            </w:tcBorders>
            <w:shd w:val="clear" w:color="auto" w:fill="00FF99"/>
            <w:noWrap/>
            <w:vAlign w:val="center"/>
          </w:tcPr>
          <w:p w14:paraId="498F1834"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11.</w:t>
            </w:r>
          </w:p>
        </w:tc>
        <w:tc>
          <w:tcPr>
            <w:tcW w:w="515" w:type="dxa"/>
            <w:tcBorders>
              <w:top w:val="nil"/>
              <w:left w:val="nil"/>
              <w:bottom w:val="double" w:sz="6" w:space="0" w:color="auto"/>
              <w:right w:val="single" w:sz="4" w:space="0" w:color="auto"/>
            </w:tcBorders>
            <w:shd w:val="clear" w:color="auto" w:fill="00FF99"/>
            <w:noWrap/>
            <w:vAlign w:val="center"/>
          </w:tcPr>
          <w:p w14:paraId="11A05457"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12.</w:t>
            </w:r>
          </w:p>
        </w:tc>
        <w:tc>
          <w:tcPr>
            <w:tcW w:w="515" w:type="dxa"/>
            <w:tcBorders>
              <w:top w:val="nil"/>
              <w:left w:val="nil"/>
              <w:bottom w:val="double" w:sz="6" w:space="0" w:color="auto"/>
              <w:right w:val="single" w:sz="4" w:space="0" w:color="auto"/>
            </w:tcBorders>
            <w:shd w:val="clear" w:color="auto" w:fill="00FF99"/>
            <w:noWrap/>
            <w:vAlign w:val="center"/>
          </w:tcPr>
          <w:p w14:paraId="4ED05217"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w:t>
            </w:r>
          </w:p>
        </w:tc>
        <w:tc>
          <w:tcPr>
            <w:tcW w:w="515" w:type="dxa"/>
            <w:tcBorders>
              <w:top w:val="nil"/>
              <w:left w:val="nil"/>
              <w:bottom w:val="double" w:sz="6" w:space="0" w:color="auto"/>
              <w:right w:val="single" w:sz="4" w:space="0" w:color="auto"/>
            </w:tcBorders>
            <w:shd w:val="clear" w:color="auto" w:fill="00FF99"/>
            <w:noWrap/>
            <w:vAlign w:val="center"/>
          </w:tcPr>
          <w:p w14:paraId="28EA16F2"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2.</w:t>
            </w:r>
          </w:p>
        </w:tc>
        <w:tc>
          <w:tcPr>
            <w:tcW w:w="579" w:type="dxa"/>
            <w:tcBorders>
              <w:top w:val="nil"/>
              <w:left w:val="nil"/>
              <w:bottom w:val="double" w:sz="6" w:space="0" w:color="auto"/>
              <w:right w:val="single" w:sz="4" w:space="0" w:color="auto"/>
            </w:tcBorders>
            <w:shd w:val="clear" w:color="auto" w:fill="00FF99"/>
            <w:noWrap/>
            <w:vAlign w:val="center"/>
          </w:tcPr>
          <w:p w14:paraId="377F0C8B"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w:t>
            </w:r>
          </w:p>
        </w:tc>
        <w:tc>
          <w:tcPr>
            <w:tcW w:w="515" w:type="dxa"/>
            <w:tcBorders>
              <w:top w:val="nil"/>
              <w:left w:val="nil"/>
              <w:bottom w:val="double" w:sz="6" w:space="0" w:color="auto"/>
              <w:right w:val="single" w:sz="4" w:space="0" w:color="auto"/>
            </w:tcBorders>
            <w:shd w:val="clear" w:color="auto" w:fill="00FF99"/>
            <w:noWrap/>
            <w:vAlign w:val="center"/>
          </w:tcPr>
          <w:p w14:paraId="2011070A"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4.</w:t>
            </w:r>
          </w:p>
        </w:tc>
        <w:tc>
          <w:tcPr>
            <w:tcW w:w="515" w:type="dxa"/>
            <w:tcBorders>
              <w:top w:val="nil"/>
              <w:left w:val="nil"/>
              <w:bottom w:val="double" w:sz="6" w:space="0" w:color="auto"/>
              <w:right w:val="single" w:sz="4" w:space="0" w:color="auto"/>
            </w:tcBorders>
            <w:shd w:val="clear" w:color="auto" w:fill="00FF99"/>
            <w:noWrap/>
            <w:vAlign w:val="center"/>
          </w:tcPr>
          <w:p w14:paraId="4847DC9B"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p>
        </w:tc>
        <w:tc>
          <w:tcPr>
            <w:tcW w:w="515" w:type="dxa"/>
            <w:tcBorders>
              <w:top w:val="nil"/>
              <w:left w:val="nil"/>
              <w:bottom w:val="double" w:sz="6" w:space="0" w:color="auto"/>
              <w:right w:val="single" w:sz="4" w:space="0" w:color="auto"/>
            </w:tcBorders>
            <w:shd w:val="clear" w:color="auto" w:fill="00FF99"/>
            <w:noWrap/>
            <w:vAlign w:val="center"/>
          </w:tcPr>
          <w:p w14:paraId="07E6F536"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6.</w:t>
            </w:r>
          </w:p>
        </w:tc>
        <w:tc>
          <w:tcPr>
            <w:tcW w:w="485" w:type="dxa"/>
            <w:tcBorders>
              <w:top w:val="nil"/>
              <w:left w:val="nil"/>
              <w:bottom w:val="double" w:sz="6" w:space="0" w:color="auto"/>
              <w:right w:val="single" w:sz="4" w:space="0" w:color="auto"/>
            </w:tcBorders>
            <w:shd w:val="clear" w:color="auto" w:fill="00FF99"/>
            <w:noWrap/>
            <w:vAlign w:val="center"/>
          </w:tcPr>
          <w:p w14:paraId="4259D65C"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7.</w:t>
            </w:r>
          </w:p>
        </w:tc>
        <w:tc>
          <w:tcPr>
            <w:tcW w:w="585" w:type="dxa"/>
            <w:tcBorders>
              <w:top w:val="nil"/>
              <w:left w:val="nil"/>
              <w:bottom w:val="double" w:sz="6" w:space="0" w:color="auto"/>
              <w:right w:val="double" w:sz="6" w:space="0" w:color="auto"/>
            </w:tcBorders>
            <w:shd w:val="clear" w:color="auto" w:fill="00FF99"/>
            <w:noWrap/>
            <w:vAlign w:val="center"/>
          </w:tcPr>
          <w:p w14:paraId="0B8154AD"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8.</w:t>
            </w:r>
          </w:p>
        </w:tc>
      </w:tr>
      <w:tr w:rsidR="00A25A89" w14:paraId="661BF33A" w14:textId="77777777">
        <w:trPr>
          <w:trHeight w:val="495"/>
          <w:jc w:val="center"/>
        </w:trPr>
        <w:tc>
          <w:tcPr>
            <w:tcW w:w="827" w:type="dxa"/>
            <w:tcBorders>
              <w:top w:val="nil"/>
              <w:left w:val="double" w:sz="6" w:space="0" w:color="auto"/>
              <w:bottom w:val="single" w:sz="4" w:space="0" w:color="auto"/>
              <w:right w:val="single" w:sz="4" w:space="0" w:color="auto"/>
            </w:tcBorders>
            <w:shd w:val="clear" w:color="auto" w:fill="81FFD5"/>
            <w:noWrap/>
            <w:vAlign w:val="center"/>
          </w:tcPr>
          <w:p w14:paraId="64FFE3D9"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1.</w:t>
            </w:r>
          </w:p>
        </w:tc>
        <w:tc>
          <w:tcPr>
            <w:tcW w:w="6670" w:type="dxa"/>
            <w:tcBorders>
              <w:top w:val="nil"/>
              <w:left w:val="nil"/>
              <w:bottom w:val="single" w:sz="4" w:space="0" w:color="auto"/>
              <w:right w:val="single" w:sz="4" w:space="0" w:color="auto"/>
            </w:tcBorders>
            <w:shd w:val="clear" w:color="auto" w:fill="81FFD5"/>
            <w:vAlign w:val="center"/>
          </w:tcPr>
          <w:p w14:paraId="47D4D7EB" w14:textId="77777777" w:rsidR="00A25A89" w:rsidRDefault="00B063B8">
            <w:pPr>
              <w:ind w:left="325" w:right="25" w:hanging="325"/>
              <w:rPr>
                <w:rFonts w:asciiTheme="minorHAnsi" w:hAnsiTheme="minorHAnsi" w:cstheme="minorHAnsi"/>
                <w:b/>
                <w:sz w:val="22"/>
                <w:szCs w:val="22"/>
              </w:rPr>
            </w:pPr>
            <w:r>
              <w:rPr>
                <w:rFonts w:asciiTheme="minorHAnsi" w:hAnsiTheme="minorHAnsi" w:cstheme="minorHAnsi"/>
                <w:b/>
                <w:sz w:val="22"/>
                <w:szCs w:val="22"/>
              </w:rPr>
              <w:t>ORGANIZACIJA RADA ŠKOLE</w:t>
            </w:r>
          </w:p>
        </w:tc>
        <w:tc>
          <w:tcPr>
            <w:tcW w:w="860" w:type="dxa"/>
            <w:tcBorders>
              <w:top w:val="nil"/>
              <w:left w:val="nil"/>
              <w:bottom w:val="single" w:sz="4" w:space="0" w:color="auto"/>
              <w:right w:val="single" w:sz="4" w:space="0" w:color="auto"/>
            </w:tcBorders>
            <w:shd w:val="clear" w:color="auto" w:fill="81FFD5"/>
            <w:noWrap/>
            <w:vAlign w:val="center"/>
          </w:tcPr>
          <w:p w14:paraId="4B6C3547"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30</w:t>
            </w:r>
          </w:p>
        </w:tc>
        <w:tc>
          <w:tcPr>
            <w:tcW w:w="615" w:type="dxa"/>
            <w:tcBorders>
              <w:top w:val="nil"/>
              <w:left w:val="nil"/>
              <w:bottom w:val="single" w:sz="4" w:space="0" w:color="auto"/>
              <w:right w:val="single" w:sz="4" w:space="0" w:color="auto"/>
            </w:tcBorders>
            <w:shd w:val="clear" w:color="auto" w:fill="81FFD5"/>
            <w:noWrap/>
            <w:vAlign w:val="center"/>
          </w:tcPr>
          <w:p w14:paraId="1144B5A5" w14:textId="77777777" w:rsidR="00A25A89" w:rsidRDefault="00A25A89">
            <w:pPr>
              <w:jc w:val="center"/>
              <w:rPr>
                <w:rFonts w:asciiTheme="minorHAnsi" w:hAnsiTheme="minorHAnsi" w:cstheme="minorHAnsi"/>
                <w:b/>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13F92E0C" w14:textId="77777777" w:rsidR="00A25A89" w:rsidRDefault="00A25A89">
            <w:pPr>
              <w:jc w:val="center"/>
              <w:rPr>
                <w:rFonts w:asciiTheme="minorHAnsi" w:hAnsiTheme="minorHAnsi" w:cstheme="minorHAnsi"/>
                <w:b/>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59683130" w14:textId="77777777" w:rsidR="00A25A89" w:rsidRDefault="00A25A89">
            <w:pPr>
              <w:jc w:val="center"/>
              <w:rPr>
                <w:rFonts w:asciiTheme="minorHAnsi" w:hAnsiTheme="minorHAnsi" w:cstheme="minorHAnsi"/>
                <w:b/>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0D33EC70" w14:textId="77777777" w:rsidR="00A25A89" w:rsidRDefault="00A25A89">
            <w:pPr>
              <w:jc w:val="center"/>
              <w:rPr>
                <w:rFonts w:asciiTheme="minorHAnsi" w:hAnsiTheme="minorHAnsi" w:cstheme="minorHAnsi"/>
                <w:b/>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1C022AAE" w14:textId="77777777" w:rsidR="00A25A89" w:rsidRDefault="00A25A89">
            <w:pPr>
              <w:jc w:val="center"/>
              <w:rPr>
                <w:rFonts w:asciiTheme="minorHAnsi" w:hAnsiTheme="minorHAnsi" w:cstheme="minorHAnsi"/>
                <w:b/>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1A2C0C36" w14:textId="77777777" w:rsidR="00A25A89" w:rsidRDefault="00A25A89">
            <w:pPr>
              <w:jc w:val="center"/>
              <w:rPr>
                <w:rFonts w:asciiTheme="minorHAnsi" w:hAnsiTheme="minorHAnsi" w:cstheme="minorHAnsi"/>
                <w:b/>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26DD3388" w14:textId="77777777" w:rsidR="00A25A89" w:rsidRDefault="00A25A89">
            <w:pPr>
              <w:jc w:val="center"/>
              <w:rPr>
                <w:rFonts w:asciiTheme="minorHAnsi" w:hAnsiTheme="minorHAnsi" w:cstheme="minorHAnsi"/>
                <w:b/>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0F0EBFED" w14:textId="77777777" w:rsidR="00A25A89" w:rsidRDefault="00A25A89">
            <w:pPr>
              <w:jc w:val="center"/>
              <w:rPr>
                <w:rFonts w:asciiTheme="minorHAnsi" w:hAnsiTheme="minorHAnsi" w:cstheme="minorHAnsi"/>
                <w:b/>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3E5A091" w14:textId="77777777" w:rsidR="00A25A89" w:rsidRDefault="00A25A89">
            <w:pPr>
              <w:jc w:val="center"/>
              <w:rPr>
                <w:rFonts w:asciiTheme="minorHAnsi" w:hAnsiTheme="minorHAnsi" w:cstheme="minorHAnsi"/>
                <w:b/>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5B4DC0BA" w14:textId="77777777" w:rsidR="00A25A89" w:rsidRDefault="00A25A89">
            <w:pPr>
              <w:jc w:val="center"/>
              <w:rPr>
                <w:rFonts w:asciiTheme="minorHAnsi" w:hAnsiTheme="minorHAnsi" w:cstheme="minorHAnsi"/>
                <w:b/>
                <w:sz w:val="22"/>
                <w:szCs w:val="22"/>
              </w:rPr>
            </w:pPr>
          </w:p>
        </w:tc>
        <w:tc>
          <w:tcPr>
            <w:tcW w:w="485" w:type="dxa"/>
            <w:tcBorders>
              <w:top w:val="nil"/>
              <w:left w:val="nil"/>
              <w:bottom w:val="single" w:sz="4" w:space="0" w:color="auto"/>
              <w:right w:val="single" w:sz="4" w:space="0" w:color="auto"/>
            </w:tcBorders>
            <w:shd w:val="clear" w:color="auto" w:fill="81FFD5"/>
            <w:noWrap/>
            <w:vAlign w:val="center"/>
          </w:tcPr>
          <w:p w14:paraId="50E7888B" w14:textId="77777777" w:rsidR="00A25A89" w:rsidRDefault="00A25A89">
            <w:pPr>
              <w:jc w:val="center"/>
              <w:rPr>
                <w:rFonts w:asciiTheme="minorHAnsi" w:hAnsiTheme="minorHAnsi" w:cstheme="minorHAnsi"/>
                <w:b/>
                <w:sz w:val="22"/>
                <w:szCs w:val="22"/>
              </w:rPr>
            </w:pPr>
          </w:p>
        </w:tc>
        <w:tc>
          <w:tcPr>
            <w:tcW w:w="585" w:type="dxa"/>
            <w:tcBorders>
              <w:top w:val="nil"/>
              <w:left w:val="nil"/>
              <w:bottom w:val="single" w:sz="4" w:space="0" w:color="auto"/>
              <w:right w:val="double" w:sz="6" w:space="0" w:color="auto"/>
            </w:tcBorders>
            <w:shd w:val="clear" w:color="auto" w:fill="81FFD5"/>
            <w:noWrap/>
            <w:vAlign w:val="center"/>
          </w:tcPr>
          <w:p w14:paraId="5D6E28B1" w14:textId="77777777" w:rsidR="00A25A89" w:rsidRDefault="00A25A89">
            <w:pPr>
              <w:jc w:val="center"/>
              <w:rPr>
                <w:rFonts w:asciiTheme="minorHAnsi" w:hAnsiTheme="minorHAnsi" w:cstheme="minorHAnsi"/>
                <w:b/>
                <w:sz w:val="22"/>
                <w:szCs w:val="22"/>
              </w:rPr>
            </w:pPr>
          </w:p>
        </w:tc>
      </w:tr>
      <w:tr w:rsidR="00A25A89" w14:paraId="62D60BC1" w14:textId="77777777">
        <w:trPr>
          <w:trHeight w:val="696"/>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594EEB9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1.1</w:t>
            </w:r>
          </w:p>
        </w:tc>
        <w:tc>
          <w:tcPr>
            <w:tcW w:w="6670" w:type="dxa"/>
            <w:tcBorders>
              <w:top w:val="nil"/>
              <w:left w:val="nil"/>
              <w:bottom w:val="single" w:sz="4" w:space="0" w:color="auto"/>
              <w:right w:val="single" w:sz="4" w:space="0" w:color="auto"/>
            </w:tcBorders>
            <w:shd w:val="clear" w:color="auto" w:fill="auto"/>
            <w:vAlign w:val="center"/>
          </w:tcPr>
          <w:p w14:paraId="43B19CF5" w14:textId="77777777" w:rsidR="00A25A89" w:rsidRDefault="00B063B8">
            <w:pPr>
              <w:ind w:right="25"/>
              <w:rPr>
                <w:rFonts w:asciiTheme="minorHAnsi" w:hAnsiTheme="minorHAnsi" w:cstheme="minorHAnsi"/>
                <w:b/>
                <w:sz w:val="22"/>
                <w:szCs w:val="22"/>
              </w:rPr>
            </w:pPr>
            <w:r>
              <w:rPr>
                <w:rFonts w:asciiTheme="minorHAnsi" w:hAnsiTheme="minorHAnsi" w:cstheme="minorHAnsi"/>
                <w:color w:val="000000"/>
                <w:sz w:val="22"/>
                <w:szCs w:val="22"/>
              </w:rPr>
              <w:t>Suradnja u organizaciji i planiranju rada škole za šk. god. 2024./25.</w:t>
            </w:r>
          </w:p>
        </w:tc>
        <w:tc>
          <w:tcPr>
            <w:tcW w:w="860" w:type="dxa"/>
            <w:tcBorders>
              <w:top w:val="nil"/>
              <w:left w:val="nil"/>
              <w:bottom w:val="single" w:sz="4" w:space="0" w:color="auto"/>
              <w:right w:val="single" w:sz="4" w:space="0" w:color="auto"/>
            </w:tcBorders>
            <w:shd w:val="clear" w:color="auto" w:fill="auto"/>
            <w:noWrap/>
            <w:vAlign w:val="center"/>
          </w:tcPr>
          <w:p w14:paraId="0FDF4251"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15</w:t>
            </w:r>
          </w:p>
        </w:tc>
        <w:tc>
          <w:tcPr>
            <w:tcW w:w="615" w:type="dxa"/>
            <w:tcBorders>
              <w:top w:val="nil"/>
              <w:left w:val="nil"/>
              <w:bottom w:val="single" w:sz="4" w:space="0" w:color="auto"/>
              <w:right w:val="single" w:sz="4" w:space="0" w:color="auto"/>
            </w:tcBorders>
            <w:shd w:val="clear" w:color="auto" w:fill="auto"/>
            <w:noWrap/>
            <w:vAlign w:val="center"/>
          </w:tcPr>
          <w:p w14:paraId="02FFD2B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2B42FC7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43DD0AA0"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1ED63FC"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B217570"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DA3410D"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6B0350C2"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93E15CA"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DD6D533"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5BDF83F"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33E93FE3"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1644A76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r>
      <w:tr w:rsidR="00A25A89" w14:paraId="6CAF5A35"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488DCAF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1.2</w:t>
            </w:r>
          </w:p>
        </w:tc>
        <w:tc>
          <w:tcPr>
            <w:tcW w:w="6670" w:type="dxa"/>
            <w:tcBorders>
              <w:top w:val="nil"/>
              <w:left w:val="nil"/>
              <w:bottom w:val="single" w:sz="4" w:space="0" w:color="auto"/>
              <w:right w:val="single" w:sz="4" w:space="0" w:color="auto"/>
            </w:tcBorders>
            <w:shd w:val="clear" w:color="auto" w:fill="auto"/>
            <w:noWrap/>
            <w:vAlign w:val="center"/>
          </w:tcPr>
          <w:p w14:paraId="02AF8BF8" w14:textId="77777777" w:rsidR="00A25A89" w:rsidRDefault="00B063B8">
            <w:pPr>
              <w:ind w:left="325" w:right="25" w:hanging="325"/>
              <w:rPr>
                <w:rFonts w:asciiTheme="minorHAnsi" w:hAnsiTheme="minorHAnsi" w:cstheme="minorHAnsi"/>
                <w:color w:val="000000"/>
                <w:sz w:val="22"/>
                <w:szCs w:val="22"/>
              </w:rPr>
            </w:pPr>
            <w:r>
              <w:rPr>
                <w:rFonts w:asciiTheme="minorHAnsi" w:hAnsiTheme="minorHAnsi" w:cstheme="minorHAnsi"/>
                <w:color w:val="000000"/>
                <w:sz w:val="22"/>
                <w:szCs w:val="22"/>
              </w:rPr>
              <w:t>Sudjelovanje u organizaciji i provođenju upisa u prvi razred, formiranju razrednih odjela učenika prvog razreda te prijemu novih učenika i raspoređivanju u razredne odjele</w:t>
            </w:r>
          </w:p>
        </w:tc>
        <w:tc>
          <w:tcPr>
            <w:tcW w:w="860" w:type="dxa"/>
            <w:tcBorders>
              <w:top w:val="nil"/>
              <w:left w:val="nil"/>
              <w:bottom w:val="single" w:sz="4" w:space="0" w:color="auto"/>
              <w:right w:val="single" w:sz="4" w:space="0" w:color="auto"/>
            </w:tcBorders>
            <w:shd w:val="clear" w:color="auto" w:fill="auto"/>
            <w:noWrap/>
            <w:vAlign w:val="center"/>
          </w:tcPr>
          <w:p w14:paraId="23996BB5"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15</w:t>
            </w:r>
          </w:p>
        </w:tc>
        <w:tc>
          <w:tcPr>
            <w:tcW w:w="615" w:type="dxa"/>
            <w:tcBorders>
              <w:top w:val="nil"/>
              <w:left w:val="nil"/>
              <w:bottom w:val="single" w:sz="4" w:space="0" w:color="auto"/>
              <w:right w:val="single" w:sz="4" w:space="0" w:color="auto"/>
            </w:tcBorders>
            <w:shd w:val="clear" w:color="auto" w:fill="auto"/>
            <w:noWrap/>
            <w:vAlign w:val="center"/>
          </w:tcPr>
          <w:p w14:paraId="4FC5C497" w14:textId="77777777" w:rsidR="00A25A89" w:rsidRDefault="00A25A89">
            <w:pPr>
              <w:jc w:val="center"/>
              <w:rPr>
                <w:rFonts w:asciiTheme="minorHAnsi" w:hAnsiTheme="minorHAnsi" w:cstheme="minorHAnsi"/>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7113AA6C"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A7DDBB6"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9628CF0"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4C5B965"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306601E1" w14:textId="77777777" w:rsidR="00A25A89" w:rsidRDefault="00A25A89">
            <w:pPr>
              <w:jc w:val="center"/>
              <w:rPr>
                <w:rFonts w:asciiTheme="minorHAnsi" w:hAnsiTheme="minorHAnsi" w:cstheme="minorHAnsi"/>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5462D254"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E2BC631"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05F324D"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F19680B"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485" w:type="dxa"/>
            <w:tcBorders>
              <w:top w:val="nil"/>
              <w:left w:val="nil"/>
              <w:bottom w:val="single" w:sz="4" w:space="0" w:color="auto"/>
              <w:right w:val="single" w:sz="4" w:space="0" w:color="auto"/>
            </w:tcBorders>
            <w:shd w:val="clear" w:color="auto" w:fill="auto"/>
            <w:noWrap/>
            <w:vAlign w:val="center"/>
          </w:tcPr>
          <w:p w14:paraId="0CB9776B" w14:textId="77777777" w:rsidR="00A25A89" w:rsidRDefault="00A25A89">
            <w:pPr>
              <w:jc w:val="center"/>
              <w:rPr>
                <w:rFonts w:asciiTheme="minorHAnsi" w:hAnsiTheme="minorHAnsi" w:cstheme="minorHAnsi"/>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4226FC71"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r>
      <w:tr w:rsidR="00A25A89" w14:paraId="17FE8508"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81FFD5"/>
            <w:noWrap/>
            <w:vAlign w:val="center"/>
          </w:tcPr>
          <w:p w14:paraId="1E249752"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2.</w:t>
            </w:r>
          </w:p>
        </w:tc>
        <w:tc>
          <w:tcPr>
            <w:tcW w:w="6670" w:type="dxa"/>
            <w:tcBorders>
              <w:top w:val="nil"/>
              <w:left w:val="nil"/>
              <w:bottom w:val="single" w:sz="4" w:space="0" w:color="auto"/>
              <w:right w:val="single" w:sz="4" w:space="0" w:color="auto"/>
            </w:tcBorders>
            <w:shd w:val="clear" w:color="auto" w:fill="81FFD5"/>
            <w:vAlign w:val="center"/>
          </w:tcPr>
          <w:p w14:paraId="7CCDE633" w14:textId="77777777" w:rsidR="00A25A89" w:rsidRDefault="00B063B8">
            <w:pPr>
              <w:ind w:left="325" w:right="25" w:hanging="325"/>
              <w:rPr>
                <w:rFonts w:asciiTheme="minorHAnsi" w:hAnsiTheme="minorHAnsi" w:cstheme="minorHAnsi"/>
                <w:b/>
                <w:color w:val="000000"/>
                <w:sz w:val="22"/>
                <w:szCs w:val="22"/>
              </w:rPr>
            </w:pPr>
            <w:r>
              <w:rPr>
                <w:rFonts w:asciiTheme="minorHAnsi" w:hAnsiTheme="minorHAnsi" w:cstheme="minorHAnsi"/>
                <w:b/>
                <w:sz w:val="22"/>
                <w:szCs w:val="22"/>
              </w:rPr>
              <w:t>PLANIRANJE I REALIZACIJA RADA ŠKOLE</w:t>
            </w:r>
          </w:p>
        </w:tc>
        <w:tc>
          <w:tcPr>
            <w:tcW w:w="860" w:type="dxa"/>
            <w:tcBorders>
              <w:top w:val="nil"/>
              <w:left w:val="nil"/>
              <w:bottom w:val="single" w:sz="4" w:space="0" w:color="auto"/>
              <w:right w:val="single" w:sz="4" w:space="0" w:color="auto"/>
            </w:tcBorders>
            <w:shd w:val="clear" w:color="auto" w:fill="81FFD5"/>
            <w:noWrap/>
            <w:vAlign w:val="center"/>
          </w:tcPr>
          <w:p w14:paraId="02052253"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35</w:t>
            </w:r>
          </w:p>
        </w:tc>
        <w:tc>
          <w:tcPr>
            <w:tcW w:w="615" w:type="dxa"/>
            <w:tcBorders>
              <w:top w:val="nil"/>
              <w:left w:val="nil"/>
              <w:bottom w:val="single" w:sz="4" w:space="0" w:color="auto"/>
              <w:right w:val="single" w:sz="4" w:space="0" w:color="auto"/>
            </w:tcBorders>
            <w:shd w:val="clear" w:color="auto" w:fill="81FFD5"/>
            <w:noWrap/>
            <w:vAlign w:val="center"/>
          </w:tcPr>
          <w:p w14:paraId="1A027DEE"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6CA5DAA5"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31C1CBDA"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72B630DA"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527D000C"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2077B915"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2C04239C"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35D6EE5D"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118345B2"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74158452"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81FFD5"/>
            <w:noWrap/>
            <w:vAlign w:val="center"/>
          </w:tcPr>
          <w:p w14:paraId="788222A4"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81FFD5"/>
            <w:noWrap/>
            <w:vAlign w:val="center"/>
          </w:tcPr>
          <w:p w14:paraId="3377DA4D" w14:textId="77777777" w:rsidR="00A25A89" w:rsidRDefault="00A25A89">
            <w:pPr>
              <w:jc w:val="center"/>
              <w:rPr>
                <w:rFonts w:asciiTheme="minorHAnsi" w:hAnsiTheme="minorHAnsi" w:cstheme="minorHAnsi"/>
                <w:b/>
                <w:color w:val="000000"/>
                <w:sz w:val="22"/>
                <w:szCs w:val="22"/>
              </w:rPr>
            </w:pPr>
          </w:p>
        </w:tc>
      </w:tr>
      <w:tr w:rsidR="00A25A89" w14:paraId="2380332C"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1A423B3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2.1</w:t>
            </w:r>
          </w:p>
        </w:tc>
        <w:tc>
          <w:tcPr>
            <w:tcW w:w="6670" w:type="dxa"/>
            <w:tcBorders>
              <w:top w:val="nil"/>
              <w:left w:val="nil"/>
              <w:bottom w:val="single" w:sz="4" w:space="0" w:color="auto"/>
              <w:right w:val="single" w:sz="4" w:space="0" w:color="auto"/>
            </w:tcBorders>
            <w:shd w:val="clear" w:color="auto" w:fill="auto"/>
            <w:vAlign w:val="center"/>
          </w:tcPr>
          <w:p w14:paraId="79E615AD" w14:textId="77777777" w:rsidR="00A25A89" w:rsidRDefault="00B063B8">
            <w:pPr>
              <w:ind w:right="25"/>
              <w:rPr>
                <w:rFonts w:asciiTheme="minorHAnsi" w:hAnsiTheme="minorHAnsi" w:cstheme="minorHAnsi"/>
                <w:b/>
                <w:sz w:val="22"/>
                <w:szCs w:val="22"/>
              </w:rPr>
            </w:pPr>
            <w:r>
              <w:rPr>
                <w:rFonts w:asciiTheme="minorHAnsi" w:hAnsiTheme="minorHAnsi" w:cstheme="minorHAnsi"/>
                <w:color w:val="000000"/>
                <w:sz w:val="22"/>
                <w:szCs w:val="22"/>
              </w:rPr>
              <w:t>Sudjelovanje u izradi godišnjeg plana i programa rada škole za šk. god. 2024./25.</w:t>
            </w:r>
          </w:p>
        </w:tc>
        <w:tc>
          <w:tcPr>
            <w:tcW w:w="860" w:type="dxa"/>
            <w:tcBorders>
              <w:top w:val="nil"/>
              <w:left w:val="nil"/>
              <w:bottom w:val="single" w:sz="4" w:space="0" w:color="auto"/>
              <w:right w:val="single" w:sz="4" w:space="0" w:color="auto"/>
            </w:tcBorders>
            <w:shd w:val="clear" w:color="auto" w:fill="auto"/>
            <w:noWrap/>
            <w:vAlign w:val="center"/>
          </w:tcPr>
          <w:p w14:paraId="0ADA7B3F"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15</w:t>
            </w:r>
          </w:p>
        </w:tc>
        <w:tc>
          <w:tcPr>
            <w:tcW w:w="615" w:type="dxa"/>
            <w:tcBorders>
              <w:top w:val="nil"/>
              <w:left w:val="nil"/>
              <w:bottom w:val="single" w:sz="4" w:space="0" w:color="auto"/>
              <w:right w:val="single" w:sz="4" w:space="0" w:color="auto"/>
            </w:tcBorders>
            <w:shd w:val="clear" w:color="auto" w:fill="auto"/>
            <w:noWrap/>
            <w:vAlign w:val="center"/>
          </w:tcPr>
          <w:p w14:paraId="7AB6DAD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79" w:type="dxa"/>
            <w:tcBorders>
              <w:top w:val="nil"/>
              <w:left w:val="nil"/>
              <w:bottom w:val="single" w:sz="4" w:space="0" w:color="auto"/>
              <w:right w:val="single" w:sz="4" w:space="0" w:color="auto"/>
            </w:tcBorders>
            <w:shd w:val="clear" w:color="auto" w:fill="auto"/>
            <w:noWrap/>
            <w:vAlign w:val="center"/>
          </w:tcPr>
          <w:p w14:paraId="53F6DB86"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050871C"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C5C186F"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4223D4E"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096B13A"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4019DA62"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ADBB30D"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970BE36"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53DD1D8"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7FA81618"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6E64939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r>
      <w:tr w:rsidR="00A25A89" w14:paraId="6ADCF6BD"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0837F4E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2.2</w:t>
            </w:r>
          </w:p>
        </w:tc>
        <w:tc>
          <w:tcPr>
            <w:tcW w:w="6670" w:type="dxa"/>
            <w:tcBorders>
              <w:top w:val="nil"/>
              <w:left w:val="nil"/>
              <w:bottom w:val="single" w:sz="4" w:space="0" w:color="auto"/>
              <w:right w:val="single" w:sz="4" w:space="0" w:color="auto"/>
            </w:tcBorders>
            <w:shd w:val="clear" w:color="auto" w:fill="auto"/>
            <w:vAlign w:val="center"/>
          </w:tcPr>
          <w:p w14:paraId="65BC0F0C" w14:textId="77777777" w:rsidR="00A25A89" w:rsidRDefault="00B063B8">
            <w:pPr>
              <w:ind w:right="25"/>
              <w:rPr>
                <w:rFonts w:asciiTheme="minorHAnsi" w:hAnsiTheme="minorHAnsi" w:cstheme="minorHAnsi"/>
                <w:color w:val="000000"/>
                <w:sz w:val="22"/>
                <w:szCs w:val="22"/>
              </w:rPr>
            </w:pPr>
            <w:r>
              <w:rPr>
                <w:rFonts w:asciiTheme="minorHAnsi" w:hAnsiTheme="minorHAnsi" w:cstheme="minorHAnsi"/>
                <w:sz w:val="22"/>
                <w:szCs w:val="22"/>
              </w:rPr>
              <w:t xml:space="preserve">Izrada plana i programa rada stručnog suradnika psihologa za šk. god. </w:t>
            </w:r>
            <w:r>
              <w:rPr>
                <w:rFonts w:asciiTheme="minorHAnsi" w:hAnsiTheme="minorHAnsi" w:cstheme="minorHAnsi"/>
                <w:color w:val="000000"/>
                <w:sz w:val="22"/>
                <w:szCs w:val="22"/>
              </w:rPr>
              <w:t>2024./25.</w:t>
            </w:r>
          </w:p>
        </w:tc>
        <w:tc>
          <w:tcPr>
            <w:tcW w:w="860" w:type="dxa"/>
            <w:tcBorders>
              <w:top w:val="nil"/>
              <w:left w:val="nil"/>
              <w:bottom w:val="single" w:sz="4" w:space="0" w:color="auto"/>
              <w:right w:val="single" w:sz="4" w:space="0" w:color="auto"/>
            </w:tcBorders>
            <w:shd w:val="clear" w:color="auto" w:fill="auto"/>
            <w:noWrap/>
            <w:vAlign w:val="center"/>
          </w:tcPr>
          <w:p w14:paraId="7A9A2F39"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10</w:t>
            </w:r>
          </w:p>
        </w:tc>
        <w:tc>
          <w:tcPr>
            <w:tcW w:w="615" w:type="dxa"/>
            <w:tcBorders>
              <w:top w:val="nil"/>
              <w:left w:val="nil"/>
              <w:bottom w:val="single" w:sz="4" w:space="0" w:color="auto"/>
              <w:right w:val="single" w:sz="4" w:space="0" w:color="auto"/>
            </w:tcBorders>
            <w:shd w:val="clear" w:color="auto" w:fill="auto"/>
            <w:noWrap/>
            <w:vAlign w:val="center"/>
          </w:tcPr>
          <w:p w14:paraId="0812A52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4E5798C5"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18CAD36"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CDDBCD1"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1A193B7"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EAC9BA2"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6EDB92FB"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8A28E35"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F367E2B"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892F54A"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78D8DE2A"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32CFD9A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r>
      <w:tr w:rsidR="00A25A89" w14:paraId="3D33D051"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39F2972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2.3</w:t>
            </w:r>
          </w:p>
        </w:tc>
        <w:tc>
          <w:tcPr>
            <w:tcW w:w="6670" w:type="dxa"/>
            <w:tcBorders>
              <w:top w:val="nil"/>
              <w:left w:val="nil"/>
              <w:bottom w:val="single" w:sz="4" w:space="0" w:color="auto"/>
              <w:right w:val="single" w:sz="4" w:space="0" w:color="auto"/>
            </w:tcBorders>
            <w:shd w:val="clear" w:color="auto" w:fill="auto"/>
            <w:noWrap/>
            <w:vAlign w:val="center"/>
          </w:tcPr>
          <w:p w14:paraId="2A9DEC51" w14:textId="77777777" w:rsidR="00A25A89" w:rsidRDefault="00B063B8">
            <w:pPr>
              <w:ind w:left="325" w:right="25" w:hanging="325"/>
              <w:rPr>
                <w:rFonts w:asciiTheme="minorHAnsi" w:hAnsiTheme="minorHAnsi" w:cstheme="minorHAnsi"/>
                <w:color w:val="000000"/>
                <w:sz w:val="22"/>
                <w:szCs w:val="22"/>
              </w:rPr>
            </w:pPr>
            <w:r>
              <w:rPr>
                <w:rFonts w:asciiTheme="minorHAnsi" w:hAnsiTheme="minorHAnsi" w:cstheme="minorHAnsi"/>
                <w:sz w:val="22"/>
                <w:szCs w:val="22"/>
              </w:rPr>
              <w:t>Izrada školskog preventivnog programa protiv ovisnosti i vršnjačkog nasilja</w:t>
            </w:r>
          </w:p>
        </w:tc>
        <w:tc>
          <w:tcPr>
            <w:tcW w:w="860" w:type="dxa"/>
            <w:tcBorders>
              <w:top w:val="nil"/>
              <w:left w:val="nil"/>
              <w:bottom w:val="single" w:sz="4" w:space="0" w:color="auto"/>
              <w:right w:val="single" w:sz="4" w:space="0" w:color="auto"/>
            </w:tcBorders>
            <w:shd w:val="clear" w:color="auto" w:fill="auto"/>
            <w:noWrap/>
            <w:vAlign w:val="center"/>
          </w:tcPr>
          <w:p w14:paraId="077FB2E6"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5</w:t>
            </w:r>
          </w:p>
        </w:tc>
        <w:tc>
          <w:tcPr>
            <w:tcW w:w="615" w:type="dxa"/>
            <w:tcBorders>
              <w:top w:val="nil"/>
              <w:left w:val="nil"/>
              <w:bottom w:val="single" w:sz="4" w:space="0" w:color="auto"/>
              <w:right w:val="single" w:sz="4" w:space="0" w:color="auto"/>
            </w:tcBorders>
            <w:shd w:val="clear" w:color="auto" w:fill="auto"/>
            <w:noWrap/>
            <w:vAlign w:val="center"/>
          </w:tcPr>
          <w:p w14:paraId="48FEE25E"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753F0E8E"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F1E58B2"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A3D68ED"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0EF11C8"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E89FCA6" w14:textId="77777777" w:rsidR="00A25A89" w:rsidRDefault="00A25A89">
            <w:pPr>
              <w:jc w:val="center"/>
              <w:rPr>
                <w:rFonts w:asciiTheme="minorHAnsi" w:hAnsiTheme="minorHAnsi" w:cstheme="minorHAnsi"/>
                <w:b/>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7EAE41B8"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E1C32BD"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AD38974"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04CE64E" w14:textId="77777777" w:rsidR="00A25A89" w:rsidRDefault="00A25A89">
            <w:pPr>
              <w:jc w:val="center"/>
              <w:rPr>
                <w:rFonts w:asciiTheme="minorHAnsi" w:hAnsiTheme="minorHAnsi" w:cstheme="minorHAnsi"/>
                <w:b/>
                <w:bCs/>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612C1CE5"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745D5FDE" w14:textId="77777777" w:rsidR="00A25A89" w:rsidRDefault="00A25A89">
            <w:pPr>
              <w:jc w:val="center"/>
              <w:rPr>
                <w:rFonts w:asciiTheme="minorHAnsi" w:hAnsiTheme="minorHAnsi" w:cstheme="minorHAnsi"/>
                <w:b/>
                <w:bCs/>
                <w:color w:val="000000"/>
                <w:sz w:val="22"/>
                <w:szCs w:val="22"/>
              </w:rPr>
            </w:pPr>
          </w:p>
        </w:tc>
      </w:tr>
      <w:tr w:rsidR="00A25A89" w14:paraId="50799579"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07CB994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2.4</w:t>
            </w:r>
          </w:p>
        </w:tc>
        <w:tc>
          <w:tcPr>
            <w:tcW w:w="6670" w:type="dxa"/>
            <w:tcBorders>
              <w:top w:val="nil"/>
              <w:left w:val="nil"/>
              <w:bottom w:val="single" w:sz="4" w:space="0" w:color="auto"/>
              <w:right w:val="single" w:sz="4" w:space="0" w:color="auto"/>
            </w:tcBorders>
            <w:shd w:val="clear" w:color="auto" w:fill="auto"/>
            <w:vAlign w:val="center"/>
          </w:tcPr>
          <w:p w14:paraId="28C326AF" w14:textId="77777777" w:rsidR="00A25A89" w:rsidRDefault="00B063B8">
            <w:pPr>
              <w:ind w:left="325" w:right="25" w:hanging="325"/>
              <w:rPr>
                <w:rFonts w:asciiTheme="minorHAnsi" w:hAnsiTheme="minorHAnsi" w:cstheme="minorHAnsi"/>
                <w:sz w:val="22"/>
                <w:szCs w:val="22"/>
              </w:rPr>
            </w:pPr>
            <w:r>
              <w:rPr>
                <w:rFonts w:asciiTheme="minorHAnsi" w:hAnsiTheme="minorHAnsi" w:cstheme="minorHAnsi"/>
                <w:sz w:val="22"/>
                <w:szCs w:val="22"/>
              </w:rPr>
              <w:t>Razrada projekta ART RADIONICE – selektivna prevencija - podrška učenicima s internaliziranim teškoćama</w:t>
            </w:r>
          </w:p>
        </w:tc>
        <w:tc>
          <w:tcPr>
            <w:tcW w:w="860" w:type="dxa"/>
            <w:tcBorders>
              <w:top w:val="nil"/>
              <w:left w:val="nil"/>
              <w:bottom w:val="single" w:sz="4" w:space="0" w:color="auto"/>
              <w:right w:val="single" w:sz="4" w:space="0" w:color="auto"/>
            </w:tcBorders>
            <w:shd w:val="clear" w:color="auto" w:fill="auto"/>
            <w:noWrap/>
            <w:vAlign w:val="center"/>
          </w:tcPr>
          <w:p w14:paraId="61AFD9C5"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5</w:t>
            </w:r>
          </w:p>
        </w:tc>
        <w:tc>
          <w:tcPr>
            <w:tcW w:w="615" w:type="dxa"/>
            <w:tcBorders>
              <w:top w:val="nil"/>
              <w:left w:val="nil"/>
              <w:bottom w:val="single" w:sz="4" w:space="0" w:color="auto"/>
              <w:right w:val="single" w:sz="4" w:space="0" w:color="auto"/>
            </w:tcBorders>
            <w:shd w:val="clear" w:color="auto" w:fill="auto"/>
            <w:noWrap/>
            <w:vAlign w:val="center"/>
          </w:tcPr>
          <w:p w14:paraId="32423E5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325F9A41"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8AD7DFE"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2C72C99"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E06D3AE"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6F39BD8"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6AAE7AF1"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2AF68B6"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E50DCF1"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F38E6AF"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24F6BF50"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29161D95" w14:textId="77777777" w:rsidR="00A25A89" w:rsidRDefault="00A25A89">
            <w:pPr>
              <w:jc w:val="center"/>
              <w:rPr>
                <w:rFonts w:asciiTheme="minorHAnsi" w:hAnsiTheme="minorHAnsi" w:cstheme="minorHAnsi"/>
                <w:color w:val="000000"/>
                <w:sz w:val="22"/>
                <w:szCs w:val="22"/>
              </w:rPr>
            </w:pPr>
          </w:p>
        </w:tc>
      </w:tr>
      <w:tr w:rsidR="00A25A89" w14:paraId="520CA8E7"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81FFD5"/>
            <w:noWrap/>
            <w:vAlign w:val="center"/>
          </w:tcPr>
          <w:p w14:paraId="63683393"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3.</w:t>
            </w:r>
          </w:p>
        </w:tc>
        <w:tc>
          <w:tcPr>
            <w:tcW w:w="6670" w:type="dxa"/>
            <w:tcBorders>
              <w:top w:val="nil"/>
              <w:left w:val="nil"/>
              <w:bottom w:val="single" w:sz="4" w:space="0" w:color="auto"/>
              <w:right w:val="single" w:sz="4" w:space="0" w:color="auto"/>
            </w:tcBorders>
            <w:shd w:val="clear" w:color="auto" w:fill="81FFD5"/>
            <w:noWrap/>
            <w:vAlign w:val="center"/>
          </w:tcPr>
          <w:p w14:paraId="2F8F6878" w14:textId="77777777" w:rsidR="00A25A89" w:rsidRDefault="00B063B8">
            <w:pPr>
              <w:ind w:left="325" w:right="25" w:hanging="325"/>
              <w:rPr>
                <w:rFonts w:asciiTheme="minorHAnsi" w:hAnsiTheme="minorHAnsi" w:cstheme="minorHAnsi"/>
                <w:b/>
                <w:sz w:val="22"/>
                <w:szCs w:val="22"/>
              </w:rPr>
            </w:pPr>
            <w:r>
              <w:rPr>
                <w:rFonts w:asciiTheme="minorHAnsi" w:hAnsiTheme="minorHAnsi" w:cstheme="minorHAnsi"/>
                <w:b/>
                <w:sz w:val="22"/>
                <w:szCs w:val="22"/>
              </w:rPr>
              <w:t>STATISTIČKI PODACI NA POČETKU I KRAJU ŠKOLSKE GODINE</w:t>
            </w:r>
          </w:p>
        </w:tc>
        <w:tc>
          <w:tcPr>
            <w:tcW w:w="860" w:type="dxa"/>
            <w:tcBorders>
              <w:top w:val="nil"/>
              <w:left w:val="nil"/>
              <w:bottom w:val="single" w:sz="4" w:space="0" w:color="auto"/>
              <w:right w:val="single" w:sz="4" w:space="0" w:color="auto"/>
            </w:tcBorders>
            <w:shd w:val="clear" w:color="auto" w:fill="81FFD5"/>
            <w:noWrap/>
            <w:vAlign w:val="center"/>
          </w:tcPr>
          <w:p w14:paraId="2BA783CF"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15</w:t>
            </w:r>
          </w:p>
        </w:tc>
        <w:tc>
          <w:tcPr>
            <w:tcW w:w="615" w:type="dxa"/>
            <w:tcBorders>
              <w:top w:val="nil"/>
              <w:left w:val="nil"/>
              <w:bottom w:val="single" w:sz="4" w:space="0" w:color="auto"/>
              <w:right w:val="single" w:sz="4" w:space="0" w:color="auto"/>
            </w:tcBorders>
            <w:shd w:val="clear" w:color="auto" w:fill="81FFD5"/>
            <w:noWrap/>
            <w:vAlign w:val="center"/>
          </w:tcPr>
          <w:p w14:paraId="54786939"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2A69A56C"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31FBE16C"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2703C720"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56FAD6C3"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700DE342"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5FD454CF"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6FC67086"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2AD7B107"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2FAF2632"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81FFD5"/>
            <w:noWrap/>
            <w:vAlign w:val="center"/>
          </w:tcPr>
          <w:p w14:paraId="6D591F08"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81FFD5"/>
            <w:noWrap/>
            <w:vAlign w:val="center"/>
          </w:tcPr>
          <w:p w14:paraId="0F087211" w14:textId="77777777" w:rsidR="00A25A89" w:rsidRDefault="00A25A89">
            <w:pPr>
              <w:jc w:val="center"/>
              <w:rPr>
                <w:rFonts w:asciiTheme="minorHAnsi" w:hAnsiTheme="minorHAnsi" w:cstheme="minorHAnsi"/>
                <w:b/>
                <w:color w:val="000000"/>
                <w:sz w:val="22"/>
                <w:szCs w:val="22"/>
              </w:rPr>
            </w:pPr>
          </w:p>
        </w:tc>
      </w:tr>
      <w:tr w:rsidR="00A25A89" w14:paraId="2CD11F63"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4AB87EA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3.1</w:t>
            </w:r>
          </w:p>
        </w:tc>
        <w:tc>
          <w:tcPr>
            <w:tcW w:w="6670" w:type="dxa"/>
            <w:tcBorders>
              <w:top w:val="nil"/>
              <w:left w:val="nil"/>
              <w:bottom w:val="single" w:sz="4" w:space="0" w:color="auto"/>
              <w:right w:val="single" w:sz="4" w:space="0" w:color="auto"/>
            </w:tcBorders>
            <w:shd w:val="clear" w:color="auto" w:fill="auto"/>
            <w:noWrap/>
            <w:vAlign w:val="center"/>
          </w:tcPr>
          <w:p w14:paraId="22DEE917" w14:textId="77777777" w:rsidR="00A25A89" w:rsidRDefault="00B063B8">
            <w:pPr>
              <w:rPr>
                <w:rFonts w:asciiTheme="minorHAnsi" w:hAnsiTheme="minorHAnsi" w:cstheme="minorHAnsi"/>
                <w:b/>
                <w:sz w:val="22"/>
                <w:szCs w:val="22"/>
              </w:rPr>
            </w:pPr>
            <w:r>
              <w:rPr>
                <w:rFonts w:asciiTheme="minorHAnsi" w:hAnsiTheme="minorHAnsi" w:cstheme="minorHAnsi"/>
                <w:sz w:val="22"/>
                <w:szCs w:val="22"/>
              </w:rPr>
              <w:t>Sudjelovanje u prikazu statističkih podataka – Gradskom uredu za odgoj i obrazovanje i Ministarstvu znanosti, obrazovanja i mladih, Z</w:t>
            </w:r>
            <w:r>
              <w:rPr>
                <w:rFonts w:asciiTheme="minorHAnsi" w:hAnsiTheme="minorHAnsi" w:cstheme="minorHAnsi"/>
                <w:caps/>
                <w:sz w:val="22"/>
                <w:szCs w:val="22"/>
              </w:rPr>
              <w:t>et</w:t>
            </w:r>
            <w:r>
              <w:rPr>
                <w:rFonts w:asciiTheme="minorHAnsi" w:hAnsiTheme="minorHAnsi" w:cstheme="minorHAnsi"/>
                <w:sz w:val="22"/>
                <w:szCs w:val="22"/>
              </w:rPr>
              <w:t>-u i drugim institucijama</w:t>
            </w:r>
          </w:p>
        </w:tc>
        <w:tc>
          <w:tcPr>
            <w:tcW w:w="860" w:type="dxa"/>
            <w:tcBorders>
              <w:top w:val="nil"/>
              <w:left w:val="nil"/>
              <w:bottom w:val="single" w:sz="4" w:space="0" w:color="auto"/>
              <w:right w:val="single" w:sz="4" w:space="0" w:color="auto"/>
            </w:tcBorders>
            <w:shd w:val="clear" w:color="auto" w:fill="auto"/>
            <w:noWrap/>
            <w:vAlign w:val="center"/>
          </w:tcPr>
          <w:p w14:paraId="5CA0E1D5" w14:textId="77777777" w:rsidR="00A25A89" w:rsidRDefault="00B063B8">
            <w:pPr>
              <w:jc w:val="center"/>
              <w:rPr>
                <w:rFonts w:asciiTheme="minorHAnsi" w:hAnsiTheme="minorHAnsi" w:cstheme="minorHAnsi"/>
                <w:b/>
                <w:sz w:val="22"/>
                <w:szCs w:val="22"/>
              </w:rPr>
            </w:pPr>
            <w:r>
              <w:rPr>
                <w:rFonts w:asciiTheme="minorHAnsi" w:hAnsiTheme="minorHAnsi" w:cstheme="minorHAnsi"/>
                <w:color w:val="A6A6A6" w:themeColor="background1" w:themeShade="A6"/>
                <w:sz w:val="22"/>
                <w:szCs w:val="22"/>
              </w:rPr>
              <w:t>15</w:t>
            </w:r>
          </w:p>
        </w:tc>
        <w:tc>
          <w:tcPr>
            <w:tcW w:w="615" w:type="dxa"/>
            <w:tcBorders>
              <w:top w:val="nil"/>
              <w:left w:val="nil"/>
              <w:bottom w:val="single" w:sz="4" w:space="0" w:color="auto"/>
              <w:right w:val="single" w:sz="4" w:space="0" w:color="auto"/>
            </w:tcBorders>
            <w:shd w:val="clear" w:color="auto" w:fill="auto"/>
            <w:noWrap/>
            <w:vAlign w:val="center"/>
          </w:tcPr>
          <w:p w14:paraId="2304975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022F0B8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61DAC802"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137DFE1"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7947B79"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651CEC4"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5B75E7C7"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549AE6F"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6B5BCCF"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518F49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485" w:type="dxa"/>
            <w:tcBorders>
              <w:top w:val="nil"/>
              <w:left w:val="nil"/>
              <w:bottom w:val="single" w:sz="4" w:space="0" w:color="auto"/>
              <w:right w:val="single" w:sz="4" w:space="0" w:color="auto"/>
            </w:tcBorders>
            <w:shd w:val="clear" w:color="auto" w:fill="auto"/>
            <w:noWrap/>
            <w:vAlign w:val="center"/>
          </w:tcPr>
          <w:p w14:paraId="296B2E54"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0FDD0337" w14:textId="77777777" w:rsidR="00A25A89" w:rsidRDefault="00A25A89">
            <w:pPr>
              <w:jc w:val="center"/>
              <w:rPr>
                <w:rFonts w:asciiTheme="minorHAnsi" w:hAnsiTheme="minorHAnsi" w:cstheme="minorHAnsi"/>
                <w:color w:val="000000"/>
                <w:sz w:val="22"/>
                <w:szCs w:val="22"/>
              </w:rPr>
            </w:pPr>
          </w:p>
        </w:tc>
      </w:tr>
      <w:tr w:rsidR="00A25A89" w14:paraId="752F8B07" w14:textId="77777777">
        <w:trPr>
          <w:trHeight w:val="465"/>
          <w:jc w:val="center"/>
        </w:trPr>
        <w:tc>
          <w:tcPr>
            <w:tcW w:w="827" w:type="dxa"/>
            <w:tcBorders>
              <w:top w:val="nil"/>
              <w:left w:val="double" w:sz="6" w:space="0" w:color="auto"/>
              <w:bottom w:val="single" w:sz="4" w:space="0" w:color="auto"/>
              <w:right w:val="single" w:sz="4" w:space="0" w:color="auto"/>
            </w:tcBorders>
            <w:shd w:val="clear" w:color="auto" w:fill="81FFD5"/>
            <w:noWrap/>
            <w:vAlign w:val="center"/>
          </w:tcPr>
          <w:p w14:paraId="6DADDA99"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4.</w:t>
            </w:r>
          </w:p>
        </w:tc>
        <w:tc>
          <w:tcPr>
            <w:tcW w:w="6670" w:type="dxa"/>
            <w:tcBorders>
              <w:top w:val="nil"/>
              <w:left w:val="nil"/>
              <w:bottom w:val="single" w:sz="4" w:space="0" w:color="auto"/>
              <w:right w:val="single" w:sz="4" w:space="0" w:color="auto"/>
            </w:tcBorders>
            <w:shd w:val="clear" w:color="auto" w:fill="81FFD5"/>
            <w:vAlign w:val="center"/>
          </w:tcPr>
          <w:p w14:paraId="41A82448" w14:textId="77777777" w:rsidR="00A25A89" w:rsidRDefault="00B063B8">
            <w:pPr>
              <w:ind w:left="325" w:hanging="325"/>
              <w:rPr>
                <w:rFonts w:asciiTheme="minorHAnsi" w:hAnsiTheme="minorHAnsi" w:cstheme="minorHAnsi"/>
                <w:b/>
                <w:sz w:val="22"/>
                <w:szCs w:val="22"/>
              </w:rPr>
            </w:pPr>
            <w:r>
              <w:rPr>
                <w:rFonts w:asciiTheme="minorHAnsi" w:hAnsiTheme="minorHAnsi" w:cstheme="minorHAnsi"/>
                <w:b/>
                <w:sz w:val="22"/>
                <w:szCs w:val="22"/>
              </w:rPr>
              <w:t>RAD S UČENICIMA</w:t>
            </w:r>
          </w:p>
        </w:tc>
        <w:tc>
          <w:tcPr>
            <w:tcW w:w="860" w:type="dxa"/>
            <w:tcBorders>
              <w:top w:val="nil"/>
              <w:left w:val="nil"/>
              <w:bottom w:val="single" w:sz="4" w:space="0" w:color="auto"/>
              <w:right w:val="single" w:sz="4" w:space="0" w:color="auto"/>
            </w:tcBorders>
            <w:shd w:val="clear" w:color="auto" w:fill="81FFD5"/>
            <w:noWrap/>
            <w:vAlign w:val="center"/>
          </w:tcPr>
          <w:p w14:paraId="6A84AC01"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892</w:t>
            </w:r>
          </w:p>
        </w:tc>
        <w:tc>
          <w:tcPr>
            <w:tcW w:w="615" w:type="dxa"/>
            <w:tcBorders>
              <w:top w:val="nil"/>
              <w:left w:val="nil"/>
              <w:bottom w:val="single" w:sz="4" w:space="0" w:color="auto"/>
              <w:right w:val="single" w:sz="4" w:space="0" w:color="auto"/>
            </w:tcBorders>
            <w:shd w:val="clear" w:color="auto" w:fill="81FFD5"/>
            <w:noWrap/>
            <w:vAlign w:val="center"/>
          </w:tcPr>
          <w:p w14:paraId="7EC797FF"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4A1F1895"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25FEEB37"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3F9263B7"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6E0828F0"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A1767A3"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7EEFBA25"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DC506CA"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1AA25C36"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61B83B83"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81FFD5"/>
            <w:noWrap/>
            <w:vAlign w:val="center"/>
          </w:tcPr>
          <w:p w14:paraId="73CFFDC2"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81FFD5"/>
            <w:noWrap/>
            <w:vAlign w:val="center"/>
          </w:tcPr>
          <w:p w14:paraId="0D46EE45" w14:textId="77777777" w:rsidR="00A25A89" w:rsidRDefault="00A25A89">
            <w:pPr>
              <w:jc w:val="center"/>
              <w:rPr>
                <w:rFonts w:asciiTheme="minorHAnsi" w:hAnsiTheme="minorHAnsi" w:cstheme="minorHAnsi"/>
                <w:b/>
                <w:color w:val="000000"/>
                <w:sz w:val="22"/>
                <w:szCs w:val="22"/>
              </w:rPr>
            </w:pPr>
          </w:p>
        </w:tc>
      </w:tr>
      <w:tr w:rsidR="00A25A89" w14:paraId="6864D874" w14:textId="77777777">
        <w:trPr>
          <w:trHeight w:val="49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3BF5941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4.1</w:t>
            </w:r>
          </w:p>
        </w:tc>
        <w:tc>
          <w:tcPr>
            <w:tcW w:w="6670" w:type="dxa"/>
            <w:tcBorders>
              <w:top w:val="nil"/>
              <w:left w:val="nil"/>
              <w:bottom w:val="single" w:sz="4" w:space="0" w:color="auto"/>
              <w:right w:val="single" w:sz="4" w:space="0" w:color="auto"/>
            </w:tcBorders>
            <w:shd w:val="clear" w:color="auto" w:fill="auto"/>
            <w:vAlign w:val="center"/>
          </w:tcPr>
          <w:p w14:paraId="573E01DA" w14:textId="77777777" w:rsidR="00A25A89" w:rsidRDefault="00B063B8">
            <w:pPr>
              <w:ind w:right="25"/>
              <w:rPr>
                <w:rFonts w:asciiTheme="minorHAnsi" w:hAnsiTheme="minorHAnsi" w:cstheme="minorHAnsi"/>
                <w:b/>
                <w:sz w:val="22"/>
                <w:szCs w:val="22"/>
              </w:rPr>
            </w:pPr>
            <w:r>
              <w:rPr>
                <w:rFonts w:asciiTheme="minorHAnsi" w:hAnsiTheme="minorHAnsi" w:cstheme="minorHAnsi"/>
                <w:sz w:val="22"/>
                <w:szCs w:val="22"/>
              </w:rPr>
              <w:t>Procjena i utvrđivanje stanja učenika na području akademske kompetencije, intelektualne razvijenosti, razvijenosti strategija učenja i motivacije, emocionalnog razvoja i osobina ličnosti, socijalnih vještina i značajki ponašanja, posebnih potreba</w:t>
            </w:r>
          </w:p>
        </w:tc>
        <w:tc>
          <w:tcPr>
            <w:tcW w:w="860" w:type="dxa"/>
            <w:tcBorders>
              <w:top w:val="nil"/>
              <w:left w:val="nil"/>
              <w:bottom w:val="single" w:sz="4" w:space="0" w:color="auto"/>
              <w:right w:val="single" w:sz="4" w:space="0" w:color="auto"/>
            </w:tcBorders>
            <w:shd w:val="clear" w:color="auto" w:fill="auto"/>
            <w:noWrap/>
            <w:vAlign w:val="center"/>
          </w:tcPr>
          <w:p w14:paraId="00D9F273"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50</w:t>
            </w:r>
          </w:p>
        </w:tc>
        <w:tc>
          <w:tcPr>
            <w:tcW w:w="615" w:type="dxa"/>
            <w:tcBorders>
              <w:top w:val="nil"/>
              <w:left w:val="nil"/>
              <w:bottom w:val="single" w:sz="4" w:space="0" w:color="auto"/>
              <w:right w:val="single" w:sz="4" w:space="0" w:color="auto"/>
            </w:tcBorders>
            <w:shd w:val="clear" w:color="auto" w:fill="auto"/>
            <w:noWrap/>
            <w:vAlign w:val="center"/>
          </w:tcPr>
          <w:p w14:paraId="4436C89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04BB410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1EB955A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4717811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6BBF591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26CABBF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4A9A24D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1683F65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5F8F38B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147F595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485" w:type="dxa"/>
            <w:tcBorders>
              <w:top w:val="nil"/>
              <w:left w:val="nil"/>
              <w:bottom w:val="single" w:sz="4" w:space="0" w:color="auto"/>
              <w:right w:val="single" w:sz="4" w:space="0" w:color="auto"/>
            </w:tcBorders>
            <w:shd w:val="clear" w:color="auto" w:fill="auto"/>
            <w:noWrap/>
            <w:vAlign w:val="center"/>
          </w:tcPr>
          <w:p w14:paraId="74921891"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23C56FF5" w14:textId="77777777" w:rsidR="00A25A89" w:rsidRDefault="00A25A89">
            <w:pPr>
              <w:jc w:val="center"/>
              <w:rPr>
                <w:rFonts w:asciiTheme="minorHAnsi" w:hAnsiTheme="minorHAnsi" w:cstheme="minorHAnsi"/>
                <w:color w:val="000000"/>
                <w:sz w:val="22"/>
                <w:szCs w:val="22"/>
              </w:rPr>
            </w:pPr>
          </w:p>
        </w:tc>
      </w:tr>
      <w:tr w:rsidR="00A25A89" w14:paraId="6E999438" w14:textId="77777777">
        <w:trPr>
          <w:trHeight w:val="52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7FD0BACB"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4.2</w:t>
            </w:r>
          </w:p>
        </w:tc>
        <w:tc>
          <w:tcPr>
            <w:tcW w:w="6670" w:type="dxa"/>
            <w:tcBorders>
              <w:top w:val="nil"/>
              <w:left w:val="nil"/>
              <w:bottom w:val="single" w:sz="4" w:space="0" w:color="auto"/>
              <w:right w:val="single" w:sz="4" w:space="0" w:color="auto"/>
            </w:tcBorders>
            <w:shd w:val="clear" w:color="auto" w:fill="auto"/>
            <w:vAlign w:val="center"/>
          </w:tcPr>
          <w:p w14:paraId="059B0A17" w14:textId="77777777" w:rsidR="00A25A89" w:rsidRDefault="00B063B8">
            <w:pPr>
              <w:ind w:left="325" w:right="25" w:hanging="325"/>
              <w:rPr>
                <w:rFonts w:asciiTheme="minorHAnsi" w:hAnsiTheme="minorHAnsi" w:cstheme="minorHAnsi"/>
                <w:b/>
                <w:sz w:val="22"/>
                <w:szCs w:val="22"/>
              </w:rPr>
            </w:pPr>
            <w:r>
              <w:rPr>
                <w:rFonts w:asciiTheme="minorHAnsi" w:hAnsiTheme="minorHAnsi" w:cstheme="minorHAnsi"/>
                <w:b/>
                <w:sz w:val="22"/>
                <w:szCs w:val="22"/>
              </w:rPr>
              <w:t>Rad na školskom okruženju</w:t>
            </w:r>
          </w:p>
        </w:tc>
        <w:tc>
          <w:tcPr>
            <w:tcW w:w="860" w:type="dxa"/>
            <w:tcBorders>
              <w:top w:val="nil"/>
              <w:left w:val="nil"/>
              <w:bottom w:val="single" w:sz="4" w:space="0" w:color="auto"/>
              <w:right w:val="single" w:sz="4" w:space="0" w:color="auto"/>
            </w:tcBorders>
            <w:shd w:val="clear" w:color="auto" w:fill="auto"/>
            <w:noWrap/>
            <w:vAlign w:val="center"/>
          </w:tcPr>
          <w:p w14:paraId="27DED013"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60</w:t>
            </w:r>
          </w:p>
        </w:tc>
        <w:tc>
          <w:tcPr>
            <w:tcW w:w="615" w:type="dxa"/>
            <w:tcBorders>
              <w:top w:val="nil"/>
              <w:left w:val="nil"/>
              <w:bottom w:val="single" w:sz="4" w:space="0" w:color="auto"/>
              <w:right w:val="single" w:sz="4" w:space="0" w:color="auto"/>
            </w:tcBorders>
            <w:shd w:val="clear" w:color="auto" w:fill="auto"/>
            <w:noWrap/>
            <w:vAlign w:val="center"/>
          </w:tcPr>
          <w:p w14:paraId="29E139D4"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40743416"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4FF0111"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5D8B130"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51220E7"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3852D0A"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271D9A6C"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5B9E725"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7E53BFA"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03AAEDF"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1653A50A"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21EF2635" w14:textId="77777777" w:rsidR="00A25A89" w:rsidRDefault="00A25A89">
            <w:pPr>
              <w:jc w:val="center"/>
              <w:rPr>
                <w:rFonts w:asciiTheme="minorHAnsi" w:hAnsiTheme="minorHAnsi" w:cstheme="minorHAnsi"/>
                <w:b/>
                <w:color w:val="000000"/>
                <w:sz w:val="22"/>
                <w:szCs w:val="22"/>
              </w:rPr>
            </w:pPr>
          </w:p>
        </w:tc>
      </w:tr>
      <w:tr w:rsidR="00A25A89" w14:paraId="5912A6C3" w14:textId="77777777">
        <w:trPr>
          <w:trHeight w:val="52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14D827C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4.2.1</w:t>
            </w:r>
          </w:p>
        </w:tc>
        <w:tc>
          <w:tcPr>
            <w:tcW w:w="6670" w:type="dxa"/>
            <w:tcBorders>
              <w:top w:val="nil"/>
              <w:left w:val="nil"/>
              <w:bottom w:val="single" w:sz="4" w:space="0" w:color="auto"/>
              <w:right w:val="single" w:sz="4" w:space="0" w:color="auto"/>
            </w:tcBorders>
            <w:shd w:val="clear" w:color="auto" w:fill="auto"/>
            <w:vAlign w:val="center"/>
          </w:tcPr>
          <w:p w14:paraId="437B95E6" w14:textId="77777777" w:rsidR="00A25A89" w:rsidRDefault="00B063B8">
            <w:pPr>
              <w:ind w:right="25"/>
              <w:rPr>
                <w:rFonts w:asciiTheme="minorHAnsi" w:hAnsiTheme="minorHAnsi" w:cstheme="minorHAnsi"/>
                <w:sz w:val="22"/>
                <w:szCs w:val="22"/>
              </w:rPr>
            </w:pPr>
            <w:r>
              <w:rPr>
                <w:rFonts w:asciiTheme="minorHAnsi" w:hAnsiTheme="minorHAnsi" w:cstheme="minorHAnsi"/>
                <w:sz w:val="22"/>
                <w:szCs w:val="22"/>
              </w:rPr>
              <w:t>utvrđivanje poticajnih i sigurnih uvjeta za učenje i rad</w:t>
            </w:r>
          </w:p>
        </w:tc>
        <w:tc>
          <w:tcPr>
            <w:tcW w:w="860" w:type="dxa"/>
            <w:tcBorders>
              <w:top w:val="nil"/>
              <w:left w:val="nil"/>
              <w:bottom w:val="single" w:sz="4" w:space="0" w:color="auto"/>
              <w:right w:val="single" w:sz="4" w:space="0" w:color="auto"/>
            </w:tcBorders>
            <w:shd w:val="clear" w:color="auto" w:fill="auto"/>
            <w:noWrap/>
            <w:vAlign w:val="center"/>
          </w:tcPr>
          <w:p w14:paraId="77327BC2"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40</w:t>
            </w:r>
          </w:p>
        </w:tc>
        <w:tc>
          <w:tcPr>
            <w:tcW w:w="615" w:type="dxa"/>
            <w:tcBorders>
              <w:top w:val="nil"/>
              <w:left w:val="nil"/>
              <w:bottom w:val="single" w:sz="4" w:space="0" w:color="auto"/>
              <w:right w:val="single" w:sz="4" w:space="0" w:color="auto"/>
            </w:tcBorders>
            <w:shd w:val="clear" w:color="auto" w:fill="auto"/>
            <w:noWrap/>
            <w:vAlign w:val="center"/>
          </w:tcPr>
          <w:p w14:paraId="66C2AE32"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55A1A39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350D68C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5E79E92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5F3040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56EDEEC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00EE6CF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55D7E2D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5625AC5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7E517C4A"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171A184C"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5F22E75C" w14:textId="77777777" w:rsidR="00A25A89" w:rsidRDefault="00A25A89">
            <w:pPr>
              <w:jc w:val="center"/>
              <w:rPr>
                <w:rFonts w:asciiTheme="minorHAnsi" w:hAnsiTheme="minorHAnsi" w:cstheme="minorHAnsi"/>
                <w:color w:val="000000"/>
                <w:sz w:val="22"/>
                <w:szCs w:val="22"/>
              </w:rPr>
            </w:pPr>
          </w:p>
        </w:tc>
      </w:tr>
      <w:tr w:rsidR="00A25A89" w14:paraId="3CCC0A78" w14:textId="77777777">
        <w:trPr>
          <w:trHeight w:val="52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3B9467B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4.2.2</w:t>
            </w:r>
          </w:p>
        </w:tc>
        <w:tc>
          <w:tcPr>
            <w:tcW w:w="6670" w:type="dxa"/>
            <w:tcBorders>
              <w:top w:val="nil"/>
              <w:left w:val="nil"/>
              <w:bottom w:val="single" w:sz="4" w:space="0" w:color="auto"/>
              <w:right w:val="single" w:sz="4" w:space="0" w:color="auto"/>
            </w:tcBorders>
            <w:shd w:val="clear" w:color="auto" w:fill="auto"/>
            <w:vAlign w:val="center"/>
          </w:tcPr>
          <w:p w14:paraId="475BF8BA" w14:textId="77777777" w:rsidR="00A25A89" w:rsidRDefault="00B063B8">
            <w:pPr>
              <w:ind w:right="25"/>
              <w:rPr>
                <w:rFonts w:asciiTheme="minorHAnsi" w:hAnsiTheme="minorHAnsi" w:cstheme="minorHAnsi"/>
                <w:sz w:val="22"/>
                <w:szCs w:val="22"/>
              </w:rPr>
            </w:pPr>
            <w:r>
              <w:rPr>
                <w:rFonts w:asciiTheme="minorHAnsi" w:hAnsiTheme="minorHAnsi" w:cstheme="minorHAnsi"/>
                <w:sz w:val="22"/>
                <w:szCs w:val="22"/>
              </w:rPr>
              <w:t>utvrđivanje obilježja školske i razredne klime</w:t>
            </w:r>
          </w:p>
        </w:tc>
        <w:tc>
          <w:tcPr>
            <w:tcW w:w="860" w:type="dxa"/>
            <w:tcBorders>
              <w:top w:val="nil"/>
              <w:left w:val="nil"/>
              <w:bottom w:val="single" w:sz="4" w:space="0" w:color="auto"/>
              <w:right w:val="single" w:sz="4" w:space="0" w:color="auto"/>
            </w:tcBorders>
            <w:shd w:val="clear" w:color="auto" w:fill="auto"/>
            <w:noWrap/>
            <w:vAlign w:val="center"/>
          </w:tcPr>
          <w:p w14:paraId="2E61CD37"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10</w:t>
            </w:r>
          </w:p>
        </w:tc>
        <w:tc>
          <w:tcPr>
            <w:tcW w:w="615" w:type="dxa"/>
            <w:tcBorders>
              <w:top w:val="nil"/>
              <w:left w:val="nil"/>
              <w:bottom w:val="single" w:sz="4" w:space="0" w:color="auto"/>
              <w:right w:val="single" w:sz="4" w:space="0" w:color="auto"/>
            </w:tcBorders>
            <w:shd w:val="clear" w:color="auto" w:fill="auto"/>
            <w:noWrap/>
            <w:vAlign w:val="center"/>
          </w:tcPr>
          <w:p w14:paraId="790A820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232C537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7689CF5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1FE547A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9F9B65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BD5130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7848C5B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1AD50DB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7A7AF27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9B50E7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485" w:type="dxa"/>
            <w:tcBorders>
              <w:top w:val="nil"/>
              <w:left w:val="nil"/>
              <w:bottom w:val="single" w:sz="4" w:space="0" w:color="auto"/>
              <w:right w:val="single" w:sz="4" w:space="0" w:color="auto"/>
            </w:tcBorders>
            <w:shd w:val="clear" w:color="auto" w:fill="auto"/>
            <w:noWrap/>
            <w:vAlign w:val="center"/>
          </w:tcPr>
          <w:p w14:paraId="11F96EB6"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2918F06B" w14:textId="77777777" w:rsidR="00A25A89" w:rsidRDefault="00A25A89">
            <w:pPr>
              <w:jc w:val="center"/>
              <w:rPr>
                <w:rFonts w:asciiTheme="minorHAnsi" w:hAnsiTheme="minorHAnsi" w:cstheme="minorHAnsi"/>
                <w:color w:val="000000"/>
                <w:sz w:val="22"/>
                <w:szCs w:val="22"/>
              </w:rPr>
            </w:pPr>
          </w:p>
        </w:tc>
      </w:tr>
      <w:tr w:rsidR="00A25A89" w14:paraId="6584197D" w14:textId="77777777">
        <w:trPr>
          <w:trHeight w:val="52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7ABA700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4.2.3</w:t>
            </w:r>
          </w:p>
        </w:tc>
        <w:tc>
          <w:tcPr>
            <w:tcW w:w="6670" w:type="dxa"/>
            <w:tcBorders>
              <w:top w:val="nil"/>
              <w:left w:val="nil"/>
              <w:bottom w:val="single" w:sz="4" w:space="0" w:color="auto"/>
              <w:right w:val="single" w:sz="4" w:space="0" w:color="auto"/>
            </w:tcBorders>
            <w:shd w:val="clear" w:color="auto" w:fill="auto"/>
            <w:vAlign w:val="center"/>
          </w:tcPr>
          <w:p w14:paraId="5D681BCC" w14:textId="77777777" w:rsidR="00A25A89" w:rsidRDefault="00B063B8">
            <w:pPr>
              <w:ind w:right="25"/>
              <w:rPr>
                <w:rFonts w:asciiTheme="minorHAnsi" w:hAnsiTheme="minorHAnsi" w:cstheme="minorHAnsi"/>
                <w:sz w:val="22"/>
                <w:szCs w:val="22"/>
              </w:rPr>
            </w:pPr>
            <w:r>
              <w:rPr>
                <w:rFonts w:asciiTheme="minorHAnsi" w:hAnsiTheme="minorHAnsi" w:cstheme="minorHAnsi"/>
                <w:sz w:val="22"/>
                <w:szCs w:val="22"/>
              </w:rPr>
              <w:t>osiguravanje poticajnih i sigurnih uvjeta za rad i učenje</w:t>
            </w:r>
          </w:p>
          <w:p w14:paraId="7DFF52EC" w14:textId="77777777" w:rsidR="00A25A89" w:rsidRDefault="00B063B8">
            <w:pPr>
              <w:ind w:right="25"/>
              <w:rPr>
                <w:rFonts w:asciiTheme="minorHAnsi" w:hAnsiTheme="minorHAnsi" w:cstheme="minorHAnsi"/>
                <w:sz w:val="22"/>
                <w:szCs w:val="22"/>
              </w:rPr>
            </w:pPr>
            <w:r>
              <w:rPr>
                <w:rFonts w:asciiTheme="minorHAnsi" w:hAnsiTheme="minorHAnsi" w:cstheme="minorHAnsi"/>
                <w:sz w:val="22"/>
                <w:szCs w:val="22"/>
              </w:rPr>
              <w:t>doprinos razvoju poticajne školske / razredne klime</w:t>
            </w:r>
          </w:p>
        </w:tc>
        <w:tc>
          <w:tcPr>
            <w:tcW w:w="860" w:type="dxa"/>
            <w:tcBorders>
              <w:top w:val="nil"/>
              <w:left w:val="nil"/>
              <w:bottom w:val="single" w:sz="4" w:space="0" w:color="auto"/>
              <w:right w:val="single" w:sz="4" w:space="0" w:color="auto"/>
            </w:tcBorders>
            <w:shd w:val="clear" w:color="auto" w:fill="auto"/>
            <w:noWrap/>
            <w:vAlign w:val="center"/>
          </w:tcPr>
          <w:p w14:paraId="471D2491"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10</w:t>
            </w:r>
          </w:p>
        </w:tc>
        <w:tc>
          <w:tcPr>
            <w:tcW w:w="615" w:type="dxa"/>
            <w:tcBorders>
              <w:top w:val="nil"/>
              <w:left w:val="nil"/>
              <w:bottom w:val="single" w:sz="4" w:space="0" w:color="auto"/>
              <w:right w:val="single" w:sz="4" w:space="0" w:color="auto"/>
            </w:tcBorders>
            <w:shd w:val="clear" w:color="auto" w:fill="auto"/>
            <w:noWrap/>
            <w:vAlign w:val="center"/>
          </w:tcPr>
          <w:p w14:paraId="441099D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4BEA3AF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73E53DF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C863E7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05161A2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BF5AD8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5B0F9ED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014E574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5782F1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EB26FF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485" w:type="dxa"/>
            <w:tcBorders>
              <w:top w:val="nil"/>
              <w:left w:val="nil"/>
              <w:bottom w:val="single" w:sz="4" w:space="0" w:color="auto"/>
              <w:right w:val="single" w:sz="4" w:space="0" w:color="auto"/>
            </w:tcBorders>
            <w:shd w:val="clear" w:color="auto" w:fill="auto"/>
            <w:noWrap/>
            <w:vAlign w:val="center"/>
          </w:tcPr>
          <w:p w14:paraId="7E7D9B3C"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33B94475" w14:textId="77777777" w:rsidR="00A25A89" w:rsidRDefault="00A25A89">
            <w:pPr>
              <w:jc w:val="center"/>
              <w:rPr>
                <w:rFonts w:asciiTheme="minorHAnsi" w:hAnsiTheme="minorHAnsi" w:cstheme="minorHAnsi"/>
                <w:color w:val="000000"/>
                <w:sz w:val="22"/>
                <w:szCs w:val="22"/>
              </w:rPr>
            </w:pPr>
          </w:p>
        </w:tc>
      </w:tr>
      <w:tr w:rsidR="00A25A89" w14:paraId="65C9CB95" w14:textId="77777777">
        <w:trPr>
          <w:trHeight w:val="52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17D2BA36"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4.3</w:t>
            </w:r>
          </w:p>
        </w:tc>
        <w:tc>
          <w:tcPr>
            <w:tcW w:w="6670" w:type="dxa"/>
            <w:tcBorders>
              <w:top w:val="nil"/>
              <w:left w:val="nil"/>
              <w:bottom w:val="single" w:sz="4" w:space="0" w:color="auto"/>
              <w:right w:val="single" w:sz="4" w:space="0" w:color="auto"/>
            </w:tcBorders>
            <w:shd w:val="clear" w:color="auto" w:fill="auto"/>
            <w:vAlign w:val="center"/>
          </w:tcPr>
          <w:p w14:paraId="0A3E6F61" w14:textId="77777777" w:rsidR="00A25A89" w:rsidRDefault="00B063B8">
            <w:pPr>
              <w:ind w:left="325" w:right="25" w:hanging="325"/>
              <w:rPr>
                <w:rFonts w:asciiTheme="minorHAnsi" w:hAnsiTheme="minorHAnsi" w:cstheme="minorHAnsi"/>
                <w:b/>
                <w:sz w:val="22"/>
                <w:szCs w:val="22"/>
              </w:rPr>
            </w:pPr>
            <w:r>
              <w:rPr>
                <w:rFonts w:asciiTheme="minorHAnsi" w:hAnsiTheme="minorHAnsi" w:cstheme="minorHAnsi"/>
                <w:b/>
                <w:sz w:val="22"/>
                <w:szCs w:val="22"/>
              </w:rPr>
              <w:t>Savjetodavni rad s učenicima</w:t>
            </w:r>
          </w:p>
        </w:tc>
        <w:tc>
          <w:tcPr>
            <w:tcW w:w="860" w:type="dxa"/>
            <w:tcBorders>
              <w:top w:val="nil"/>
              <w:left w:val="nil"/>
              <w:bottom w:val="single" w:sz="4" w:space="0" w:color="auto"/>
              <w:right w:val="single" w:sz="4" w:space="0" w:color="auto"/>
            </w:tcBorders>
            <w:shd w:val="clear" w:color="auto" w:fill="auto"/>
            <w:noWrap/>
            <w:vAlign w:val="center"/>
          </w:tcPr>
          <w:p w14:paraId="184393D6"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360</w:t>
            </w:r>
          </w:p>
        </w:tc>
        <w:tc>
          <w:tcPr>
            <w:tcW w:w="615" w:type="dxa"/>
            <w:tcBorders>
              <w:top w:val="nil"/>
              <w:left w:val="nil"/>
              <w:bottom w:val="single" w:sz="4" w:space="0" w:color="auto"/>
              <w:right w:val="single" w:sz="4" w:space="0" w:color="auto"/>
            </w:tcBorders>
            <w:shd w:val="clear" w:color="auto" w:fill="auto"/>
            <w:noWrap/>
            <w:vAlign w:val="center"/>
          </w:tcPr>
          <w:p w14:paraId="738B4A09"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41A43E8B"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5003D53"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53D8966"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4CCC547"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EB9099C"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7BB2972F"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D5EED66"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DC61755"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379D0FA"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7352CA07"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4A1D6C1F" w14:textId="77777777" w:rsidR="00A25A89" w:rsidRDefault="00A25A89">
            <w:pPr>
              <w:jc w:val="center"/>
              <w:rPr>
                <w:rFonts w:asciiTheme="minorHAnsi" w:hAnsiTheme="minorHAnsi" w:cstheme="minorHAnsi"/>
                <w:b/>
                <w:color w:val="000000"/>
                <w:sz w:val="22"/>
                <w:szCs w:val="22"/>
              </w:rPr>
            </w:pPr>
          </w:p>
        </w:tc>
      </w:tr>
      <w:tr w:rsidR="00A25A89" w14:paraId="35BBF003" w14:textId="77777777">
        <w:trPr>
          <w:trHeight w:val="7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099409A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4.3.1</w:t>
            </w:r>
          </w:p>
        </w:tc>
        <w:tc>
          <w:tcPr>
            <w:tcW w:w="6670" w:type="dxa"/>
            <w:tcBorders>
              <w:top w:val="nil"/>
              <w:left w:val="nil"/>
              <w:bottom w:val="single" w:sz="4" w:space="0" w:color="auto"/>
              <w:right w:val="single" w:sz="4" w:space="0" w:color="auto"/>
            </w:tcBorders>
            <w:shd w:val="clear" w:color="auto" w:fill="auto"/>
            <w:vAlign w:val="center"/>
          </w:tcPr>
          <w:p w14:paraId="0F43A63D" w14:textId="77777777" w:rsidR="00A25A89" w:rsidRDefault="00B063B8">
            <w:pPr>
              <w:ind w:right="25"/>
              <w:rPr>
                <w:rFonts w:asciiTheme="minorHAnsi" w:hAnsiTheme="minorHAnsi" w:cstheme="minorHAnsi"/>
                <w:sz w:val="22"/>
                <w:szCs w:val="22"/>
              </w:rPr>
            </w:pPr>
            <w:r>
              <w:rPr>
                <w:rFonts w:asciiTheme="minorHAnsi" w:hAnsiTheme="minorHAnsi" w:cstheme="minorHAnsi"/>
                <w:sz w:val="22"/>
                <w:szCs w:val="22"/>
              </w:rPr>
              <w:t>individualni i grupni rad s učenicima u kojem se učenici upućuju na usvajanje i primjenu znanja u poboljšanju njihovog mentalnog zdravlja</w:t>
            </w:r>
          </w:p>
        </w:tc>
        <w:tc>
          <w:tcPr>
            <w:tcW w:w="860" w:type="dxa"/>
            <w:tcBorders>
              <w:top w:val="nil"/>
              <w:left w:val="nil"/>
              <w:bottom w:val="single" w:sz="4" w:space="0" w:color="auto"/>
              <w:right w:val="single" w:sz="4" w:space="0" w:color="auto"/>
            </w:tcBorders>
            <w:shd w:val="clear" w:color="auto" w:fill="auto"/>
            <w:noWrap/>
            <w:vAlign w:val="center"/>
          </w:tcPr>
          <w:p w14:paraId="314D1FB8"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90</w:t>
            </w:r>
          </w:p>
        </w:tc>
        <w:tc>
          <w:tcPr>
            <w:tcW w:w="615" w:type="dxa"/>
            <w:tcBorders>
              <w:top w:val="nil"/>
              <w:left w:val="nil"/>
              <w:bottom w:val="single" w:sz="4" w:space="0" w:color="auto"/>
              <w:right w:val="single" w:sz="4" w:space="0" w:color="auto"/>
            </w:tcBorders>
            <w:shd w:val="clear" w:color="auto" w:fill="auto"/>
            <w:noWrap/>
            <w:vAlign w:val="center"/>
          </w:tcPr>
          <w:p w14:paraId="76C69A1A"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3C12C37E"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36E28FEA"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2CB7E75D"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2633AF15"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27D0795E"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79" w:type="dxa"/>
            <w:tcBorders>
              <w:top w:val="nil"/>
              <w:left w:val="nil"/>
              <w:bottom w:val="single" w:sz="4" w:space="0" w:color="auto"/>
              <w:right w:val="single" w:sz="4" w:space="0" w:color="auto"/>
            </w:tcBorders>
            <w:shd w:val="clear" w:color="auto" w:fill="auto"/>
            <w:noWrap/>
            <w:vAlign w:val="center"/>
          </w:tcPr>
          <w:p w14:paraId="03CCE298"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661D93B8"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17B8E405"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2B10560E"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485" w:type="dxa"/>
            <w:tcBorders>
              <w:top w:val="nil"/>
              <w:left w:val="nil"/>
              <w:bottom w:val="single" w:sz="4" w:space="0" w:color="auto"/>
              <w:right w:val="single" w:sz="4" w:space="0" w:color="auto"/>
            </w:tcBorders>
            <w:shd w:val="clear" w:color="auto" w:fill="auto"/>
            <w:noWrap/>
            <w:vAlign w:val="center"/>
          </w:tcPr>
          <w:p w14:paraId="2CC22071"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2E636239" w14:textId="77777777" w:rsidR="00A25A89" w:rsidRDefault="00A25A89">
            <w:pPr>
              <w:jc w:val="center"/>
              <w:rPr>
                <w:rFonts w:asciiTheme="minorHAnsi" w:hAnsiTheme="minorHAnsi" w:cstheme="minorHAnsi"/>
                <w:b/>
                <w:bCs/>
                <w:color w:val="000000"/>
                <w:sz w:val="22"/>
                <w:szCs w:val="22"/>
              </w:rPr>
            </w:pPr>
          </w:p>
        </w:tc>
      </w:tr>
      <w:tr w:rsidR="00A25A89" w14:paraId="03EB4471" w14:textId="77777777">
        <w:trPr>
          <w:trHeight w:val="7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05F36BA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4.3.2</w:t>
            </w:r>
          </w:p>
        </w:tc>
        <w:tc>
          <w:tcPr>
            <w:tcW w:w="6670" w:type="dxa"/>
            <w:tcBorders>
              <w:top w:val="nil"/>
              <w:left w:val="nil"/>
              <w:bottom w:val="single" w:sz="4" w:space="0" w:color="auto"/>
              <w:right w:val="single" w:sz="4" w:space="0" w:color="auto"/>
            </w:tcBorders>
            <w:shd w:val="clear" w:color="auto" w:fill="auto"/>
            <w:vAlign w:val="center"/>
          </w:tcPr>
          <w:p w14:paraId="66748601" w14:textId="77777777" w:rsidR="00A25A89" w:rsidRDefault="00B063B8">
            <w:pPr>
              <w:ind w:right="25"/>
              <w:rPr>
                <w:rFonts w:asciiTheme="minorHAnsi" w:hAnsiTheme="minorHAnsi" w:cstheme="minorHAnsi"/>
                <w:sz w:val="22"/>
                <w:szCs w:val="22"/>
              </w:rPr>
            </w:pPr>
            <w:r>
              <w:rPr>
                <w:rFonts w:asciiTheme="minorHAnsi" w:hAnsiTheme="minorHAnsi" w:cstheme="minorHAnsi"/>
                <w:sz w:val="22"/>
                <w:szCs w:val="22"/>
              </w:rPr>
              <w:t>individualni i grupni savjetodavni rad u kojem se učenici upućuju na unapređenje u učenju i postignuću</w:t>
            </w:r>
          </w:p>
        </w:tc>
        <w:tc>
          <w:tcPr>
            <w:tcW w:w="860" w:type="dxa"/>
            <w:tcBorders>
              <w:top w:val="nil"/>
              <w:left w:val="nil"/>
              <w:bottom w:val="single" w:sz="4" w:space="0" w:color="auto"/>
              <w:right w:val="single" w:sz="4" w:space="0" w:color="auto"/>
            </w:tcBorders>
            <w:shd w:val="clear" w:color="auto" w:fill="auto"/>
            <w:noWrap/>
            <w:vAlign w:val="center"/>
          </w:tcPr>
          <w:p w14:paraId="1F45CD00"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90</w:t>
            </w:r>
          </w:p>
        </w:tc>
        <w:tc>
          <w:tcPr>
            <w:tcW w:w="615" w:type="dxa"/>
            <w:tcBorders>
              <w:top w:val="nil"/>
              <w:left w:val="nil"/>
              <w:bottom w:val="single" w:sz="4" w:space="0" w:color="auto"/>
              <w:right w:val="single" w:sz="4" w:space="0" w:color="auto"/>
            </w:tcBorders>
            <w:shd w:val="clear" w:color="auto" w:fill="auto"/>
            <w:noWrap/>
            <w:vAlign w:val="center"/>
          </w:tcPr>
          <w:p w14:paraId="53D63D69"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5CFEB8C3"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330305F4"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160837D0"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5451D5B1"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627FCACE"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79" w:type="dxa"/>
            <w:tcBorders>
              <w:top w:val="nil"/>
              <w:left w:val="nil"/>
              <w:bottom w:val="single" w:sz="4" w:space="0" w:color="auto"/>
              <w:right w:val="single" w:sz="4" w:space="0" w:color="auto"/>
            </w:tcBorders>
            <w:shd w:val="clear" w:color="auto" w:fill="auto"/>
            <w:noWrap/>
            <w:vAlign w:val="center"/>
          </w:tcPr>
          <w:p w14:paraId="5B942311"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5D122209"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1BB08B76"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5EE2FFB0"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485" w:type="dxa"/>
            <w:tcBorders>
              <w:top w:val="nil"/>
              <w:left w:val="nil"/>
              <w:bottom w:val="single" w:sz="4" w:space="0" w:color="auto"/>
              <w:right w:val="single" w:sz="4" w:space="0" w:color="auto"/>
            </w:tcBorders>
            <w:shd w:val="clear" w:color="auto" w:fill="auto"/>
            <w:noWrap/>
            <w:vAlign w:val="center"/>
          </w:tcPr>
          <w:p w14:paraId="4577EA43"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2462F8B0" w14:textId="77777777" w:rsidR="00A25A89" w:rsidRDefault="00A25A89">
            <w:pPr>
              <w:jc w:val="center"/>
              <w:rPr>
                <w:rFonts w:asciiTheme="minorHAnsi" w:hAnsiTheme="minorHAnsi" w:cstheme="minorHAnsi"/>
                <w:b/>
                <w:bCs/>
                <w:color w:val="000000"/>
                <w:sz w:val="22"/>
                <w:szCs w:val="22"/>
              </w:rPr>
            </w:pPr>
          </w:p>
        </w:tc>
      </w:tr>
      <w:tr w:rsidR="00A25A89" w14:paraId="4223D24F" w14:textId="77777777">
        <w:trPr>
          <w:trHeight w:val="7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73AD67F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4.3.3</w:t>
            </w:r>
          </w:p>
        </w:tc>
        <w:tc>
          <w:tcPr>
            <w:tcW w:w="6670" w:type="dxa"/>
            <w:tcBorders>
              <w:top w:val="nil"/>
              <w:left w:val="nil"/>
              <w:bottom w:val="single" w:sz="4" w:space="0" w:color="auto"/>
              <w:right w:val="single" w:sz="4" w:space="0" w:color="auto"/>
            </w:tcBorders>
            <w:shd w:val="clear" w:color="auto" w:fill="auto"/>
            <w:vAlign w:val="center"/>
          </w:tcPr>
          <w:p w14:paraId="5E7B0C95" w14:textId="77777777" w:rsidR="00A25A89" w:rsidRDefault="00B063B8">
            <w:pPr>
              <w:ind w:right="25"/>
              <w:rPr>
                <w:rFonts w:asciiTheme="minorHAnsi" w:hAnsiTheme="minorHAnsi" w:cstheme="minorHAnsi"/>
                <w:sz w:val="22"/>
                <w:szCs w:val="22"/>
              </w:rPr>
            </w:pPr>
            <w:r>
              <w:rPr>
                <w:rFonts w:asciiTheme="minorHAnsi" w:hAnsiTheme="minorHAnsi" w:cstheme="minorHAnsi"/>
                <w:sz w:val="22"/>
                <w:szCs w:val="22"/>
              </w:rPr>
              <w:t>primjena i provođenje različitih akademskih i bihevioralnih intervencija usmjerenih na poboljšanje učenja i ponašanja</w:t>
            </w:r>
          </w:p>
        </w:tc>
        <w:tc>
          <w:tcPr>
            <w:tcW w:w="860" w:type="dxa"/>
            <w:tcBorders>
              <w:top w:val="nil"/>
              <w:left w:val="nil"/>
              <w:bottom w:val="single" w:sz="4" w:space="0" w:color="auto"/>
              <w:right w:val="single" w:sz="4" w:space="0" w:color="auto"/>
            </w:tcBorders>
            <w:shd w:val="clear" w:color="auto" w:fill="auto"/>
            <w:noWrap/>
            <w:vAlign w:val="center"/>
          </w:tcPr>
          <w:p w14:paraId="319E8878"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90</w:t>
            </w:r>
          </w:p>
        </w:tc>
        <w:tc>
          <w:tcPr>
            <w:tcW w:w="615" w:type="dxa"/>
            <w:tcBorders>
              <w:top w:val="nil"/>
              <w:left w:val="nil"/>
              <w:bottom w:val="single" w:sz="4" w:space="0" w:color="auto"/>
              <w:right w:val="single" w:sz="4" w:space="0" w:color="auto"/>
            </w:tcBorders>
            <w:shd w:val="clear" w:color="auto" w:fill="auto"/>
            <w:noWrap/>
            <w:vAlign w:val="center"/>
          </w:tcPr>
          <w:p w14:paraId="29E6435B"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01B2B2C9"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3F816964"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62B4E6CA"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5106AC79"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081376AD"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79" w:type="dxa"/>
            <w:tcBorders>
              <w:top w:val="nil"/>
              <w:left w:val="nil"/>
              <w:bottom w:val="single" w:sz="4" w:space="0" w:color="auto"/>
              <w:right w:val="single" w:sz="4" w:space="0" w:color="auto"/>
            </w:tcBorders>
            <w:shd w:val="clear" w:color="auto" w:fill="auto"/>
            <w:noWrap/>
            <w:vAlign w:val="center"/>
          </w:tcPr>
          <w:p w14:paraId="6DBC80B8"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73A303AF"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4FD13FB1"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29855187"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485" w:type="dxa"/>
            <w:tcBorders>
              <w:top w:val="nil"/>
              <w:left w:val="nil"/>
              <w:bottom w:val="single" w:sz="4" w:space="0" w:color="auto"/>
              <w:right w:val="single" w:sz="4" w:space="0" w:color="auto"/>
            </w:tcBorders>
            <w:shd w:val="clear" w:color="auto" w:fill="auto"/>
            <w:noWrap/>
            <w:vAlign w:val="center"/>
          </w:tcPr>
          <w:p w14:paraId="7A9574EB"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52B34325" w14:textId="77777777" w:rsidR="00A25A89" w:rsidRDefault="00A25A89">
            <w:pPr>
              <w:jc w:val="center"/>
              <w:rPr>
                <w:rFonts w:asciiTheme="minorHAnsi" w:hAnsiTheme="minorHAnsi" w:cstheme="minorHAnsi"/>
                <w:b/>
                <w:bCs/>
                <w:color w:val="000000"/>
                <w:sz w:val="22"/>
                <w:szCs w:val="22"/>
              </w:rPr>
            </w:pPr>
          </w:p>
        </w:tc>
      </w:tr>
      <w:tr w:rsidR="00A25A89" w14:paraId="0CA9B994" w14:textId="77777777">
        <w:trPr>
          <w:trHeight w:val="7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734801C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4.3.4</w:t>
            </w:r>
          </w:p>
        </w:tc>
        <w:tc>
          <w:tcPr>
            <w:tcW w:w="6670" w:type="dxa"/>
            <w:tcBorders>
              <w:top w:val="nil"/>
              <w:left w:val="nil"/>
              <w:bottom w:val="single" w:sz="4" w:space="0" w:color="auto"/>
              <w:right w:val="single" w:sz="4" w:space="0" w:color="auto"/>
            </w:tcBorders>
            <w:shd w:val="clear" w:color="auto" w:fill="auto"/>
            <w:vAlign w:val="center"/>
          </w:tcPr>
          <w:p w14:paraId="2C7A2543" w14:textId="77777777" w:rsidR="00A25A89" w:rsidRDefault="00B063B8">
            <w:pPr>
              <w:ind w:right="25"/>
              <w:rPr>
                <w:rFonts w:asciiTheme="minorHAnsi" w:hAnsiTheme="minorHAnsi" w:cstheme="minorHAnsi"/>
                <w:sz w:val="22"/>
                <w:szCs w:val="22"/>
              </w:rPr>
            </w:pPr>
            <w:r>
              <w:rPr>
                <w:rFonts w:asciiTheme="minorHAnsi" w:hAnsiTheme="minorHAnsi" w:cstheme="minorHAnsi"/>
                <w:sz w:val="22"/>
                <w:szCs w:val="22"/>
              </w:rPr>
              <w:t>ispitivanje stanja i savjetovanje djece zbog anksioznosti i depresivnosti kod učenika od 4. do 8. razreda</w:t>
            </w:r>
          </w:p>
        </w:tc>
        <w:tc>
          <w:tcPr>
            <w:tcW w:w="860" w:type="dxa"/>
            <w:tcBorders>
              <w:top w:val="nil"/>
              <w:left w:val="nil"/>
              <w:bottom w:val="single" w:sz="4" w:space="0" w:color="auto"/>
              <w:right w:val="single" w:sz="4" w:space="0" w:color="auto"/>
            </w:tcBorders>
            <w:shd w:val="clear" w:color="auto" w:fill="auto"/>
            <w:noWrap/>
            <w:vAlign w:val="center"/>
          </w:tcPr>
          <w:p w14:paraId="64F444B1"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90</w:t>
            </w:r>
          </w:p>
        </w:tc>
        <w:tc>
          <w:tcPr>
            <w:tcW w:w="615" w:type="dxa"/>
            <w:tcBorders>
              <w:top w:val="nil"/>
              <w:left w:val="nil"/>
              <w:bottom w:val="single" w:sz="4" w:space="0" w:color="auto"/>
              <w:right w:val="single" w:sz="4" w:space="0" w:color="auto"/>
            </w:tcBorders>
            <w:shd w:val="clear" w:color="auto" w:fill="auto"/>
            <w:noWrap/>
            <w:vAlign w:val="center"/>
          </w:tcPr>
          <w:p w14:paraId="09FC33D7"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2B5D640C"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38D3E8E4"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349A4613"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1D7F192D"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2FF597C2"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79" w:type="dxa"/>
            <w:tcBorders>
              <w:top w:val="nil"/>
              <w:left w:val="nil"/>
              <w:bottom w:val="single" w:sz="4" w:space="0" w:color="auto"/>
              <w:right w:val="single" w:sz="4" w:space="0" w:color="auto"/>
            </w:tcBorders>
            <w:shd w:val="clear" w:color="auto" w:fill="auto"/>
            <w:noWrap/>
            <w:vAlign w:val="center"/>
          </w:tcPr>
          <w:p w14:paraId="7BCBC118"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52BBAAD5"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049583A0"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76E74738"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485" w:type="dxa"/>
            <w:tcBorders>
              <w:top w:val="nil"/>
              <w:left w:val="nil"/>
              <w:bottom w:val="single" w:sz="4" w:space="0" w:color="auto"/>
              <w:right w:val="single" w:sz="4" w:space="0" w:color="auto"/>
            </w:tcBorders>
            <w:shd w:val="clear" w:color="auto" w:fill="auto"/>
            <w:noWrap/>
            <w:vAlign w:val="center"/>
          </w:tcPr>
          <w:p w14:paraId="21A43518"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3395960A" w14:textId="77777777" w:rsidR="00A25A89" w:rsidRDefault="00A25A89">
            <w:pPr>
              <w:jc w:val="center"/>
              <w:rPr>
                <w:rFonts w:asciiTheme="minorHAnsi" w:hAnsiTheme="minorHAnsi" w:cstheme="minorHAnsi"/>
                <w:b/>
                <w:bCs/>
                <w:color w:val="000000"/>
                <w:sz w:val="22"/>
                <w:szCs w:val="22"/>
              </w:rPr>
            </w:pPr>
          </w:p>
        </w:tc>
      </w:tr>
      <w:tr w:rsidR="00A25A89" w14:paraId="21AFBF0D" w14:textId="77777777">
        <w:trPr>
          <w:trHeight w:val="94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6641223A"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4.4</w:t>
            </w:r>
          </w:p>
        </w:tc>
        <w:tc>
          <w:tcPr>
            <w:tcW w:w="6670" w:type="dxa"/>
            <w:tcBorders>
              <w:top w:val="nil"/>
              <w:left w:val="nil"/>
              <w:bottom w:val="single" w:sz="4" w:space="0" w:color="auto"/>
              <w:right w:val="single" w:sz="4" w:space="0" w:color="auto"/>
            </w:tcBorders>
            <w:shd w:val="clear" w:color="auto" w:fill="auto"/>
            <w:vAlign w:val="center"/>
          </w:tcPr>
          <w:p w14:paraId="6BCB0580" w14:textId="77777777" w:rsidR="00A25A89" w:rsidRDefault="00B063B8">
            <w:pPr>
              <w:ind w:left="325" w:right="25" w:hanging="325"/>
              <w:rPr>
                <w:rFonts w:asciiTheme="minorHAnsi" w:hAnsiTheme="minorHAnsi" w:cstheme="minorHAnsi"/>
                <w:b/>
                <w:sz w:val="22"/>
                <w:szCs w:val="22"/>
              </w:rPr>
            </w:pPr>
            <w:r>
              <w:rPr>
                <w:rFonts w:asciiTheme="minorHAnsi" w:hAnsiTheme="minorHAnsi" w:cstheme="minorHAnsi"/>
                <w:b/>
                <w:sz w:val="22"/>
                <w:szCs w:val="22"/>
              </w:rPr>
              <w:t>Psihološke radionice od 1. do 8. razreda</w:t>
            </w:r>
          </w:p>
        </w:tc>
        <w:tc>
          <w:tcPr>
            <w:tcW w:w="860" w:type="dxa"/>
            <w:tcBorders>
              <w:top w:val="nil"/>
              <w:left w:val="nil"/>
              <w:bottom w:val="single" w:sz="4" w:space="0" w:color="auto"/>
              <w:right w:val="single" w:sz="4" w:space="0" w:color="auto"/>
            </w:tcBorders>
            <w:shd w:val="clear" w:color="auto" w:fill="auto"/>
            <w:noWrap/>
            <w:vAlign w:val="center"/>
          </w:tcPr>
          <w:p w14:paraId="669EF80F"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195</w:t>
            </w:r>
          </w:p>
        </w:tc>
        <w:tc>
          <w:tcPr>
            <w:tcW w:w="615" w:type="dxa"/>
            <w:tcBorders>
              <w:top w:val="nil"/>
              <w:left w:val="nil"/>
              <w:bottom w:val="single" w:sz="4" w:space="0" w:color="auto"/>
              <w:right w:val="single" w:sz="4" w:space="0" w:color="auto"/>
            </w:tcBorders>
            <w:shd w:val="clear" w:color="auto" w:fill="auto"/>
            <w:noWrap/>
            <w:vAlign w:val="center"/>
          </w:tcPr>
          <w:p w14:paraId="7B9F3B53"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26B3E43A"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E474F53"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0BAFD37"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0910D8E"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7C1F40C"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16BC6D0B"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5AFFC10"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B65CD13"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B7934E1"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23EE99EB"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1393A1B8" w14:textId="77777777" w:rsidR="00A25A89" w:rsidRDefault="00A25A89">
            <w:pPr>
              <w:jc w:val="center"/>
              <w:rPr>
                <w:rFonts w:asciiTheme="minorHAnsi" w:hAnsiTheme="minorHAnsi" w:cstheme="minorHAnsi"/>
                <w:b/>
                <w:color w:val="000000"/>
                <w:sz w:val="22"/>
                <w:szCs w:val="22"/>
              </w:rPr>
            </w:pPr>
          </w:p>
        </w:tc>
      </w:tr>
      <w:tr w:rsidR="00A25A89" w14:paraId="65754E44" w14:textId="77777777">
        <w:trPr>
          <w:trHeight w:val="94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6E4119D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4.4.1</w:t>
            </w:r>
          </w:p>
        </w:tc>
        <w:tc>
          <w:tcPr>
            <w:tcW w:w="6670" w:type="dxa"/>
            <w:tcBorders>
              <w:top w:val="nil"/>
              <w:left w:val="nil"/>
              <w:bottom w:val="single" w:sz="4" w:space="0" w:color="auto"/>
              <w:right w:val="single" w:sz="4" w:space="0" w:color="auto"/>
            </w:tcBorders>
            <w:shd w:val="clear" w:color="auto" w:fill="auto"/>
            <w:vAlign w:val="center"/>
          </w:tcPr>
          <w:p w14:paraId="5288DE7D" w14:textId="77777777" w:rsidR="00A25A89" w:rsidRDefault="00B063B8">
            <w:pPr>
              <w:ind w:right="25"/>
              <w:rPr>
                <w:rFonts w:asciiTheme="minorHAnsi" w:hAnsiTheme="minorHAnsi" w:cstheme="minorHAnsi"/>
                <w:sz w:val="22"/>
                <w:szCs w:val="22"/>
              </w:rPr>
            </w:pPr>
            <w:r>
              <w:rPr>
                <w:rFonts w:asciiTheme="minorHAnsi" w:hAnsiTheme="minorHAnsi" w:cstheme="minorHAnsi"/>
                <w:sz w:val="22"/>
                <w:szCs w:val="22"/>
              </w:rPr>
              <w:t>Jačanje samopoštovanja; poticanje razvoja socijalnih i komunikacijskih vještina; poticanje asertivne komunikacije ja porukama, poticanje preuzimanja odgovornosti, donošenje odluka; razvijanje optimizma; važnost suradnje i tolerancije</w:t>
            </w:r>
          </w:p>
        </w:tc>
        <w:tc>
          <w:tcPr>
            <w:tcW w:w="860" w:type="dxa"/>
            <w:tcBorders>
              <w:top w:val="nil"/>
              <w:left w:val="nil"/>
              <w:bottom w:val="single" w:sz="4" w:space="0" w:color="auto"/>
              <w:right w:val="single" w:sz="4" w:space="0" w:color="auto"/>
            </w:tcBorders>
            <w:shd w:val="clear" w:color="auto" w:fill="auto"/>
            <w:noWrap/>
            <w:vAlign w:val="center"/>
          </w:tcPr>
          <w:p w14:paraId="67CC40A4"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45</w:t>
            </w:r>
          </w:p>
        </w:tc>
        <w:tc>
          <w:tcPr>
            <w:tcW w:w="615" w:type="dxa"/>
            <w:tcBorders>
              <w:top w:val="nil"/>
              <w:left w:val="nil"/>
              <w:bottom w:val="single" w:sz="4" w:space="0" w:color="auto"/>
              <w:right w:val="single" w:sz="4" w:space="0" w:color="auto"/>
            </w:tcBorders>
            <w:shd w:val="clear" w:color="auto" w:fill="auto"/>
            <w:noWrap/>
            <w:vAlign w:val="center"/>
          </w:tcPr>
          <w:p w14:paraId="21D8CE9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157B1A4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2EAAF27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6F24008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5334A08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24FEDCC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60682BD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17677CE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782F658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4D580F44"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464E8855"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4DD0FC8B" w14:textId="77777777" w:rsidR="00A25A89" w:rsidRDefault="00A25A89">
            <w:pPr>
              <w:jc w:val="center"/>
              <w:rPr>
                <w:rFonts w:asciiTheme="minorHAnsi" w:hAnsiTheme="minorHAnsi" w:cstheme="minorHAnsi"/>
                <w:color w:val="000000"/>
                <w:sz w:val="22"/>
                <w:szCs w:val="22"/>
              </w:rPr>
            </w:pPr>
          </w:p>
        </w:tc>
      </w:tr>
      <w:tr w:rsidR="00A25A89" w14:paraId="1EA1C121" w14:textId="77777777">
        <w:trPr>
          <w:trHeight w:val="94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6048648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4.4.2</w:t>
            </w:r>
          </w:p>
        </w:tc>
        <w:tc>
          <w:tcPr>
            <w:tcW w:w="6670" w:type="dxa"/>
            <w:tcBorders>
              <w:top w:val="nil"/>
              <w:left w:val="nil"/>
              <w:bottom w:val="single" w:sz="4" w:space="0" w:color="auto"/>
              <w:right w:val="single" w:sz="4" w:space="0" w:color="auto"/>
            </w:tcBorders>
            <w:shd w:val="clear" w:color="auto" w:fill="auto"/>
            <w:vAlign w:val="center"/>
          </w:tcPr>
          <w:p w14:paraId="5444DF50" w14:textId="77777777" w:rsidR="00A25A89" w:rsidRDefault="00B063B8">
            <w:pPr>
              <w:ind w:right="25"/>
              <w:rPr>
                <w:rFonts w:asciiTheme="minorHAnsi" w:hAnsiTheme="minorHAnsi" w:cstheme="minorHAnsi"/>
                <w:sz w:val="22"/>
                <w:szCs w:val="22"/>
              </w:rPr>
            </w:pPr>
            <w:r>
              <w:rPr>
                <w:rFonts w:asciiTheme="minorHAnsi" w:hAnsiTheme="minorHAnsi" w:cstheme="minorHAnsi"/>
                <w:sz w:val="22"/>
                <w:szCs w:val="22"/>
              </w:rPr>
              <w:t>Radionice za učenike, grupni terapeutski rad (problemi u socijalizaciji i ponašanju, problemi u učenju, emocionalne poteškoće, obiteljski problemi) te prema potrebi individualni rad s pojedinim učenicima</w:t>
            </w:r>
          </w:p>
        </w:tc>
        <w:tc>
          <w:tcPr>
            <w:tcW w:w="860" w:type="dxa"/>
            <w:tcBorders>
              <w:top w:val="nil"/>
              <w:left w:val="nil"/>
              <w:bottom w:val="single" w:sz="4" w:space="0" w:color="auto"/>
              <w:right w:val="single" w:sz="4" w:space="0" w:color="auto"/>
            </w:tcBorders>
            <w:shd w:val="clear" w:color="auto" w:fill="auto"/>
            <w:noWrap/>
            <w:vAlign w:val="center"/>
          </w:tcPr>
          <w:p w14:paraId="7137E537"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40</w:t>
            </w:r>
          </w:p>
        </w:tc>
        <w:tc>
          <w:tcPr>
            <w:tcW w:w="615" w:type="dxa"/>
            <w:tcBorders>
              <w:top w:val="nil"/>
              <w:left w:val="nil"/>
              <w:bottom w:val="single" w:sz="4" w:space="0" w:color="auto"/>
              <w:right w:val="single" w:sz="4" w:space="0" w:color="auto"/>
            </w:tcBorders>
            <w:shd w:val="clear" w:color="auto" w:fill="auto"/>
            <w:noWrap/>
            <w:vAlign w:val="center"/>
          </w:tcPr>
          <w:p w14:paraId="08615111"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186FA3D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DEC239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371E97E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2BB61AF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4342E8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60E898A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5635025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4AA72B2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A305550"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7B458A1E"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35D0999C" w14:textId="77777777" w:rsidR="00A25A89" w:rsidRDefault="00A25A89">
            <w:pPr>
              <w:jc w:val="center"/>
              <w:rPr>
                <w:rFonts w:asciiTheme="minorHAnsi" w:hAnsiTheme="minorHAnsi" w:cstheme="minorHAnsi"/>
                <w:color w:val="000000"/>
                <w:sz w:val="22"/>
                <w:szCs w:val="22"/>
              </w:rPr>
            </w:pPr>
          </w:p>
        </w:tc>
      </w:tr>
      <w:tr w:rsidR="00A25A89" w14:paraId="4C4AEE92" w14:textId="77777777">
        <w:trPr>
          <w:trHeight w:val="94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3E7ABF1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4.4.3</w:t>
            </w:r>
          </w:p>
        </w:tc>
        <w:tc>
          <w:tcPr>
            <w:tcW w:w="6670" w:type="dxa"/>
            <w:tcBorders>
              <w:top w:val="nil"/>
              <w:left w:val="nil"/>
              <w:bottom w:val="single" w:sz="4" w:space="0" w:color="auto"/>
              <w:right w:val="single" w:sz="4" w:space="0" w:color="auto"/>
            </w:tcBorders>
            <w:shd w:val="clear" w:color="auto" w:fill="auto"/>
            <w:vAlign w:val="center"/>
          </w:tcPr>
          <w:p w14:paraId="0601C6BA" w14:textId="77777777" w:rsidR="00A25A89" w:rsidRDefault="00B063B8">
            <w:pPr>
              <w:ind w:right="25"/>
              <w:rPr>
                <w:rFonts w:asciiTheme="minorHAnsi" w:hAnsiTheme="minorHAnsi" w:cstheme="minorHAnsi"/>
                <w:i/>
                <w:sz w:val="22"/>
                <w:szCs w:val="22"/>
              </w:rPr>
            </w:pPr>
            <w:r>
              <w:rPr>
                <w:rFonts w:asciiTheme="minorHAnsi" w:hAnsiTheme="minorHAnsi" w:cstheme="minorHAnsi"/>
                <w:i/>
                <w:sz w:val="22"/>
                <w:szCs w:val="22"/>
              </w:rPr>
              <w:t>Učiti kako učiti</w:t>
            </w:r>
            <w:r>
              <w:rPr>
                <w:rFonts w:asciiTheme="minorHAnsi" w:hAnsiTheme="minorHAnsi" w:cstheme="minorHAnsi"/>
                <w:sz w:val="22"/>
                <w:szCs w:val="22"/>
              </w:rPr>
              <w:t xml:space="preserve"> - radionice za poticanje procesa samoregulacije učenja (postavljanje ciljeva učenja, planiranje i odabiranje pristupa i strategije učenja i zapamćivanja; poticanje unutarnje motivacije; praćenje rezultata) kod učenika 5. razreda</w:t>
            </w:r>
          </w:p>
        </w:tc>
        <w:tc>
          <w:tcPr>
            <w:tcW w:w="860" w:type="dxa"/>
            <w:tcBorders>
              <w:top w:val="nil"/>
              <w:left w:val="nil"/>
              <w:bottom w:val="single" w:sz="4" w:space="0" w:color="auto"/>
              <w:right w:val="single" w:sz="4" w:space="0" w:color="auto"/>
            </w:tcBorders>
            <w:shd w:val="clear" w:color="auto" w:fill="auto"/>
            <w:noWrap/>
            <w:vAlign w:val="center"/>
          </w:tcPr>
          <w:p w14:paraId="0D317A3B"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40</w:t>
            </w:r>
          </w:p>
        </w:tc>
        <w:tc>
          <w:tcPr>
            <w:tcW w:w="615" w:type="dxa"/>
            <w:tcBorders>
              <w:top w:val="nil"/>
              <w:left w:val="nil"/>
              <w:bottom w:val="single" w:sz="4" w:space="0" w:color="auto"/>
              <w:right w:val="single" w:sz="4" w:space="0" w:color="auto"/>
            </w:tcBorders>
            <w:shd w:val="clear" w:color="auto" w:fill="auto"/>
            <w:noWrap/>
            <w:vAlign w:val="center"/>
          </w:tcPr>
          <w:p w14:paraId="3E2AE6CD"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0EE5174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5B99E6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3CFDEEE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74C374A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95E145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793FFF8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273B1D1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21D89C3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DED595A"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658978BB"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65E9901F" w14:textId="77777777" w:rsidR="00A25A89" w:rsidRDefault="00A25A89">
            <w:pPr>
              <w:jc w:val="center"/>
              <w:rPr>
                <w:rFonts w:asciiTheme="minorHAnsi" w:hAnsiTheme="minorHAnsi" w:cstheme="minorHAnsi"/>
                <w:color w:val="000000"/>
                <w:sz w:val="22"/>
                <w:szCs w:val="22"/>
              </w:rPr>
            </w:pPr>
          </w:p>
        </w:tc>
      </w:tr>
      <w:tr w:rsidR="00A25A89" w14:paraId="1C772621" w14:textId="77777777">
        <w:trPr>
          <w:trHeight w:val="94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71AF33C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4.4.4</w:t>
            </w:r>
          </w:p>
        </w:tc>
        <w:tc>
          <w:tcPr>
            <w:tcW w:w="6670" w:type="dxa"/>
            <w:tcBorders>
              <w:top w:val="nil"/>
              <w:left w:val="nil"/>
              <w:bottom w:val="single" w:sz="4" w:space="0" w:color="auto"/>
              <w:right w:val="single" w:sz="4" w:space="0" w:color="auto"/>
            </w:tcBorders>
            <w:shd w:val="clear" w:color="auto" w:fill="auto"/>
            <w:vAlign w:val="center"/>
          </w:tcPr>
          <w:p w14:paraId="6963145D" w14:textId="77777777" w:rsidR="00A25A89" w:rsidRDefault="00B063B8">
            <w:pPr>
              <w:ind w:right="25"/>
              <w:rPr>
                <w:rFonts w:asciiTheme="minorHAnsi" w:hAnsiTheme="minorHAnsi" w:cstheme="minorHAnsi"/>
                <w:i/>
                <w:sz w:val="22"/>
                <w:szCs w:val="22"/>
              </w:rPr>
            </w:pPr>
            <w:r>
              <w:rPr>
                <w:rFonts w:asciiTheme="minorHAnsi" w:hAnsiTheme="minorHAnsi" w:cstheme="minorHAnsi"/>
                <w:i/>
                <w:sz w:val="22"/>
                <w:szCs w:val="22"/>
              </w:rPr>
              <w:t>Kako prevladati neugodne emocije</w:t>
            </w:r>
            <w:r>
              <w:rPr>
                <w:rFonts w:asciiTheme="minorHAnsi" w:hAnsiTheme="minorHAnsi" w:cstheme="minorHAnsi"/>
                <w:sz w:val="22"/>
                <w:szCs w:val="22"/>
              </w:rPr>
              <w:t>? - radionice za podršku emocionalnog razvoja i suočavanja sa neugodnim emocijama kod učenika 6. razreda</w:t>
            </w:r>
          </w:p>
        </w:tc>
        <w:tc>
          <w:tcPr>
            <w:tcW w:w="860" w:type="dxa"/>
            <w:tcBorders>
              <w:top w:val="nil"/>
              <w:left w:val="nil"/>
              <w:bottom w:val="single" w:sz="4" w:space="0" w:color="auto"/>
              <w:right w:val="single" w:sz="4" w:space="0" w:color="auto"/>
            </w:tcBorders>
            <w:shd w:val="clear" w:color="auto" w:fill="auto"/>
            <w:noWrap/>
            <w:vAlign w:val="center"/>
          </w:tcPr>
          <w:p w14:paraId="19112C59"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35</w:t>
            </w:r>
          </w:p>
        </w:tc>
        <w:tc>
          <w:tcPr>
            <w:tcW w:w="615" w:type="dxa"/>
            <w:tcBorders>
              <w:top w:val="nil"/>
              <w:left w:val="nil"/>
              <w:bottom w:val="single" w:sz="4" w:space="0" w:color="auto"/>
              <w:right w:val="single" w:sz="4" w:space="0" w:color="auto"/>
            </w:tcBorders>
            <w:shd w:val="clear" w:color="auto" w:fill="auto"/>
            <w:noWrap/>
            <w:vAlign w:val="center"/>
          </w:tcPr>
          <w:p w14:paraId="42DF0FC6"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026CF6AD"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93FF2D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7</w:t>
            </w:r>
          </w:p>
        </w:tc>
        <w:tc>
          <w:tcPr>
            <w:tcW w:w="515" w:type="dxa"/>
            <w:tcBorders>
              <w:top w:val="nil"/>
              <w:left w:val="nil"/>
              <w:bottom w:val="single" w:sz="4" w:space="0" w:color="auto"/>
              <w:right w:val="single" w:sz="4" w:space="0" w:color="auto"/>
            </w:tcBorders>
            <w:shd w:val="clear" w:color="auto" w:fill="auto"/>
            <w:noWrap/>
            <w:vAlign w:val="center"/>
          </w:tcPr>
          <w:p w14:paraId="1554BB9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7</w:t>
            </w:r>
          </w:p>
        </w:tc>
        <w:tc>
          <w:tcPr>
            <w:tcW w:w="515" w:type="dxa"/>
            <w:tcBorders>
              <w:top w:val="nil"/>
              <w:left w:val="nil"/>
              <w:bottom w:val="single" w:sz="4" w:space="0" w:color="auto"/>
              <w:right w:val="single" w:sz="4" w:space="0" w:color="auto"/>
            </w:tcBorders>
            <w:shd w:val="clear" w:color="auto" w:fill="auto"/>
            <w:noWrap/>
            <w:vAlign w:val="center"/>
          </w:tcPr>
          <w:p w14:paraId="6EAE50C5"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05D947F"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11169A9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7</w:t>
            </w:r>
          </w:p>
        </w:tc>
        <w:tc>
          <w:tcPr>
            <w:tcW w:w="515" w:type="dxa"/>
            <w:tcBorders>
              <w:top w:val="nil"/>
              <w:left w:val="nil"/>
              <w:bottom w:val="single" w:sz="4" w:space="0" w:color="auto"/>
              <w:right w:val="single" w:sz="4" w:space="0" w:color="auto"/>
            </w:tcBorders>
            <w:shd w:val="clear" w:color="auto" w:fill="auto"/>
            <w:noWrap/>
            <w:vAlign w:val="center"/>
          </w:tcPr>
          <w:p w14:paraId="2B354D2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7</w:t>
            </w:r>
          </w:p>
        </w:tc>
        <w:tc>
          <w:tcPr>
            <w:tcW w:w="515" w:type="dxa"/>
            <w:tcBorders>
              <w:top w:val="nil"/>
              <w:left w:val="nil"/>
              <w:bottom w:val="single" w:sz="4" w:space="0" w:color="auto"/>
              <w:right w:val="single" w:sz="4" w:space="0" w:color="auto"/>
            </w:tcBorders>
            <w:shd w:val="clear" w:color="auto" w:fill="auto"/>
            <w:noWrap/>
            <w:vAlign w:val="center"/>
          </w:tcPr>
          <w:p w14:paraId="36DD90C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7</w:t>
            </w:r>
          </w:p>
        </w:tc>
        <w:tc>
          <w:tcPr>
            <w:tcW w:w="515" w:type="dxa"/>
            <w:tcBorders>
              <w:top w:val="nil"/>
              <w:left w:val="nil"/>
              <w:bottom w:val="single" w:sz="4" w:space="0" w:color="auto"/>
              <w:right w:val="single" w:sz="4" w:space="0" w:color="auto"/>
            </w:tcBorders>
            <w:shd w:val="clear" w:color="auto" w:fill="auto"/>
            <w:noWrap/>
            <w:vAlign w:val="center"/>
          </w:tcPr>
          <w:p w14:paraId="6D082AA9"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6D5985B6"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1E6B7BC0" w14:textId="77777777" w:rsidR="00A25A89" w:rsidRDefault="00A25A89">
            <w:pPr>
              <w:jc w:val="center"/>
              <w:rPr>
                <w:rFonts w:asciiTheme="minorHAnsi" w:hAnsiTheme="minorHAnsi" w:cstheme="minorHAnsi"/>
                <w:color w:val="000000"/>
                <w:sz w:val="22"/>
                <w:szCs w:val="22"/>
              </w:rPr>
            </w:pPr>
          </w:p>
        </w:tc>
      </w:tr>
      <w:tr w:rsidR="00A25A89" w14:paraId="7124509C" w14:textId="77777777">
        <w:trPr>
          <w:trHeight w:val="94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21FE8E5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4.4.5</w:t>
            </w:r>
          </w:p>
        </w:tc>
        <w:tc>
          <w:tcPr>
            <w:tcW w:w="6670" w:type="dxa"/>
            <w:tcBorders>
              <w:top w:val="nil"/>
              <w:left w:val="nil"/>
              <w:bottom w:val="single" w:sz="4" w:space="0" w:color="auto"/>
              <w:right w:val="single" w:sz="4" w:space="0" w:color="auto"/>
            </w:tcBorders>
            <w:shd w:val="clear" w:color="auto" w:fill="auto"/>
            <w:vAlign w:val="center"/>
          </w:tcPr>
          <w:p w14:paraId="3DA85F7A" w14:textId="77777777" w:rsidR="00A25A89" w:rsidRDefault="00B063B8">
            <w:pPr>
              <w:ind w:right="25"/>
              <w:rPr>
                <w:rFonts w:asciiTheme="minorHAnsi" w:hAnsiTheme="minorHAnsi" w:cstheme="minorHAnsi"/>
                <w:i/>
                <w:sz w:val="22"/>
                <w:szCs w:val="22"/>
              </w:rPr>
            </w:pPr>
            <w:r>
              <w:rPr>
                <w:rFonts w:asciiTheme="minorHAnsi" w:hAnsiTheme="minorHAnsi" w:cstheme="minorHAnsi"/>
                <w:sz w:val="22"/>
                <w:szCs w:val="22"/>
              </w:rPr>
              <w:t xml:space="preserve">Program za učenike 4. - 8. razreda: </w:t>
            </w:r>
            <w:r>
              <w:rPr>
                <w:rFonts w:asciiTheme="minorHAnsi" w:hAnsiTheme="minorHAnsi" w:cstheme="minorHAnsi"/>
                <w:i/>
                <w:sz w:val="22"/>
                <w:szCs w:val="22"/>
              </w:rPr>
              <w:t xml:space="preserve">Čitam između redaka </w:t>
            </w:r>
            <w:r>
              <w:rPr>
                <w:rFonts w:asciiTheme="minorHAnsi" w:hAnsiTheme="minorHAnsi" w:cstheme="minorHAnsi"/>
                <w:sz w:val="22"/>
                <w:szCs w:val="22"/>
              </w:rPr>
              <w:t>– razvoj medijske pismenosti (osvijestiti vrste masovnih medija, pozitivne i negativne stane masovnih medija, analizirati medijske sadržaje, poticati kritičko procjenjivanje medijskih sadržaja, uočiti edukativne i poticajne sadržaje te negativne sadržaje u medijima i njihov utjecaj na djecu, osvijestiti poželjna i nepoželjna ponašanja na internetu, utvrditi sigurne načine korištenja interneta, definirati elektroničko nasilje i njegove oblike te naučiti načine zaštite od elektroničkog nasilja i strategije suočavanja s nasiljem)</w:t>
            </w:r>
          </w:p>
        </w:tc>
        <w:tc>
          <w:tcPr>
            <w:tcW w:w="860" w:type="dxa"/>
            <w:tcBorders>
              <w:top w:val="nil"/>
              <w:left w:val="nil"/>
              <w:bottom w:val="single" w:sz="4" w:space="0" w:color="auto"/>
              <w:right w:val="single" w:sz="4" w:space="0" w:color="auto"/>
            </w:tcBorders>
            <w:shd w:val="clear" w:color="auto" w:fill="auto"/>
            <w:noWrap/>
            <w:vAlign w:val="center"/>
          </w:tcPr>
          <w:p w14:paraId="7F638F0D"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35</w:t>
            </w:r>
          </w:p>
        </w:tc>
        <w:tc>
          <w:tcPr>
            <w:tcW w:w="615" w:type="dxa"/>
            <w:tcBorders>
              <w:top w:val="nil"/>
              <w:left w:val="nil"/>
              <w:bottom w:val="single" w:sz="4" w:space="0" w:color="auto"/>
              <w:right w:val="single" w:sz="4" w:space="0" w:color="auto"/>
            </w:tcBorders>
            <w:shd w:val="clear" w:color="auto" w:fill="auto"/>
            <w:noWrap/>
            <w:vAlign w:val="center"/>
          </w:tcPr>
          <w:p w14:paraId="2973EDB8"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5F73796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6C04F17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14AFE03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515" w:type="dxa"/>
            <w:tcBorders>
              <w:top w:val="nil"/>
              <w:left w:val="nil"/>
              <w:bottom w:val="single" w:sz="4" w:space="0" w:color="auto"/>
              <w:right w:val="single" w:sz="4" w:space="0" w:color="auto"/>
            </w:tcBorders>
            <w:shd w:val="clear" w:color="auto" w:fill="auto"/>
            <w:noWrap/>
            <w:vAlign w:val="center"/>
          </w:tcPr>
          <w:p w14:paraId="3A392ED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515" w:type="dxa"/>
            <w:tcBorders>
              <w:top w:val="nil"/>
              <w:left w:val="nil"/>
              <w:bottom w:val="single" w:sz="4" w:space="0" w:color="auto"/>
              <w:right w:val="single" w:sz="4" w:space="0" w:color="auto"/>
            </w:tcBorders>
            <w:shd w:val="clear" w:color="auto" w:fill="auto"/>
            <w:noWrap/>
            <w:vAlign w:val="center"/>
          </w:tcPr>
          <w:p w14:paraId="3EC6C2E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6A30C94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6CA57D3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23C135B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46378B9F"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5BF4252E"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40434E6C" w14:textId="77777777" w:rsidR="00A25A89" w:rsidRDefault="00A25A89">
            <w:pPr>
              <w:jc w:val="center"/>
              <w:rPr>
                <w:rFonts w:asciiTheme="minorHAnsi" w:hAnsiTheme="minorHAnsi" w:cstheme="minorHAnsi"/>
                <w:color w:val="000000"/>
                <w:sz w:val="22"/>
                <w:szCs w:val="22"/>
              </w:rPr>
            </w:pPr>
          </w:p>
        </w:tc>
      </w:tr>
      <w:tr w:rsidR="00A25A89" w14:paraId="7ABBCAA0" w14:textId="77777777">
        <w:trPr>
          <w:trHeight w:val="7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19356689"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4.5</w:t>
            </w:r>
          </w:p>
        </w:tc>
        <w:tc>
          <w:tcPr>
            <w:tcW w:w="6670" w:type="dxa"/>
            <w:tcBorders>
              <w:top w:val="nil"/>
              <w:left w:val="nil"/>
              <w:bottom w:val="single" w:sz="4" w:space="0" w:color="auto"/>
              <w:right w:val="single" w:sz="4" w:space="0" w:color="auto"/>
            </w:tcBorders>
            <w:shd w:val="clear" w:color="auto" w:fill="auto"/>
            <w:vAlign w:val="center"/>
          </w:tcPr>
          <w:p w14:paraId="30AB64F8" w14:textId="77777777" w:rsidR="00A25A89" w:rsidRDefault="00B063B8">
            <w:pPr>
              <w:autoSpaceDE w:val="0"/>
              <w:autoSpaceDN w:val="0"/>
              <w:adjustRightInd w:val="0"/>
              <w:ind w:left="325" w:right="25" w:hanging="325"/>
              <w:rPr>
                <w:rFonts w:asciiTheme="minorHAnsi" w:hAnsiTheme="minorHAnsi" w:cstheme="minorHAnsi"/>
                <w:b/>
                <w:sz w:val="22"/>
                <w:szCs w:val="22"/>
              </w:rPr>
            </w:pPr>
            <w:r>
              <w:rPr>
                <w:rFonts w:asciiTheme="minorHAnsi" w:hAnsiTheme="minorHAnsi" w:cstheme="minorHAnsi"/>
                <w:b/>
                <w:sz w:val="22"/>
                <w:szCs w:val="22"/>
              </w:rPr>
              <w:t>Rad s darovitim učenicima</w:t>
            </w:r>
          </w:p>
        </w:tc>
        <w:tc>
          <w:tcPr>
            <w:tcW w:w="860" w:type="dxa"/>
            <w:tcBorders>
              <w:top w:val="nil"/>
              <w:left w:val="nil"/>
              <w:bottom w:val="single" w:sz="4" w:space="0" w:color="auto"/>
              <w:right w:val="single" w:sz="4" w:space="0" w:color="auto"/>
            </w:tcBorders>
            <w:shd w:val="clear" w:color="auto" w:fill="auto"/>
            <w:noWrap/>
            <w:vAlign w:val="center"/>
          </w:tcPr>
          <w:p w14:paraId="3A4D57B5"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90</w:t>
            </w:r>
          </w:p>
        </w:tc>
        <w:tc>
          <w:tcPr>
            <w:tcW w:w="615" w:type="dxa"/>
            <w:tcBorders>
              <w:top w:val="nil"/>
              <w:left w:val="nil"/>
              <w:bottom w:val="single" w:sz="4" w:space="0" w:color="auto"/>
              <w:right w:val="single" w:sz="4" w:space="0" w:color="auto"/>
            </w:tcBorders>
            <w:shd w:val="clear" w:color="auto" w:fill="auto"/>
            <w:noWrap/>
            <w:vAlign w:val="center"/>
          </w:tcPr>
          <w:p w14:paraId="442A9DE2" w14:textId="77777777" w:rsidR="00A25A89" w:rsidRDefault="00A25A89">
            <w:pPr>
              <w:jc w:val="center"/>
              <w:rPr>
                <w:rFonts w:asciiTheme="minorHAnsi" w:hAnsiTheme="minorHAnsi" w:cstheme="minorHAnsi"/>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31F7CCDB"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A7ABAAA"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157BBB7"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DC9188C"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6BF8E1F" w14:textId="77777777" w:rsidR="00A25A89" w:rsidRDefault="00A25A89">
            <w:pPr>
              <w:jc w:val="center"/>
              <w:rPr>
                <w:rFonts w:asciiTheme="minorHAnsi" w:hAnsiTheme="minorHAnsi" w:cstheme="minorHAnsi"/>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5DBC1E3E"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4E10858"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809C6F4"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A222DD8" w14:textId="77777777" w:rsidR="00A25A89" w:rsidRDefault="00A25A89">
            <w:pPr>
              <w:jc w:val="center"/>
              <w:rPr>
                <w:rFonts w:asciiTheme="minorHAnsi" w:hAnsiTheme="minorHAnsi" w:cstheme="minorHAnsi"/>
                <w:bCs/>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1C45A1F2"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366278A9" w14:textId="77777777" w:rsidR="00A25A89" w:rsidRDefault="00A25A89">
            <w:pPr>
              <w:jc w:val="center"/>
              <w:rPr>
                <w:rFonts w:asciiTheme="minorHAnsi" w:hAnsiTheme="minorHAnsi" w:cstheme="minorHAnsi"/>
                <w:b/>
                <w:bCs/>
                <w:color w:val="000000"/>
                <w:sz w:val="22"/>
                <w:szCs w:val="22"/>
              </w:rPr>
            </w:pPr>
          </w:p>
        </w:tc>
      </w:tr>
      <w:tr w:rsidR="00A25A89" w14:paraId="09D4D7E8" w14:textId="77777777">
        <w:trPr>
          <w:trHeight w:val="7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1159572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4.5.1</w:t>
            </w:r>
          </w:p>
        </w:tc>
        <w:tc>
          <w:tcPr>
            <w:tcW w:w="6670" w:type="dxa"/>
            <w:tcBorders>
              <w:top w:val="nil"/>
              <w:left w:val="nil"/>
              <w:bottom w:val="single" w:sz="4" w:space="0" w:color="auto"/>
              <w:right w:val="single" w:sz="4" w:space="0" w:color="auto"/>
            </w:tcBorders>
            <w:shd w:val="clear" w:color="auto" w:fill="auto"/>
            <w:vAlign w:val="center"/>
          </w:tcPr>
          <w:p w14:paraId="2B717D43" w14:textId="77777777" w:rsidR="00A25A89" w:rsidRDefault="00B063B8">
            <w:pPr>
              <w:autoSpaceDE w:val="0"/>
              <w:autoSpaceDN w:val="0"/>
              <w:adjustRightInd w:val="0"/>
              <w:ind w:left="84" w:right="25"/>
              <w:rPr>
                <w:rFonts w:asciiTheme="minorHAnsi" w:hAnsiTheme="minorHAnsi" w:cstheme="minorHAnsi"/>
                <w:color w:val="000000"/>
                <w:sz w:val="22"/>
                <w:szCs w:val="22"/>
              </w:rPr>
            </w:pPr>
            <w:r>
              <w:rPr>
                <w:rFonts w:asciiTheme="minorHAnsi" w:hAnsiTheme="minorHAnsi" w:cstheme="minorHAnsi"/>
                <w:color w:val="000000"/>
                <w:sz w:val="22"/>
                <w:szCs w:val="22"/>
              </w:rPr>
              <w:t>Prepoznavanje i utvrđivanje vrste i stupnja darovitosti:</w:t>
            </w:r>
          </w:p>
          <w:p w14:paraId="3BDF441D" w14:textId="77777777" w:rsidR="00A25A89" w:rsidRDefault="00B063B8">
            <w:pPr>
              <w:autoSpaceDE w:val="0"/>
              <w:autoSpaceDN w:val="0"/>
              <w:adjustRightInd w:val="0"/>
              <w:ind w:left="84" w:right="25"/>
              <w:rPr>
                <w:rFonts w:asciiTheme="minorHAnsi" w:hAnsiTheme="minorHAnsi" w:cstheme="minorHAnsi"/>
                <w:color w:val="000000"/>
                <w:sz w:val="22"/>
                <w:szCs w:val="22"/>
              </w:rPr>
            </w:pPr>
            <w:r>
              <w:rPr>
                <w:rFonts w:asciiTheme="minorHAnsi" w:hAnsiTheme="minorHAnsi" w:cstheme="minorHAnsi"/>
                <w:color w:val="000000"/>
                <w:sz w:val="22"/>
                <w:szCs w:val="22"/>
              </w:rPr>
              <w:t>identifikacija darovitih učenika</w:t>
            </w:r>
            <w:r>
              <w:rPr>
                <w:rFonts w:asciiTheme="minorHAnsi" w:hAnsiTheme="minorHAnsi" w:cstheme="minorHAnsi"/>
                <w:sz w:val="22"/>
                <w:szCs w:val="22"/>
              </w:rPr>
              <w:t xml:space="preserve"> primjenom testova sposobnosti i upitnika za učenike, učitelje i roditelje</w:t>
            </w:r>
            <w:r>
              <w:rPr>
                <w:rFonts w:asciiTheme="minorHAnsi" w:hAnsiTheme="minorHAnsi" w:cstheme="minorHAnsi"/>
                <w:color w:val="000000"/>
                <w:sz w:val="22"/>
                <w:szCs w:val="22"/>
              </w:rPr>
              <w:t xml:space="preserve"> </w:t>
            </w:r>
          </w:p>
        </w:tc>
        <w:tc>
          <w:tcPr>
            <w:tcW w:w="860" w:type="dxa"/>
            <w:tcBorders>
              <w:top w:val="nil"/>
              <w:left w:val="nil"/>
              <w:bottom w:val="single" w:sz="4" w:space="0" w:color="auto"/>
              <w:right w:val="single" w:sz="4" w:space="0" w:color="auto"/>
            </w:tcBorders>
            <w:shd w:val="clear" w:color="auto" w:fill="auto"/>
            <w:noWrap/>
            <w:vAlign w:val="center"/>
          </w:tcPr>
          <w:p w14:paraId="7F44DF07"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10</w:t>
            </w:r>
          </w:p>
        </w:tc>
        <w:tc>
          <w:tcPr>
            <w:tcW w:w="615" w:type="dxa"/>
            <w:tcBorders>
              <w:top w:val="nil"/>
              <w:left w:val="nil"/>
              <w:bottom w:val="single" w:sz="4" w:space="0" w:color="auto"/>
              <w:right w:val="single" w:sz="4" w:space="0" w:color="auto"/>
            </w:tcBorders>
            <w:shd w:val="clear" w:color="auto" w:fill="auto"/>
            <w:noWrap/>
            <w:vAlign w:val="center"/>
          </w:tcPr>
          <w:p w14:paraId="102D0F39" w14:textId="77777777" w:rsidR="00A25A89" w:rsidRDefault="00A25A89">
            <w:pPr>
              <w:jc w:val="center"/>
              <w:rPr>
                <w:rFonts w:asciiTheme="minorHAnsi" w:hAnsiTheme="minorHAnsi" w:cstheme="minorHAnsi"/>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2BADC4F7"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46A079B"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2B290EA"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076E1F0D"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6A9F87C" w14:textId="77777777" w:rsidR="00A25A89" w:rsidRDefault="00A25A89">
            <w:pPr>
              <w:jc w:val="center"/>
              <w:rPr>
                <w:rFonts w:asciiTheme="minorHAnsi" w:hAnsiTheme="minorHAnsi" w:cstheme="minorHAnsi"/>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61AE80D1"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E90AE9C"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F878AF7"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DEAD59C" w14:textId="77777777" w:rsidR="00A25A89" w:rsidRDefault="00A25A89">
            <w:pPr>
              <w:jc w:val="center"/>
              <w:rPr>
                <w:rFonts w:asciiTheme="minorHAnsi" w:hAnsiTheme="minorHAnsi" w:cstheme="minorHAnsi"/>
                <w:bCs/>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15119E23"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5FEC5DBC" w14:textId="77777777" w:rsidR="00A25A89" w:rsidRDefault="00A25A89">
            <w:pPr>
              <w:jc w:val="center"/>
              <w:rPr>
                <w:rFonts w:asciiTheme="minorHAnsi" w:hAnsiTheme="minorHAnsi" w:cstheme="minorHAnsi"/>
                <w:b/>
                <w:bCs/>
                <w:color w:val="000000"/>
                <w:sz w:val="22"/>
                <w:szCs w:val="22"/>
              </w:rPr>
            </w:pPr>
          </w:p>
        </w:tc>
      </w:tr>
      <w:tr w:rsidR="00A25A89" w14:paraId="1BBF52AF" w14:textId="77777777">
        <w:trPr>
          <w:trHeight w:val="7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456B944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4.5.2</w:t>
            </w:r>
          </w:p>
        </w:tc>
        <w:tc>
          <w:tcPr>
            <w:tcW w:w="6670" w:type="dxa"/>
            <w:tcBorders>
              <w:top w:val="nil"/>
              <w:left w:val="nil"/>
              <w:bottom w:val="single" w:sz="4" w:space="0" w:color="auto"/>
              <w:right w:val="single" w:sz="4" w:space="0" w:color="auto"/>
            </w:tcBorders>
            <w:shd w:val="clear" w:color="auto" w:fill="auto"/>
            <w:vAlign w:val="center"/>
          </w:tcPr>
          <w:p w14:paraId="4B236B90" w14:textId="77777777" w:rsidR="00A25A89" w:rsidRDefault="00B063B8">
            <w:pPr>
              <w:autoSpaceDE w:val="0"/>
              <w:autoSpaceDN w:val="0"/>
              <w:adjustRightInd w:val="0"/>
              <w:ind w:left="84" w:right="25"/>
              <w:rPr>
                <w:rFonts w:asciiTheme="minorHAnsi" w:hAnsiTheme="minorHAnsi" w:cstheme="minorHAnsi"/>
                <w:color w:val="000000"/>
                <w:sz w:val="22"/>
                <w:szCs w:val="22"/>
              </w:rPr>
            </w:pPr>
            <w:r>
              <w:rPr>
                <w:rFonts w:asciiTheme="minorHAnsi" w:hAnsiTheme="minorHAnsi" w:cstheme="minorHAnsi"/>
                <w:color w:val="000000"/>
                <w:sz w:val="22"/>
                <w:szCs w:val="22"/>
              </w:rPr>
              <w:t>pronalaženje i ustroj različitih oblika (programske) podrške darovitim učenicima</w:t>
            </w:r>
          </w:p>
        </w:tc>
        <w:tc>
          <w:tcPr>
            <w:tcW w:w="860" w:type="dxa"/>
            <w:tcBorders>
              <w:top w:val="nil"/>
              <w:left w:val="nil"/>
              <w:bottom w:val="single" w:sz="4" w:space="0" w:color="auto"/>
              <w:right w:val="single" w:sz="4" w:space="0" w:color="auto"/>
            </w:tcBorders>
            <w:shd w:val="clear" w:color="auto" w:fill="auto"/>
            <w:noWrap/>
            <w:vAlign w:val="center"/>
          </w:tcPr>
          <w:p w14:paraId="28E24702"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6</w:t>
            </w:r>
          </w:p>
        </w:tc>
        <w:tc>
          <w:tcPr>
            <w:tcW w:w="615" w:type="dxa"/>
            <w:tcBorders>
              <w:top w:val="nil"/>
              <w:left w:val="nil"/>
              <w:bottom w:val="single" w:sz="4" w:space="0" w:color="auto"/>
              <w:right w:val="single" w:sz="4" w:space="0" w:color="auto"/>
            </w:tcBorders>
            <w:shd w:val="clear" w:color="auto" w:fill="auto"/>
            <w:noWrap/>
            <w:vAlign w:val="center"/>
          </w:tcPr>
          <w:p w14:paraId="0BCAED73"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03040077"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4B9284BC"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4EFB0048"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0E46AECA"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8AC2CAF" w14:textId="77777777" w:rsidR="00A25A89" w:rsidRDefault="00A25A89">
            <w:pPr>
              <w:jc w:val="center"/>
              <w:rPr>
                <w:rFonts w:asciiTheme="minorHAnsi" w:hAnsiTheme="minorHAnsi" w:cstheme="minorHAnsi"/>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103B2359"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47C7C4C7"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5D4F004"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508AE9B" w14:textId="77777777" w:rsidR="00A25A89" w:rsidRDefault="00A25A89">
            <w:pPr>
              <w:jc w:val="center"/>
              <w:rPr>
                <w:rFonts w:asciiTheme="minorHAnsi" w:hAnsiTheme="minorHAnsi" w:cstheme="minorHAnsi"/>
                <w:bCs/>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191F5264"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61A89740" w14:textId="77777777" w:rsidR="00A25A89" w:rsidRDefault="00A25A89">
            <w:pPr>
              <w:jc w:val="center"/>
              <w:rPr>
                <w:rFonts w:asciiTheme="minorHAnsi" w:hAnsiTheme="minorHAnsi" w:cstheme="minorHAnsi"/>
                <w:b/>
                <w:bCs/>
                <w:color w:val="000000"/>
                <w:sz w:val="22"/>
                <w:szCs w:val="22"/>
              </w:rPr>
            </w:pPr>
          </w:p>
        </w:tc>
      </w:tr>
      <w:tr w:rsidR="00A25A89" w14:paraId="64286F04" w14:textId="77777777">
        <w:trPr>
          <w:trHeight w:val="7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15D3D4A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4.5.3</w:t>
            </w:r>
          </w:p>
        </w:tc>
        <w:tc>
          <w:tcPr>
            <w:tcW w:w="6670" w:type="dxa"/>
            <w:tcBorders>
              <w:top w:val="nil"/>
              <w:left w:val="nil"/>
              <w:bottom w:val="single" w:sz="4" w:space="0" w:color="auto"/>
              <w:right w:val="single" w:sz="4" w:space="0" w:color="auto"/>
            </w:tcBorders>
            <w:shd w:val="clear" w:color="auto" w:fill="auto"/>
            <w:vAlign w:val="center"/>
          </w:tcPr>
          <w:p w14:paraId="7A91AC4F" w14:textId="77777777" w:rsidR="00A25A89" w:rsidRDefault="00B063B8">
            <w:pPr>
              <w:autoSpaceDE w:val="0"/>
              <w:autoSpaceDN w:val="0"/>
              <w:adjustRightInd w:val="0"/>
              <w:ind w:left="84" w:right="25"/>
              <w:rPr>
                <w:rFonts w:asciiTheme="minorHAnsi" w:hAnsiTheme="minorHAnsi" w:cstheme="minorHAnsi"/>
                <w:color w:val="000000"/>
                <w:sz w:val="22"/>
                <w:szCs w:val="22"/>
              </w:rPr>
            </w:pPr>
            <w:r>
              <w:rPr>
                <w:rFonts w:asciiTheme="minorHAnsi" w:hAnsiTheme="minorHAnsi" w:cstheme="minorHAnsi"/>
                <w:color w:val="000000"/>
                <w:sz w:val="22"/>
                <w:szCs w:val="22"/>
              </w:rPr>
              <w:t>pomoć i usmjeravanje učiteljima za rad s darovitim učenicima</w:t>
            </w:r>
          </w:p>
          <w:p w14:paraId="418C41E5" w14:textId="77777777" w:rsidR="00A25A89" w:rsidRDefault="00A25A89">
            <w:pPr>
              <w:autoSpaceDE w:val="0"/>
              <w:autoSpaceDN w:val="0"/>
              <w:adjustRightInd w:val="0"/>
              <w:ind w:left="84" w:right="25"/>
              <w:rPr>
                <w:rFonts w:asciiTheme="minorHAnsi" w:hAnsiTheme="minorHAnsi" w:cstheme="minorHAnsi"/>
                <w:sz w:val="22"/>
                <w:szCs w:val="22"/>
              </w:rPr>
            </w:pPr>
          </w:p>
        </w:tc>
        <w:tc>
          <w:tcPr>
            <w:tcW w:w="860" w:type="dxa"/>
            <w:tcBorders>
              <w:top w:val="nil"/>
              <w:left w:val="nil"/>
              <w:bottom w:val="single" w:sz="4" w:space="0" w:color="auto"/>
              <w:right w:val="single" w:sz="4" w:space="0" w:color="auto"/>
            </w:tcBorders>
            <w:shd w:val="clear" w:color="auto" w:fill="auto"/>
            <w:noWrap/>
            <w:vAlign w:val="center"/>
          </w:tcPr>
          <w:p w14:paraId="3CC8B6F3"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4</w:t>
            </w:r>
          </w:p>
        </w:tc>
        <w:tc>
          <w:tcPr>
            <w:tcW w:w="615" w:type="dxa"/>
            <w:tcBorders>
              <w:top w:val="nil"/>
              <w:left w:val="nil"/>
              <w:bottom w:val="single" w:sz="4" w:space="0" w:color="auto"/>
              <w:right w:val="single" w:sz="4" w:space="0" w:color="auto"/>
            </w:tcBorders>
            <w:shd w:val="clear" w:color="auto" w:fill="auto"/>
            <w:noWrap/>
            <w:vAlign w:val="center"/>
          </w:tcPr>
          <w:p w14:paraId="7B1F4A10"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7A693415"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0FFF59A"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67DE50B"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6C8B782"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D34A7E7" w14:textId="77777777" w:rsidR="00A25A89" w:rsidRDefault="00A25A89">
            <w:pPr>
              <w:jc w:val="center"/>
              <w:rPr>
                <w:rFonts w:asciiTheme="minorHAnsi" w:hAnsiTheme="minorHAnsi" w:cstheme="minorHAnsi"/>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481A332B"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029C1D4"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CFDA740"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A0615CC" w14:textId="77777777" w:rsidR="00A25A89" w:rsidRDefault="00A25A89">
            <w:pPr>
              <w:jc w:val="center"/>
              <w:rPr>
                <w:rFonts w:asciiTheme="minorHAnsi" w:hAnsiTheme="minorHAnsi" w:cstheme="minorHAnsi"/>
                <w:bCs/>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167EFAE5"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206BD71E" w14:textId="77777777" w:rsidR="00A25A89" w:rsidRDefault="00A25A89">
            <w:pPr>
              <w:jc w:val="center"/>
              <w:rPr>
                <w:rFonts w:asciiTheme="minorHAnsi" w:hAnsiTheme="minorHAnsi" w:cstheme="minorHAnsi"/>
                <w:b/>
                <w:bCs/>
                <w:color w:val="000000"/>
                <w:sz w:val="22"/>
                <w:szCs w:val="22"/>
              </w:rPr>
            </w:pPr>
          </w:p>
        </w:tc>
      </w:tr>
      <w:tr w:rsidR="00A25A89" w14:paraId="79520E8E" w14:textId="77777777">
        <w:trPr>
          <w:trHeight w:val="7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7E37D37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4.5.4</w:t>
            </w:r>
          </w:p>
        </w:tc>
        <w:tc>
          <w:tcPr>
            <w:tcW w:w="6670" w:type="dxa"/>
            <w:tcBorders>
              <w:top w:val="nil"/>
              <w:left w:val="nil"/>
              <w:bottom w:val="single" w:sz="4" w:space="0" w:color="auto"/>
              <w:right w:val="single" w:sz="4" w:space="0" w:color="auto"/>
            </w:tcBorders>
            <w:shd w:val="clear" w:color="auto" w:fill="auto"/>
            <w:vAlign w:val="center"/>
          </w:tcPr>
          <w:p w14:paraId="3EB8E628" w14:textId="77777777" w:rsidR="00A25A89" w:rsidRDefault="00B063B8">
            <w:pPr>
              <w:autoSpaceDE w:val="0"/>
              <w:autoSpaceDN w:val="0"/>
              <w:adjustRightInd w:val="0"/>
              <w:ind w:left="84" w:right="25"/>
              <w:rPr>
                <w:rFonts w:asciiTheme="minorHAnsi" w:hAnsiTheme="minorHAnsi" w:cstheme="minorHAnsi"/>
                <w:color w:val="000000"/>
                <w:sz w:val="22"/>
                <w:szCs w:val="22"/>
              </w:rPr>
            </w:pPr>
            <w:r>
              <w:rPr>
                <w:rFonts w:asciiTheme="minorHAnsi" w:hAnsiTheme="minorHAnsi" w:cstheme="minorHAnsi"/>
                <w:sz w:val="22"/>
                <w:szCs w:val="22"/>
              </w:rPr>
              <w:t xml:space="preserve">radionice za darovite učenike 4., 5. i 6. razreda u okviru projekta </w:t>
            </w:r>
            <w:r>
              <w:rPr>
                <w:rFonts w:asciiTheme="minorHAnsi" w:hAnsiTheme="minorHAnsi" w:cstheme="minorHAnsi"/>
                <w:b/>
                <w:sz w:val="22"/>
                <w:szCs w:val="22"/>
              </w:rPr>
              <w:t>Improvizacijom do jačanja potencijala i kreativnosti</w:t>
            </w:r>
          </w:p>
        </w:tc>
        <w:tc>
          <w:tcPr>
            <w:tcW w:w="860" w:type="dxa"/>
            <w:tcBorders>
              <w:top w:val="nil"/>
              <w:left w:val="nil"/>
              <w:bottom w:val="single" w:sz="4" w:space="0" w:color="auto"/>
              <w:right w:val="single" w:sz="4" w:space="0" w:color="auto"/>
            </w:tcBorders>
            <w:shd w:val="clear" w:color="auto" w:fill="auto"/>
            <w:noWrap/>
            <w:vAlign w:val="center"/>
          </w:tcPr>
          <w:p w14:paraId="566269AB"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50</w:t>
            </w:r>
          </w:p>
        </w:tc>
        <w:tc>
          <w:tcPr>
            <w:tcW w:w="615" w:type="dxa"/>
            <w:tcBorders>
              <w:top w:val="nil"/>
              <w:left w:val="nil"/>
              <w:bottom w:val="single" w:sz="4" w:space="0" w:color="auto"/>
              <w:right w:val="single" w:sz="4" w:space="0" w:color="auto"/>
            </w:tcBorders>
            <w:shd w:val="clear" w:color="auto" w:fill="auto"/>
            <w:noWrap/>
            <w:vAlign w:val="center"/>
          </w:tcPr>
          <w:p w14:paraId="187C967F" w14:textId="77777777" w:rsidR="00A25A89" w:rsidRDefault="00A25A89">
            <w:pPr>
              <w:jc w:val="center"/>
              <w:rPr>
                <w:rFonts w:asciiTheme="minorHAnsi" w:hAnsiTheme="minorHAnsi" w:cstheme="minorHAnsi"/>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7EA643A6"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6</w:t>
            </w:r>
          </w:p>
        </w:tc>
        <w:tc>
          <w:tcPr>
            <w:tcW w:w="515" w:type="dxa"/>
            <w:tcBorders>
              <w:top w:val="nil"/>
              <w:left w:val="nil"/>
              <w:bottom w:val="single" w:sz="4" w:space="0" w:color="auto"/>
              <w:right w:val="single" w:sz="4" w:space="0" w:color="auto"/>
            </w:tcBorders>
            <w:shd w:val="clear" w:color="auto" w:fill="auto"/>
            <w:noWrap/>
            <w:vAlign w:val="center"/>
          </w:tcPr>
          <w:p w14:paraId="4B7E3C61"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6</w:t>
            </w:r>
          </w:p>
        </w:tc>
        <w:tc>
          <w:tcPr>
            <w:tcW w:w="515" w:type="dxa"/>
            <w:tcBorders>
              <w:top w:val="nil"/>
              <w:left w:val="nil"/>
              <w:bottom w:val="single" w:sz="4" w:space="0" w:color="auto"/>
              <w:right w:val="single" w:sz="4" w:space="0" w:color="auto"/>
            </w:tcBorders>
            <w:shd w:val="clear" w:color="auto" w:fill="auto"/>
            <w:noWrap/>
            <w:vAlign w:val="center"/>
          </w:tcPr>
          <w:p w14:paraId="44DF1F7E"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6</w:t>
            </w:r>
          </w:p>
        </w:tc>
        <w:tc>
          <w:tcPr>
            <w:tcW w:w="515" w:type="dxa"/>
            <w:tcBorders>
              <w:top w:val="nil"/>
              <w:left w:val="nil"/>
              <w:bottom w:val="single" w:sz="4" w:space="0" w:color="auto"/>
              <w:right w:val="single" w:sz="4" w:space="0" w:color="auto"/>
            </w:tcBorders>
            <w:shd w:val="clear" w:color="auto" w:fill="auto"/>
            <w:noWrap/>
            <w:vAlign w:val="center"/>
          </w:tcPr>
          <w:p w14:paraId="3EC7FED6"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6</w:t>
            </w:r>
          </w:p>
        </w:tc>
        <w:tc>
          <w:tcPr>
            <w:tcW w:w="515" w:type="dxa"/>
            <w:tcBorders>
              <w:top w:val="nil"/>
              <w:left w:val="nil"/>
              <w:bottom w:val="single" w:sz="4" w:space="0" w:color="auto"/>
              <w:right w:val="single" w:sz="4" w:space="0" w:color="auto"/>
            </w:tcBorders>
            <w:shd w:val="clear" w:color="auto" w:fill="auto"/>
            <w:noWrap/>
            <w:vAlign w:val="center"/>
          </w:tcPr>
          <w:p w14:paraId="19883E52"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6</w:t>
            </w:r>
          </w:p>
        </w:tc>
        <w:tc>
          <w:tcPr>
            <w:tcW w:w="579" w:type="dxa"/>
            <w:tcBorders>
              <w:top w:val="nil"/>
              <w:left w:val="nil"/>
              <w:bottom w:val="single" w:sz="4" w:space="0" w:color="auto"/>
              <w:right w:val="single" w:sz="4" w:space="0" w:color="auto"/>
            </w:tcBorders>
            <w:shd w:val="clear" w:color="auto" w:fill="auto"/>
            <w:noWrap/>
            <w:vAlign w:val="center"/>
          </w:tcPr>
          <w:p w14:paraId="1ACB9CD1"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6</w:t>
            </w:r>
          </w:p>
        </w:tc>
        <w:tc>
          <w:tcPr>
            <w:tcW w:w="515" w:type="dxa"/>
            <w:tcBorders>
              <w:top w:val="nil"/>
              <w:left w:val="nil"/>
              <w:bottom w:val="single" w:sz="4" w:space="0" w:color="auto"/>
              <w:right w:val="single" w:sz="4" w:space="0" w:color="auto"/>
            </w:tcBorders>
            <w:shd w:val="clear" w:color="auto" w:fill="auto"/>
            <w:noWrap/>
            <w:vAlign w:val="center"/>
          </w:tcPr>
          <w:p w14:paraId="104BCD47"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6</w:t>
            </w:r>
          </w:p>
        </w:tc>
        <w:tc>
          <w:tcPr>
            <w:tcW w:w="515" w:type="dxa"/>
            <w:tcBorders>
              <w:top w:val="nil"/>
              <w:left w:val="nil"/>
              <w:bottom w:val="single" w:sz="4" w:space="0" w:color="auto"/>
              <w:right w:val="single" w:sz="4" w:space="0" w:color="auto"/>
            </w:tcBorders>
            <w:shd w:val="clear" w:color="auto" w:fill="auto"/>
            <w:noWrap/>
            <w:vAlign w:val="center"/>
          </w:tcPr>
          <w:p w14:paraId="470EDDFB"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6</w:t>
            </w:r>
          </w:p>
        </w:tc>
        <w:tc>
          <w:tcPr>
            <w:tcW w:w="515" w:type="dxa"/>
            <w:tcBorders>
              <w:top w:val="nil"/>
              <w:left w:val="nil"/>
              <w:bottom w:val="single" w:sz="4" w:space="0" w:color="auto"/>
              <w:right w:val="single" w:sz="4" w:space="0" w:color="auto"/>
            </w:tcBorders>
            <w:shd w:val="clear" w:color="auto" w:fill="auto"/>
            <w:noWrap/>
            <w:vAlign w:val="center"/>
          </w:tcPr>
          <w:p w14:paraId="2066C113" w14:textId="77777777" w:rsidR="00A25A89" w:rsidRDefault="00B063B8">
            <w:pPr>
              <w:rPr>
                <w:rFonts w:asciiTheme="minorHAnsi" w:hAnsiTheme="minorHAnsi" w:cstheme="minorHAnsi"/>
                <w:bCs/>
                <w:color w:val="000000"/>
                <w:sz w:val="22"/>
                <w:szCs w:val="22"/>
              </w:rPr>
            </w:pPr>
            <w:r>
              <w:rPr>
                <w:rFonts w:asciiTheme="minorHAnsi" w:hAnsiTheme="minorHAnsi" w:cstheme="minorHAnsi"/>
                <w:bCs/>
                <w:color w:val="000000"/>
                <w:sz w:val="22"/>
                <w:szCs w:val="22"/>
              </w:rPr>
              <w:t>2</w:t>
            </w:r>
          </w:p>
        </w:tc>
        <w:tc>
          <w:tcPr>
            <w:tcW w:w="485" w:type="dxa"/>
            <w:tcBorders>
              <w:top w:val="nil"/>
              <w:left w:val="nil"/>
              <w:bottom w:val="single" w:sz="4" w:space="0" w:color="auto"/>
              <w:right w:val="single" w:sz="4" w:space="0" w:color="auto"/>
            </w:tcBorders>
            <w:shd w:val="clear" w:color="auto" w:fill="auto"/>
            <w:noWrap/>
            <w:vAlign w:val="center"/>
          </w:tcPr>
          <w:p w14:paraId="2109B60B"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0C998A0F" w14:textId="77777777" w:rsidR="00A25A89" w:rsidRDefault="00A25A89">
            <w:pPr>
              <w:jc w:val="center"/>
              <w:rPr>
                <w:rFonts w:asciiTheme="minorHAnsi" w:hAnsiTheme="minorHAnsi" w:cstheme="minorHAnsi"/>
                <w:b/>
                <w:bCs/>
                <w:color w:val="000000"/>
                <w:sz w:val="22"/>
                <w:szCs w:val="22"/>
              </w:rPr>
            </w:pPr>
          </w:p>
        </w:tc>
      </w:tr>
      <w:tr w:rsidR="00A25A89" w14:paraId="0AAE92F1" w14:textId="77777777">
        <w:trPr>
          <w:trHeight w:val="7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5C0544C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4.5.5</w:t>
            </w:r>
          </w:p>
        </w:tc>
        <w:tc>
          <w:tcPr>
            <w:tcW w:w="6670" w:type="dxa"/>
            <w:tcBorders>
              <w:top w:val="nil"/>
              <w:left w:val="nil"/>
              <w:bottom w:val="single" w:sz="4" w:space="0" w:color="auto"/>
              <w:right w:val="single" w:sz="4" w:space="0" w:color="auto"/>
            </w:tcBorders>
            <w:shd w:val="clear" w:color="auto" w:fill="auto"/>
            <w:vAlign w:val="center"/>
          </w:tcPr>
          <w:p w14:paraId="512BCB53" w14:textId="77777777" w:rsidR="00A25A89" w:rsidRDefault="00B063B8">
            <w:pPr>
              <w:autoSpaceDE w:val="0"/>
              <w:autoSpaceDN w:val="0"/>
              <w:adjustRightInd w:val="0"/>
              <w:ind w:left="84" w:right="25"/>
              <w:rPr>
                <w:rFonts w:asciiTheme="minorHAnsi" w:hAnsiTheme="minorHAnsi" w:cstheme="minorHAnsi"/>
                <w:color w:val="000000"/>
                <w:sz w:val="22"/>
                <w:szCs w:val="22"/>
              </w:rPr>
            </w:pPr>
            <w:r>
              <w:rPr>
                <w:rFonts w:asciiTheme="minorHAnsi" w:hAnsiTheme="minorHAnsi" w:cstheme="minorHAnsi"/>
                <w:color w:val="000000"/>
                <w:sz w:val="22"/>
                <w:szCs w:val="22"/>
              </w:rPr>
              <w:t>praćenje darovitih učenika</w:t>
            </w:r>
          </w:p>
        </w:tc>
        <w:tc>
          <w:tcPr>
            <w:tcW w:w="860" w:type="dxa"/>
            <w:tcBorders>
              <w:top w:val="nil"/>
              <w:left w:val="nil"/>
              <w:bottom w:val="single" w:sz="4" w:space="0" w:color="auto"/>
              <w:right w:val="single" w:sz="4" w:space="0" w:color="auto"/>
            </w:tcBorders>
            <w:shd w:val="clear" w:color="auto" w:fill="auto"/>
            <w:noWrap/>
            <w:vAlign w:val="center"/>
          </w:tcPr>
          <w:p w14:paraId="18240ADE"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10</w:t>
            </w:r>
          </w:p>
        </w:tc>
        <w:tc>
          <w:tcPr>
            <w:tcW w:w="615" w:type="dxa"/>
            <w:tcBorders>
              <w:top w:val="nil"/>
              <w:left w:val="nil"/>
              <w:bottom w:val="single" w:sz="4" w:space="0" w:color="auto"/>
              <w:right w:val="single" w:sz="4" w:space="0" w:color="auto"/>
            </w:tcBorders>
            <w:shd w:val="clear" w:color="auto" w:fill="auto"/>
            <w:noWrap/>
            <w:vAlign w:val="center"/>
          </w:tcPr>
          <w:p w14:paraId="39C1A6B6"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55257992"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19B5ADA2"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9D2E04A"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9F358D0"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7A30CE9"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75332F51"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47AB2D1D"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0CEE8097"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4C7C62C"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485" w:type="dxa"/>
            <w:tcBorders>
              <w:top w:val="nil"/>
              <w:left w:val="nil"/>
              <w:bottom w:val="single" w:sz="4" w:space="0" w:color="auto"/>
              <w:right w:val="single" w:sz="4" w:space="0" w:color="auto"/>
            </w:tcBorders>
            <w:shd w:val="clear" w:color="auto" w:fill="auto"/>
            <w:noWrap/>
            <w:vAlign w:val="center"/>
          </w:tcPr>
          <w:p w14:paraId="6F0A4AFE"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78EBD746" w14:textId="77777777" w:rsidR="00A25A89" w:rsidRDefault="00A25A89">
            <w:pPr>
              <w:jc w:val="center"/>
              <w:rPr>
                <w:rFonts w:asciiTheme="minorHAnsi" w:hAnsiTheme="minorHAnsi" w:cstheme="minorHAnsi"/>
                <w:b/>
                <w:bCs/>
                <w:color w:val="000000"/>
                <w:sz w:val="22"/>
                <w:szCs w:val="22"/>
              </w:rPr>
            </w:pPr>
          </w:p>
        </w:tc>
      </w:tr>
      <w:tr w:rsidR="00A25A89" w14:paraId="6EB034C3" w14:textId="77777777">
        <w:trPr>
          <w:trHeight w:val="7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6647DA6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4.5.6</w:t>
            </w:r>
          </w:p>
        </w:tc>
        <w:tc>
          <w:tcPr>
            <w:tcW w:w="6670" w:type="dxa"/>
            <w:tcBorders>
              <w:top w:val="nil"/>
              <w:left w:val="nil"/>
              <w:bottom w:val="single" w:sz="4" w:space="0" w:color="auto"/>
              <w:right w:val="single" w:sz="4" w:space="0" w:color="auto"/>
            </w:tcBorders>
            <w:shd w:val="clear" w:color="auto" w:fill="auto"/>
            <w:vAlign w:val="center"/>
          </w:tcPr>
          <w:p w14:paraId="6D936E3F" w14:textId="77777777" w:rsidR="00A25A89" w:rsidRDefault="00B063B8">
            <w:pPr>
              <w:autoSpaceDE w:val="0"/>
              <w:autoSpaceDN w:val="0"/>
              <w:adjustRightInd w:val="0"/>
              <w:ind w:left="84" w:right="25"/>
              <w:rPr>
                <w:rFonts w:asciiTheme="minorHAnsi" w:hAnsiTheme="minorHAnsi" w:cstheme="minorHAnsi"/>
                <w:color w:val="000000"/>
                <w:sz w:val="22"/>
                <w:szCs w:val="22"/>
              </w:rPr>
            </w:pPr>
            <w:r>
              <w:rPr>
                <w:rFonts w:asciiTheme="minorHAnsi" w:hAnsiTheme="minorHAnsi" w:cstheme="minorHAnsi"/>
                <w:color w:val="000000"/>
                <w:sz w:val="22"/>
                <w:szCs w:val="22"/>
              </w:rPr>
              <w:t>savjetovalište za roditelje darovitih učenika</w:t>
            </w:r>
          </w:p>
        </w:tc>
        <w:tc>
          <w:tcPr>
            <w:tcW w:w="860" w:type="dxa"/>
            <w:tcBorders>
              <w:top w:val="nil"/>
              <w:left w:val="nil"/>
              <w:bottom w:val="single" w:sz="4" w:space="0" w:color="auto"/>
              <w:right w:val="single" w:sz="4" w:space="0" w:color="auto"/>
            </w:tcBorders>
            <w:shd w:val="clear" w:color="auto" w:fill="auto"/>
            <w:noWrap/>
            <w:vAlign w:val="center"/>
          </w:tcPr>
          <w:p w14:paraId="4BF9613F"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10</w:t>
            </w:r>
          </w:p>
        </w:tc>
        <w:tc>
          <w:tcPr>
            <w:tcW w:w="615" w:type="dxa"/>
            <w:tcBorders>
              <w:top w:val="nil"/>
              <w:left w:val="nil"/>
              <w:bottom w:val="single" w:sz="4" w:space="0" w:color="auto"/>
              <w:right w:val="single" w:sz="4" w:space="0" w:color="auto"/>
            </w:tcBorders>
            <w:shd w:val="clear" w:color="auto" w:fill="auto"/>
            <w:noWrap/>
            <w:vAlign w:val="center"/>
          </w:tcPr>
          <w:p w14:paraId="39147931"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617A1554"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23913120"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14166AE6"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B0FBDF7"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5F78059"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6303CB71"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23A0AA95"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5BCEB9F"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1BA81645"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485" w:type="dxa"/>
            <w:tcBorders>
              <w:top w:val="nil"/>
              <w:left w:val="nil"/>
              <w:bottom w:val="single" w:sz="4" w:space="0" w:color="auto"/>
              <w:right w:val="single" w:sz="4" w:space="0" w:color="auto"/>
            </w:tcBorders>
            <w:shd w:val="clear" w:color="auto" w:fill="auto"/>
            <w:noWrap/>
            <w:vAlign w:val="center"/>
          </w:tcPr>
          <w:p w14:paraId="1A6B10F0"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18757FB0" w14:textId="77777777" w:rsidR="00A25A89" w:rsidRDefault="00A25A89">
            <w:pPr>
              <w:jc w:val="center"/>
              <w:rPr>
                <w:rFonts w:asciiTheme="minorHAnsi" w:hAnsiTheme="minorHAnsi" w:cstheme="minorHAnsi"/>
                <w:b/>
                <w:bCs/>
                <w:color w:val="000000"/>
                <w:sz w:val="22"/>
                <w:szCs w:val="22"/>
              </w:rPr>
            </w:pPr>
          </w:p>
        </w:tc>
      </w:tr>
      <w:tr w:rsidR="00A25A89" w14:paraId="08BB41C4"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78E51506"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4.6</w:t>
            </w:r>
          </w:p>
        </w:tc>
        <w:tc>
          <w:tcPr>
            <w:tcW w:w="6670" w:type="dxa"/>
            <w:tcBorders>
              <w:top w:val="nil"/>
              <w:left w:val="nil"/>
              <w:bottom w:val="single" w:sz="4" w:space="0" w:color="auto"/>
              <w:right w:val="single" w:sz="4" w:space="0" w:color="auto"/>
            </w:tcBorders>
            <w:shd w:val="clear" w:color="auto" w:fill="auto"/>
            <w:noWrap/>
            <w:vAlign w:val="center"/>
          </w:tcPr>
          <w:p w14:paraId="07646E82" w14:textId="77777777" w:rsidR="00A25A89" w:rsidRDefault="00B063B8">
            <w:pPr>
              <w:tabs>
                <w:tab w:val="left" w:pos="325"/>
              </w:tabs>
              <w:autoSpaceDE w:val="0"/>
              <w:autoSpaceDN w:val="0"/>
              <w:adjustRightInd w:val="0"/>
              <w:ind w:left="325" w:right="25" w:hanging="325"/>
              <w:rPr>
                <w:rFonts w:asciiTheme="minorHAnsi" w:hAnsiTheme="minorHAnsi" w:cstheme="minorHAnsi"/>
                <w:b/>
                <w:bCs/>
                <w:color w:val="000000"/>
                <w:sz w:val="22"/>
                <w:szCs w:val="22"/>
              </w:rPr>
            </w:pPr>
            <w:r>
              <w:rPr>
                <w:rFonts w:asciiTheme="minorHAnsi" w:hAnsiTheme="minorHAnsi" w:cstheme="minorHAnsi"/>
                <w:b/>
                <w:bCs/>
                <w:color w:val="000000"/>
                <w:sz w:val="22"/>
                <w:szCs w:val="22"/>
              </w:rPr>
              <w:t>Profesionalno informiranje i pomoć u p</w:t>
            </w:r>
            <w:r>
              <w:rPr>
                <w:rFonts w:asciiTheme="minorHAnsi" w:hAnsiTheme="minorHAnsi" w:cstheme="minorHAnsi"/>
                <w:b/>
                <w:sz w:val="22"/>
                <w:szCs w:val="22"/>
              </w:rPr>
              <w:t>rofesionalnom razvoju i izboru zanimanja</w:t>
            </w:r>
          </w:p>
        </w:tc>
        <w:tc>
          <w:tcPr>
            <w:tcW w:w="860" w:type="dxa"/>
            <w:tcBorders>
              <w:top w:val="nil"/>
              <w:left w:val="nil"/>
              <w:bottom w:val="single" w:sz="4" w:space="0" w:color="auto"/>
              <w:right w:val="single" w:sz="4" w:space="0" w:color="auto"/>
            </w:tcBorders>
            <w:shd w:val="clear" w:color="auto" w:fill="auto"/>
            <w:noWrap/>
            <w:vAlign w:val="center"/>
          </w:tcPr>
          <w:p w14:paraId="32F03749"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25</w:t>
            </w:r>
          </w:p>
        </w:tc>
        <w:tc>
          <w:tcPr>
            <w:tcW w:w="615" w:type="dxa"/>
            <w:tcBorders>
              <w:top w:val="nil"/>
              <w:left w:val="nil"/>
              <w:bottom w:val="single" w:sz="4" w:space="0" w:color="auto"/>
              <w:right w:val="single" w:sz="4" w:space="0" w:color="auto"/>
            </w:tcBorders>
            <w:shd w:val="clear" w:color="auto" w:fill="auto"/>
            <w:noWrap/>
            <w:vAlign w:val="center"/>
          </w:tcPr>
          <w:p w14:paraId="4485BEFD" w14:textId="77777777" w:rsidR="00A25A89" w:rsidRDefault="00A25A89">
            <w:pPr>
              <w:jc w:val="center"/>
              <w:rPr>
                <w:rFonts w:asciiTheme="minorHAnsi" w:hAnsiTheme="minorHAnsi" w:cstheme="minorHAnsi"/>
                <w:b/>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59FCD716"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3D44567"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177552A"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A0AF072"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0B70422" w14:textId="77777777" w:rsidR="00A25A89" w:rsidRDefault="00A25A89">
            <w:pPr>
              <w:jc w:val="center"/>
              <w:rPr>
                <w:rFonts w:asciiTheme="minorHAnsi" w:hAnsiTheme="minorHAnsi" w:cstheme="minorHAnsi"/>
                <w:b/>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0826411B"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E9C577E"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ED541F9"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650AA4D" w14:textId="77777777" w:rsidR="00A25A89" w:rsidRDefault="00A25A89">
            <w:pPr>
              <w:jc w:val="center"/>
              <w:rPr>
                <w:rFonts w:asciiTheme="minorHAnsi" w:hAnsiTheme="minorHAnsi" w:cstheme="minorHAnsi"/>
                <w:b/>
                <w:bCs/>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7FA21254"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07A60FDD" w14:textId="77777777" w:rsidR="00A25A89" w:rsidRDefault="00A25A89">
            <w:pPr>
              <w:jc w:val="center"/>
              <w:rPr>
                <w:rFonts w:asciiTheme="minorHAnsi" w:hAnsiTheme="minorHAnsi" w:cstheme="minorHAnsi"/>
                <w:b/>
                <w:bCs/>
                <w:color w:val="000000"/>
                <w:sz w:val="22"/>
                <w:szCs w:val="22"/>
              </w:rPr>
            </w:pPr>
          </w:p>
        </w:tc>
      </w:tr>
      <w:tr w:rsidR="00A25A89" w14:paraId="4A474FC5"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12D6C3B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4.6.1</w:t>
            </w:r>
          </w:p>
        </w:tc>
        <w:tc>
          <w:tcPr>
            <w:tcW w:w="6670" w:type="dxa"/>
            <w:tcBorders>
              <w:top w:val="nil"/>
              <w:left w:val="nil"/>
              <w:bottom w:val="single" w:sz="4" w:space="0" w:color="auto"/>
              <w:right w:val="single" w:sz="4" w:space="0" w:color="auto"/>
            </w:tcBorders>
            <w:shd w:val="clear" w:color="auto" w:fill="auto"/>
            <w:noWrap/>
            <w:vAlign w:val="center"/>
          </w:tcPr>
          <w:p w14:paraId="541DF55A" w14:textId="77777777" w:rsidR="00A25A89" w:rsidRDefault="00B063B8">
            <w:pPr>
              <w:tabs>
                <w:tab w:val="left" w:pos="325"/>
              </w:tabs>
              <w:autoSpaceDE w:val="0"/>
              <w:autoSpaceDN w:val="0"/>
              <w:adjustRightInd w:val="0"/>
              <w:ind w:right="25"/>
              <w:rPr>
                <w:rFonts w:asciiTheme="minorHAnsi" w:hAnsiTheme="minorHAnsi" w:cstheme="minorHAnsi"/>
                <w:color w:val="000000"/>
                <w:sz w:val="22"/>
                <w:szCs w:val="22"/>
              </w:rPr>
            </w:pPr>
            <w:r>
              <w:rPr>
                <w:rFonts w:asciiTheme="minorHAnsi" w:hAnsiTheme="minorHAnsi" w:cstheme="minorHAnsi"/>
                <w:color w:val="000000"/>
                <w:sz w:val="22"/>
                <w:szCs w:val="22"/>
              </w:rPr>
              <w:t>uporaba metoda upitnika, ankete, testiranja</w:t>
            </w:r>
          </w:p>
        </w:tc>
        <w:tc>
          <w:tcPr>
            <w:tcW w:w="860" w:type="dxa"/>
            <w:tcBorders>
              <w:top w:val="nil"/>
              <w:left w:val="nil"/>
              <w:bottom w:val="single" w:sz="4" w:space="0" w:color="auto"/>
              <w:right w:val="single" w:sz="4" w:space="0" w:color="auto"/>
            </w:tcBorders>
            <w:shd w:val="clear" w:color="auto" w:fill="auto"/>
            <w:noWrap/>
            <w:vAlign w:val="center"/>
          </w:tcPr>
          <w:p w14:paraId="1C5A634D"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4</w:t>
            </w:r>
          </w:p>
        </w:tc>
        <w:tc>
          <w:tcPr>
            <w:tcW w:w="615" w:type="dxa"/>
            <w:tcBorders>
              <w:top w:val="nil"/>
              <w:left w:val="nil"/>
              <w:bottom w:val="single" w:sz="4" w:space="0" w:color="auto"/>
              <w:right w:val="single" w:sz="4" w:space="0" w:color="auto"/>
            </w:tcBorders>
            <w:shd w:val="clear" w:color="auto" w:fill="auto"/>
            <w:noWrap/>
            <w:vAlign w:val="center"/>
          </w:tcPr>
          <w:p w14:paraId="52A04023" w14:textId="77777777" w:rsidR="00A25A89" w:rsidRDefault="00A25A89">
            <w:pPr>
              <w:jc w:val="center"/>
              <w:rPr>
                <w:rFonts w:asciiTheme="minorHAnsi" w:hAnsiTheme="minorHAnsi" w:cstheme="minorHAnsi"/>
                <w:b/>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68C95D46"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00C291D"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D91F97A"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4</w:t>
            </w:r>
          </w:p>
        </w:tc>
        <w:tc>
          <w:tcPr>
            <w:tcW w:w="515" w:type="dxa"/>
            <w:tcBorders>
              <w:top w:val="nil"/>
              <w:left w:val="nil"/>
              <w:bottom w:val="single" w:sz="4" w:space="0" w:color="auto"/>
              <w:right w:val="single" w:sz="4" w:space="0" w:color="auto"/>
            </w:tcBorders>
            <w:shd w:val="clear" w:color="auto" w:fill="auto"/>
            <w:noWrap/>
            <w:vAlign w:val="center"/>
          </w:tcPr>
          <w:p w14:paraId="241CA326"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9ABBCDF" w14:textId="77777777" w:rsidR="00A25A89" w:rsidRDefault="00A25A89">
            <w:pPr>
              <w:jc w:val="center"/>
              <w:rPr>
                <w:rFonts w:asciiTheme="minorHAnsi" w:hAnsiTheme="minorHAnsi" w:cstheme="minorHAnsi"/>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4C79AF92"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35157EA"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2A6B115"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FE43CE3" w14:textId="77777777" w:rsidR="00A25A89" w:rsidRDefault="00A25A89">
            <w:pPr>
              <w:jc w:val="center"/>
              <w:rPr>
                <w:rFonts w:asciiTheme="minorHAnsi" w:hAnsiTheme="minorHAnsi" w:cstheme="minorHAnsi"/>
                <w:b/>
                <w:bCs/>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1200842B"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38DB25D6" w14:textId="77777777" w:rsidR="00A25A89" w:rsidRDefault="00A25A89">
            <w:pPr>
              <w:jc w:val="center"/>
              <w:rPr>
                <w:rFonts w:asciiTheme="minorHAnsi" w:hAnsiTheme="minorHAnsi" w:cstheme="minorHAnsi"/>
                <w:b/>
                <w:bCs/>
                <w:color w:val="000000"/>
                <w:sz w:val="22"/>
                <w:szCs w:val="22"/>
              </w:rPr>
            </w:pPr>
          </w:p>
        </w:tc>
      </w:tr>
      <w:tr w:rsidR="00A25A89" w14:paraId="15B17004"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2CCC07E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4.6.2</w:t>
            </w:r>
          </w:p>
        </w:tc>
        <w:tc>
          <w:tcPr>
            <w:tcW w:w="6670" w:type="dxa"/>
            <w:tcBorders>
              <w:top w:val="nil"/>
              <w:left w:val="nil"/>
              <w:bottom w:val="single" w:sz="4" w:space="0" w:color="auto"/>
              <w:right w:val="single" w:sz="4" w:space="0" w:color="auto"/>
            </w:tcBorders>
            <w:shd w:val="clear" w:color="auto" w:fill="auto"/>
            <w:noWrap/>
            <w:vAlign w:val="center"/>
          </w:tcPr>
          <w:p w14:paraId="2A58838F" w14:textId="77777777" w:rsidR="00A25A89" w:rsidRDefault="00B063B8">
            <w:pPr>
              <w:tabs>
                <w:tab w:val="left" w:pos="325"/>
              </w:tabs>
              <w:autoSpaceDE w:val="0"/>
              <w:autoSpaceDN w:val="0"/>
              <w:adjustRightInd w:val="0"/>
              <w:ind w:right="25"/>
              <w:rPr>
                <w:rFonts w:asciiTheme="minorHAnsi" w:hAnsiTheme="minorHAnsi" w:cstheme="minorHAnsi"/>
                <w:color w:val="000000"/>
                <w:sz w:val="22"/>
                <w:szCs w:val="22"/>
              </w:rPr>
            </w:pPr>
            <w:r>
              <w:rPr>
                <w:rFonts w:asciiTheme="minorHAnsi" w:hAnsiTheme="minorHAnsi" w:cstheme="minorHAnsi"/>
                <w:color w:val="000000"/>
                <w:sz w:val="22"/>
                <w:szCs w:val="22"/>
              </w:rPr>
              <w:t>profesionalno informiranje i savjetovanje (skupno i pojedinačno) prema specifičnim potrebama učenika</w:t>
            </w:r>
          </w:p>
        </w:tc>
        <w:tc>
          <w:tcPr>
            <w:tcW w:w="860" w:type="dxa"/>
            <w:tcBorders>
              <w:top w:val="nil"/>
              <w:left w:val="nil"/>
              <w:bottom w:val="single" w:sz="4" w:space="0" w:color="auto"/>
              <w:right w:val="single" w:sz="4" w:space="0" w:color="auto"/>
            </w:tcBorders>
            <w:shd w:val="clear" w:color="auto" w:fill="auto"/>
            <w:noWrap/>
            <w:vAlign w:val="center"/>
          </w:tcPr>
          <w:p w14:paraId="20BBDFD7"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10</w:t>
            </w:r>
          </w:p>
        </w:tc>
        <w:tc>
          <w:tcPr>
            <w:tcW w:w="615" w:type="dxa"/>
            <w:tcBorders>
              <w:top w:val="nil"/>
              <w:left w:val="nil"/>
              <w:bottom w:val="single" w:sz="4" w:space="0" w:color="auto"/>
              <w:right w:val="single" w:sz="4" w:space="0" w:color="auto"/>
            </w:tcBorders>
            <w:shd w:val="clear" w:color="auto" w:fill="auto"/>
            <w:noWrap/>
            <w:vAlign w:val="center"/>
          </w:tcPr>
          <w:p w14:paraId="6286FB3E" w14:textId="77777777" w:rsidR="00A25A89" w:rsidRDefault="00A25A89">
            <w:pPr>
              <w:jc w:val="center"/>
              <w:rPr>
                <w:rFonts w:asciiTheme="minorHAnsi" w:hAnsiTheme="minorHAnsi" w:cstheme="minorHAnsi"/>
                <w:b/>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6F6165F1"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690C863"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B643EED"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FCEF671"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51D14011"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63939F0B"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31496527"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67BA622E"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745576D1" w14:textId="77777777" w:rsidR="00A25A89" w:rsidRDefault="00A25A89">
            <w:pPr>
              <w:jc w:val="center"/>
              <w:rPr>
                <w:rFonts w:asciiTheme="minorHAnsi" w:hAnsiTheme="minorHAnsi" w:cstheme="minorHAnsi"/>
                <w:b/>
                <w:bCs/>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0DBC36A6"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08894890" w14:textId="77777777" w:rsidR="00A25A89" w:rsidRDefault="00A25A89">
            <w:pPr>
              <w:jc w:val="center"/>
              <w:rPr>
                <w:rFonts w:asciiTheme="minorHAnsi" w:hAnsiTheme="minorHAnsi" w:cstheme="minorHAnsi"/>
                <w:b/>
                <w:bCs/>
                <w:color w:val="000000"/>
                <w:sz w:val="22"/>
                <w:szCs w:val="22"/>
              </w:rPr>
            </w:pPr>
          </w:p>
        </w:tc>
      </w:tr>
      <w:tr w:rsidR="00A25A89" w14:paraId="3BABD74E"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532309A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4.6.3</w:t>
            </w:r>
          </w:p>
        </w:tc>
        <w:tc>
          <w:tcPr>
            <w:tcW w:w="6670" w:type="dxa"/>
            <w:tcBorders>
              <w:top w:val="nil"/>
              <w:left w:val="nil"/>
              <w:bottom w:val="single" w:sz="4" w:space="0" w:color="auto"/>
              <w:right w:val="single" w:sz="4" w:space="0" w:color="auto"/>
            </w:tcBorders>
            <w:shd w:val="clear" w:color="auto" w:fill="auto"/>
            <w:noWrap/>
            <w:vAlign w:val="center"/>
          </w:tcPr>
          <w:p w14:paraId="0236B227" w14:textId="77777777" w:rsidR="00A25A89" w:rsidRDefault="00B063B8">
            <w:pPr>
              <w:tabs>
                <w:tab w:val="left" w:pos="325"/>
                <w:tab w:val="left" w:pos="546"/>
              </w:tabs>
              <w:autoSpaceDE w:val="0"/>
              <w:autoSpaceDN w:val="0"/>
              <w:adjustRightInd w:val="0"/>
              <w:ind w:right="23"/>
              <w:rPr>
                <w:rFonts w:asciiTheme="minorHAnsi" w:hAnsiTheme="minorHAnsi" w:cstheme="minorHAnsi"/>
                <w:color w:val="000000"/>
                <w:sz w:val="22"/>
                <w:szCs w:val="22"/>
              </w:rPr>
            </w:pPr>
            <w:r>
              <w:rPr>
                <w:rFonts w:asciiTheme="minorHAnsi" w:hAnsiTheme="minorHAnsi" w:cstheme="minorHAnsi"/>
                <w:color w:val="000000"/>
                <w:sz w:val="22"/>
                <w:szCs w:val="22"/>
              </w:rPr>
              <w:t>suradnja sa stručnim timom u službama za profesionalno usmjeravanje</w:t>
            </w:r>
          </w:p>
        </w:tc>
        <w:tc>
          <w:tcPr>
            <w:tcW w:w="860" w:type="dxa"/>
            <w:tcBorders>
              <w:top w:val="nil"/>
              <w:left w:val="nil"/>
              <w:bottom w:val="single" w:sz="4" w:space="0" w:color="auto"/>
              <w:right w:val="single" w:sz="4" w:space="0" w:color="auto"/>
            </w:tcBorders>
            <w:shd w:val="clear" w:color="auto" w:fill="auto"/>
            <w:noWrap/>
            <w:vAlign w:val="center"/>
          </w:tcPr>
          <w:p w14:paraId="075D2B28"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6</w:t>
            </w:r>
          </w:p>
        </w:tc>
        <w:tc>
          <w:tcPr>
            <w:tcW w:w="615" w:type="dxa"/>
            <w:tcBorders>
              <w:top w:val="nil"/>
              <w:left w:val="nil"/>
              <w:bottom w:val="single" w:sz="4" w:space="0" w:color="auto"/>
              <w:right w:val="single" w:sz="4" w:space="0" w:color="auto"/>
            </w:tcBorders>
            <w:shd w:val="clear" w:color="auto" w:fill="auto"/>
            <w:noWrap/>
            <w:vAlign w:val="center"/>
          </w:tcPr>
          <w:p w14:paraId="1C4D5EB9" w14:textId="77777777" w:rsidR="00A25A89" w:rsidRDefault="00A25A89">
            <w:pPr>
              <w:jc w:val="center"/>
              <w:rPr>
                <w:rFonts w:asciiTheme="minorHAnsi" w:hAnsiTheme="minorHAnsi" w:cstheme="minorHAnsi"/>
                <w:b/>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5F37AAB9"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59D6FC1"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3D540E4"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17273562"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637C02D"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33D45471"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73B84193"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EB88C06"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8E0CA7A" w14:textId="77777777" w:rsidR="00A25A89" w:rsidRDefault="00A25A89">
            <w:pPr>
              <w:jc w:val="center"/>
              <w:rPr>
                <w:rFonts w:asciiTheme="minorHAnsi" w:hAnsiTheme="minorHAnsi" w:cstheme="minorHAnsi"/>
                <w:b/>
                <w:bCs/>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32C46D62"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34A511E2" w14:textId="77777777" w:rsidR="00A25A89" w:rsidRDefault="00A25A89">
            <w:pPr>
              <w:jc w:val="center"/>
              <w:rPr>
                <w:rFonts w:asciiTheme="minorHAnsi" w:hAnsiTheme="minorHAnsi" w:cstheme="minorHAnsi"/>
                <w:b/>
                <w:bCs/>
                <w:color w:val="000000"/>
                <w:sz w:val="22"/>
                <w:szCs w:val="22"/>
              </w:rPr>
            </w:pPr>
          </w:p>
        </w:tc>
      </w:tr>
      <w:tr w:rsidR="00A25A89" w14:paraId="549C5C4A"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4A6F9AC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4.6.4</w:t>
            </w:r>
          </w:p>
        </w:tc>
        <w:tc>
          <w:tcPr>
            <w:tcW w:w="6670" w:type="dxa"/>
            <w:tcBorders>
              <w:top w:val="nil"/>
              <w:left w:val="nil"/>
              <w:bottom w:val="single" w:sz="4" w:space="0" w:color="auto"/>
              <w:right w:val="single" w:sz="4" w:space="0" w:color="auto"/>
            </w:tcBorders>
            <w:shd w:val="clear" w:color="auto" w:fill="auto"/>
            <w:noWrap/>
            <w:vAlign w:val="center"/>
          </w:tcPr>
          <w:p w14:paraId="3690F2FF" w14:textId="77777777" w:rsidR="00A25A89" w:rsidRDefault="00B063B8">
            <w:pPr>
              <w:tabs>
                <w:tab w:val="left" w:pos="325"/>
              </w:tabs>
              <w:autoSpaceDE w:val="0"/>
              <w:autoSpaceDN w:val="0"/>
              <w:adjustRightInd w:val="0"/>
              <w:ind w:left="325" w:right="25" w:hanging="325"/>
              <w:rPr>
                <w:rFonts w:asciiTheme="minorHAnsi" w:hAnsiTheme="minorHAnsi" w:cstheme="minorHAnsi"/>
                <w:bCs/>
                <w:color w:val="000000"/>
                <w:sz w:val="22"/>
                <w:szCs w:val="22"/>
              </w:rPr>
            </w:pPr>
            <w:r>
              <w:rPr>
                <w:rFonts w:asciiTheme="minorHAnsi" w:hAnsiTheme="minorHAnsi" w:cstheme="minorHAnsi"/>
                <w:color w:val="000000"/>
                <w:sz w:val="22"/>
                <w:szCs w:val="22"/>
              </w:rPr>
              <w:t>suradnja s roditeljima u vezi izbora zanimanja učenika</w:t>
            </w:r>
          </w:p>
        </w:tc>
        <w:tc>
          <w:tcPr>
            <w:tcW w:w="860" w:type="dxa"/>
            <w:tcBorders>
              <w:top w:val="nil"/>
              <w:left w:val="nil"/>
              <w:bottom w:val="single" w:sz="4" w:space="0" w:color="auto"/>
              <w:right w:val="single" w:sz="4" w:space="0" w:color="auto"/>
            </w:tcBorders>
            <w:shd w:val="clear" w:color="auto" w:fill="auto"/>
            <w:noWrap/>
            <w:vAlign w:val="center"/>
          </w:tcPr>
          <w:p w14:paraId="71C6F767"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5</w:t>
            </w:r>
          </w:p>
        </w:tc>
        <w:tc>
          <w:tcPr>
            <w:tcW w:w="615" w:type="dxa"/>
            <w:tcBorders>
              <w:top w:val="nil"/>
              <w:left w:val="nil"/>
              <w:bottom w:val="single" w:sz="4" w:space="0" w:color="auto"/>
              <w:right w:val="single" w:sz="4" w:space="0" w:color="auto"/>
            </w:tcBorders>
            <w:shd w:val="clear" w:color="auto" w:fill="auto"/>
            <w:noWrap/>
            <w:vAlign w:val="center"/>
          </w:tcPr>
          <w:p w14:paraId="790E114B" w14:textId="77777777" w:rsidR="00A25A89" w:rsidRDefault="00A25A89">
            <w:pPr>
              <w:jc w:val="center"/>
              <w:rPr>
                <w:rFonts w:asciiTheme="minorHAnsi" w:hAnsiTheme="minorHAnsi" w:cstheme="minorHAnsi"/>
                <w:b/>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2BBA5339"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617779E"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D54ADEE"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4A172E1"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20C0FF7A"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2715A7B7"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04CFDA65"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4FA1009"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7845FDB6" w14:textId="77777777" w:rsidR="00A25A89" w:rsidRDefault="00A25A89">
            <w:pPr>
              <w:jc w:val="center"/>
              <w:rPr>
                <w:rFonts w:asciiTheme="minorHAnsi" w:hAnsiTheme="minorHAnsi" w:cstheme="minorHAnsi"/>
                <w:b/>
                <w:bCs/>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30232428"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4F2EE1E1" w14:textId="77777777" w:rsidR="00A25A89" w:rsidRDefault="00A25A89">
            <w:pPr>
              <w:jc w:val="center"/>
              <w:rPr>
                <w:rFonts w:asciiTheme="minorHAnsi" w:hAnsiTheme="minorHAnsi" w:cstheme="minorHAnsi"/>
                <w:b/>
                <w:bCs/>
                <w:color w:val="000000"/>
                <w:sz w:val="22"/>
                <w:szCs w:val="22"/>
              </w:rPr>
            </w:pPr>
          </w:p>
        </w:tc>
      </w:tr>
      <w:tr w:rsidR="00A25A89" w14:paraId="6627A5F6"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0D8D5DC6"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4.7</w:t>
            </w:r>
          </w:p>
        </w:tc>
        <w:tc>
          <w:tcPr>
            <w:tcW w:w="6670" w:type="dxa"/>
            <w:tcBorders>
              <w:top w:val="nil"/>
              <w:left w:val="nil"/>
              <w:bottom w:val="single" w:sz="4" w:space="0" w:color="auto"/>
              <w:right w:val="single" w:sz="4" w:space="0" w:color="auto"/>
            </w:tcBorders>
            <w:shd w:val="clear" w:color="auto" w:fill="auto"/>
            <w:noWrap/>
            <w:vAlign w:val="center"/>
          </w:tcPr>
          <w:p w14:paraId="03533513" w14:textId="77777777" w:rsidR="00A25A89" w:rsidRDefault="00B063B8">
            <w:pPr>
              <w:tabs>
                <w:tab w:val="left" w:pos="325"/>
              </w:tabs>
              <w:ind w:left="325" w:right="25" w:hanging="325"/>
              <w:rPr>
                <w:rFonts w:asciiTheme="minorHAnsi" w:hAnsiTheme="minorHAnsi" w:cstheme="minorHAnsi"/>
                <w:b/>
                <w:sz w:val="22"/>
                <w:szCs w:val="22"/>
              </w:rPr>
            </w:pPr>
            <w:r>
              <w:rPr>
                <w:rFonts w:asciiTheme="minorHAnsi" w:hAnsiTheme="minorHAnsi" w:cstheme="minorHAnsi"/>
                <w:b/>
                <w:sz w:val="22"/>
                <w:szCs w:val="22"/>
              </w:rPr>
              <w:t>Intervencije u radu s učenicima</w:t>
            </w:r>
          </w:p>
        </w:tc>
        <w:tc>
          <w:tcPr>
            <w:tcW w:w="860" w:type="dxa"/>
            <w:tcBorders>
              <w:top w:val="nil"/>
              <w:left w:val="nil"/>
              <w:bottom w:val="single" w:sz="4" w:space="0" w:color="auto"/>
              <w:right w:val="single" w:sz="4" w:space="0" w:color="auto"/>
            </w:tcBorders>
            <w:shd w:val="clear" w:color="auto" w:fill="auto"/>
            <w:noWrap/>
            <w:vAlign w:val="center"/>
          </w:tcPr>
          <w:p w14:paraId="2A27B999"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30</w:t>
            </w:r>
          </w:p>
        </w:tc>
        <w:tc>
          <w:tcPr>
            <w:tcW w:w="615" w:type="dxa"/>
            <w:tcBorders>
              <w:top w:val="nil"/>
              <w:left w:val="nil"/>
              <w:bottom w:val="single" w:sz="4" w:space="0" w:color="auto"/>
              <w:right w:val="single" w:sz="4" w:space="0" w:color="auto"/>
            </w:tcBorders>
            <w:shd w:val="clear" w:color="auto" w:fill="auto"/>
            <w:noWrap/>
            <w:vAlign w:val="center"/>
          </w:tcPr>
          <w:p w14:paraId="5107F60E"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39774EE7"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11AC943"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BA7E4E8"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30582C2"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576044D"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3B8FBDD0"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471A51D"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6D80720"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8963C4E"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06944279"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00C6D009" w14:textId="77777777" w:rsidR="00A25A89" w:rsidRDefault="00A25A89">
            <w:pPr>
              <w:jc w:val="center"/>
              <w:rPr>
                <w:rFonts w:asciiTheme="minorHAnsi" w:hAnsiTheme="minorHAnsi" w:cstheme="minorHAnsi"/>
                <w:b/>
                <w:color w:val="000000"/>
                <w:sz w:val="22"/>
                <w:szCs w:val="22"/>
              </w:rPr>
            </w:pPr>
          </w:p>
        </w:tc>
      </w:tr>
      <w:tr w:rsidR="00A25A89" w14:paraId="32AB464D"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1A16AD2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4.7.1</w:t>
            </w:r>
          </w:p>
        </w:tc>
        <w:tc>
          <w:tcPr>
            <w:tcW w:w="6670" w:type="dxa"/>
            <w:tcBorders>
              <w:top w:val="nil"/>
              <w:left w:val="nil"/>
              <w:bottom w:val="single" w:sz="4" w:space="0" w:color="auto"/>
              <w:right w:val="single" w:sz="4" w:space="0" w:color="auto"/>
            </w:tcBorders>
            <w:shd w:val="clear" w:color="auto" w:fill="auto"/>
            <w:noWrap/>
            <w:vAlign w:val="center"/>
          </w:tcPr>
          <w:p w14:paraId="72FD8DDA" w14:textId="77777777" w:rsidR="00A25A89" w:rsidRDefault="00B063B8">
            <w:pPr>
              <w:tabs>
                <w:tab w:val="left" w:pos="325"/>
              </w:tabs>
              <w:ind w:right="25"/>
              <w:rPr>
                <w:rFonts w:asciiTheme="minorHAnsi" w:hAnsiTheme="minorHAnsi" w:cstheme="minorHAnsi"/>
                <w:sz w:val="22"/>
                <w:szCs w:val="22"/>
              </w:rPr>
            </w:pPr>
            <w:r>
              <w:rPr>
                <w:rFonts w:asciiTheme="minorHAnsi" w:hAnsiTheme="minorHAnsi" w:cstheme="minorHAnsi"/>
                <w:sz w:val="22"/>
                <w:szCs w:val="22"/>
              </w:rPr>
              <w:t>rad s učenicima na promjenama u području prepoznatih teškoća</w:t>
            </w:r>
          </w:p>
        </w:tc>
        <w:tc>
          <w:tcPr>
            <w:tcW w:w="860" w:type="dxa"/>
            <w:tcBorders>
              <w:top w:val="nil"/>
              <w:left w:val="nil"/>
              <w:bottom w:val="single" w:sz="4" w:space="0" w:color="auto"/>
              <w:right w:val="single" w:sz="4" w:space="0" w:color="auto"/>
            </w:tcBorders>
            <w:shd w:val="clear" w:color="auto" w:fill="auto"/>
            <w:noWrap/>
            <w:vAlign w:val="center"/>
          </w:tcPr>
          <w:p w14:paraId="0437D87D"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14</w:t>
            </w:r>
          </w:p>
        </w:tc>
        <w:tc>
          <w:tcPr>
            <w:tcW w:w="615" w:type="dxa"/>
            <w:tcBorders>
              <w:top w:val="nil"/>
              <w:left w:val="nil"/>
              <w:bottom w:val="single" w:sz="4" w:space="0" w:color="auto"/>
              <w:right w:val="single" w:sz="4" w:space="0" w:color="auto"/>
            </w:tcBorders>
            <w:shd w:val="clear" w:color="auto" w:fill="auto"/>
            <w:noWrap/>
            <w:vAlign w:val="center"/>
          </w:tcPr>
          <w:p w14:paraId="6D78E349"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51B46A5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1160918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40BACC0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5932951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048E7E0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6986ABB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6E77448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708CEB3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927DC9D"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39477230"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04F47EA6" w14:textId="77777777" w:rsidR="00A25A89" w:rsidRDefault="00A25A89">
            <w:pPr>
              <w:jc w:val="center"/>
              <w:rPr>
                <w:rFonts w:asciiTheme="minorHAnsi" w:hAnsiTheme="minorHAnsi" w:cstheme="minorHAnsi"/>
                <w:color w:val="000000"/>
                <w:sz w:val="22"/>
                <w:szCs w:val="22"/>
              </w:rPr>
            </w:pPr>
          </w:p>
        </w:tc>
      </w:tr>
      <w:tr w:rsidR="00A25A89" w14:paraId="42984246"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6FB4C0F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4.7.2</w:t>
            </w:r>
          </w:p>
        </w:tc>
        <w:tc>
          <w:tcPr>
            <w:tcW w:w="6670" w:type="dxa"/>
            <w:tcBorders>
              <w:top w:val="nil"/>
              <w:left w:val="nil"/>
              <w:bottom w:val="single" w:sz="4" w:space="0" w:color="auto"/>
              <w:right w:val="single" w:sz="4" w:space="0" w:color="auto"/>
            </w:tcBorders>
            <w:shd w:val="clear" w:color="auto" w:fill="auto"/>
            <w:noWrap/>
            <w:vAlign w:val="center"/>
          </w:tcPr>
          <w:p w14:paraId="045B2756" w14:textId="77777777" w:rsidR="00A25A89" w:rsidRDefault="00B063B8">
            <w:pPr>
              <w:tabs>
                <w:tab w:val="left" w:pos="325"/>
              </w:tabs>
              <w:ind w:right="25"/>
              <w:rPr>
                <w:rFonts w:asciiTheme="minorHAnsi" w:hAnsiTheme="minorHAnsi" w:cstheme="minorHAnsi"/>
                <w:sz w:val="22"/>
                <w:szCs w:val="22"/>
              </w:rPr>
            </w:pPr>
            <w:r>
              <w:rPr>
                <w:rFonts w:asciiTheme="minorHAnsi" w:hAnsiTheme="minorHAnsi" w:cstheme="minorHAnsi"/>
                <w:sz w:val="22"/>
                <w:szCs w:val="22"/>
              </w:rPr>
              <w:t>provođenje grupnog treninga vještina učenja, socijalnih vještina i komunikacijskih vještina</w:t>
            </w:r>
          </w:p>
        </w:tc>
        <w:tc>
          <w:tcPr>
            <w:tcW w:w="860" w:type="dxa"/>
            <w:tcBorders>
              <w:top w:val="nil"/>
              <w:left w:val="nil"/>
              <w:bottom w:val="single" w:sz="4" w:space="0" w:color="auto"/>
              <w:right w:val="single" w:sz="4" w:space="0" w:color="auto"/>
            </w:tcBorders>
            <w:shd w:val="clear" w:color="auto" w:fill="auto"/>
            <w:noWrap/>
            <w:vAlign w:val="center"/>
          </w:tcPr>
          <w:p w14:paraId="3800C7DD"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14</w:t>
            </w:r>
          </w:p>
        </w:tc>
        <w:tc>
          <w:tcPr>
            <w:tcW w:w="615" w:type="dxa"/>
            <w:tcBorders>
              <w:top w:val="nil"/>
              <w:left w:val="nil"/>
              <w:bottom w:val="single" w:sz="4" w:space="0" w:color="auto"/>
              <w:right w:val="single" w:sz="4" w:space="0" w:color="auto"/>
            </w:tcBorders>
            <w:shd w:val="clear" w:color="auto" w:fill="auto"/>
            <w:noWrap/>
            <w:vAlign w:val="center"/>
          </w:tcPr>
          <w:p w14:paraId="110036EA"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5047696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5EA274D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19687A2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5823DAA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7288FFE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0CCD3D3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38B174B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0AD76A40"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513BD98"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615D275D"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4DBC0F00" w14:textId="77777777" w:rsidR="00A25A89" w:rsidRDefault="00A25A89">
            <w:pPr>
              <w:jc w:val="center"/>
              <w:rPr>
                <w:rFonts w:asciiTheme="minorHAnsi" w:hAnsiTheme="minorHAnsi" w:cstheme="minorHAnsi"/>
                <w:color w:val="000000"/>
                <w:sz w:val="22"/>
                <w:szCs w:val="22"/>
              </w:rPr>
            </w:pPr>
          </w:p>
        </w:tc>
      </w:tr>
      <w:tr w:rsidR="00A25A89" w14:paraId="40766C25"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6633580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4.7.3</w:t>
            </w:r>
          </w:p>
        </w:tc>
        <w:tc>
          <w:tcPr>
            <w:tcW w:w="6670" w:type="dxa"/>
            <w:tcBorders>
              <w:top w:val="nil"/>
              <w:left w:val="nil"/>
              <w:bottom w:val="single" w:sz="4" w:space="0" w:color="auto"/>
              <w:right w:val="single" w:sz="4" w:space="0" w:color="auto"/>
            </w:tcBorders>
            <w:shd w:val="clear" w:color="auto" w:fill="auto"/>
            <w:noWrap/>
            <w:vAlign w:val="center"/>
          </w:tcPr>
          <w:p w14:paraId="5AC44A19" w14:textId="77777777" w:rsidR="00A25A89" w:rsidRDefault="00B063B8">
            <w:pPr>
              <w:tabs>
                <w:tab w:val="left" w:pos="325"/>
              </w:tabs>
              <w:ind w:right="25"/>
              <w:rPr>
                <w:rFonts w:asciiTheme="minorHAnsi" w:hAnsiTheme="minorHAnsi" w:cstheme="minorHAnsi"/>
                <w:sz w:val="22"/>
                <w:szCs w:val="22"/>
              </w:rPr>
            </w:pPr>
            <w:r>
              <w:rPr>
                <w:rFonts w:asciiTheme="minorHAnsi" w:hAnsiTheme="minorHAnsi" w:cstheme="minorHAnsi"/>
                <w:sz w:val="22"/>
                <w:szCs w:val="22"/>
              </w:rPr>
              <w:t>primjena intervencijskih mjera u kriznim situacijama</w:t>
            </w:r>
          </w:p>
        </w:tc>
        <w:tc>
          <w:tcPr>
            <w:tcW w:w="860" w:type="dxa"/>
            <w:tcBorders>
              <w:top w:val="nil"/>
              <w:left w:val="nil"/>
              <w:bottom w:val="single" w:sz="4" w:space="0" w:color="auto"/>
              <w:right w:val="single" w:sz="4" w:space="0" w:color="auto"/>
            </w:tcBorders>
            <w:shd w:val="clear" w:color="auto" w:fill="auto"/>
            <w:noWrap/>
            <w:vAlign w:val="center"/>
          </w:tcPr>
          <w:p w14:paraId="375B8736"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2</w:t>
            </w:r>
          </w:p>
        </w:tc>
        <w:tc>
          <w:tcPr>
            <w:tcW w:w="615" w:type="dxa"/>
            <w:tcBorders>
              <w:top w:val="nil"/>
              <w:left w:val="nil"/>
              <w:bottom w:val="single" w:sz="4" w:space="0" w:color="auto"/>
              <w:right w:val="single" w:sz="4" w:space="0" w:color="auto"/>
            </w:tcBorders>
            <w:shd w:val="clear" w:color="auto" w:fill="auto"/>
            <w:noWrap/>
            <w:vAlign w:val="center"/>
          </w:tcPr>
          <w:p w14:paraId="4D5EEC32"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4D98223D"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0666376"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30295E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253CEE26"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D88E2A0"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776ADE2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9D969B0"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4B877F5"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3DE9E83"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7E73DD61"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3E00D19E" w14:textId="77777777" w:rsidR="00A25A89" w:rsidRDefault="00A25A89">
            <w:pPr>
              <w:jc w:val="center"/>
              <w:rPr>
                <w:rFonts w:asciiTheme="minorHAnsi" w:hAnsiTheme="minorHAnsi" w:cstheme="minorHAnsi"/>
                <w:color w:val="000000"/>
                <w:sz w:val="22"/>
                <w:szCs w:val="22"/>
              </w:rPr>
            </w:pPr>
          </w:p>
        </w:tc>
      </w:tr>
      <w:tr w:rsidR="00A25A89" w14:paraId="306E1CC3"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1A1FA7CD"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4.8</w:t>
            </w:r>
          </w:p>
        </w:tc>
        <w:tc>
          <w:tcPr>
            <w:tcW w:w="6670" w:type="dxa"/>
            <w:tcBorders>
              <w:top w:val="nil"/>
              <w:left w:val="nil"/>
              <w:bottom w:val="single" w:sz="4" w:space="0" w:color="auto"/>
              <w:right w:val="single" w:sz="4" w:space="0" w:color="auto"/>
            </w:tcBorders>
            <w:shd w:val="clear" w:color="auto" w:fill="auto"/>
            <w:vAlign w:val="center"/>
          </w:tcPr>
          <w:p w14:paraId="4B752D94" w14:textId="77777777" w:rsidR="00A25A89" w:rsidRDefault="00B063B8">
            <w:pPr>
              <w:ind w:right="25"/>
              <w:rPr>
                <w:rFonts w:asciiTheme="minorHAnsi" w:hAnsiTheme="minorHAnsi" w:cstheme="minorHAnsi"/>
                <w:b/>
                <w:sz w:val="22"/>
                <w:szCs w:val="22"/>
              </w:rPr>
            </w:pPr>
            <w:r>
              <w:rPr>
                <w:rFonts w:asciiTheme="minorHAnsi" w:hAnsiTheme="minorHAnsi" w:cstheme="minorHAnsi"/>
                <w:b/>
                <w:sz w:val="22"/>
                <w:szCs w:val="22"/>
              </w:rPr>
              <w:t>Provedba školskog preventivnog programa</w:t>
            </w:r>
          </w:p>
        </w:tc>
        <w:tc>
          <w:tcPr>
            <w:tcW w:w="860" w:type="dxa"/>
            <w:tcBorders>
              <w:top w:val="nil"/>
              <w:left w:val="nil"/>
              <w:bottom w:val="single" w:sz="4" w:space="0" w:color="auto"/>
              <w:right w:val="single" w:sz="4" w:space="0" w:color="auto"/>
            </w:tcBorders>
            <w:shd w:val="clear" w:color="auto" w:fill="auto"/>
            <w:noWrap/>
            <w:vAlign w:val="center"/>
          </w:tcPr>
          <w:p w14:paraId="696252E4"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64</w:t>
            </w:r>
          </w:p>
        </w:tc>
        <w:tc>
          <w:tcPr>
            <w:tcW w:w="615" w:type="dxa"/>
            <w:tcBorders>
              <w:top w:val="nil"/>
              <w:left w:val="nil"/>
              <w:bottom w:val="single" w:sz="4" w:space="0" w:color="auto"/>
              <w:right w:val="single" w:sz="4" w:space="0" w:color="auto"/>
            </w:tcBorders>
            <w:shd w:val="clear" w:color="auto" w:fill="auto"/>
            <w:noWrap/>
            <w:vAlign w:val="center"/>
          </w:tcPr>
          <w:p w14:paraId="7C12E3A5"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7BB42394"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8C5E1AC"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A6F5587"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C311846"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27D156A"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63AB5122"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E546616"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6DD2093"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C37854A"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69013236"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6DF022A6" w14:textId="77777777" w:rsidR="00A25A89" w:rsidRDefault="00A25A89">
            <w:pPr>
              <w:jc w:val="center"/>
              <w:rPr>
                <w:rFonts w:asciiTheme="minorHAnsi" w:hAnsiTheme="minorHAnsi" w:cstheme="minorHAnsi"/>
                <w:b/>
                <w:color w:val="000000"/>
                <w:sz w:val="22"/>
                <w:szCs w:val="22"/>
              </w:rPr>
            </w:pPr>
          </w:p>
        </w:tc>
      </w:tr>
      <w:tr w:rsidR="00A25A89" w14:paraId="710AA8A2"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0B52326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4.8.1</w:t>
            </w:r>
          </w:p>
        </w:tc>
        <w:tc>
          <w:tcPr>
            <w:tcW w:w="6670" w:type="dxa"/>
            <w:tcBorders>
              <w:top w:val="nil"/>
              <w:left w:val="nil"/>
              <w:bottom w:val="single" w:sz="4" w:space="0" w:color="auto"/>
              <w:right w:val="single" w:sz="4" w:space="0" w:color="auto"/>
            </w:tcBorders>
            <w:shd w:val="clear" w:color="auto" w:fill="auto"/>
            <w:vAlign w:val="center"/>
          </w:tcPr>
          <w:p w14:paraId="6B640017" w14:textId="77777777" w:rsidR="00A25A89" w:rsidRDefault="00B063B8">
            <w:pPr>
              <w:tabs>
                <w:tab w:val="left" w:pos="325"/>
              </w:tabs>
              <w:ind w:right="25"/>
              <w:rPr>
                <w:rFonts w:asciiTheme="minorHAnsi" w:hAnsiTheme="minorHAnsi" w:cstheme="minorHAnsi"/>
                <w:sz w:val="22"/>
                <w:szCs w:val="22"/>
              </w:rPr>
            </w:pPr>
            <w:r>
              <w:rPr>
                <w:rFonts w:asciiTheme="minorHAnsi" w:hAnsiTheme="minorHAnsi" w:cstheme="minorHAnsi"/>
                <w:sz w:val="22"/>
                <w:szCs w:val="22"/>
              </w:rPr>
              <w:t>provođenje radionica sa ciljem izgradnje pozitivnog odnosa učenika s vršnjacima i odraslim osobama te poticanja razvoja komunikacijskih i socijalnih vještina</w:t>
            </w:r>
          </w:p>
        </w:tc>
        <w:tc>
          <w:tcPr>
            <w:tcW w:w="860" w:type="dxa"/>
            <w:tcBorders>
              <w:top w:val="nil"/>
              <w:left w:val="nil"/>
              <w:bottom w:val="single" w:sz="4" w:space="0" w:color="auto"/>
              <w:right w:val="single" w:sz="4" w:space="0" w:color="auto"/>
            </w:tcBorders>
            <w:shd w:val="clear" w:color="auto" w:fill="auto"/>
            <w:noWrap/>
            <w:vAlign w:val="center"/>
          </w:tcPr>
          <w:p w14:paraId="7664636B"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14</w:t>
            </w:r>
          </w:p>
        </w:tc>
        <w:tc>
          <w:tcPr>
            <w:tcW w:w="615" w:type="dxa"/>
            <w:tcBorders>
              <w:top w:val="nil"/>
              <w:left w:val="nil"/>
              <w:bottom w:val="single" w:sz="4" w:space="0" w:color="auto"/>
              <w:right w:val="single" w:sz="4" w:space="0" w:color="auto"/>
            </w:tcBorders>
            <w:shd w:val="clear" w:color="auto" w:fill="auto"/>
            <w:noWrap/>
            <w:vAlign w:val="center"/>
          </w:tcPr>
          <w:p w14:paraId="044703D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336A642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1392313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6A7627F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51E963D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01A8E34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472444B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556D9246"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79172A6"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1E847BC"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5714D3AF"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5509B8FD" w14:textId="77777777" w:rsidR="00A25A89" w:rsidRDefault="00A25A89">
            <w:pPr>
              <w:jc w:val="center"/>
              <w:rPr>
                <w:rFonts w:asciiTheme="minorHAnsi" w:hAnsiTheme="minorHAnsi" w:cstheme="minorHAnsi"/>
                <w:color w:val="000000"/>
                <w:sz w:val="22"/>
                <w:szCs w:val="22"/>
              </w:rPr>
            </w:pPr>
          </w:p>
        </w:tc>
      </w:tr>
      <w:tr w:rsidR="00A25A89" w14:paraId="01A700D6"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40F4502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4.8.2</w:t>
            </w:r>
          </w:p>
        </w:tc>
        <w:tc>
          <w:tcPr>
            <w:tcW w:w="6670" w:type="dxa"/>
            <w:tcBorders>
              <w:top w:val="nil"/>
              <w:left w:val="nil"/>
              <w:bottom w:val="single" w:sz="4" w:space="0" w:color="auto"/>
              <w:right w:val="single" w:sz="4" w:space="0" w:color="auto"/>
            </w:tcBorders>
            <w:shd w:val="clear" w:color="auto" w:fill="auto"/>
            <w:vAlign w:val="center"/>
          </w:tcPr>
          <w:p w14:paraId="77B4BBF7" w14:textId="77777777" w:rsidR="00A25A89" w:rsidRDefault="00B063B8">
            <w:pPr>
              <w:tabs>
                <w:tab w:val="left" w:pos="325"/>
              </w:tabs>
              <w:ind w:right="23"/>
              <w:rPr>
                <w:rFonts w:asciiTheme="minorHAnsi" w:hAnsiTheme="minorHAnsi" w:cstheme="minorHAnsi"/>
                <w:sz w:val="22"/>
                <w:szCs w:val="22"/>
              </w:rPr>
            </w:pPr>
            <w:r>
              <w:rPr>
                <w:rFonts w:asciiTheme="minorHAnsi" w:hAnsiTheme="minorHAnsi" w:cstheme="minorHAnsi"/>
                <w:sz w:val="22"/>
                <w:szCs w:val="22"/>
              </w:rPr>
              <w:t>rano otkrivanje potencijalnih teškoća u učenju</w:t>
            </w:r>
          </w:p>
        </w:tc>
        <w:tc>
          <w:tcPr>
            <w:tcW w:w="860" w:type="dxa"/>
            <w:tcBorders>
              <w:top w:val="nil"/>
              <w:left w:val="nil"/>
              <w:bottom w:val="single" w:sz="4" w:space="0" w:color="auto"/>
              <w:right w:val="single" w:sz="4" w:space="0" w:color="auto"/>
            </w:tcBorders>
            <w:shd w:val="clear" w:color="auto" w:fill="auto"/>
            <w:noWrap/>
            <w:vAlign w:val="center"/>
          </w:tcPr>
          <w:p w14:paraId="6B9BE8F7"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3</w:t>
            </w:r>
          </w:p>
        </w:tc>
        <w:tc>
          <w:tcPr>
            <w:tcW w:w="615" w:type="dxa"/>
            <w:tcBorders>
              <w:top w:val="nil"/>
              <w:left w:val="nil"/>
              <w:bottom w:val="single" w:sz="4" w:space="0" w:color="auto"/>
              <w:right w:val="single" w:sz="4" w:space="0" w:color="auto"/>
            </w:tcBorders>
            <w:shd w:val="clear" w:color="auto" w:fill="auto"/>
            <w:noWrap/>
            <w:vAlign w:val="center"/>
          </w:tcPr>
          <w:p w14:paraId="57453DD8"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166279E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AEABAF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7A12F30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44029CA7"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3407A3A"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4B9DC874"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F1FEB9E"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69F18AB"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0820CCC"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3831BC2F"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670D3B40" w14:textId="77777777" w:rsidR="00A25A89" w:rsidRDefault="00A25A89">
            <w:pPr>
              <w:jc w:val="center"/>
              <w:rPr>
                <w:rFonts w:asciiTheme="minorHAnsi" w:hAnsiTheme="minorHAnsi" w:cstheme="minorHAnsi"/>
                <w:color w:val="000000"/>
                <w:sz w:val="22"/>
                <w:szCs w:val="22"/>
              </w:rPr>
            </w:pPr>
          </w:p>
        </w:tc>
      </w:tr>
      <w:tr w:rsidR="00A25A89" w14:paraId="7D4BEE5E"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7ED7CB8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4.8.3</w:t>
            </w:r>
          </w:p>
        </w:tc>
        <w:tc>
          <w:tcPr>
            <w:tcW w:w="6670" w:type="dxa"/>
            <w:tcBorders>
              <w:top w:val="nil"/>
              <w:left w:val="nil"/>
              <w:bottom w:val="single" w:sz="4" w:space="0" w:color="auto"/>
              <w:right w:val="single" w:sz="4" w:space="0" w:color="auto"/>
            </w:tcBorders>
            <w:shd w:val="clear" w:color="auto" w:fill="auto"/>
            <w:vAlign w:val="center"/>
          </w:tcPr>
          <w:p w14:paraId="37A73C27" w14:textId="77777777" w:rsidR="00A25A89" w:rsidRDefault="00B063B8">
            <w:pPr>
              <w:tabs>
                <w:tab w:val="left" w:pos="325"/>
              </w:tabs>
              <w:ind w:right="25"/>
              <w:rPr>
                <w:rFonts w:asciiTheme="minorHAnsi" w:hAnsiTheme="minorHAnsi" w:cstheme="minorHAnsi"/>
                <w:sz w:val="22"/>
                <w:szCs w:val="22"/>
              </w:rPr>
            </w:pPr>
            <w:r>
              <w:rPr>
                <w:rFonts w:asciiTheme="minorHAnsi" w:hAnsiTheme="minorHAnsi" w:cstheme="minorHAnsi"/>
                <w:sz w:val="22"/>
                <w:szCs w:val="22"/>
              </w:rPr>
              <w:t>podupiranje uvažavanja različitosti, tolerancije i suradnje</w:t>
            </w:r>
          </w:p>
        </w:tc>
        <w:tc>
          <w:tcPr>
            <w:tcW w:w="860" w:type="dxa"/>
            <w:tcBorders>
              <w:top w:val="nil"/>
              <w:left w:val="nil"/>
              <w:bottom w:val="single" w:sz="4" w:space="0" w:color="auto"/>
              <w:right w:val="single" w:sz="4" w:space="0" w:color="auto"/>
            </w:tcBorders>
            <w:shd w:val="clear" w:color="auto" w:fill="auto"/>
            <w:noWrap/>
            <w:vAlign w:val="center"/>
          </w:tcPr>
          <w:p w14:paraId="25BB8833"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8</w:t>
            </w:r>
          </w:p>
        </w:tc>
        <w:tc>
          <w:tcPr>
            <w:tcW w:w="615" w:type="dxa"/>
            <w:tcBorders>
              <w:top w:val="nil"/>
              <w:left w:val="nil"/>
              <w:bottom w:val="single" w:sz="4" w:space="0" w:color="auto"/>
              <w:right w:val="single" w:sz="4" w:space="0" w:color="auto"/>
            </w:tcBorders>
            <w:shd w:val="clear" w:color="auto" w:fill="auto"/>
            <w:noWrap/>
            <w:vAlign w:val="center"/>
          </w:tcPr>
          <w:p w14:paraId="2664D2D0"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04F8379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4178DD3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4CB668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1A28A02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23940B7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0187FF1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952C83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7D6AC4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19D33F4"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66DF0F00"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164F5A67" w14:textId="77777777" w:rsidR="00A25A89" w:rsidRDefault="00A25A89">
            <w:pPr>
              <w:jc w:val="center"/>
              <w:rPr>
                <w:rFonts w:asciiTheme="minorHAnsi" w:hAnsiTheme="minorHAnsi" w:cstheme="minorHAnsi"/>
                <w:color w:val="000000"/>
                <w:sz w:val="22"/>
                <w:szCs w:val="22"/>
              </w:rPr>
            </w:pPr>
          </w:p>
        </w:tc>
      </w:tr>
      <w:tr w:rsidR="00A25A89" w14:paraId="611CC0B0"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65047AE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4.8.4</w:t>
            </w:r>
          </w:p>
        </w:tc>
        <w:tc>
          <w:tcPr>
            <w:tcW w:w="6670" w:type="dxa"/>
            <w:tcBorders>
              <w:top w:val="nil"/>
              <w:left w:val="nil"/>
              <w:bottom w:val="single" w:sz="4" w:space="0" w:color="auto"/>
              <w:right w:val="single" w:sz="4" w:space="0" w:color="auto"/>
            </w:tcBorders>
            <w:shd w:val="clear" w:color="auto" w:fill="auto"/>
            <w:vAlign w:val="center"/>
          </w:tcPr>
          <w:p w14:paraId="77EB68A6" w14:textId="77777777" w:rsidR="00A25A89" w:rsidRDefault="00B063B8">
            <w:pPr>
              <w:tabs>
                <w:tab w:val="left" w:pos="325"/>
              </w:tabs>
              <w:ind w:right="25"/>
              <w:rPr>
                <w:rFonts w:asciiTheme="minorHAnsi" w:hAnsiTheme="minorHAnsi" w:cstheme="minorHAnsi"/>
                <w:sz w:val="22"/>
                <w:szCs w:val="22"/>
              </w:rPr>
            </w:pPr>
            <w:r>
              <w:rPr>
                <w:rFonts w:asciiTheme="minorHAnsi" w:hAnsiTheme="minorHAnsi" w:cstheme="minorHAnsi"/>
                <w:sz w:val="22"/>
                <w:szCs w:val="22"/>
              </w:rPr>
              <w:t>identifikacija (sociometrija i upitnici) učenika koji doživljavaju učestalo vršnjačko nasilje 1. - 8. razreda</w:t>
            </w:r>
          </w:p>
        </w:tc>
        <w:tc>
          <w:tcPr>
            <w:tcW w:w="860" w:type="dxa"/>
            <w:tcBorders>
              <w:top w:val="nil"/>
              <w:left w:val="nil"/>
              <w:bottom w:val="single" w:sz="4" w:space="0" w:color="auto"/>
              <w:right w:val="single" w:sz="4" w:space="0" w:color="auto"/>
            </w:tcBorders>
            <w:shd w:val="clear" w:color="auto" w:fill="auto"/>
            <w:noWrap/>
            <w:vAlign w:val="center"/>
          </w:tcPr>
          <w:p w14:paraId="1D1A90C2"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6</w:t>
            </w:r>
          </w:p>
        </w:tc>
        <w:tc>
          <w:tcPr>
            <w:tcW w:w="615" w:type="dxa"/>
            <w:tcBorders>
              <w:top w:val="nil"/>
              <w:left w:val="nil"/>
              <w:bottom w:val="single" w:sz="4" w:space="0" w:color="auto"/>
              <w:right w:val="single" w:sz="4" w:space="0" w:color="auto"/>
            </w:tcBorders>
            <w:shd w:val="clear" w:color="auto" w:fill="auto"/>
            <w:noWrap/>
            <w:vAlign w:val="center"/>
          </w:tcPr>
          <w:p w14:paraId="1F301E0C"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13FD7559"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D8B99A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F921F4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3C642C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77FBB1D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0DE35DA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68BA42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162574FD"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605DB50"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19BB57E5"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432798C6" w14:textId="77777777" w:rsidR="00A25A89" w:rsidRDefault="00A25A89">
            <w:pPr>
              <w:jc w:val="center"/>
              <w:rPr>
                <w:rFonts w:asciiTheme="minorHAnsi" w:hAnsiTheme="minorHAnsi" w:cstheme="minorHAnsi"/>
                <w:color w:val="000000"/>
                <w:sz w:val="22"/>
                <w:szCs w:val="22"/>
              </w:rPr>
            </w:pPr>
          </w:p>
        </w:tc>
      </w:tr>
      <w:tr w:rsidR="00A25A89" w14:paraId="4C617A0A"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27191B3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4.8.5</w:t>
            </w:r>
          </w:p>
        </w:tc>
        <w:tc>
          <w:tcPr>
            <w:tcW w:w="6670" w:type="dxa"/>
            <w:tcBorders>
              <w:top w:val="nil"/>
              <w:left w:val="nil"/>
              <w:bottom w:val="single" w:sz="4" w:space="0" w:color="auto"/>
              <w:right w:val="single" w:sz="4" w:space="0" w:color="auto"/>
            </w:tcBorders>
            <w:shd w:val="clear" w:color="auto" w:fill="auto"/>
            <w:vAlign w:val="center"/>
          </w:tcPr>
          <w:p w14:paraId="09351F4A" w14:textId="77777777" w:rsidR="00A25A89" w:rsidRDefault="00B063B8">
            <w:pPr>
              <w:tabs>
                <w:tab w:val="left" w:pos="325"/>
              </w:tabs>
              <w:ind w:right="25"/>
              <w:rPr>
                <w:rFonts w:asciiTheme="minorHAnsi" w:hAnsiTheme="minorHAnsi" w:cstheme="minorHAnsi"/>
                <w:sz w:val="22"/>
                <w:szCs w:val="22"/>
              </w:rPr>
            </w:pPr>
            <w:r>
              <w:rPr>
                <w:rFonts w:asciiTheme="minorHAnsi" w:hAnsiTheme="minorHAnsi" w:cstheme="minorHAnsi"/>
                <w:sz w:val="22"/>
                <w:szCs w:val="22"/>
              </w:rPr>
              <w:t xml:space="preserve">identifikacija (skale i upitnici) učenika koji imaju internalizirane psihičke teškoće (anksioznost, depresivnost, sniženo samopouzdanje) </w:t>
            </w:r>
          </w:p>
        </w:tc>
        <w:tc>
          <w:tcPr>
            <w:tcW w:w="860" w:type="dxa"/>
            <w:tcBorders>
              <w:top w:val="nil"/>
              <w:left w:val="nil"/>
              <w:bottom w:val="single" w:sz="4" w:space="0" w:color="auto"/>
              <w:right w:val="single" w:sz="4" w:space="0" w:color="auto"/>
            </w:tcBorders>
            <w:shd w:val="clear" w:color="auto" w:fill="auto"/>
            <w:noWrap/>
            <w:vAlign w:val="center"/>
          </w:tcPr>
          <w:p w14:paraId="55FE105B"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8</w:t>
            </w:r>
          </w:p>
        </w:tc>
        <w:tc>
          <w:tcPr>
            <w:tcW w:w="615" w:type="dxa"/>
            <w:tcBorders>
              <w:top w:val="nil"/>
              <w:left w:val="nil"/>
              <w:bottom w:val="single" w:sz="4" w:space="0" w:color="auto"/>
              <w:right w:val="single" w:sz="4" w:space="0" w:color="auto"/>
            </w:tcBorders>
            <w:shd w:val="clear" w:color="auto" w:fill="auto"/>
            <w:noWrap/>
            <w:vAlign w:val="center"/>
          </w:tcPr>
          <w:p w14:paraId="0EC64EED"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68CE81BC"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553E68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0EBEE19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4BE0576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78871C6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7259AEE0"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596B332"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1656DB1"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B2DE1C4"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4A3AD419"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4DE7B041" w14:textId="77777777" w:rsidR="00A25A89" w:rsidRDefault="00A25A89">
            <w:pPr>
              <w:jc w:val="center"/>
              <w:rPr>
                <w:rFonts w:asciiTheme="minorHAnsi" w:hAnsiTheme="minorHAnsi" w:cstheme="minorHAnsi"/>
                <w:color w:val="000000"/>
                <w:sz w:val="22"/>
                <w:szCs w:val="22"/>
              </w:rPr>
            </w:pPr>
          </w:p>
        </w:tc>
      </w:tr>
      <w:tr w:rsidR="00A25A89" w14:paraId="675B459E"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5293B5F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4.8.6</w:t>
            </w:r>
          </w:p>
        </w:tc>
        <w:tc>
          <w:tcPr>
            <w:tcW w:w="6670" w:type="dxa"/>
            <w:tcBorders>
              <w:top w:val="nil"/>
              <w:left w:val="nil"/>
              <w:bottom w:val="single" w:sz="4" w:space="0" w:color="auto"/>
              <w:right w:val="single" w:sz="4" w:space="0" w:color="auto"/>
            </w:tcBorders>
            <w:shd w:val="clear" w:color="auto" w:fill="auto"/>
            <w:vAlign w:val="center"/>
          </w:tcPr>
          <w:p w14:paraId="07B88087" w14:textId="77777777" w:rsidR="00A25A89" w:rsidRDefault="00B063B8">
            <w:pPr>
              <w:tabs>
                <w:tab w:val="left" w:pos="325"/>
              </w:tabs>
              <w:ind w:right="25"/>
              <w:rPr>
                <w:rFonts w:asciiTheme="minorHAnsi" w:hAnsiTheme="minorHAnsi" w:cstheme="minorHAnsi"/>
                <w:sz w:val="22"/>
                <w:szCs w:val="22"/>
              </w:rPr>
            </w:pPr>
            <w:r>
              <w:rPr>
                <w:rFonts w:asciiTheme="minorHAnsi" w:hAnsiTheme="minorHAnsi" w:cstheme="minorHAnsi"/>
                <w:sz w:val="22"/>
                <w:szCs w:val="22"/>
              </w:rPr>
              <w:t>informiranje o opasnostima prilikom korištenja Interneta i društvenih mreža</w:t>
            </w:r>
          </w:p>
        </w:tc>
        <w:tc>
          <w:tcPr>
            <w:tcW w:w="860" w:type="dxa"/>
            <w:tcBorders>
              <w:top w:val="nil"/>
              <w:left w:val="nil"/>
              <w:bottom w:val="single" w:sz="4" w:space="0" w:color="auto"/>
              <w:right w:val="single" w:sz="4" w:space="0" w:color="auto"/>
            </w:tcBorders>
            <w:shd w:val="clear" w:color="auto" w:fill="auto"/>
            <w:noWrap/>
            <w:vAlign w:val="center"/>
          </w:tcPr>
          <w:p w14:paraId="4C276C92"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7</w:t>
            </w:r>
          </w:p>
        </w:tc>
        <w:tc>
          <w:tcPr>
            <w:tcW w:w="615" w:type="dxa"/>
            <w:tcBorders>
              <w:top w:val="nil"/>
              <w:left w:val="nil"/>
              <w:bottom w:val="single" w:sz="4" w:space="0" w:color="auto"/>
              <w:right w:val="single" w:sz="4" w:space="0" w:color="auto"/>
            </w:tcBorders>
            <w:shd w:val="clear" w:color="auto" w:fill="auto"/>
            <w:noWrap/>
            <w:vAlign w:val="center"/>
          </w:tcPr>
          <w:p w14:paraId="1F7CF95A"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1876C32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1F2926E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08C72CB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C0A269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0C765F3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342FB95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25E5275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3227F41"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D78D43A"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5F729953"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4A70E057" w14:textId="77777777" w:rsidR="00A25A89" w:rsidRDefault="00A25A89">
            <w:pPr>
              <w:jc w:val="center"/>
              <w:rPr>
                <w:rFonts w:asciiTheme="minorHAnsi" w:hAnsiTheme="minorHAnsi" w:cstheme="minorHAnsi"/>
                <w:color w:val="000000"/>
                <w:sz w:val="22"/>
                <w:szCs w:val="22"/>
              </w:rPr>
            </w:pPr>
          </w:p>
        </w:tc>
      </w:tr>
      <w:tr w:rsidR="00A25A89" w14:paraId="5F1165B3"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338A9A5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4.8.7</w:t>
            </w:r>
          </w:p>
        </w:tc>
        <w:tc>
          <w:tcPr>
            <w:tcW w:w="6670" w:type="dxa"/>
            <w:tcBorders>
              <w:top w:val="nil"/>
              <w:left w:val="nil"/>
              <w:bottom w:val="single" w:sz="4" w:space="0" w:color="auto"/>
              <w:right w:val="single" w:sz="4" w:space="0" w:color="auto"/>
            </w:tcBorders>
            <w:shd w:val="clear" w:color="auto" w:fill="auto"/>
            <w:vAlign w:val="center"/>
          </w:tcPr>
          <w:p w14:paraId="674FAA35" w14:textId="77777777" w:rsidR="00A25A89" w:rsidRDefault="00B063B8">
            <w:pPr>
              <w:tabs>
                <w:tab w:val="left" w:pos="325"/>
              </w:tabs>
              <w:ind w:right="25"/>
              <w:rPr>
                <w:rFonts w:asciiTheme="minorHAnsi" w:hAnsiTheme="minorHAnsi" w:cstheme="minorHAnsi"/>
                <w:sz w:val="22"/>
                <w:szCs w:val="22"/>
              </w:rPr>
            </w:pPr>
            <w:r>
              <w:rPr>
                <w:rFonts w:asciiTheme="minorHAnsi" w:hAnsiTheme="minorHAnsi" w:cstheme="minorHAnsi"/>
                <w:sz w:val="22"/>
                <w:szCs w:val="22"/>
              </w:rPr>
              <w:t>rad s učenicima koji su nasilni prema drugima</w:t>
            </w:r>
          </w:p>
        </w:tc>
        <w:tc>
          <w:tcPr>
            <w:tcW w:w="860" w:type="dxa"/>
            <w:tcBorders>
              <w:top w:val="nil"/>
              <w:left w:val="nil"/>
              <w:bottom w:val="single" w:sz="4" w:space="0" w:color="auto"/>
              <w:right w:val="single" w:sz="4" w:space="0" w:color="auto"/>
            </w:tcBorders>
            <w:shd w:val="clear" w:color="auto" w:fill="auto"/>
            <w:noWrap/>
            <w:vAlign w:val="center"/>
          </w:tcPr>
          <w:p w14:paraId="7641B2B4"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8</w:t>
            </w:r>
          </w:p>
        </w:tc>
        <w:tc>
          <w:tcPr>
            <w:tcW w:w="615" w:type="dxa"/>
            <w:tcBorders>
              <w:top w:val="nil"/>
              <w:left w:val="nil"/>
              <w:bottom w:val="single" w:sz="4" w:space="0" w:color="auto"/>
              <w:right w:val="single" w:sz="4" w:space="0" w:color="auto"/>
            </w:tcBorders>
            <w:shd w:val="clear" w:color="auto" w:fill="auto"/>
            <w:noWrap/>
            <w:vAlign w:val="center"/>
          </w:tcPr>
          <w:p w14:paraId="5171A278"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0F72B1D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E1D02D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7A037A8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7280674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43061D2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5C983FD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7D63EE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137D9F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6B0CAF7"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27674C75"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40ECFF78" w14:textId="77777777" w:rsidR="00A25A89" w:rsidRDefault="00A25A89">
            <w:pPr>
              <w:jc w:val="center"/>
              <w:rPr>
                <w:rFonts w:asciiTheme="minorHAnsi" w:hAnsiTheme="minorHAnsi" w:cstheme="minorHAnsi"/>
                <w:color w:val="000000"/>
                <w:sz w:val="22"/>
                <w:szCs w:val="22"/>
              </w:rPr>
            </w:pPr>
          </w:p>
        </w:tc>
      </w:tr>
      <w:tr w:rsidR="00A25A89" w14:paraId="56267B94"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39776C5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4.8.7</w:t>
            </w:r>
          </w:p>
        </w:tc>
        <w:tc>
          <w:tcPr>
            <w:tcW w:w="6670" w:type="dxa"/>
            <w:tcBorders>
              <w:top w:val="nil"/>
              <w:left w:val="nil"/>
              <w:bottom w:val="single" w:sz="4" w:space="0" w:color="auto"/>
              <w:right w:val="single" w:sz="4" w:space="0" w:color="auto"/>
            </w:tcBorders>
            <w:shd w:val="clear" w:color="auto" w:fill="auto"/>
            <w:vAlign w:val="center"/>
          </w:tcPr>
          <w:p w14:paraId="3583A65D" w14:textId="77777777" w:rsidR="00A25A89" w:rsidRDefault="00B063B8">
            <w:pPr>
              <w:tabs>
                <w:tab w:val="left" w:pos="325"/>
              </w:tabs>
              <w:ind w:right="25"/>
              <w:rPr>
                <w:rFonts w:asciiTheme="minorHAnsi" w:hAnsiTheme="minorHAnsi" w:cstheme="minorHAnsi"/>
                <w:sz w:val="22"/>
                <w:szCs w:val="22"/>
              </w:rPr>
            </w:pPr>
            <w:r>
              <w:rPr>
                <w:rFonts w:asciiTheme="minorHAnsi" w:hAnsiTheme="minorHAnsi" w:cstheme="minorHAnsi"/>
                <w:sz w:val="22"/>
                <w:szCs w:val="22"/>
              </w:rPr>
              <w:t xml:space="preserve">rad s učenicima u riziku za razvoj ovisnosti u okviru projekta </w:t>
            </w:r>
            <w:proofErr w:type="spellStart"/>
            <w:r>
              <w:rPr>
                <w:rFonts w:asciiTheme="minorHAnsi" w:hAnsiTheme="minorHAnsi" w:cstheme="minorHAnsi"/>
                <w:sz w:val="22"/>
                <w:szCs w:val="22"/>
              </w:rPr>
              <w:t>POvedi</w:t>
            </w:r>
            <w:proofErr w:type="spellEnd"/>
            <w:r>
              <w:rPr>
                <w:rFonts w:asciiTheme="minorHAnsi" w:hAnsiTheme="minorHAnsi" w:cstheme="minorHAnsi"/>
                <w:sz w:val="22"/>
                <w:szCs w:val="22"/>
              </w:rPr>
              <w:t xml:space="preserve"> me igrom</w:t>
            </w:r>
          </w:p>
        </w:tc>
        <w:tc>
          <w:tcPr>
            <w:tcW w:w="860" w:type="dxa"/>
            <w:tcBorders>
              <w:top w:val="nil"/>
              <w:left w:val="nil"/>
              <w:bottom w:val="single" w:sz="4" w:space="0" w:color="auto"/>
              <w:right w:val="single" w:sz="4" w:space="0" w:color="auto"/>
            </w:tcBorders>
            <w:shd w:val="clear" w:color="auto" w:fill="auto"/>
            <w:noWrap/>
            <w:vAlign w:val="center"/>
          </w:tcPr>
          <w:p w14:paraId="1691FB14"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10</w:t>
            </w:r>
          </w:p>
        </w:tc>
        <w:tc>
          <w:tcPr>
            <w:tcW w:w="615" w:type="dxa"/>
            <w:tcBorders>
              <w:top w:val="nil"/>
              <w:left w:val="nil"/>
              <w:bottom w:val="single" w:sz="4" w:space="0" w:color="auto"/>
              <w:right w:val="single" w:sz="4" w:space="0" w:color="auto"/>
            </w:tcBorders>
            <w:shd w:val="clear" w:color="auto" w:fill="auto"/>
            <w:noWrap/>
            <w:vAlign w:val="center"/>
          </w:tcPr>
          <w:p w14:paraId="7959F81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0B8EA12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79C9547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3BBA70B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7A83C0E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2B8D1BC4"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5F6EF5C2"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ED6FF39"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90A0F30"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1F58A56"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73C906A4"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0210B619" w14:textId="77777777" w:rsidR="00A25A89" w:rsidRDefault="00A25A89">
            <w:pPr>
              <w:jc w:val="center"/>
              <w:rPr>
                <w:rFonts w:asciiTheme="minorHAnsi" w:hAnsiTheme="minorHAnsi" w:cstheme="minorHAnsi"/>
                <w:color w:val="000000"/>
                <w:sz w:val="22"/>
                <w:szCs w:val="22"/>
              </w:rPr>
            </w:pPr>
          </w:p>
        </w:tc>
      </w:tr>
      <w:tr w:rsidR="00A25A89" w14:paraId="76A995E1"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81FFD5"/>
            <w:noWrap/>
            <w:vAlign w:val="center"/>
          </w:tcPr>
          <w:p w14:paraId="1D5FB3D6"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5.</w:t>
            </w:r>
          </w:p>
        </w:tc>
        <w:tc>
          <w:tcPr>
            <w:tcW w:w="6670" w:type="dxa"/>
            <w:tcBorders>
              <w:top w:val="nil"/>
              <w:left w:val="nil"/>
              <w:bottom w:val="single" w:sz="4" w:space="0" w:color="auto"/>
              <w:right w:val="single" w:sz="4" w:space="0" w:color="auto"/>
            </w:tcBorders>
            <w:shd w:val="clear" w:color="auto" w:fill="81FFD5"/>
            <w:noWrap/>
            <w:vAlign w:val="center"/>
          </w:tcPr>
          <w:p w14:paraId="7B82E5C4" w14:textId="77777777" w:rsidR="00A25A89" w:rsidRDefault="00B063B8">
            <w:pPr>
              <w:tabs>
                <w:tab w:val="left" w:pos="325"/>
                <w:tab w:val="left" w:pos="546"/>
              </w:tabs>
              <w:ind w:right="23"/>
              <w:rPr>
                <w:rFonts w:asciiTheme="minorHAnsi" w:hAnsiTheme="minorHAnsi" w:cstheme="minorHAnsi"/>
                <w:b/>
                <w:sz w:val="22"/>
                <w:szCs w:val="22"/>
              </w:rPr>
            </w:pPr>
            <w:r>
              <w:rPr>
                <w:rFonts w:asciiTheme="minorHAnsi" w:hAnsiTheme="minorHAnsi" w:cstheme="minorHAnsi"/>
                <w:b/>
                <w:sz w:val="22"/>
                <w:szCs w:val="22"/>
              </w:rPr>
              <w:t>RAD S RODITELJIMA</w:t>
            </w:r>
          </w:p>
        </w:tc>
        <w:tc>
          <w:tcPr>
            <w:tcW w:w="860" w:type="dxa"/>
            <w:tcBorders>
              <w:top w:val="nil"/>
              <w:left w:val="nil"/>
              <w:bottom w:val="single" w:sz="4" w:space="0" w:color="auto"/>
              <w:right w:val="single" w:sz="4" w:space="0" w:color="auto"/>
            </w:tcBorders>
            <w:shd w:val="clear" w:color="auto" w:fill="81FFD5"/>
            <w:noWrap/>
            <w:vAlign w:val="center"/>
          </w:tcPr>
          <w:p w14:paraId="67B585EA"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170</w:t>
            </w:r>
          </w:p>
        </w:tc>
        <w:tc>
          <w:tcPr>
            <w:tcW w:w="615" w:type="dxa"/>
            <w:tcBorders>
              <w:top w:val="nil"/>
              <w:left w:val="nil"/>
              <w:bottom w:val="single" w:sz="4" w:space="0" w:color="auto"/>
              <w:right w:val="single" w:sz="4" w:space="0" w:color="auto"/>
            </w:tcBorders>
            <w:shd w:val="clear" w:color="auto" w:fill="81FFD5"/>
            <w:noWrap/>
            <w:vAlign w:val="center"/>
          </w:tcPr>
          <w:p w14:paraId="39DF49A2"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4618ADB5"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3BCCDB23"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3CFF9426"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33E345C1"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30F7CFAF"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2DE74CDC"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1D7C570F"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624AAB3"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07B55D1D"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81FFD5"/>
            <w:noWrap/>
            <w:vAlign w:val="center"/>
          </w:tcPr>
          <w:p w14:paraId="53C1CAF8"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81FFD5"/>
            <w:noWrap/>
            <w:vAlign w:val="center"/>
          </w:tcPr>
          <w:p w14:paraId="4C947717" w14:textId="77777777" w:rsidR="00A25A89" w:rsidRDefault="00A25A89">
            <w:pPr>
              <w:jc w:val="center"/>
              <w:rPr>
                <w:rFonts w:asciiTheme="minorHAnsi" w:hAnsiTheme="minorHAnsi" w:cstheme="minorHAnsi"/>
                <w:b/>
                <w:color w:val="000000"/>
                <w:sz w:val="22"/>
                <w:szCs w:val="22"/>
              </w:rPr>
            </w:pPr>
          </w:p>
        </w:tc>
      </w:tr>
      <w:tr w:rsidR="00A25A89" w14:paraId="6E3981E5"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62E7C17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5.1</w:t>
            </w:r>
          </w:p>
        </w:tc>
        <w:tc>
          <w:tcPr>
            <w:tcW w:w="6670" w:type="dxa"/>
            <w:tcBorders>
              <w:top w:val="nil"/>
              <w:left w:val="nil"/>
              <w:bottom w:val="single" w:sz="4" w:space="0" w:color="auto"/>
              <w:right w:val="single" w:sz="4" w:space="0" w:color="auto"/>
            </w:tcBorders>
            <w:shd w:val="clear" w:color="auto" w:fill="auto"/>
            <w:vAlign w:val="center"/>
          </w:tcPr>
          <w:p w14:paraId="6FF6AFD9" w14:textId="77777777" w:rsidR="00A25A89" w:rsidRDefault="00B063B8">
            <w:pPr>
              <w:ind w:right="25"/>
              <w:rPr>
                <w:rFonts w:asciiTheme="minorHAnsi" w:hAnsiTheme="minorHAnsi" w:cstheme="minorHAnsi"/>
                <w:b/>
                <w:sz w:val="22"/>
                <w:szCs w:val="22"/>
              </w:rPr>
            </w:pPr>
            <w:r>
              <w:rPr>
                <w:rFonts w:asciiTheme="minorHAnsi" w:hAnsiTheme="minorHAnsi" w:cstheme="minorHAnsi"/>
                <w:color w:val="000000"/>
                <w:sz w:val="22"/>
                <w:szCs w:val="22"/>
              </w:rPr>
              <w:t>Savjetodavni rad kroz savjetovalište za roditelje sa svrhom potpore i pomoći roditeljima u razumijevanju razvojnih potreba, suočavanju s djetetovim teškoćama i problemima, uklanjanju prepreka koje uzrokuju teškoće i ometaju razvoj te rješavanju nastalih problema</w:t>
            </w:r>
          </w:p>
        </w:tc>
        <w:tc>
          <w:tcPr>
            <w:tcW w:w="860" w:type="dxa"/>
            <w:tcBorders>
              <w:top w:val="nil"/>
              <w:left w:val="nil"/>
              <w:bottom w:val="single" w:sz="4" w:space="0" w:color="auto"/>
              <w:right w:val="single" w:sz="4" w:space="0" w:color="auto"/>
            </w:tcBorders>
            <w:shd w:val="clear" w:color="auto" w:fill="auto"/>
            <w:noWrap/>
            <w:vAlign w:val="center"/>
          </w:tcPr>
          <w:p w14:paraId="65C5170F"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80</w:t>
            </w:r>
          </w:p>
        </w:tc>
        <w:tc>
          <w:tcPr>
            <w:tcW w:w="615" w:type="dxa"/>
            <w:tcBorders>
              <w:top w:val="nil"/>
              <w:left w:val="nil"/>
              <w:bottom w:val="single" w:sz="4" w:space="0" w:color="auto"/>
              <w:right w:val="single" w:sz="4" w:space="0" w:color="auto"/>
            </w:tcBorders>
            <w:shd w:val="clear" w:color="auto" w:fill="auto"/>
            <w:noWrap/>
            <w:vAlign w:val="center"/>
          </w:tcPr>
          <w:p w14:paraId="551284C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427C701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3AE57CE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10F63DA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51A81A4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390574E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2163A57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06CF289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5453D27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2EBEC56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485" w:type="dxa"/>
            <w:tcBorders>
              <w:top w:val="nil"/>
              <w:left w:val="nil"/>
              <w:bottom w:val="single" w:sz="4" w:space="0" w:color="auto"/>
              <w:right w:val="single" w:sz="4" w:space="0" w:color="auto"/>
            </w:tcBorders>
            <w:shd w:val="clear" w:color="auto" w:fill="auto"/>
            <w:noWrap/>
            <w:vAlign w:val="center"/>
          </w:tcPr>
          <w:p w14:paraId="67A7B88A"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285F61D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r>
      <w:tr w:rsidR="00A25A89" w14:paraId="2F33CBFD"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2F3913A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5.2</w:t>
            </w:r>
          </w:p>
        </w:tc>
        <w:tc>
          <w:tcPr>
            <w:tcW w:w="6670" w:type="dxa"/>
            <w:tcBorders>
              <w:top w:val="nil"/>
              <w:left w:val="nil"/>
              <w:bottom w:val="single" w:sz="4" w:space="0" w:color="auto"/>
              <w:right w:val="single" w:sz="4" w:space="0" w:color="auto"/>
            </w:tcBorders>
            <w:shd w:val="clear" w:color="auto" w:fill="auto"/>
            <w:noWrap/>
            <w:vAlign w:val="center"/>
          </w:tcPr>
          <w:p w14:paraId="3BB378AF" w14:textId="77777777" w:rsidR="00A25A89" w:rsidRDefault="00B063B8">
            <w:pPr>
              <w:autoSpaceDE w:val="0"/>
              <w:autoSpaceDN w:val="0"/>
              <w:adjustRightInd w:val="0"/>
              <w:ind w:right="23"/>
              <w:rPr>
                <w:rFonts w:asciiTheme="minorHAnsi" w:hAnsiTheme="minorHAnsi" w:cstheme="minorHAnsi"/>
                <w:color w:val="000000"/>
                <w:sz w:val="22"/>
                <w:szCs w:val="22"/>
              </w:rPr>
            </w:pPr>
            <w:r>
              <w:rPr>
                <w:rFonts w:asciiTheme="minorHAnsi" w:hAnsiTheme="minorHAnsi" w:cstheme="minorHAnsi"/>
                <w:sz w:val="22"/>
                <w:szCs w:val="22"/>
              </w:rPr>
              <w:t>Informiranje roditelja o vještinama roditeljstva i tehnikama discipliniranja, podrška u procesu razvoda, informiranje o strategijama suočavanja s rizičnim ponašanjima, opasnostima za njihovu djecu pri korištenju Interneta i društvenih mreža, profesionalnom informiranju i usmjeravanju te darovitosti</w:t>
            </w:r>
          </w:p>
        </w:tc>
        <w:tc>
          <w:tcPr>
            <w:tcW w:w="860" w:type="dxa"/>
            <w:tcBorders>
              <w:top w:val="nil"/>
              <w:left w:val="nil"/>
              <w:bottom w:val="single" w:sz="4" w:space="0" w:color="auto"/>
              <w:right w:val="single" w:sz="4" w:space="0" w:color="auto"/>
            </w:tcBorders>
            <w:shd w:val="clear" w:color="auto" w:fill="auto"/>
            <w:noWrap/>
            <w:vAlign w:val="center"/>
          </w:tcPr>
          <w:p w14:paraId="6F299FF2"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80</w:t>
            </w:r>
          </w:p>
        </w:tc>
        <w:tc>
          <w:tcPr>
            <w:tcW w:w="615" w:type="dxa"/>
            <w:tcBorders>
              <w:top w:val="nil"/>
              <w:left w:val="nil"/>
              <w:bottom w:val="single" w:sz="4" w:space="0" w:color="auto"/>
              <w:right w:val="single" w:sz="4" w:space="0" w:color="auto"/>
            </w:tcBorders>
            <w:shd w:val="clear" w:color="auto" w:fill="auto"/>
            <w:noWrap/>
            <w:vAlign w:val="center"/>
          </w:tcPr>
          <w:p w14:paraId="2AEA06F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6F1A1BE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57AD558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2FB698A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0B0BD1A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5F76E55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6F48DCC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594A6B2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16FE6FB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3A0FCB0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485" w:type="dxa"/>
            <w:tcBorders>
              <w:top w:val="nil"/>
              <w:left w:val="nil"/>
              <w:bottom w:val="single" w:sz="4" w:space="0" w:color="auto"/>
              <w:right w:val="single" w:sz="4" w:space="0" w:color="auto"/>
            </w:tcBorders>
            <w:shd w:val="clear" w:color="auto" w:fill="auto"/>
            <w:noWrap/>
            <w:vAlign w:val="center"/>
          </w:tcPr>
          <w:p w14:paraId="0AED3480"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4903BB4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r>
      <w:tr w:rsidR="00A25A89" w14:paraId="41E5EDD2"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712569C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5.3</w:t>
            </w:r>
          </w:p>
        </w:tc>
        <w:tc>
          <w:tcPr>
            <w:tcW w:w="6670" w:type="dxa"/>
            <w:tcBorders>
              <w:top w:val="nil"/>
              <w:left w:val="nil"/>
              <w:bottom w:val="single" w:sz="4" w:space="0" w:color="auto"/>
              <w:right w:val="single" w:sz="4" w:space="0" w:color="auto"/>
            </w:tcBorders>
            <w:shd w:val="clear" w:color="auto" w:fill="auto"/>
            <w:noWrap/>
            <w:vAlign w:val="center"/>
          </w:tcPr>
          <w:p w14:paraId="43589C7D" w14:textId="77777777" w:rsidR="00A25A89" w:rsidRDefault="00B063B8">
            <w:pPr>
              <w:autoSpaceDE w:val="0"/>
              <w:autoSpaceDN w:val="0"/>
              <w:adjustRightInd w:val="0"/>
              <w:ind w:right="23"/>
              <w:rPr>
                <w:rFonts w:asciiTheme="minorHAnsi" w:hAnsiTheme="minorHAnsi" w:cstheme="minorHAnsi"/>
                <w:sz w:val="22"/>
                <w:szCs w:val="22"/>
              </w:rPr>
            </w:pPr>
            <w:r>
              <w:rPr>
                <w:rFonts w:asciiTheme="minorHAnsi" w:hAnsiTheme="minorHAnsi" w:cstheme="minorHAnsi"/>
                <w:sz w:val="22"/>
                <w:szCs w:val="22"/>
              </w:rPr>
              <w:t>Predavanja za roditelje 1. – 8. razreda na roditeljskim sastancima</w:t>
            </w:r>
          </w:p>
        </w:tc>
        <w:tc>
          <w:tcPr>
            <w:tcW w:w="860" w:type="dxa"/>
            <w:tcBorders>
              <w:top w:val="nil"/>
              <w:left w:val="nil"/>
              <w:bottom w:val="single" w:sz="4" w:space="0" w:color="auto"/>
              <w:right w:val="single" w:sz="4" w:space="0" w:color="auto"/>
            </w:tcBorders>
            <w:shd w:val="clear" w:color="auto" w:fill="auto"/>
            <w:noWrap/>
            <w:vAlign w:val="center"/>
          </w:tcPr>
          <w:p w14:paraId="3978381C"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10</w:t>
            </w:r>
          </w:p>
        </w:tc>
        <w:tc>
          <w:tcPr>
            <w:tcW w:w="615" w:type="dxa"/>
            <w:tcBorders>
              <w:top w:val="nil"/>
              <w:left w:val="nil"/>
              <w:bottom w:val="single" w:sz="4" w:space="0" w:color="auto"/>
              <w:right w:val="single" w:sz="4" w:space="0" w:color="auto"/>
            </w:tcBorders>
            <w:shd w:val="clear" w:color="auto" w:fill="auto"/>
            <w:noWrap/>
            <w:vAlign w:val="center"/>
          </w:tcPr>
          <w:p w14:paraId="540D55B3"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1E9D9177"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DE2491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0D1BB0E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7A5F7AAA"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BF1D4A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4777DF1D"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CB72A3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79DB28D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67B9B38A"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5A299843"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08C32819" w14:textId="77777777" w:rsidR="00A25A89" w:rsidRDefault="00A25A89">
            <w:pPr>
              <w:jc w:val="center"/>
              <w:rPr>
                <w:rFonts w:asciiTheme="minorHAnsi" w:hAnsiTheme="minorHAnsi" w:cstheme="minorHAnsi"/>
                <w:color w:val="000000"/>
                <w:sz w:val="22"/>
                <w:szCs w:val="22"/>
              </w:rPr>
            </w:pPr>
          </w:p>
        </w:tc>
      </w:tr>
      <w:tr w:rsidR="00A25A89" w14:paraId="496870A3"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81FFD5"/>
            <w:noWrap/>
            <w:vAlign w:val="center"/>
          </w:tcPr>
          <w:p w14:paraId="2CE1679C"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6.</w:t>
            </w:r>
          </w:p>
        </w:tc>
        <w:tc>
          <w:tcPr>
            <w:tcW w:w="6670" w:type="dxa"/>
            <w:tcBorders>
              <w:top w:val="nil"/>
              <w:left w:val="nil"/>
              <w:bottom w:val="single" w:sz="4" w:space="0" w:color="auto"/>
              <w:right w:val="single" w:sz="4" w:space="0" w:color="auto"/>
            </w:tcBorders>
            <w:shd w:val="clear" w:color="auto" w:fill="81FFD5"/>
            <w:noWrap/>
            <w:vAlign w:val="center"/>
          </w:tcPr>
          <w:p w14:paraId="5E5088BD" w14:textId="77777777" w:rsidR="00A25A89" w:rsidRDefault="00B063B8">
            <w:pPr>
              <w:ind w:left="325" w:right="23" w:hanging="325"/>
              <w:rPr>
                <w:rFonts w:asciiTheme="minorHAnsi" w:hAnsiTheme="minorHAnsi" w:cstheme="minorHAnsi"/>
                <w:b/>
                <w:sz w:val="22"/>
                <w:szCs w:val="22"/>
              </w:rPr>
            </w:pPr>
            <w:r>
              <w:rPr>
                <w:rFonts w:asciiTheme="minorHAnsi" w:hAnsiTheme="minorHAnsi" w:cstheme="minorHAnsi"/>
                <w:b/>
                <w:sz w:val="22"/>
                <w:szCs w:val="22"/>
              </w:rPr>
              <w:t>RAD S UČITELJIMA</w:t>
            </w:r>
          </w:p>
        </w:tc>
        <w:tc>
          <w:tcPr>
            <w:tcW w:w="860" w:type="dxa"/>
            <w:tcBorders>
              <w:top w:val="nil"/>
              <w:left w:val="nil"/>
              <w:bottom w:val="single" w:sz="4" w:space="0" w:color="auto"/>
              <w:right w:val="single" w:sz="4" w:space="0" w:color="auto"/>
            </w:tcBorders>
            <w:shd w:val="clear" w:color="auto" w:fill="81FFD5"/>
            <w:noWrap/>
            <w:vAlign w:val="center"/>
          </w:tcPr>
          <w:p w14:paraId="529A95EC"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150</w:t>
            </w:r>
          </w:p>
        </w:tc>
        <w:tc>
          <w:tcPr>
            <w:tcW w:w="615" w:type="dxa"/>
            <w:tcBorders>
              <w:top w:val="nil"/>
              <w:left w:val="nil"/>
              <w:bottom w:val="single" w:sz="4" w:space="0" w:color="auto"/>
              <w:right w:val="single" w:sz="4" w:space="0" w:color="auto"/>
            </w:tcBorders>
            <w:shd w:val="clear" w:color="auto" w:fill="81FFD5"/>
            <w:noWrap/>
            <w:vAlign w:val="center"/>
          </w:tcPr>
          <w:p w14:paraId="0F7661B8"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4B8F814C"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5B6015F4"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10370736"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2A1C66BB"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1E9DCBAF"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269BB172"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3DF33715"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36950436"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0DCF4E75"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81FFD5"/>
            <w:noWrap/>
            <w:vAlign w:val="center"/>
          </w:tcPr>
          <w:p w14:paraId="650192E0"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81FFD5"/>
            <w:noWrap/>
            <w:vAlign w:val="center"/>
          </w:tcPr>
          <w:p w14:paraId="086C9A4F" w14:textId="77777777" w:rsidR="00A25A89" w:rsidRDefault="00A25A89">
            <w:pPr>
              <w:jc w:val="center"/>
              <w:rPr>
                <w:rFonts w:asciiTheme="minorHAnsi" w:hAnsiTheme="minorHAnsi" w:cstheme="minorHAnsi"/>
                <w:b/>
                <w:color w:val="000000"/>
                <w:sz w:val="22"/>
                <w:szCs w:val="22"/>
              </w:rPr>
            </w:pPr>
          </w:p>
        </w:tc>
      </w:tr>
      <w:tr w:rsidR="00A25A89" w14:paraId="4431B4FC" w14:textId="77777777">
        <w:trPr>
          <w:trHeight w:val="33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46B5EFF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6.1</w:t>
            </w:r>
          </w:p>
        </w:tc>
        <w:tc>
          <w:tcPr>
            <w:tcW w:w="6670" w:type="dxa"/>
            <w:tcBorders>
              <w:top w:val="nil"/>
              <w:left w:val="nil"/>
              <w:bottom w:val="single" w:sz="4" w:space="0" w:color="auto"/>
              <w:right w:val="single" w:sz="4" w:space="0" w:color="auto"/>
            </w:tcBorders>
            <w:shd w:val="clear" w:color="auto" w:fill="auto"/>
            <w:vAlign w:val="center"/>
          </w:tcPr>
          <w:p w14:paraId="4CC2920B" w14:textId="77777777" w:rsidR="00A25A89" w:rsidRDefault="00B063B8">
            <w:pPr>
              <w:ind w:right="25"/>
              <w:rPr>
                <w:rFonts w:asciiTheme="minorHAnsi" w:hAnsiTheme="minorHAnsi" w:cstheme="minorHAnsi"/>
                <w:b/>
                <w:sz w:val="22"/>
                <w:szCs w:val="22"/>
              </w:rPr>
            </w:pPr>
            <w:r>
              <w:rPr>
                <w:rFonts w:asciiTheme="minorHAnsi" w:hAnsiTheme="minorHAnsi" w:cstheme="minorHAnsi"/>
                <w:color w:val="000000"/>
                <w:sz w:val="22"/>
                <w:szCs w:val="22"/>
              </w:rPr>
              <w:t>Utvrđivanje stanja učenika prikupljanjem anamnestičkih podataka</w:t>
            </w:r>
          </w:p>
        </w:tc>
        <w:tc>
          <w:tcPr>
            <w:tcW w:w="860" w:type="dxa"/>
            <w:tcBorders>
              <w:top w:val="nil"/>
              <w:left w:val="nil"/>
              <w:bottom w:val="single" w:sz="4" w:space="0" w:color="auto"/>
              <w:right w:val="single" w:sz="4" w:space="0" w:color="auto"/>
            </w:tcBorders>
            <w:shd w:val="clear" w:color="auto" w:fill="auto"/>
            <w:noWrap/>
            <w:vAlign w:val="center"/>
          </w:tcPr>
          <w:p w14:paraId="5F699140"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35</w:t>
            </w:r>
          </w:p>
        </w:tc>
        <w:tc>
          <w:tcPr>
            <w:tcW w:w="615" w:type="dxa"/>
            <w:tcBorders>
              <w:top w:val="nil"/>
              <w:left w:val="nil"/>
              <w:bottom w:val="single" w:sz="4" w:space="0" w:color="auto"/>
              <w:right w:val="single" w:sz="4" w:space="0" w:color="auto"/>
            </w:tcBorders>
            <w:shd w:val="clear" w:color="auto" w:fill="auto"/>
            <w:noWrap/>
            <w:vAlign w:val="center"/>
          </w:tcPr>
          <w:p w14:paraId="6FF63B9C"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5459B712"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10D120DB"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41E639F1"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384997DC"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A53AD6F" w14:textId="77777777" w:rsidR="00A25A89" w:rsidRDefault="00A25A89">
            <w:pPr>
              <w:jc w:val="center"/>
              <w:rPr>
                <w:rFonts w:asciiTheme="minorHAnsi" w:hAnsiTheme="minorHAnsi" w:cstheme="minorHAnsi"/>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77316558"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3D09E212"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3F32A52E"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14F7AAFB" w14:textId="77777777" w:rsidR="00A25A89" w:rsidRDefault="00A25A89">
            <w:pPr>
              <w:jc w:val="center"/>
              <w:rPr>
                <w:rFonts w:asciiTheme="minorHAnsi" w:hAnsiTheme="minorHAnsi" w:cstheme="minorHAnsi"/>
                <w:bCs/>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7C672DC8"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single" w:sz="4" w:space="0" w:color="auto"/>
            </w:tcBorders>
            <w:shd w:val="clear" w:color="auto" w:fill="auto"/>
            <w:noWrap/>
            <w:vAlign w:val="center"/>
          </w:tcPr>
          <w:p w14:paraId="1D544041" w14:textId="77777777" w:rsidR="00A25A89" w:rsidRDefault="00A25A89">
            <w:pPr>
              <w:jc w:val="center"/>
              <w:rPr>
                <w:rFonts w:asciiTheme="minorHAnsi" w:hAnsiTheme="minorHAnsi" w:cstheme="minorHAnsi"/>
                <w:b/>
                <w:bCs/>
                <w:color w:val="000000"/>
                <w:sz w:val="22"/>
                <w:szCs w:val="22"/>
              </w:rPr>
            </w:pPr>
          </w:p>
        </w:tc>
      </w:tr>
      <w:tr w:rsidR="00A25A89" w14:paraId="3BDB9334" w14:textId="77777777">
        <w:trPr>
          <w:trHeight w:val="55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41F90A4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6.2</w:t>
            </w:r>
          </w:p>
        </w:tc>
        <w:tc>
          <w:tcPr>
            <w:tcW w:w="6670" w:type="dxa"/>
            <w:tcBorders>
              <w:top w:val="nil"/>
              <w:left w:val="nil"/>
              <w:bottom w:val="single" w:sz="4" w:space="0" w:color="auto"/>
              <w:right w:val="single" w:sz="4" w:space="0" w:color="auto"/>
            </w:tcBorders>
            <w:shd w:val="clear" w:color="auto" w:fill="auto"/>
            <w:vAlign w:val="center"/>
          </w:tcPr>
          <w:p w14:paraId="0A0D1540" w14:textId="77777777" w:rsidR="00A25A89" w:rsidRDefault="00B063B8">
            <w:pPr>
              <w:autoSpaceDE w:val="0"/>
              <w:autoSpaceDN w:val="0"/>
              <w:adjustRightInd w:val="0"/>
              <w:ind w:left="325" w:right="25" w:hanging="325"/>
              <w:rPr>
                <w:rFonts w:asciiTheme="minorHAnsi" w:hAnsiTheme="minorHAnsi" w:cstheme="minorHAnsi"/>
                <w:color w:val="000000"/>
                <w:sz w:val="22"/>
                <w:szCs w:val="22"/>
              </w:rPr>
            </w:pPr>
            <w:r>
              <w:rPr>
                <w:rFonts w:asciiTheme="minorHAnsi" w:hAnsiTheme="minorHAnsi" w:cstheme="minorHAnsi"/>
                <w:color w:val="000000"/>
                <w:sz w:val="22"/>
                <w:szCs w:val="22"/>
              </w:rPr>
              <w:t>Savjetodavni rad (individualni i grupni) s ciljem boljeg razumijevanja razvojnih potreba učenika te dogovora oko najboljeg načina pružanja podrške učeniku u svladavanju specifičnih teškoća</w:t>
            </w:r>
          </w:p>
        </w:tc>
        <w:tc>
          <w:tcPr>
            <w:tcW w:w="860" w:type="dxa"/>
            <w:tcBorders>
              <w:top w:val="nil"/>
              <w:left w:val="nil"/>
              <w:bottom w:val="single" w:sz="4" w:space="0" w:color="auto"/>
              <w:right w:val="single" w:sz="4" w:space="0" w:color="auto"/>
            </w:tcBorders>
            <w:shd w:val="clear" w:color="auto" w:fill="auto"/>
            <w:noWrap/>
            <w:vAlign w:val="center"/>
          </w:tcPr>
          <w:p w14:paraId="32F4F398"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50</w:t>
            </w:r>
          </w:p>
        </w:tc>
        <w:tc>
          <w:tcPr>
            <w:tcW w:w="615" w:type="dxa"/>
            <w:tcBorders>
              <w:top w:val="nil"/>
              <w:left w:val="nil"/>
              <w:bottom w:val="single" w:sz="4" w:space="0" w:color="auto"/>
              <w:right w:val="single" w:sz="4" w:space="0" w:color="auto"/>
            </w:tcBorders>
            <w:shd w:val="clear" w:color="auto" w:fill="auto"/>
            <w:noWrap/>
            <w:vAlign w:val="center"/>
          </w:tcPr>
          <w:p w14:paraId="7A31E2A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66D1626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9BA0BA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415EAD0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68210D2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57029E0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1A75855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2988BAF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7D7A3CB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5578639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485" w:type="dxa"/>
            <w:tcBorders>
              <w:top w:val="nil"/>
              <w:left w:val="nil"/>
              <w:bottom w:val="single" w:sz="4" w:space="0" w:color="auto"/>
              <w:right w:val="single" w:sz="4" w:space="0" w:color="auto"/>
            </w:tcBorders>
            <w:shd w:val="clear" w:color="auto" w:fill="auto"/>
            <w:noWrap/>
            <w:vAlign w:val="center"/>
          </w:tcPr>
          <w:p w14:paraId="06927925"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3C3E44A0" w14:textId="77777777" w:rsidR="00A25A89" w:rsidRDefault="00A25A89">
            <w:pPr>
              <w:jc w:val="center"/>
              <w:rPr>
                <w:rFonts w:asciiTheme="minorHAnsi" w:hAnsiTheme="minorHAnsi" w:cstheme="minorHAnsi"/>
                <w:color w:val="000000"/>
                <w:sz w:val="22"/>
                <w:szCs w:val="22"/>
              </w:rPr>
            </w:pPr>
          </w:p>
        </w:tc>
      </w:tr>
      <w:tr w:rsidR="00A25A89" w14:paraId="74222BBC"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71AB0D0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6.3</w:t>
            </w:r>
          </w:p>
        </w:tc>
        <w:tc>
          <w:tcPr>
            <w:tcW w:w="6670" w:type="dxa"/>
            <w:tcBorders>
              <w:top w:val="nil"/>
              <w:left w:val="nil"/>
              <w:bottom w:val="single" w:sz="4" w:space="0" w:color="auto"/>
              <w:right w:val="single" w:sz="4" w:space="0" w:color="auto"/>
            </w:tcBorders>
            <w:shd w:val="clear" w:color="auto" w:fill="auto"/>
            <w:vAlign w:val="center"/>
          </w:tcPr>
          <w:p w14:paraId="4A1EB468" w14:textId="77777777" w:rsidR="00A25A89" w:rsidRDefault="00B063B8">
            <w:pPr>
              <w:autoSpaceDE w:val="0"/>
              <w:autoSpaceDN w:val="0"/>
              <w:adjustRightInd w:val="0"/>
              <w:ind w:left="325" w:right="25" w:hanging="325"/>
              <w:rPr>
                <w:rFonts w:asciiTheme="minorHAnsi" w:hAnsiTheme="minorHAnsi" w:cstheme="minorHAnsi"/>
                <w:color w:val="000000"/>
                <w:sz w:val="22"/>
                <w:szCs w:val="22"/>
              </w:rPr>
            </w:pPr>
            <w:r>
              <w:rPr>
                <w:rFonts w:asciiTheme="minorHAnsi" w:hAnsiTheme="minorHAnsi" w:cstheme="minorHAnsi"/>
                <w:sz w:val="22"/>
                <w:szCs w:val="22"/>
              </w:rPr>
              <w:t xml:space="preserve">Savjetodavni rad </w:t>
            </w:r>
            <w:r>
              <w:rPr>
                <w:rFonts w:asciiTheme="minorHAnsi" w:hAnsiTheme="minorHAnsi" w:cstheme="minorHAnsi"/>
                <w:color w:val="000000"/>
                <w:sz w:val="22"/>
                <w:szCs w:val="22"/>
              </w:rPr>
              <w:t>s učiteljima na promjenama u području prepoznatih poteškoća</w:t>
            </w:r>
          </w:p>
        </w:tc>
        <w:tc>
          <w:tcPr>
            <w:tcW w:w="860" w:type="dxa"/>
            <w:tcBorders>
              <w:top w:val="nil"/>
              <w:left w:val="nil"/>
              <w:bottom w:val="single" w:sz="4" w:space="0" w:color="auto"/>
              <w:right w:val="single" w:sz="4" w:space="0" w:color="auto"/>
            </w:tcBorders>
            <w:shd w:val="clear" w:color="auto" w:fill="auto"/>
            <w:noWrap/>
            <w:vAlign w:val="center"/>
          </w:tcPr>
          <w:p w14:paraId="16FBD9EB"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50</w:t>
            </w:r>
          </w:p>
        </w:tc>
        <w:tc>
          <w:tcPr>
            <w:tcW w:w="615" w:type="dxa"/>
            <w:tcBorders>
              <w:top w:val="nil"/>
              <w:left w:val="nil"/>
              <w:bottom w:val="single" w:sz="4" w:space="0" w:color="auto"/>
              <w:right w:val="single" w:sz="4" w:space="0" w:color="auto"/>
            </w:tcBorders>
            <w:shd w:val="clear" w:color="auto" w:fill="auto"/>
            <w:noWrap/>
            <w:vAlign w:val="center"/>
          </w:tcPr>
          <w:p w14:paraId="56E3C19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7A85D68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7B83E6B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E37B78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A87976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EC8CF9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48D1C1E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3207BAA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6D90009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48747B7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485" w:type="dxa"/>
            <w:tcBorders>
              <w:top w:val="nil"/>
              <w:left w:val="nil"/>
              <w:bottom w:val="single" w:sz="4" w:space="0" w:color="auto"/>
              <w:right w:val="single" w:sz="4" w:space="0" w:color="auto"/>
            </w:tcBorders>
            <w:shd w:val="clear" w:color="auto" w:fill="auto"/>
            <w:noWrap/>
            <w:vAlign w:val="center"/>
          </w:tcPr>
          <w:p w14:paraId="37B1B549"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378493AD" w14:textId="77777777" w:rsidR="00A25A89" w:rsidRDefault="00A25A89">
            <w:pPr>
              <w:jc w:val="center"/>
              <w:rPr>
                <w:rFonts w:asciiTheme="minorHAnsi" w:hAnsiTheme="minorHAnsi" w:cstheme="minorHAnsi"/>
                <w:color w:val="000000"/>
                <w:sz w:val="22"/>
                <w:szCs w:val="22"/>
              </w:rPr>
            </w:pPr>
          </w:p>
        </w:tc>
      </w:tr>
      <w:tr w:rsidR="00A25A89" w14:paraId="07170689"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5DF4CDF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6.4</w:t>
            </w:r>
          </w:p>
        </w:tc>
        <w:tc>
          <w:tcPr>
            <w:tcW w:w="6670" w:type="dxa"/>
            <w:tcBorders>
              <w:top w:val="nil"/>
              <w:left w:val="nil"/>
              <w:bottom w:val="single" w:sz="4" w:space="0" w:color="auto"/>
              <w:right w:val="single" w:sz="4" w:space="0" w:color="auto"/>
            </w:tcBorders>
            <w:shd w:val="clear" w:color="auto" w:fill="auto"/>
            <w:noWrap/>
            <w:vAlign w:val="center"/>
          </w:tcPr>
          <w:p w14:paraId="138E9AE8" w14:textId="77777777" w:rsidR="00A25A89" w:rsidRDefault="00B063B8">
            <w:pPr>
              <w:autoSpaceDE w:val="0"/>
              <w:autoSpaceDN w:val="0"/>
              <w:adjustRightInd w:val="0"/>
              <w:ind w:left="325" w:right="25" w:hanging="325"/>
              <w:rPr>
                <w:rFonts w:asciiTheme="minorHAnsi" w:hAnsiTheme="minorHAnsi" w:cstheme="minorHAnsi"/>
                <w:color w:val="000000"/>
                <w:sz w:val="22"/>
                <w:szCs w:val="22"/>
              </w:rPr>
            </w:pPr>
            <w:r>
              <w:rPr>
                <w:rFonts w:asciiTheme="minorHAnsi" w:hAnsiTheme="minorHAnsi" w:cstheme="minorHAnsi"/>
                <w:color w:val="000000"/>
                <w:sz w:val="22"/>
                <w:szCs w:val="22"/>
              </w:rPr>
              <w:t>Usavršavanje učitelja iz područja primjene strategija učenja i poučavanja učenika s posebnim potrebama te tehnika vođenja razreda i upravljanja ponašanjem te suradnje s roditeljima</w:t>
            </w:r>
          </w:p>
        </w:tc>
        <w:tc>
          <w:tcPr>
            <w:tcW w:w="860" w:type="dxa"/>
            <w:tcBorders>
              <w:top w:val="nil"/>
              <w:left w:val="nil"/>
              <w:bottom w:val="single" w:sz="4" w:space="0" w:color="auto"/>
              <w:right w:val="single" w:sz="4" w:space="0" w:color="auto"/>
            </w:tcBorders>
            <w:shd w:val="clear" w:color="auto" w:fill="auto"/>
            <w:noWrap/>
            <w:vAlign w:val="center"/>
          </w:tcPr>
          <w:p w14:paraId="60D97AC4"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5</w:t>
            </w:r>
          </w:p>
        </w:tc>
        <w:tc>
          <w:tcPr>
            <w:tcW w:w="615" w:type="dxa"/>
            <w:tcBorders>
              <w:top w:val="nil"/>
              <w:left w:val="nil"/>
              <w:bottom w:val="single" w:sz="4" w:space="0" w:color="auto"/>
              <w:right w:val="single" w:sz="4" w:space="0" w:color="auto"/>
            </w:tcBorders>
            <w:shd w:val="clear" w:color="auto" w:fill="auto"/>
            <w:noWrap/>
            <w:vAlign w:val="center"/>
          </w:tcPr>
          <w:p w14:paraId="12478BCB" w14:textId="77777777" w:rsidR="00A25A89" w:rsidRDefault="00A25A89">
            <w:pPr>
              <w:jc w:val="center"/>
              <w:rPr>
                <w:rFonts w:asciiTheme="minorHAnsi" w:hAnsiTheme="minorHAnsi" w:cstheme="minorHAnsi"/>
                <w:i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5DCAB560"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49CFA6B"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553FACD7"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6D6A95F"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42C5F40" w14:textId="77777777" w:rsidR="00A25A89" w:rsidRDefault="00A25A89">
            <w:pPr>
              <w:jc w:val="center"/>
              <w:rPr>
                <w:rFonts w:asciiTheme="minorHAnsi" w:hAnsiTheme="minorHAnsi" w:cstheme="minorHAnsi"/>
                <w:i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654F0DDD"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24D3BB9E"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9D15830"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F3127B2" w14:textId="77777777" w:rsidR="00A25A89" w:rsidRDefault="00A25A89">
            <w:pPr>
              <w:jc w:val="center"/>
              <w:rPr>
                <w:rFonts w:asciiTheme="minorHAnsi" w:hAnsiTheme="minorHAnsi" w:cstheme="minorHAnsi"/>
                <w:iCs/>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3BCC8D9D" w14:textId="77777777" w:rsidR="00A25A89" w:rsidRDefault="00A25A89">
            <w:pPr>
              <w:jc w:val="center"/>
              <w:rPr>
                <w:rFonts w:asciiTheme="minorHAnsi" w:hAnsiTheme="minorHAnsi" w:cstheme="minorHAnsi"/>
                <w:i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3161917C" w14:textId="77777777" w:rsidR="00A25A89" w:rsidRDefault="00A25A89">
            <w:pPr>
              <w:jc w:val="center"/>
              <w:rPr>
                <w:rFonts w:asciiTheme="minorHAnsi" w:hAnsiTheme="minorHAnsi" w:cstheme="minorHAnsi"/>
                <w:iCs/>
                <w:color w:val="000000"/>
                <w:sz w:val="22"/>
                <w:szCs w:val="22"/>
              </w:rPr>
            </w:pPr>
          </w:p>
        </w:tc>
      </w:tr>
      <w:tr w:rsidR="00A25A89" w14:paraId="571AD038"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196269F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6.5</w:t>
            </w:r>
          </w:p>
        </w:tc>
        <w:tc>
          <w:tcPr>
            <w:tcW w:w="6670" w:type="dxa"/>
            <w:tcBorders>
              <w:top w:val="nil"/>
              <w:left w:val="nil"/>
              <w:bottom w:val="single" w:sz="4" w:space="0" w:color="auto"/>
              <w:right w:val="single" w:sz="4" w:space="0" w:color="auto"/>
            </w:tcBorders>
            <w:shd w:val="clear" w:color="auto" w:fill="auto"/>
            <w:vAlign w:val="center"/>
          </w:tcPr>
          <w:p w14:paraId="6F892643" w14:textId="77777777" w:rsidR="00A25A89" w:rsidRDefault="00B063B8">
            <w:pPr>
              <w:autoSpaceDE w:val="0"/>
              <w:autoSpaceDN w:val="0"/>
              <w:adjustRightInd w:val="0"/>
              <w:ind w:left="325" w:right="25" w:hanging="325"/>
              <w:rPr>
                <w:rFonts w:asciiTheme="minorHAnsi" w:hAnsiTheme="minorHAnsi" w:cstheme="minorHAnsi"/>
                <w:color w:val="000000"/>
                <w:sz w:val="22"/>
                <w:szCs w:val="22"/>
              </w:rPr>
            </w:pPr>
            <w:r>
              <w:rPr>
                <w:rFonts w:asciiTheme="minorHAnsi" w:hAnsiTheme="minorHAnsi" w:cstheme="minorHAnsi"/>
                <w:sz w:val="22"/>
                <w:szCs w:val="22"/>
              </w:rPr>
              <w:t>Savjetovanje i pomoć u radu s učeničkim grupama (razredni odjeli, grupe izborne, dopunske i dodatne nastave)</w:t>
            </w:r>
          </w:p>
        </w:tc>
        <w:tc>
          <w:tcPr>
            <w:tcW w:w="860" w:type="dxa"/>
            <w:tcBorders>
              <w:top w:val="nil"/>
              <w:left w:val="nil"/>
              <w:bottom w:val="single" w:sz="4" w:space="0" w:color="auto"/>
              <w:right w:val="single" w:sz="4" w:space="0" w:color="auto"/>
            </w:tcBorders>
            <w:shd w:val="clear" w:color="auto" w:fill="auto"/>
            <w:noWrap/>
            <w:vAlign w:val="center"/>
          </w:tcPr>
          <w:p w14:paraId="7B8DD53E"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8</w:t>
            </w:r>
          </w:p>
        </w:tc>
        <w:tc>
          <w:tcPr>
            <w:tcW w:w="615" w:type="dxa"/>
            <w:tcBorders>
              <w:top w:val="nil"/>
              <w:left w:val="nil"/>
              <w:bottom w:val="single" w:sz="4" w:space="0" w:color="auto"/>
              <w:right w:val="single" w:sz="4" w:space="0" w:color="auto"/>
            </w:tcBorders>
            <w:shd w:val="clear" w:color="auto" w:fill="auto"/>
            <w:noWrap/>
            <w:vAlign w:val="center"/>
          </w:tcPr>
          <w:p w14:paraId="0B3AA3F0" w14:textId="77777777" w:rsidR="00A25A89" w:rsidRDefault="00A25A89">
            <w:pPr>
              <w:jc w:val="center"/>
              <w:rPr>
                <w:rFonts w:asciiTheme="minorHAnsi" w:hAnsiTheme="minorHAnsi" w:cstheme="minorHAnsi"/>
                <w:i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63AFDDC4"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CDB8F27"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E0FBB09"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7C872973"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84E112B"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15F58A25"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07C17A06"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2472DDB9"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5B0B5C1" w14:textId="77777777" w:rsidR="00A25A89" w:rsidRDefault="00A25A89">
            <w:pPr>
              <w:jc w:val="center"/>
              <w:rPr>
                <w:rFonts w:asciiTheme="minorHAnsi" w:hAnsiTheme="minorHAnsi" w:cstheme="minorHAnsi"/>
                <w:iCs/>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4739AC1E" w14:textId="77777777" w:rsidR="00A25A89" w:rsidRDefault="00A25A89">
            <w:pPr>
              <w:jc w:val="center"/>
              <w:rPr>
                <w:rFonts w:asciiTheme="minorHAnsi" w:hAnsiTheme="minorHAnsi" w:cstheme="minorHAnsi"/>
                <w:i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0A8CD02C" w14:textId="77777777" w:rsidR="00A25A89" w:rsidRDefault="00A25A89">
            <w:pPr>
              <w:jc w:val="center"/>
              <w:rPr>
                <w:rFonts w:asciiTheme="minorHAnsi" w:hAnsiTheme="minorHAnsi" w:cstheme="minorHAnsi"/>
                <w:iCs/>
                <w:color w:val="000000"/>
                <w:sz w:val="22"/>
                <w:szCs w:val="22"/>
              </w:rPr>
            </w:pPr>
          </w:p>
        </w:tc>
      </w:tr>
      <w:tr w:rsidR="00A25A89" w14:paraId="24955C66"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3AB2E2F0" w14:textId="77777777" w:rsidR="00A25A89" w:rsidRDefault="00A25A89">
            <w:pPr>
              <w:jc w:val="center"/>
              <w:rPr>
                <w:rFonts w:asciiTheme="minorHAnsi" w:hAnsiTheme="minorHAnsi" w:cstheme="minorHAnsi"/>
                <w:color w:val="000000"/>
                <w:sz w:val="22"/>
                <w:szCs w:val="22"/>
              </w:rPr>
            </w:pPr>
          </w:p>
        </w:tc>
        <w:tc>
          <w:tcPr>
            <w:tcW w:w="6670" w:type="dxa"/>
            <w:tcBorders>
              <w:top w:val="nil"/>
              <w:left w:val="nil"/>
              <w:bottom w:val="single" w:sz="4" w:space="0" w:color="auto"/>
              <w:right w:val="single" w:sz="4" w:space="0" w:color="auto"/>
            </w:tcBorders>
            <w:shd w:val="clear" w:color="auto" w:fill="auto"/>
            <w:vAlign w:val="center"/>
          </w:tcPr>
          <w:p w14:paraId="7BB8EEEB" w14:textId="77777777" w:rsidR="00A25A89" w:rsidRDefault="00B063B8">
            <w:pPr>
              <w:ind w:left="325" w:right="25" w:hanging="325"/>
              <w:rPr>
                <w:rFonts w:asciiTheme="minorHAnsi" w:hAnsiTheme="minorHAnsi" w:cstheme="minorHAnsi"/>
                <w:sz w:val="22"/>
                <w:szCs w:val="22"/>
              </w:rPr>
            </w:pPr>
            <w:r>
              <w:rPr>
                <w:rFonts w:asciiTheme="minorHAnsi" w:hAnsiTheme="minorHAnsi" w:cstheme="minorHAnsi"/>
                <w:sz w:val="22"/>
                <w:szCs w:val="22"/>
              </w:rPr>
              <w:t>6.6 Rad u službi za hitne intervencije u suradnji s razrednicima i učiteljima</w:t>
            </w:r>
          </w:p>
        </w:tc>
        <w:tc>
          <w:tcPr>
            <w:tcW w:w="860" w:type="dxa"/>
            <w:tcBorders>
              <w:top w:val="nil"/>
              <w:left w:val="nil"/>
              <w:bottom w:val="single" w:sz="4" w:space="0" w:color="auto"/>
              <w:right w:val="single" w:sz="4" w:space="0" w:color="auto"/>
            </w:tcBorders>
            <w:shd w:val="clear" w:color="auto" w:fill="auto"/>
            <w:noWrap/>
            <w:vAlign w:val="center"/>
          </w:tcPr>
          <w:p w14:paraId="00B2B67E"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2</w:t>
            </w:r>
          </w:p>
        </w:tc>
        <w:tc>
          <w:tcPr>
            <w:tcW w:w="615" w:type="dxa"/>
            <w:tcBorders>
              <w:top w:val="nil"/>
              <w:left w:val="nil"/>
              <w:bottom w:val="single" w:sz="4" w:space="0" w:color="auto"/>
              <w:right w:val="single" w:sz="4" w:space="0" w:color="auto"/>
            </w:tcBorders>
            <w:shd w:val="clear" w:color="auto" w:fill="auto"/>
            <w:noWrap/>
            <w:vAlign w:val="center"/>
          </w:tcPr>
          <w:p w14:paraId="630FC2D5"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6EB25505"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A749ED8"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6FEB26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240E6BB7"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84706BF"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37DAC13A"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E33A0D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7DAF3378"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5568618"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2363182B"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single" w:sz="4" w:space="0" w:color="auto"/>
            </w:tcBorders>
            <w:shd w:val="clear" w:color="auto" w:fill="auto"/>
            <w:noWrap/>
            <w:vAlign w:val="center"/>
          </w:tcPr>
          <w:p w14:paraId="2BA2EE1B" w14:textId="77777777" w:rsidR="00A25A89" w:rsidRDefault="00A25A89">
            <w:pPr>
              <w:jc w:val="center"/>
              <w:rPr>
                <w:rFonts w:asciiTheme="minorHAnsi" w:hAnsiTheme="minorHAnsi" w:cstheme="minorHAnsi"/>
                <w:color w:val="000000"/>
                <w:sz w:val="22"/>
                <w:szCs w:val="22"/>
              </w:rPr>
            </w:pPr>
          </w:p>
        </w:tc>
      </w:tr>
      <w:tr w:rsidR="00A25A89" w14:paraId="2E3385BD" w14:textId="77777777">
        <w:trPr>
          <w:trHeight w:val="405"/>
          <w:jc w:val="center"/>
        </w:trPr>
        <w:tc>
          <w:tcPr>
            <w:tcW w:w="827" w:type="dxa"/>
            <w:tcBorders>
              <w:top w:val="nil"/>
              <w:left w:val="double" w:sz="6" w:space="0" w:color="auto"/>
              <w:bottom w:val="single" w:sz="4" w:space="0" w:color="auto"/>
              <w:right w:val="single" w:sz="4" w:space="0" w:color="auto"/>
            </w:tcBorders>
            <w:shd w:val="clear" w:color="auto" w:fill="81FFD5"/>
            <w:noWrap/>
            <w:vAlign w:val="center"/>
          </w:tcPr>
          <w:p w14:paraId="11067FB0"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7.</w:t>
            </w:r>
          </w:p>
        </w:tc>
        <w:tc>
          <w:tcPr>
            <w:tcW w:w="6670" w:type="dxa"/>
            <w:tcBorders>
              <w:top w:val="nil"/>
              <w:left w:val="nil"/>
              <w:bottom w:val="single" w:sz="4" w:space="0" w:color="auto"/>
              <w:right w:val="single" w:sz="4" w:space="0" w:color="auto"/>
            </w:tcBorders>
            <w:shd w:val="clear" w:color="auto" w:fill="81FFD5"/>
            <w:vAlign w:val="center"/>
          </w:tcPr>
          <w:p w14:paraId="415D331E" w14:textId="77777777" w:rsidR="00A25A89" w:rsidRDefault="00B063B8">
            <w:pPr>
              <w:ind w:left="325" w:right="25" w:hanging="325"/>
              <w:rPr>
                <w:rFonts w:asciiTheme="minorHAnsi" w:hAnsiTheme="minorHAnsi" w:cstheme="minorHAnsi"/>
                <w:b/>
                <w:sz w:val="22"/>
                <w:szCs w:val="22"/>
              </w:rPr>
            </w:pPr>
            <w:r>
              <w:rPr>
                <w:rFonts w:asciiTheme="minorHAnsi" w:hAnsiTheme="minorHAnsi" w:cstheme="minorHAnsi"/>
                <w:b/>
                <w:sz w:val="22"/>
                <w:szCs w:val="22"/>
              </w:rPr>
              <w:t>ISTRAŽIVANJE I RAZVOJNI PROGRAMI</w:t>
            </w:r>
          </w:p>
        </w:tc>
        <w:tc>
          <w:tcPr>
            <w:tcW w:w="860" w:type="dxa"/>
            <w:tcBorders>
              <w:top w:val="nil"/>
              <w:left w:val="nil"/>
              <w:bottom w:val="single" w:sz="4" w:space="0" w:color="auto"/>
              <w:right w:val="single" w:sz="4" w:space="0" w:color="auto"/>
            </w:tcBorders>
            <w:shd w:val="clear" w:color="auto" w:fill="81FFD5"/>
            <w:noWrap/>
            <w:vAlign w:val="center"/>
          </w:tcPr>
          <w:p w14:paraId="2F7ED7DF"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70</w:t>
            </w:r>
          </w:p>
        </w:tc>
        <w:tc>
          <w:tcPr>
            <w:tcW w:w="615" w:type="dxa"/>
            <w:tcBorders>
              <w:top w:val="nil"/>
              <w:left w:val="nil"/>
              <w:bottom w:val="single" w:sz="4" w:space="0" w:color="auto"/>
              <w:right w:val="single" w:sz="4" w:space="0" w:color="auto"/>
            </w:tcBorders>
            <w:shd w:val="clear" w:color="auto" w:fill="81FFD5"/>
            <w:noWrap/>
            <w:vAlign w:val="center"/>
          </w:tcPr>
          <w:p w14:paraId="302C54EA"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2FC252C0"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CED5D00"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915AD41"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5FA471CD"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2AEA17C"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4075EDFC"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0737B185"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7EA1EE0A" w14:textId="77777777" w:rsidR="00A25A89" w:rsidRDefault="00A25A89">
            <w:pPr>
              <w:jc w:val="center"/>
              <w:rPr>
                <w:rFonts w:asciiTheme="minorHAnsi" w:hAnsiTheme="minorHAnsi" w:cstheme="minorHAnsi"/>
                <w:b/>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2535F4B7" w14:textId="77777777" w:rsidR="00A25A89" w:rsidRDefault="00A25A89">
            <w:pPr>
              <w:jc w:val="center"/>
              <w:rPr>
                <w:rFonts w:asciiTheme="minorHAnsi" w:hAnsiTheme="minorHAnsi" w:cstheme="minorHAnsi"/>
                <w:b/>
                <w:iCs/>
                <w:color w:val="000000"/>
                <w:sz w:val="22"/>
                <w:szCs w:val="22"/>
              </w:rPr>
            </w:pPr>
          </w:p>
        </w:tc>
        <w:tc>
          <w:tcPr>
            <w:tcW w:w="485" w:type="dxa"/>
            <w:tcBorders>
              <w:top w:val="nil"/>
              <w:left w:val="nil"/>
              <w:bottom w:val="single" w:sz="4" w:space="0" w:color="auto"/>
              <w:right w:val="single" w:sz="4" w:space="0" w:color="auto"/>
            </w:tcBorders>
            <w:shd w:val="clear" w:color="auto" w:fill="81FFD5"/>
            <w:noWrap/>
            <w:vAlign w:val="center"/>
          </w:tcPr>
          <w:p w14:paraId="21F9C65B" w14:textId="77777777" w:rsidR="00A25A89" w:rsidRDefault="00A25A89">
            <w:pPr>
              <w:jc w:val="center"/>
              <w:rPr>
                <w:rFonts w:asciiTheme="minorHAnsi" w:hAnsiTheme="minorHAnsi" w:cstheme="minorHAnsi"/>
                <w:b/>
                <w:iCs/>
                <w:color w:val="000000"/>
                <w:sz w:val="22"/>
                <w:szCs w:val="22"/>
              </w:rPr>
            </w:pPr>
          </w:p>
        </w:tc>
        <w:tc>
          <w:tcPr>
            <w:tcW w:w="585" w:type="dxa"/>
            <w:tcBorders>
              <w:top w:val="nil"/>
              <w:left w:val="nil"/>
              <w:bottom w:val="single" w:sz="4" w:space="0" w:color="auto"/>
              <w:right w:val="double" w:sz="6" w:space="0" w:color="auto"/>
            </w:tcBorders>
            <w:shd w:val="clear" w:color="auto" w:fill="81FFD5"/>
            <w:noWrap/>
            <w:vAlign w:val="center"/>
          </w:tcPr>
          <w:p w14:paraId="063B5B8B" w14:textId="77777777" w:rsidR="00A25A89" w:rsidRDefault="00A25A89">
            <w:pPr>
              <w:jc w:val="center"/>
              <w:rPr>
                <w:rFonts w:asciiTheme="minorHAnsi" w:hAnsiTheme="minorHAnsi" w:cstheme="minorHAnsi"/>
                <w:b/>
                <w:iCs/>
                <w:color w:val="000000"/>
                <w:sz w:val="22"/>
                <w:szCs w:val="22"/>
              </w:rPr>
            </w:pPr>
          </w:p>
        </w:tc>
      </w:tr>
      <w:tr w:rsidR="00A25A89" w14:paraId="107964CA"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099E7DE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7.1</w:t>
            </w:r>
          </w:p>
        </w:tc>
        <w:tc>
          <w:tcPr>
            <w:tcW w:w="6670" w:type="dxa"/>
            <w:tcBorders>
              <w:top w:val="nil"/>
              <w:left w:val="nil"/>
              <w:bottom w:val="single" w:sz="4" w:space="0" w:color="auto"/>
              <w:right w:val="single" w:sz="4" w:space="0" w:color="auto"/>
            </w:tcBorders>
            <w:shd w:val="clear" w:color="auto" w:fill="auto"/>
            <w:noWrap/>
            <w:vAlign w:val="center"/>
          </w:tcPr>
          <w:p w14:paraId="204FC887" w14:textId="77777777" w:rsidR="00A25A89" w:rsidRDefault="00B063B8">
            <w:pPr>
              <w:ind w:right="25"/>
              <w:rPr>
                <w:rFonts w:asciiTheme="minorHAnsi" w:hAnsiTheme="minorHAnsi" w:cstheme="minorHAnsi"/>
                <w:b/>
                <w:sz w:val="22"/>
                <w:szCs w:val="22"/>
              </w:rPr>
            </w:pPr>
            <w:r>
              <w:rPr>
                <w:rFonts w:asciiTheme="minorHAnsi" w:hAnsiTheme="minorHAnsi" w:cstheme="minorHAnsi"/>
                <w:sz w:val="22"/>
                <w:szCs w:val="22"/>
              </w:rPr>
              <w:t>Provođenje anketa među roditeljima, učiteljima i učenicima sa svrhom unapređenja uvjeta učenja i poučavanja te povećanja kvalitete nastave u situaciji pandemije</w:t>
            </w:r>
          </w:p>
        </w:tc>
        <w:tc>
          <w:tcPr>
            <w:tcW w:w="860" w:type="dxa"/>
            <w:tcBorders>
              <w:top w:val="nil"/>
              <w:left w:val="nil"/>
              <w:bottom w:val="single" w:sz="4" w:space="0" w:color="auto"/>
              <w:right w:val="single" w:sz="4" w:space="0" w:color="auto"/>
            </w:tcBorders>
            <w:shd w:val="clear" w:color="auto" w:fill="auto"/>
            <w:noWrap/>
            <w:vAlign w:val="center"/>
          </w:tcPr>
          <w:p w14:paraId="2FCCA7D4"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10</w:t>
            </w:r>
          </w:p>
        </w:tc>
        <w:tc>
          <w:tcPr>
            <w:tcW w:w="615" w:type="dxa"/>
            <w:tcBorders>
              <w:top w:val="nil"/>
              <w:left w:val="nil"/>
              <w:bottom w:val="single" w:sz="4" w:space="0" w:color="auto"/>
              <w:right w:val="single" w:sz="4" w:space="0" w:color="auto"/>
            </w:tcBorders>
            <w:shd w:val="clear" w:color="auto" w:fill="auto"/>
            <w:noWrap/>
            <w:vAlign w:val="center"/>
          </w:tcPr>
          <w:p w14:paraId="594F401D"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505B790B"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03F7309"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D2D0A84"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3F9598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4FEC2EFD"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32D37A6D"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60C6B41"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57B9DA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25B6E54"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08A44684"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2131D9B3" w14:textId="77777777" w:rsidR="00A25A89" w:rsidRDefault="00A25A89">
            <w:pPr>
              <w:jc w:val="center"/>
              <w:rPr>
                <w:rFonts w:asciiTheme="minorHAnsi" w:hAnsiTheme="minorHAnsi" w:cstheme="minorHAnsi"/>
                <w:color w:val="000000"/>
                <w:sz w:val="22"/>
                <w:szCs w:val="22"/>
              </w:rPr>
            </w:pPr>
          </w:p>
        </w:tc>
      </w:tr>
      <w:tr w:rsidR="00A25A89" w14:paraId="607D4240"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1C1C498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7.2</w:t>
            </w:r>
          </w:p>
        </w:tc>
        <w:tc>
          <w:tcPr>
            <w:tcW w:w="6670" w:type="dxa"/>
            <w:tcBorders>
              <w:top w:val="nil"/>
              <w:left w:val="nil"/>
              <w:bottom w:val="single" w:sz="4" w:space="0" w:color="auto"/>
              <w:right w:val="single" w:sz="4" w:space="0" w:color="auto"/>
            </w:tcBorders>
            <w:shd w:val="clear" w:color="auto" w:fill="auto"/>
            <w:noWrap/>
            <w:vAlign w:val="center"/>
          </w:tcPr>
          <w:p w14:paraId="043D7B5A" w14:textId="77777777" w:rsidR="00A25A89" w:rsidRDefault="00B063B8">
            <w:pPr>
              <w:ind w:left="325" w:right="25" w:hanging="325"/>
              <w:rPr>
                <w:rFonts w:asciiTheme="minorHAnsi" w:hAnsiTheme="minorHAnsi" w:cstheme="minorHAnsi"/>
                <w:sz w:val="22"/>
                <w:szCs w:val="22"/>
              </w:rPr>
            </w:pPr>
            <w:r>
              <w:rPr>
                <w:rFonts w:asciiTheme="minorHAnsi" w:hAnsiTheme="minorHAnsi" w:cstheme="minorHAnsi"/>
                <w:sz w:val="22"/>
                <w:szCs w:val="22"/>
              </w:rPr>
              <w:t xml:space="preserve">Sudjelovanje u procesu </w:t>
            </w:r>
            <w:proofErr w:type="spellStart"/>
            <w:r>
              <w:rPr>
                <w:rFonts w:asciiTheme="minorHAnsi" w:hAnsiTheme="minorHAnsi" w:cstheme="minorHAnsi"/>
                <w:sz w:val="22"/>
                <w:szCs w:val="22"/>
              </w:rPr>
              <w:t>samovrednovanja</w:t>
            </w:r>
            <w:proofErr w:type="spellEnd"/>
            <w:r>
              <w:rPr>
                <w:rFonts w:asciiTheme="minorHAnsi" w:hAnsiTheme="minorHAnsi" w:cstheme="minorHAnsi"/>
                <w:sz w:val="22"/>
                <w:szCs w:val="22"/>
              </w:rPr>
              <w:t xml:space="preserve"> Škole</w:t>
            </w:r>
          </w:p>
        </w:tc>
        <w:tc>
          <w:tcPr>
            <w:tcW w:w="860" w:type="dxa"/>
            <w:tcBorders>
              <w:top w:val="nil"/>
              <w:left w:val="nil"/>
              <w:bottom w:val="single" w:sz="4" w:space="0" w:color="auto"/>
              <w:right w:val="single" w:sz="4" w:space="0" w:color="auto"/>
            </w:tcBorders>
            <w:shd w:val="clear" w:color="auto" w:fill="auto"/>
            <w:noWrap/>
            <w:vAlign w:val="center"/>
          </w:tcPr>
          <w:p w14:paraId="45B1E979"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25</w:t>
            </w:r>
          </w:p>
        </w:tc>
        <w:tc>
          <w:tcPr>
            <w:tcW w:w="615" w:type="dxa"/>
            <w:tcBorders>
              <w:top w:val="nil"/>
              <w:left w:val="nil"/>
              <w:bottom w:val="single" w:sz="4" w:space="0" w:color="auto"/>
              <w:right w:val="single" w:sz="4" w:space="0" w:color="auto"/>
            </w:tcBorders>
            <w:shd w:val="clear" w:color="auto" w:fill="auto"/>
            <w:noWrap/>
            <w:vAlign w:val="center"/>
          </w:tcPr>
          <w:p w14:paraId="5556AADF"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78E62259"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FC09B68"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B16ADFD"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01D8826"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7FCC6FD"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076A9FB2"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07D31F8"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DF2B828"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638FD143" w14:textId="77777777" w:rsidR="00A25A89" w:rsidRDefault="00A25A89">
            <w:pPr>
              <w:jc w:val="center"/>
              <w:rPr>
                <w:rFonts w:asciiTheme="minorHAnsi" w:hAnsiTheme="minorHAnsi" w:cstheme="minorHAnsi"/>
                <w:iCs/>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1F5BE590" w14:textId="77777777" w:rsidR="00A25A89" w:rsidRDefault="00A25A89">
            <w:pPr>
              <w:jc w:val="center"/>
              <w:rPr>
                <w:rFonts w:asciiTheme="minorHAnsi" w:hAnsiTheme="minorHAnsi" w:cstheme="minorHAnsi"/>
                <w:i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23828035"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5</w:t>
            </w:r>
          </w:p>
        </w:tc>
      </w:tr>
      <w:tr w:rsidR="00A25A89" w14:paraId="31F12095"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406378A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7.3</w:t>
            </w:r>
          </w:p>
        </w:tc>
        <w:tc>
          <w:tcPr>
            <w:tcW w:w="6670" w:type="dxa"/>
            <w:tcBorders>
              <w:top w:val="nil"/>
              <w:left w:val="nil"/>
              <w:bottom w:val="single" w:sz="4" w:space="0" w:color="auto"/>
              <w:right w:val="single" w:sz="4" w:space="0" w:color="auto"/>
            </w:tcBorders>
            <w:shd w:val="clear" w:color="auto" w:fill="auto"/>
            <w:noWrap/>
            <w:vAlign w:val="center"/>
          </w:tcPr>
          <w:p w14:paraId="43186B9F" w14:textId="77777777" w:rsidR="00A25A89" w:rsidRDefault="00B063B8">
            <w:pPr>
              <w:ind w:left="325" w:right="25" w:hanging="325"/>
              <w:rPr>
                <w:rFonts w:asciiTheme="minorHAnsi" w:hAnsiTheme="minorHAnsi" w:cstheme="minorHAnsi"/>
                <w:sz w:val="22"/>
                <w:szCs w:val="22"/>
              </w:rPr>
            </w:pPr>
            <w:r>
              <w:rPr>
                <w:rFonts w:asciiTheme="minorHAnsi" w:hAnsiTheme="minorHAnsi" w:cstheme="minorHAnsi"/>
                <w:sz w:val="22"/>
                <w:szCs w:val="22"/>
              </w:rPr>
              <w:t xml:space="preserve">Koordinacija i provedba aktivnosti u okviru programa </w:t>
            </w:r>
            <w:proofErr w:type="spellStart"/>
            <w:r>
              <w:rPr>
                <w:rFonts w:asciiTheme="minorHAnsi" w:hAnsiTheme="minorHAnsi" w:cstheme="minorHAnsi"/>
                <w:i/>
                <w:sz w:val="22"/>
                <w:szCs w:val="22"/>
              </w:rPr>
              <w:t>POvedi</w:t>
            </w:r>
            <w:proofErr w:type="spellEnd"/>
            <w:r>
              <w:rPr>
                <w:rFonts w:asciiTheme="minorHAnsi" w:hAnsiTheme="minorHAnsi" w:cstheme="minorHAnsi"/>
                <w:i/>
                <w:sz w:val="22"/>
                <w:szCs w:val="22"/>
              </w:rPr>
              <w:t xml:space="preserve"> me Igrom čiji je nositelj Udruga Igra </w:t>
            </w:r>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te</w:t>
            </w:r>
            <w:proofErr w:type="spellEnd"/>
            <w:r>
              <w:rPr>
                <w:rFonts w:asciiTheme="minorHAnsi" w:hAnsiTheme="minorHAnsi" w:cstheme="minorHAnsi"/>
                <w:sz w:val="22"/>
                <w:szCs w:val="22"/>
                <w:lang w:val="en-GB"/>
              </w:rPr>
              <w:t xml:space="preserve"> “</w:t>
            </w:r>
            <w:r>
              <w:rPr>
                <w:rFonts w:asciiTheme="minorHAnsi" w:hAnsiTheme="minorHAnsi" w:cstheme="minorHAnsi"/>
                <w:i/>
                <w:iCs/>
                <w:sz w:val="22"/>
                <w:szCs w:val="22"/>
              </w:rPr>
              <w:t>Učimo zajedno! – podrška djeci i obiteljima s odobrenom međunarodnom zaštitom u integraciji u zajednicu“</w:t>
            </w:r>
            <w:r>
              <w:rPr>
                <w:rFonts w:asciiTheme="minorHAnsi" w:hAnsiTheme="minorHAnsi" w:cstheme="minorHAnsi"/>
                <w:iCs/>
                <w:sz w:val="22"/>
                <w:szCs w:val="22"/>
              </w:rPr>
              <w:t xml:space="preserve"> čiji je nositelj Društvo za psihološku pomoć.</w:t>
            </w:r>
          </w:p>
        </w:tc>
        <w:tc>
          <w:tcPr>
            <w:tcW w:w="860" w:type="dxa"/>
            <w:tcBorders>
              <w:top w:val="nil"/>
              <w:left w:val="nil"/>
              <w:bottom w:val="single" w:sz="4" w:space="0" w:color="auto"/>
              <w:right w:val="single" w:sz="4" w:space="0" w:color="auto"/>
            </w:tcBorders>
            <w:shd w:val="clear" w:color="auto" w:fill="auto"/>
            <w:noWrap/>
            <w:vAlign w:val="center"/>
          </w:tcPr>
          <w:p w14:paraId="1AE57B25"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35</w:t>
            </w:r>
          </w:p>
        </w:tc>
        <w:tc>
          <w:tcPr>
            <w:tcW w:w="615" w:type="dxa"/>
            <w:tcBorders>
              <w:top w:val="nil"/>
              <w:left w:val="nil"/>
              <w:bottom w:val="single" w:sz="4" w:space="0" w:color="auto"/>
              <w:right w:val="single" w:sz="4" w:space="0" w:color="auto"/>
            </w:tcBorders>
            <w:shd w:val="clear" w:color="auto" w:fill="auto"/>
            <w:noWrap/>
            <w:vAlign w:val="center"/>
          </w:tcPr>
          <w:p w14:paraId="70B1FFBF" w14:textId="77777777" w:rsidR="00A25A89" w:rsidRDefault="00A25A89">
            <w:pPr>
              <w:jc w:val="center"/>
              <w:rPr>
                <w:rFonts w:asciiTheme="minorHAnsi" w:hAnsiTheme="minorHAnsi" w:cstheme="minorHAnsi"/>
                <w:i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77AD4343"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4CFA4B5D"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392A0986"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1CBC323F"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AE0692F" w14:textId="77777777" w:rsidR="00A25A89" w:rsidRDefault="00A25A89">
            <w:pPr>
              <w:jc w:val="center"/>
              <w:rPr>
                <w:rFonts w:asciiTheme="minorHAnsi" w:hAnsiTheme="minorHAnsi" w:cstheme="minorHAnsi"/>
                <w:i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0E302929"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68A7D1C0"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9269403"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2808E1BA"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5</w:t>
            </w:r>
          </w:p>
        </w:tc>
        <w:tc>
          <w:tcPr>
            <w:tcW w:w="485" w:type="dxa"/>
            <w:tcBorders>
              <w:top w:val="nil"/>
              <w:left w:val="nil"/>
              <w:bottom w:val="single" w:sz="4" w:space="0" w:color="auto"/>
              <w:right w:val="single" w:sz="4" w:space="0" w:color="auto"/>
            </w:tcBorders>
            <w:shd w:val="clear" w:color="auto" w:fill="auto"/>
            <w:noWrap/>
            <w:vAlign w:val="center"/>
          </w:tcPr>
          <w:p w14:paraId="77C85D9B" w14:textId="77777777" w:rsidR="00A25A89" w:rsidRDefault="00A25A89">
            <w:pPr>
              <w:jc w:val="center"/>
              <w:rPr>
                <w:rFonts w:asciiTheme="minorHAnsi" w:hAnsiTheme="minorHAnsi" w:cstheme="minorHAnsi"/>
                <w:i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5CBBF69F" w14:textId="77777777" w:rsidR="00A25A89" w:rsidRDefault="00A25A89">
            <w:pPr>
              <w:jc w:val="center"/>
              <w:rPr>
                <w:rFonts w:asciiTheme="minorHAnsi" w:hAnsiTheme="minorHAnsi" w:cstheme="minorHAnsi"/>
                <w:iCs/>
                <w:color w:val="000000"/>
                <w:sz w:val="22"/>
                <w:szCs w:val="22"/>
              </w:rPr>
            </w:pPr>
          </w:p>
        </w:tc>
      </w:tr>
      <w:tr w:rsidR="00A25A89" w14:paraId="24DB1CA8"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81FFD5"/>
            <w:noWrap/>
            <w:vAlign w:val="center"/>
          </w:tcPr>
          <w:p w14:paraId="0A7BC069"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8.</w:t>
            </w:r>
          </w:p>
        </w:tc>
        <w:tc>
          <w:tcPr>
            <w:tcW w:w="6670" w:type="dxa"/>
            <w:tcBorders>
              <w:top w:val="nil"/>
              <w:left w:val="nil"/>
              <w:bottom w:val="single" w:sz="4" w:space="0" w:color="auto"/>
              <w:right w:val="single" w:sz="4" w:space="0" w:color="auto"/>
            </w:tcBorders>
            <w:shd w:val="clear" w:color="auto" w:fill="81FFD5"/>
            <w:vAlign w:val="center"/>
          </w:tcPr>
          <w:p w14:paraId="48912C2C" w14:textId="77777777" w:rsidR="00A25A89" w:rsidRDefault="00B063B8">
            <w:pPr>
              <w:ind w:left="325" w:right="25" w:hanging="325"/>
              <w:rPr>
                <w:rFonts w:asciiTheme="minorHAnsi" w:hAnsiTheme="minorHAnsi" w:cstheme="minorHAnsi"/>
                <w:b/>
                <w:sz w:val="22"/>
                <w:szCs w:val="22"/>
              </w:rPr>
            </w:pPr>
            <w:r>
              <w:rPr>
                <w:rFonts w:asciiTheme="minorHAnsi" w:hAnsiTheme="minorHAnsi" w:cstheme="minorHAnsi"/>
                <w:b/>
                <w:sz w:val="22"/>
                <w:szCs w:val="22"/>
              </w:rPr>
              <w:t>SKRB ZA MENTALNO ZDRAVLJE</w:t>
            </w:r>
          </w:p>
        </w:tc>
        <w:tc>
          <w:tcPr>
            <w:tcW w:w="860" w:type="dxa"/>
            <w:tcBorders>
              <w:top w:val="nil"/>
              <w:left w:val="nil"/>
              <w:bottom w:val="single" w:sz="4" w:space="0" w:color="auto"/>
              <w:right w:val="single" w:sz="4" w:space="0" w:color="auto"/>
            </w:tcBorders>
            <w:shd w:val="clear" w:color="auto" w:fill="81FFD5"/>
            <w:noWrap/>
            <w:vAlign w:val="center"/>
          </w:tcPr>
          <w:p w14:paraId="04587E63"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110</w:t>
            </w:r>
          </w:p>
        </w:tc>
        <w:tc>
          <w:tcPr>
            <w:tcW w:w="615" w:type="dxa"/>
            <w:tcBorders>
              <w:top w:val="nil"/>
              <w:left w:val="nil"/>
              <w:bottom w:val="single" w:sz="4" w:space="0" w:color="auto"/>
              <w:right w:val="single" w:sz="4" w:space="0" w:color="auto"/>
            </w:tcBorders>
            <w:shd w:val="clear" w:color="auto" w:fill="81FFD5"/>
            <w:noWrap/>
            <w:vAlign w:val="center"/>
          </w:tcPr>
          <w:p w14:paraId="51F54CBE"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4A8DF861"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37E7588"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656FC981"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0C9257AC"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653A13FC"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001D94B9"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09DF3F73"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5491C1C5"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76C3841C"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81FFD5"/>
            <w:noWrap/>
            <w:vAlign w:val="center"/>
          </w:tcPr>
          <w:p w14:paraId="45B02A1F"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81FFD5"/>
            <w:noWrap/>
            <w:vAlign w:val="center"/>
          </w:tcPr>
          <w:p w14:paraId="124CBC29" w14:textId="77777777" w:rsidR="00A25A89" w:rsidRDefault="00A25A89">
            <w:pPr>
              <w:jc w:val="center"/>
              <w:rPr>
                <w:rFonts w:asciiTheme="minorHAnsi" w:hAnsiTheme="minorHAnsi" w:cstheme="minorHAnsi"/>
                <w:b/>
                <w:color w:val="000000"/>
                <w:sz w:val="22"/>
                <w:szCs w:val="22"/>
              </w:rPr>
            </w:pPr>
          </w:p>
        </w:tc>
      </w:tr>
      <w:tr w:rsidR="00A25A89" w14:paraId="5DADF238"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04E70F8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8.1</w:t>
            </w:r>
          </w:p>
        </w:tc>
        <w:tc>
          <w:tcPr>
            <w:tcW w:w="6670" w:type="dxa"/>
            <w:tcBorders>
              <w:top w:val="nil"/>
              <w:left w:val="nil"/>
              <w:bottom w:val="single" w:sz="4" w:space="0" w:color="auto"/>
              <w:right w:val="single" w:sz="4" w:space="0" w:color="auto"/>
            </w:tcBorders>
            <w:shd w:val="clear" w:color="auto" w:fill="auto"/>
            <w:noWrap/>
            <w:vAlign w:val="center"/>
          </w:tcPr>
          <w:p w14:paraId="2F4AA3BA" w14:textId="77777777" w:rsidR="00A25A89" w:rsidRDefault="00B063B8">
            <w:pPr>
              <w:ind w:right="25"/>
              <w:rPr>
                <w:rFonts w:asciiTheme="minorHAnsi" w:hAnsiTheme="minorHAnsi" w:cstheme="minorHAnsi"/>
                <w:b/>
                <w:sz w:val="22"/>
                <w:szCs w:val="22"/>
              </w:rPr>
            </w:pPr>
            <w:r>
              <w:rPr>
                <w:rFonts w:asciiTheme="minorHAnsi" w:hAnsiTheme="minorHAnsi" w:cstheme="minorHAnsi"/>
                <w:color w:val="000000"/>
                <w:sz w:val="22"/>
                <w:szCs w:val="22"/>
              </w:rPr>
              <w:t xml:space="preserve">Suradnja s ostalim stručnjacima u području mentalne, zdravstvene i socijalne skrbi u lokalnoj zajednici </w:t>
            </w:r>
          </w:p>
        </w:tc>
        <w:tc>
          <w:tcPr>
            <w:tcW w:w="860" w:type="dxa"/>
            <w:tcBorders>
              <w:top w:val="nil"/>
              <w:left w:val="nil"/>
              <w:bottom w:val="single" w:sz="4" w:space="0" w:color="auto"/>
              <w:right w:val="single" w:sz="4" w:space="0" w:color="auto"/>
            </w:tcBorders>
            <w:shd w:val="clear" w:color="auto" w:fill="auto"/>
            <w:noWrap/>
            <w:vAlign w:val="center"/>
          </w:tcPr>
          <w:p w14:paraId="5D77E492"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20</w:t>
            </w:r>
          </w:p>
        </w:tc>
        <w:tc>
          <w:tcPr>
            <w:tcW w:w="615" w:type="dxa"/>
            <w:tcBorders>
              <w:top w:val="nil"/>
              <w:left w:val="nil"/>
              <w:bottom w:val="single" w:sz="4" w:space="0" w:color="auto"/>
              <w:right w:val="single" w:sz="4" w:space="0" w:color="auto"/>
            </w:tcBorders>
            <w:shd w:val="clear" w:color="auto" w:fill="auto"/>
            <w:noWrap/>
            <w:vAlign w:val="center"/>
          </w:tcPr>
          <w:p w14:paraId="5B88924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215F799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66C8759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3354E71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5B3356F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5B9D3A1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39CA932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2B7CBA6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6B07DCD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27AFA1E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85" w:type="dxa"/>
            <w:tcBorders>
              <w:top w:val="nil"/>
              <w:left w:val="nil"/>
              <w:bottom w:val="single" w:sz="4" w:space="0" w:color="auto"/>
              <w:right w:val="single" w:sz="4" w:space="0" w:color="auto"/>
            </w:tcBorders>
            <w:shd w:val="clear" w:color="auto" w:fill="auto"/>
            <w:noWrap/>
            <w:vAlign w:val="center"/>
          </w:tcPr>
          <w:p w14:paraId="17E41D7A"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254B8805" w14:textId="77777777" w:rsidR="00A25A89" w:rsidRDefault="00A25A89">
            <w:pPr>
              <w:jc w:val="center"/>
              <w:rPr>
                <w:rFonts w:asciiTheme="minorHAnsi" w:hAnsiTheme="minorHAnsi" w:cstheme="minorHAnsi"/>
                <w:color w:val="000000"/>
                <w:sz w:val="22"/>
                <w:szCs w:val="22"/>
              </w:rPr>
            </w:pPr>
          </w:p>
        </w:tc>
      </w:tr>
      <w:tr w:rsidR="00A25A89" w14:paraId="391A1951"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7532365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8.2</w:t>
            </w:r>
          </w:p>
        </w:tc>
        <w:tc>
          <w:tcPr>
            <w:tcW w:w="6670" w:type="dxa"/>
            <w:tcBorders>
              <w:top w:val="nil"/>
              <w:left w:val="nil"/>
              <w:bottom w:val="single" w:sz="4" w:space="0" w:color="auto"/>
              <w:right w:val="single" w:sz="4" w:space="0" w:color="auto"/>
            </w:tcBorders>
            <w:shd w:val="clear" w:color="auto" w:fill="auto"/>
            <w:noWrap/>
            <w:vAlign w:val="center"/>
          </w:tcPr>
          <w:p w14:paraId="225BAC4E" w14:textId="77777777" w:rsidR="00A25A89" w:rsidRDefault="00B063B8">
            <w:pPr>
              <w:autoSpaceDE w:val="0"/>
              <w:autoSpaceDN w:val="0"/>
              <w:adjustRightInd w:val="0"/>
              <w:ind w:left="325" w:right="25" w:hanging="325"/>
              <w:rPr>
                <w:rFonts w:asciiTheme="minorHAnsi" w:hAnsiTheme="minorHAnsi" w:cstheme="minorHAnsi"/>
                <w:color w:val="000000"/>
                <w:sz w:val="22"/>
                <w:szCs w:val="22"/>
              </w:rPr>
            </w:pPr>
            <w:r>
              <w:rPr>
                <w:rFonts w:asciiTheme="minorHAnsi" w:hAnsiTheme="minorHAnsi" w:cstheme="minorHAnsi"/>
                <w:color w:val="000000"/>
                <w:sz w:val="22"/>
                <w:szCs w:val="22"/>
              </w:rPr>
              <w:t>Ustanovljenje vrsta i opsega postojećih problema snimanjem stanja i uporabom dijagnostičkih postupaka u otkrivanju problema</w:t>
            </w:r>
          </w:p>
        </w:tc>
        <w:tc>
          <w:tcPr>
            <w:tcW w:w="860" w:type="dxa"/>
            <w:tcBorders>
              <w:top w:val="nil"/>
              <w:left w:val="nil"/>
              <w:bottom w:val="single" w:sz="4" w:space="0" w:color="auto"/>
              <w:right w:val="single" w:sz="4" w:space="0" w:color="auto"/>
            </w:tcBorders>
            <w:shd w:val="clear" w:color="auto" w:fill="auto"/>
            <w:noWrap/>
            <w:vAlign w:val="center"/>
          </w:tcPr>
          <w:p w14:paraId="31EDFA30"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20</w:t>
            </w:r>
          </w:p>
        </w:tc>
        <w:tc>
          <w:tcPr>
            <w:tcW w:w="615" w:type="dxa"/>
            <w:tcBorders>
              <w:top w:val="nil"/>
              <w:left w:val="nil"/>
              <w:bottom w:val="single" w:sz="4" w:space="0" w:color="auto"/>
              <w:right w:val="single" w:sz="4" w:space="0" w:color="auto"/>
            </w:tcBorders>
            <w:shd w:val="clear" w:color="auto" w:fill="auto"/>
            <w:noWrap/>
            <w:vAlign w:val="center"/>
          </w:tcPr>
          <w:p w14:paraId="11A3D2B7"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54D770B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680B6209"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7BCD96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42ECE7A2"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57F19EE"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48127E6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887FF14"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451449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1CC0E950"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2FC36C18"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771699E0" w14:textId="77777777" w:rsidR="00A25A89" w:rsidRDefault="00A25A89">
            <w:pPr>
              <w:jc w:val="center"/>
              <w:rPr>
                <w:rFonts w:asciiTheme="minorHAnsi" w:hAnsiTheme="minorHAnsi" w:cstheme="minorHAnsi"/>
                <w:color w:val="000000"/>
                <w:sz w:val="22"/>
                <w:szCs w:val="22"/>
              </w:rPr>
            </w:pPr>
          </w:p>
        </w:tc>
      </w:tr>
      <w:tr w:rsidR="00A25A89" w14:paraId="7A4FEE44"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394A047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8.3</w:t>
            </w:r>
          </w:p>
        </w:tc>
        <w:tc>
          <w:tcPr>
            <w:tcW w:w="6670" w:type="dxa"/>
            <w:tcBorders>
              <w:top w:val="nil"/>
              <w:left w:val="nil"/>
              <w:bottom w:val="single" w:sz="4" w:space="0" w:color="auto"/>
              <w:right w:val="single" w:sz="4" w:space="0" w:color="auto"/>
            </w:tcBorders>
            <w:shd w:val="clear" w:color="auto" w:fill="auto"/>
            <w:vAlign w:val="center"/>
          </w:tcPr>
          <w:p w14:paraId="679AA42B" w14:textId="77777777" w:rsidR="00A25A89" w:rsidRDefault="00B063B8">
            <w:pPr>
              <w:autoSpaceDE w:val="0"/>
              <w:autoSpaceDN w:val="0"/>
              <w:adjustRightInd w:val="0"/>
              <w:ind w:left="325" w:right="25" w:hanging="325"/>
              <w:rPr>
                <w:rFonts w:asciiTheme="minorHAnsi" w:hAnsiTheme="minorHAnsi" w:cstheme="minorHAnsi"/>
                <w:color w:val="000000"/>
                <w:sz w:val="22"/>
                <w:szCs w:val="22"/>
              </w:rPr>
            </w:pPr>
            <w:r>
              <w:rPr>
                <w:rFonts w:asciiTheme="minorHAnsi" w:hAnsiTheme="minorHAnsi" w:cstheme="minorHAnsi"/>
                <w:color w:val="000000"/>
                <w:sz w:val="22"/>
                <w:szCs w:val="22"/>
              </w:rPr>
              <w:t>Suradnja sa školskom liječnicom, socijalnim radnikom, defektologom i ostalim stručnim osobama prema potrebi odgojno-obrazovnih problema učenika</w:t>
            </w:r>
          </w:p>
        </w:tc>
        <w:tc>
          <w:tcPr>
            <w:tcW w:w="860" w:type="dxa"/>
            <w:tcBorders>
              <w:top w:val="nil"/>
              <w:left w:val="nil"/>
              <w:bottom w:val="single" w:sz="4" w:space="0" w:color="auto"/>
              <w:right w:val="single" w:sz="4" w:space="0" w:color="auto"/>
            </w:tcBorders>
            <w:shd w:val="clear" w:color="auto" w:fill="auto"/>
            <w:noWrap/>
            <w:vAlign w:val="center"/>
          </w:tcPr>
          <w:p w14:paraId="3298FC62" w14:textId="77777777" w:rsidR="00A25A89" w:rsidRDefault="00B063B8">
            <w:pPr>
              <w:jc w:val="center"/>
              <w:rPr>
                <w:rFonts w:asciiTheme="minorHAnsi" w:hAnsiTheme="minorHAnsi" w:cstheme="minorHAnsi"/>
                <w:color w:val="A6A6A6" w:themeColor="background1" w:themeShade="A6"/>
                <w:sz w:val="22"/>
                <w:szCs w:val="22"/>
              </w:rPr>
            </w:pPr>
            <w:r>
              <w:rPr>
                <w:rFonts w:asciiTheme="minorHAnsi" w:hAnsiTheme="minorHAnsi" w:cstheme="minorHAnsi"/>
                <w:color w:val="A6A6A6" w:themeColor="background1" w:themeShade="A6"/>
                <w:sz w:val="22"/>
                <w:szCs w:val="22"/>
              </w:rPr>
              <w:t>30</w:t>
            </w:r>
          </w:p>
        </w:tc>
        <w:tc>
          <w:tcPr>
            <w:tcW w:w="615" w:type="dxa"/>
            <w:tcBorders>
              <w:top w:val="nil"/>
              <w:left w:val="nil"/>
              <w:bottom w:val="single" w:sz="4" w:space="0" w:color="auto"/>
              <w:right w:val="single" w:sz="4" w:space="0" w:color="auto"/>
            </w:tcBorders>
            <w:shd w:val="clear" w:color="auto" w:fill="auto"/>
            <w:noWrap/>
            <w:vAlign w:val="center"/>
          </w:tcPr>
          <w:p w14:paraId="3217119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3A0BC85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515" w:type="dxa"/>
            <w:tcBorders>
              <w:top w:val="nil"/>
              <w:left w:val="nil"/>
              <w:bottom w:val="single" w:sz="4" w:space="0" w:color="auto"/>
              <w:right w:val="single" w:sz="4" w:space="0" w:color="auto"/>
            </w:tcBorders>
            <w:shd w:val="clear" w:color="auto" w:fill="auto"/>
            <w:noWrap/>
            <w:vAlign w:val="center"/>
          </w:tcPr>
          <w:p w14:paraId="7110B72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294FF47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515" w:type="dxa"/>
            <w:tcBorders>
              <w:top w:val="nil"/>
              <w:left w:val="nil"/>
              <w:bottom w:val="single" w:sz="4" w:space="0" w:color="auto"/>
              <w:right w:val="single" w:sz="4" w:space="0" w:color="auto"/>
            </w:tcBorders>
            <w:shd w:val="clear" w:color="auto" w:fill="auto"/>
            <w:noWrap/>
            <w:vAlign w:val="center"/>
          </w:tcPr>
          <w:p w14:paraId="7B625F3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07EB564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6A59124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761FABC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380EA82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515" w:type="dxa"/>
            <w:tcBorders>
              <w:top w:val="nil"/>
              <w:left w:val="nil"/>
              <w:bottom w:val="single" w:sz="4" w:space="0" w:color="auto"/>
              <w:right w:val="single" w:sz="4" w:space="0" w:color="auto"/>
            </w:tcBorders>
            <w:shd w:val="clear" w:color="auto" w:fill="auto"/>
            <w:noWrap/>
            <w:vAlign w:val="center"/>
          </w:tcPr>
          <w:p w14:paraId="25566B9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485" w:type="dxa"/>
            <w:tcBorders>
              <w:top w:val="nil"/>
              <w:left w:val="nil"/>
              <w:bottom w:val="single" w:sz="4" w:space="0" w:color="auto"/>
              <w:right w:val="single" w:sz="4" w:space="0" w:color="auto"/>
            </w:tcBorders>
            <w:shd w:val="clear" w:color="auto" w:fill="auto"/>
            <w:noWrap/>
            <w:vAlign w:val="center"/>
          </w:tcPr>
          <w:p w14:paraId="7F6A3DE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85" w:type="dxa"/>
            <w:tcBorders>
              <w:top w:val="nil"/>
              <w:left w:val="nil"/>
              <w:bottom w:val="single" w:sz="4" w:space="0" w:color="auto"/>
              <w:right w:val="double" w:sz="6" w:space="0" w:color="auto"/>
            </w:tcBorders>
            <w:shd w:val="clear" w:color="auto" w:fill="auto"/>
            <w:noWrap/>
            <w:vAlign w:val="center"/>
          </w:tcPr>
          <w:p w14:paraId="29D56351" w14:textId="77777777" w:rsidR="00A25A89" w:rsidRDefault="00A25A89">
            <w:pPr>
              <w:jc w:val="center"/>
              <w:rPr>
                <w:rFonts w:asciiTheme="minorHAnsi" w:hAnsiTheme="minorHAnsi" w:cstheme="minorHAnsi"/>
                <w:color w:val="000000"/>
                <w:sz w:val="22"/>
                <w:szCs w:val="22"/>
              </w:rPr>
            </w:pPr>
          </w:p>
        </w:tc>
      </w:tr>
      <w:tr w:rsidR="00A25A89" w14:paraId="2798FD00"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6774B0B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8.4</w:t>
            </w:r>
          </w:p>
        </w:tc>
        <w:tc>
          <w:tcPr>
            <w:tcW w:w="6670" w:type="dxa"/>
            <w:tcBorders>
              <w:top w:val="nil"/>
              <w:left w:val="nil"/>
              <w:bottom w:val="single" w:sz="4" w:space="0" w:color="auto"/>
              <w:right w:val="single" w:sz="4" w:space="0" w:color="auto"/>
            </w:tcBorders>
            <w:shd w:val="clear" w:color="auto" w:fill="auto"/>
            <w:vAlign w:val="center"/>
          </w:tcPr>
          <w:p w14:paraId="02AC732A" w14:textId="77777777" w:rsidR="00A25A89" w:rsidRDefault="00B063B8">
            <w:pPr>
              <w:autoSpaceDE w:val="0"/>
              <w:autoSpaceDN w:val="0"/>
              <w:adjustRightInd w:val="0"/>
              <w:ind w:left="325" w:right="25" w:hanging="325"/>
              <w:rPr>
                <w:rFonts w:asciiTheme="minorHAnsi" w:hAnsiTheme="minorHAnsi" w:cstheme="minorHAnsi"/>
                <w:color w:val="000000"/>
                <w:sz w:val="22"/>
                <w:szCs w:val="22"/>
              </w:rPr>
            </w:pPr>
            <w:r>
              <w:rPr>
                <w:rFonts w:asciiTheme="minorHAnsi" w:hAnsiTheme="minorHAnsi" w:cstheme="minorHAnsi"/>
                <w:color w:val="000000"/>
                <w:sz w:val="22"/>
                <w:szCs w:val="22"/>
              </w:rPr>
              <w:t>Savjetodavni rad s učenicima (skupni i pojedinačni): s poteškoćama u razvoju, s emocionalnim poteškoćama, s problemima u ponašanju, s obiteljskim poteškoćama, sa zdravstvenim poteškoćama, s poteškoćama u adaptaciji i socijalizaciji, s problemima u učenju</w:t>
            </w:r>
          </w:p>
        </w:tc>
        <w:tc>
          <w:tcPr>
            <w:tcW w:w="860" w:type="dxa"/>
            <w:tcBorders>
              <w:top w:val="nil"/>
              <w:left w:val="nil"/>
              <w:bottom w:val="single" w:sz="4" w:space="0" w:color="auto"/>
              <w:right w:val="single" w:sz="4" w:space="0" w:color="auto"/>
            </w:tcBorders>
            <w:shd w:val="clear" w:color="auto" w:fill="auto"/>
            <w:noWrap/>
            <w:vAlign w:val="center"/>
          </w:tcPr>
          <w:p w14:paraId="2CCAD073"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40</w:t>
            </w:r>
          </w:p>
        </w:tc>
        <w:tc>
          <w:tcPr>
            <w:tcW w:w="615" w:type="dxa"/>
            <w:tcBorders>
              <w:top w:val="nil"/>
              <w:left w:val="nil"/>
              <w:bottom w:val="single" w:sz="4" w:space="0" w:color="auto"/>
              <w:right w:val="single" w:sz="4" w:space="0" w:color="auto"/>
            </w:tcBorders>
            <w:shd w:val="clear" w:color="auto" w:fill="auto"/>
            <w:noWrap/>
            <w:vAlign w:val="center"/>
          </w:tcPr>
          <w:p w14:paraId="7BAB9C79"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w:t>
            </w:r>
          </w:p>
        </w:tc>
        <w:tc>
          <w:tcPr>
            <w:tcW w:w="579" w:type="dxa"/>
            <w:tcBorders>
              <w:top w:val="nil"/>
              <w:left w:val="nil"/>
              <w:bottom w:val="single" w:sz="4" w:space="0" w:color="auto"/>
              <w:right w:val="single" w:sz="4" w:space="0" w:color="auto"/>
            </w:tcBorders>
            <w:shd w:val="clear" w:color="auto" w:fill="auto"/>
            <w:noWrap/>
            <w:vAlign w:val="center"/>
          </w:tcPr>
          <w:p w14:paraId="019ED6DB"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45A53DA4"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6F3A8B40"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33FD1747"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0F72D08B"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p>
        </w:tc>
        <w:tc>
          <w:tcPr>
            <w:tcW w:w="579" w:type="dxa"/>
            <w:tcBorders>
              <w:top w:val="nil"/>
              <w:left w:val="nil"/>
              <w:bottom w:val="single" w:sz="4" w:space="0" w:color="auto"/>
              <w:right w:val="single" w:sz="4" w:space="0" w:color="auto"/>
            </w:tcBorders>
            <w:shd w:val="clear" w:color="auto" w:fill="auto"/>
            <w:noWrap/>
            <w:vAlign w:val="center"/>
          </w:tcPr>
          <w:p w14:paraId="42B71E7E"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61991E2"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1DFE30DE"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3BA57D1B" w14:textId="77777777" w:rsidR="00A25A89" w:rsidRDefault="00B063B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2</w:t>
            </w:r>
          </w:p>
        </w:tc>
        <w:tc>
          <w:tcPr>
            <w:tcW w:w="485" w:type="dxa"/>
            <w:tcBorders>
              <w:top w:val="nil"/>
              <w:left w:val="nil"/>
              <w:bottom w:val="single" w:sz="4" w:space="0" w:color="auto"/>
              <w:right w:val="single" w:sz="4" w:space="0" w:color="auto"/>
            </w:tcBorders>
            <w:shd w:val="clear" w:color="auto" w:fill="auto"/>
            <w:noWrap/>
            <w:vAlign w:val="center"/>
          </w:tcPr>
          <w:p w14:paraId="56BD4116" w14:textId="77777777" w:rsidR="00A25A89" w:rsidRDefault="00A25A89">
            <w:pPr>
              <w:jc w:val="center"/>
              <w:rPr>
                <w:rFonts w:asciiTheme="minorHAnsi" w:hAnsiTheme="minorHAnsi" w:cstheme="minorHAnsi"/>
                <w:b/>
                <w:b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3576BF63" w14:textId="77777777" w:rsidR="00A25A89" w:rsidRDefault="00A25A89">
            <w:pPr>
              <w:jc w:val="center"/>
              <w:rPr>
                <w:rFonts w:asciiTheme="minorHAnsi" w:hAnsiTheme="minorHAnsi" w:cstheme="minorHAnsi"/>
                <w:b/>
                <w:bCs/>
                <w:color w:val="000000"/>
                <w:sz w:val="22"/>
                <w:szCs w:val="22"/>
              </w:rPr>
            </w:pPr>
          </w:p>
        </w:tc>
      </w:tr>
      <w:tr w:rsidR="00A25A89" w14:paraId="0B12257B"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81FFD5"/>
            <w:noWrap/>
            <w:vAlign w:val="center"/>
          </w:tcPr>
          <w:p w14:paraId="332EC025"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9.</w:t>
            </w:r>
          </w:p>
        </w:tc>
        <w:tc>
          <w:tcPr>
            <w:tcW w:w="6670" w:type="dxa"/>
            <w:tcBorders>
              <w:top w:val="nil"/>
              <w:left w:val="nil"/>
              <w:bottom w:val="single" w:sz="4" w:space="0" w:color="auto"/>
              <w:right w:val="single" w:sz="4" w:space="0" w:color="auto"/>
            </w:tcBorders>
            <w:shd w:val="clear" w:color="auto" w:fill="81FFD5"/>
            <w:noWrap/>
            <w:vAlign w:val="center"/>
          </w:tcPr>
          <w:p w14:paraId="238E086F" w14:textId="77777777" w:rsidR="00A25A89" w:rsidRDefault="00B063B8">
            <w:pPr>
              <w:tabs>
                <w:tab w:val="left" w:pos="7386"/>
              </w:tabs>
              <w:autoSpaceDE w:val="0"/>
              <w:autoSpaceDN w:val="0"/>
              <w:adjustRightInd w:val="0"/>
              <w:ind w:left="325" w:right="25" w:hanging="325"/>
              <w:rPr>
                <w:rFonts w:asciiTheme="minorHAnsi" w:hAnsiTheme="minorHAnsi" w:cstheme="minorHAnsi"/>
                <w:b/>
                <w:color w:val="000000"/>
                <w:sz w:val="22"/>
                <w:szCs w:val="22"/>
              </w:rPr>
            </w:pPr>
            <w:r>
              <w:rPr>
                <w:rFonts w:asciiTheme="minorHAnsi" w:hAnsiTheme="minorHAnsi" w:cstheme="minorHAnsi"/>
                <w:b/>
                <w:sz w:val="22"/>
                <w:szCs w:val="22"/>
              </w:rPr>
              <w:t>ANALIZA REZULTATA ODGOJNO-OBRAZOVNOG PROCESA</w:t>
            </w:r>
          </w:p>
        </w:tc>
        <w:tc>
          <w:tcPr>
            <w:tcW w:w="860" w:type="dxa"/>
            <w:tcBorders>
              <w:top w:val="nil"/>
              <w:left w:val="nil"/>
              <w:bottom w:val="single" w:sz="4" w:space="0" w:color="auto"/>
              <w:right w:val="single" w:sz="4" w:space="0" w:color="auto"/>
            </w:tcBorders>
            <w:shd w:val="clear" w:color="auto" w:fill="81FFD5"/>
            <w:noWrap/>
            <w:vAlign w:val="center"/>
          </w:tcPr>
          <w:p w14:paraId="1AE65E9F"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60</w:t>
            </w:r>
          </w:p>
        </w:tc>
        <w:tc>
          <w:tcPr>
            <w:tcW w:w="615" w:type="dxa"/>
            <w:tcBorders>
              <w:top w:val="nil"/>
              <w:left w:val="nil"/>
              <w:bottom w:val="single" w:sz="4" w:space="0" w:color="auto"/>
              <w:right w:val="single" w:sz="4" w:space="0" w:color="auto"/>
            </w:tcBorders>
            <w:shd w:val="clear" w:color="auto" w:fill="81FFD5"/>
            <w:noWrap/>
            <w:vAlign w:val="center"/>
          </w:tcPr>
          <w:p w14:paraId="12C8BA81"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39A797F1"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6D7CD16A"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687AB9AE"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73230E3"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6B8A44C9"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327DC86F"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1E7F1614"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0C7EC93F"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76FB3067"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81FFD5"/>
            <w:noWrap/>
            <w:vAlign w:val="center"/>
          </w:tcPr>
          <w:p w14:paraId="1D7CDA4E"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81FFD5"/>
            <w:noWrap/>
            <w:vAlign w:val="center"/>
          </w:tcPr>
          <w:p w14:paraId="59CF919D" w14:textId="77777777" w:rsidR="00A25A89" w:rsidRDefault="00A25A89">
            <w:pPr>
              <w:jc w:val="center"/>
              <w:rPr>
                <w:rFonts w:asciiTheme="minorHAnsi" w:hAnsiTheme="minorHAnsi" w:cstheme="minorHAnsi"/>
                <w:b/>
                <w:color w:val="000000"/>
                <w:sz w:val="22"/>
                <w:szCs w:val="22"/>
              </w:rPr>
            </w:pPr>
          </w:p>
        </w:tc>
      </w:tr>
      <w:tr w:rsidR="00A25A89" w14:paraId="335E7B08"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5234934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9.1</w:t>
            </w:r>
          </w:p>
        </w:tc>
        <w:tc>
          <w:tcPr>
            <w:tcW w:w="6670" w:type="dxa"/>
            <w:tcBorders>
              <w:top w:val="nil"/>
              <w:left w:val="nil"/>
              <w:bottom w:val="single" w:sz="4" w:space="0" w:color="auto"/>
              <w:right w:val="single" w:sz="4" w:space="0" w:color="auto"/>
            </w:tcBorders>
            <w:shd w:val="clear" w:color="auto" w:fill="auto"/>
            <w:noWrap/>
            <w:vAlign w:val="center"/>
          </w:tcPr>
          <w:p w14:paraId="46041D4F" w14:textId="77777777" w:rsidR="00A25A89" w:rsidRDefault="00B063B8">
            <w:pPr>
              <w:ind w:right="25"/>
              <w:rPr>
                <w:rFonts w:asciiTheme="minorHAnsi" w:hAnsiTheme="minorHAnsi" w:cstheme="minorHAnsi"/>
                <w:b/>
                <w:sz w:val="22"/>
                <w:szCs w:val="22"/>
              </w:rPr>
            </w:pPr>
            <w:r>
              <w:rPr>
                <w:rFonts w:asciiTheme="minorHAnsi" w:hAnsiTheme="minorHAnsi" w:cstheme="minorHAnsi"/>
                <w:sz w:val="22"/>
                <w:szCs w:val="22"/>
              </w:rPr>
              <w:t>Sudjelovanje u radu razrednih vijeća (briga za odgojno-obrazovni napredak svih učenika)</w:t>
            </w:r>
          </w:p>
        </w:tc>
        <w:tc>
          <w:tcPr>
            <w:tcW w:w="860" w:type="dxa"/>
            <w:tcBorders>
              <w:top w:val="nil"/>
              <w:left w:val="nil"/>
              <w:bottom w:val="single" w:sz="4" w:space="0" w:color="auto"/>
              <w:right w:val="single" w:sz="4" w:space="0" w:color="auto"/>
            </w:tcBorders>
            <w:shd w:val="clear" w:color="auto" w:fill="auto"/>
            <w:noWrap/>
            <w:vAlign w:val="center"/>
          </w:tcPr>
          <w:p w14:paraId="26E530D9"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40</w:t>
            </w:r>
          </w:p>
        </w:tc>
        <w:tc>
          <w:tcPr>
            <w:tcW w:w="615" w:type="dxa"/>
            <w:tcBorders>
              <w:top w:val="nil"/>
              <w:left w:val="nil"/>
              <w:bottom w:val="single" w:sz="4" w:space="0" w:color="auto"/>
              <w:right w:val="single" w:sz="4" w:space="0" w:color="auto"/>
            </w:tcBorders>
            <w:shd w:val="clear" w:color="auto" w:fill="auto"/>
            <w:noWrap/>
            <w:vAlign w:val="center"/>
          </w:tcPr>
          <w:p w14:paraId="418FC3CF"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4357A0E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13C4D3C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515" w:type="dxa"/>
            <w:tcBorders>
              <w:top w:val="nil"/>
              <w:left w:val="nil"/>
              <w:bottom w:val="single" w:sz="4" w:space="0" w:color="auto"/>
              <w:right w:val="single" w:sz="4" w:space="0" w:color="auto"/>
            </w:tcBorders>
            <w:shd w:val="clear" w:color="auto" w:fill="auto"/>
            <w:noWrap/>
            <w:vAlign w:val="center"/>
          </w:tcPr>
          <w:p w14:paraId="00FD3790"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0D49409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4E40B4CE"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23652C26"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B5B7FC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0041C432"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6106FF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485" w:type="dxa"/>
            <w:tcBorders>
              <w:top w:val="nil"/>
              <w:left w:val="nil"/>
              <w:bottom w:val="single" w:sz="4" w:space="0" w:color="auto"/>
              <w:right w:val="single" w:sz="4" w:space="0" w:color="auto"/>
            </w:tcBorders>
            <w:shd w:val="clear" w:color="auto" w:fill="auto"/>
            <w:noWrap/>
            <w:vAlign w:val="center"/>
          </w:tcPr>
          <w:p w14:paraId="6FA4C467"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1F0F91F1" w14:textId="77777777" w:rsidR="00A25A89" w:rsidRDefault="00A25A89">
            <w:pPr>
              <w:jc w:val="center"/>
              <w:rPr>
                <w:rFonts w:asciiTheme="minorHAnsi" w:hAnsiTheme="minorHAnsi" w:cstheme="minorHAnsi"/>
                <w:color w:val="000000"/>
                <w:sz w:val="22"/>
                <w:szCs w:val="22"/>
              </w:rPr>
            </w:pPr>
          </w:p>
        </w:tc>
      </w:tr>
      <w:tr w:rsidR="00A25A89" w14:paraId="02CFA99F"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4AA2A96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9.2</w:t>
            </w:r>
          </w:p>
        </w:tc>
        <w:tc>
          <w:tcPr>
            <w:tcW w:w="6670" w:type="dxa"/>
            <w:tcBorders>
              <w:top w:val="nil"/>
              <w:left w:val="nil"/>
              <w:bottom w:val="single" w:sz="4" w:space="0" w:color="auto"/>
              <w:right w:val="single" w:sz="4" w:space="0" w:color="auto"/>
            </w:tcBorders>
            <w:shd w:val="clear" w:color="auto" w:fill="auto"/>
            <w:noWrap/>
            <w:vAlign w:val="center"/>
          </w:tcPr>
          <w:p w14:paraId="5D491FBE" w14:textId="77777777" w:rsidR="00A25A89" w:rsidRDefault="00B063B8">
            <w:pPr>
              <w:ind w:left="325" w:right="25" w:hanging="325"/>
              <w:rPr>
                <w:rFonts w:asciiTheme="minorHAnsi" w:hAnsiTheme="minorHAnsi" w:cstheme="minorHAnsi"/>
                <w:sz w:val="22"/>
                <w:szCs w:val="22"/>
              </w:rPr>
            </w:pPr>
            <w:r>
              <w:rPr>
                <w:rFonts w:asciiTheme="minorHAnsi" w:hAnsiTheme="minorHAnsi" w:cstheme="minorHAnsi"/>
                <w:sz w:val="22"/>
                <w:szCs w:val="22"/>
              </w:rPr>
              <w:t>Sudjelovanje u pripremi sjednica i radu učiteljskog vijeća</w:t>
            </w:r>
          </w:p>
        </w:tc>
        <w:tc>
          <w:tcPr>
            <w:tcW w:w="860" w:type="dxa"/>
            <w:tcBorders>
              <w:top w:val="nil"/>
              <w:left w:val="nil"/>
              <w:bottom w:val="single" w:sz="4" w:space="0" w:color="auto"/>
              <w:right w:val="single" w:sz="4" w:space="0" w:color="auto"/>
            </w:tcBorders>
            <w:shd w:val="clear" w:color="auto" w:fill="auto"/>
            <w:noWrap/>
            <w:vAlign w:val="center"/>
          </w:tcPr>
          <w:p w14:paraId="5953A1A0"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10</w:t>
            </w:r>
          </w:p>
        </w:tc>
        <w:tc>
          <w:tcPr>
            <w:tcW w:w="615" w:type="dxa"/>
            <w:tcBorders>
              <w:top w:val="nil"/>
              <w:left w:val="nil"/>
              <w:bottom w:val="single" w:sz="4" w:space="0" w:color="auto"/>
              <w:right w:val="single" w:sz="4" w:space="0" w:color="auto"/>
            </w:tcBorders>
            <w:shd w:val="clear" w:color="auto" w:fill="auto"/>
            <w:noWrap/>
            <w:vAlign w:val="center"/>
          </w:tcPr>
          <w:p w14:paraId="786C5CA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702B513A"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8D800E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21A767E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2E48BA9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72A1D6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65B5B76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0749C7D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484E37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916397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485" w:type="dxa"/>
            <w:tcBorders>
              <w:top w:val="nil"/>
              <w:left w:val="nil"/>
              <w:bottom w:val="single" w:sz="4" w:space="0" w:color="auto"/>
              <w:right w:val="single" w:sz="4" w:space="0" w:color="auto"/>
            </w:tcBorders>
            <w:shd w:val="clear" w:color="auto" w:fill="auto"/>
            <w:noWrap/>
            <w:vAlign w:val="center"/>
          </w:tcPr>
          <w:p w14:paraId="14A6AAA0"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58EC784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r>
      <w:tr w:rsidR="00A25A89" w14:paraId="6B5C8074"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73AADA1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9.3</w:t>
            </w:r>
          </w:p>
        </w:tc>
        <w:tc>
          <w:tcPr>
            <w:tcW w:w="6670" w:type="dxa"/>
            <w:tcBorders>
              <w:top w:val="nil"/>
              <w:left w:val="nil"/>
              <w:bottom w:val="single" w:sz="4" w:space="0" w:color="auto"/>
              <w:right w:val="single" w:sz="4" w:space="0" w:color="auto"/>
            </w:tcBorders>
            <w:shd w:val="clear" w:color="auto" w:fill="auto"/>
            <w:noWrap/>
            <w:vAlign w:val="center"/>
          </w:tcPr>
          <w:p w14:paraId="7C7E1121" w14:textId="77777777" w:rsidR="00A25A89" w:rsidRDefault="00B063B8">
            <w:pPr>
              <w:ind w:left="325" w:right="25" w:hanging="325"/>
              <w:rPr>
                <w:rFonts w:asciiTheme="minorHAnsi" w:hAnsiTheme="minorHAnsi" w:cstheme="minorHAnsi"/>
                <w:sz w:val="22"/>
                <w:szCs w:val="22"/>
              </w:rPr>
            </w:pPr>
            <w:r>
              <w:rPr>
                <w:rFonts w:asciiTheme="minorHAnsi" w:hAnsiTheme="minorHAnsi" w:cstheme="minorHAnsi"/>
                <w:sz w:val="22"/>
                <w:szCs w:val="22"/>
              </w:rPr>
              <w:t>Prisustvovanje nastavi prema potrebi s ciljem praćenja rada pojedinih učenika i/ili učitelja</w:t>
            </w:r>
          </w:p>
        </w:tc>
        <w:tc>
          <w:tcPr>
            <w:tcW w:w="860" w:type="dxa"/>
            <w:tcBorders>
              <w:top w:val="nil"/>
              <w:left w:val="nil"/>
              <w:bottom w:val="single" w:sz="4" w:space="0" w:color="auto"/>
              <w:right w:val="single" w:sz="4" w:space="0" w:color="auto"/>
            </w:tcBorders>
            <w:shd w:val="clear" w:color="auto" w:fill="auto"/>
            <w:noWrap/>
            <w:vAlign w:val="center"/>
          </w:tcPr>
          <w:p w14:paraId="0B640F4F"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5</w:t>
            </w:r>
          </w:p>
        </w:tc>
        <w:tc>
          <w:tcPr>
            <w:tcW w:w="615" w:type="dxa"/>
            <w:tcBorders>
              <w:top w:val="nil"/>
              <w:left w:val="nil"/>
              <w:bottom w:val="single" w:sz="4" w:space="0" w:color="auto"/>
              <w:right w:val="single" w:sz="4" w:space="0" w:color="auto"/>
            </w:tcBorders>
            <w:shd w:val="clear" w:color="auto" w:fill="auto"/>
            <w:noWrap/>
            <w:vAlign w:val="center"/>
          </w:tcPr>
          <w:p w14:paraId="18AC07F8"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1ABA6666"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BF71E7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25872A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2634409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D9E0631"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726067E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777E1A0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BB9389D"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BBDB02F"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471CCA0C"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3680196F" w14:textId="77777777" w:rsidR="00A25A89" w:rsidRDefault="00A25A89">
            <w:pPr>
              <w:jc w:val="center"/>
              <w:rPr>
                <w:rFonts w:asciiTheme="minorHAnsi" w:hAnsiTheme="minorHAnsi" w:cstheme="minorHAnsi"/>
                <w:color w:val="000000"/>
                <w:sz w:val="22"/>
                <w:szCs w:val="22"/>
              </w:rPr>
            </w:pPr>
          </w:p>
        </w:tc>
      </w:tr>
      <w:tr w:rsidR="00A25A89" w14:paraId="18C62AA6"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56B8C6C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9.4</w:t>
            </w:r>
          </w:p>
        </w:tc>
        <w:tc>
          <w:tcPr>
            <w:tcW w:w="6670" w:type="dxa"/>
            <w:tcBorders>
              <w:top w:val="nil"/>
              <w:left w:val="nil"/>
              <w:bottom w:val="single" w:sz="4" w:space="0" w:color="auto"/>
              <w:right w:val="single" w:sz="4" w:space="0" w:color="auto"/>
            </w:tcBorders>
            <w:shd w:val="clear" w:color="auto" w:fill="auto"/>
            <w:noWrap/>
            <w:vAlign w:val="center"/>
          </w:tcPr>
          <w:p w14:paraId="09AE4B50" w14:textId="77777777" w:rsidR="00A25A89" w:rsidRDefault="00B063B8">
            <w:pPr>
              <w:ind w:left="325" w:right="25" w:hanging="325"/>
              <w:rPr>
                <w:rFonts w:asciiTheme="minorHAnsi" w:hAnsiTheme="minorHAnsi" w:cstheme="minorHAnsi"/>
                <w:sz w:val="22"/>
                <w:szCs w:val="22"/>
              </w:rPr>
            </w:pPr>
            <w:r>
              <w:rPr>
                <w:rFonts w:asciiTheme="minorHAnsi" w:hAnsiTheme="minorHAnsi" w:cstheme="minorHAnsi"/>
                <w:sz w:val="22"/>
                <w:szCs w:val="22"/>
              </w:rPr>
              <w:t>Pregled pedagoške dokumentacije po potrebi</w:t>
            </w:r>
          </w:p>
        </w:tc>
        <w:tc>
          <w:tcPr>
            <w:tcW w:w="860" w:type="dxa"/>
            <w:tcBorders>
              <w:top w:val="nil"/>
              <w:left w:val="nil"/>
              <w:bottom w:val="single" w:sz="4" w:space="0" w:color="auto"/>
              <w:right w:val="single" w:sz="4" w:space="0" w:color="auto"/>
            </w:tcBorders>
            <w:shd w:val="clear" w:color="auto" w:fill="auto"/>
            <w:noWrap/>
            <w:vAlign w:val="center"/>
          </w:tcPr>
          <w:p w14:paraId="7E8BE412"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5</w:t>
            </w:r>
          </w:p>
        </w:tc>
        <w:tc>
          <w:tcPr>
            <w:tcW w:w="615" w:type="dxa"/>
            <w:tcBorders>
              <w:top w:val="nil"/>
              <w:left w:val="nil"/>
              <w:bottom w:val="single" w:sz="4" w:space="0" w:color="auto"/>
              <w:right w:val="single" w:sz="4" w:space="0" w:color="auto"/>
            </w:tcBorders>
            <w:shd w:val="clear" w:color="auto" w:fill="auto"/>
            <w:noWrap/>
            <w:vAlign w:val="center"/>
          </w:tcPr>
          <w:p w14:paraId="57B98697" w14:textId="77777777" w:rsidR="00A25A89" w:rsidRDefault="00A25A89">
            <w:pPr>
              <w:jc w:val="center"/>
              <w:rPr>
                <w:rFonts w:asciiTheme="minorHAnsi" w:hAnsiTheme="minorHAnsi" w:cstheme="minorHAnsi"/>
                <w:b/>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036D3908"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031AA25" w14:textId="77777777" w:rsidR="00A25A89" w:rsidRDefault="00A25A89">
            <w:pPr>
              <w:jc w:val="center"/>
              <w:rPr>
                <w:rFonts w:asciiTheme="minorHAnsi" w:hAnsiTheme="minorHAnsi" w:cstheme="minorHAnsi"/>
                <w:b/>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C5916CB"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0CC6347"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1C098C76" w14:textId="77777777" w:rsidR="00A25A89" w:rsidRDefault="00A25A89">
            <w:pPr>
              <w:jc w:val="center"/>
              <w:rPr>
                <w:rFonts w:asciiTheme="minorHAnsi" w:hAnsiTheme="minorHAnsi" w:cstheme="minorHAnsi"/>
                <w:b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355E5366"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EB2434C" w14:textId="77777777" w:rsidR="00A25A89" w:rsidRDefault="00A25A89">
            <w:pPr>
              <w:jc w:val="center"/>
              <w:rPr>
                <w:rFonts w:asciiTheme="minorHAnsi" w:hAnsiTheme="minorHAnsi" w:cstheme="minorHAnsi"/>
                <w:b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7CCB33F"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23053C73"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485" w:type="dxa"/>
            <w:tcBorders>
              <w:top w:val="nil"/>
              <w:left w:val="nil"/>
              <w:bottom w:val="single" w:sz="4" w:space="0" w:color="auto"/>
              <w:right w:val="single" w:sz="4" w:space="0" w:color="auto"/>
            </w:tcBorders>
            <w:shd w:val="clear" w:color="auto" w:fill="auto"/>
            <w:noWrap/>
            <w:vAlign w:val="center"/>
          </w:tcPr>
          <w:p w14:paraId="1AECC2F9" w14:textId="77777777" w:rsidR="00A25A89" w:rsidRDefault="00B063B8">
            <w:pPr>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w:t>
            </w:r>
          </w:p>
        </w:tc>
        <w:tc>
          <w:tcPr>
            <w:tcW w:w="585" w:type="dxa"/>
            <w:tcBorders>
              <w:top w:val="nil"/>
              <w:left w:val="nil"/>
              <w:bottom w:val="single" w:sz="4" w:space="0" w:color="auto"/>
              <w:right w:val="double" w:sz="6" w:space="0" w:color="auto"/>
            </w:tcBorders>
            <w:shd w:val="clear" w:color="auto" w:fill="auto"/>
            <w:noWrap/>
            <w:vAlign w:val="center"/>
          </w:tcPr>
          <w:p w14:paraId="080090F8" w14:textId="77777777" w:rsidR="00A25A89" w:rsidRDefault="00A25A89">
            <w:pPr>
              <w:jc w:val="center"/>
              <w:rPr>
                <w:rFonts w:asciiTheme="minorHAnsi" w:hAnsiTheme="minorHAnsi" w:cstheme="minorHAnsi"/>
                <w:b/>
                <w:bCs/>
                <w:color w:val="000000"/>
                <w:sz w:val="22"/>
                <w:szCs w:val="22"/>
              </w:rPr>
            </w:pPr>
          </w:p>
        </w:tc>
      </w:tr>
      <w:tr w:rsidR="00A25A89" w14:paraId="2D01391B"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81FFD5"/>
            <w:noWrap/>
            <w:vAlign w:val="center"/>
          </w:tcPr>
          <w:p w14:paraId="055EF0C2"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10.</w:t>
            </w:r>
          </w:p>
        </w:tc>
        <w:tc>
          <w:tcPr>
            <w:tcW w:w="6670" w:type="dxa"/>
            <w:tcBorders>
              <w:top w:val="nil"/>
              <w:left w:val="nil"/>
              <w:bottom w:val="single" w:sz="4" w:space="0" w:color="auto"/>
              <w:right w:val="single" w:sz="4" w:space="0" w:color="auto"/>
            </w:tcBorders>
            <w:shd w:val="clear" w:color="auto" w:fill="81FFD5"/>
            <w:noWrap/>
            <w:vAlign w:val="center"/>
          </w:tcPr>
          <w:p w14:paraId="2646FCC6" w14:textId="77777777" w:rsidR="00A25A89" w:rsidRDefault="00B063B8">
            <w:pPr>
              <w:ind w:left="325" w:right="25" w:hanging="325"/>
              <w:rPr>
                <w:rFonts w:asciiTheme="minorHAnsi" w:hAnsiTheme="minorHAnsi" w:cstheme="minorHAnsi"/>
                <w:b/>
                <w:sz w:val="22"/>
                <w:szCs w:val="22"/>
              </w:rPr>
            </w:pPr>
            <w:r>
              <w:rPr>
                <w:rFonts w:asciiTheme="minorHAnsi" w:hAnsiTheme="minorHAnsi" w:cstheme="minorHAnsi"/>
                <w:b/>
                <w:sz w:val="22"/>
                <w:szCs w:val="22"/>
              </w:rPr>
              <w:t>RAD U POVJERENSTVU ZA UTVRĐIVANJE PSIHOFIZIČKOG STANJA DJETETA I PRIMJERENOG PROGRAMA ŠKOLOVANJA</w:t>
            </w:r>
          </w:p>
        </w:tc>
        <w:tc>
          <w:tcPr>
            <w:tcW w:w="860" w:type="dxa"/>
            <w:tcBorders>
              <w:top w:val="nil"/>
              <w:left w:val="nil"/>
              <w:bottom w:val="single" w:sz="4" w:space="0" w:color="auto"/>
              <w:right w:val="single" w:sz="4" w:space="0" w:color="auto"/>
            </w:tcBorders>
            <w:shd w:val="clear" w:color="auto" w:fill="81FFD5"/>
            <w:noWrap/>
            <w:vAlign w:val="center"/>
          </w:tcPr>
          <w:p w14:paraId="0C5BF78C"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50</w:t>
            </w:r>
          </w:p>
        </w:tc>
        <w:tc>
          <w:tcPr>
            <w:tcW w:w="615" w:type="dxa"/>
            <w:tcBorders>
              <w:top w:val="nil"/>
              <w:left w:val="nil"/>
              <w:bottom w:val="single" w:sz="4" w:space="0" w:color="auto"/>
              <w:right w:val="single" w:sz="4" w:space="0" w:color="auto"/>
            </w:tcBorders>
            <w:shd w:val="clear" w:color="auto" w:fill="81FFD5"/>
            <w:noWrap/>
            <w:vAlign w:val="center"/>
          </w:tcPr>
          <w:p w14:paraId="3F347181"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59F32BD1"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60E4D57A"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5DEA062"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08BB9B22"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203B1E6D"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170B027C"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1C6AFC15"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F556B79"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1B08E37E"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81FFD5"/>
            <w:noWrap/>
            <w:vAlign w:val="center"/>
          </w:tcPr>
          <w:p w14:paraId="3F0C06C8"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81FFD5"/>
            <w:noWrap/>
            <w:vAlign w:val="center"/>
          </w:tcPr>
          <w:p w14:paraId="4B6CEE5D" w14:textId="77777777" w:rsidR="00A25A89" w:rsidRDefault="00A25A89">
            <w:pPr>
              <w:jc w:val="center"/>
              <w:rPr>
                <w:rFonts w:asciiTheme="minorHAnsi" w:hAnsiTheme="minorHAnsi" w:cstheme="minorHAnsi"/>
                <w:b/>
                <w:color w:val="000000"/>
                <w:sz w:val="22"/>
                <w:szCs w:val="22"/>
              </w:rPr>
            </w:pPr>
          </w:p>
        </w:tc>
      </w:tr>
      <w:tr w:rsidR="00A25A89" w14:paraId="6072F59C"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22F89A0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10.1</w:t>
            </w:r>
          </w:p>
        </w:tc>
        <w:tc>
          <w:tcPr>
            <w:tcW w:w="6670" w:type="dxa"/>
            <w:tcBorders>
              <w:top w:val="nil"/>
              <w:left w:val="nil"/>
              <w:bottom w:val="single" w:sz="4" w:space="0" w:color="auto"/>
              <w:right w:val="single" w:sz="4" w:space="0" w:color="auto"/>
            </w:tcBorders>
            <w:shd w:val="clear" w:color="auto" w:fill="auto"/>
            <w:vAlign w:val="center"/>
          </w:tcPr>
          <w:p w14:paraId="363AA503" w14:textId="77777777" w:rsidR="00A25A89" w:rsidRDefault="00B063B8">
            <w:pPr>
              <w:tabs>
                <w:tab w:val="left" w:pos="325"/>
              </w:tabs>
              <w:ind w:left="325" w:right="25" w:hanging="325"/>
              <w:rPr>
                <w:rFonts w:asciiTheme="minorHAnsi" w:hAnsiTheme="minorHAnsi" w:cstheme="minorHAnsi"/>
                <w:sz w:val="22"/>
                <w:szCs w:val="22"/>
              </w:rPr>
            </w:pPr>
            <w:r>
              <w:rPr>
                <w:rFonts w:asciiTheme="minorHAnsi" w:hAnsiTheme="minorHAnsi" w:cstheme="minorHAnsi"/>
                <w:sz w:val="22"/>
                <w:szCs w:val="22"/>
              </w:rPr>
              <w:t>Ispitivanje intelektualne, socijalne i emocionalne spremnosti djece za školu pri upisu u prvi razred:</w:t>
            </w:r>
          </w:p>
          <w:p w14:paraId="02D93817" w14:textId="77777777" w:rsidR="00A25A89" w:rsidRDefault="00B063B8">
            <w:pPr>
              <w:numPr>
                <w:ilvl w:val="0"/>
                <w:numId w:val="53"/>
              </w:numPr>
              <w:tabs>
                <w:tab w:val="left" w:pos="325"/>
                <w:tab w:val="left" w:pos="662"/>
              </w:tabs>
              <w:ind w:left="325" w:right="25" w:hanging="325"/>
              <w:rPr>
                <w:rFonts w:asciiTheme="minorHAnsi" w:hAnsiTheme="minorHAnsi" w:cstheme="minorHAnsi"/>
                <w:sz w:val="22"/>
                <w:szCs w:val="22"/>
              </w:rPr>
            </w:pPr>
            <w:r>
              <w:rPr>
                <w:rFonts w:asciiTheme="minorHAnsi" w:hAnsiTheme="minorHAnsi" w:cstheme="minorHAnsi"/>
                <w:sz w:val="22"/>
                <w:szCs w:val="22"/>
              </w:rPr>
              <w:lastRenderedPageBreak/>
              <w:t>primjena Testa spremnosti za školu</w:t>
            </w:r>
          </w:p>
          <w:p w14:paraId="62496F38" w14:textId="77777777" w:rsidR="00A25A89" w:rsidRDefault="00B063B8">
            <w:pPr>
              <w:numPr>
                <w:ilvl w:val="0"/>
                <w:numId w:val="53"/>
              </w:numPr>
              <w:tabs>
                <w:tab w:val="left" w:pos="325"/>
                <w:tab w:val="left" w:pos="662"/>
              </w:tabs>
              <w:ind w:left="325" w:right="25" w:hanging="325"/>
              <w:rPr>
                <w:rFonts w:asciiTheme="minorHAnsi" w:hAnsiTheme="minorHAnsi" w:cstheme="minorHAnsi"/>
                <w:sz w:val="22"/>
                <w:szCs w:val="22"/>
              </w:rPr>
            </w:pPr>
            <w:r>
              <w:rPr>
                <w:rFonts w:asciiTheme="minorHAnsi" w:hAnsiTheme="minorHAnsi" w:cstheme="minorHAnsi"/>
                <w:sz w:val="22"/>
                <w:szCs w:val="22"/>
              </w:rPr>
              <w:t>provođenje intervjua s djecom i roditeljima</w:t>
            </w:r>
          </w:p>
          <w:p w14:paraId="363C9F46" w14:textId="77777777" w:rsidR="00A25A89" w:rsidRDefault="00B063B8">
            <w:pPr>
              <w:numPr>
                <w:ilvl w:val="0"/>
                <w:numId w:val="53"/>
              </w:numPr>
              <w:tabs>
                <w:tab w:val="left" w:pos="325"/>
                <w:tab w:val="left" w:pos="662"/>
              </w:tabs>
              <w:ind w:left="325" w:right="25" w:hanging="325"/>
              <w:rPr>
                <w:rFonts w:asciiTheme="minorHAnsi" w:hAnsiTheme="minorHAnsi" w:cstheme="minorHAnsi"/>
                <w:sz w:val="22"/>
                <w:szCs w:val="22"/>
              </w:rPr>
            </w:pPr>
            <w:r>
              <w:rPr>
                <w:rFonts w:asciiTheme="minorHAnsi" w:hAnsiTheme="minorHAnsi" w:cstheme="minorHAnsi"/>
                <w:sz w:val="22"/>
                <w:szCs w:val="22"/>
              </w:rPr>
              <w:t>izvršavanje poslova u ulozi predsjednice Stručnog povjerenstva za utvrđivanje psihofizičkog stanja djeteta, odnosno učenika</w:t>
            </w:r>
          </w:p>
        </w:tc>
        <w:tc>
          <w:tcPr>
            <w:tcW w:w="860" w:type="dxa"/>
            <w:tcBorders>
              <w:top w:val="nil"/>
              <w:left w:val="nil"/>
              <w:bottom w:val="single" w:sz="4" w:space="0" w:color="auto"/>
              <w:right w:val="single" w:sz="4" w:space="0" w:color="auto"/>
            </w:tcBorders>
            <w:shd w:val="clear" w:color="auto" w:fill="auto"/>
            <w:noWrap/>
            <w:vAlign w:val="center"/>
          </w:tcPr>
          <w:p w14:paraId="4EB7086F"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lastRenderedPageBreak/>
              <w:t>30</w:t>
            </w:r>
          </w:p>
        </w:tc>
        <w:tc>
          <w:tcPr>
            <w:tcW w:w="615" w:type="dxa"/>
            <w:tcBorders>
              <w:top w:val="nil"/>
              <w:left w:val="nil"/>
              <w:bottom w:val="single" w:sz="4" w:space="0" w:color="auto"/>
              <w:right w:val="single" w:sz="4" w:space="0" w:color="auto"/>
            </w:tcBorders>
            <w:shd w:val="clear" w:color="auto" w:fill="auto"/>
            <w:noWrap/>
            <w:vAlign w:val="center"/>
          </w:tcPr>
          <w:p w14:paraId="5ECB7984" w14:textId="77777777" w:rsidR="00A25A89" w:rsidRDefault="00A25A89">
            <w:pPr>
              <w:jc w:val="center"/>
              <w:rPr>
                <w:rFonts w:asciiTheme="minorHAnsi" w:hAnsiTheme="minorHAnsi" w:cstheme="minorHAnsi"/>
                <w:i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3F01AC1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3E3316B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48FA4A3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44FDBF27"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559B043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79" w:type="dxa"/>
            <w:tcBorders>
              <w:top w:val="nil"/>
              <w:left w:val="nil"/>
              <w:bottom w:val="single" w:sz="4" w:space="0" w:color="auto"/>
              <w:right w:val="single" w:sz="4" w:space="0" w:color="auto"/>
            </w:tcBorders>
            <w:shd w:val="clear" w:color="auto" w:fill="auto"/>
            <w:noWrap/>
            <w:vAlign w:val="center"/>
          </w:tcPr>
          <w:p w14:paraId="36FDDC5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43FBDDF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307E073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6DE7D0A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485" w:type="dxa"/>
            <w:tcBorders>
              <w:top w:val="nil"/>
              <w:left w:val="nil"/>
              <w:bottom w:val="single" w:sz="4" w:space="0" w:color="auto"/>
              <w:right w:val="single" w:sz="4" w:space="0" w:color="auto"/>
            </w:tcBorders>
            <w:shd w:val="clear" w:color="auto" w:fill="auto"/>
            <w:noWrap/>
            <w:vAlign w:val="center"/>
          </w:tcPr>
          <w:p w14:paraId="713D54D0"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58EB92F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r>
      <w:tr w:rsidR="00A25A89" w14:paraId="2BF67FD1"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35454B9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10.2</w:t>
            </w:r>
          </w:p>
        </w:tc>
        <w:tc>
          <w:tcPr>
            <w:tcW w:w="6670" w:type="dxa"/>
            <w:tcBorders>
              <w:top w:val="nil"/>
              <w:left w:val="nil"/>
              <w:bottom w:val="single" w:sz="4" w:space="0" w:color="auto"/>
              <w:right w:val="single" w:sz="4" w:space="0" w:color="auto"/>
            </w:tcBorders>
            <w:shd w:val="clear" w:color="auto" w:fill="auto"/>
            <w:noWrap/>
            <w:vAlign w:val="center"/>
          </w:tcPr>
          <w:p w14:paraId="3E72E675" w14:textId="77777777" w:rsidR="00A25A89" w:rsidRDefault="00B063B8">
            <w:pPr>
              <w:tabs>
                <w:tab w:val="left" w:pos="325"/>
              </w:tabs>
              <w:ind w:right="23"/>
              <w:rPr>
                <w:rFonts w:asciiTheme="minorHAnsi" w:hAnsiTheme="minorHAnsi" w:cstheme="minorHAnsi"/>
                <w:sz w:val="22"/>
                <w:szCs w:val="22"/>
              </w:rPr>
            </w:pPr>
            <w:r>
              <w:rPr>
                <w:rFonts w:asciiTheme="minorHAnsi" w:hAnsiTheme="minorHAnsi" w:cstheme="minorHAnsi"/>
                <w:sz w:val="22"/>
                <w:szCs w:val="22"/>
              </w:rPr>
              <w:t>Povođenje aktivnosti za utvrđivanje primjerenog oblika školovanja za učenike koji imaju teškoća u učenju i ponašanju</w:t>
            </w:r>
          </w:p>
        </w:tc>
        <w:tc>
          <w:tcPr>
            <w:tcW w:w="860" w:type="dxa"/>
            <w:tcBorders>
              <w:top w:val="nil"/>
              <w:left w:val="nil"/>
              <w:bottom w:val="single" w:sz="4" w:space="0" w:color="auto"/>
              <w:right w:val="single" w:sz="4" w:space="0" w:color="auto"/>
            </w:tcBorders>
            <w:shd w:val="clear" w:color="auto" w:fill="auto"/>
            <w:noWrap/>
            <w:vAlign w:val="center"/>
          </w:tcPr>
          <w:p w14:paraId="58FFEC38"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20</w:t>
            </w:r>
          </w:p>
        </w:tc>
        <w:tc>
          <w:tcPr>
            <w:tcW w:w="615" w:type="dxa"/>
            <w:tcBorders>
              <w:top w:val="nil"/>
              <w:left w:val="nil"/>
              <w:bottom w:val="single" w:sz="4" w:space="0" w:color="auto"/>
              <w:right w:val="single" w:sz="4" w:space="0" w:color="auto"/>
            </w:tcBorders>
            <w:shd w:val="clear" w:color="auto" w:fill="auto"/>
            <w:noWrap/>
            <w:vAlign w:val="center"/>
          </w:tcPr>
          <w:p w14:paraId="6D1618C0" w14:textId="77777777" w:rsidR="00A25A89" w:rsidRDefault="00A25A89">
            <w:pPr>
              <w:jc w:val="center"/>
              <w:rPr>
                <w:rFonts w:asciiTheme="minorHAnsi" w:hAnsiTheme="minorHAnsi" w:cstheme="minorHAnsi"/>
                <w:iCs/>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03C079FC"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0A147252"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4D7268FD"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39328A67"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62F458BF"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52FD9497"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653A52B3"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098381CF"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1517A171"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2</w:t>
            </w:r>
          </w:p>
        </w:tc>
        <w:tc>
          <w:tcPr>
            <w:tcW w:w="485" w:type="dxa"/>
            <w:tcBorders>
              <w:top w:val="nil"/>
              <w:left w:val="nil"/>
              <w:bottom w:val="single" w:sz="4" w:space="0" w:color="auto"/>
              <w:right w:val="single" w:sz="4" w:space="0" w:color="auto"/>
            </w:tcBorders>
            <w:shd w:val="clear" w:color="auto" w:fill="auto"/>
            <w:noWrap/>
            <w:vAlign w:val="center"/>
          </w:tcPr>
          <w:p w14:paraId="46992B37" w14:textId="77777777" w:rsidR="00A25A89" w:rsidRDefault="00A25A89">
            <w:pPr>
              <w:jc w:val="center"/>
              <w:rPr>
                <w:rFonts w:asciiTheme="minorHAnsi" w:hAnsiTheme="minorHAnsi" w:cstheme="minorHAnsi"/>
                <w:i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7D1BBB89"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2</w:t>
            </w:r>
          </w:p>
        </w:tc>
      </w:tr>
      <w:tr w:rsidR="00A25A89" w14:paraId="35B793D9"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81FFD5"/>
            <w:noWrap/>
            <w:vAlign w:val="center"/>
          </w:tcPr>
          <w:p w14:paraId="2A9230F2"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11.</w:t>
            </w:r>
          </w:p>
        </w:tc>
        <w:tc>
          <w:tcPr>
            <w:tcW w:w="6670" w:type="dxa"/>
            <w:tcBorders>
              <w:top w:val="nil"/>
              <w:left w:val="nil"/>
              <w:bottom w:val="single" w:sz="4" w:space="0" w:color="auto"/>
              <w:right w:val="single" w:sz="4" w:space="0" w:color="auto"/>
            </w:tcBorders>
            <w:shd w:val="clear" w:color="auto" w:fill="81FFD5"/>
            <w:noWrap/>
            <w:vAlign w:val="center"/>
          </w:tcPr>
          <w:p w14:paraId="456C7A59" w14:textId="77777777" w:rsidR="00A25A89" w:rsidRDefault="00B063B8">
            <w:pPr>
              <w:tabs>
                <w:tab w:val="left" w:pos="325"/>
              </w:tabs>
              <w:ind w:left="325" w:right="25" w:hanging="325"/>
              <w:rPr>
                <w:rFonts w:asciiTheme="minorHAnsi" w:hAnsiTheme="minorHAnsi" w:cstheme="minorHAnsi"/>
                <w:b/>
                <w:sz w:val="22"/>
                <w:szCs w:val="22"/>
              </w:rPr>
            </w:pPr>
            <w:r>
              <w:rPr>
                <w:rFonts w:asciiTheme="minorHAnsi" w:hAnsiTheme="minorHAnsi" w:cstheme="minorHAnsi"/>
                <w:b/>
                <w:caps/>
                <w:sz w:val="22"/>
                <w:szCs w:val="22"/>
              </w:rPr>
              <w:t>VOĐENJE e-MaticA GZ i MZOM</w:t>
            </w:r>
          </w:p>
        </w:tc>
        <w:tc>
          <w:tcPr>
            <w:tcW w:w="860" w:type="dxa"/>
            <w:tcBorders>
              <w:top w:val="nil"/>
              <w:left w:val="nil"/>
              <w:bottom w:val="single" w:sz="4" w:space="0" w:color="auto"/>
              <w:right w:val="single" w:sz="4" w:space="0" w:color="auto"/>
            </w:tcBorders>
            <w:shd w:val="clear" w:color="auto" w:fill="81FFD5"/>
            <w:noWrap/>
            <w:vAlign w:val="center"/>
          </w:tcPr>
          <w:p w14:paraId="6D9E7847"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30</w:t>
            </w:r>
          </w:p>
        </w:tc>
        <w:tc>
          <w:tcPr>
            <w:tcW w:w="615" w:type="dxa"/>
            <w:tcBorders>
              <w:top w:val="nil"/>
              <w:left w:val="nil"/>
              <w:bottom w:val="single" w:sz="4" w:space="0" w:color="auto"/>
              <w:right w:val="single" w:sz="4" w:space="0" w:color="auto"/>
            </w:tcBorders>
            <w:shd w:val="clear" w:color="auto" w:fill="81FFD5"/>
            <w:noWrap/>
            <w:vAlign w:val="center"/>
          </w:tcPr>
          <w:p w14:paraId="737934B9"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0BE8A402"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76E88B82"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523CEF90"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06BF528A"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74CE28D5"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24017621"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671DA87A"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77D53E03"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AB8F64B"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81FFD5"/>
            <w:noWrap/>
            <w:vAlign w:val="center"/>
          </w:tcPr>
          <w:p w14:paraId="34CD892B"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81FFD5"/>
            <w:noWrap/>
            <w:vAlign w:val="center"/>
          </w:tcPr>
          <w:p w14:paraId="4C13FC01" w14:textId="77777777" w:rsidR="00A25A89" w:rsidRDefault="00A25A89">
            <w:pPr>
              <w:jc w:val="center"/>
              <w:rPr>
                <w:rFonts w:asciiTheme="minorHAnsi" w:hAnsiTheme="minorHAnsi" w:cstheme="minorHAnsi"/>
                <w:b/>
                <w:color w:val="000000"/>
                <w:sz w:val="22"/>
                <w:szCs w:val="22"/>
              </w:rPr>
            </w:pPr>
          </w:p>
        </w:tc>
      </w:tr>
      <w:tr w:rsidR="00A25A89" w14:paraId="12D731C7"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5EAFAB5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11.1</w:t>
            </w:r>
          </w:p>
        </w:tc>
        <w:tc>
          <w:tcPr>
            <w:tcW w:w="6670" w:type="dxa"/>
            <w:tcBorders>
              <w:top w:val="nil"/>
              <w:left w:val="nil"/>
              <w:bottom w:val="single" w:sz="4" w:space="0" w:color="auto"/>
              <w:right w:val="single" w:sz="4" w:space="0" w:color="auto"/>
            </w:tcBorders>
            <w:shd w:val="clear" w:color="auto" w:fill="auto"/>
            <w:noWrap/>
            <w:vAlign w:val="center"/>
          </w:tcPr>
          <w:p w14:paraId="144E368D" w14:textId="77777777" w:rsidR="00A25A89" w:rsidRDefault="00B063B8">
            <w:pPr>
              <w:tabs>
                <w:tab w:val="left" w:pos="325"/>
              </w:tabs>
              <w:ind w:right="25"/>
              <w:rPr>
                <w:rFonts w:asciiTheme="minorHAnsi" w:hAnsiTheme="minorHAnsi" w:cstheme="minorHAnsi"/>
                <w:b/>
                <w:caps/>
                <w:sz w:val="22"/>
                <w:szCs w:val="22"/>
              </w:rPr>
            </w:pPr>
            <w:r>
              <w:rPr>
                <w:rFonts w:asciiTheme="minorHAnsi" w:hAnsiTheme="minorHAnsi" w:cstheme="minorHAnsi"/>
                <w:sz w:val="22"/>
                <w:szCs w:val="22"/>
              </w:rPr>
              <w:t>Administriranje podataka u e-matici MZOM</w:t>
            </w:r>
          </w:p>
        </w:tc>
        <w:tc>
          <w:tcPr>
            <w:tcW w:w="860" w:type="dxa"/>
            <w:tcBorders>
              <w:top w:val="nil"/>
              <w:left w:val="nil"/>
              <w:bottom w:val="single" w:sz="4" w:space="0" w:color="auto"/>
              <w:right w:val="single" w:sz="4" w:space="0" w:color="auto"/>
            </w:tcBorders>
            <w:shd w:val="clear" w:color="auto" w:fill="auto"/>
            <w:noWrap/>
            <w:vAlign w:val="center"/>
          </w:tcPr>
          <w:p w14:paraId="178F8D4D"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26</w:t>
            </w:r>
          </w:p>
        </w:tc>
        <w:tc>
          <w:tcPr>
            <w:tcW w:w="615" w:type="dxa"/>
            <w:tcBorders>
              <w:top w:val="nil"/>
              <w:left w:val="nil"/>
              <w:bottom w:val="single" w:sz="4" w:space="0" w:color="auto"/>
              <w:right w:val="single" w:sz="4" w:space="0" w:color="auto"/>
            </w:tcBorders>
            <w:shd w:val="clear" w:color="auto" w:fill="auto"/>
            <w:noWrap/>
            <w:vAlign w:val="center"/>
          </w:tcPr>
          <w:p w14:paraId="792C80C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3B55999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5DF2891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3C819FD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53DD6081"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6ECC228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28569ECB"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1E16994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64040AB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15" w:type="dxa"/>
            <w:tcBorders>
              <w:top w:val="nil"/>
              <w:left w:val="nil"/>
              <w:bottom w:val="single" w:sz="4" w:space="0" w:color="auto"/>
              <w:right w:val="single" w:sz="4" w:space="0" w:color="auto"/>
            </w:tcBorders>
            <w:shd w:val="clear" w:color="auto" w:fill="auto"/>
            <w:noWrap/>
            <w:vAlign w:val="center"/>
          </w:tcPr>
          <w:p w14:paraId="0A1C165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85" w:type="dxa"/>
            <w:tcBorders>
              <w:top w:val="nil"/>
              <w:left w:val="nil"/>
              <w:bottom w:val="single" w:sz="4" w:space="0" w:color="auto"/>
              <w:right w:val="single" w:sz="4" w:space="0" w:color="auto"/>
            </w:tcBorders>
            <w:shd w:val="clear" w:color="auto" w:fill="auto"/>
            <w:noWrap/>
            <w:vAlign w:val="center"/>
          </w:tcPr>
          <w:p w14:paraId="7291540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85" w:type="dxa"/>
            <w:tcBorders>
              <w:top w:val="nil"/>
              <w:left w:val="nil"/>
              <w:bottom w:val="single" w:sz="4" w:space="0" w:color="auto"/>
              <w:right w:val="double" w:sz="6" w:space="0" w:color="auto"/>
            </w:tcBorders>
            <w:shd w:val="clear" w:color="auto" w:fill="auto"/>
            <w:noWrap/>
            <w:vAlign w:val="center"/>
          </w:tcPr>
          <w:p w14:paraId="4C527820"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r>
      <w:tr w:rsidR="00A25A89" w14:paraId="31737700"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649D641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11.2</w:t>
            </w:r>
          </w:p>
        </w:tc>
        <w:tc>
          <w:tcPr>
            <w:tcW w:w="6670" w:type="dxa"/>
            <w:tcBorders>
              <w:top w:val="nil"/>
              <w:left w:val="nil"/>
              <w:bottom w:val="single" w:sz="4" w:space="0" w:color="auto"/>
              <w:right w:val="single" w:sz="4" w:space="0" w:color="auto"/>
            </w:tcBorders>
            <w:shd w:val="clear" w:color="auto" w:fill="auto"/>
            <w:noWrap/>
            <w:vAlign w:val="center"/>
          </w:tcPr>
          <w:p w14:paraId="0515235E" w14:textId="77777777" w:rsidR="00A25A89" w:rsidRDefault="00B063B8">
            <w:pPr>
              <w:tabs>
                <w:tab w:val="left" w:pos="325"/>
              </w:tabs>
              <w:ind w:right="25"/>
              <w:rPr>
                <w:rFonts w:asciiTheme="minorHAnsi" w:hAnsiTheme="minorHAnsi" w:cstheme="minorHAnsi"/>
                <w:sz w:val="22"/>
                <w:szCs w:val="22"/>
              </w:rPr>
            </w:pPr>
            <w:r>
              <w:rPr>
                <w:rFonts w:asciiTheme="minorHAnsi" w:hAnsiTheme="minorHAnsi" w:cstheme="minorHAnsi"/>
                <w:sz w:val="22"/>
                <w:szCs w:val="22"/>
              </w:rPr>
              <w:t>Administriranje podataka u e-matici Grada Zagreba za potrebe nabavke udžbenika</w:t>
            </w:r>
          </w:p>
        </w:tc>
        <w:tc>
          <w:tcPr>
            <w:tcW w:w="860" w:type="dxa"/>
            <w:tcBorders>
              <w:top w:val="nil"/>
              <w:left w:val="nil"/>
              <w:bottom w:val="single" w:sz="4" w:space="0" w:color="auto"/>
              <w:right w:val="single" w:sz="4" w:space="0" w:color="auto"/>
            </w:tcBorders>
            <w:shd w:val="clear" w:color="auto" w:fill="auto"/>
            <w:noWrap/>
            <w:vAlign w:val="center"/>
          </w:tcPr>
          <w:p w14:paraId="16FA874C"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4</w:t>
            </w:r>
          </w:p>
        </w:tc>
        <w:tc>
          <w:tcPr>
            <w:tcW w:w="615" w:type="dxa"/>
            <w:tcBorders>
              <w:top w:val="nil"/>
              <w:left w:val="nil"/>
              <w:bottom w:val="single" w:sz="4" w:space="0" w:color="auto"/>
              <w:right w:val="single" w:sz="4" w:space="0" w:color="auto"/>
            </w:tcBorders>
            <w:shd w:val="clear" w:color="auto" w:fill="auto"/>
            <w:noWrap/>
            <w:vAlign w:val="center"/>
          </w:tcPr>
          <w:p w14:paraId="2425204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79" w:type="dxa"/>
            <w:tcBorders>
              <w:top w:val="nil"/>
              <w:left w:val="nil"/>
              <w:bottom w:val="single" w:sz="4" w:space="0" w:color="auto"/>
              <w:right w:val="single" w:sz="4" w:space="0" w:color="auto"/>
            </w:tcBorders>
            <w:shd w:val="clear" w:color="auto" w:fill="auto"/>
            <w:noWrap/>
            <w:vAlign w:val="center"/>
          </w:tcPr>
          <w:p w14:paraId="3F547AC5"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26F6A0C6"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E829129"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5207CBCD"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1022659F" w14:textId="77777777" w:rsidR="00A25A89" w:rsidRDefault="00A25A89">
            <w:pPr>
              <w:jc w:val="center"/>
              <w:rPr>
                <w:rFonts w:asciiTheme="minorHAnsi" w:hAnsiTheme="minorHAnsi" w:cstheme="minorHAnsi"/>
                <w:color w:val="000000"/>
                <w:sz w:val="22"/>
                <w:szCs w:val="22"/>
              </w:rPr>
            </w:pPr>
          </w:p>
        </w:tc>
        <w:tc>
          <w:tcPr>
            <w:tcW w:w="579" w:type="dxa"/>
            <w:tcBorders>
              <w:top w:val="nil"/>
              <w:left w:val="nil"/>
              <w:bottom w:val="single" w:sz="4" w:space="0" w:color="auto"/>
              <w:right w:val="single" w:sz="4" w:space="0" w:color="auto"/>
            </w:tcBorders>
            <w:shd w:val="clear" w:color="auto" w:fill="auto"/>
            <w:noWrap/>
            <w:vAlign w:val="center"/>
          </w:tcPr>
          <w:p w14:paraId="12A138B1"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4E088D0E"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3918391D" w14:textId="77777777" w:rsidR="00A25A89" w:rsidRDefault="00A25A89">
            <w:pPr>
              <w:jc w:val="center"/>
              <w:rPr>
                <w:rFonts w:asciiTheme="minorHAnsi" w:hAnsiTheme="minorHAnsi" w:cstheme="minorHAns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7153DE01" w14:textId="77777777" w:rsidR="00A25A89" w:rsidRDefault="00A25A89">
            <w:pPr>
              <w:jc w:val="center"/>
              <w:rPr>
                <w:rFonts w:asciiTheme="minorHAnsi" w:hAnsiTheme="minorHAnsi" w:cstheme="minorHAnsi"/>
                <w:color w:val="000000"/>
                <w:sz w:val="22"/>
                <w:szCs w:val="22"/>
              </w:rPr>
            </w:pPr>
          </w:p>
        </w:tc>
        <w:tc>
          <w:tcPr>
            <w:tcW w:w="485" w:type="dxa"/>
            <w:tcBorders>
              <w:top w:val="nil"/>
              <w:left w:val="nil"/>
              <w:bottom w:val="single" w:sz="4" w:space="0" w:color="auto"/>
              <w:right w:val="single" w:sz="4" w:space="0" w:color="auto"/>
            </w:tcBorders>
            <w:shd w:val="clear" w:color="auto" w:fill="auto"/>
            <w:noWrap/>
            <w:vAlign w:val="center"/>
          </w:tcPr>
          <w:p w14:paraId="3978CFB7"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6AC562FD"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r>
      <w:tr w:rsidR="00A25A89" w14:paraId="687E78BF" w14:textId="77777777">
        <w:trPr>
          <w:trHeight w:val="450"/>
          <w:jc w:val="center"/>
        </w:trPr>
        <w:tc>
          <w:tcPr>
            <w:tcW w:w="827" w:type="dxa"/>
            <w:tcBorders>
              <w:top w:val="nil"/>
              <w:left w:val="double" w:sz="6" w:space="0" w:color="auto"/>
              <w:bottom w:val="single" w:sz="4" w:space="0" w:color="auto"/>
              <w:right w:val="single" w:sz="4" w:space="0" w:color="auto"/>
            </w:tcBorders>
            <w:shd w:val="clear" w:color="auto" w:fill="81FFD5"/>
            <w:noWrap/>
            <w:vAlign w:val="center"/>
          </w:tcPr>
          <w:p w14:paraId="35A914D7"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12.</w:t>
            </w:r>
          </w:p>
        </w:tc>
        <w:tc>
          <w:tcPr>
            <w:tcW w:w="6670" w:type="dxa"/>
            <w:tcBorders>
              <w:top w:val="nil"/>
              <w:left w:val="nil"/>
              <w:bottom w:val="single" w:sz="4" w:space="0" w:color="auto"/>
              <w:right w:val="single" w:sz="4" w:space="0" w:color="auto"/>
            </w:tcBorders>
            <w:shd w:val="clear" w:color="auto" w:fill="81FFD5"/>
            <w:vAlign w:val="center"/>
          </w:tcPr>
          <w:p w14:paraId="32914DC7" w14:textId="77777777" w:rsidR="00A25A89" w:rsidRDefault="00B063B8">
            <w:pPr>
              <w:tabs>
                <w:tab w:val="left" w:pos="325"/>
              </w:tabs>
              <w:ind w:right="23"/>
              <w:rPr>
                <w:rFonts w:asciiTheme="minorHAnsi" w:hAnsiTheme="minorHAnsi" w:cstheme="minorHAnsi"/>
                <w:b/>
                <w:sz w:val="22"/>
                <w:szCs w:val="22"/>
              </w:rPr>
            </w:pPr>
            <w:r>
              <w:rPr>
                <w:rFonts w:asciiTheme="minorHAnsi" w:hAnsiTheme="minorHAnsi" w:cstheme="minorHAnsi"/>
                <w:b/>
                <w:sz w:val="22"/>
                <w:szCs w:val="22"/>
              </w:rPr>
              <w:t>OSOBNO STRUČNO USAVRŠAVANJE</w:t>
            </w:r>
          </w:p>
        </w:tc>
        <w:tc>
          <w:tcPr>
            <w:tcW w:w="860" w:type="dxa"/>
            <w:tcBorders>
              <w:top w:val="nil"/>
              <w:left w:val="nil"/>
              <w:bottom w:val="single" w:sz="4" w:space="0" w:color="auto"/>
              <w:right w:val="single" w:sz="4" w:space="0" w:color="auto"/>
            </w:tcBorders>
            <w:shd w:val="clear" w:color="auto" w:fill="81FFD5"/>
            <w:noWrap/>
            <w:vAlign w:val="center"/>
          </w:tcPr>
          <w:p w14:paraId="0B61A4B0" w14:textId="77777777" w:rsidR="00A25A89" w:rsidRDefault="00B063B8">
            <w:pPr>
              <w:jc w:val="center"/>
              <w:rPr>
                <w:rFonts w:asciiTheme="minorHAnsi" w:hAnsiTheme="minorHAnsi" w:cstheme="minorHAnsi"/>
                <w:b/>
                <w:sz w:val="22"/>
                <w:szCs w:val="22"/>
              </w:rPr>
            </w:pPr>
            <w:r>
              <w:rPr>
                <w:rFonts w:asciiTheme="minorHAnsi" w:hAnsiTheme="minorHAnsi" w:cstheme="minorHAnsi"/>
                <w:b/>
                <w:sz w:val="22"/>
                <w:szCs w:val="22"/>
              </w:rPr>
              <w:t>54</w:t>
            </w:r>
          </w:p>
        </w:tc>
        <w:tc>
          <w:tcPr>
            <w:tcW w:w="615" w:type="dxa"/>
            <w:tcBorders>
              <w:top w:val="nil"/>
              <w:left w:val="nil"/>
              <w:bottom w:val="single" w:sz="4" w:space="0" w:color="auto"/>
              <w:right w:val="single" w:sz="4" w:space="0" w:color="auto"/>
            </w:tcBorders>
            <w:shd w:val="clear" w:color="auto" w:fill="81FFD5"/>
            <w:noWrap/>
            <w:vAlign w:val="center"/>
          </w:tcPr>
          <w:p w14:paraId="3BF79BCD"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2520D33A"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7754240B"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71F7C13D"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8BD3C1E"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1EB82796" w14:textId="77777777" w:rsidR="00A25A89" w:rsidRDefault="00A25A89">
            <w:pPr>
              <w:jc w:val="center"/>
              <w:rPr>
                <w:rFonts w:asciiTheme="minorHAnsi" w:hAnsiTheme="minorHAnsi" w:cstheme="minorHAnsi"/>
                <w:b/>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19D3736C"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5FFFA61D"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6D9482FF" w14:textId="77777777" w:rsidR="00A25A89" w:rsidRDefault="00A25A89">
            <w:pPr>
              <w:jc w:val="center"/>
              <w:rPr>
                <w:rFonts w:asciiTheme="minorHAnsi" w:hAnsiTheme="minorHAnsi" w:cstheme="minorHAnsi"/>
                <w:b/>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75725004" w14:textId="77777777" w:rsidR="00A25A89" w:rsidRDefault="00A25A89">
            <w:pPr>
              <w:jc w:val="center"/>
              <w:rPr>
                <w:rFonts w:asciiTheme="minorHAnsi" w:hAnsiTheme="minorHAnsi" w:cstheme="minorHAnsi"/>
                <w:b/>
                <w:color w:val="000000"/>
                <w:sz w:val="22"/>
                <w:szCs w:val="22"/>
              </w:rPr>
            </w:pPr>
          </w:p>
        </w:tc>
        <w:tc>
          <w:tcPr>
            <w:tcW w:w="485" w:type="dxa"/>
            <w:tcBorders>
              <w:top w:val="nil"/>
              <w:left w:val="nil"/>
              <w:bottom w:val="single" w:sz="4" w:space="0" w:color="auto"/>
              <w:right w:val="single" w:sz="4" w:space="0" w:color="auto"/>
            </w:tcBorders>
            <w:shd w:val="clear" w:color="auto" w:fill="81FFD5"/>
            <w:noWrap/>
            <w:vAlign w:val="center"/>
          </w:tcPr>
          <w:p w14:paraId="3D74B27F" w14:textId="77777777" w:rsidR="00A25A89" w:rsidRDefault="00A25A89">
            <w:pPr>
              <w:jc w:val="center"/>
              <w:rPr>
                <w:rFonts w:asciiTheme="minorHAnsi" w:hAnsiTheme="minorHAnsi" w:cstheme="minorHAnsi"/>
                <w:b/>
                <w:color w:val="000000"/>
                <w:sz w:val="22"/>
                <w:szCs w:val="22"/>
              </w:rPr>
            </w:pPr>
          </w:p>
        </w:tc>
        <w:tc>
          <w:tcPr>
            <w:tcW w:w="585" w:type="dxa"/>
            <w:tcBorders>
              <w:top w:val="nil"/>
              <w:left w:val="nil"/>
              <w:bottom w:val="single" w:sz="4" w:space="0" w:color="auto"/>
              <w:right w:val="double" w:sz="6" w:space="0" w:color="auto"/>
            </w:tcBorders>
            <w:shd w:val="clear" w:color="auto" w:fill="81FFD5"/>
            <w:noWrap/>
            <w:vAlign w:val="center"/>
          </w:tcPr>
          <w:p w14:paraId="40F09485" w14:textId="77777777" w:rsidR="00A25A89" w:rsidRDefault="00A25A89">
            <w:pPr>
              <w:jc w:val="center"/>
              <w:rPr>
                <w:rFonts w:asciiTheme="minorHAnsi" w:hAnsiTheme="minorHAnsi" w:cstheme="minorHAnsi"/>
                <w:b/>
                <w:color w:val="000000"/>
                <w:sz w:val="22"/>
                <w:szCs w:val="22"/>
              </w:rPr>
            </w:pPr>
          </w:p>
        </w:tc>
      </w:tr>
      <w:tr w:rsidR="00A25A89" w14:paraId="26711DB2"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56EB2DB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12.1</w:t>
            </w:r>
          </w:p>
        </w:tc>
        <w:tc>
          <w:tcPr>
            <w:tcW w:w="6670" w:type="dxa"/>
            <w:tcBorders>
              <w:top w:val="nil"/>
              <w:left w:val="nil"/>
              <w:bottom w:val="single" w:sz="4" w:space="0" w:color="auto"/>
              <w:right w:val="single" w:sz="4" w:space="0" w:color="auto"/>
            </w:tcBorders>
            <w:shd w:val="clear" w:color="auto" w:fill="auto"/>
            <w:noWrap/>
            <w:vAlign w:val="center"/>
          </w:tcPr>
          <w:p w14:paraId="1744FE9A" w14:textId="77777777" w:rsidR="00A25A89" w:rsidRDefault="00B063B8">
            <w:pPr>
              <w:ind w:right="25"/>
              <w:rPr>
                <w:rFonts w:asciiTheme="minorHAnsi" w:hAnsiTheme="minorHAnsi" w:cstheme="minorHAnsi"/>
                <w:b/>
                <w:sz w:val="22"/>
                <w:szCs w:val="22"/>
              </w:rPr>
            </w:pPr>
            <w:r>
              <w:rPr>
                <w:rFonts w:asciiTheme="minorHAnsi" w:hAnsiTheme="minorHAnsi" w:cstheme="minorHAnsi"/>
                <w:sz w:val="22"/>
                <w:szCs w:val="22"/>
              </w:rPr>
              <w:t>Sudjelovanje na županijskim stručnim vijećima, seminarima, konferencijama, verificiranim edukacijama, stručnim skupovima u organizaciji AZOO, Eme, Školske sekcije Hrvatskog Psihološkog društva I ostalih obrazovnih institucija.</w:t>
            </w:r>
          </w:p>
        </w:tc>
        <w:tc>
          <w:tcPr>
            <w:tcW w:w="860" w:type="dxa"/>
            <w:tcBorders>
              <w:top w:val="nil"/>
              <w:left w:val="nil"/>
              <w:bottom w:val="single" w:sz="4" w:space="0" w:color="auto"/>
              <w:right w:val="single" w:sz="4" w:space="0" w:color="auto"/>
            </w:tcBorders>
            <w:shd w:val="clear" w:color="auto" w:fill="auto"/>
            <w:noWrap/>
            <w:vAlign w:val="center"/>
          </w:tcPr>
          <w:p w14:paraId="4CE813DD"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33</w:t>
            </w:r>
          </w:p>
        </w:tc>
        <w:tc>
          <w:tcPr>
            <w:tcW w:w="615" w:type="dxa"/>
            <w:tcBorders>
              <w:top w:val="nil"/>
              <w:left w:val="nil"/>
              <w:bottom w:val="single" w:sz="4" w:space="0" w:color="auto"/>
              <w:right w:val="single" w:sz="4" w:space="0" w:color="auto"/>
            </w:tcBorders>
            <w:shd w:val="clear" w:color="auto" w:fill="auto"/>
            <w:noWrap/>
            <w:vAlign w:val="center"/>
          </w:tcPr>
          <w:p w14:paraId="7E4EEEC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79" w:type="dxa"/>
            <w:tcBorders>
              <w:top w:val="nil"/>
              <w:left w:val="nil"/>
              <w:bottom w:val="single" w:sz="4" w:space="0" w:color="auto"/>
              <w:right w:val="single" w:sz="4" w:space="0" w:color="auto"/>
            </w:tcBorders>
            <w:shd w:val="clear" w:color="auto" w:fill="auto"/>
            <w:noWrap/>
            <w:vAlign w:val="center"/>
          </w:tcPr>
          <w:p w14:paraId="352B654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5CD8D039"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04B8F17A"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461495D5"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1EC4F548"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79" w:type="dxa"/>
            <w:tcBorders>
              <w:top w:val="nil"/>
              <w:left w:val="nil"/>
              <w:bottom w:val="single" w:sz="4" w:space="0" w:color="auto"/>
              <w:right w:val="single" w:sz="4" w:space="0" w:color="auto"/>
            </w:tcBorders>
            <w:shd w:val="clear" w:color="auto" w:fill="auto"/>
            <w:noWrap/>
            <w:vAlign w:val="center"/>
          </w:tcPr>
          <w:p w14:paraId="05028A0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4D75CADE"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3AF47373"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515" w:type="dxa"/>
            <w:tcBorders>
              <w:top w:val="nil"/>
              <w:left w:val="nil"/>
              <w:bottom w:val="single" w:sz="4" w:space="0" w:color="auto"/>
              <w:right w:val="single" w:sz="4" w:space="0" w:color="auto"/>
            </w:tcBorders>
            <w:shd w:val="clear" w:color="auto" w:fill="auto"/>
            <w:noWrap/>
            <w:vAlign w:val="center"/>
          </w:tcPr>
          <w:p w14:paraId="4EFDE396"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485" w:type="dxa"/>
            <w:tcBorders>
              <w:top w:val="nil"/>
              <w:left w:val="nil"/>
              <w:bottom w:val="single" w:sz="4" w:space="0" w:color="auto"/>
              <w:right w:val="single" w:sz="4" w:space="0" w:color="auto"/>
            </w:tcBorders>
            <w:shd w:val="clear" w:color="auto" w:fill="auto"/>
            <w:noWrap/>
            <w:vAlign w:val="center"/>
          </w:tcPr>
          <w:p w14:paraId="7D10BF0A" w14:textId="77777777" w:rsidR="00A25A89" w:rsidRDefault="00A25A89">
            <w:pPr>
              <w:jc w:val="center"/>
              <w:rPr>
                <w:rFonts w:asciiTheme="minorHAnsi" w:hAnsiTheme="minorHAnsi" w:cstheme="minorHAnsi"/>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067DE2C4"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r>
      <w:tr w:rsidR="00A25A89" w14:paraId="472FF5E3"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5C8CFABF"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12.2</w:t>
            </w:r>
          </w:p>
        </w:tc>
        <w:tc>
          <w:tcPr>
            <w:tcW w:w="6670" w:type="dxa"/>
            <w:tcBorders>
              <w:top w:val="nil"/>
              <w:left w:val="nil"/>
              <w:bottom w:val="single" w:sz="4" w:space="0" w:color="auto"/>
              <w:right w:val="single" w:sz="4" w:space="0" w:color="auto"/>
            </w:tcBorders>
            <w:shd w:val="clear" w:color="auto" w:fill="auto"/>
            <w:noWrap/>
            <w:vAlign w:val="center"/>
          </w:tcPr>
          <w:p w14:paraId="277C5D5C" w14:textId="77777777" w:rsidR="00A25A89" w:rsidRDefault="00B063B8">
            <w:pPr>
              <w:ind w:left="325" w:right="25" w:hanging="325"/>
              <w:rPr>
                <w:rFonts w:asciiTheme="minorHAnsi" w:hAnsiTheme="minorHAnsi" w:cstheme="minorHAnsi"/>
                <w:sz w:val="22"/>
                <w:szCs w:val="22"/>
              </w:rPr>
            </w:pPr>
            <w:r>
              <w:rPr>
                <w:rFonts w:asciiTheme="minorHAnsi" w:hAnsiTheme="minorHAnsi" w:cstheme="minorHAnsi"/>
                <w:sz w:val="22"/>
                <w:szCs w:val="22"/>
              </w:rPr>
              <w:t>Praćenje inovacija putem interneta i stručne literature</w:t>
            </w:r>
          </w:p>
        </w:tc>
        <w:tc>
          <w:tcPr>
            <w:tcW w:w="860" w:type="dxa"/>
            <w:tcBorders>
              <w:top w:val="nil"/>
              <w:left w:val="nil"/>
              <w:bottom w:val="single" w:sz="4" w:space="0" w:color="auto"/>
              <w:right w:val="single" w:sz="4" w:space="0" w:color="auto"/>
            </w:tcBorders>
            <w:shd w:val="clear" w:color="auto" w:fill="auto"/>
            <w:noWrap/>
            <w:vAlign w:val="center"/>
          </w:tcPr>
          <w:p w14:paraId="69166271"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11</w:t>
            </w:r>
          </w:p>
        </w:tc>
        <w:tc>
          <w:tcPr>
            <w:tcW w:w="615" w:type="dxa"/>
            <w:tcBorders>
              <w:top w:val="nil"/>
              <w:left w:val="nil"/>
              <w:bottom w:val="single" w:sz="4" w:space="0" w:color="auto"/>
              <w:right w:val="single" w:sz="4" w:space="0" w:color="auto"/>
            </w:tcBorders>
            <w:shd w:val="clear" w:color="auto" w:fill="auto"/>
            <w:noWrap/>
            <w:vAlign w:val="center"/>
          </w:tcPr>
          <w:p w14:paraId="1ACB88F5"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0D51D4CE"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175DA659"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7EC3710E"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2AD5264A"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4E2AB6A1"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57AD1ED8"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278534F0"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C4CA751"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3BB96E1"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485" w:type="dxa"/>
            <w:tcBorders>
              <w:top w:val="nil"/>
              <w:left w:val="nil"/>
              <w:bottom w:val="single" w:sz="4" w:space="0" w:color="auto"/>
              <w:right w:val="single" w:sz="4" w:space="0" w:color="auto"/>
            </w:tcBorders>
            <w:shd w:val="clear" w:color="auto" w:fill="auto"/>
            <w:noWrap/>
            <w:vAlign w:val="center"/>
          </w:tcPr>
          <w:p w14:paraId="2E982861" w14:textId="77777777" w:rsidR="00A25A89" w:rsidRDefault="00A25A89">
            <w:pPr>
              <w:jc w:val="center"/>
              <w:rPr>
                <w:rFonts w:asciiTheme="minorHAnsi" w:hAnsiTheme="minorHAnsi" w:cstheme="minorHAnsi"/>
                <w:i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1E51E7A2"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r>
      <w:tr w:rsidR="00A25A89" w14:paraId="42C8266A"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15F8DC9C"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12.3</w:t>
            </w:r>
          </w:p>
        </w:tc>
        <w:tc>
          <w:tcPr>
            <w:tcW w:w="6670" w:type="dxa"/>
            <w:tcBorders>
              <w:top w:val="nil"/>
              <w:left w:val="nil"/>
              <w:bottom w:val="single" w:sz="4" w:space="0" w:color="auto"/>
              <w:right w:val="single" w:sz="4" w:space="0" w:color="auto"/>
            </w:tcBorders>
            <w:shd w:val="clear" w:color="auto" w:fill="auto"/>
            <w:noWrap/>
            <w:vAlign w:val="center"/>
          </w:tcPr>
          <w:p w14:paraId="073409AB" w14:textId="77777777" w:rsidR="00A25A89" w:rsidRDefault="00B063B8">
            <w:pPr>
              <w:ind w:left="325" w:right="25" w:hanging="325"/>
              <w:rPr>
                <w:rFonts w:asciiTheme="minorHAnsi" w:hAnsiTheme="minorHAnsi" w:cstheme="minorHAnsi"/>
                <w:sz w:val="22"/>
                <w:szCs w:val="22"/>
              </w:rPr>
            </w:pPr>
            <w:r>
              <w:rPr>
                <w:rFonts w:asciiTheme="minorHAnsi" w:hAnsiTheme="minorHAnsi" w:cstheme="minorHAnsi"/>
                <w:sz w:val="22"/>
                <w:szCs w:val="22"/>
              </w:rPr>
              <w:t>Izvanškolski stručni rad (priprema i održavanje predavanja i radionica na stručnim skupovima i kongresima)</w:t>
            </w:r>
          </w:p>
        </w:tc>
        <w:tc>
          <w:tcPr>
            <w:tcW w:w="860" w:type="dxa"/>
            <w:tcBorders>
              <w:top w:val="nil"/>
              <w:left w:val="nil"/>
              <w:bottom w:val="single" w:sz="4" w:space="0" w:color="auto"/>
              <w:right w:val="single" w:sz="4" w:space="0" w:color="auto"/>
            </w:tcBorders>
            <w:shd w:val="clear" w:color="auto" w:fill="auto"/>
            <w:noWrap/>
            <w:vAlign w:val="center"/>
          </w:tcPr>
          <w:p w14:paraId="7263930D"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10</w:t>
            </w:r>
          </w:p>
        </w:tc>
        <w:tc>
          <w:tcPr>
            <w:tcW w:w="615" w:type="dxa"/>
            <w:tcBorders>
              <w:top w:val="nil"/>
              <w:left w:val="nil"/>
              <w:bottom w:val="single" w:sz="4" w:space="0" w:color="auto"/>
              <w:right w:val="single" w:sz="4" w:space="0" w:color="auto"/>
            </w:tcBorders>
            <w:shd w:val="clear" w:color="auto" w:fill="auto"/>
            <w:noWrap/>
            <w:vAlign w:val="center"/>
          </w:tcPr>
          <w:p w14:paraId="710D40D2"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247CB618"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F628FA8"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632E112C"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7955A976"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center"/>
          </w:tcPr>
          <w:p w14:paraId="665303F5"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79" w:type="dxa"/>
            <w:tcBorders>
              <w:top w:val="nil"/>
              <w:left w:val="nil"/>
              <w:bottom w:val="single" w:sz="4" w:space="0" w:color="auto"/>
              <w:right w:val="single" w:sz="4" w:space="0" w:color="auto"/>
            </w:tcBorders>
            <w:shd w:val="clear" w:color="auto" w:fill="auto"/>
            <w:noWrap/>
            <w:vAlign w:val="center"/>
          </w:tcPr>
          <w:p w14:paraId="19CBC405"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392BAA84"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5B39545B"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515" w:type="dxa"/>
            <w:tcBorders>
              <w:top w:val="nil"/>
              <w:left w:val="nil"/>
              <w:bottom w:val="single" w:sz="4" w:space="0" w:color="auto"/>
              <w:right w:val="single" w:sz="4" w:space="0" w:color="auto"/>
            </w:tcBorders>
            <w:shd w:val="clear" w:color="auto" w:fill="auto"/>
            <w:noWrap/>
            <w:vAlign w:val="center"/>
          </w:tcPr>
          <w:p w14:paraId="41660F0F"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c>
          <w:tcPr>
            <w:tcW w:w="485" w:type="dxa"/>
            <w:tcBorders>
              <w:top w:val="nil"/>
              <w:left w:val="nil"/>
              <w:bottom w:val="single" w:sz="4" w:space="0" w:color="auto"/>
              <w:right w:val="single" w:sz="4" w:space="0" w:color="auto"/>
            </w:tcBorders>
            <w:shd w:val="clear" w:color="auto" w:fill="auto"/>
            <w:noWrap/>
            <w:vAlign w:val="center"/>
          </w:tcPr>
          <w:p w14:paraId="035C90CA" w14:textId="77777777" w:rsidR="00A25A89" w:rsidRDefault="00A25A89">
            <w:pPr>
              <w:jc w:val="center"/>
              <w:rPr>
                <w:rFonts w:asciiTheme="minorHAnsi" w:hAnsiTheme="minorHAnsi" w:cstheme="minorHAnsi"/>
                <w:iCs/>
                <w:color w:val="000000"/>
                <w:sz w:val="22"/>
                <w:szCs w:val="22"/>
              </w:rPr>
            </w:pPr>
          </w:p>
        </w:tc>
        <w:tc>
          <w:tcPr>
            <w:tcW w:w="585" w:type="dxa"/>
            <w:tcBorders>
              <w:top w:val="nil"/>
              <w:left w:val="nil"/>
              <w:bottom w:val="single" w:sz="4" w:space="0" w:color="auto"/>
              <w:right w:val="double" w:sz="6" w:space="0" w:color="auto"/>
            </w:tcBorders>
            <w:shd w:val="clear" w:color="auto" w:fill="auto"/>
            <w:noWrap/>
            <w:vAlign w:val="center"/>
          </w:tcPr>
          <w:p w14:paraId="112B3CCC"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w:t>
            </w:r>
          </w:p>
        </w:tc>
      </w:tr>
      <w:tr w:rsidR="00A25A89" w14:paraId="60A60F33" w14:textId="77777777">
        <w:trPr>
          <w:trHeight w:val="467"/>
          <w:jc w:val="center"/>
        </w:trPr>
        <w:tc>
          <w:tcPr>
            <w:tcW w:w="827" w:type="dxa"/>
            <w:tcBorders>
              <w:top w:val="nil"/>
              <w:left w:val="double" w:sz="6" w:space="0" w:color="auto"/>
              <w:bottom w:val="single" w:sz="4" w:space="0" w:color="auto"/>
              <w:right w:val="single" w:sz="4" w:space="0" w:color="auto"/>
            </w:tcBorders>
            <w:shd w:val="clear" w:color="auto" w:fill="81FFD5"/>
            <w:noWrap/>
            <w:vAlign w:val="center"/>
          </w:tcPr>
          <w:p w14:paraId="13769537" w14:textId="77777777" w:rsidR="00A25A89" w:rsidRDefault="00B063B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13.</w:t>
            </w:r>
          </w:p>
        </w:tc>
        <w:tc>
          <w:tcPr>
            <w:tcW w:w="6670" w:type="dxa"/>
            <w:tcBorders>
              <w:top w:val="nil"/>
              <w:left w:val="nil"/>
              <w:bottom w:val="single" w:sz="4" w:space="0" w:color="auto"/>
              <w:right w:val="single" w:sz="4" w:space="0" w:color="auto"/>
            </w:tcBorders>
            <w:shd w:val="clear" w:color="auto" w:fill="81FFD5"/>
            <w:noWrap/>
            <w:vAlign w:val="center"/>
          </w:tcPr>
          <w:p w14:paraId="47471740" w14:textId="77777777" w:rsidR="00A25A89" w:rsidRDefault="00B063B8">
            <w:pPr>
              <w:ind w:left="325" w:right="25" w:hanging="325"/>
              <w:rPr>
                <w:rFonts w:asciiTheme="minorHAnsi" w:hAnsiTheme="minorHAnsi" w:cstheme="minorHAnsi"/>
                <w:b/>
                <w:sz w:val="22"/>
                <w:szCs w:val="22"/>
              </w:rPr>
            </w:pPr>
            <w:r>
              <w:rPr>
                <w:rFonts w:asciiTheme="minorHAnsi" w:hAnsiTheme="minorHAnsi" w:cstheme="minorHAnsi"/>
                <w:b/>
                <w:sz w:val="22"/>
                <w:szCs w:val="22"/>
              </w:rPr>
              <w:t>VOĐENJE DOKUMENTACIJE O RADU</w:t>
            </w:r>
          </w:p>
        </w:tc>
        <w:tc>
          <w:tcPr>
            <w:tcW w:w="860" w:type="dxa"/>
            <w:tcBorders>
              <w:top w:val="nil"/>
              <w:left w:val="nil"/>
              <w:bottom w:val="single" w:sz="4" w:space="0" w:color="auto"/>
              <w:right w:val="single" w:sz="4" w:space="0" w:color="auto"/>
            </w:tcBorders>
            <w:shd w:val="clear" w:color="auto" w:fill="81FFD5"/>
            <w:noWrap/>
            <w:vAlign w:val="center"/>
          </w:tcPr>
          <w:p w14:paraId="0D53DBE7" w14:textId="77777777" w:rsidR="00A25A89" w:rsidRDefault="00B063B8">
            <w:pPr>
              <w:jc w:val="center"/>
              <w:rPr>
                <w:rFonts w:asciiTheme="minorHAnsi" w:hAnsiTheme="minorHAnsi" w:cstheme="minorHAnsi"/>
                <w:b/>
                <w:iCs/>
                <w:sz w:val="22"/>
                <w:szCs w:val="22"/>
              </w:rPr>
            </w:pPr>
            <w:r>
              <w:rPr>
                <w:rFonts w:asciiTheme="minorHAnsi" w:hAnsiTheme="minorHAnsi" w:cstheme="minorHAnsi"/>
                <w:b/>
                <w:iCs/>
                <w:sz w:val="22"/>
                <w:szCs w:val="22"/>
              </w:rPr>
              <w:t>110</w:t>
            </w:r>
          </w:p>
        </w:tc>
        <w:tc>
          <w:tcPr>
            <w:tcW w:w="615" w:type="dxa"/>
            <w:tcBorders>
              <w:top w:val="nil"/>
              <w:left w:val="nil"/>
              <w:bottom w:val="single" w:sz="4" w:space="0" w:color="auto"/>
              <w:right w:val="single" w:sz="4" w:space="0" w:color="auto"/>
            </w:tcBorders>
            <w:shd w:val="clear" w:color="auto" w:fill="81FFD5"/>
            <w:noWrap/>
            <w:vAlign w:val="center"/>
          </w:tcPr>
          <w:p w14:paraId="6527E4BD" w14:textId="77777777" w:rsidR="00A25A89" w:rsidRDefault="00A25A89">
            <w:pPr>
              <w:jc w:val="center"/>
              <w:rPr>
                <w:rFonts w:asciiTheme="minorHAnsi" w:hAnsiTheme="minorHAnsi" w:cstheme="minorHAnsi"/>
                <w:iCs/>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467F0CDD"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131D4AD6"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65CCB155"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78BBEF8E"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5CE20715" w14:textId="77777777" w:rsidR="00A25A89" w:rsidRDefault="00A25A89">
            <w:pPr>
              <w:jc w:val="center"/>
              <w:rPr>
                <w:rFonts w:asciiTheme="minorHAnsi" w:hAnsiTheme="minorHAnsi" w:cstheme="minorHAnsi"/>
                <w:iCs/>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66368B11"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5581EE3B"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749D2C37"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CB63191" w14:textId="77777777" w:rsidR="00A25A89" w:rsidRDefault="00A25A89">
            <w:pPr>
              <w:jc w:val="center"/>
              <w:rPr>
                <w:rFonts w:asciiTheme="minorHAnsi" w:hAnsiTheme="minorHAnsi" w:cstheme="minorHAnsi"/>
                <w:iCs/>
                <w:color w:val="000000"/>
                <w:sz w:val="22"/>
                <w:szCs w:val="22"/>
              </w:rPr>
            </w:pPr>
          </w:p>
        </w:tc>
        <w:tc>
          <w:tcPr>
            <w:tcW w:w="485" w:type="dxa"/>
            <w:tcBorders>
              <w:top w:val="nil"/>
              <w:left w:val="nil"/>
              <w:bottom w:val="single" w:sz="4" w:space="0" w:color="auto"/>
              <w:right w:val="single" w:sz="4" w:space="0" w:color="auto"/>
            </w:tcBorders>
            <w:shd w:val="clear" w:color="auto" w:fill="81FFD5"/>
            <w:noWrap/>
            <w:vAlign w:val="center"/>
          </w:tcPr>
          <w:p w14:paraId="04985D9F" w14:textId="77777777" w:rsidR="00A25A89" w:rsidRDefault="00A25A89">
            <w:pPr>
              <w:jc w:val="center"/>
              <w:rPr>
                <w:rFonts w:asciiTheme="minorHAnsi" w:hAnsiTheme="minorHAnsi" w:cstheme="minorHAnsi"/>
                <w:iCs/>
                <w:color w:val="000000"/>
                <w:sz w:val="22"/>
                <w:szCs w:val="22"/>
              </w:rPr>
            </w:pPr>
          </w:p>
        </w:tc>
        <w:tc>
          <w:tcPr>
            <w:tcW w:w="585" w:type="dxa"/>
            <w:tcBorders>
              <w:top w:val="nil"/>
              <w:left w:val="nil"/>
              <w:bottom w:val="single" w:sz="4" w:space="0" w:color="auto"/>
              <w:right w:val="double" w:sz="6" w:space="0" w:color="auto"/>
            </w:tcBorders>
            <w:shd w:val="clear" w:color="auto" w:fill="81FFD5"/>
            <w:noWrap/>
            <w:vAlign w:val="center"/>
          </w:tcPr>
          <w:p w14:paraId="644C5D59" w14:textId="77777777" w:rsidR="00A25A89" w:rsidRDefault="00A25A89">
            <w:pPr>
              <w:jc w:val="center"/>
              <w:rPr>
                <w:rFonts w:asciiTheme="minorHAnsi" w:hAnsiTheme="minorHAnsi" w:cstheme="minorHAnsi"/>
                <w:iCs/>
                <w:color w:val="000000"/>
                <w:sz w:val="22"/>
                <w:szCs w:val="22"/>
              </w:rPr>
            </w:pPr>
          </w:p>
        </w:tc>
      </w:tr>
      <w:tr w:rsidR="00A25A89" w14:paraId="29F18F85" w14:textId="77777777">
        <w:trPr>
          <w:trHeight w:val="285"/>
          <w:jc w:val="center"/>
        </w:trPr>
        <w:tc>
          <w:tcPr>
            <w:tcW w:w="827" w:type="dxa"/>
            <w:tcBorders>
              <w:top w:val="nil"/>
              <w:left w:val="double" w:sz="6" w:space="0" w:color="auto"/>
              <w:bottom w:val="single" w:sz="4" w:space="0" w:color="auto"/>
              <w:right w:val="single" w:sz="4" w:space="0" w:color="auto"/>
            </w:tcBorders>
            <w:shd w:val="clear" w:color="auto" w:fill="auto"/>
            <w:noWrap/>
            <w:vAlign w:val="center"/>
          </w:tcPr>
          <w:p w14:paraId="5DA1F8A2" w14:textId="77777777" w:rsidR="00A25A89" w:rsidRDefault="00B063B8">
            <w:pPr>
              <w:jc w:val="center"/>
              <w:rPr>
                <w:rFonts w:asciiTheme="minorHAnsi" w:hAnsiTheme="minorHAnsi" w:cstheme="minorHAnsi"/>
                <w:color w:val="000000"/>
                <w:sz w:val="22"/>
                <w:szCs w:val="22"/>
              </w:rPr>
            </w:pPr>
            <w:r>
              <w:rPr>
                <w:rFonts w:asciiTheme="minorHAnsi" w:hAnsiTheme="minorHAnsi" w:cstheme="minorHAnsi"/>
                <w:color w:val="000000"/>
                <w:sz w:val="22"/>
                <w:szCs w:val="22"/>
              </w:rPr>
              <w:t>13.1</w:t>
            </w:r>
          </w:p>
        </w:tc>
        <w:tc>
          <w:tcPr>
            <w:tcW w:w="6670" w:type="dxa"/>
            <w:tcBorders>
              <w:top w:val="nil"/>
              <w:left w:val="nil"/>
              <w:bottom w:val="single" w:sz="4" w:space="0" w:color="auto"/>
              <w:right w:val="single" w:sz="4" w:space="0" w:color="auto"/>
            </w:tcBorders>
            <w:shd w:val="clear" w:color="auto" w:fill="auto"/>
            <w:noWrap/>
            <w:vAlign w:val="center"/>
          </w:tcPr>
          <w:p w14:paraId="29CC4847" w14:textId="77777777" w:rsidR="00A25A89" w:rsidRDefault="00B063B8">
            <w:pPr>
              <w:ind w:left="325" w:right="25" w:hanging="325"/>
              <w:rPr>
                <w:rFonts w:asciiTheme="minorHAnsi" w:hAnsiTheme="minorHAnsi" w:cstheme="minorHAnsi"/>
                <w:sz w:val="22"/>
                <w:szCs w:val="22"/>
              </w:rPr>
            </w:pPr>
            <w:r>
              <w:rPr>
                <w:rFonts w:asciiTheme="minorHAnsi" w:hAnsiTheme="minorHAnsi" w:cstheme="minorHAnsi"/>
                <w:sz w:val="22"/>
                <w:szCs w:val="22"/>
              </w:rPr>
              <w:t>Svakodnevno vođenje bilješki o neposrednom radu s učenicima (Dnevnik stručnih suradnika u e-matici MZOM), suradnji s roditeljima (Zapisnik o suradnji s roditeljima u e-matici MZOM) te suradnji s učiteljima (dnevnik rada)</w:t>
            </w:r>
          </w:p>
        </w:tc>
        <w:tc>
          <w:tcPr>
            <w:tcW w:w="860" w:type="dxa"/>
            <w:tcBorders>
              <w:top w:val="nil"/>
              <w:left w:val="nil"/>
              <w:bottom w:val="single" w:sz="4" w:space="0" w:color="auto"/>
              <w:right w:val="single" w:sz="4" w:space="0" w:color="auto"/>
            </w:tcBorders>
            <w:shd w:val="clear" w:color="auto" w:fill="auto"/>
            <w:noWrap/>
            <w:vAlign w:val="center"/>
          </w:tcPr>
          <w:p w14:paraId="1CFD9513" w14:textId="77777777" w:rsidR="00A25A89" w:rsidRDefault="00B063B8">
            <w:pPr>
              <w:jc w:val="center"/>
              <w:rPr>
                <w:rFonts w:asciiTheme="minorHAnsi" w:hAnsiTheme="minorHAnsi" w:cstheme="minorHAnsi"/>
                <w:bCs/>
                <w:color w:val="A6A6A6" w:themeColor="background1" w:themeShade="A6"/>
                <w:sz w:val="22"/>
                <w:szCs w:val="22"/>
              </w:rPr>
            </w:pPr>
            <w:r>
              <w:rPr>
                <w:rFonts w:asciiTheme="minorHAnsi" w:hAnsiTheme="minorHAnsi" w:cstheme="minorHAnsi"/>
                <w:bCs/>
                <w:color w:val="A6A6A6" w:themeColor="background1" w:themeShade="A6"/>
                <w:sz w:val="22"/>
                <w:szCs w:val="22"/>
              </w:rPr>
              <w:t>110</w:t>
            </w:r>
          </w:p>
        </w:tc>
        <w:tc>
          <w:tcPr>
            <w:tcW w:w="615" w:type="dxa"/>
            <w:tcBorders>
              <w:top w:val="nil"/>
              <w:left w:val="nil"/>
              <w:bottom w:val="single" w:sz="4" w:space="0" w:color="auto"/>
              <w:right w:val="single" w:sz="4" w:space="0" w:color="auto"/>
            </w:tcBorders>
            <w:shd w:val="clear" w:color="auto" w:fill="auto"/>
            <w:noWrap/>
            <w:vAlign w:val="center"/>
          </w:tcPr>
          <w:p w14:paraId="474CC61B"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10</w:t>
            </w:r>
          </w:p>
        </w:tc>
        <w:tc>
          <w:tcPr>
            <w:tcW w:w="579" w:type="dxa"/>
            <w:tcBorders>
              <w:top w:val="nil"/>
              <w:left w:val="nil"/>
              <w:bottom w:val="single" w:sz="4" w:space="0" w:color="auto"/>
              <w:right w:val="single" w:sz="4" w:space="0" w:color="auto"/>
            </w:tcBorders>
            <w:shd w:val="clear" w:color="auto" w:fill="auto"/>
            <w:noWrap/>
            <w:vAlign w:val="center"/>
          </w:tcPr>
          <w:p w14:paraId="6758C93B"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542CCAF4"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5572C968"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2FA581A9"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7B6BF2ED"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10</w:t>
            </w:r>
          </w:p>
        </w:tc>
        <w:tc>
          <w:tcPr>
            <w:tcW w:w="579" w:type="dxa"/>
            <w:tcBorders>
              <w:top w:val="nil"/>
              <w:left w:val="nil"/>
              <w:bottom w:val="single" w:sz="4" w:space="0" w:color="auto"/>
              <w:right w:val="single" w:sz="4" w:space="0" w:color="auto"/>
            </w:tcBorders>
            <w:shd w:val="clear" w:color="auto" w:fill="auto"/>
            <w:noWrap/>
            <w:vAlign w:val="center"/>
          </w:tcPr>
          <w:p w14:paraId="775379B0"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58703E10"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6509BFA8"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10</w:t>
            </w:r>
          </w:p>
        </w:tc>
        <w:tc>
          <w:tcPr>
            <w:tcW w:w="515" w:type="dxa"/>
            <w:tcBorders>
              <w:top w:val="nil"/>
              <w:left w:val="nil"/>
              <w:bottom w:val="single" w:sz="4" w:space="0" w:color="auto"/>
              <w:right w:val="single" w:sz="4" w:space="0" w:color="auto"/>
            </w:tcBorders>
            <w:shd w:val="clear" w:color="auto" w:fill="auto"/>
            <w:noWrap/>
            <w:vAlign w:val="center"/>
          </w:tcPr>
          <w:p w14:paraId="420A73B0"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10</w:t>
            </w:r>
          </w:p>
        </w:tc>
        <w:tc>
          <w:tcPr>
            <w:tcW w:w="485" w:type="dxa"/>
            <w:tcBorders>
              <w:top w:val="nil"/>
              <w:left w:val="nil"/>
              <w:bottom w:val="single" w:sz="4" w:space="0" w:color="auto"/>
              <w:right w:val="single" w:sz="4" w:space="0" w:color="auto"/>
            </w:tcBorders>
            <w:shd w:val="clear" w:color="auto" w:fill="auto"/>
            <w:noWrap/>
            <w:vAlign w:val="center"/>
          </w:tcPr>
          <w:p w14:paraId="2604F0BE"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5</w:t>
            </w:r>
          </w:p>
        </w:tc>
        <w:tc>
          <w:tcPr>
            <w:tcW w:w="585" w:type="dxa"/>
            <w:tcBorders>
              <w:top w:val="nil"/>
              <w:left w:val="nil"/>
              <w:bottom w:val="single" w:sz="4" w:space="0" w:color="auto"/>
              <w:right w:val="double" w:sz="6" w:space="0" w:color="auto"/>
            </w:tcBorders>
            <w:shd w:val="clear" w:color="auto" w:fill="auto"/>
            <w:noWrap/>
            <w:vAlign w:val="center"/>
          </w:tcPr>
          <w:p w14:paraId="26947FA4" w14:textId="77777777" w:rsidR="00A25A89" w:rsidRDefault="00B063B8">
            <w:pPr>
              <w:jc w:val="center"/>
              <w:rPr>
                <w:rFonts w:asciiTheme="minorHAnsi" w:hAnsiTheme="minorHAnsi" w:cstheme="minorHAnsi"/>
                <w:iCs/>
                <w:color w:val="000000"/>
                <w:sz w:val="22"/>
                <w:szCs w:val="22"/>
              </w:rPr>
            </w:pPr>
            <w:r>
              <w:rPr>
                <w:rFonts w:asciiTheme="minorHAnsi" w:hAnsiTheme="minorHAnsi" w:cstheme="minorHAnsi"/>
                <w:iCs/>
                <w:color w:val="000000"/>
                <w:sz w:val="22"/>
                <w:szCs w:val="22"/>
              </w:rPr>
              <w:t>5</w:t>
            </w:r>
          </w:p>
        </w:tc>
      </w:tr>
      <w:tr w:rsidR="00A25A89" w14:paraId="3F214DB1" w14:textId="77777777">
        <w:trPr>
          <w:trHeight w:val="403"/>
          <w:jc w:val="center"/>
        </w:trPr>
        <w:tc>
          <w:tcPr>
            <w:tcW w:w="827" w:type="dxa"/>
            <w:tcBorders>
              <w:top w:val="nil"/>
              <w:left w:val="double" w:sz="6" w:space="0" w:color="auto"/>
              <w:bottom w:val="single" w:sz="4" w:space="0" w:color="auto"/>
              <w:right w:val="single" w:sz="4" w:space="0" w:color="auto"/>
            </w:tcBorders>
            <w:shd w:val="clear" w:color="auto" w:fill="81FFD5"/>
            <w:noWrap/>
            <w:vAlign w:val="center"/>
          </w:tcPr>
          <w:p w14:paraId="331BAC19" w14:textId="77777777" w:rsidR="00A25A89" w:rsidRDefault="00A25A89">
            <w:pPr>
              <w:jc w:val="center"/>
              <w:rPr>
                <w:rFonts w:asciiTheme="minorHAnsi" w:hAnsiTheme="minorHAnsi" w:cstheme="minorHAnsi"/>
                <w:color w:val="000000"/>
                <w:sz w:val="22"/>
                <w:szCs w:val="22"/>
              </w:rPr>
            </w:pPr>
          </w:p>
        </w:tc>
        <w:tc>
          <w:tcPr>
            <w:tcW w:w="6670" w:type="dxa"/>
            <w:tcBorders>
              <w:top w:val="nil"/>
              <w:left w:val="nil"/>
              <w:bottom w:val="single" w:sz="4" w:space="0" w:color="auto"/>
              <w:right w:val="single" w:sz="4" w:space="0" w:color="auto"/>
            </w:tcBorders>
            <w:shd w:val="clear" w:color="auto" w:fill="81FFD5"/>
            <w:noWrap/>
            <w:vAlign w:val="center"/>
          </w:tcPr>
          <w:p w14:paraId="47A5F933" w14:textId="77777777" w:rsidR="00A25A89" w:rsidRDefault="00B063B8">
            <w:pPr>
              <w:ind w:right="25"/>
              <w:rPr>
                <w:rFonts w:asciiTheme="minorHAnsi" w:hAnsiTheme="minorHAnsi" w:cstheme="minorHAnsi"/>
                <w:b/>
                <w:sz w:val="22"/>
                <w:szCs w:val="22"/>
              </w:rPr>
            </w:pPr>
            <w:r>
              <w:rPr>
                <w:rFonts w:asciiTheme="minorHAnsi" w:hAnsiTheme="minorHAnsi" w:cstheme="minorHAnsi"/>
                <w:b/>
                <w:sz w:val="22"/>
                <w:szCs w:val="22"/>
              </w:rPr>
              <w:t>UKUPNO</w:t>
            </w:r>
          </w:p>
        </w:tc>
        <w:tc>
          <w:tcPr>
            <w:tcW w:w="860" w:type="dxa"/>
            <w:tcBorders>
              <w:top w:val="nil"/>
              <w:left w:val="nil"/>
              <w:bottom w:val="single" w:sz="4" w:space="0" w:color="auto"/>
              <w:right w:val="single" w:sz="4" w:space="0" w:color="auto"/>
            </w:tcBorders>
            <w:shd w:val="clear" w:color="auto" w:fill="81FFD5"/>
            <w:noWrap/>
            <w:vAlign w:val="center"/>
          </w:tcPr>
          <w:p w14:paraId="4555E342" w14:textId="77777777" w:rsidR="00A25A89" w:rsidRDefault="00B063B8">
            <w:pPr>
              <w:jc w:val="center"/>
              <w:rPr>
                <w:rFonts w:asciiTheme="minorHAnsi" w:hAnsiTheme="minorHAnsi" w:cstheme="minorHAnsi"/>
                <w:b/>
                <w:iCs/>
                <w:sz w:val="22"/>
                <w:szCs w:val="22"/>
              </w:rPr>
            </w:pPr>
            <w:r>
              <w:rPr>
                <w:rFonts w:asciiTheme="minorHAnsi" w:hAnsiTheme="minorHAnsi" w:cstheme="minorHAnsi"/>
                <w:b/>
                <w:iCs/>
                <w:sz w:val="22"/>
                <w:szCs w:val="22"/>
              </w:rPr>
              <w:t>1776</w:t>
            </w:r>
          </w:p>
        </w:tc>
        <w:tc>
          <w:tcPr>
            <w:tcW w:w="615" w:type="dxa"/>
            <w:tcBorders>
              <w:top w:val="nil"/>
              <w:left w:val="nil"/>
              <w:bottom w:val="single" w:sz="4" w:space="0" w:color="auto"/>
              <w:right w:val="single" w:sz="4" w:space="0" w:color="auto"/>
            </w:tcBorders>
            <w:shd w:val="clear" w:color="auto" w:fill="81FFD5"/>
            <w:noWrap/>
            <w:vAlign w:val="center"/>
          </w:tcPr>
          <w:p w14:paraId="0AFC2AA1" w14:textId="77777777" w:rsidR="00A25A89" w:rsidRDefault="00A25A89">
            <w:pPr>
              <w:jc w:val="center"/>
              <w:rPr>
                <w:rFonts w:asciiTheme="minorHAnsi" w:hAnsiTheme="minorHAnsi" w:cstheme="minorHAnsi"/>
                <w:iCs/>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06FC1931"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105F10D8"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2A15F01C"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26A91A25"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405CCB38" w14:textId="77777777" w:rsidR="00A25A89" w:rsidRDefault="00A25A89">
            <w:pPr>
              <w:jc w:val="center"/>
              <w:rPr>
                <w:rFonts w:asciiTheme="minorHAnsi" w:hAnsiTheme="minorHAnsi" w:cstheme="minorHAnsi"/>
                <w:iCs/>
                <w:color w:val="000000"/>
                <w:sz w:val="22"/>
                <w:szCs w:val="22"/>
              </w:rPr>
            </w:pPr>
          </w:p>
        </w:tc>
        <w:tc>
          <w:tcPr>
            <w:tcW w:w="579" w:type="dxa"/>
            <w:tcBorders>
              <w:top w:val="nil"/>
              <w:left w:val="nil"/>
              <w:bottom w:val="single" w:sz="4" w:space="0" w:color="auto"/>
              <w:right w:val="single" w:sz="4" w:space="0" w:color="auto"/>
            </w:tcBorders>
            <w:shd w:val="clear" w:color="auto" w:fill="81FFD5"/>
            <w:noWrap/>
            <w:vAlign w:val="center"/>
          </w:tcPr>
          <w:p w14:paraId="42ECEBA6"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16192403"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5D873F5C" w14:textId="77777777" w:rsidR="00A25A89" w:rsidRDefault="00A25A89">
            <w:pPr>
              <w:jc w:val="center"/>
              <w:rPr>
                <w:rFonts w:asciiTheme="minorHAnsi" w:hAnsiTheme="minorHAnsi" w:cstheme="minorHAnsi"/>
                <w:iCs/>
                <w:color w:val="000000"/>
                <w:sz w:val="22"/>
                <w:szCs w:val="22"/>
              </w:rPr>
            </w:pPr>
          </w:p>
        </w:tc>
        <w:tc>
          <w:tcPr>
            <w:tcW w:w="515" w:type="dxa"/>
            <w:tcBorders>
              <w:top w:val="nil"/>
              <w:left w:val="nil"/>
              <w:bottom w:val="single" w:sz="4" w:space="0" w:color="auto"/>
              <w:right w:val="single" w:sz="4" w:space="0" w:color="auto"/>
            </w:tcBorders>
            <w:shd w:val="clear" w:color="auto" w:fill="81FFD5"/>
            <w:noWrap/>
            <w:vAlign w:val="center"/>
          </w:tcPr>
          <w:p w14:paraId="28969613" w14:textId="77777777" w:rsidR="00A25A89" w:rsidRDefault="00A25A89">
            <w:pPr>
              <w:jc w:val="center"/>
              <w:rPr>
                <w:rFonts w:asciiTheme="minorHAnsi" w:hAnsiTheme="minorHAnsi" w:cstheme="minorHAnsi"/>
                <w:iCs/>
                <w:color w:val="000000"/>
                <w:sz w:val="22"/>
                <w:szCs w:val="22"/>
              </w:rPr>
            </w:pPr>
          </w:p>
        </w:tc>
        <w:tc>
          <w:tcPr>
            <w:tcW w:w="485" w:type="dxa"/>
            <w:tcBorders>
              <w:top w:val="nil"/>
              <w:left w:val="nil"/>
              <w:bottom w:val="single" w:sz="4" w:space="0" w:color="auto"/>
              <w:right w:val="single" w:sz="4" w:space="0" w:color="auto"/>
            </w:tcBorders>
            <w:shd w:val="clear" w:color="auto" w:fill="81FFD5"/>
            <w:noWrap/>
            <w:vAlign w:val="center"/>
          </w:tcPr>
          <w:p w14:paraId="34080EBA" w14:textId="77777777" w:rsidR="00A25A89" w:rsidRDefault="00A25A89">
            <w:pPr>
              <w:jc w:val="center"/>
              <w:rPr>
                <w:rFonts w:asciiTheme="minorHAnsi" w:hAnsiTheme="minorHAnsi" w:cstheme="minorHAnsi"/>
                <w:iCs/>
                <w:color w:val="000000"/>
                <w:sz w:val="22"/>
                <w:szCs w:val="22"/>
              </w:rPr>
            </w:pPr>
          </w:p>
        </w:tc>
        <w:tc>
          <w:tcPr>
            <w:tcW w:w="585" w:type="dxa"/>
            <w:tcBorders>
              <w:top w:val="nil"/>
              <w:left w:val="nil"/>
              <w:bottom w:val="single" w:sz="4" w:space="0" w:color="auto"/>
              <w:right w:val="double" w:sz="6" w:space="0" w:color="auto"/>
            </w:tcBorders>
            <w:shd w:val="clear" w:color="auto" w:fill="81FFD5"/>
            <w:noWrap/>
            <w:vAlign w:val="center"/>
          </w:tcPr>
          <w:p w14:paraId="3429B569" w14:textId="77777777" w:rsidR="00A25A89" w:rsidRDefault="00A25A89">
            <w:pPr>
              <w:jc w:val="center"/>
              <w:rPr>
                <w:rFonts w:asciiTheme="minorHAnsi" w:hAnsiTheme="minorHAnsi" w:cstheme="minorHAnsi"/>
                <w:iCs/>
                <w:color w:val="000000"/>
                <w:sz w:val="22"/>
                <w:szCs w:val="22"/>
              </w:rPr>
            </w:pPr>
          </w:p>
        </w:tc>
      </w:tr>
    </w:tbl>
    <w:p w14:paraId="7BAE6340" w14:textId="77777777" w:rsidR="00A25A89" w:rsidRDefault="00A25A89"/>
    <w:p w14:paraId="6C229A4A" w14:textId="77777777" w:rsidR="00A25A89" w:rsidRDefault="00A25A89"/>
    <w:p w14:paraId="0685F575" w14:textId="77777777" w:rsidR="00A25A89" w:rsidRDefault="00B063B8">
      <w:pPr>
        <w:sectPr w:rsidR="00A25A89">
          <w:pgSz w:w="16834" w:h="11909" w:orient="landscape"/>
          <w:pgMar w:top="1134" w:right="851" w:bottom="1134" w:left="851" w:header="432" w:footer="432" w:gutter="144"/>
          <w:pgNumType w:chapStyle="1"/>
          <w:cols w:space="720"/>
          <w:titlePg/>
          <w:docGrid w:linePitch="326"/>
        </w:sectPr>
      </w:pPr>
      <w:r>
        <w:br w:type="page"/>
      </w:r>
    </w:p>
    <w:p w14:paraId="5C26449F" w14:textId="77777777" w:rsidR="00A25A89" w:rsidRDefault="00A25A89"/>
    <w:p w14:paraId="43236DAA" w14:textId="77777777" w:rsidR="00A25A89" w:rsidRDefault="00A25A89"/>
    <w:p w14:paraId="4132EDCC" w14:textId="77777777" w:rsidR="00A25A89" w:rsidRDefault="00A25A89"/>
    <w:p w14:paraId="59D9792F" w14:textId="77777777" w:rsidR="00A25A89" w:rsidRDefault="00A25A89">
      <w:pPr>
        <w:rPr>
          <w:sz w:val="2"/>
          <w:szCs w:val="2"/>
        </w:rPr>
      </w:pPr>
    </w:p>
    <w:p w14:paraId="070AE442" w14:textId="77777777" w:rsidR="00A25A89" w:rsidRDefault="00A25A89">
      <w:pPr>
        <w:rPr>
          <w:sz w:val="2"/>
          <w:szCs w:val="2"/>
        </w:rPr>
      </w:pPr>
    </w:p>
    <w:p w14:paraId="47E365D5" w14:textId="77777777" w:rsidR="00A25A89" w:rsidRDefault="00A25A89"/>
    <w:p w14:paraId="79C67C82" w14:textId="391667F9" w:rsidR="00A25A89" w:rsidRDefault="00B063B8">
      <w:pPr>
        <w:pStyle w:val="Naslov1"/>
        <w:numPr>
          <w:ilvl w:val="0"/>
          <w:numId w:val="41"/>
        </w:numPr>
      </w:pPr>
      <w:bookmarkStart w:id="1201" w:name="_Toc462662754"/>
      <w:bookmarkStart w:id="1202" w:name="_Toc431193320"/>
      <w:bookmarkStart w:id="1203" w:name="_Toc115621468"/>
      <w:bookmarkStart w:id="1204" w:name="_Toc52466073"/>
      <w:bookmarkStart w:id="1205" w:name="_Toc431194645"/>
      <w:bookmarkStart w:id="1206" w:name="_Toc525880512"/>
      <w:bookmarkStart w:id="1207" w:name="_Toc431194418"/>
      <w:bookmarkStart w:id="1208" w:name="_Toc525869588"/>
      <w:bookmarkStart w:id="1209" w:name="_Toc399775295"/>
      <w:r>
        <w:t>PLAN RADA ADMINISTRATIVNOG I TEHNIČKOG OSOBLJA</w:t>
      </w:r>
      <w:bookmarkStart w:id="1210" w:name="_Toc525869589"/>
      <w:bookmarkStart w:id="1211" w:name="_Toc462662755"/>
      <w:bookmarkEnd w:id="1201"/>
      <w:bookmarkEnd w:id="1202"/>
      <w:bookmarkEnd w:id="1203"/>
      <w:bookmarkEnd w:id="1204"/>
      <w:bookmarkEnd w:id="1205"/>
      <w:bookmarkEnd w:id="1206"/>
      <w:bookmarkEnd w:id="1207"/>
      <w:bookmarkEnd w:id="1208"/>
      <w:bookmarkEnd w:id="1209"/>
      <w:bookmarkEnd w:id="1210"/>
      <w:r w:rsidR="008A41CF">
        <w:t xml:space="preserve"> </w:t>
      </w:r>
      <w:r w:rsidR="008A41CF" w:rsidRPr="008A41CF">
        <w:rPr>
          <w:color w:val="FF0000"/>
        </w:rPr>
        <w:t>jesam</w:t>
      </w:r>
    </w:p>
    <w:p w14:paraId="4EA38927" w14:textId="77777777" w:rsidR="00A25A89" w:rsidRDefault="00A25A89">
      <w:pPr>
        <w:pStyle w:val="Mirna2"/>
        <w:rPr>
          <w:color w:val="000000"/>
          <w:sz w:val="32"/>
          <w:szCs w:val="20"/>
        </w:rPr>
      </w:pPr>
    </w:p>
    <w:p w14:paraId="72D175CE" w14:textId="77777777" w:rsidR="00A25A89" w:rsidRDefault="00A25A89">
      <w:pPr>
        <w:pStyle w:val="Odlomakpopisa"/>
        <w:keepNext/>
        <w:numPr>
          <w:ilvl w:val="0"/>
          <w:numId w:val="40"/>
        </w:numPr>
        <w:spacing w:before="120" w:after="120" w:line="240" w:lineRule="auto"/>
        <w:contextualSpacing w:val="0"/>
        <w:outlineLvl w:val="1"/>
        <w:rPr>
          <w:rFonts w:ascii="Times New Roman" w:eastAsia="Times New Roman" w:hAnsi="Times New Roman"/>
          <w:b/>
          <w:bCs/>
          <w:vanish/>
          <w:sz w:val="24"/>
          <w:szCs w:val="24"/>
          <w:lang w:eastAsia="hr-HR"/>
        </w:rPr>
      </w:pPr>
      <w:bookmarkStart w:id="1212" w:name="_Toc115621469"/>
      <w:bookmarkEnd w:id="1212"/>
    </w:p>
    <w:p w14:paraId="68A15B77" w14:textId="77777777" w:rsidR="00A25A89" w:rsidRDefault="00B063B8">
      <w:pPr>
        <w:pStyle w:val="Mirna2"/>
        <w:spacing w:after="240"/>
        <w:ind w:left="360"/>
      </w:pPr>
      <w:bookmarkStart w:id="1213" w:name="_Toc52466074"/>
      <w:bookmarkStart w:id="1214" w:name="_Toc115621470"/>
      <w:r>
        <w:t>13.1. PLAN RADA TAJNIKA</w:t>
      </w:r>
      <w:bookmarkEnd w:id="1211"/>
      <w:bookmarkEnd w:id="1213"/>
      <w:bookmarkEnd w:id="1214"/>
    </w:p>
    <w:p w14:paraId="113ED959" w14:textId="77777777" w:rsidR="00A25A89" w:rsidRDefault="00A25A89">
      <w:pPr>
        <w:rPr>
          <w:b/>
          <w:bCs/>
        </w:rPr>
      </w:pPr>
    </w:p>
    <w:tbl>
      <w:tblPr>
        <w:tblW w:w="9600" w:type="dxa"/>
        <w:tblInd w:w="228" w:type="dxa"/>
        <w:tblLayout w:type="fixed"/>
        <w:tblLook w:val="04A0" w:firstRow="1" w:lastRow="0" w:firstColumn="1" w:lastColumn="0" w:noHBand="0" w:noVBand="1"/>
      </w:tblPr>
      <w:tblGrid>
        <w:gridCol w:w="7800"/>
        <w:gridCol w:w="1800"/>
      </w:tblGrid>
      <w:tr w:rsidR="00A25A89" w14:paraId="623D0BC2" w14:textId="77777777">
        <w:trPr>
          <w:trHeight w:val="1035"/>
        </w:trPr>
        <w:tc>
          <w:tcPr>
            <w:tcW w:w="7800" w:type="dxa"/>
            <w:shd w:val="clear" w:color="auto" w:fill="auto"/>
            <w:noWrap/>
            <w:vAlign w:val="center"/>
          </w:tcPr>
          <w:p w14:paraId="1834FB59" w14:textId="77777777" w:rsidR="00F03914" w:rsidRDefault="00F03914" w:rsidP="00F03914"/>
          <w:p w14:paraId="3879E55C" w14:textId="1BC2C7C1" w:rsidR="00F03914" w:rsidRPr="000050E0" w:rsidRDefault="00F03914" w:rsidP="00F03914">
            <w:pPr>
              <w:pStyle w:val="Mirna110"/>
              <w:ind w:left="0" w:firstLine="0"/>
              <w:jc w:val="both"/>
            </w:pPr>
          </w:p>
          <w:p w14:paraId="3760C14E" w14:textId="77777777" w:rsidR="00F03914" w:rsidRPr="000050E0" w:rsidRDefault="00F03914" w:rsidP="00F03914">
            <w:pPr>
              <w:rPr>
                <w:b/>
                <w:bCs/>
              </w:rPr>
            </w:pPr>
          </w:p>
          <w:tbl>
            <w:tblPr>
              <w:tblW w:w="9600" w:type="dxa"/>
              <w:tblInd w:w="228" w:type="dxa"/>
              <w:tblLayout w:type="fixed"/>
              <w:tblLook w:val="0000" w:firstRow="0" w:lastRow="0" w:firstColumn="0" w:lastColumn="0" w:noHBand="0" w:noVBand="0"/>
            </w:tblPr>
            <w:tblGrid>
              <w:gridCol w:w="7800"/>
              <w:gridCol w:w="1800"/>
            </w:tblGrid>
            <w:tr w:rsidR="00F03914" w:rsidRPr="006C3EB4" w14:paraId="65B3759B" w14:textId="77777777" w:rsidTr="00BC2A98">
              <w:trPr>
                <w:trHeight w:val="1035"/>
              </w:trPr>
              <w:tc>
                <w:tcPr>
                  <w:tcW w:w="7800" w:type="dxa"/>
                  <w:shd w:val="clear" w:color="auto" w:fill="auto"/>
                  <w:noWrap/>
                  <w:vAlign w:val="center"/>
                </w:tcPr>
                <w:p w14:paraId="15E4A0BC" w14:textId="77777777" w:rsidR="00F03914" w:rsidRPr="00764E2F" w:rsidRDefault="00F03914" w:rsidP="00F03914">
                  <w:pPr>
                    <w:jc w:val="center"/>
                    <w:rPr>
                      <w:color w:val="0000FF"/>
                      <w:sz w:val="28"/>
                      <w:szCs w:val="28"/>
                    </w:rPr>
                  </w:pPr>
                  <w:r w:rsidRPr="00764E2F">
                    <w:rPr>
                      <w:color w:val="0000FF"/>
                      <w:sz w:val="28"/>
                      <w:szCs w:val="28"/>
                    </w:rPr>
                    <w:t xml:space="preserve">SADRŽAJ </w:t>
                  </w:r>
                  <w:r>
                    <w:rPr>
                      <w:color w:val="0000FF"/>
                      <w:sz w:val="28"/>
                      <w:szCs w:val="28"/>
                    </w:rPr>
                    <w:t>POSLOVA</w:t>
                  </w:r>
                </w:p>
              </w:tc>
              <w:tc>
                <w:tcPr>
                  <w:tcW w:w="1800" w:type="dxa"/>
                  <w:shd w:val="clear" w:color="auto" w:fill="auto"/>
                  <w:vAlign w:val="center"/>
                </w:tcPr>
                <w:p w14:paraId="7EF70623" w14:textId="77777777" w:rsidR="00F03914" w:rsidRPr="00764E2F" w:rsidRDefault="00F03914" w:rsidP="00F03914">
                  <w:pPr>
                    <w:ind w:left="-108"/>
                    <w:jc w:val="center"/>
                    <w:rPr>
                      <w:b/>
                      <w:bCs/>
                      <w:color w:val="0000FF"/>
                      <w:sz w:val="20"/>
                      <w:szCs w:val="20"/>
                    </w:rPr>
                  </w:pPr>
                  <w:r w:rsidRPr="00764E2F">
                    <w:rPr>
                      <w:b/>
                      <w:bCs/>
                      <w:color w:val="0000FF"/>
                      <w:sz w:val="20"/>
                      <w:szCs w:val="20"/>
                    </w:rPr>
                    <w:t>VRIJEME OSTVARIVANJA</w:t>
                  </w:r>
                </w:p>
              </w:tc>
            </w:tr>
            <w:tr w:rsidR="00F03914" w:rsidRPr="006C3EB4" w14:paraId="3651B59A" w14:textId="77777777" w:rsidTr="00BC2A98">
              <w:trPr>
                <w:trHeight w:val="499"/>
              </w:trPr>
              <w:tc>
                <w:tcPr>
                  <w:tcW w:w="7800" w:type="dxa"/>
                  <w:shd w:val="clear" w:color="auto" w:fill="E6E6E6"/>
                  <w:noWrap/>
                  <w:vAlign w:val="bottom"/>
                </w:tcPr>
                <w:p w14:paraId="30B3B61E" w14:textId="77777777" w:rsidR="00F03914" w:rsidRPr="006C3EB4" w:rsidRDefault="00F03914" w:rsidP="00F03914">
                  <w:pPr>
                    <w:rPr>
                      <w:b/>
                      <w:bCs/>
                    </w:rPr>
                  </w:pPr>
                  <w:r w:rsidRPr="006C3EB4">
                    <w:rPr>
                      <w:b/>
                      <w:bCs/>
                    </w:rPr>
                    <w:t>1. NORMATIVNO PRAVNI POSLOVI</w:t>
                  </w:r>
                </w:p>
              </w:tc>
              <w:tc>
                <w:tcPr>
                  <w:tcW w:w="1800" w:type="dxa"/>
                  <w:shd w:val="clear" w:color="auto" w:fill="auto"/>
                  <w:noWrap/>
                  <w:vAlign w:val="bottom"/>
                </w:tcPr>
                <w:p w14:paraId="795E6B92" w14:textId="77777777" w:rsidR="00F03914" w:rsidRPr="006C3EB4" w:rsidRDefault="00F03914" w:rsidP="00F03914">
                  <w:pPr>
                    <w:rPr>
                      <w:sz w:val="20"/>
                      <w:szCs w:val="20"/>
                    </w:rPr>
                  </w:pPr>
                  <w:r w:rsidRPr="006C3EB4">
                    <w:rPr>
                      <w:sz w:val="20"/>
                      <w:szCs w:val="20"/>
                    </w:rPr>
                    <w:t> </w:t>
                  </w:r>
                </w:p>
              </w:tc>
            </w:tr>
            <w:tr w:rsidR="00F03914" w:rsidRPr="006C3EB4" w14:paraId="390259E9" w14:textId="77777777" w:rsidTr="00BC2A98">
              <w:trPr>
                <w:trHeight w:val="402"/>
              </w:trPr>
              <w:tc>
                <w:tcPr>
                  <w:tcW w:w="7800" w:type="dxa"/>
                  <w:shd w:val="clear" w:color="auto" w:fill="auto"/>
                  <w:noWrap/>
                  <w:vAlign w:val="bottom"/>
                </w:tcPr>
                <w:p w14:paraId="77B0AEA2" w14:textId="77777777" w:rsidR="00F03914" w:rsidRPr="006C3EB4" w:rsidRDefault="00F03914" w:rsidP="00F03914">
                  <w:r w:rsidRPr="007F78F6">
                    <w:rPr>
                      <w:b/>
                    </w:rPr>
                    <w:t>A</w:t>
                  </w:r>
                  <w:r w:rsidRPr="006C3EB4">
                    <w:t>. Izrada potrebnih normativnih akata</w:t>
                  </w:r>
                </w:p>
              </w:tc>
              <w:tc>
                <w:tcPr>
                  <w:tcW w:w="1800" w:type="dxa"/>
                  <w:shd w:val="clear" w:color="auto" w:fill="auto"/>
                  <w:noWrap/>
                  <w:vAlign w:val="center"/>
                </w:tcPr>
                <w:p w14:paraId="502866F3" w14:textId="77777777" w:rsidR="00F03914" w:rsidRPr="006C3EB4" w:rsidRDefault="00F03914" w:rsidP="00F03914">
                  <w:pPr>
                    <w:jc w:val="center"/>
                  </w:pPr>
                  <w:r>
                    <w:t>prema potrebi</w:t>
                  </w:r>
                </w:p>
              </w:tc>
            </w:tr>
            <w:tr w:rsidR="00F03914" w:rsidRPr="006C3EB4" w14:paraId="311ADB46" w14:textId="77777777" w:rsidTr="00BC2A98">
              <w:trPr>
                <w:trHeight w:val="402"/>
              </w:trPr>
              <w:tc>
                <w:tcPr>
                  <w:tcW w:w="7800" w:type="dxa"/>
                  <w:shd w:val="clear" w:color="auto" w:fill="auto"/>
                  <w:noWrap/>
                  <w:vAlign w:val="bottom"/>
                </w:tcPr>
                <w:p w14:paraId="2A400D1F" w14:textId="77777777" w:rsidR="00F03914" w:rsidRPr="006C3EB4" w:rsidRDefault="00F03914" w:rsidP="00F03914">
                  <w:r w:rsidRPr="007F78F6">
                    <w:rPr>
                      <w:b/>
                    </w:rPr>
                    <w:t>B.</w:t>
                  </w:r>
                  <w:r w:rsidRPr="006C3EB4">
                    <w:t xml:space="preserve"> Izrada Ugovora, Rješenja i Odluka</w:t>
                  </w:r>
                </w:p>
              </w:tc>
              <w:tc>
                <w:tcPr>
                  <w:tcW w:w="1800" w:type="dxa"/>
                  <w:shd w:val="clear" w:color="auto" w:fill="auto"/>
                  <w:noWrap/>
                  <w:vAlign w:val="center"/>
                </w:tcPr>
                <w:p w14:paraId="7644310E" w14:textId="77777777" w:rsidR="00F03914" w:rsidRPr="006C3EB4" w:rsidRDefault="00F03914" w:rsidP="00F03914">
                  <w:pPr>
                    <w:jc w:val="center"/>
                  </w:pPr>
                  <w:r>
                    <w:t>prema potrebi</w:t>
                  </w:r>
                </w:p>
              </w:tc>
            </w:tr>
            <w:tr w:rsidR="00F03914" w:rsidRPr="006C3EB4" w14:paraId="31C97D64" w14:textId="77777777" w:rsidTr="00BC2A98">
              <w:trPr>
                <w:trHeight w:val="402"/>
              </w:trPr>
              <w:tc>
                <w:tcPr>
                  <w:tcW w:w="7800" w:type="dxa"/>
                  <w:shd w:val="clear" w:color="auto" w:fill="auto"/>
                  <w:noWrap/>
                  <w:vAlign w:val="bottom"/>
                </w:tcPr>
                <w:p w14:paraId="6E5AE990" w14:textId="77777777" w:rsidR="00F03914" w:rsidRPr="006C3EB4" w:rsidRDefault="00F03914" w:rsidP="00F03914">
                  <w:r w:rsidRPr="007F78F6">
                    <w:rPr>
                      <w:b/>
                    </w:rPr>
                    <w:t>C.</w:t>
                  </w:r>
                  <w:r w:rsidRPr="006C3EB4">
                    <w:t xml:space="preserve"> </w:t>
                  </w:r>
                  <w:r>
                    <w:t>Praćenje zakonskih propisa</w:t>
                  </w:r>
                </w:p>
              </w:tc>
              <w:tc>
                <w:tcPr>
                  <w:tcW w:w="1800" w:type="dxa"/>
                  <w:shd w:val="clear" w:color="auto" w:fill="auto"/>
                  <w:noWrap/>
                  <w:vAlign w:val="center"/>
                </w:tcPr>
                <w:p w14:paraId="30BF310D" w14:textId="77777777" w:rsidR="00F03914" w:rsidRPr="006C3EB4" w:rsidRDefault="00F03914" w:rsidP="00F03914">
                  <w:pPr>
                    <w:jc w:val="center"/>
                  </w:pPr>
                  <w:r>
                    <w:t>prema potrebi</w:t>
                  </w:r>
                </w:p>
              </w:tc>
            </w:tr>
            <w:tr w:rsidR="00F03914" w:rsidRPr="006C3EB4" w14:paraId="48AFEF2C" w14:textId="77777777" w:rsidTr="00BC2A98">
              <w:trPr>
                <w:trHeight w:val="499"/>
              </w:trPr>
              <w:tc>
                <w:tcPr>
                  <w:tcW w:w="7800" w:type="dxa"/>
                  <w:shd w:val="clear" w:color="auto" w:fill="E6E6E6"/>
                  <w:noWrap/>
                  <w:vAlign w:val="bottom"/>
                </w:tcPr>
                <w:p w14:paraId="19DC2B9D" w14:textId="77777777" w:rsidR="00F03914" w:rsidRPr="006C3EB4" w:rsidRDefault="00F03914" w:rsidP="00F03914">
                  <w:pPr>
                    <w:rPr>
                      <w:b/>
                      <w:bCs/>
                    </w:rPr>
                  </w:pPr>
                  <w:r w:rsidRPr="006C3EB4">
                    <w:rPr>
                      <w:b/>
                      <w:bCs/>
                    </w:rPr>
                    <w:t>2. KADROVSKI POSLOVI</w:t>
                  </w:r>
                </w:p>
              </w:tc>
              <w:tc>
                <w:tcPr>
                  <w:tcW w:w="1800" w:type="dxa"/>
                  <w:shd w:val="clear" w:color="auto" w:fill="auto"/>
                  <w:noWrap/>
                  <w:vAlign w:val="center"/>
                </w:tcPr>
                <w:p w14:paraId="2E81E80C" w14:textId="77777777" w:rsidR="00F03914" w:rsidRPr="006C3EB4" w:rsidRDefault="00F03914" w:rsidP="00F03914">
                  <w:pPr>
                    <w:jc w:val="center"/>
                  </w:pPr>
                  <w:r>
                    <w:t>kontinuirano</w:t>
                  </w:r>
                </w:p>
              </w:tc>
            </w:tr>
            <w:tr w:rsidR="00F03914" w:rsidRPr="006C3EB4" w14:paraId="169DCD3C" w14:textId="77777777" w:rsidTr="00BC2A98">
              <w:trPr>
                <w:trHeight w:val="402"/>
              </w:trPr>
              <w:tc>
                <w:tcPr>
                  <w:tcW w:w="7800" w:type="dxa"/>
                  <w:shd w:val="clear" w:color="auto" w:fill="auto"/>
                  <w:noWrap/>
                  <w:vAlign w:val="bottom"/>
                </w:tcPr>
                <w:p w14:paraId="20774A85" w14:textId="77777777" w:rsidR="00F03914" w:rsidRPr="006C3EB4" w:rsidRDefault="00F03914" w:rsidP="00F03914">
                  <w:r w:rsidRPr="006C3EB4">
                    <w:rPr>
                      <w:b/>
                    </w:rPr>
                    <w:t>A</w:t>
                  </w:r>
                  <w:r w:rsidRPr="006C3EB4">
                    <w:t xml:space="preserve">. Poslovi vezani za zasnivanje radnih odnosa radnika </w:t>
                  </w:r>
                </w:p>
              </w:tc>
              <w:tc>
                <w:tcPr>
                  <w:tcW w:w="1800" w:type="dxa"/>
                  <w:shd w:val="clear" w:color="auto" w:fill="auto"/>
                  <w:noWrap/>
                  <w:vAlign w:val="center"/>
                </w:tcPr>
                <w:p w14:paraId="1B729A7F" w14:textId="77777777" w:rsidR="00F03914" w:rsidRPr="006C3EB4" w:rsidRDefault="00F03914" w:rsidP="00F03914">
                  <w:pPr>
                    <w:jc w:val="center"/>
                    <w:rPr>
                      <w:sz w:val="20"/>
                      <w:szCs w:val="20"/>
                    </w:rPr>
                  </w:pPr>
                  <w:r w:rsidRPr="006C3EB4">
                    <w:rPr>
                      <w:sz w:val="20"/>
                      <w:szCs w:val="20"/>
                    </w:rPr>
                    <w:t> </w:t>
                  </w:r>
                </w:p>
              </w:tc>
            </w:tr>
            <w:tr w:rsidR="00F03914" w:rsidRPr="006C3EB4" w14:paraId="5B177D3C" w14:textId="77777777" w:rsidTr="00BC2A98">
              <w:trPr>
                <w:trHeight w:val="402"/>
              </w:trPr>
              <w:tc>
                <w:tcPr>
                  <w:tcW w:w="7800" w:type="dxa"/>
                  <w:shd w:val="clear" w:color="auto" w:fill="auto"/>
                  <w:noWrap/>
                  <w:vAlign w:val="bottom"/>
                </w:tcPr>
                <w:p w14:paraId="3ED73B22" w14:textId="77777777" w:rsidR="00F03914" w:rsidRPr="006C3EB4" w:rsidRDefault="00F03914" w:rsidP="00F03914">
                  <w:r w:rsidRPr="006C3EB4">
                    <w:t xml:space="preserve"> - prijava potrebe za radnikom</w:t>
                  </w:r>
                  <w:r>
                    <w:t xml:space="preserve"> po uputama ravnatelja</w:t>
                  </w:r>
                  <w:r w:rsidRPr="006C3EB4">
                    <w:t xml:space="preserve"> (</w:t>
                  </w:r>
                  <w:r>
                    <w:t>Gradskom</w:t>
                  </w:r>
                  <w:r w:rsidRPr="006C3EB4">
                    <w:t xml:space="preserve"> uredu</w:t>
                  </w:r>
                  <w:r>
                    <w:t xml:space="preserve"> za obrazovanje</w:t>
                  </w:r>
                  <w:r w:rsidRPr="006C3EB4">
                    <w:t xml:space="preserve"> i </w:t>
                  </w:r>
                  <w:r>
                    <w:t xml:space="preserve">Hrvatskom </w:t>
                  </w:r>
                  <w:r w:rsidRPr="006C3EB4">
                    <w:t>zavodu za zapošljavanje)</w:t>
                  </w:r>
                </w:p>
              </w:tc>
              <w:tc>
                <w:tcPr>
                  <w:tcW w:w="1800" w:type="dxa"/>
                  <w:shd w:val="clear" w:color="auto" w:fill="auto"/>
                  <w:noWrap/>
                  <w:vAlign w:val="center"/>
                </w:tcPr>
                <w:p w14:paraId="62045400" w14:textId="77777777" w:rsidR="00F03914" w:rsidRPr="006C3EB4" w:rsidRDefault="00F03914" w:rsidP="00F03914">
                  <w:pPr>
                    <w:jc w:val="center"/>
                    <w:rPr>
                      <w:sz w:val="20"/>
                      <w:szCs w:val="20"/>
                    </w:rPr>
                  </w:pPr>
                  <w:r w:rsidRPr="006C3EB4">
                    <w:rPr>
                      <w:sz w:val="20"/>
                      <w:szCs w:val="20"/>
                    </w:rPr>
                    <w:t> </w:t>
                  </w:r>
                </w:p>
              </w:tc>
            </w:tr>
            <w:tr w:rsidR="00F03914" w:rsidRPr="006C3EB4" w14:paraId="310E4DC2" w14:textId="77777777" w:rsidTr="00BC2A98">
              <w:trPr>
                <w:trHeight w:val="402"/>
              </w:trPr>
              <w:tc>
                <w:tcPr>
                  <w:tcW w:w="7800" w:type="dxa"/>
                  <w:shd w:val="clear" w:color="auto" w:fill="auto"/>
                  <w:noWrap/>
                  <w:vAlign w:val="bottom"/>
                </w:tcPr>
                <w:p w14:paraId="2F2C3C97" w14:textId="77777777" w:rsidR="00F03914" w:rsidRPr="006C3EB4" w:rsidRDefault="00F03914" w:rsidP="00F03914">
                  <w:r w:rsidRPr="006C3EB4">
                    <w:t xml:space="preserve"> - raspisivanje natječaja za zapošljavanje radnika</w:t>
                  </w:r>
                  <w:r>
                    <w:t xml:space="preserve"> po uputama ravnatelja</w:t>
                  </w:r>
                </w:p>
              </w:tc>
              <w:tc>
                <w:tcPr>
                  <w:tcW w:w="1800" w:type="dxa"/>
                  <w:shd w:val="clear" w:color="auto" w:fill="auto"/>
                  <w:noWrap/>
                  <w:vAlign w:val="center"/>
                </w:tcPr>
                <w:p w14:paraId="4F1D45DF" w14:textId="77777777" w:rsidR="00F03914" w:rsidRPr="006C3EB4" w:rsidRDefault="00F03914" w:rsidP="00F03914">
                  <w:pPr>
                    <w:jc w:val="center"/>
                    <w:rPr>
                      <w:sz w:val="20"/>
                      <w:szCs w:val="20"/>
                    </w:rPr>
                  </w:pPr>
                  <w:r w:rsidRPr="006C3EB4">
                    <w:rPr>
                      <w:sz w:val="20"/>
                      <w:szCs w:val="20"/>
                    </w:rPr>
                    <w:t> </w:t>
                  </w:r>
                </w:p>
              </w:tc>
            </w:tr>
            <w:tr w:rsidR="00F03914" w:rsidRPr="006C3EB4" w14:paraId="150362F6" w14:textId="77777777" w:rsidTr="00BC2A98">
              <w:trPr>
                <w:trHeight w:val="402"/>
              </w:trPr>
              <w:tc>
                <w:tcPr>
                  <w:tcW w:w="7800" w:type="dxa"/>
                  <w:shd w:val="clear" w:color="auto" w:fill="auto"/>
                  <w:noWrap/>
                  <w:vAlign w:val="bottom"/>
                </w:tcPr>
                <w:p w14:paraId="0CC9EBD6" w14:textId="77777777" w:rsidR="00F03914" w:rsidRPr="006C3EB4" w:rsidRDefault="00F03914" w:rsidP="00F03914">
                  <w:r w:rsidRPr="006C3EB4">
                    <w:t xml:space="preserve"> - prikupljanje potvrda i molbi</w:t>
                  </w:r>
                  <w:r>
                    <w:t xml:space="preserve"> </w:t>
                  </w:r>
                </w:p>
              </w:tc>
              <w:tc>
                <w:tcPr>
                  <w:tcW w:w="1800" w:type="dxa"/>
                  <w:shd w:val="clear" w:color="auto" w:fill="auto"/>
                  <w:noWrap/>
                  <w:vAlign w:val="center"/>
                </w:tcPr>
                <w:p w14:paraId="39693AD9" w14:textId="77777777" w:rsidR="00F03914" w:rsidRPr="006C3EB4" w:rsidRDefault="00F03914" w:rsidP="00F03914">
                  <w:pPr>
                    <w:jc w:val="center"/>
                    <w:rPr>
                      <w:sz w:val="20"/>
                      <w:szCs w:val="20"/>
                    </w:rPr>
                  </w:pPr>
                  <w:r w:rsidRPr="006C3EB4">
                    <w:rPr>
                      <w:sz w:val="20"/>
                      <w:szCs w:val="20"/>
                    </w:rPr>
                    <w:t> </w:t>
                  </w:r>
                </w:p>
              </w:tc>
            </w:tr>
            <w:tr w:rsidR="00F03914" w:rsidRPr="006C3EB4" w14:paraId="017B79DB" w14:textId="77777777" w:rsidTr="00BC2A98">
              <w:trPr>
                <w:trHeight w:val="402"/>
              </w:trPr>
              <w:tc>
                <w:tcPr>
                  <w:tcW w:w="7800" w:type="dxa"/>
                  <w:shd w:val="clear" w:color="auto" w:fill="auto"/>
                  <w:noWrap/>
                  <w:vAlign w:val="bottom"/>
                </w:tcPr>
                <w:p w14:paraId="3DF83FD3" w14:textId="77777777" w:rsidR="00F03914" w:rsidRPr="006C3EB4" w:rsidRDefault="00F03914" w:rsidP="00F03914">
                  <w:r w:rsidRPr="006C3EB4">
                    <w:t xml:space="preserve"> - vođenje personalne dokumentacije</w:t>
                  </w:r>
                </w:p>
              </w:tc>
              <w:tc>
                <w:tcPr>
                  <w:tcW w:w="1800" w:type="dxa"/>
                  <w:shd w:val="clear" w:color="auto" w:fill="auto"/>
                  <w:noWrap/>
                  <w:vAlign w:val="center"/>
                </w:tcPr>
                <w:p w14:paraId="77B54DED" w14:textId="77777777" w:rsidR="00F03914" w:rsidRPr="006C3EB4" w:rsidRDefault="00F03914" w:rsidP="00F03914">
                  <w:pPr>
                    <w:jc w:val="center"/>
                    <w:rPr>
                      <w:sz w:val="20"/>
                      <w:szCs w:val="20"/>
                    </w:rPr>
                  </w:pPr>
                  <w:r w:rsidRPr="006C3EB4">
                    <w:rPr>
                      <w:sz w:val="20"/>
                      <w:szCs w:val="20"/>
                    </w:rPr>
                    <w:t> </w:t>
                  </w:r>
                </w:p>
              </w:tc>
            </w:tr>
            <w:tr w:rsidR="00F03914" w:rsidRPr="006C3EB4" w14:paraId="61CFDEDF" w14:textId="77777777" w:rsidTr="00BC2A98">
              <w:trPr>
                <w:trHeight w:val="402"/>
              </w:trPr>
              <w:tc>
                <w:tcPr>
                  <w:tcW w:w="7800" w:type="dxa"/>
                  <w:shd w:val="clear" w:color="auto" w:fill="auto"/>
                  <w:noWrap/>
                  <w:vAlign w:val="bottom"/>
                </w:tcPr>
                <w:p w14:paraId="78FE8AAA" w14:textId="77777777" w:rsidR="00F03914" w:rsidRDefault="00F03914" w:rsidP="00F03914">
                  <w:r w:rsidRPr="006C3EB4">
                    <w:t xml:space="preserve"> - prijava i odjava </w:t>
                  </w:r>
                  <w:r>
                    <w:t xml:space="preserve">radnika HZMO, HZZO </w:t>
                  </w:r>
                </w:p>
                <w:p w14:paraId="581AA03B" w14:textId="77777777" w:rsidR="00F03914" w:rsidRPr="006C3EB4" w:rsidRDefault="00F03914" w:rsidP="00F03914"/>
              </w:tc>
              <w:tc>
                <w:tcPr>
                  <w:tcW w:w="1800" w:type="dxa"/>
                  <w:shd w:val="clear" w:color="auto" w:fill="auto"/>
                  <w:noWrap/>
                  <w:vAlign w:val="center"/>
                </w:tcPr>
                <w:p w14:paraId="1081E236" w14:textId="77777777" w:rsidR="00F03914" w:rsidRPr="006C3EB4" w:rsidRDefault="00F03914" w:rsidP="00F03914">
                  <w:pPr>
                    <w:jc w:val="center"/>
                    <w:rPr>
                      <w:sz w:val="20"/>
                      <w:szCs w:val="20"/>
                    </w:rPr>
                  </w:pPr>
                  <w:r w:rsidRPr="006C3EB4">
                    <w:rPr>
                      <w:sz w:val="20"/>
                      <w:szCs w:val="20"/>
                    </w:rPr>
                    <w:t> </w:t>
                  </w:r>
                </w:p>
              </w:tc>
            </w:tr>
            <w:tr w:rsidR="00F03914" w:rsidRPr="006C3EB4" w14:paraId="0B417465" w14:textId="77777777" w:rsidTr="00BC2A98">
              <w:trPr>
                <w:trHeight w:val="402"/>
              </w:trPr>
              <w:tc>
                <w:tcPr>
                  <w:tcW w:w="7800" w:type="dxa"/>
                  <w:shd w:val="clear" w:color="auto" w:fill="auto"/>
                  <w:noWrap/>
                  <w:vAlign w:val="bottom"/>
                </w:tcPr>
                <w:p w14:paraId="7EA6061F" w14:textId="77777777" w:rsidR="00F03914" w:rsidRPr="006C3EB4" w:rsidRDefault="00F03914" w:rsidP="00F03914">
                  <w:r w:rsidRPr="006C3EB4">
                    <w:rPr>
                      <w:b/>
                    </w:rPr>
                    <w:t>B.</w:t>
                  </w:r>
                  <w:r w:rsidRPr="006C3EB4">
                    <w:t xml:space="preserve"> Izrada </w:t>
                  </w:r>
                  <w:r>
                    <w:t>Odluka o korištenju</w:t>
                  </w:r>
                  <w:r w:rsidRPr="006C3EB4">
                    <w:t xml:space="preserve"> godišnjeg odmora radnika</w:t>
                  </w:r>
                  <w:r>
                    <w:t xml:space="preserve"> po uputama ravnatelja</w:t>
                  </w:r>
                </w:p>
              </w:tc>
              <w:tc>
                <w:tcPr>
                  <w:tcW w:w="1800" w:type="dxa"/>
                  <w:shd w:val="clear" w:color="auto" w:fill="auto"/>
                  <w:noWrap/>
                  <w:vAlign w:val="center"/>
                </w:tcPr>
                <w:p w14:paraId="4245CFCB" w14:textId="77777777" w:rsidR="00F03914" w:rsidRPr="006C3EB4" w:rsidRDefault="00F03914" w:rsidP="00F03914">
                  <w:pPr>
                    <w:jc w:val="center"/>
                    <w:rPr>
                      <w:sz w:val="20"/>
                      <w:szCs w:val="20"/>
                    </w:rPr>
                  </w:pPr>
                  <w:r>
                    <w:t>VI.</w:t>
                  </w:r>
                  <w:r w:rsidRPr="006C3EB4">
                    <w:rPr>
                      <w:sz w:val="20"/>
                      <w:szCs w:val="20"/>
                    </w:rPr>
                    <w:t> </w:t>
                  </w:r>
                </w:p>
              </w:tc>
            </w:tr>
            <w:tr w:rsidR="00F03914" w:rsidRPr="006C3EB4" w14:paraId="22DCFE7F" w14:textId="77777777" w:rsidTr="00BC2A98">
              <w:trPr>
                <w:trHeight w:val="600"/>
              </w:trPr>
              <w:tc>
                <w:tcPr>
                  <w:tcW w:w="7800" w:type="dxa"/>
                  <w:shd w:val="clear" w:color="auto" w:fill="auto"/>
                  <w:vAlign w:val="bottom"/>
                </w:tcPr>
                <w:p w14:paraId="691AEB67" w14:textId="77777777" w:rsidR="00F03914" w:rsidRDefault="00F03914" w:rsidP="00F03914">
                  <w:r>
                    <w:rPr>
                      <w:b/>
                    </w:rPr>
                    <w:t>C</w:t>
                  </w:r>
                  <w:r w:rsidRPr="006C3EB4">
                    <w:rPr>
                      <w:b/>
                    </w:rPr>
                    <w:t>.</w:t>
                  </w:r>
                  <w:r w:rsidRPr="006C3EB4">
                    <w:t xml:space="preserve">  Matična evidencija radnika </w:t>
                  </w:r>
                </w:p>
                <w:p w14:paraId="48C5CEC5" w14:textId="77777777" w:rsidR="00F03914" w:rsidRPr="006C3EB4" w:rsidRDefault="00F03914" w:rsidP="00F03914">
                  <w:r w:rsidRPr="006C3EB4">
                    <w:t xml:space="preserve">- sređivanje </w:t>
                  </w:r>
                  <w:r>
                    <w:t>osobnih</w:t>
                  </w:r>
                  <w:r w:rsidRPr="006C3EB4">
                    <w:t xml:space="preserve"> dosjea</w:t>
                  </w:r>
                </w:p>
              </w:tc>
              <w:tc>
                <w:tcPr>
                  <w:tcW w:w="1800" w:type="dxa"/>
                  <w:shd w:val="clear" w:color="auto" w:fill="auto"/>
                  <w:noWrap/>
                  <w:vAlign w:val="center"/>
                </w:tcPr>
                <w:p w14:paraId="679A3B2C" w14:textId="77777777" w:rsidR="00F03914" w:rsidRPr="006C3EB4" w:rsidRDefault="00F03914" w:rsidP="00F03914">
                  <w:pPr>
                    <w:jc w:val="center"/>
                  </w:pPr>
                  <w:r>
                    <w:t>kontinuirano</w:t>
                  </w:r>
                  <w:r w:rsidRPr="006C3EB4">
                    <w:t> </w:t>
                  </w:r>
                </w:p>
              </w:tc>
            </w:tr>
            <w:tr w:rsidR="00F03914" w:rsidRPr="006C3EB4" w14:paraId="5FC8AA04" w14:textId="77777777" w:rsidTr="00BC2A98">
              <w:trPr>
                <w:trHeight w:val="615"/>
              </w:trPr>
              <w:tc>
                <w:tcPr>
                  <w:tcW w:w="7800" w:type="dxa"/>
                  <w:shd w:val="clear" w:color="auto" w:fill="auto"/>
                  <w:vAlign w:val="bottom"/>
                </w:tcPr>
                <w:p w14:paraId="131C1D1D" w14:textId="77777777" w:rsidR="00F03914" w:rsidRDefault="00F03914" w:rsidP="00F03914">
                  <w:r>
                    <w:rPr>
                      <w:b/>
                    </w:rPr>
                    <w:t>D</w:t>
                  </w:r>
                  <w:r w:rsidRPr="006C3EB4">
                    <w:t>. Rad na dijelu godišnjeg plana rada (izrada plana rada tajnika</w:t>
                  </w:r>
                  <w:r>
                    <w:t xml:space="preserve"> i prikaz zaposlenih djelatnika u školi</w:t>
                  </w:r>
                  <w:r w:rsidRPr="006C3EB4">
                    <w:t>)</w:t>
                  </w:r>
                </w:p>
                <w:p w14:paraId="3895A63F" w14:textId="77777777" w:rsidR="00F03914" w:rsidRPr="006C3EB4" w:rsidRDefault="00F03914" w:rsidP="00F03914">
                  <w:r w:rsidRPr="00B27405">
                    <w:rPr>
                      <w:b/>
                    </w:rPr>
                    <w:t>E.</w:t>
                  </w:r>
                  <w:r>
                    <w:t xml:space="preserve"> Unošenje podataka o zaposlenicima u Registar zaposlenih u javnom sektoru, e-Maticu </w:t>
                  </w:r>
                </w:p>
              </w:tc>
              <w:tc>
                <w:tcPr>
                  <w:tcW w:w="1800" w:type="dxa"/>
                  <w:shd w:val="clear" w:color="auto" w:fill="auto"/>
                  <w:noWrap/>
                  <w:vAlign w:val="center"/>
                </w:tcPr>
                <w:p w14:paraId="60178804" w14:textId="77777777" w:rsidR="00F03914" w:rsidRDefault="00F03914" w:rsidP="00F03914">
                  <w:pPr>
                    <w:jc w:val="center"/>
                  </w:pPr>
                  <w:r w:rsidRPr="006C3EB4">
                    <w:t>IX.</w:t>
                  </w:r>
                </w:p>
                <w:p w14:paraId="01C9E616" w14:textId="77777777" w:rsidR="00F03914" w:rsidRDefault="00F03914" w:rsidP="00F03914">
                  <w:pPr>
                    <w:jc w:val="center"/>
                  </w:pPr>
                </w:p>
                <w:p w14:paraId="398C8B4C" w14:textId="77777777" w:rsidR="00F03914" w:rsidRPr="006C3EB4" w:rsidRDefault="00F03914" w:rsidP="00F03914">
                  <w:pPr>
                    <w:jc w:val="center"/>
                  </w:pPr>
                  <w:r>
                    <w:t>kontinuirano</w:t>
                  </w:r>
                </w:p>
              </w:tc>
            </w:tr>
            <w:tr w:rsidR="00F03914" w:rsidRPr="006C3EB4" w14:paraId="3CDDA710" w14:textId="77777777" w:rsidTr="00BC2A98">
              <w:trPr>
                <w:trHeight w:val="499"/>
              </w:trPr>
              <w:tc>
                <w:tcPr>
                  <w:tcW w:w="7800" w:type="dxa"/>
                  <w:shd w:val="clear" w:color="auto" w:fill="E6E6E6"/>
                  <w:noWrap/>
                  <w:vAlign w:val="bottom"/>
                </w:tcPr>
                <w:p w14:paraId="302F5045" w14:textId="77777777" w:rsidR="00F03914" w:rsidRDefault="00F03914" w:rsidP="00F03914">
                  <w:pPr>
                    <w:rPr>
                      <w:b/>
                      <w:bCs/>
                    </w:rPr>
                  </w:pPr>
                </w:p>
                <w:p w14:paraId="2227215D" w14:textId="77777777" w:rsidR="00F03914" w:rsidRPr="006C3EB4" w:rsidRDefault="00F03914" w:rsidP="00F03914">
                  <w:pPr>
                    <w:rPr>
                      <w:b/>
                      <w:bCs/>
                    </w:rPr>
                  </w:pPr>
                  <w:r>
                    <w:rPr>
                      <w:b/>
                      <w:bCs/>
                    </w:rPr>
                    <w:t>3</w:t>
                  </w:r>
                  <w:r w:rsidRPr="006C3EB4">
                    <w:rPr>
                      <w:b/>
                      <w:bCs/>
                    </w:rPr>
                    <w:t xml:space="preserve">. </w:t>
                  </w:r>
                  <w:r w:rsidRPr="00365F30">
                    <w:rPr>
                      <w:b/>
                      <w:bCs/>
                    </w:rPr>
                    <w:t>OPĆ</w:t>
                  </w:r>
                  <w:r>
                    <w:rPr>
                      <w:b/>
                      <w:bCs/>
                    </w:rPr>
                    <w:t>I</w:t>
                  </w:r>
                  <w:r w:rsidRPr="00365F30">
                    <w:rPr>
                      <w:b/>
                      <w:bCs/>
                    </w:rPr>
                    <w:t xml:space="preserve"> I ADMINISTRATIVNO-ANALITIČK</w:t>
                  </w:r>
                  <w:r>
                    <w:rPr>
                      <w:b/>
                      <w:bCs/>
                    </w:rPr>
                    <w:t>I</w:t>
                  </w:r>
                  <w:r w:rsidRPr="00365F30">
                    <w:rPr>
                      <w:b/>
                      <w:bCs/>
                    </w:rPr>
                    <w:t xml:space="preserve"> POSLOV</w:t>
                  </w:r>
                  <w:r>
                    <w:rPr>
                      <w:b/>
                      <w:bCs/>
                    </w:rPr>
                    <w:t>I</w:t>
                  </w:r>
                </w:p>
              </w:tc>
              <w:tc>
                <w:tcPr>
                  <w:tcW w:w="1800" w:type="dxa"/>
                  <w:shd w:val="clear" w:color="auto" w:fill="auto"/>
                  <w:noWrap/>
                  <w:vAlign w:val="center"/>
                </w:tcPr>
                <w:p w14:paraId="5237AC66" w14:textId="77777777" w:rsidR="00F03914" w:rsidRPr="006C3EB4" w:rsidRDefault="00F03914" w:rsidP="00F03914">
                  <w:pPr>
                    <w:jc w:val="center"/>
                    <w:rPr>
                      <w:sz w:val="20"/>
                      <w:szCs w:val="20"/>
                    </w:rPr>
                  </w:pPr>
                  <w:r w:rsidRPr="006C3EB4">
                    <w:rPr>
                      <w:sz w:val="20"/>
                      <w:szCs w:val="20"/>
                    </w:rPr>
                    <w:t> </w:t>
                  </w:r>
                </w:p>
              </w:tc>
            </w:tr>
            <w:tr w:rsidR="00F03914" w:rsidRPr="006C3EB4" w14:paraId="44E1642D" w14:textId="77777777" w:rsidTr="00BC2A98">
              <w:trPr>
                <w:trHeight w:val="630"/>
              </w:trPr>
              <w:tc>
                <w:tcPr>
                  <w:tcW w:w="7800" w:type="dxa"/>
                  <w:shd w:val="clear" w:color="auto" w:fill="auto"/>
                  <w:vAlign w:val="bottom"/>
                </w:tcPr>
                <w:p w14:paraId="1E5EDAC5" w14:textId="77777777" w:rsidR="00F03914" w:rsidRPr="006C3EB4" w:rsidRDefault="00F03914" w:rsidP="00F03914">
                  <w:r w:rsidRPr="006C3EB4">
                    <w:t xml:space="preserve"> - sastavljanje i pisanje raznih dopisa, upita, prijedloga, mišljenja, zahtjeva, molbi, odgovora i sl.</w:t>
                  </w:r>
                </w:p>
              </w:tc>
              <w:tc>
                <w:tcPr>
                  <w:tcW w:w="1800" w:type="dxa"/>
                  <w:shd w:val="clear" w:color="auto" w:fill="auto"/>
                  <w:noWrap/>
                  <w:vAlign w:val="center"/>
                </w:tcPr>
                <w:p w14:paraId="37FB75C2" w14:textId="77777777" w:rsidR="00F03914" w:rsidRPr="006C3EB4" w:rsidRDefault="00F03914" w:rsidP="00F03914">
                  <w:pPr>
                    <w:jc w:val="center"/>
                  </w:pPr>
                  <w:r w:rsidRPr="006C3EB4">
                    <w:t>kontinuirano</w:t>
                  </w:r>
                </w:p>
              </w:tc>
            </w:tr>
            <w:tr w:rsidR="00F03914" w:rsidRPr="006C3EB4" w14:paraId="1F606D72" w14:textId="77777777" w:rsidTr="00BC2A98">
              <w:trPr>
                <w:trHeight w:val="402"/>
              </w:trPr>
              <w:tc>
                <w:tcPr>
                  <w:tcW w:w="7800" w:type="dxa"/>
                  <w:shd w:val="clear" w:color="auto" w:fill="auto"/>
                  <w:noWrap/>
                  <w:vAlign w:val="bottom"/>
                </w:tcPr>
                <w:p w14:paraId="15CCDDE1" w14:textId="77777777" w:rsidR="00F03914" w:rsidRPr="006C3EB4" w:rsidRDefault="00F03914" w:rsidP="00F03914">
                  <w:r w:rsidRPr="006C3EB4">
                    <w:t xml:space="preserve"> - izdavanje raznih potvrda i uvjerenja</w:t>
                  </w:r>
                  <w:r>
                    <w:t xml:space="preserve"> za učenike i radnike Š</w:t>
                  </w:r>
                  <w:r w:rsidRPr="006C3EB4">
                    <w:t>kole</w:t>
                  </w:r>
                </w:p>
              </w:tc>
              <w:tc>
                <w:tcPr>
                  <w:tcW w:w="1800" w:type="dxa"/>
                  <w:shd w:val="clear" w:color="auto" w:fill="auto"/>
                  <w:noWrap/>
                  <w:vAlign w:val="center"/>
                </w:tcPr>
                <w:p w14:paraId="6F68B7CF" w14:textId="77777777" w:rsidR="00F03914" w:rsidRPr="006C3EB4" w:rsidRDefault="00F03914" w:rsidP="00F03914">
                  <w:pPr>
                    <w:jc w:val="center"/>
                  </w:pPr>
                  <w:r>
                    <w:t>prema potrebi</w:t>
                  </w:r>
                </w:p>
              </w:tc>
            </w:tr>
            <w:tr w:rsidR="00F03914" w:rsidRPr="006C3EB4" w14:paraId="1A66C619" w14:textId="77777777" w:rsidTr="00BC2A98">
              <w:trPr>
                <w:trHeight w:val="600"/>
              </w:trPr>
              <w:tc>
                <w:tcPr>
                  <w:tcW w:w="7800" w:type="dxa"/>
                  <w:shd w:val="clear" w:color="auto" w:fill="auto"/>
                  <w:vAlign w:val="bottom"/>
                </w:tcPr>
                <w:p w14:paraId="515381F5" w14:textId="77777777" w:rsidR="00F03914" w:rsidRPr="006C3EB4" w:rsidRDefault="00F03914" w:rsidP="00F03914">
                  <w:r w:rsidRPr="006C3EB4">
                    <w:t xml:space="preserve"> - izdavanje duplika</w:t>
                  </w:r>
                  <w:r>
                    <w:t>ta svjedodžbi bivšim učenicima š</w:t>
                  </w:r>
                  <w:r w:rsidRPr="006C3EB4">
                    <w:t>kole</w:t>
                  </w:r>
                  <w:r>
                    <w:t xml:space="preserve"> u suradnji s pedagoškom službom škole</w:t>
                  </w:r>
                </w:p>
              </w:tc>
              <w:tc>
                <w:tcPr>
                  <w:tcW w:w="1800" w:type="dxa"/>
                  <w:shd w:val="clear" w:color="auto" w:fill="auto"/>
                  <w:noWrap/>
                  <w:vAlign w:val="center"/>
                </w:tcPr>
                <w:p w14:paraId="0BAD8227" w14:textId="77777777" w:rsidR="00F03914" w:rsidRPr="006C3EB4" w:rsidRDefault="00F03914" w:rsidP="00F03914">
                  <w:pPr>
                    <w:jc w:val="center"/>
                  </w:pPr>
                  <w:r>
                    <w:t>prema potrebi</w:t>
                  </w:r>
                </w:p>
              </w:tc>
            </w:tr>
            <w:tr w:rsidR="00F03914" w:rsidRPr="006C3EB4" w14:paraId="5B60E11D" w14:textId="77777777" w:rsidTr="00BC2A98">
              <w:trPr>
                <w:trHeight w:val="402"/>
              </w:trPr>
              <w:tc>
                <w:tcPr>
                  <w:tcW w:w="7800" w:type="dxa"/>
                  <w:shd w:val="clear" w:color="auto" w:fill="auto"/>
                  <w:noWrap/>
                  <w:vAlign w:val="bottom"/>
                </w:tcPr>
                <w:p w14:paraId="73CA5BD6" w14:textId="77777777" w:rsidR="00F03914" w:rsidRPr="006C3EB4" w:rsidRDefault="00F03914" w:rsidP="00F03914">
                  <w:r w:rsidRPr="006C3EB4">
                    <w:lastRenderedPageBreak/>
                    <w:t xml:space="preserve"> - tekući poslovi</w:t>
                  </w:r>
                </w:p>
              </w:tc>
              <w:tc>
                <w:tcPr>
                  <w:tcW w:w="1800" w:type="dxa"/>
                  <w:shd w:val="clear" w:color="auto" w:fill="auto"/>
                  <w:noWrap/>
                  <w:vAlign w:val="center"/>
                </w:tcPr>
                <w:p w14:paraId="353207C5" w14:textId="77777777" w:rsidR="00F03914" w:rsidRPr="006C3EB4" w:rsidRDefault="00F03914" w:rsidP="00F03914">
                  <w:pPr>
                    <w:jc w:val="center"/>
                  </w:pPr>
                  <w:r w:rsidRPr="006C3EB4">
                    <w:t>kontinuirano</w:t>
                  </w:r>
                </w:p>
              </w:tc>
            </w:tr>
            <w:tr w:rsidR="00F03914" w:rsidRPr="006C3EB4" w14:paraId="50F4367D" w14:textId="77777777" w:rsidTr="00BC2A98">
              <w:trPr>
                <w:trHeight w:val="402"/>
              </w:trPr>
              <w:tc>
                <w:tcPr>
                  <w:tcW w:w="7800" w:type="dxa"/>
                  <w:shd w:val="clear" w:color="auto" w:fill="auto"/>
                  <w:noWrap/>
                  <w:vAlign w:val="bottom"/>
                </w:tcPr>
                <w:p w14:paraId="2EA8F97E" w14:textId="77777777" w:rsidR="00F03914" w:rsidRPr="006C3EB4" w:rsidRDefault="00F03914" w:rsidP="00F03914">
                  <w:r w:rsidRPr="006C3EB4">
                    <w:t xml:space="preserve"> - arhiviranje i protokoliranje spisa tajništva za proteklu godinu</w:t>
                  </w:r>
                </w:p>
              </w:tc>
              <w:tc>
                <w:tcPr>
                  <w:tcW w:w="1800" w:type="dxa"/>
                  <w:shd w:val="clear" w:color="auto" w:fill="auto"/>
                  <w:noWrap/>
                  <w:vAlign w:val="center"/>
                </w:tcPr>
                <w:p w14:paraId="23781617" w14:textId="77777777" w:rsidR="00F03914" w:rsidRPr="006C3EB4" w:rsidRDefault="00F03914" w:rsidP="00F03914">
                  <w:pPr>
                    <w:jc w:val="center"/>
                  </w:pPr>
                  <w:r>
                    <w:t>I.</w:t>
                  </w:r>
                </w:p>
              </w:tc>
            </w:tr>
            <w:tr w:rsidR="00F03914" w:rsidRPr="006C3EB4" w14:paraId="60B9593F" w14:textId="77777777" w:rsidTr="00BC2A98">
              <w:trPr>
                <w:trHeight w:val="402"/>
              </w:trPr>
              <w:tc>
                <w:tcPr>
                  <w:tcW w:w="7800" w:type="dxa"/>
                  <w:shd w:val="clear" w:color="auto" w:fill="auto"/>
                  <w:noWrap/>
                  <w:vAlign w:val="bottom"/>
                </w:tcPr>
                <w:p w14:paraId="43DB33D9" w14:textId="77777777" w:rsidR="00F03914" w:rsidRPr="006C3EB4" w:rsidRDefault="00F03914" w:rsidP="00F03914">
                  <w:r w:rsidRPr="006C3EB4">
                    <w:t xml:space="preserve"> - poslovi vezani za prijepise općih akata i raznih materijala vezanih za tekuće poslove</w:t>
                  </w:r>
                </w:p>
              </w:tc>
              <w:tc>
                <w:tcPr>
                  <w:tcW w:w="1800" w:type="dxa"/>
                  <w:shd w:val="clear" w:color="auto" w:fill="auto"/>
                  <w:noWrap/>
                  <w:vAlign w:val="center"/>
                </w:tcPr>
                <w:p w14:paraId="4B60EEE3" w14:textId="77777777" w:rsidR="00F03914" w:rsidRPr="006C3EB4" w:rsidRDefault="00F03914" w:rsidP="00F03914">
                  <w:pPr>
                    <w:jc w:val="center"/>
                  </w:pPr>
                  <w:r>
                    <w:t>k</w:t>
                  </w:r>
                  <w:r w:rsidRPr="006C3EB4">
                    <w:t>ontinuirano</w:t>
                  </w:r>
                </w:p>
              </w:tc>
            </w:tr>
            <w:tr w:rsidR="00F03914" w:rsidRPr="006C3EB4" w14:paraId="4B841E80" w14:textId="77777777" w:rsidTr="00BC2A98">
              <w:trPr>
                <w:trHeight w:val="600"/>
              </w:trPr>
              <w:tc>
                <w:tcPr>
                  <w:tcW w:w="7800" w:type="dxa"/>
                  <w:shd w:val="clear" w:color="auto" w:fill="auto"/>
                  <w:vAlign w:val="bottom"/>
                </w:tcPr>
                <w:p w14:paraId="41A1BD79" w14:textId="77777777" w:rsidR="00F03914" w:rsidRDefault="00F03914" w:rsidP="00F03914">
                  <w:r>
                    <w:t xml:space="preserve"> </w:t>
                  </w:r>
                </w:p>
                <w:p w14:paraId="74EEA0E6" w14:textId="77777777" w:rsidR="00F03914" w:rsidRDefault="00F03914" w:rsidP="00F03914">
                  <w:r>
                    <w:t xml:space="preserve">- </w:t>
                  </w:r>
                  <w:r w:rsidRPr="006C3EB4">
                    <w:t>naruči</w:t>
                  </w:r>
                  <w:r>
                    <w:t>vanje raznih stručnih časopisa prema uputama i nalogu ravnatelja</w:t>
                  </w:r>
                </w:p>
                <w:p w14:paraId="019F7E83" w14:textId="77777777" w:rsidR="00F03914" w:rsidRDefault="00F03914" w:rsidP="00F03914"/>
                <w:p w14:paraId="5EC50AE1" w14:textId="77777777" w:rsidR="00F03914" w:rsidRDefault="00F03914" w:rsidP="00F03914"/>
                <w:p w14:paraId="483F48C8" w14:textId="77777777" w:rsidR="00F03914" w:rsidRDefault="00F03914" w:rsidP="00F03914"/>
                <w:p w14:paraId="3ED80D4D" w14:textId="77777777" w:rsidR="00F03914" w:rsidRDefault="00F03914" w:rsidP="00F03914"/>
                <w:p w14:paraId="01832B5A" w14:textId="77777777" w:rsidR="00F03914" w:rsidRPr="006C3EB4" w:rsidRDefault="00F03914" w:rsidP="00F03914"/>
              </w:tc>
              <w:tc>
                <w:tcPr>
                  <w:tcW w:w="1800" w:type="dxa"/>
                  <w:shd w:val="clear" w:color="auto" w:fill="auto"/>
                  <w:noWrap/>
                  <w:vAlign w:val="center"/>
                </w:tcPr>
                <w:p w14:paraId="2022D026" w14:textId="77777777" w:rsidR="00F03914" w:rsidRDefault="00F03914" w:rsidP="00F03914">
                  <w:r>
                    <w:t xml:space="preserve"> </w:t>
                  </w:r>
                  <w:r w:rsidRPr="006C3EB4">
                    <w:t>prema potrebi</w:t>
                  </w:r>
                </w:p>
                <w:p w14:paraId="7297FAF9" w14:textId="77777777" w:rsidR="00F03914" w:rsidRPr="006C3EB4" w:rsidRDefault="00F03914" w:rsidP="00F03914"/>
              </w:tc>
            </w:tr>
            <w:tr w:rsidR="00F03914" w:rsidRPr="006C3EB4" w14:paraId="4838C298" w14:textId="77777777" w:rsidTr="00BC2A98">
              <w:trPr>
                <w:trHeight w:val="402"/>
              </w:trPr>
              <w:tc>
                <w:tcPr>
                  <w:tcW w:w="7800" w:type="dxa"/>
                  <w:shd w:val="clear" w:color="auto" w:fill="E6E6E6"/>
                  <w:noWrap/>
                  <w:vAlign w:val="bottom"/>
                </w:tcPr>
                <w:p w14:paraId="2692F649" w14:textId="77777777" w:rsidR="00F03914" w:rsidRPr="006C3EB4" w:rsidRDefault="00F03914" w:rsidP="00F03914">
                  <w:pPr>
                    <w:rPr>
                      <w:b/>
                      <w:bCs/>
                    </w:rPr>
                  </w:pPr>
                  <w:r>
                    <w:rPr>
                      <w:b/>
                      <w:bCs/>
                    </w:rPr>
                    <w:t>4</w:t>
                  </w:r>
                  <w:r w:rsidRPr="006C3EB4">
                    <w:rPr>
                      <w:b/>
                      <w:bCs/>
                    </w:rPr>
                    <w:t xml:space="preserve">.  SURADNJA S USTANOVAMA I STRUČNIM ORGANIZACIJAMA </w:t>
                  </w:r>
                </w:p>
              </w:tc>
              <w:tc>
                <w:tcPr>
                  <w:tcW w:w="1800" w:type="dxa"/>
                  <w:shd w:val="clear" w:color="auto" w:fill="auto"/>
                  <w:noWrap/>
                  <w:vAlign w:val="center"/>
                </w:tcPr>
                <w:p w14:paraId="6EFF0391" w14:textId="77777777" w:rsidR="00F03914" w:rsidRPr="006C3EB4" w:rsidRDefault="00F03914" w:rsidP="00F03914">
                  <w:pPr>
                    <w:jc w:val="center"/>
                  </w:pPr>
                  <w:r w:rsidRPr="006C3EB4">
                    <w:t> </w:t>
                  </w:r>
                </w:p>
              </w:tc>
            </w:tr>
            <w:tr w:rsidR="00F03914" w:rsidRPr="006C3EB4" w14:paraId="792A9D85" w14:textId="77777777" w:rsidTr="00BC2A98">
              <w:trPr>
                <w:trHeight w:val="499"/>
              </w:trPr>
              <w:tc>
                <w:tcPr>
                  <w:tcW w:w="7800" w:type="dxa"/>
                  <w:shd w:val="clear" w:color="auto" w:fill="auto"/>
                  <w:vAlign w:val="bottom"/>
                </w:tcPr>
                <w:p w14:paraId="448E10DE" w14:textId="77777777" w:rsidR="00F03914" w:rsidRPr="006C3EB4" w:rsidRDefault="00F03914" w:rsidP="00F03914">
                  <w:r w:rsidRPr="006C3EB4">
                    <w:t xml:space="preserve"> - s Ministarstvom znanosti</w:t>
                  </w:r>
                  <w:r>
                    <w:t xml:space="preserve"> i obrazovanja</w:t>
                  </w:r>
                </w:p>
              </w:tc>
              <w:tc>
                <w:tcPr>
                  <w:tcW w:w="1800" w:type="dxa"/>
                  <w:shd w:val="clear" w:color="auto" w:fill="auto"/>
                  <w:vAlign w:val="center"/>
                </w:tcPr>
                <w:p w14:paraId="1929F1B6" w14:textId="77777777" w:rsidR="00F03914" w:rsidRPr="006C3EB4" w:rsidRDefault="00F03914" w:rsidP="00F03914">
                  <w:pPr>
                    <w:jc w:val="center"/>
                  </w:pPr>
                  <w:r>
                    <w:t>tijekom godine</w:t>
                  </w:r>
                </w:p>
              </w:tc>
            </w:tr>
            <w:tr w:rsidR="00F03914" w:rsidRPr="006C3EB4" w14:paraId="6DA87AB0" w14:textId="77777777" w:rsidTr="00BC2A98">
              <w:trPr>
                <w:trHeight w:val="402"/>
              </w:trPr>
              <w:tc>
                <w:tcPr>
                  <w:tcW w:w="7800" w:type="dxa"/>
                  <w:shd w:val="clear" w:color="auto" w:fill="auto"/>
                  <w:noWrap/>
                  <w:vAlign w:val="bottom"/>
                </w:tcPr>
                <w:p w14:paraId="72E9DF50" w14:textId="77777777" w:rsidR="00F03914" w:rsidRPr="006C3EB4" w:rsidRDefault="00F03914" w:rsidP="00F03914">
                  <w:r w:rsidRPr="006C3EB4">
                    <w:t xml:space="preserve"> - s Gradski</w:t>
                  </w:r>
                  <w:r>
                    <w:t xml:space="preserve">m uredom za obrazovanje </w:t>
                  </w:r>
                </w:p>
              </w:tc>
              <w:tc>
                <w:tcPr>
                  <w:tcW w:w="1800" w:type="dxa"/>
                  <w:shd w:val="clear" w:color="auto" w:fill="auto"/>
                  <w:noWrap/>
                  <w:vAlign w:val="center"/>
                </w:tcPr>
                <w:p w14:paraId="112904C4" w14:textId="77777777" w:rsidR="00F03914" w:rsidRPr="006C3EB4" w:rsidRDefault="00F03914" w:rsidP="00F03914">
                  <w:pPr>
                    <w:jc w:val="center"/>
                  </w:pPr>
                  <w:r>
                    <w:t>tijekom godine</w:t>
                  </w:r>
                </w:p>
              </w:tc>
            </w:tr>
            <w:tr w:rsidR="00F03914" w:rsidRPr="006C3EB4" w14:paraId="3D6D6C5F" w14:textId="77777777" w:rsidTr="00BC2A98">
              <w:trPr>
                <w:trHeight w:val="402"/>
              </w:trPr>
              <w:tc>
                <w:tcPr>
                  <w:tcW w:w="7800" w:type="dxa"/>
                  <w:shd w:val="clear" w:color="auto" w:fill="auto"/>
                  <w:noWrap/>
                  <w:vAlign w:val="bottom"/>
                </w:tcPr>
                <w:p w14:paraId="7377A792" w14:textId="77777777" w:rsidR="00F03914" w:rsidRPr="006C3EB4" w:rsidRDefault="00F03914" w:rsidP="00F03914">
                  <w:r w:rsidRPr="006C3EB4">
                    <w:t xml:space="preserve"> </w:t>
                  </w:r>
                  <w:r>
                    <w:t>-</w:t>
                  </w:r>
                  <w:r w:rsidRPr="006C3EB4">
                    <w:t xml:space="preserve"> </w:t>
                  </w:r>
                  <w:r>
                    <w:t>s HZMO-om, HZZO-om, HZZ-e, FINO-m, CARNet-om i dr.</w:t>
                  </w:r>
                </w:p>
              </w:tc>
              <w:tc>
                <w:tcPr>
                  <w:tcW w:w="1800" w:type="dxa"/>
                  <w:shd w:val="clear" w:color="auto" w:fill="auto"/>
                  <w:noWrap/>
                  <w:vAlign w:val="center"/>
                </w:tcPr>
                <w:p w14:paraId="50649322" w14:textId="77777777" w:rsidR="00F03914" w:rsidRPr="006C3EB4" w:rsidRDefault="00F03914" w:rsidP="00F03914">
                  <w:pPr>
                    <w:jc w:val="center"/>
                  </w:pPr>
                  <w:r>
                    <w:t>tijekom godine</w:t>
                  </w:r>
                </w:p>
              </w:tc>
            </w:tr>
            <w:tr w:rsidR="00F03914" w:rsidRPr="006C3EB4" w14:paraId="12B17578" w14:textId="77777777" w:rsidTr="00BC2A98">
              <w:trPr>
                <w:trHeight w:val="402"/>
              </w:trPr>
              <w:tc>
                <w:tcPr>
                  <w:tcW w:w="7800" w:type="dxa"/>
                  <w:shd w:val="clear" w:color="auto" w:fill="auto"/>
                  <w:noWrap/>
                  <w:vAlign w:val="bottom"/>
                </w:tcPr>
                <w:p w14:paraId="29E35D5E" w14:textId="77777777" w:rsidR="00F03914" w:rsidRPr="006C3EB4" w:rsidRDefault="00F03914" w:rsidP="00F03914">
                  <w:r w:rsidRPr="006C3EB4">
                    <w:t xml:space="preserve"> - s osnovnim školama i drugim organizacijama</w:t>
                  </w:r>
                </w:p>
              </w:tc>
              <w:tc>
                <w:tcPr>
                  <w:tcW w:w="1800" w:type="dxa"/>
                  <w:shd w:val="clear" w:color="auto" w:fill="auto"/>
                  <w:noWrap/>
                  <w:vAlign w:val="center"/>
                </w:tcPr>
                <w:p w14:paraId="1281A55C" w14:textId="77777777" w:rsidR="00F03914" w:rsidRPr="006C3EB4" w:rsidRDefault="00F03914" w:rsidP="00F03914">
                  <w:pPr>
                    <w:jc w:val="center"/>
                  </w:pPr>
                  <w:r>
                    <w:t>tijekom godine</w:t>
                  </w:r>
                </w:p>
              </w:tc>
            </w:tr>
            <w:tr w:rsidR="00F03914" w:rsidRPr="006C3EB4" w14:paraId="7B2DB592" w14:textId="77777777" w:rsidTr="00BC2A98">
              <w:trPr>
                <w:trHeight w:val="402"/>
              </w:trPr>
              <w:tc>
                <w:tcPr>
                  <w:tcW w:w="7800" w:type="dxa"/>
                  <w:shd w:val="clear" w:color="auto" w:fill="E6E6E6"/>
                  <w:noWrap/>
                  <w:vAlign w:val="bottom"/>
                </w:tcPr>
                <w:p w14:paraId="3CF4352A" w14:textId="77777777" w:rsidR="00F03914" w:rsidRPr="006C3EB4" w:rsidRDefault="00F03914" w:rsidP="00F03914">
                  <w:pPr>
                    <w:rPr>
                      <w:b/>
                      <w:bCs/>
                    </w:rPr>
                  </w:pPr>
                  <w:r>
                    <w:rPr>
                      <w:b/>
                      <w:bCs/>
                    </w:rPr>
                    <w:t>5</w:t>
                  </w:r>
                  <w:r w:rsidRPr="006C3EB4">
                    <w:rPr>
                      <w:b/>
                      <w:bCs/>
                    </w:rPr>
                    <w:t>. OSTALI POSLOVI</w:t>
                  </w:r>
                </w:p>
              </w:tc>
              <w:tc>
                <w:tcPr>
                  <w:tcW w:w="1800" w:type="dxa"/>
                  <w:shd w:val="clear" w:color="auto" w:fill="auto"/>
                  <w:noWrap/>
                  <w:vAlign w:val="center"/>
                </w:tcPr>
                <w:p w14:paraId="7FA86B6A" w14:textId="77777777" w:rsidR="00F03914" w:rsidRPr="006C3EB4" w:rsidRDefault="00F03914" w:rsidP="00F03914">
                  <w:pPr>
                    <w:jc w:val="center"/>
                    <w:rPr>
                      <w:sz w:val="20"/>
                      <w:szCs w:val="20"/>
                    </w:rPr>
                  </w:pPr>
                  <w:r w:rsidRPr="006C3EB4">
                    <w:rPr>
                      <w:sz w:val="20"/>
                      <w:szCs w:val="20"/>
                    </w:rPr>
                    <w:t> </w:t>
                  </w:r>
                </w:p>
              </w:tc>
            </w:tr>
            <w:tr w:rsidR="00F03914" w:rsidRPr="006C3EB4" w14:paraId="0668BD12" w14:textId="77777777" w:rsidTr="00BC2A98">
              <w:trPr>
                <w:trHeight w:val="499"/>
              </w:trPr>
              <w:tc>
                <w:tcPr>
                  <w:tcW w:w="7800" w:type="dxa"/>
                  <w:shd w:val="clear" w:color="auto" w:fill="auto"/>
                  <w:noWrap/>
                  <w:vAlign w:val="bottom"/>
                </w:tcPr>
                <w:p w14:paraId="239B89D1" w14:textId="77777777" w:rsidR="00F03914" w:rsidRPr="006C3EB4" w:rsidRDefault="00F03914" w:rsidP="00F03914">
                  <w:r>
                    <w:t xml:space="preserve"> - rad sa strankama (radnici, učenici, roditelji, </w:t>
                  </w:r>
                  <w:r w:rsidRPr="006C3EB4">
                    <w:t>....)</w:t>
                  </w:r>
                </w:p>
              </w:tc>
              <w:tc>
                <w:tcPr>
                  <w:tcW w:w="1800" w:type="dxa"/>
                  <w:shd w:val="clear" w:color="auto" w:fill="auto"/>
                  <w:noWrap/>
                  <w:vAlign w:val="center"/>
                </w:tcPr>
                <w:p w14:paraId="2102E06F" w14:textId="77777777" w:rsidR="00F03914" w:rsidRPr="006C3EB4" w:rsidRDefault="00F03914" w:rsidP="00F03914">
                  <w:pPr>
                    <w:jc w:val="center"/>
                  </w:pPr>
                  <w:r>
                    <w:t>tijekom godine</w:t>
                  </w:r>
                </w:p>
              </w:tc>
            </w:tr>
            <w:tr w:rsidR="00F03914" w:rsidRPr="006C3EB4" w14:paraId="7822546B" w14:textId="77777777" w:rsidTr="00BC2A98">
              <w:trPr>
                <w:trHeight w:val="402"/>
              </w:trPr>
              <w:tc>
                <w:tcPr>
                  <w:tcW w:w="7800" w:type="dxa"/>
                  <w:shd w:val="clear" w:color="auto" w:fill="auto"/>
                  <w:noWrap/>
                  <w:vAlign w:val="bottom"/>
                </w:tcPr>
                <w:p w14:paraId="7B2A1E99" w14:textId="77777777" w:rsidR="00F03914" w:rsidRPr="006C3EB4" w:rsidRDefault="00F03914" w:rsidP="00F03914">
                  <w:r>
                    <w:t xml:space="preserve"> - suradnja s ravnateljem, voditeljem računovodstva, učiteljima, stručnim suradnicima i ostalim radnicima u školi</w:t>
                  </w:r>
                </w:p>
              </w:tc>
              <w:tc>
                <w:tcPr>
                  <w:tcW w:w="1800" w:type="dxa"/>
                  <w:shd w:val="clear" w:color="auto" w:fill="auto"/>
                  <w:noWrap/>
                  <w:vAlign w:val="center"/>
                </w:tcPr>
                <w:p w14:paraId="19E4C33A" w14:textId="77777777" w:rsidR="00F03914" w:rsidRPr="006C3EB4" w:rsidRDefault="00F03914" w:rsidP="00F03914">
                  <w:pPr>
                    <w:jc w:val="center"/>
                  </w:pPr>
                  <w:r>
                    <w:t>tijekom godine</w:t>
                  </w:r>
                </w:p>
              </w:tc>
            </w:tr>
            <w:tr w:rsidR="00F03914" w:rsidRPr="006C3EB4" w14:paraId="58BF8865" w14:textId="77777777" w:rsidTr="00BC2A98">
              <w:trPr>
                <w:trHeight w:val="402"/>
              </w:trPr>
              <w:tc>
                <w:tcPr>
                  <w:tcW w:w="7800" w:type="dxa"/>
                  <w:shd w:val="clear" w:color="auto" w:fill="auto"/>
                  <w:noWrap/>
                  <w:vAlign w:val="bottom"/>
                </w:tcPr>
                <w:p w14:paraId="580D9098" w14:textId="77777777" w:rsidR="00F03914" w:rsidRPr="006C3EB4" w:rsidRDefault="00F03914" w:rsidP="00F03914">
                  <w:r w:rsidRPr="006C3EB4">
                    <w:t xml:space="preserve"> - sudjelovanje u stručnim aktivima tajnika</w:t>
                  </w:r>
                </w:p>
              </w:tc>
              <w:tc>
                <w:tcPr>
                  <w:tcW w:w="1800" w:type="dxa"/>
                  <w:shd w:val="clear" w:color="auto" w:fill="auto"/>
                  <w:noWrap/>
                  <w:vAlign w:val="center"/>
                </w:tcPr>
                <w:p w14:paraId="1B70FDA6" w14:textId="77777777" w:rsidR="00F03914" w:rsidRPr="006C3EB4" w:rsidRDefault="00F03914" w:rsidP="00F03914">
                  <w:pPr>
                    <w:jc w:val="center"/>
                  </w:pPr>
                  <w:r>
                    <w:t>tijekom godine</w:t>
                  </w:r>
                </w:p>
              </w:tc>
            </w:tr>
            <w:tr w:rsidR="00F03914" w:rsidRPr="006C3EB4" w14:paraId="63737AEF" w14:textId="77777777" w:rsidTr="00BC2A98">
              <w:trPr>
                <w:trHeight w:val="402"/>
              </w:trPr>
              <w:tc>
                <w:tcPr>
                  <w:tcW w:w="7800" w:type="dxa"/>
                  <w:shd w:val="clear" w:color="auto" w:fill="auto"/>
                  <w:noWrap/>
                  <w:vAlign w:val="bottom"/>
                </w:tcPr>
                <w:p w14:paraId="46E06248" w14:textId="77777777" w:rsidR="00F03914" w:rsidRPr="006C3EB4" w:rsidRDefault="00F03914" w:rsidP="00F03914">
                  <w:r>
                    <w:t xml:space="preserve"> - vođenje e</w:t>
                  </w:r>
                  <w:r w:rsidRPr="006C3EB4">
                    <w:t xml:space="preserve"> – matice za radnike škole </w:t>
                  </w:r>
                </w:p>
              </w:tc>
              <w:tc>
                <w:tcPr>
                  <w:tcW w:w="1800" w:type="dxa"/>
                  <w:shd w:val="clear" w:color="auto" w:fill="auto"/>
                  <w:noWrap/>
                  <w:vAlign w:val="center"/>
                </w:tcPr>
                <w:p w14:paraId="29274AF6" w14:textId="77777777" w:rsidR="00F03914" w:rsidRPr="006C3EB4" w:rsidRDefault="00F03914" w:rsidP="00F03914">
                  <w:pPr>
                    <w:jc w:val="center"/>
                  </w:pPr>
                  <w:r>
                    <w:t>tijekom godine</w:t>
                  </w:r>
                </w:p>
              </w:tc>
            </w:tr>
            <w:tr w:rsidR="00F03914" w:rsidRPr="006C3EB4" w14:paraId="25610FB8" w14:textId="77777777" w:rsidTr="00BC2A98">
              <w:trPr>
                <w:trHeight w:val="402"/>
              </w:trPr>
              <w:tc>
                <w:tcPr>
                  <w:tcW w:w="7800" w:type="dxa"/>
                  <w:shd w:val="clear" w:color="auto" w:fill="auto"/>
                  <w:noWrap/>
                  <w:vAlign w:val="bottom"/>
                </w:tcPr>
                <w:p w14:paraId="60400C2C" w14:textId="77777777" w:rsidR="00F03914" w:rsidRDefault="00F03914" w:rsidP="00F03914">
                  <w:pPr>
                    <w:spacing w:before="40" w:after="40"/>
                  </w:pPr>
                  <w:r>
                    <w:t xml:space="preserve"> - s</w:t>
                  </w:r>
                  <w:r w:rsidRPr="006C3EB4">
                    <w:t>udjelovanje</w:t>
                  </w:r>
                  <w:r>
                    <w:t xml:space="preserve"> </w:t>
                  </w:r>
                  <w:r w:rsidRPr="006C3EB4">
                    <w:t>na stručnim skupovima, seminarima, savjetovanjima, edukacijama organiziranih od strane</w:t>
                  </w:r>
                  <w:r>
                    <w:t xml:space="preserve"> Hrvatske</w:t>
                  </w:r>
                  <w:r w:rsidRPr="006C3EB4">
                    <w:t xml:space="preserve"> </w:t>
                  </w:r>
                  <w:r>
                    <w:t>zajednice osnovnih škola, UTIRUŠ-a, i dr.</w:t>
                  </w:r>
                </w:p>
              </w:tc>
              <w:tc>
                <w:tcPr>
                  <w:tcW w:w="1800" w:type="dxa"/>
                  <w:shd w:val="clear" w:color="auto" w:fill="auto"/>
                  <w:noWrap/>
                  <w:vAlign w:val="center"/>
                </w:tcPr>
                <w:p w14:paraId="141FDCAA" w14:textId="77777777" w:rsidR="00F03914" w:rsidRPr="006C3EB4" w:rsidRDefault="00F03914" w:rsidP="00F03914">
                  <w:pPr>
                    <w:jc w:val="center"/>
                  </w:pPr>
                  <w:r>
                    <w:t>tijekom godine</w:t>
                  </w:r>
                </w:p>
              </w:tc>
            </w:tr>
          </w:tbl>
          <w:p w14:paraId="17A4D4E5" w14:textId="77777777" w:rsidR="00F03914" w:rsidRDefault="00F03914" w:rsidP="00F03914"/>
          <w:p w14:paraId="3324DB23" w14:textId="52725BF5" w:rsidR="00A25A89" w:rsidRDefault="00A25A89" w:rsidP="00F03914">
            <w:pPr>
              <w:rPr>
                <w:color w:val="0000FF"/>
                <w:sz w:val="28"/>
                <w:szCs w:val="28"/>
              </w:rPr>
            </w:pPr>
          </w:p>
        </w:tc>
        <w:tc>
          <w:tcPr>
            <w:tcW w:w="1800" w:type="dxa"/>
            <w:shd w:val="clear" w:color="auto" w:fill="auto"/>
            <w:vAlign w:val="center"/>
          </w:tcPr>
          <w:p w14:paraId="27F7A336" w14:textId="294EE34A" w:rsidR="00A25A89" w:rsidRDefault="00A25A89">
            <w:pPr>
              <w:ind w:left="-108"/>
              <w:jc w:val="center"/>
              <w:rPr>
                <w:b/>
                <w:bCs/>
                <w:color w:val="0000FF"/>
                <w:sz w:val="20"/>
                <w:szCs w:val="20"/>
              </w:rPr>
            </w:pPr>
          </w:p>
        </w:tc>
      </w:tr>
      <w:tr w:rsidR="00A25A89" w14:paraId="6E3D7039" w14:textId="77777777">
        <w:trPr>
          <w:trHeight w:val="499"/>
        </w:trPr>
        <w:tc>
          <w:tcPr>
            <w:tcW w:w="7800" w:type="dxa"/>
            <w:shd w:val="clear" w:color="auto" w:fill="E6E6E6"/>
            <w:noWrap/>
            <w:vAlign w:val="bottom"/>
          </w:tcPr>
          <w:p w14:paraId="5AF8F3B5" w14:textId="6713A14B" w:rsidR="00A25A89" w:rsidRDefault="00A25A89">
            <w:pPr>
              <w:rPr>
                <w:b/>
                <w:bCs/>
              </w:rPr>
            </w:pPr>
          </w:p>
        </w:tc>
        <w:tc>
          <w:tcPr>
            <w:tcW w:w="1800" w:type="dxa"/>
            <w:shd w:val="clear" w:color="auto" w:fill="auto"/>
            <w:noWrap/>
            <w:vAlign w:val="bottom"/>
          </w:tcPr>
          <w:p w14:paraId="1BAA459E" w14:textId="083EAA30" w:rsidR="00A25A89" w:rsidRDefault="00A25A89">
            <w:pPr>
              <w:rPr>
                <w:sz w:val="20"/>
                <w:szCs w:val="20"/>
              </w:rPr>
            </w:pPr>
          </w:p>
        </w:tc>
      </w:tr>
      <w:tr w:rsidR="00A25A89" w14:paraId="11689084" w14:textId="77777777">
        <w:trPr>
          <w:trHeight w:val="402"/>
        </w:trPr>
        <w:tc>
          <w:tcPr>
            <w:tcW w:w="7800" w:type="dxa"/>
            <w:shd w:val="clear" w:color="auto" w:fill="auto"/>
            <w:noWrap/>
            <w:vAlign w:val="bottom"/>
          </w:tcPr>
          <w:p w14:paraId="460732E4" w14:textId="127256CE" w:rsidR="00A25A89" w:rsidRDefault="00A25A89"/>
        </w:tc>
        <w:tc>
          <w:tcPr>
            <w:tcW w:w="1800" w:type="dxa"/>
            <w:shd w:val="clear" w:color="auto" w:fill="auto"/>
            <w:noWrap/>
            <w:vAlign w:val="center"/>
          </w:tcPr>
          <w:p w14:paraId="1D383C28" w14:textId="771F9A60" w:rsidR="00A25A89" w:rsidRDefault="00A25A89">
            <w:pPr>
              <w:jc w:val="center"/>
            </w:pPr>
          </w:p>
        </w:tc>
      </w:tr>
      <w:tr w:rsidR="00A25A89" w14:paraId="71F0A3B8" w14:textId="77777777">
        <w:trPr>
          <w:trHeight w:val="402"/>
        </w:trPr>
        <w:tc>
          <w:tcPr>
            <w:tcW w:w="7800" w:type="dxa"/>
            <w:shd w:val="clear" w:color="auto" w:fill="auto"/>
            <w:noWrap/>
            <w:vAlign w:val="bottom"/>
          </w:tcPr>
          <w:p w14:paraId="737CE474" w14:textId="00AE60CF" w:rsidR="00A25A89" w:rsidRDefault="00A25A89"/>
        </w:tc>
        <w:tc>
          <w:tcPr>
            <w:tcW w:w="1800" w:type="dxa"/>
            <w:shd w:val="clear" w:color="auto" w:fill="auto"/>
            <w:noWrap/>
            <w:vAlign w:val="center"/>
          </w:tcPr>
          <w:p w14:paraId="19552171" w14:textId="4778CF1D" w:rsidR="00A25A89" w:rsidRDefault="00A25A89">
            <w:pPr>
              <w:jc w:val="center"/>
            </w:pPr>
          </w:p>
        </w:tc>
      </w:tr>
      <w:tr w:rsidR="00A25A89" w14:paraId="157E1C56" w14:textId="77777777">
        <w:trPr>
          <w:trHeight w:val="402"/>
        </w:trPr>
        <w:tc>
          <w:tcPr>
            <w:tcW w:w="7800" w:type="dxa"/>
            <w:shd w:val="clear" w:color="auto" w:fill="auto"/>
            <w:noWrap/>
            <w:vAlign w:val="bottom"/>
          </w:tcPr>
          <w:p w14:paraId="37C5C879" w14:textId="5B72C9EB" w:rsidR="00A25A89" w:rsidRDefault="00A25A89"/>
        </w:tc>
        <w:tc>
          <w:tcPr>
            <w:tcW w:w="1800" w:type="dxa"/>
            <w:shd w:val="clear" w:color="auto" w:fill="auto"/>
            <w:noWrap/>
            <w:vAlign w:val="center"/>
          </w:tcPr>
          <w:p w14:paraId="39A8A2E6" w14:textId="3CC48D70" w:rsidR="00A25A89" w:rsidRDefault="00A25A89">
            <w:pPr>
              <w:jc w:val="center"/>
            </w:pPr>
          </w:p>
        </w:tc>
      </w:tr>
      <w:tr w:rsidR="00A25A89" w14:paraId="3CDF03D1" w14:textId="77777777">
        <w:trPr>
          <w:trHeight w:val="499"/>
        </w:trPr>
        <w:tc>
          <w:tcPr>
            <w:tcW w:w="7800" w:type="dxa"/>
            <w:shd w:val="clear" w:color="auto" w:fill="E6E6E6"/>
            <w:noWrap/>
            <w:vAlign w:val="bottom"/>
          </w:tcPr>
          <w:p w14:paraId="2211CD5C" w14:textId="22E32CC8" w:rsidR="00A25A89" w:rsidRDefault="00A25A89">
            <w:pPr>
              <w:rPr>
                <w:b/>
                <w:bCs/>
              </w:rPr>
            </w:pPr>
          </w:p>
        </w:tc>
        <w:tc>
          <w:tcPr>
            <w:tcW w:w="1800" w:type="dxa"/>
            <w:shd w:val="clear" w:color="auto" w:fill="auto"/>
            <w:noWrap/>
            <w:vAlign w:val="center"/>
          </w:tcPr>
          <w:p w14:paraId="20000C27" w14:textId="5DB92592" w:rsidR="00A25A89" w:rsidRDefault="00A25A89">
            <w:pPr>
              <w:jc w:val="center"/>
            </w:pPr>
          </w:p>
        </w:tc>
      </w:tr>
      <w:tr w:rsidR="00A25A89" w14:paraId="2C957611" w14:textId="77777777">
        <w:trPr>
          <w:trHeight w:val="402"/>
        </w:trPr>
        <w:tc>
          <w:tcPr>
            <w:tcW w:w="7800" w:type="dxa"/>
            <w:shd w:val="clear" w:color="auto" w:fill="auto"/>
            <w:noWrap/>
            <w:vAlign w:val="bottom"/>
          </w:tcPr>
          <w:p w14:paraId="52A245FC" w14:textId="3EC31439" w:rsidR="00A25A89" w:rsidRDefault="00A25A89"/>
        </w:tc>
        <w:tc>
          <w:tcPr>
            <w:tcW w:w="1800" w:type="dxa"/>
            <w:shd w:val="clear" w:color="auto" w:fill="auto"/>
            <w:noWrap/>
            <w:vAlign w:val="center"/>
          </w:tcPr>
          <w:p w14:paraId="3663C551" w14:textId="0039A6DD" w:rsidR="00A25A89" w:rsidRDefault="00A25A89">
            <w:pPr>
              <w:jc w:val="center"/>
              <w:rPr>
                <w:sz w:val="20"/>
                <w:szCs w:val="20"/>
              </w:rPr>
            </w:pPr>
          </w:p>
        </w:tc>
      </w:tr>
      <w:tr w:rsidR="00A25A89" w14:paraId="5500F195" w14:textId="77777777">
        <w:trPr>
          <w:trHeight w:val="402"/>
        </w:trPr>
        <w:tc>
          <w:tcPr>
            <w:tcW w:w="7800" w:type="dxa"/>
            <w:shd w:val="clear" w:color="auto" w:fill="auto"/>
            <w:noWrap/>
            <w:vAlign w:val="bottom"/>
          </w:tcPr>
          <w:p w14:paraId="7CDF2225" w14:textId="569CCF34" w:rsidR="00A25A89" w:rsidRDefault="00A25A89"/>
        </w:tc>
        <w:tc>
          <w:tcPr>
            <w:tcW w:w="1800" w:type="dxa"/>
            <w:shd w:val="clear" w:color="auto" w:fill="auto"/>
            <w:noWrap/>
            <w:vAlign w:val="center"/>
          </w:tcPr>
          <w:p w14:paraId="172DD995" w14:textId="5CEBA16E" w:rsidR="00A25A89" w:rsidRDefault="00A25A89">
            <w:pPr>
              <w:jc w:val="center"/>
              <w:rPr>
                <w:sz w:val="20"/>
                <w:szCs w:val="20"/>
              </w:rPr>
            </w:pPr>
          </w:p>
        </w:tc>
      </w:tr>
      <w:tr w:rsidR="00A25A89" w14:paraId="5EC35B67" w14:textId="77777777">
        <w:trPr>
          <w:trHeight w:val="402"/>
        </w:trPr>
        <w:tc>
          <w:tcPr>
            <w:tcW w:w="7800" w:type="dxa"/>
            <w:shd w:val="clear" w:color="auto" w:fill="auto"/>
            <w:noWrap/>
            <w:vAlign w:val="bottom"/>
          </w:tcPr>
          <w:p w14:paraId="2040D3C5" w14:textId="39568E14" w:rsidR="00A25A89" w:rsidRDefault="00A25A89"/>
        </w:tc>
        <w:tc>
          <w:tcPr>
            <w:tcW w:w="1800" w:type="dxa"/>
            <w:shd w:val="clear" w:color="auto" w:fill="auto"/>
            <w:noWrap/>
            <w:vAlign w:val="center"/>
          </w:tcPr>
          <w:p w14:paraId="720902F5" w14:textId="58C5DA5A" w:rsidR="00A25A89" w:rsidRDefault="00A25A89">
            <w:pPr>
              <w:jc w:val="center"/>
              <w:rPr>
                <w:sz w:val="20"/>
                <w:szCs w:val="20"/>
              </w:rPr>
            </w:pPr>
          </w:p>
        </w:tc>
      </w:tr>
      <w:tr w:rsidR="00A25A89" w14:paraId="6B5FAEA1" w14:textId="77777777">
        <w:trPr>
          <w:trHeight w:val="402"/>
        </w:trPr>
        <w:tc>
          <w:tcPr>
            <w:tcW w:w="7800" w:type="dxa"/>
            <w:shd w:val="clear" w:color="auto" w:fill="auto"/>
            <w:noWrap/>
            <w:vAlign w:val="bottom"/>
          </w:tcPr>
          <w:p w14:paraId="07965590" w14:textId="2924815A" w:rsidR="00A25A89" w:rsidRDefault="00A25A89"/>
        </w:tc>
        <w:tc>
          <w:tcPr>
            <w:tcW w:w="1800" w:type="dxa"/>
            <w:shd w:val="clear" w:color="auto" w:fill="auto"/>
            <w:noWrap/>
            <w:vAlign w:val="center"/>
          </w:tcPr>
          <w:p w14:paraId="2D5D324E" w14:textId="489577DF" w:rsidR="00A25A89" w:rsidRDefault="00A25A89">
            <w:pPr>
              <w:jc w:val="center"/>
              <w:rPr>
                <w:sz w:val="20"/>
                <w:szCs w:val="20"/>
              </w:rPr>
            </w:pPr>
          </w:p>
        </w:tc>
      </w:tr>
      <w:tr w:rsidR="00A25A89" w14:paraId="5CD6B979" w14:textId="77777777">
        <w:trPr>
          <w:trHeight w:val="402"/>
        </w:trPr>
        <w:tc>
          <w:tcPr>
            <w:tcW w:w="7800" w:type="dxa"/>
            <w:shd w:val="clear" w:color="auto" w:fill="auto"/>
            <w:noWrap/>
            <w:vAlign w:val="bottom"/>
          </w:tcPr>
          <w:p w14:paraId="50BB3D97" w14:textId="590726DA" w:rsidR="00A25A89" w:rsidRDefault="00A25A89"/>
        </w:tc>
        <w:tc>
          <w:tcPr>
            <w:tcW w:w="1800" w:type="dxa"/>
            <w:shd w:val="clear" w:color="auto" w:fill="auto"/>
            <w:noWrap/>
            <w:vAlign w:val="center"/>
          </w:tcPr>
          <w:p w14:paraId="3A36A14C" w14:textId="78831D47" w:rsidR="00A25A89" w:rsidRDefault="00A25A89">
            <w:pPr>
              <w:jc w:val="center"/>
              <w:rPr>
                <w:sz w:val="20"/>
                <w:szCs w:val="20"/>
              </w:rPr>
            </w:pPr>
          </w:p>
        </w:tc>
      </w:tr>
      <w:tr w:rsidR="00A25A89" w14:paraId="4A5BDBCA" w14:textId="77777777">
        <w:trPr>
          <w:trHeight w:val="402"/>
        </w:trPr>
        <w:tc>
          <w:tcPr>
            <w:tcW w:w="7800" w:type="dxa"/>
            <w:shd w:val="clear" w:color="auto" w:fill="auto"/>
            <w:noWrap/>
            <w:vAlign w:val="bottom"/>
          </w:tcPr>
          <w:p w14:paraId="034D7798" w14:textId="77777777" w:rsidR="00A25A89" w:rsidRDefault="00A25A89"/>
        </w:tc>
        <w:tc>
          <w:tcPr>
            <w:tcW w:w="1800" w:type="dxa"/>
            <w:shd w:val="clear" w:color="auto" w:fill="auto"/>
            <w:noWrap/>
            <w:vAlign w:val="center"/>
          </w:tcPr>
          <w:p w14:paraId="4DF1A536" w14:textId="026A4EFE" w:rsidR="00A25A89" w:rsidRDefault="00A25A89">
            <w:pPr>
              <w:jc w:val="center"/>
              <w:rPr>
                <w:sz w:val="20"/>
                <w:szCs w:val="20"/>
              </w:rPr>
            </w:pPr>
          </w:p>
        </w:tc>
      </w:tr>
      <w:tr w:rsidR="00A25A89" w14:paraId="4E3C2A46" w14:textId="77777777">
        <w:trPr>
          <w:trHeight w:val="402"/>
        </w:trPr>
        <w:tc>
          <w:tcPr>
            <w:tcW w:w="7800" w:type="dxa"/>
            <w:shd w:val="clear" w:color="auto" w:fill="auto"/>
            <w:noWrap/>
            <w:vAlign w:val="bottom"/>
          </w:tcPr>
          <w:p w14:paraId="410BB6B0" w14:textId="187A0DD9" w:rsidR="00A25A89" w:rsidRDefault="00A25A89"/>
        </w:tc>
        <w:tc>
          <w:tcPr>
            <w:tcW w:w="1800" w:type="dxa"/>
            <w:shd w:val="clear" w:color="auto" w:fill="auto"/>
            <w:noWrap/>
            <w:vAlign w:val="center"/>
          </w:tcPr>
          <w:p w14:paraId="796C63C3" w14:textId="436518ED" w:rsidR="00A25A89" w:rsidRDefault="00A25A89">
            <w:pPr>
              <w:jc w:val="center"/>
              <w:rPr>
                <w:sz w:val="20"/>
                <w:szCs w:val="20"/>
              </w:rPr>
            </w:pPr>
          </w:p>
        </w:tc>
      </w:tr>
      <w:tr w:rsidR="00A25A89" w14:paraId="4DE98D69" w14:textId="77777777">
        <w:trPr>
          <w:trHeight w:val="600"/>
        </w:trPr>
        <w:tc>
          <w:tcPr>
            <w:tcW w:w="7800" w:type="dxa"/>
            <w:shd w:val="clear" w:color="auto" w:fill="auto"/>
            <w:vAlign w:val="bottom"/>
          </w:tcPr>
          <w:p w14:paraId="169B4AAC" w14:textId="3BAFC26B" w:rsidR="00A25A89" w:rsidRDefault="00A25A89"/>
        </w:tc>
        <w:tc>
          <w:tcPr>
            <w:tcW w:w="1800" w:type="dxa"/>
            <w:shd w:val="clear" w:color="auto" w:fill="auto"/>
            <w:noWrap/>
            <w:vAlign w:val="center"/>
          </w:tcPr>
          <w:p w14:paraId="5E8C7822" w14:textId="1D720ED5" w:rsidR="00A25A89" w:rsidRDefault="00A25A89">
            <w:pPr>
              <w:jc w:val="center"/>
            </w:pPr>
          </w:p>
        </w:tc>
      </w:tr>
      <w:tr w:rsidR="00A25A89" w14:paraId="0F4D15F9" w14:textId="77777777">
        <w:trPr>
          <w:trHeight w:val="615"/>
        </w:trPr>
        <w:tc>
          <w:tcPr>
            <w:tcW w:w="7800" w:type="dxa"/>
            <w:shd w:val="clear" w:color="auto" w:fill="auto"/>
            <w:vAlign w:val="bottom"/>
          </w:tcPr>
          <w:p w14:paraId="029B03A6" w14:textId="197D1A09" w:rsidR="00A25A89" w:rsidRDefault="00A25A89"/>
        </w:tc>
        <w:tc>
          <w:tcPr>
            <w:tcW w:w="1800" w:type="dxa"/>
            <w:shd w:val="clear" w:color="auto" w:fill="auto"/>
            <w:noWrap/>
            <w:vAlign w:val="center"/>
          </w:tcPr>
          <w:p w14:paraId="0788345A" w14:textId="60C24FD2" w:rsidR="00A25A89" w:rsidRDefault="00A25A89">
            <w:pPr>
              <w:jc w:val="center"/>
            </w:pPr>
          </w:p>
        </w:tc>
      </w:tr>
      <w:tr w:rsidR="00A25A89" w14:paraId="7BF3AB79" w14:textId="77777777">
        <w:trPr>
          <w:trHeight w:val="499"/>
        </w:trPr>
        <w:tc>
          <w:tcPr>
            <w:tcW w:w="7800" w:type="dxa"/>
            <w:shd w:val="clear" w:color="auto" w:fill="E6E6E6"/>
            <w:noWrap/>
            <w:vAlign w:val="bottom"/>
          </w:tcPr>
          <w:p w14:paraId="00ABCCCD" w14:textId="4D235847" w:rsidR="00A25A89" w:rsidRDefault="00A25A89">
            <w:pPr>
              <w:rPr>
                <w:b/>
                <w:bCs/>
              </w:rPr>
            </w:pPr>
          </w:p>
        </w:tc>
        <w:tc>
          <w:tcPr>
            <w:tcW w:w="1800" w:type="dxa"/>
            <w:shd w:val="clear" w:color="auto" w:fill="auto"/>
            <w:noWrap/>
            <w:vAlign w:val="center"/>
          </w:tcPr>
          <w:p w14:paraId="59DC8553" w14:textId="6F5C9093" w:rsidR="00A25A89" w:rsidRDefault="00A25A89">
            <w:pPr>
              <w:jc w:val="center"/>
              <w:rPr>
                <w:sz w:val="20"/>
                <w:szCs w:val="20"/>
              </w:rPr>
            </w:pPr>
          </w:p>
        </w:tc>
      </w:tr>
      <w:tr w:rsidR="00A25A89" w14:paraId="780CC84F" w14:textId="77777777">
        <w:trPr>
          <w:trHeight w:val="402"/>
        </w:trPr>
        <w:tc>
          <w:tcPr>
            <w:tcW w:w="7800" w:type="dxa"/>
            <w:shd w:val="clear" w:color="auto" w:fill="auto"/>
            <w:noWrap/>
            <w:vAlign w:val="bottom"/>
          </w:tcPr>
          <w:p w14:paraId="4E0642F5" w14:textId="42607D97" w:rsidR="00A25A89" w:rsidRDefault="00A25A89"/>
        </w:tc>
        <w:tc>
          <w:tcPr>
            <w:tcW w:w="1800" w:type="dxa"/>
            <w:shd w:val="clear" w:color="auto" w:fill="auto"/>
            <w:noWrap/>
            <w:vAlign w:val="center"/>
          </w:tcPr>
          <w:p w14:paraId="61439089" w14:textId="5FFE85D1" w:rsidR="00A25A89" w:rsidRDefault="00A25A89">
            <w:pPr>
              <w:jc w:val="center"/>
            </w:pPr>
          </w:p>
        </w:tc>
      </w:tr>
      <w:tr w:rsidR="00A25A89" w14:paraId="341860F5" w14:textId="77777777">
        <w:trPr>
          <w:trHeight w:val="630"/>
        </w:trPr>
        <w:tc>
          <w:tcPr>
            <w:tcW w:w="7800" w:type="dxa"/>
            <w:shd w:val="clear" w:color="auto" w:fill="auto"/>
            <w:vAlign w:val="bottom"/>
          </w:tcPr>
          <w:p w14:paraId="1D6D7829" w14:textId="56F5C390" w:rsidR="00A25A89" w:rsidRDefault="00A25A89"/>
        </w:tc>
        <w:tc>
          <w:tcPr>
            <w:tcW w:w="1800" w:type="dxa"/>
            <w:shd w:val="clear" w:color="auto" w:fill="auto"/>
            <w:noWrap/>
            <w:vAlign w:val="center"/>
          </w:tcPr>
          <w:p w14:paraId="0BA7814F" w14:textId="0ABEDB75" w:rsidR="00A25A89" w:rsidRDefault="00A25A89">
            <w:pPr>
              <w:jc w:val="center"/>
            </w:pPr>
          </w:p>
        </w:tc>
      </w:tr>
      <w:tr w:rsidR="00A25A89" w14:paraId="7F9B66A5" w14:textId="77777777">
        <w:trPr>
          <w:trHeight w:val="402"/>
        </w:trPr>
        <w:tc>
          <w:tcPr>
            <w:tcW w:w="7800" w:type="dxa"/>
            <w:shd w:val="clear" w:color="auto" w:fill="auto"/>
            <w:noWrap/>
            <w:vAlign w:val="bottom"/>
          </w:tcPr>
          <w:p w14:paraId="264C65C1" w14:textId="46B647C6" w:rsidR="00A25A89" w:rsidRDefault="00A25A89"/>
        </w:tc>
        <w:tc>
          <w:tcPr>
            <w:tcW w:w="1800" w:type="dxa"/>
            <w:shd w:val="clear" w:color="auto" w:fill="auto"/>
            <w:noWrap/>
            <w:vAlign w:val="center"/>
          </w:tcPr>
          <w:p w14:paraId="5BE87348" w14:textId="2D5C3DA9" w:rsidR="00A25A89" w:rsidRDefault="00A25A89">
            <w:pPr>
              <w:jc w:val="center"/>
            </w:pPr>
          </w:p>
        </w:tc>
      </w:tr>
      <w:tr w:rsidR="00A25A89" w14:paraId="24B05ED2" w14:textId="77777777">
        <w:trPr>
          <w:trHeight w:val="600"/>
        </w:trPr>
        <w:tc>
          <w:tcPr>
            <w:tcW w:w="7800" w:type="dxa"/>
            <w:shd w:val="clear" w:color="auto" w:fill="auto"/>
            <w:vAlign w:val="bottom"/>
          </w:tcPr>
          <w:p w14:paraId="07BDD1D0" w14:textId="5856B916" w:rsidR="00A25A89" w:rsidRDefault="00A25A89"/>
        </w:tc>
        <w:tc>
          <w:tcPr>
            <w:tcW w:w="1800" w:type="dxa"/>
            <w:shd w:val="clear" w:color="auto" w:fill="auto"/>
            <w:noWrap/>
            <w:vAlign w:val="center"/>
          </w:tcPr>
          <w:p w14:paraId="1826D46F" w14:textId="59EC466D" w:rsidR="00A25A89" w:rsidRDefault="00A25A89">
            <w:pPr>
              <w:jc w:val="center"/>
            </w:pPr>
          </w:p>
        </w:tc>
      </w:tr>
      <w:tr w:rsidR="00A25A89" w14:paraId="50B72230" w14:textId="77777777">
        <w:trPr>
          <w:trHeight w:val="402"/>
        </w:trPr>
        <w:tc>
          <w:tcPr>
            <w:tcW w:w="7800" w:type="dxa"/>
            <w:shd w:val="clear" w:color="auto" w:fill="auto"/>
            <w:noWrap/>
            <w:vAlign w:val="bottom"/>
          </w:tcPr>
          <w:p w14:paraId="1D32767B" w14:textId="3E207B77" w:rsidR="00A25A89" w:rsidRDefault="00A25A89"/>
        </w:tc>
        <w:tc>
          <w:tcPr>
            <w:tcW w:w="1800" w:type="dxa"/>
            <w:shd w:val="clear" w:color="auto" w:fill="auto"/>
            <w:noWrap/>
            <w:vAlign w:val="center"/>
          </w:tcPr>
          <w:p w14:paraId="33F81E82" w14:textId="120753A4" w:rsidR="00A25A89" w:rsidRDefault="00A25A89">
            <w:pPr>
              <w:jc w:val="center"/>
            </w:pPr>
          </w:p>
        </w:tc>
      </w:tr>
      <w:tr w:rsidR="00A25A89" w14:paraId="43F1A79D" w14:textId="77777777">
        <w:trPr>
          <w:trHeight w:val="402"/>
        </w:trPr>
        <w:tc>
          <w:tcPr>
            <w:tcW w:w="7800" w:type="dxa"/>
            <w:shd w:val="clear" w:color="auto" w:fill="auto"/>
            <w:noWrap/>
            <w:vAlign w:val="bottom"/>
          </w:tcPr>
          <w:p w14:paraId="1CA777C9" w14:textId="0C39564C" w:rsidR="00A25A89" w:rsidRDefault="00A25A89"/>
        </w:tc>
        <w:tc>
          <w:tcPr>
            <w:tcW w:w="1800" w:type="dxa"/>
            <w:shd w:val="clear" w:color="auto" w:fill="auto"/>
            <w:noWrap/>
            <w:vAlign w:val="center"/>
          </w:tcPr>
          <w:p w14:paraId="5FAB2685" w14:textId="7F2D699B" w:rsidR="00A25A89" w:rsidRDefault="00A25A89">
            <w:pPr>
              <w:jc w:val="center"/>
            </w:pPr>
          </w:p>
        </w:tc>
      </w:tr>
      <w:tr w:rsidR="00A25A89" w14:paraId="0AA169A1" w14:textId="77777777">
        <w:trPr>
          <w:trHeight w:val="402"/>
        </w:trPr>
        <w:tc>
          <w:tcPr>
            <w:tcW w:w="7800" w:type="dxa"/>
            <w:shd w:val="clear" w:color="auto" w:fill="auto"/>
            <w:noWrap/>
            <w:vAlign w:val="bottom"/>
          </w:tcPr>
          <w:p w14:paraId="28B81012" w14:textId="204C612E" w:rsidR="00A25A89" w:rsidRDefault="00A25A89"/>
        </w:tc>
        <w:tc>
          <w:tcPr>
            <w:tcW w:w="1800" w:type="dxa"/>
            <w:shd w:val="clear" w:color="auto" w:fill="auto"/>
            <w:noWrap/>
            <w:vAlign w:val="center"/>
          </w:tcPr>
          <w:p w14:paraId="384D5ACE" w14:textId="0EB0662C" w:rsidR="00A25A89" w:rsidRDefault="00A25A89">
            <w:pPr>
              <w:jc w:val="center"/>
            </w:pPr>
          </w:p>
        </w:tc>
      </w:tr>
      <w:tr w:rsidR="00A25A89" w14:paraId="5020A3AC" w14:textId="77777777">
        <w:trPr>
          <w:trHeight w:val="600"/>
        </w:trPr>
        <w:tc>
          <w:tcPr>
            <w:tcW w:w="7800" w:type="dxa"/>
            <w:shd w:val="clear" w:color="auto" w:fill="auto"/>
            <w:vAlign w:val="bottom"/>
          </w:tcPr>
          <w:p w14:paraId="6C4DDCA4" w14:textId="77777777" w:rsidR="00A25A89" w:rsidRDefault="00A25A89"/>
        </w:tc>
        <w:tc>
          <w:tcPr>
            <w:tcW w:w="1800" w:type="dxa"/>
            <w:shd w:val="clear" w:color="auto" w:fill="auto"/>
            <w:noWrap/>
            <w:vAlign w:val="center"/>
          </w:tcPr>
          <w:p w14:paraId="341CCE3C" w14:textId="77777777" w:rsidR="00A25A89" w:rsidRDefault="00A25A89"/>
        </w:tc>
      </w:tr>
      <w:tr w:rsidR="00A25A89" w14:paraId="01B2EFF3" w14:textId="77777777">
        <w:trPr>
          <w:trHeight w:val="402"/>
        </w:trPr>
        <w:tc>
          <w:tcPr>
            <w:tcW w:w="7800" w:type="dxa"/>
            <w:shd w:val="clear" w:color="auto" w:fill="E6E6E6"/>
            <w:noWrap/>
            <w:vAlign w:val="bottom"/>
          </w:tcPr>
          <w:p w14:paraId="5428ADB1" w14:textId="7B318342" w:rsidR="00A25A89" w:rsidRDefault="00A25A89">
            <w:pPr>
              <w:rPr>
                <w:b/>
                <w:bCs/>
              </w:rPr>
            </w:pPr>
          </w:p>
        </w:tc>
        <w:tc>
          <w:tcPr>
            <w:tcW w:w="1800" w:type="dxa"/>
            <w:shd w:val="clear" w:color="auto" w:fill="auto"/>
            <w:noWrap/>
            <w:vAlign w:val="center"/>
          </w:tcPr>
          <w:p w14:paraId="379C4940" w14:textId="2D38E838" w:rsidR="00A25A89" w:rsidRDefault="00A25A89">
            <w:pPr>
              <w:jc w:val="center"/>
            </w:pPr>
          </w:p>
        </w:tc>
      </w:tr>
      <w:tr w:rsidR="00A25A89" w14:paraId="0971686E" w14:textId="77777777">
        <w:trPr>
          <w:trHeight w:val="499"/>
        </w:trPr>
        <w:tc>
          <w:tcPr>
            <w:tcW w:w="7800" w:type="dxa"/>
            <w:shd w:val="clear" w:color="auto" w:fill="auto"/>
            <w:vAlign w:val="bottom"/>
          </w:tcPr>
          <w:p w14:paraId="48ABECA2" w14:textId="5B1E791D" w:rsidR="00A25A89" w:rsidRDefault="00A25A89"/>
        </w:tc>
        <w:tc>
          <w:tcPr>
            <w:tcW w:w="1800" w:type="dxa"/>
            <w:shd w:val="clear" w:color="auto" w:fill="auto"/>
            <w:vAlign w:val="center"/>
          </w:tcPr>
          <w:p w14:paraId="06A1D4E7" w14:textId="35856FCA" w:rsidR="00A25A89" w:rsidRDefault="00A25A89">
            <w:pPr>
              <w:jc w:val="center"/>
            </w:pPr>
          </w:p>
        </w:tc>
      </w:tr>
      <w:tr w:rsidR="00A25A89" w14:paraId="74116213" w14:textId="77777777">
        <w:trPr>
          <w:trHeight w:val="402"/>
        </w:trPr>
        <w:tc>
          <w:tcPr>
            <w:tcW w:w="7800" w:type="dxa"/>
            <w:shd w:val="clear" w:color="auto" w:fill="auto"/>
            <w:noWrap/>
            <w:vAlign w:val="bottom"/>
          </w:tcPr>
          <w:p w14:paraId="5EBFF483" w14:textId="51E55E91" w:rsidR="00A25A89" w:rsidRDefault="00A25A89"/>
        </w:tc>
        <w:tc>
          <w:tcPr>
            <w:tcW w:w="1800" w:type="dxa"/>
            <w:shd w:val="clear" w:color="auto" w:fill="auto"/>
            <w:noWrap/>
            <w:vAlign w:val="center"/>
          </w:tcPr>
          <w:p w14:paraId="05143A68" w14:textId="3B193A7B" w:rsidR="00A25A89" w:rsidRDefault="00A25A89">
            <w:pPr>
              <w:jc w:val="center"/>
            </w:pPr>
          </w:p>
        </w:tc>
      </w:tr>
      <w:tr w:rsidR="00A25A89" w14:paraId="2558F637" w14:textId="77777777">
        <w:trPr>
          <w:trHeight w:val="402"/>
        </w:trPr>
        <w:tc>
          <w:tcPr>
            <w:tcW w:w="7800" w:type="dxa"/>
            <w:shd w:val="clear" w:color="auto" w:fill="auto"/>
            <w:noWrap/>
            <w:vAlign w:val="bottom"/>
          </w:tcPr>
          <w:p w14:paraId="59EC58E1" w14:textId="6191E42E" w:rsidR="00A25A89" w:rsidRDefault="00A25A89"/>
        </w:tc>
        <w:tc>
          <w:tcPr>
            <w:tcW w:w="1800" w:type="dxa"/>
            <w:shd w:val="clear" w:color="auto" w:fill="auto"/>
            <w:noWrap/>
            <w:vAlign w:val="center"/>
          </w:tcPr>
          <w:p w14:paraId="5B1A91D1" w14:textId="6769D15E" w:rsidR="00A25A89" w:rsidRDefault="00A25A89">
            <w:pPr>
              <w:jc w:val="center"/>
            </w:pPr>
          </w:p>
        </w:tc>
      </w:tr>
      <w:tr w:rsidR="00A25A89" w14:paraId="63F5B71D" w14:textId="77777777">
        <w:trPr>
          <w:trHeight w:val="402"/>
        </w:trPr>
        <w:tc>
          <w:tcPr>
            <w:tcW w:w="7800" w:type="dxa"/>
            <w:shd w:val="clear" w:color="auto" w:fill="auto"/>
            <w:noWrap/>
            <w:vAlign w:val="bottom"/>
          </w:tcPr>
          <w:p w14:paraId="60EA560C" w14:textId="4DAC8E06" w:rsidR="00A25A89" w:rsidRDefault="00A25A89"/>
        </w:tc>
        <w:tc>
          <w:tcPr>
            <w:tcW w:w="1800" w:type="dxa"/>
            <w:shd w:val="clear" w:color="auto" w:fill="auto"/>
            <w:noWrap/>
            <w:vAlign w:val="center"/>
          </w:tcPr>
          <w:p w14:paraId="18F401CC" w14:textId="34EB9B2B" w:rsidR="00A25A89" w:rsidRDefault="00A25A89">
            <w:pPr>
              <w:jc w:val="center"/>
            </w:pPr>
          </w:p>
        </w:tc>
      </w:tr>
      <w:tr w:rsidR="00A25A89" w14:paraId="424E7017" w14:textId="77777777" w:rsidTr="00F03914">
        <w:trPr>
          <w:trHeight w:val="80"/>
        </w:trPr>
        <w:tc>
          <w:tcPr>
            <w:tcW w:w="7800" w:type="dxa"/>
            <w:shd w:val="clear" w:color="auto" w:fill="E6E6E6"/>
            <w:noWrap/>
            <w:vAlign w:val="bottom"/>
          </w:tcPr>
          <w:p w14:paraId="647EC2BA" w14:textId="4AC447AC" w:rsidR="00A25A89" w:rsidRDefault="00A25A89">
            <w:pPr>
              <w:rPr>
                <w:b/>
                <w:bCs/>
              </w:rPr>
            </w:pPr>
          </w:p>
        </w:tc>
        <w:tc>
          <w:tcPr>
            <w:tcW w:w="1800" w:type="dxa"/>
            <w:shd w:val="clear" w:color="auto" w:fill="auto"/>
            <w:noWrap/>
            <w:vAlign w:val="center"/>
          </w:tcPr>
          <w:p w14:paraId="6E0148B0" w14:textId="6FD14801" w:rsidR="00A25A89" w:rsidRDefault="00A25A89">
            <w:pPr>
              <w:jc w:val="center"/>
              <w:rPr>
                <w:sz w:val="20"/>
                <w:szCs w:val="20"/>
              </w:rPr>
            </w:pPr>
          </w:p>
        </w:tc>
      </w:tr>
      <w:tr w:rsidR="00A25A89" w14:paraId="1B9A4700" w14:textId="77777777">
        <w:trPr>
          <w:trHeight w:val="499"/>
        </w:trPr>
        <w:tc>
          <w:tcPr>
            <w:tcW w:w="7800" w:type="dxa"/>
            <w:shd w:val="clear" w:color="auto" w:fill="auto"/>
            <w:noWrap/>
            <w:vAlign w:val="bottom"/>
          </w:tcPr>
          <w:p w14:paraId="562EE86A" w14:textId="49DB1BA7" w:rsidR="00A25A89" w:rsidRDefault="00A25A89"/>
        </w:tc>
        <w:tc>
          <w:tcPr>
            <w:tcW w:w="1800" w:type="dxa"/>
            <w:shd w:val="clear" w:color="auto" w:fill="auto"/>
            <w:noWrap/>
            <w:vAlign w:val="center"/>
          </w:tcPr>
          <w:p w14:paraId="6096FDFA" w14:textId="66FE6E52" w:rsidR="00A25A89" w:rsidRDefault="00A25A89">
            <w:pPr>
              <w:jc w:val="center"/>
            </w:pPr>
          </w:p>
        </w:tc>
      </w:tr>
      <w:tr w:rsidR="00A25A89" w14:paraId="1A9727FF" w14:textId="77777777">
        <w:trPr>
          <w:trHeight w:val="402"/>
        </w:trPr>
        <w:tc>
          <w:tcPr>
            <w:tcW w:w="7800" w:type="dxa"/>
            <w:shd w:val="clear" w:color="auto" w:fill="auto"/>
            <w:noWrap/>
            <w:vAlign w:val="bottom"/>
          </w:tcPr>
          <w:p w14:paraId="08A2830D" w14:textId="7A53B454" w:rsidR="00A25A89" w:rsidRDefault="00A25A89"/>
        </w:tc>
        <w:tc>
          <w:tcPr>
            <w:tcW w:w="1800" w:type="dxa"/>
            <w:shd w:val="clear" w:color="auto" w:fill="auto"/>
            <w:noWrap/>
            <w:vAlign w:val="center"/>
          </w:tcPr>
          <w:p w14:paraId="5D8A381A" w14:textId="75C0A3AA" w:rsidR="00A25A89" w:rsidRDefault="00A25A89">
            <w:pPr>
              <w:jc w:val="center"/>
            </w:pPr>
          </w:p>
        </w:tc>
      </w:tr>
      <w:tr w:rsidR="00A25A89" w14:paraId="61F6953E" w14:textId="77777777" w:rsidTr="00F03914">
        <w:trPr>
          <w:trHeight w:val="277"/>
        </w:trPr>
        <w:tc>
          <w:tcPr>
            <w:tcW w:w="7800" w:type="dxa"/>
            <w:shd w:val="clear" w:color="auto" w:fill="auto"/>
            <w:noWrap/>
            <w:vAlign w:val="bottom"/>
          </w:tcPr>
          <w:p w14:paraId="33E6205A" w14:textId="631AB92D" w:rsidR="00A25A89" w:rsidRDefault="00A25A89"/>
        </w:tc>
        <w:tc>
          <w:tcPr>
            <w:tcW w:w="1800" w:type="dxa"/>
            <w:shd w:val="clear" w:color="auto" w:fill="auto"/>
            <w:noWrap/>
            <w:vAlign w:val="center"/>
          </w:tcPr>
          <w:p w14:paraId="1E73F7CF" w14:textId="7839F937" w:rsidR="00A25A89" w:rsidRDefault="00A25A89">
            <w:pPr>
              <w:jc w:val="center"/>
            </w:pPr>
          </w:p>
        </w:tc>
      </w:tr>
      <w:tr w:rsidR="00A25A89" w14:paraId="038000D3" w14:textId="77777777">
        <w:trPr>
          <w:trHeight w:val="402"/>
        </w:trPr>
        <w:tc>
          <w:tcPr>
            <w:tcW w:w="7800" w:type="dxa"/>
            <w:shd w:val="clear" w:color="auto" w:fill="auto"/>
            <w:noWrap/>
            <w:vAlign w:val="bottom"/>
          </w:tcPr>
          <w:p w14:paraId="4BC84B95" w14:textId="6D29E6E6" w:rsidR="00A25A89" w:rsidRDefault="00A25A89"/>
        </w:tc>
        <w:tc>
          <w:tcPr>
            <w:tcW w:w="1800" w:type="dxa"/>
            <w:shd w:val="clear" w:color="auto" w:fill="auto"/>
            <w:noWrap/>
            <w:vAlign w:val="center"/>
          </w:tcPr>
          <w:p w14:paraId="5E0867B9" w14:textId="133ED97A" w:rsidR="00A25A89" w:rsidRDefault="00A25A89">
            <w:pPr>
              <w:jc w:val="center"/>
            </w:pPr>
          </w:p>
        </w:tc>
      </w:tr>
      <w:tr w:rsidR="00A25A89" w14:paraId="54122956" w14:textId="77777777">
        <w:trPr>
          <w:trHeight w:val="402"/>
        </w:trPr>
        <w:tc>
          <w:tcPr>
            <w:tcW w:w="7800" w:type="dxa"/>
            <w:shd w:val="clear" w:color="auto" w:fill="auto"/>
            <w:noWrap/>
            <w:vAlign w:val="bottom"/>
          </w:tcPr>
          <w:p w14:paraId="60AC3F3F" w14:textId="42281EDE" w:rsidR="00A25A89" w:rsidRDefault="00A25A89">
            <w:pPr>
              <w:spacing w:before="40" w:after="40"/>
            </w:pPr>
          </w:p>
        </w:tc>
        <w:tc>
          <w:tcPr>
            <w:tcW w:w="1800" w:type="dxa"/>
            <w:shd w:val="clear" w:color="auto" w:fill="auto"/>
            <w:noWrap/>
            <w:vAlign w:val="center"/>
          </w:tcPr>
          <w:p w14:paraId="4B032E40" w14:textId="7B8BEDA0" w:rsidR="00A25A89" w:rsidRDefault="00A25A89">
            <w:pPr>
              <w:jc w:val="center"/>
            </w:pPr>
          </w:p>
        </w:tc>
      </w:tr>
    </w:tbl>
    <w:p w14:paraId="6E19B68B" w14:textId="77777777" w:rsidR="00A25A89" w:rsidRDefault="00A25A89"/>
    <w:p w14:paraId="6B7CE07D" w14:textId="77777777" w:rsidR="00A25A89" w:rsidRDefault="00A25A89"/>
    <w:p w14:paraId="30BD0E20" w14:textId="77777777" w:rsidR="00A25A89" w:rsidRDefault="00B063B8">
      <w:pPr>
        <w:pStyle w:val="Mirna2"/>
        <w:numPr>
          <w:ilvl w:val="1"/>
          <w:numId w:val="41"/>
        </w:numPr>
        <w:spacing w:after="240"/>
      </w:pPr>
      <w:bookmarkStart w:id="1215" w:name="_Toc525880514"/>
      <w:bookmarkStart w:id="1216" w:name="_Toc241916621"/>
      <w:bookmarkStart w:id="1217" w:name="_Toc52466075"/>
      <w:bookmarkStart w:id="1218" w:name="_Toc273341527"/>
      <w:bookmarkStart w:id="1219" w:name="_Toc399775297"/>
      <w:bookmarkStart w:id="1220" w:name="_Toc336446029"/>
      <w:bookmarkStart w:id="1221" w:name="_Toc304969831"/>
      <w:bookmarkStart w:id="1222" w:name="_Toc431194420"/>
      <w:bookmarkStart w:id="1223" w:name="_Toc273342316"/>
      <w:bookmarkStart w:id="1224" w:name="_Toc431193322"/>
      <w:bookmarkStart w:id="1225" w:name="_Toc431194647"/>
      <w:bookmarkStart w:id="1226" w:name="_Toc462662756"/>
      <w:bookmarkStart w:id="1227" w:name="_Toc273349647"/>
      <w:r>
        <w:t xml:space="preserve"> </w:t>
      </w:r>
      <w:bookmarkStart w:id="1228" w:name="_Toc115621471"/>
      <w:r>
        <w:t>PLAN RADA VODITELJA RAČUNOVODSTVA</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5FD3BF0F" w14:textId="77777777" w:rsidR="00A25A89" w:rsidRDefault="00A25A89">
      <w:pPr>
        <w:jc w:val="both"/>
      </w:pPr>
    </w:p>
    <w:tbl>
      <w:tblPr>
        <w:tblW w:w="9498" w:type="dxa"/>
        <w:tblBorders>
          <w:top w:val="single" w:sz="12" w:space="0" w:color="000000"/>
          <w:bottom w:val="single" w:sz="12" w:space="0" w:color="000000"/>
          <w:insideH w:val="single" w:sz="6" w:space="0" w:color="000000"/>
        </w:tblBorders>
        <w:tblLook w:val="04A0" w:firstRow="1" w:lastRow="0" w:firstColumn="1" w:lastColumn="0" w:noHBand="0" w:noVBand="1"/>
      </w:tblPr>
      <w:tblGrid>
        <w:gridCol w:w="6663"/>
        <w:gridCol w:w="2835"/>
      </w:tblGrid>
      <w:tr w:rsidR="00A25A89" w14:paraId="5528E6A8" w14:textId="77777777">
        <w:trPr>
          <w:trHeight w:val="795"/>
        </w:trPr>
        <w:tc>
          <w:tcPr>
            <w:tcW w:w="6663" w:type="dxa"/>
            <w:tcBorders>
              <w:bottom w:val="single" w:sz="12" w:space="0" w:color="000000"/>
            </w:tcBorders>
            <w:shd w:val="clear" w:color="auto" w:fill="auto"/>
            <w:noWrap/>
            <w:vAlign w:val="center"/>
          </w:tcPr>
          <w:p w14:paraId="59558FB2" w14:textId="77777777" w:rsidR="00A25A89" w:rsidRDefault="00B063B8">
            <w:pPr>
              <w:jc w:val="center"/>
              <w:rPr>
                <w:b/>
                <w:bCs/>
                <w:color w:val="000080"/>
                <w:sz w:val="28"/>
                <w:szCs w:val="28"/>
              </w:rPr>
            </w:pPr>
            <w:r>
              <w:rPr>
                <w:b/>
                <w:bCs/>
                <w:color w:val="000080"/>
                <w:sz w:val="28"/>
                <w:szCs w:val="28"/>
              </w:rPr>
              <w:t>SADRŽAJ POSLOVA</w:t>
            </w:r>
          </w:p>
        </w:tc>
        <w:tc>
          <w:tcPr>
            <w:tcW w:w="2835" w:type="dxa"/>
            <w:tcBorders>
              <w:bottom w:val="single" w:sz="12" w:space="0" w:color="000000"/>
            </w:tcBorders>
            <w:shd w:val="clear" w:color="auto" w:fill="auto"/>
            <w:vAlign w:val="center"/>
          </w:tcPr>
          <w:p w14:paraId="4276730F" w14:textId="77777777" w:rsidR="00A25A89" w:rsidRDefault="00B063B8">
            <w:pPr>
              <w:jc w:val="center"/>
              <w:rPr>
                <w:b/>
                <w:bCs/>
                <w:color w:val="000080"/>
                <w:sz w:val="28"/>
                <w:szCs w:val="28"/>
              </w:rPr>
            </w:pPr>
            <w:r>
              <w:rPr>
                <w:b/>
                <w:bCs/>
                <w:color w:val="000080"/>
                <w:sz w:val="28"/>
                <w:szCs w:val="28"/>
              </w:rPr>
              <w:t>PREDVIĐENO VRIJEME</w:t>
            </w:r>
          </w:p>
        </w:tc>
      </w:tr>
      <w:tr w:rsidR="00A25A89" w14:paraId="5C880E47" w14:textId="77777777">
        <w:trPr>
          <w:trHeight w:val="402"/>
        </w:trPr>
        <w:tc>
          <w:tcPr>
            <w:tcW w:w="6663" w:type="dxa"/>
            <w:shd w:val="clear" w:color="auto" w:fill="auto"/>
            <w:noWrap/>
          </w:tcPr>
          <w:p w14:paraId="1D259D90" w14:textId="77777777" w:rsidR="00A25A89" w:rsidRDefault="00B063B8">
            <w:r>
              <w:t xml:space="preserve"> - Izrada financijskog plana, zaključivanje poslovnih knjiga</w:t>
            </w:r>
          </w:p>
        </w:tc>
        <w:tc>
          <w:tcPr>
            <w:tcW w:w="2835" w:type="dxa"/>
            <w:shd w:val="clear" w:color="auto" w:fill="auto"/>
            <w:noWrap/>
          </w:tcPr>
          <w:p w14:paraId="471A71AF" w14:textId="77777777" w:rsidR="00A25A89" w:rsidRDefault="00B063B8">
            <w:pPr>
              <w:jc w:val="center"/>
            </w:pPr>
            <w:r>
              <w:t>I. mjesec</w:t>
            </w:r>
          </w:p>
        </w:tc>
      </w:tr>
      <w:tr w:rsidR="00A25A89" w14:paraId="0F62DC9B" w14:textId="77777777">
        <w:trPr>
          <w:trHeight w:val="402"/>
        </w:trPr>
        <w:tc>
          <w:tcPr>
            <w:tcW w:w="6663" w:type="dxa"/>
            <w:shd w:val="clear" w:color="auto" w:fill="auto"/>
            <w:noWrap/>
          </w:tcPr>
          <w:p w14:paraId="6A98B379" w14:textId="77777777" w:rsidR="00A25A89" w:rsidRDefault="00B063B8">
            <w:r>
              <w:t xml:space="preserve"> - Izrada </w:t>
            </w:r>
            <w:proofErr w:type="spellStart"/>
            <w:r>
              <w:t>zavvršnog</w:t>
            </w:r>
            <w:proofErr w:type="spellEnd"/>
            <w:r>
              <w:t xml:space="preserve"> računa za prethodnu godinu</w:t>
            </w:r>
          </w:p>
        </w:tc>
        <w:tc>
          <w:tcPr>
            <w:tcW w:w="2835" w:type="dxa"/>
            <w:shd w:val="clear" w:color="auto" w:fill="auto"/>
            <w:noWrap/>
          </w:tcPr>
          <w:p w14:paraId="7F2A288E" w14:textId="77777777" w:rsidR="00A25A89" w:rsidRDefault="00B063B8">
            <w:pPr>
              <w:jc w:val="center"/>
            </w:pPr>
            <w:r>
              <w:t>II. mjesec</w:t>
            </w:r>
          </w:p>
        </w:tc>
      </w:tr>
      <w:tr w:rsidR="00A25A89" w14:paraId="21758101" w14:textId="77777777">
        <w:trPr>
          <w:trHeight w:val="402"/>
        </w:trPr>
        <w:tc>
          <w:tcPr>
            <w:tcW w:w="6663" w:type="dxa"/>
            <w:shd w:val="clear" w:color="auto" w:fill="auto"/>
            <w:noWrap/>
          </w:tcPr>
          <w:p w14:paraId="5EB5D417" w14:textId="77777777" w:rsidR="00A25A89" w:rsidRDefault="00B063B8">
            <w:r>
              <w:t xml:space="preserve"> . Otvaranje kartoteke, glavna knjiga I</w:t>
            </w:r>
          </w:p>
        </w:tc>
        <w:tc>
          <w:tcPr>
            <w:tcW w:w="2835" w:type="dxa"/>
            <w:shd w:val="clear" w:color="auto" w:fill="auto"/>
            <w:noWrap/>
          </w:tcPr>
          <w:p w14:paraId="00964F86" w14:textId="77777777" w:rsidR="00A25A89" w:rsidRDefault="00B063B8">
            <w:pPr>
              <w:jc w:val="center"/>
            </w:pPr>
            <w:r>
              <w:t>III. mjesec</w:t>
            </w:r>
          </w:p>
        </w:tc>
      </w:tr>
      <w:tr w:rsidR="00A25A89" w14:paraId="2AA18F59" w14:textId="77777777">
        <w:trPr>
          <w:trHeight w:val="402"/>
        </w:trPr>
        <w:tc>
          <w:tcPr>
            <w:tcW w:w="6663" w:type="dxa"/>
            <w:shd w:val="clear" w:color="auto" w:fill="auto"/>
            <w:noWrap/>
          </w:tcPr>
          <w:p w14:paraId="33E2B51E" w14:textId="77777777" w:rsidR="00A25A89" w:rsidRDefault="00B063B8">
            <w:r>
              <w:t xml:space="preserve"> - Otvaranje knjiženja, vođenja knjige izlaznih faktura</w:t>
            </w:r>
          </w:p>
        </w:tc>
        <w:tc>
          <w:tcPr>
            <w:tcW w:w="2835" w:type="dxa"/>
            <w:shd w:val="clear" w:color="auto" w:fill="auto"/>
            <w:noWrap/>
          </w:tcPr>
          <w:p w14:paraId="1B4B1642" w14:textId="77777777" w:rsidR="00A25A89" w:rsidRDefault="00B063B8">
            <w:pPr>
              <w:jc w:val="center"/>
            </w:pPr>
            <w:r>
              <w:t>IV. mjesec</w:t>
            </w:r>
          </w:p>
        </w:tc>
      </w:tr>
      <w:tr w:rsidR="00A25A89" w14:paraId="39E83E57" w14:textId="77777777">
        <w:trPr>
          <w:trHeight w:val="402"/>
        </w:trPr>
        <w:tc>
          <w:tcPr>
            <w:tcW w:w="6663" w:type="dxa"/>
            <w:shd w:val="clear" w:color="auto" w:fill="auto"/>
            <w:noWrap/>
          </w:tcPr>
          <w:p w14:paraId="13050F5B" w14:textId="77777777" w:rsidR="00A25A89" w:rsidRDefault="00B063B8">
            <w:r>
              <w:t xml:space="preserve"> - Knjiženje izvoda i blagajničke dokumentacije</w:t>
            </w:r>
          </w:p>
        </w:tc>
        <w:tc>
          <w:tcPr>
            <w:tcW w:w="2835" w:type="dxa"/>
            <w:shd w:val="clear" w:color="auto" w:fill="auto"/>
            <w:noWrap/>
          </w:tcPr>
          <w:p w14:paraId="442AD2DD" w14:textId="77777777" w:rsidR="00A25A89" w:rsidRDefault="00B063B8">
            <w:pPr>
              <w:jc w:val="center"/>
            </w:pPr>
            <w:r>
              <w:t>V.  I  VI. mjesec</w:t>
            </w:r>
          </w:p>
        </w:tc>
      </w:tr>
      <w:tr w:rsidR="00A25A89" w14:paraId="3C54E8EE" w14:textId="77777777">
        <w:trPr>
          <w:trHeight w:val="402"/>
        </w:trPr>
        <w:tc>
          <w:tcPr>
            <w:tcW w:w="6663" w:type="dxa"/>
            <w:shd w:val="clear" w:color="auto" w:fill="auto"/>
            <w:noWrap/>
          </w:tcPr>
          <w:p w14:paraId="1DAC6DDE" w14:textId="77777777" w:rsidR="00A25A89" w:rsidRDefault="00B063B8">
            <w:r>
              <w:t xml:space="preserve"> - Izrada polugodišnjeg obračuna</w:t>
            </w:r>
          </w:p>
        </w:tc>
        <w:tc>
          <w:tcPr>
            <w:tcW w:w="2835" w:type="dxa"/>
            <w:shd w:val="clear" w:color="auto" w:fill="auto"/>
            <w:noWrap/>
          </w:tcPr>
          <w:p w14:paraId="7AFFA474" w14:textId="77777777" w:rsidR="00A25A89" w:rsidRDefault="00B063B8">
            <w:pPr>
              <w:jc w:val="center"/>
            </w:pPr>
            <w:r>
              <w:t>VII. mjesec</w:t>
            </w:r>
          </w:p>
        </w:tc>
      </w:tr>
      <w:tr w:rsidR="00A25A89" w14:paraId="4076B706" w14:textId="77777777">
        <w:trPr>
          <w:trHeight w:val="402"/>
        </w:trPr>
        <w:tc>
          <w:tcPr>
            <w:tcW w:w="6663" w:type="dxa"/>
            <w:shd w:val="clear" w:color="auto" w:fill="auto"/>
            <w:noWrap/>
          </w:tcPr>
          <w:p w14:paraId="2078D6CB" w14:textId="77777777" w:rsidR="00A25A89" w:rsidRDefault="00B063B8">
            <w:r>
              <w:t xml:space="preserve"> - Godišnji odmor</w:t>
            </w:r>
          </w:p>
        </w:tc>
        <w:tc>
          <w:tcPr>
            <w:tcW w:w="2835" w:type="dxa"/>
            <w:shd w:val="clear" w:color="auto" w:fill="auto"/>
            <w:noWrap/>
          </w:tcPr>
          <w:p w14:paraId="56D4E58A" w14:textId="77777777" w:rsidR="00A25A89" w:rsidRDefault="00B063B8">
            <w:pPr>
              <w:jc w:val="center"/>
            </w:pPr>
            <w:r>
              <w:t>VIII. mjesec</w:t>
            </w:r>
          </w:p>
        </w:tc>
      </w:tr>
      <w:tr w:rsidR="00A25A89" w14:paraId="247C3B32" w14:textId="77777777">
        <w:trPr>
          <w:trHeight w:val="402"/>
        </w:trPr>
        <w:tc>
          <w:tcPr>
            <w:tcW w:w="6663" w:type="dxa"/>
            <w:shd w:val="clear" w:color="auto" w:fill="auto"/>
            <w:noWrap/>
          </w:tcPr>
          <w:p w14:paraId="25583D7E" w14:textId="77777777" w:rsidR="00A25A89" w:rsidRDefault="00B063B8">
            <w:r>
              <w:t xml:space="preserve"> - Knjiženje i tekući poslovi</w:t>
            </w:r>
          </w:p>
        </w:tc>
        <w:tc>
          <w:tcPr>
            <w:tcW w:w="2835" w:type="dxa"/>
            <w:shd w:val="clear" w:color="auto" w:fill="auto"/>
            <w:noWrap/>
          </w:tcPr>
          <w:p w14:paraId="453BDC38" w14:textId="77777777" w:rsidR="00A25A89" w:rsidRDefault="00B063B8">
            <w:pPr>
              <w:jc w:val="center"/>
            </w:pPr>
            <w:r>
              <w:t>IX - XII. mjesec</w:t>
            </w:r>
          </w:p>
        </w:tc>
      </w:tr>
      <w:tr w:rsidR="00A25A89" w14:paraId="72F6E48B" w14:textId="77777777">
        <w:trPr>
          <w:trHeight w:val="402"/>
        </w:trPr>
        <w:tc>
          <w:tcPr>
            <w:tcW w:w="6663" w:type="dxa"/>
            <w:shd w:val="clear" w:color="auto" w:fill="auto"/>
            <w:noWrap/>
          </w:tcPr>
          <w:p w14:paraId="4CF7A163" w14:textId="77777777" w:rsidR="00A25A89" w:rsidRDefault="00B063B8">
            <w:r>
              <w:lastRenderedPageBreak/>
              <w:t xml:space="preserve"> - Poslovi vezani uz inventuru</w:t>
            </w:r>
          </w:p>
        </w:tc>
        <w:tc>
          <w:tcPr>
            <w:tcW w:w="2835" w:type="dxa"/>
            <w:shd w:val="clear" w:color="auto" w:fill="auto"/>
            <w:noWrap/>
          </w:tcPr>
          <w:p w14:paraId="52F743F5" w14:textId="77777777" w:rsidR="00A25A89" w:rsidRDefault="00B063B8">
            <w:pPr>
              <w:jc w:val="center"/>
            </w:pPr>
            <w:r>
              <w:t>XII. – I. mjesec</w:t>
            </w:r>
          </w:p>
        </w:tc>
      </w:tr>
      <w:tr w:rsidR="00A25A89" w14:paraId="201079A4" w14:textId="77777777">
        <w:trPr>
          <w:trHeight w:val="402"/>
        </w:trPr>
        <w:tc>
          <w:tcPr>
            <w:tcW w:w="6663" w:type="dxa"/>
            <w:shd w:val="clear" w:color="auto" w:fill="auto"/>
            <w:noWrap/>
          </w:tcPr>
          <w:p w14:paraId="04AAA0D6" w14:textId="77777777" w:rsidR="00A25A89" w:rsidRDefault="00B063B8">
            <w:r>
              <w:t xml:space="preserve"> - Poslovi vezani za svaki dan tekućih mjeseci</w:t>
            </w:r>
          </w:p>
        </w:tc>
        <w:tc>
          <w:tcPr>
            <w:tcW w:w="2835" w:type="dxa"/>
            <w:shd w:val="clear" w:color="auto" w:fill="auto"/>
            <w:noWrap/>
          </w:tcPr>
          <w:p w14:paraId="20E8DA6E" w14:textId="77777777" w:rsidR="00A25A89" w:rsidRDefault="00B063B8">
            <w:pPr>
              <w:jc w:val="center"/>
            </w:pPr>
            <w:r>
              <w:t>I. - XII. mjesec</w:t>
            </w:r>
          </w:p>
        </w:tc>
      </w:tr>
      <w:tr w:rsidR="00A25A89" w14:paraId="7B37D447" w14:textId="77777777">
        <w:trPr>
          <w:trHeight w:val="402"/>
        </w:trPr>
        <w:tc>
          <w:tcPr>
            <w:tcW w:w="6663" w:type="dxa"/>
            <w:shd w:val="clear" w:color="auto" w:fill="auto"/>
            <w:noWrap/>
          </w:tcPr>
          <w:p w14:paraId="33174D97" w14:textId="77777777" w:rsidR="00A25A89" w:rsidRDefault="00B063B8">
            <w:r>
              <w:t xml:space="preserve"> - Vođenje knjige osnovnih sredstava i sitnog inventara</w:t>
            </w:r>
          </w:p>
        </w:tc>
        <w:tc>
          <w:tcPr>
            <w:tcW w:w="2835" w:type="dxa"/>
            <w:shd w:val="clear" w:color="auto" w:fill="auto"/>
            <w:noWrap/>
          </w:tcPr>
          <w:p w14:paraId="2008587F" w14:textId="77777777" w:rsidR="00A25A89" w:rsidRDefault="00B063B8">
            <w:pPr>
              <w:jc w:val="center"/>
            </w:pPr>
            <w:r>
              <w:t>kontinuirano</w:t>
            </w:r>
          </w:p>
        </w:tc>
      </w:tr>
      <w:tr w:rsidR="00A25A89" w14:paraId="46FBBDD0" w14:textId="77777777">
        <w:trPr>
          <w:trHeight w:val="402"/>
        </w:trPr>
        <w:tc>
          <w:tcPr>
            <w:tcW w:w="6663" w:type="dxa"/>
            <w:shd w:val="clear" w:color="auto" w:fill="auto"/>
            <w:noWrap/>
          </w:tcPr>
          <w:p w14:paraId="27D7A753" w14:textId="77777777" w:rsidR="00A25A89" w:rsidRDefault="00B063B8">
            <w:r>
              <w:t xml:space="preserve"> - Izrada izlaznih faktura</w:t>
            </w:r>
          </w:p>
        </w:tc>
        <w:tc>
          <w:tcPr>
            <w:tcW w:w="2835" w:type="dxa"/>
            <w:shd w:val="clear" w:color="auto" w:fill="auto"/>
            <w:noWrap/>
          </w:tcPr>
          <w:p w14:paraId="173AD4A0" w14:textId="77777777" w:rsidR="00A25A89" w:rsidRDefault="00B063B8">
            <w:pPr>
              <w:jc w:val="center"/>
            </w:pPr>
            <w:r>
              <w:t>kontinuirano</w:t>
            </w:r>
          </w:p>
        </w:tc>
      </w:tr>
      <w:tr w:rsidR="00A25A89" w14:paraId="0F5D14AA" w14:textId="77777777">
        <w:trPr>
          <w:trHeight w:val="402"/>
        </w:trPr>
        <w:tc>
          <w:tcPr>
            <w:tcW w:w="6663" w:type="dxa"/>
            <w:shd w:val="clear" w:color="auto" w:fill="auto"/>
            <w:noWrap/>
          </w:tcPr>
          <w:p w14:paraId="42ADBD8A" w14:textId="77777777" w:rsidR="00A25A89" w:rsidRDefault="00B063B8">
            <w:r>
              <w:t xml:space="preserve"> - Sudjelovanje na seminarima</w:t>
            </w:r>
          </w:p>
        </w:tc>
        <w:tc>
          <w:tcPr>
            <w:tcW w:w="2835" w:type="dxa"/>
            <w:shd w:val="clear" w:color="auto" w:fill="auto"/>
            <w:noWrap/>
          </w:tcPr>
          <w:p w14:paraId="1E4D1CF8" w14:textId="77777777" w:rsidR="00A25A89" w:rsidRDefault="00B063B8">
            <w:pPr>
              <w:jc w:val="center"/>
            </w:pPr>
            <w:r>
              <w:t>kontinuirano</w:t>
            </w:r>
          </w:p>
        </w:tc>
      </w:tr>
      <w:tr w:rsidR="00A25A89" w14:paraId="75ECD976" w14:textId="77777777">
        <w:trPr>
          <w:trHeight w:val="402"/>
        </w:trPr>
        <w:tc>
          <w:tcPr>
            <w:tcW w:w="6663" w:type="dxa"/>
            <w:shd w:val="clear" w:color="auto" w:fill="auto"/>
            <w:noWrap/>
          </w:tcPr>
          <w:p w14:paraId="00EE6493" w14:textId="77777777" w:rsidR="00A25A89" w:rsidRDefault="00B063B8">
            <w:r>
              <w:t xml:space="preserve"> - Obračun, isplata i knjiženje plaća, bolovanja i drugih primanja</w:t>
            </w:r>
          </w:p>
        </w:tc>
        <w:tc>
          <w:tcPr>
            <w:tcW w:w="2835" w:type="dxa"/>
            <w:shd w:val="clear" w:color="auto" w:fill="auto"/>
            <w:noWrap/>
          </w:tcPr>
          <w:p w14:paraId="54951253" w14:textId="77777777" w:rsidR="00A25A89" w:rsidRDefault="00B063B8">
            <w:pPr>
              <w:jc w:val="center"/>
            </w:pPr>
            <w:r>
              <w:t>kontinuirano</w:t>
            </w:r>
          </w:p>
        </w:tc>
      </w:tr>
      <w:tr w:rsidR="00A25A89" w14:paraId="249DF7A3" w14:textId="77777777">
        <w:trPr>
          <w:trHeight w:val="402"/>
        </w:trPr>
        <w:tc>
          <w:tcPr>
            <w:tcW w:w="6663" w:type="dxa"/>
            <w:shd w:val="clear" w:color="auto" w:fill="auto"/>
            <w:noWrap/>
          </w:tcPr>
          <w:p w14:paraId="1A5F6AF9" w14:textId="77777777" w:rsidR="00A25A89" w:rsidRDefault="00B063B8">
            <w:r>
              <w:t xml:space="preserve"> - Suradnja sa Zavodom za platni promet i RFMIORH-om</w:t>
            </w:r>
          </w:p>
        </w:tc>
        <w:tc>
          <w:tcPr>
            <w:tcW w:w="2835" w:type="dxa"/>
            <w:shd w:val="clear" w:color="auto" w:fill="auto"/>
            <w:noWrap/>
          </w:tcPr>
          <w:p w14:paraId="59978389" w14:textId="77777777" w:rsidR="00A25A89" w:rsidRDefault="00B063B8">
            <w:pPr>
              <w:jc w:val="center"/>
            </w:pPr>
            <w:r>
              <w:t>kontinuirano</w:t>
            </w:r>
          </w:p>
        </w:tc>
      </w:tr>
      <w:tr w:rsidR="00A25A89" w14:paraId="0530E404" w14:textId="77777777">
        <w:trPr>
          <w:trHeight w:val="402"/>
        </w:trPr>
        <w:tc>
          <w:tcPr>
            <w:tcW w:w="6663" w:type="dxa"/>
            <w:shd w:val="clear" w:color="auto" w:fill="auto"/>
            <w:noWrap/>
          </w:tcPr>
          <w:p w14:paraId="5B31EC06" w14:textId="77777777" w:rsidR="00A25A89" w:rsidRDefault="00B063B8">
            <w:r>
              <w:t xml:space="preserve"> - Izrada obračuna - statistički podaci</w:t>
            </w:r>
          </w:p>
        </w:tc>
        <w:tc>
          <w:tcPr>
            <w:tcW w:w="2835" w:type="dxa"/>
            <w:shd w:val="clear" w:color="auto" w:fill="auto"/>
            <w:noWrap/>
          </w:tcPr>
          <w:p w14:paraId="25388AC8" w14:textId="77777777" w:rsidR="00A25A89" w:rsidRDefault="00B063B8">
            <w:pPr>
              <w:jc w:val="center"/>
            </w:pPr>
            <w:r>
              <w:t>kontinuirano</w:t>
            </w:r>
          </w:p>
        </w:tc>
      </w:tr>
      <w:tr w:rsidR="00A25A89" w14:paraId="523D4D79" w14:textId="77777777">
        <w:trPr>
          <w:trHeight w:val="402"/>
        </w:trPr>
        <w:tc>
          <w:tcPr>
            <w:tcW w:w="6663" w:type="dxa"/>
            <w:shd w:val="clear" w:color="auto" w:fill="auto"/>
            <w:noWrap/>
          </w:tcPr>
          <w:p w14:paraId="3FA81A43" w14:textId="77777777" w:rsidR="00A25A89" w:rsidRDefault="00B063B8">
            <w:r>
              <w:t xml:space="preserve"> - ostali poslovi po uputama ravnatelja</w:t>
            </w:r>
          </w:p>
        </w:tc>
        <w:tc>
          <w:tcPr>
            <w:tcW w:w="2835" w:type="dxa"/>
            <w:shd w:val="clear" w:color="auto" w:fill="auto"/>
            <w:noWrap/>
          </w:tcPr>
          <w:p w14:paraId="2F0447A5" w14:textId="77777777" w:rsidR="00A25A89" w:rsidRDefault="00B063B8">
            <w:pPr>
              <w:jc w:val="center"/>
            </w:pPr>
            <w:r>
              <w:t>kontinuirano</w:t>
            </w:r>
          </w:p>
        </w:tc>
      </w:tr>
      <w:tr w:rsidR="00A25A89" w14:paraId="6867F6AA" w14:textId="77777777">
        <w:trPr>
          <w:trHeight w:val="402"/>
        </w:trPr>
        <w:tc>
          <w:tcPr>
            <w:tcW w:w="6663" w:type="dxa"/>
            <w:shd w:val="clear" w:color="auto" w:fill="auto"/>
            <w:noWrap/>
          </w:tcPr>
          <w:p w14:paraId="14D1EE35" w14:textId="77777777" w:rsidR="00A25A89" w:rsidRDefault="00B063B8">
            <w:r>
              <w:t xml:space="preserve"> - Novčane uplate i isplate – blagajna</w:t>
            </w:r>
          </w:p>
        </w:tc>
        <w:tc>
          <w:tcPr>
            <w:tcW w:w="2835" w:type="dxa"/>
            <w:shd w:val="clear" w:color="auto" w:fill="auto"/>
            <w:noWrap/>
          </w:tcPr>
          <w:p w14:paraId="54AC1329" w14:textId="77777777" w:rsidR="00A25A89" w:rsidRDefault="00B063B8">
            <w:pPr>
              <w:jc w:val="center"/>
            </w:pPr>
            <w:r>
              <w:t>svakodnevno</w:t>
            </w:r>
          </w:p>
        </w:tc>
      </w:tr>
      <w:tr w:rsidR="00A25A89" w14:paraId="1F02662D" w14:textId="77777777">
        <w:trPr>
          <w:trHeight w:val="402"/>
        </w:trPr>
        <w:tc>
          <w:tcPr>
            <w:tcW w:w="6663" w:type="dxa"/>
            <w:shd w:val="clear" w:color="auto" w:fill="auto"/>
            <w:noWrap/>
          </w:tcPr>
          <w:p w14:paraId="776ED1BD" w14:textId="77777777" w:rsidR="00A25A89" w:rsidRDefault="00B063B8">
            <w:r>
              <w:t xml:space="preserve"> - Vođenje knjige ulaznih računa</w:t>
            </w:r>
          </w:p>
        </w:tc>
        <w:tc>
          <w:tcPr>
            <w:tcW w:w="2835" w:type="dxa"/>
            <w:shd w:val="clear" w:color="auto" w:fill="auto"/>
            <w:noWrap/>
          </w:tcPr>
          <w:p w14:paraId="717134C5" w14:textId="77777777" w:rsidR="00A25A89" w:rsidRDefault="00B063B8">
            <w:pPr>
              <w:jc w:val="center"/>
            </w:pPr>
            <w:r>
              <w:t>tjedno</w:t>
            </w:r>
          </w:p>
        </w:tc>
      </w:tr>
      <w:tr w:rsidR="00A25A89" w14:paraId="0D31949C" w14:textId="77777777">
        <w:trPr>
          <w:trHeight w:val="402"/>
        </w:trPr>
        <w:tc>
          <w:tcPr>
            <w:tcW w:w="6663" w:type="dxa"/>
            <w:shd w:val="clear" w:color="auto" w:fill="auto"/>
            <w:noWrap/>
          </w:tcPr>
          <w:p w14:paraId="3A168286" w14:textId="77777777" w:rsidR="00A25A89" w:rsidRDefault="00B063B8">
            <w:r>
              <w:t xml:space="preserve"> - Provjera ispravnosti zaprimljenih faktura</w:t>
            </w:r>
          </w:p>
        </w:tc>
        <w:tc>
          <w:tcPr>
            <w:tcW w:w="2835" w:type="dxa"/>
            <w:shd w:val="clear" w:color="auto" w:fill="auto"/>
            <w:noWrap/>
          </w:tcPr>
          <w:p w14:paraId="0C9A0EAC" w14:textId="77777777" w:rsidR="00A25A89" w:rsidRDefault="00B063B8">
            <w:pPr>
              <w:jc w:val="center"/>
            </w:pPr>
            <w:r>
              <w:t>svakodnevno</w:t>
            </w:r>
          </w:p>
        </w:tc>
      </w:tr>
      <w:tr w:rsidR="00A25A89" w14:paraId="4CDAA7FA" w14:textId="77777777">
        <w:trPr>
          <w:trHeight w:val="402"/>
        </w:trPr>
        <w:tc>
          <w:tcPr>
            <w:tcW w:w="6663" w:type="dxa"/>
            <w:shd w:val="clear" w:color="auto" w:fill="auto"/>
            <w:noWrap/>
          </w:tcPr>
          <w:p w14:paraId="421EDA05" w14:textId="77777777" w:rsidR="00A25A89" w:rsidRDefault="00B063B8">
            <w:r>
              <w:t xml:space="preserve"> - Izrada naloga za bezgotovinsko </w:t>
            </w:r>
            <w:proofErr w:type="spellStart"/>
            <w:r>
              <w:t>plačanje</w:t>
            </w:r>
            <w:proofErr w:type="spellEnd"/>
          </w:p>
        </w:tc>
        <w:tc>
          <w:tcPr>
            <w:tcW w:w="2835" w:type="dxa"/>
            <w:shd w:val="clear" w:color="auto" w:fill="auto"/>
            <w:noWrap/>
          </w:tcPr>
          <w:p w14:paraId="349ED83F" w14:textId="77777777" w:rsidR="00A25A89" w:rsidRDefault="00B063B8">
            <w:pPr>
              <w:jc w:val="center"/>
            </w:pPr>
            <w:r>
              <w:t>svakodnevno</w:t>
            </w:r>
          </w:p>
        </w:tc>
      </w:tr>
      <w:tr w:rsidR="00A25A89" w14:paraId="5C7680D8" w14:textId="77777777">
        <w:trPr>
          <w:trHeight w:val="402"/>
        </w:trPr>
        <w:tc>
          <w:tcPr>
            <w:tcW w:w="6663" w:type="dxa"/>
            <w:shd w:val="clear" w:color="auto" w:fill="auto"/>
            <w:noWrap/>
          </w:tcPr>
          <w:p w14:paraId="7B6AF968" w14:textId="77777777" w:rsidR="00A25A89" w:rsidRDefault="00B063B8">
            <w:r>
              <w:t xml:space="preserve"> - Evidencija o isplatama putnih troškova i dnevnica</w:t>
            </w:r>
          </w:p>
        </w:tc>
        <w:tc>
          <w:tcPr>
            <w:tcW w:w="2835" w:type="dxa"/>
            <w:shd w:val="clear" w:color="auto" w:fill="auto"/>
            <w:noWrap/>
          </w:tcPr>
          <w:p w14:paraId="51EF17F2" w14:textId="77777777" w:rsidR="00A25A89" w:rsidRDefault="00B063B8">
            <w:pPr>
              <w:jc w:val="center"/>
            </w:pPr>
            <w:r>
              <w:t>mjesečno</w:t>
            </w:r>
          </w:p>
        </w:tc>
      </w:tr>
      <w:tr w:rsidR="00A25A89" w14:paraId="2A193545" w14:textId="77777777">
        <w:trPr>
          <w:trHeight w:val="615"/>
        </w:trPr>
        <w:tc>
          <w:tcPr>
            <w:tcW w:w="6663" w:type="dxa"/>
            <w:shd w:val="clear" w:color="auto" w:fill="auto"/>
          </w:tcPr>
          <w:p w14:paraId="4939C7D1" w14:textId="77777777" w:rsidR="00A25A89" w:rsidRDefault="00B063B8">
            <w:r>
              <w:t xml:space="preserve"> - Popunjavanje TMP obrasca (izvještaj o isplatama naknada materijalnih prava zaposlenika</w:t>
            </w:r>
          </w:p>
        </w:tc>
        <w:tc>
          <w:tcPr>
            <w:tcW w:w="2835" w:type="dxa"/>
            <w:shd w:val="clear" w:color="auto" w:fill="auto"/>
            <w:noWrap/>
          </w:tcPr>
          <w:p w14:paraId="48B3859A" w14:textId="77777777" w:rsidR="00A25A89" w:rsidRDefault="00B063B8">
            <w:pPr>
              <w:jc w:val="center"/>
            </w:pPr>
            <w:r>
              <w:t>mjesečno</w:t>
            </w:r>
          </w:p>
        </w:tc>
      </w:tr>
      <w:tr w:rsidR="00A25A89" w14:paraId="6A87B3C6" w14:textId="77777777">
        <w:trPr>
          <w:trHeight w:val="402"/>
        </w:trPr>
        <w:tc>
          <w:tcPr>
            <w:tcW w:w="6663" w:type="dxa"/>
            <w:shd w:val="clear" w:color="auto" w:fill="auto"/>
            <w:noWrap/>
          </w:tcPr>
          <w:p w14:paraId="241D671E" w14:textId="77777777" w:rsidR="00A25A89" w:rsidRDefault="00B063B8">
            <w:r>
              <w:t xml:space="preserve"> - Izrada obrazaca M4 (utvrđeni staž, plaća)</w:t>
            </w:r>
          </w:p>
        </w:tc>
        <w:tc>
          <w:tcPr>
            <w:tcW w:w="2835" w:type="dxa"/>
            <w:shd w:val="clear" w:color="auto" w:fill="auto"/>
            <w:noWrap/>
          </w:tcPr>
          <w:p w14:paraId="1709B594" w14:textId="77777777" w:rsidR="00A25A89" w:rsidRDefault="00B063B8">
            <w:pPr>
              <w:jc w:val="center"/>
            </w:pPr>
            <w:r>
              <w:t>1 x  mjesečno</w:t>
            </w:r>
          </w:p>
        </w:tc>
      </w:tr>
      <w:tr w:rsidR="00A25A89" w14:paraId="066F2656" w14:textId="77777777">
        <w:trPr>
          <w:trHeight w:val="402"/>
        </w:trPr>
        <w:tc>
          <w:tcPr>
            <w:tcW w:w="6663" w:type="dxa"/>
            <w:shd w:val="clear" w:color="auto" w:fill="auto"/>
            <w:noWrap/>
          </w:tcPr>
          <w:p w14:paraId="730897EE" w14:textId="77777777" w:rsidR="00A25A89" w:rsidRDefault="00B063B8">
            <w:r>
              <w:t xml:space="preserve"> - Izrada obrazaca M8-Kip (ispravci prijašnjih godina)</w:t>
            </w:r>
          </w:p>
        </w:tc>
        <w:tc>
          <w:tcPr>
            <w:tcW w:w="2835" w:type="dxa"/>
            <w:shd w:val="clear" w:color="auto" w:fill="auto"/>
            <w:noWrap/>
          </w:tcPr>
          <w:p w14:paraId="2BB97FF8" w14:textId="77777777" w:rsidR="00A25A89" w:rsidRDefault="00B063B8">
            <w:pPr>
              <w:jc w:val="center"/>
            </w:pPr>
            <w:r>
              <w:t>prema potrebi</w:t>
            </w:r>
          </w:p>
        </w:tc>
      </w:tr>
      <w:tr w:rsidR="00A25A89" w14:paraId="7D5E34B8" w14:textId="77777777">
        <w:trPr>
          <w:trHeight w:val="555"/>
        </w:trPr>
        <w:tc>
          <w:tcPr>
            <w:tcW w:w="6663" w:type="dxa"/>
            <w:shd w:val="clear" w:color="auto" w:fill="auto"/>
          </w:tcPr>
          <w:p w14:paraId="711E7187" w14:textId="77777777" w:rsidR="00A25A89" w:rsidRDefault="00B063B8">
            <w:r>
              <w:t xml:space="preserve"> - Izdavanje potvrda o visini plaće za razne potrebe (krediti, DD, participacija, i </w:t>
            </w:r>
            <w:proofErr w:type="spellStart"/>
            <w:r>
              <w:t>sl</w:t>
            </w:r>
            <w:proofErr w:type="spellEnd"/>
            <w:r>
              <w:t>)</w:t>
            </w:r>
          </w:p>
        </w:tc>
        <w:tc>
          <w:tcPr>
            <w:tcW w:w="2835" w:type="dxa"/>
            <w:shd w:val="clear" w:color="auto" w:fill="auto"/>
            <w:noWrap/>
          </w:tcPr>
          <w:p w14:paraId="37F64267" w14:textId="77777777" w:rsidR="00A25A89" w:rsidRDefault="00B063B8">
            <w:pPr>
              <w:jc w:val="center"/>
            </w:pPr>
            <w:r>
              <w:t>prema potrebi</w:t>
            </w:r>
          </w:p>
        </w:tc>
      </w:tr>
      <w:tr w:rsidR="00A25A89" w14:paraId="7521548D" w14:textId="77777777">
        <w:trPr>
          <w:trHeight w:val="402"/>
        </w:trPr>
        <w:tc>
          <w:tcPr>
            <w:tcW w:w="6663" w:type="dxa"/>
            <w:shd w:val="clear" w:color="auto" w:fill="auto"/>
            <w:noWrap/>
          </w:tcPr>
          <w:p w14:paraId="221965BD" w14:textId="77777777" w:rsidR="00A25A89" w:rsidRDefault="00B063B8">
            <w:r>
              <w:t xml:space="preserve"> - Obračun obustave putem plaće</w:t>
            </w:r>
          </w:p>
        </w:tc>
        <w:tc>
          <w:tcPr>
            <w:tcW w:w="2835" w:type="dxa"/>
            <w:shd w:val="clear" w:color="auto" w:fill="auto"/>
            <w:noWrap/>
          </w:tcPr>
          <w:p w14:paraId="4360D6E8" w14:textId="77777777" w:rsidR="00A25A89" w:rsidRDefault="00B063B8">
            <w:pPr>
              <w:jc w:val="center"/>
            </w:pPr>
            <w:r>
              <w:t> Tijekom godine</w:t>
            </w:r>
          </w:p>
        </w:tc>
      </w:tr>
      <w:tr w:rsidR="00A25A89" w14:paraId="44407B99" w14:textId="77777777">
        <w:trPr>
          <w:trHeight w:val="402"/>
        </w:trPr>
        <w:tc>
          <w:tcPr>
            <w:tcW w:w="6663" w:type="dxa"/>
            <w:shd w:val="clear" w:color="auto" w:fill="auto"/>
            <w:noWrap/>
          </w:tcPr>
          <w:p w14:paraId="1AB59000" w14:textId="77777777" w:rsidR="00A25A89" w:rsidRDefault="00B063B8">
            <w:r>
              <w:t xml:space="preserve"> - Obračun prijevoz zaposlenika</w:t>
            </w:r>
          </w:p>
        </w:tc>
        <w:tc>
          <w:tcPr>
            <w:tcW w:w="2835" w:type="dxa"/>
            <w:shd w:val="clear" w:color="auto" w:fill="auto"/>
            <w:noWrap/>
          </w:tcPr>
          <w:p w14:paraId="4261FD55" w14:textId="77777777" w:rsidR="00A25A89" w:rsidRDefault="00B063B8">
            <w:pPr>
              <w:jc w:val="center"/>
            </w:pPr>
            <w:r>
              <w:t> Tijekom godine </w:t>
            </w:r>
          </w:p>
        </w:tc>
      </w:tr>
      <w:tr w:rsidR="00A25A89" w14:paraId="3E7A3F31" w14:textId="77777777">
        <w:trPr>
          <w:trHeight w:val="402"/>
        </w:trPr>
        <w:tc>
          <w:tcPr>
            <w:tcW w:w="6663" w:type="dxa"/>
            <w:shd w:val="clear" w:color="auto" w:fill="auto"/>
            <w:noWrap/>
          </w:tcPr>
          <w:p w14:paraId="78D26EA0" w14:textId="77777777" w:rsidR="00A25A89" w:rsidRDefault="00B063B8">
            <w:r>
              <w:t xml:space="preserve"> - Izračun i izrada tablice za prijevoz </w:t>
            </w:r>
          </w:p>
        </w:tc>
        <w:tc>
          <w:tcPr>
            <w:tcW w:w="2835" w:type="dxa"/>
            <w:shd w:val="clear" w:color="auto" w:fill="auto"/>
            <w:noWrap/>
          </w:tcPr>
          <w:p w14:paraId="3BEAEC5B" w14:textId="77777777" w:rsidR="00A25A89" w:rsidRDefault="00B063B8">
            <w:pPr>
              <w:jc w:val="center"/>
            </w:pPr>
            <w:r>
              <w:t> Tijekom godine </w:t>
            </w:r>
          </w:p>
        </w:tc>
      </w:tr>
      <w:tr w:rsidR="00A25A89" w14:paraId="4DA05933" w14:textId="77777777">
        <w:trPr>
          <w:trHeight w:val="402"/>
        </w:trPr>
        <w:tc>
          <w:tcPr>
            <w:tcW w:w="6663" w:type="dxa"/>
            <w:shd w:val="clear" w:color="auto" w:fill="auto"/>
            <w:noWrap/>
          </w:tcPr>
          <w:p w14:paraId="72D7165C" w14:textId="77777777" w:rsidR="00A25A89" w:rsidRDefault="00B063B8">
            <w:r>
              <w:t xml:space="preserve"> - Izračun i izrada tablice promjena akontacije</w:t>
            </w:r>
          </w:p>
        </w:tc>
        <w:tc>
          <w:tcPr>
            <w:tcW w:w="2835" w:type="dxa"/>
            <w:shd w:val="clear" w:color="auto" w:fill="auto"/>
            <w:noWrap/>
          </w:tcPr>
          <w:p w14:paraId="4081C647" w14:textId="77777777" w:rsidR="00A25A89" w:rsidRDefault="00B063B8">
            <w:pPr>
              <w:jc w:val="center"/>
            </w:pPr>
            <w:r>
              <w:t> Tijekom godine </w:t>
            </w:r>
          </w:p>
        </w:tc>
      </w:tr>
      <w:tr w:rsidR="00A25A89" w14:paraId="5196D3E2" w14:textId="77777777">
        <w:trPr>
          <w:trHeight w:val="402"/>
        </w:trPr>
        <w:tc>
          <w:tcPr>
            <w:tcW w:w="6663" w:type="dxa"/>
            <w:shd w:val="clear" w:color="auto" w:fill="auto"/>
            <w:noWrap/>
          </w:tcPr>
          <w:p w14:paraId="1B8AD757" w14:textId="77777777" w:rsidR="00A25A89" w:rsidRDefault="00B063B8">
            <w:r>
              <w:t xml:space="preserve"> - Vođenje dokumentacije za sufinanciranu prehranu učenika</w:t>
            </w:r>
          </w:p>
        </w:tc>
        <w:tc>
          <w:tcPr>
            <w:tcW w:w="2835" w:type="dxa"/>
            <w:shd w:val="clear" w:color="auto" w:fill="auto"/>
            <w:noWrap/>
          </w:tcPr>
          <w:p w14:paraId="3873E7F7" w14:textId="77777777" w:rsidR="00A25A89" w:rsidRDefault="00B063B8">
            <w:pPr>
              <w:jc w:val="center"/>
            </w:pPr>
            <w:r>
              <w:t> Tijekom godine </w:t>
            </w:r>
          </w:p>
        </w:tc>
      </w:tr>
      <w:tr w:rsidR="00A25A89" w14:paraId="552A8512" w14:textId="77777777">
        <w:trPr>
          <w:trHeight w:val="615"/>
        </w:trPr>
        <w:tc>
          <w:tcPr>
            <w:tcW w:w="6663" w:type="dxa"/>
            <w:shd w:val="clear" w:color="auto" w:fill="auto"/>
          </w:tcPr>
          <w:p w14:paraId="224B672F" w14:textId="77777777" w:rsidR="00A25A89" w:rsidRDefault="00B063B8">
            <w:r>
              <w:t xml:space="preserve"> - Popunjavanje tablica sufinancirane prehrane, te obračun sufinancirane prehrane s Gradskim uredom za obrazovanje i šport</w:t>
            </w:r>
          </w:p>
        </w:tc>
        <w:tc>
          <w:tcPr>
            <w:tcW w:w="2835" w:type="dxa"/>
            <w:shd w:val="clear" w:color="auto" w:fill="auto"/>
            <w:noWrap/>
          </w:tcPr>
          <w:p w14:paraId="41C246FF" w14:textId="77777777" w:rsidR="00A25A89" w:rsidRDefault="00B063B8">
            <w:pPr>
              <w:jc w:val="center"/>
            </w:pPr>
            <w:r>
              <w:t> Tijekom godine </w:t>
            </w:r>
          </w:p>
        </w:tc>
      </w:tr>
      <w:tr w:rsidR="00A25A89" w14:paraId="4B9A95D3" w14:textId="77777777">
        <w:trPr>
          <w:trHeight w:val="402"/>
        </w:trPr>
        <w:tc>
          <w:tcPr>
            <w:tcW w:w="6663" w:type="dxa"/>
            <w:shd w:val="clear" w:color="auto" w:fill="auto"/>
            <w:noWrap/>
          </w:tcPr>
          <w:p w14:paraId="5B3FD49C" w14:textId="77777777" w:rsidR="00A25A89" w:rsidRDefault="00B063B8">
            <w:r>
              <w:t xml:space="preserve"> - Provjera stanja dugovanja za prehranu učenika, slanje opomena</w:t>
            </w:r>
          </w:p>
        </w:tc>
        <w:tc>
          <w:tcPr>
            <w:tcW w:w="2835" w:type="dxa"/>
            <w:shd w:val="clear" w:color="auto" w:fill="auto"/>
            <w:noWrap/>
          </w:tcPr>
          <w:p w14:paraId="3ACC530B" w14:textId="77777777" w:rsidR="00A25A89" w:rsidRDefault="00B063B8">
            <w:pPr>
              <w:jc w:val="center"/>
            </w:pPr>
            <w:r>
              <w:t> Tijekom godine </w:t>
            </w:r>
          </w:p>
        </w:tc>
      </w:tr>
      <w:tr w:rsidR="00A25A89" w14:paraId="40408FC1" w14:textId="77777777">
        <w:trPr>
          <w:trHeight w:val="615"/>
        </w:trPr>
        <w:tc>
          <w:tcPr>
            <w:tcW w:w="6663" w:type="dxa"/>
            <w:shd w:val="clear" w:color="auto" w:fill="auto"/>
          </w:tcPr>
          <w:p w14:paraId="0472AEC6" w14:textId="77777777" w:rsidR="00A25A89" w:rsidRDefault="00B063B8">
            <w:r>
              <w:t xml:space="preserve"> - davanje informacija roditeljima u svezi sufinancirane prehrane, cijena obroka </w:t>
            </w:r>
            <w:proofErr w:type="spellStart"/>
            <w:r>
              <w:t>isl</w:t>
            </w:r>
            <w:proofErr w:type="spellEnd"/>
            <w:r>
              <w:t>.</w:t>
            </w:r>
          </w:p>
        </w:tc>
        <w:tc>
          <w:tcPr>
            <w:tcW w:w="2835" w:type="dxa"/>
            <w:shd w:val="clear" w:color="auto" w:fill="auto"/>
            <w:noWrap/>
          </w:tcPr>
          <w:p w14:paraId="3EA7A3B8" w14:textId="77777777" w:rsidR="00A25A89" w:rsidRDefault="00B063B8">
            <w:pPr>
              <w:jc w:val="center"/>
            </w:pPr>
            <w:r>
              <w:t> Tijekom godine </w:t>
            </w:r>
          </w:p>
        </w:tc>
      </w:tr>
      <w:tr w:rsidR="00A25A89" w14:paraId="4742D015" w14:textId="77777777">
        <w:trPr>
          <w:trHeight w:val="402"/>
        </w:trPr>
        <w:tc>
          <w:tcPr>
            <w:tcW w:w="6663" w:type="dxa"/>
            <w:shd w:val="clear" w:color="auto" w:fill="auto"/>
            <w:noWrap/>
          </w:tcPr>
          <w:p w14:paraId="07D7A4A7" w14:textId="77777777" w:rsidR="00A25A89" w:rsidRDefault="00B063B8">
            <w:r>
              <w:t xml:space="preserve"> - Zaključivanje poslovnih knjiga i otvaranje novih kartica</w:t>
            </w:r>
          </w:p>
        </w:tc>
        <w:tc>
          <w:tcPr>
            <w:tcW w:w="2835" w:type="dxa"/>
            <w:shd w:val="clear" w:color="auto" w:fill="auto"/>
            <w:noWrap/>
          </w:tcPr>
          <w:p w14:paraId="76D43D5B" w14:textId="77777777" w:rsidR="00A25A89" w:rsidRDefault="00B063B8">
            <w:pPr>
              <w:jc w:val="center"/>
            </w:pPr>
            <w:r>
              <w:t>  Tijekom godine</w:t>
            </w:r>
          </w:p>
        </w:tc>
      </w:tr>
      <w:tr w:rsidR="00A25A89" w14:paraId="6E095F07" w14:textId="77777777">
        <w:trPr>
          <w:trHeight w:val="402"/>
        </w:trPr>
        <w:tc>
          <w:tcPr>
            <w:tcW w:w="6663" w:type="dxa"/>
            <w:shd w:val="clear" w:color="auto" w:fill="auto"/>
            <w:noWrap/>
          </w:tcPr>
          <w:p w14:paraId="69359190" w14:textId="77777777" w:rsidR="00A25A89" w:rsidRDefault="00B063B8">
            <w:r>
              <w:t xml:space="preserve"> - Pisanje dopisa za računovodstvo</w:t>
            </w:r>
          </w:p>
        </w:tc>
        <w:tc>
          <w:tcPr>
            <w:tcW w:w="2835" w:type="dxa"/>
            <w:shd w:val="clear" w:color="auto" w:fill="auto"/>
            <w:noWrap/>
          </w:tcPr>
          <w:p w14:paraId="471E3CA5" w14:textId="77777777" w:rsidR="00A25A89" w:rsidRDefault="00B063B8">
            <w:pPr>
              <w:jc w:val="center"/>
            </w:pPr>
            <w:r>
              <w:t> Tijekom godine </w:t>
            </w:r>
          </w:p>
        </w:tc>
      </w:tr>
      <w:tr w:rsidR="00A25A89" w14:paraId="000D388F" w14:textId="77777777">
        <w:trPr>
          <w:trHeight w:val="402"/>
        </w:trPr>
        <w:tc>
          <w:tcPr>
            <w:tcW w:w="6663" w:type="dxa"/>
            <w:shd w:val="clear" w:color="auto" w:fill="auto"/>
            <w:noWrap/>
          </w:tcPr>
          <w:p w14:paraId="788F8E9E" w14:textId="77777777" w:rsidR="00A25A89" w:rsidRDefault="00B063B8">
            <w:r>
              <w:t xml:space="preserve"> - Sudjelovanje u izradi Godišnjeg plana i programa rada škole</w:t>
            </w:r>
          </w:p>
        </w:tc>
        <w:tc>
          <w:tcPr>
            <w:tcW w:w="2835" w:type="dxa"/>
            <w:shd w:val="clear" w:color="auto" w:fill="auto"/>
            <w:noWrap/>
          </w:tcPr>
          <w:p w14:paraId="365F4600" w14:textId="77777777" w:rsidR="00A25A89" w:rsidRDefault="00B063B8">
            <w:pPr>
              <w:jc w:val="center"/>
            </w:pPr>
            <w:r>
              <w:t> Tijekom godine </w:t>
            </w:r>
          </w:p>
        </w:tc>
      </w:tr>
      <w:tr w:rsidR="00A25A89" w14:paraId="5FF4BF17" w14:textId="77777777">
        <w:trPr>
          <w:trHeight w:val="402"/>
        </w:trPr>
        <w:tc>
          <w:tcPr>
            <w:tcW w:w="6663" w:type="dxa"/>
            <w:shd w:val="clear" w:color="auto" w:fill="auto"/>
            <w:noWrap/>
          </w:tcPr>
          <w:p w14:paraId="163F6F2A" w14:textId="77777777" w:rsidR="00A25A89" w:rsidRDefault="00B063B8">
            <w:r>
              <w:t xml:space="preserve"> - Rad sa strankama , davanje potrebnih informacija</w:t>
            </w:r>
          </w:p>
        </w:tc>
        <w:tc>
          <w:tcPr>
            <w:tcW w:w="2835" w:type="dxa"/>
            <w:shd w:val="clear" w:color="auto" w:fill="auto"/>
            <w:noWrap/>
          </w:tcPr>
          <w:p w14:paraId="1A984DFE" w14:textId="77777777" w:rsidR="00A25A89" w:rsidRDefault="00B063B8">
            <w:pPr>
              <w:jc w:val="center"/>
            </w:pPr>
            <w:r>
              <w:t> Tijekom godine </w:t>
            </w:r>
          </w:p>
        </w:tc>
      </w:tr>
      <w:tr w:rsidR="00A25A89" w14:paraId="02BAFDB9" w14:textId="77777777">
        <w:trPr>
          <w:trHeight w:val="555"/>
        </w:trPr>
        <w:tc>
          <w:tcPr>
            <w:tcW w:w="6663" w:type="dxa"/>
            <w:shd w:val="clear" w:color="auto" w:fill="auto"/>
          </w:tcPr>
          <w:p w14:paraId="4B53B761" w14:textId="77777777" w:rsidR="00A25A89" w:rsidRDefault="00B063B8">
            <w:r>
              <w:t xml:space="preserve"> - Suradnja s </w:t>
            </w:r>
            <w:proofErr w:type="spellStart"/>
            <w:r>
              <w:t>ravnateljim</w:t>
            </w:r>
            <w:proofErr w:type="spellEnd"/>
            <w:r>
              <w:t>, tajnikom, učiteljima i ostalim zaposlenicima u školi</w:t>
            </w:r>
          </w:p>
        </w:tc>
        <w:tc>
          <w:tcPr>
            <w:tcW w:w="2835" w:type="dxa"/>
            <w:shd w:val="clear" w:color="auto" w:fill="auto"/>
            <w:noWrap/>
          </w:tcPr>
          <w:p w14:paraId="65AEECB0" w14:textId="77777777" w:rsidR="00A25A89" w:rsidRDefault="00B063B8">
            <w:pPr>
              <w:jc w:val="center"/>
            </w:pPr>
            <w:r>
              <w:t> Tijekom godine </w:t>
            </w:r>
          </w:p>
        </w:tc>
      </w:tr>
      <w:tr w:rsidR="00A25A89" w14:paraId="3875CCFC" w14:textId="77777777">
        <w:trPr>
          <w:trHeight w:val="615"/>
        </w:trPr>
        <w:tc>
          <w:tcPr>
            <w:tcW w:w="6663" w:type="dxa"/>
            <w:shd w:val="clear" w:color="auto" w:fill="auto"/>
          </w:tcPr>
          <w:p w14:paraId="5AA45741" w14:textId="77777777" w:rsidR="00A25A89" w:rsidRDefault="00B063B8">
            <w:r>
              <w:t xml:space="preserve"> - Suradnja s FINOM, Gradskim uredom za obrazovanje i šport, MZOM, Sindikatom, HZZO-om, HZMIO-om, bankama i sl.</w:t>
            </w:r>
          </w:p>
        </w:tc>
        <w:tc>
          <w:tcPr>
            <w:tcW w:w="2835" w:type="dxa"/>
            <w:shd w:val="clear" w:color="auto" w:fill="auto"/>
            <w:noWrap/>
          </w:tcPr>
          <w:p w14:paraId="6DB44988" w14:textId="77777777" w:rsidR="00A25A89" w:rsidRDefault="00B063B8">
            <w:pPr>
              <w:jc w:val="center"/>
            </w:pPr>
            <w:r>
              <w:t> Tijekom godine </w:t>
            </w:r>
          </w:p>
        </w:tc>
      </w:tr>
      <w:tr w:rsidR="00A25A89" w14:paraId="758BE130" w14:textId="77777777">
        <w:trPr>
          <w:trHeight w:val="402"/>
        </w:trPr>
        <w:tc>
          <w:tcPr>
            <w:tcW w:w="6663" w:type="dxa"/>
            <w:shd w:val="clear" w:color="auto" w:fill="auto"/>
            <w:noWrap/>
          </w:tcPr>
          <w:p w14:paraId="1A45ACA7" w14:textId="77777777" w:rsidR="00A25A89" w:rsidRDefault="00B063B8">
            <w:r>
              <w:t xml:space="preserve"> - Praćenje zakonskih propisa vezanih uz računovodstvo</w:t>
            </w:r>
          </w:p>
        </w:tc>
        <w:tc>
          <w:tcPr>
            <w:tcW w:w="2835" w:type="dxa"/>
            <w:shd w:val="clear" w:color="auto" w:fill="auto"/>
            <w:noWrap/>
          </w:tcPr>
          <w:p w14:paraId="7DFD329E" w14:textId="77777777" w:rsidR="00A25A89" w:rsidRDefault="00B063B8">
            <w:pPr>
              <w:jc w:val="center"/>
            </w:pPr>
            <w:r>
              <w:t> Tijekom godine </w:t>
            </w:r>
          </w:p>
        </w:tc>
      </w:tr>
      <w:tr w:rsidR="00A25A89" w14:paraId="62B82552" w14:textId="77777777">
        <w:trPr>
          <w:trHeight w:val="402"/>
        </w:trPr>
        <w:tc>
          <w:tcPr>
            <w:tcW w:w="6663" w:type="dxa"/>
            <w:shd w:val="clear" w:color="auto" w:fill="auto"/>
            <w:noWrap/>
          </w:tcPr>
          <w:p w14:paraId="124AF024" w14:textId="77777777" w:rsidR="00A25A89" w:rsidRDefault="00B063B8">
            <w:r>
              <w:lastRenderedPageBreak/>
              <w:t xml:space="preserve"> - Ostali neplanski poslovi</w:t>
            </w:r>
          </w:p>
        </w:tc>
        <w:tc>
          <w:tcPr>
            <w:tcW w:w="2835" w:type="dxa"/>
            <w:shd w:val="clear" w:color="auto" w:fill="auto"/>
            <w:noWrap/>
          </w:tcPr>
          <w:p w14:paraId="5FEB58BD" w14:textId="77777777" w:rsidR="00A25A89" w:rsidRDefault="00B063B8">
            <w:pPr>
              <w:jc w:val="center"/>
            </w:pPr>
            <w:r>
              <w:t>prema potrebi</w:t>
            </w:r>
          </w:p>
        </w:tc>
      </w:tr>
    </w:tbl>
    <w:p w14:paraId="4D7CB2C0" w14:textId="77777777" w:rsidR="00A25A89" w:rsidRDefault="00A25A89">
      <w:pPr>
        <w:pStyle w:val="Naslov2"/>
        <w:spacing w:before="120" w:after="120"/>
        <w:rPr>
          <w:sz w:val="2"/>
          <w:szCs w:val="2"/>
        </w:rPr>
      </w:pPr>
      <w:bookmarkStart w:id="1229" w:name="_Toc241916622"/>
      <w:bookmarkStart w:id="1230" w:name="_Toc273341528"/>
    </w:p>
    <w:p w14:paraId="43E2422C" w14:textId="77777777" w:rsidR="00A25A89" w:rsidRDefault="00A25A89"/>
    <w:p w14:paraId="5A116454" w14:textId="77777777" w:rsidR="00A25A89" w:rsidRDefault="00B063B8">
      <w:pPr>
        <w:pStyle w:val="Mirna2"/>
        <w:tabs>
          <w:tab w:val="left" w:pos="1260"/>
        </w:tabs>
        <w:spacing w:before="100" w:beforeAutospacing="1" w:after="100" w:afterAutospacing="1"/>
      </w:pPr>
      <w:r>
        <w:t>PLAN RADA RAČUNOVODSTVENOG REFERENTA</w:t>
      </w:r>
    </w:p>
    <w:p w14:paraId="6842DC41" w14:textId="77777777" w:rsidR="00A25A89" w:rsidRDefault="00B063B8">
      <w:pPr>
        <w:jc w:val="both"/>
      </w:pPr>
      <w:r>
        <w:t xml:space="preserve"> </w:t>
      </w:r>
    </w:p>
    <w:tbl>
      <w:tblPr>
        <w:tblStyle w:val="TableNormal1"/>
        <w:tblW w:w="0" w:type="auto"/>
        <w:tblInd w:w="0" w:type="dxa"/>
        <w:tblCellMar>
          <w:top w:w="15" w:type="dxa"/>
          <w:left w:w="15" w:type="dxa"/>
          <w:bottom w:w="15" w:type="dxa"/>
          <w:right w:w="15" w:type="dxa"/>
        </w:tblCellMar>
        <w:tblLook w:val="04A0" w:firstRow="1" w:lastRow="0" w:firstColumn="1" w:lastColumn="0" w:noHBand="0" w:noVBand="1"/>
      </w:tblPr>
      <w:tblGrid>
        <w:gridCol w:w="6363"/>
        <w:gridCol w:w="2709"/>
      </w:tblGrid>
      <w:tr w:rsidR="00A25A89" w14:paraId="3FFB1A0F" w14:textId="77777777">
        <w:tc>
          <w:tcPr>
            <w:tcW w:w="6363" w:type="dxa"/>
            <w:tcBorders>
              <w:top w:val="outset" w:sz="6" w:space="0" w:color="auto"/>
              <w:left w:val="nil"/>
              <w:bottom w:val="outset" w:sz="6" w:space="0" w:color="auto"/>
              <w:right w:val="nil"/>
            </w:tcBorders>
            <w:noWrap/>
            <w:vAlign w:val="center"/>
          </w:tcPr>
          <w:p w14:paraId="68089F79" w14:textId="77777777" w:rsidR="00A25A89" w:rsidRDefault="00B063B8">
            <w:pPr>
              <w:jc w:val="center"/>
              <w:rPr>
                <w:b/>
                <w:bCs/>
                <w:color w:val="000080"/>
              </w:rPr>
            </w:pPr>
            <w:r>
              <w:rPr>
                <w:b/>
                <w:bCs/>
                <w:color w:val="000080"/>
              </w:rPr>
              <w:t>SADRŽAJ POSLOVA</w:t>
            </w:r>
          </w:p>
        </w:tc>
        <w:tc>
          <w:tcPr>
            <w:tcW w:w="2709" w:type="dxa"/>
            <w:tcBorders>
              <w:top w:val="outset" w:sz="6" w:space="0" w:color="auto"/>
              <w:left w:val="nil"/>
              <w:bottom w:val="outset" w:sz="6" w:space="0" w:color="auto"/>
              <w:right w:val="nil"/>
            </w:tcBorders>
            <w:vAlign w:val="center"/>
          </w:tcPr>
          <w:p w14:paraId="2DDADA72" w14:textId="77777777" w:rsidR="00A25A89" w:rsidRDefault="00B063B8">
            <w:pPr>
              <w:jc w:val="center"/>
              <w:rPr>
                <w:b/>
                <w:bCs/>
                <w:color w:val="000080"/>
              </w:rPr>
            </w:pPr>
            <w:r>
              <w:rPr>
                <w:b/>
                <w:bCs/>
                <w:color w:val="000080"/>
              </w:rPr>
              <w:t>PREDVIĐENO VRIJEME</w:t>
            </w:r>
          </w:p>
        </w:tc>
      </w:tr>
      <w:tr w:rsidR="00A25A89" w14:paraId="00049669" w14:textId="77777777">
        <w:tc>
          <w:tcPr>
            <w:tcW w:w="6363" w:type="dxa"/>
            <w:tcBorders>
              <w:top w:val="outset" w:sz="6" w:space="0" w:color="auto"/>
              <w:left w:val="nil"/>
              <w:bottom w:val="outset" w:sz="6" w:space="0" w:color="auto"/>
              <w:right w:val="nil"/>
            </w:tcBorders>
            <w:noWrap/>
          </w:tcPr>
          <w:p w14:paraId="1F2398B4" w14:textId="77777777" w:rsidR="00A25A89" w:rsidRDefault="00B063B8">
            <w:r>
              <w:t xml:space="preserve"> - Knjiženja, tekući poslovi</w:t>
            </w:r>
          </w:p>
        </w:tc>
        <w:tc>
          <w:tcPr>
            <w:tcW w:w="2709" w:type="dxa"/>
            <w:tcBorders>
              <w:top w:val="outset" w:sz="6" w:space="0" w:color="auto"/>
              <w:left w:val="nil"/>
              <w:bottom w:val="outset" w:sz="6" w:space="0" w:color="auto"/>
              <w:right w:val="nil"/>
            </w:tcBorders>
            <w:noWrap/>
          </w:tcPr>
          <w:p w14:paraId="33A5F068" w14:textId="77777777" w:rsidR="00A25A89" w:rsidRDefault="00B063B8">
            <w:pPr>
              <w:jc w:val="center"/>
            </w:pPr>
            <w:r>
              <w:t>I. mjesec</w:t>
            </w:r>
          </w:p>
        </w:tc>
      </w:tr>
      <w:tr w:rsidR="00A25A89" w14:paraId="615B16A0" w14:textId="77777777">
        <w:tc>
          <w:tcPr>
            <w:tcW w:w="6363" w:type="dxa"/>
            <w:tcBorders>
              <w:top w:val="outset" w:sz="6" w:space="0" w:color="auto"/>
              <w:left w:val="nil"/>
              <w:bottom w:val="outset" w:sz="6" w:space="0" w:color="auto"/>
              <w:right w:val="nil"/>
            </w:tcBorders>
            <w:noWrap/>
          </w:tcPr>
          <w:p w14:paraId="4B0AD857" w14:textId="77777777" w:rsidR="00A25A89" w:rsidRDefault="00B063B8">
            <w:r>
              <w:t xml:space="preserve"> - Knjiženja, tekući poslovi</w:t>
            </w:r>
          </w:p>
        </w:tc>
        <w:tc>
          <w:tcPr>
            <w:tcW w:w="2709" w:type="dxa"/>
            <w:tcBorders>
              <w:top w:val="outset" w:sz="6" w:space="0" w:color="auto"/>
              <w:left w:val="nil"/>
              <w:bottom w:val="outset" w:sz="6" w:space="0" w:color="auto"/>
              <w:right w:val="nil"/>
            </w:tcBorders>
            <w:noWrap/>
          </w:tcPr>
          <w:p w14:paraId="7A1A6329" w14:textId="77777777" w:rsidR="00A25A89" w:rsidRDefault="00B063B8">
            <w:pPr>
              <w:jc w:val="center"/>
            </w:pPr>
            <w:r>
              <w:t>II. mjesec</w:t>
            </w:r>
          </w:p>
        </w:tc>
      </w:tr>
      <w:tr w:rsidR="00A25A89" w14:paraId="2B4D4538" w14:textId="77777777">
        <w:tc>
          <w:tcPr>
            <w:tcW w:w="6363" w:type="dxa"/>
            <w:tcBorders>
              <w:top w:val="outset" w:sz="6" w:space="0" w:color="auto"/>
              <w:left w:val="nil"/>
              <w:bottom w:val="outset" w:sz="6" w:space="0" w:color="auto"/>
              <w:right w:val="nil"/>
            </w:tcBorders>
            <w:noWrap/>
          </w:tcPr>
          <w:p w14:paraId="7E7FE657" w14:textId="77777777" w:rsidR="00A25A89" w:rsidRDefault="00B063B8">
            <w:r>
              <w:t xml:space="preserve"> - Knjiženja, tekući poslovi, Statističko izvješće o javnoj nabavi</w:t>
            </w:r>
          </w:p>
        </w:tc>
        <w:tc>
          <w:tcPr>
            <w:tcW w:w="2709" w:type="dxa"/>
            <w:tcBorders>
              <w:top w:val="outset" w:sz="6" w:space="0" w:color="auto"/>
              <w:left w:val="nil"/>
              <w:bottom w:val="outset" w:sz="6" w:space="0" w:color="auto"/>
              <w:right w:val="nil"/>
            </w:tcBorders>
            <w:noWrap/>
          </w:tcPr>
          <w:p w14:paraId="0BB49F3B" w14:textId="77777777" w:rsidR="00A25A89" w:rsidRDefault="00B063B8">
            <w:pPr>
              <w:jc w:val="center"/>
            </w:pPr>
            <w:r>
              <w:t>III. mjesec</w:t>
            </w:r>
          </w:p>
        </w:tc>
      </w:tr>
      <w:tr w:rsidR="00A25A89" w14:paraId="380471A1" w14:textId="77777777">
        <w:tc>
          <w:tcPr>
            <w:tcW w:w="6363" w:type="dxa"/>
            <w:tcBorders>
              <w:top w:val="outset" w:sz="6" w:space="0" w:color="auto"/>
              <w:left w:val="nil"/>
              <w:bottom w:val="outset" w:sz="6" w:space="0" w:color="auto"/>
              <w:right w:val="nil"/>
            </w:tcBorders>
            <w:noWrap/>
          </w:tcPr>
          <w:p w14:paraId="4E654451" w14:textId="77777777" w:rsidR="00A25A89" w:rsidRDefault="00B063B8">
            <w:r>
              <w:t xml:space="preserve"> - Knjiženja, tekući poslovi</w:t>
            </w:r>
          </w:p>
        </w:tc>
        <w:tc>
          <w:tcPr>
            <w:tcW w:w="2709" w:type="dxa"/>
            <w:tcBorders>
              <w:top w:val="outset" w:sz="6" w:space="0" w:color="auto"/>
              <w:left w:val="nil"/>
              <w:bottom w:val="outset" w:sz="6" w:space="0" w:color="auto"/>
              <w:right w:val="nil"/>
            </w:tcBorders>
            <w:noWrap/>
          </w:tcPr>
          <w:p w14:paraId="1DFAC280" w14:textId="77777777" w:rsidR="00A25A89" w:rsidRDefault="00B063B8">
            <w:pPr>
              <w:jc w:val="center"/>
            </w:pPr>
            <w:r>
              <w:t>IV. mjesec</w:t>
            </w:r>
          </w:p>
        </w:tc>
      </w:tr>
      <w:tr w:rsidR="00A25A89" w14:paraId="1652E216" w14:textId="77777777">
        <w:tc>
          <w:tcPr>
            <w:tcW w:w="6363" w:type="dxa"/>
            <w:tcBorders>
              <w:top w:val="outset" w:sz="6" w:space="0" w:color="auto"/>
              <w:left w:val="nil"/>
              <w:bottom w:val="outset" w:sz="6" w:space="0" w:color="auto"/>
              <w:right w:val="nil"/>
            </w:tcBorders>
            <w:noWrap/>
          </w:tcPr>
          <w:p w14:paraId="1D88121F" w14:textId="77777777" w:rsidR="00A25A89" w:rsidRDefault="00B063B8">
            <w:r>
              <w:t xml:space="preserve"> - Knjiženja, tekući poslovi</w:t>
            </w:r>
          </w:p>
        </w:tc>
        <w:tc>
          <w:tcPr>
            <w:tcW w:w="2709" w:type="dxa"/>
            <w:tcBorders>
              <w:top w:val="outset" w:sz="6" w:space="0" w:color="auto"/>
              <w:left w:val="nil"/>
              <w:bottom w:val="outset" w:sz="6" w:space="0" w:color="auto"/>
              <w:right w:val="nil"/>
            </w:tcBorders>
            <w:noWrap/>
          </w:tcPr>
          <w:p w14:paraId="082BE091" w14:textId="77777777" w:rsidR="00A25A89" w:rsidRDefault="00B063B8">
            <w:pPr>
              <w:jc w:val="center"/>
            </w:pPr>
            <w:r>
              <w:t>V. mjesec</w:t>
            </w:r>
          </w:p>
        </w:tc>
      </w:tr>
      <w:tr w:rsidR="00A25A89" w14:paraId="224A104D" w14:textId="77777777">
        <w:tc>
          <w:tcPr>
            <w:tcW w:w="6363" w:type="dxa"/>
            <w:tcBorders>
              <w:top w:val="outset" w:sz="6" w:space="0" w:color="auto"/>
              <w:left w:val="nil"/>
              <w:bottom w:val="outset" w:sz="6" w:space="0" w:color="auto"/>
              <w:right w:val="nil"/>
            </w:tcBorders>
            <w:noWrap/>
          </w:tcPr>
          <w:p w14:paraId="04B81D71" w14:textId="77777777" w:rsidR="00A25A89" w:rsidRDefault="00B063B8">
            <w:r>
              <w:t xml:space="preserve"> - Knjiženja, tekući poslovi</w:t>
            </w:r>
          </w:p>
        </w:tc>
        <w:tc>
          <w:tcPr>
            <w:tcW w:w="2709" w:type="dxa"/>
            <w:tcBorders>
              <w:top w:val="outset" w:sz="6" w:space="0" w:color="auto"/>
              <w:left w:val="nil"/>
              <w:bottom w:val="outset" w:sz="6" w:space="0" w:color="auto"/>
              <w:right w:val="nil"/>
            </w:tcBorders>
            <w:noWrap/>
          </w:tcPr>
          <w:p w14:paraId="264E3B6A" w14:textId="77777777" w:rsidR="00A25A89" w:rsidRDefault="00B063B8">
            <w:pPr>
              <w:jc w:val="center"/>
            </w:pPr>
            <w:r>
              <w:t>VI. mjesec</w:t>
            </w:r>
          </w:p>
        </w:tc>
      </w:tr>
      <w:tr w:rsidR="00A25A89" w14:paraId="333B8324" w14:textId="77777777">
        <w:tc>
          <w:tcPr>
            <w:tcW w:w="6363" w:type="dxa"/>
            <w:tcBorders>
              <w:top w:val="outset" w:sz="6" w:space="0" w:color="auto"/>
              <w:left w:val="nil"/>
              <w:bottom w:val="outset" w:sz="6" w:space="0" w:color="auto"/>
              <w:right w:val="nil"/>
            </w:tcBorders>
            <w:noWrap/>
          </w:tcPr>
          <w:p w14:paraId="0E6015B2" w14:textId="77777777" w:rsidR="00A25A89" w:rsidRDefault="00B063B8">
            <w:r>
              <w:t xml:space="preserve">  - Godišnji odmor</w:t>
            </w:r>
          </w:p>
        </w:tc>
        <w:tc>
          <w:tcPr>
            <w:tcW w:w="2709" w:type="dxa"/>
            <w:tcBorders>
              <w:top w:val="outset" w:sz="6" w:space="0" w:color="auto"/>
              <w:left w:val="nil"/>
              <w:bottom w:val="outset" w:sz="6" w:space="0" w:color="auto"/>
              <w:right w:val="nil"/>
            </w:tcBorders>
            <w:noWrap/>
          </w:tcPr>
          <w:p w14:paraId="172CF83A" w14:textId="77777777" w:rsidR="00A25A89" w:rsidRDefault="00B063B8">
            <w:pPr>
              <w:jc w:val="center"/>
            </w:pPr>
            <w:r>
              <w:t>VII. mjesec</w:t>
            </w:r>
          </w:p>
        </w:tc>
      </w:tr>
      <w:tr w:rsidR="00A25A89" w14:paraId="29439C2E" w14:textId="77777777">
        <w:tc>
          <w:tcPr>
            <w:tcW w:w="6363" w:type="dxa"/>
            <w:tcBorders>
              <w:top w:val="outset" w:sz="6" w:space="0" w:color="auto"/>
              <w:left w:val="nil"/>
              <w:bottom w:val="outset" w:sz="6" w:space="0" w:color="auto"/>
              <w:right w:val="nil"/>
            </w:tcBorders>
            <w:noWrap/>
          </w:tcPr>
          <w:p w14:paraId="0D22CD27" w14:textId="77777777" w:rsidR="00A25A89" w:rsidRDefault="00B063B8">
            <w:r>
              <w:t xml:space="preserve"> - Godišnji odmor</w:t>
            </w:r>
          </w:p>
        </w:tc>
        <w:tc>
          <w:tcPr>
            <w:tcW w:w="2709" w:type="dxa"/>
            <w:tcBorders>
              <w:top w:val="outset" w:sz="6" w:space="0" w:color="auto"/>
              <w:left w:val="nil"/>
              <w:bottom w:val="outset" w:sz="6" w:space="0" w:color="auto"/>
              <w:right w:val="nil"/>
            </w:tcBorders>
            <w:noWrap/>
          </w:tcPr>
          <w:p w14:paraId="0B25192D" w14:textId="77777777" w:rsidR="00A25A89" w:rsidRDefault="00B063B8">
            <w:pPr>
              <w:jc w:val="center"/>
            </w:pPr>
            <w:r>
              <w:t>VIII. mjesec</w:t>
            </w:r>
          </w:p>
        </w:tc>
      </w:tr>
      <w:tr w:rsidR="00A25A89" w14:paraId="15B1FF83" w14:textId="77777777">
        <w:tc>
          <w:tcPr>
            <w:tcW w:w="6363" w:type="dxa"/>
            <w:tcBorders>
              <w:top w:val="outset" w:sz="6" w:space="0" w:color="auto"/>
              <w:left w:val="nil"/>
              <w:bottom w:val="outset" w:sz="6" w:space="0" w:color="auto"/>
              <w:right w:val="nil"/>
            </w:tcBorders>
            <w:noWrap/>
          </w:tcPr>
          <w:p w14:paraId="21CB5978" w14:textId="77777777" w:rsidR="00A25A89" w:rsidRDefault="00B063B8">
            <w:pPr>
              <w:ind w:left="269" w:hanging="269"/>
            </w:pPr>
            <w:r>
              <w:t xml:space="preserve"> - Knjiženja, tekući poslovi</w:t>
            </w:r>
          </w:p>
        </w:tc>
        <w:tc>
          <w:tcPr>
            <w:tcW w:w="2709" w:type="dxa"/>
            <w:tcBorders>
              <w:top w:val="outset" w:sz="6" w:space="0" w:color="auto"/>
              <w:left w:val="nil"/>
              <w:bottom w:val="outset" w:sz="6" w:space="0" w:color="auto"/>
              <w:right w:val="nil"/>
            </w:tcBorders>
            <w:noWrap/>
          </w:tcPr>
          <w:p w14:paraId="11341262" w14:textId="77777777" w:rsidR="00A25A89" w:rsidRDefault="00B063B8">
            <w:pPr>
              <w:jc w:val="center"/>
            </w:pPr>
            <w:r>
              <w:t>IX. mjesec</w:t>
            </w:r>
          </w:p>
        </w:tc>
      </w:tr>
      <w:tr w:rsidR="00A25A89" w14:paraId="46AF8EDF" w14:textId="77777777">
        <w:tc>
          <w:tcPr>
            <w:tcW w:w="6363" w:type="dxa"/>
            <w:tcBorders>
              <w:top w:val="outset" w:sz="6" w:space="0" w:color="auto"/>
              <w:left w:val="nil"/>
              <w:bottom w:val="outset" w:sz="6" w:space="0" w:color="auto"/>
              <w:right w:val="nil"/>
            </w:tcBorders>
            <w:noWrap/>
          </w:tcPr>
          <w:p w14:paraId="68A40A1F" w14:textId="77777777" w:rsidR="00A25A89" w:rsidRDefault="00B063B8">
            <w:pPr>
              <w:ind w:left="269" w:hanging="269"/>
            </w:pPr>
            <w:r>
              <w:t xml:space="preserve"> - Knjiženja, tekući poslovi, priprema Predugovora o davanju na privremeno korištenje školskog prostora</w:t>
            </w:r>
          </w:p>
        </w:tc>
        <w:tc>
          <w:tcPr>
            <w:tcW w:w="2709" w:type="dxa"/>
            <w:tcBorders>
              <w:top w:val="outset" w:sz="6" w:space="0" w:color="auto"/>
              <w:left w:val="nil"/>
              <w:bottom w:val="outset" w:sz="6" w:space="0" w:color="auto"/>
              <w:right w:val="nil"/>
            </w:tcBorders>
            <w:noWrap/>
          </w:tcPr>
          <w:p w14:paraId="782536AD" w14:textId="77777777" w:rsidR="00A25A89" w:rsidRDefault="00B063B8">
            <w:pPr>
              <w:jc w:val="center"/>
            </w:pPr>
            <w:r>
              <w:t>X. mjesec</w:t>
            </w:r>
          </w:p>
        </w:tc>
      </w:tr>
      <w:tr w:rsidR="00A25A89" w14:paraId="18B4E8FB" w14:textId="77777777">
        <w:tc>
          <w:tcPr>
            <w:tcW w:w="6363" w:type="dxa"/>
            <w:tcBorders>
              <w:top w:val="outset" w:sz="6" w:space="0" w:color="auto"/>
              <w:left w:val="nil"/>
              <w:bottom w:val="outset" w:sz="6" w:space="0" w:color="auto"/>
              <w:right w:val="nil"/>
            </w:tcBorders>
            <w:noWrap/>
          </w:tcPr>
          <w:p w14:paraId="5808DCF3" w14:textId="77777777" w:rsidR="00A25A89" w:rsidRDefault="00B063B8">
            <w:r>
              <w:t xml:space="preserve"> - Knjiženja, tekući poslovi</w:t>
            </w:r>
          </w:p>
        </w:tc>
        <w:tc>
          <w:tcPr>
            <w:tcW w:w="2709" w:type="dxa"/>
            <w:tcBorders>
              <w:top w:val="outset" w:sz="6" w:space="0" w:color="auto"/>
              <w:left w:val="nil"/>
              <w:bottom w:val="outset" w:sz="6" w:space="0" w:color="auto"/>
              <w:right w:val="nil"/>
            </w:tcBorders>
            <w:noWrap/>
          </w:tcPr>
          <w:p w14:paraId="67112B3E" w14:textId="77777777" w:rsidR="00A25A89" w:rsidRDefault="00B063B8">
            <w:pPr>
              <w:jc w:val="center"/>
            </w:pPr>
            <w:r>
              <w:t>XI. mjesec</w:t>
            </w:r>
          </w:p>
        </w:tc>
      </w:tr>
      <w:tr w:rsidR="00A25A89" w14:paraId="63A1FA47" w14:textId="77777777">
        <w:tc>
          <w:tcPr>
            <w:tcW w:w="6363" w:type="dxa"/>
            <w:tcBorders>
              <w:top w:val="outset" w:sz="6" w:space="0" w:color="auto"/>
              <w:left w:val="nil"/>
              <w:bottom w:val="outset" w:sz="6" w:space="0" w:color="auto"/>
              <w:right w:val="nil"/>
            </w:tcBorders>
            <w:noWrap/>
          </w:tcPr>
          <w:p w14:paraId="6F5A9788" w14:textId="77777777" w:rsidR="00A25A89" w:rsidRDefault="00B063B8">
            <w:r>
              <w:t xml:space="preserve"> - Knjiženja, tekući poslovi, Plan nabave</w:t>
            </w:r>
          </w:p>
        </w:tc>
        <w:tc>
          <w:tcPr>
            <w:tcW w:w="2709" w:type="dxa"/>
            <w:tcBorders>
              <w:top w:val="outset" w:sz="6" w:space="0" w:color="auto"/>
              <w:left w:val="nil"/>
              <w:bottom w:val="outset" w:sz="6" w:space="0" w:color="auto"/>
              <w:right w:val="nil"/>
            </w:tcBorders>
            <w:noWrap/>
          </w:tcPr>
          <w:p w14:paraId="01743F03" w14:textId="77777777" w:rsidR="00A25A89" w:rsidRDefault="00B063B8">
            <w:pPr>
              <w:jc w:val="center"/>
            </w:pPr>
            <w:r>
              <w:t>XII. mjesec</w:t>
            </w:r>
          </w:p>
        </w:tc>
      </w:tr>
      <w:tr w:rsidR="00A25A89" w14:paraId="6F3B9647" w14:textId="77777777">
        <w:tc>
          <w:tcPr>
            <w:tcW w:w="6363" w:type="dxa"/>
            <w:tcBorders>
              <w:top w:val="outset" w:sz="6" w:space="0" w:color="auto"/>
              <w:left w:val="nil"/>
              <w:bottom w:val="outset" w:sz="6" w:space="0" w:color="auto"/>
              <w:right w:val="nil"/>
            </w:tcBorders>
            <w:noWrap/>
          </w:tcPr>
          <w:p w14:paraId="580B6BBB" w14:textId="77777777" w:rsidR="00A25A89" w:rsidRDefault="00A25A89"/>
        </w:tc>
        <w:tc>
          <w:tcPr>
            <w:tcW w:w="2709" w:type="dxa"/>
            <w:tcBorders>
              <w:top w:val="outset" w:sz="6" w:space="0" w:color="auto"/>
              <w:left w:val="nil"/>
              <w:bottom w:val="outset" w:sz="6" w:space="0" w:color="auto"/>
              <w:right w:val="nil"/>
            </w:tcBorders>
            <w:noWrap/>
          </w:tcPr>
          <w:p w14:paraId="4930C67D" w14:textId="77777777" w:rsidR="00A25A89" w:rsidRDefault="00A25A89">
            <w:pPr>
              <w:jc w:val="center"/>
            </w:pPr>
          </w:p>
        </w:tc>
      </w:tr>
      <w:tr w:rsidR="00A25A89" w14:paraId="74585F5A" w14:textId="77777777">
        <w:tc>
          <w:tcPr>
            <w:tcW w:w="6363" w:type="dxa"/>
            <w:tcBorders>
              <w:top w:val="outset" w:sz="6" w:space="0" w:color="auto"/>
              <w:left w:val="nil"/>
              <w:bottom w:val="outset" w:sz="6" w:space="0" w:color="auto"/>
              <w:right w:val="nil"/>
            </w:tcBorders>
            <w:noWrap/>
          </w:tcPr>
          <w:p w14:paraId="5C011F12" w14:textId="77777777" w:rsidR="00A25A89" w:rsidRDefault="00B063B8">
            <w:r>
              <w:t xml:space="preserve"> - Izrada izlaznih faktura</w:t>
            </w:r>
          </w:p>
        </w:tc>
        <w:tc>
          <w:tcPr>
            <w:tcW w:w="2709" w:type="dxa"/>
            <w:tcBorders>
              <w:top w:val="outset" w:sz="6" w:space="0" w:color="auto"/>
              <w:left w:val="nil"/>
              <w:bottom w:val="outset" w:sz="6" w:space="0" w:color="auto"/>
              <w:right w:val="nil"/>
            </w:tcBorders>
            <w:noWrap/>
          </w:tcPr>
          <w:p w14:paraId="3211EA5A" w14:textId="77777777" w:rsidR="00A25A89" w:rsidRDefault="00B063B8">
            <w:pPr>
              <w:jc w:val="center"/>
            </w:pPr>
            <w:r>
              <w:t>kontinuirano</w:t>
            </w:r>
          </w:p>
        </w:tc>
      </w:tr>
      <w:tr w:rsidR="00A25A89" w14:paraId="322060AD" w14:textId="77777777">
        <w:tc>
          <w:tcPr>
            <w:tcW w:w="6363" w:type="dxa"/>
            <w:tcBorders>
              <w:top w:val="outset" w:sz="6" w:space="0" w:color="auto"/>
              <w:left w:val="nil"/>
              <w:bottom w:val="outset" w:sz="6" w:space="0" w:color="auto"/>
              <w:right w:val="nil"/>
            </w:tcBorders>
            <w:noWrap/>
          </w:tcPr>
          <w:p w14:paraId="7D4EE5AB" w14:textId="77777777" w:rsidR="00A25A89" w:rsidRDefault="00B063B8">
            <w:r>
              <w:t xml:space="preserve"> - Sudjelovanje na seminarima</w:t>
            </w:r>
          </w:p>
        </w:tc>
        <w:tc>
          <w:tcPr>
            <w:tcW w:w="2709" w:type="dxa"/>
            <w:tcBorders>
              <w:top w:val="outset" w:sz="6" w:space="0" w:color="auto"/>
              <w:left w:val="nil"/>
              <w:bottom w:val="outset" w:sz="6" w:space="0" w:color="auto"/>
              <w:right w:val="nil"/>
            </w:tcBorders>
            <w:noWrap/>
          </w:tcPr>
          <w:p w14:paraId="56CDD990" w14:textId="77777777" w:rsidR="00A25A89" w:rsidRDefault="00B063B8">
            <w:pPr>
              <w:jc w:val="center"/>
            </w:pPr>
            <w:r>
              <w:t>kontinuirano</w:t>
            </w:r>
          </w:p>
        </w:tc>
      </w:tr>
      <w:tr w:rsidR="00A25A89" w14:paraId="45DD7340" w14:textId="77777777">
        <w:tc>
          <w:tcPr>
            <w:tcW w:w="6363" w:type="dxa"/>
            <w:tcBorders>
              <w:top w:val="outset" w:sz="6" w:space="0" w:color="auto"/>
              <w:left w:val="nil"/>
              <w:bottom w:val="outset" w:sz="6" w:space="0" w:color="auto"/>
              <w:right w:val="nil"/>
            </w:tcBorders>
            <w:noWrap/>
          </w:tcPr>
          <w:p w14:paraId="1F298DE3" w14:textId="77777777" w:rsidR="00A25A89" w:rsidRDefault="00B063B8">
            <w:r>
              <w:t xml:space="preserve"> - Obračun bolovanja na teret HZZO-a</w:t>
            </w:r>
          </w:p>
        </w:tc>
        <w:tc>
          <w:tcPr>
            <w:tcW w:w="2709" w:type="dxa"/>
            <w:tcBorders>
              <w:top w:val="outset" w:sz="6" w:space="0" w:color="auto"/>
              <w:left w:val="nil"/>
              <w:bottom w:val="outset" w:sz="6" w:space="0" w:color="auto"/>
              <w:right w:val="nil"/>
            </w:tcBorders>
            <w:noWrap/>
          </w:tcPr>
          <w:p w14:paraId="18350A6B" w14:textId="77777777" w:rsidR="00A25A89" w:rsidRDefault="00B063B8">
            <w:pPr>
              <w:jc w:val="center"/>
            </w:pPr>
            <w:r>
              <w:t>kontinuirano</w:t>
            </w:r>
          </w:p>
        </w:tc>
      </w:tr>
      <w:tr w:rsidR="00A25A89" w14:paraId="2CBC03E9" w14:textId="77777777">
        <w:tc>
          <w:tcPr>
            <w:tcW w:w="6363" w:type="dxa"/>
            <w:tcBorders>
              <w:top w:val="outset" w:sz="6" w:space="0" w:color="auto"/>
              <w:left w:val="nil"/>
              <w:bottom w:val="outset" w:sz="6" w:space="0" w:color="auto"/>
              <w:right w:val="nil"/>
            </w:tcBorders>
            <w:noWrap/>
          </w:tcPr>
          <w:p w14:paraId="5B9B49EC" w14:textId="77777777" w:rsidR="00A25A89" w:rsidRDefault="00B063B8">
            <w:r>
              <w:t xml:space="preserve"> - Ostali poslovi po uputama ravnatelja</w:t>
            </w:r>
          </w:p>
        </w:tc>
        <w:tc>
          <w:tcPr>
            <w:tcW w:w="2709" w:type="dxa"/>
            <w:tcBorders>
              <w:top w:val="outset" w:sz="6" w:space="0" w:color="auto"/>
              <w:left w:val="nil"/>
              <w:bottom w:val="outset" w:sz="6" w:space="0" w:color="auto"/>
              <w:right w:val="nil"/>
            </w:tcBorders>
            <w:noWrap/>
          </w:tcPr>
          <w:p w14:paraId="6F6FBD3F" w14:textId="77777777" w:rsidR="00A25A89" w:rsidRDefault="00B063B8">
            <w:pPr>
              <w:jc w:val="center"/>
            </w:pPr>
            <w:r>
              <w:t>kontinuirano</w:t>
            </w:r>
          </w:p>
        </w:tc>
      </w:tr>
      <w:tr w:rsidR="00A25A89" w14:paraId="5D3A63EB" w14:textId="77777777">
        <w:tc>
          <w:tcPr>
            <w:tcW w:w="6363" w:type="dxa"/>
            <w:tcBorders>
              <w:top w:val="outset" w:sz="6" w:space="0" w:color="auto"/>
              <w:left w:val="nil"/>
              <w:bottom w:val="outset" w:sz="6" w:space="0" w:color="auto"/>
              <w:right w:val="nil"/>
            </w:tcBorders>
            <w:noWrap/>
          </w:tcPr>
          <w:p w14:paraId="43EEDC62" w14:textId="77777777" w:rsidR="00A25A89" w:rsidRDefault="00B063B8">
            <w:r>
              <w:t xml:space="preserve"> - Novčane uplate i isplate – blagajna</w:t>
            </w:r>
          </w:p>
        </w:tc>
        <w:tc>
          <w:tcPr>
            <w:tcW w:w="2709" w:type="dxa"/>
            <w:tcBorders>
              <w:top w:val="outset" w:sz="6" w:space="0" w:color="auto"/>
              <w:left w:val="nil"/>
              <w:bottom w:val="outset" w:sz="6" w:space="0" w:color="auto"/>
              <w:right w:val="nil"/>
            </w:tcBorders>
            <w:noWrap/>
          </w:tcPr>
          <w:p w14:paraId="3D89742B" w14:textId="77777777" w:rsidR="00A25A89" w:rsidRDefault="00B063B8">
            <w:pPr>
              <w:jc w:val="center"/>
            </w:pPr>
            <w:r>
              <w:t>svakodnevno</w:t>
            </w:r>
          </w:p>
        </w:tc>
      </w:tr>
      <w:tr w:rsidR="00A25A89" w14:paraId="39BF59AE" w14:textId="77777777">
        <w:tc>
          <w:tcPr>
            <w:tcW w:w="6363" w:type="dxa"/>
            <w:tcBorders>
              <w:top w:val="outset" w:sz="6" w:space="0" w:color="auto"/>
              <w:left w:val="nil"/>
              <w:bottom w:val="outset" w:sz="6" w:space="0" w:color="auto"/>
              <w:right w:val="nil"/>
            </w:tcBorders>
          </w:tcPr>
          <w:p w14:paraId="24182775" w14:textId="77777777" w:rsidR="00A25A89" w:rsidRDefault="00B063B8">
            <w:r>
              <w:t xml:space="preserve"> - Izdavanje potvrda o visini plaće za razne potrebe  </w:t>
            </w:r>
          </w:p>
        </w:tc>
        <w:tc>
          <w:tcPr>
            <w:tcW w:w="2709" w:type="dxa"/>
            <w:tcBorders>
              <w:top w:val="outset" w:sz="6" w:space="0" w:color="auto"/>
              <w:left w:val="nil"/>
              <w:bottom w:val="outset" w:sz="6" w:space="0" w:color="auto"/>
              <w:right w:val="nil"/>
            </w:tcBorders>
            <w:noWrap/>
          </w:tcPr>
          <w:p w14:paraId="4DAE7B5C" w14:textId="77777777" w:rsidR="00A25A89" w:rsidRDefault="00B063B8">
            <w:pPr>
              <w:jc w:val="center"/>
            </w:pPr>
            <w:r>
              <w:t>prema potrebi</w:t>
            </w:r>
          </w:p>
        </w:tc>
      </w:tr>
      <w:tr w:rsidR="00A25A89" w14:paraId="26EA32FC" w14:textId="77777777">
        <w:tc>
          <w:tcPr>
            <w:tcW w:w="6363" w:type="dxa"/>
            <w:tcBorders>
              <w:top w:val="outset" w:sz="6" w:space="0" w:color="auto"/>
              <w:left w:val="nil"/>
              <w:bottom w:val="outset" w:sz="6" w:space="0" w:color="auto"/>
              <w:right w:val="nil"/>
            </w:tcBorders>
            <w:noWrap/>
          </w:tcPr>
          <w:p w14:paraId="7CE03934" w14:textId="77777777" w:rsidR="00A25A89" w:rsidRDefault="00B063B8">
            <w:r>
              <w:t xml:space="preserve"> - Vođenje dokumentacije za sufinanciranu prehranu učenika</w:t>
            </w:r>
          </w:p>
        </w:tc>
        <w:tc>
          <w:tcPr>
            <w:tcW w:w="2709" w:type="dxa"/>
            <w:tcBorders>
              <w:top w:val="outset" w:sz="6" w:space="0" w:color="auto"/>
              <w:left w:val="nil"/>
              <w:bottom w:val="outset" w:sz="6" w:space="0" w:color="auto"/>
              <w:right w:val="nil"/>
            </w:tcBorders>
            <w:noWrap/>
          </w:tcPr>
          <w:p w14:paraId="40FF8DA8" w14:textId="77777777" w:rsidR="00A25A89" w:rsidRDefault="00B063B8">
            <w:pPr>
              <w:jc w:val="center"/>
            </w:pPr>
            <w:r>
              <w:t> Tijekom godine </w:t>
            </w:r>
          </w:p>
        </w:tc>
      </w:tr>
      <w:tr w:rsidR="00A25A89" w14:paraId="7C2DD014" w14:textId="77777777">
        <w:tc>
          <w:tcPr>
            <w:tcW w:w="6363" w:type="dxa"/>
            <w:tcBorders>
              <w:top w:val="outset" w:sz="6" w:space="0" w:color="auto"/>
              <w:left w:val="nil"/>
              <w:bottom w:val="outset" w:sz="6" w:space="0" w:color="auto"/>
              <w:right w:val="nil"/>
            </w:tcBorders>
          </w:tcPr>
          <w:p w14:paraId="01B2B5EF" w14:textId="77777777" w:rsidR="00A25A89" w:rsidRDefault="00B063B8">
            <w:pPr>
              <w:pStyle w:val="Odlomakpopisa"/>
              <w:ind w:left="0"/>
            </w:pPr>
            <w:r>
              <w:t xml:space="preserve"> - Vođenje dokumentacije za sufinanciranu prehranu, boravak i terensku nastavu djece iz Ukrajine</w:t>
            </w:r>
          </w:p>
        </w:tc>
        <w:tc>
          <w:tcPr>
            <w:tcW w:w="2709" w:type="dxa"/>
            <w:tcBorders>
              <w:top w:val="outset" w:sz="6" w:space="0" w:color="auto"/>
              <w:left w:val="nil"/>
              <w:bottom w:val="outset" w:sz="6" w:space="0" w:color="auto"/>
              <w:right w:val="nil"/>
            </w:tcBorders>
            <w:noWrap/>
          </w:tcPr>
          <w:p w14:paraId="3FFA30C5" w14:textId="77777777" w:rsidR="00A25A89" w:rsidRDefault="00B063B8">
            <w:pPr>
              <w:jc w:val="center"/>
            </w:pPr>
            <w:r>
              <w:t>Tijekom godine</w:t>
            </w:r>
          </w:p>
        </w:tc>
      </w:tr>
      <w:tr w:rsidR="00A25A89" w14:paraId="3BF916A2" w14:textId="77777777">
        <w:tc>
          <w:tcPr>
            <w:tcW w:w="6363" w:type="dxa"/>
            <w:tcBorders>
              <w:top w:val="outset" w:sz="6" w:space="0" w:color="auto"/>
              <w:left w:val="nil"/>
              <w:bottom w:val="outset" w:sz="6" w:space="0" w:color="auto"/>
              <w:right w:val="nil"/>
            </w:tcBorders>
            <w:noWrap/>
          </w:tcPr>
          <w:p w14:paraId="0494904C" w14:textId="77777777" w:rsidR="00A25A89" w:rsidRDefault="00B063B8">
            <w:r>
              <w:t xml:space="preserve"> - Provjera stanja dugovanja za prehranu učenika, slanje opomena</w:t>
            </w:r>
          </w:p>
        </w:tc>
        <w:tc>
          <w:tcPr>
            <w:tcW w:w="2709" w:type="dxa"/>
            <w:tcBorders>
              <w:top w:val="outset" w:sz="6" w:space="0" w:color="auto"/>
              <w:left w:val="nil"/>
              <w:bottom w:val="outset" w:sz="6" w:space="0" w:color="auto"/>
              <w:right w:val="nil"/>
            </w:tcBorders>
            <w:noWrap/>
          </w:tcPr>
          <w:p w14:paraId="52705EFE" w14:textId="77777777" w:rsidR="00A25A89" w:rsidRDefault="00B063B8">
            <w:pPr>
              <w:jc w:val="center"/>
            </w:pPr>
            <w:r>
              <w:t> Tijekom godine </w:t>
            </w:r>
          </w:p>
        </w:tc>
      </w:tr>
      <w:tr w:rsidR="00A25A89" w14:paraId="597775CE" w14:textId="77777777">
        <w:tc>
          <w:tcPr>
            <w:tcW w:w="6363" w:type="dxa"/>
            <w:tcBorders>
              <w:top w:val="outset" w:sz="6" w:space="0" w:color="auto"/>
              <w:left w:val="nil"/>
              <w:bottom w:val="outset" w:sz="6" w:space="0" w:color="auto"/>
              <w:right w:val="nil"/>
            </w:tcBorders>
          </w:tcPr>
          <w:p w14:paraId="5DE60EF4" w14:textId="77777777" w:rsidR="00A25A89" w:rsidRDefault="00B063B8">
            <w:r>
              <w:t xml:space="preserve"> - Davanje informacija roditeljima u svezi sufinancirane prehrane, cijena obroka </w:t>
            </w:r>
            <w:proofErr w:type="spellStart"/>
            <w:r>
              <w:t>isl</w:t>
            </w:r>
            <w:proofErr w:type="spellEnd"/>
            <w:r>
              <w:t>.</w:t>
            </w:r>
          </w:p>
        </w:tc>
        <w:tc>
          <w:tcPr>
            <w:tcW w:w="2709" w:type="dxa"/>
            <w:tcBorders>
              <w:top w:val="outset" w:sz="6" w:space="0" w:color="auto"/>
              <w:left w:val="nil"/>
              <w:bottom w:val="outset" w:sz="6" w:space="0" w:color="auto"/>
              <w:right w:val="nil"/>
            </w:tcBorders>
            <w:noWrap/>
          </w:tcPr>
          <w:p w14:paraId="5DD89921" w14:textId="77777777" w:rsidR="00A25A89" w:rsidRDefault="00B063B8">
            <w:pPr>
              <w:jc w:val="center"/>
            </w:pPr>
            <w:r>
              <w:t> Tijekom godine </w:t>
            </w:r>
          </w:p>
        </w:tc>
      </w:tr>
      <w:tr w:rsidR="00A25A89" w14:paraId="335B7884" w14:textId="77777777">
        <w:tc>
          <w:tcPr>
            <w:tcW w:w="6363" w:type="dxa"/>
            <w:tcBorders>
              <w:top w:val="outset" w:sz="6" w:space="0" w:color="auto"/>
              <w:left w:val="nil"/>
              <w:bottom w:val="outset" w:sz="6" w:space="0" w:color="auto"/>
              <w:right w:val="nil"/>
            </w:tcBorders>
            <w:noWrap/>
          </w:tcPr>
          <w:p w14:paraId="56EF527A" w14:textId="77777777" w:rsidR="00A25A89" w:rsidRDefault="00B063B8">
            <w:r>
              <w:t xml:space="preserve"> - Pisanje dopisa za računovodstvo</w:t>
            </w:r>
          </w:p>
        </w:tc>
        <w:tc>
          <w:tcPr>
            <w:tcW w:w="2709" w:type="dxa"/>
            <w:tcBorders>
              <w:top w:val="outset" w:sz="6" w:space="0" w:color="auto"/>
              <w:left w:val="nil"/>
              <w:bottom w:val="outset" w:sz="6" w:space="0" w:color="auto"/>
              <w:right w:val="nil"/>
            </w:tcBorders>
            <w:noWrap/>
          </w:tcPr>
          <w:p w14:paraId="363BE8B7" w14:textId="77777777" w:rsidR="00A25A89" w:rsidRDefault="00B063B8">
            <w:pPr>
              <w:jc w:val="center"/>
            </w:pPr>
            <w:r>
              <w:t> Tijekom godine </w:t>
            </w:r>
          </w:p>
        </w:tc>
      </w:tr>
      <w:tr w:rsidR="00A25A89" w14:paraId="43FDE832" w14:textId="77777777">
        <w:tc>
          <w:tcPr>
            <w:tcW w:w="6363" w:type="dxa"/>
            <w:tcBorders>
              <w:top w:val="outset" w:sz="6" w:space="0" w:color="auto"/>
              <w:left w:val="nil"/>
              <w:bottom w:val="outset" w:sz="6" w:space="0" w:color="auto"/>
              <w:right w:val="nil"/>
            </w:tcBorders>
            <w:noWrap/>
          </w:tcPr>
          <w:p w14:paraId="572B3718" w14:textId="77777777" w:rsidR="00A25A89" w:rsidRDefault="00B063B8">
            <w:pPr>
              <w:pStyle w:val="Odlomakpopisa"/>
              <w:numPr>
                <w:ilvl w:val="0"/>
                <w:numId w:val="54"/>
              </w:numPr>
              <w:spacing w:after="0" w:line="240" w:lineRule="auto"/>
              <w:ind w:left="0"/>
            </w:pPr>
            <w:r>
              <w:t>-  Fakturiranje boravka i prehrane</w:t>
            </w:r>
          </w:p>
        </w:tc>
        <w:tc>
          <w:tcPr>
            <w:tcW w:w="2709" w:type="dxa"/>
            <w:tcBorders>
              <w:top w:val="outset" w:sz="6" w:space="0" w:color="auto"/>
              <w:left w:val="nil"/>
              <w:bottom w:val="outset" w:sz="6" w:space="0" w:color="auto"/>
              <w:right w:val="nil"/>
            </w:tcBorders>
            <w:noWrap/>
          </w:tcPr>
          <w:p w14:paraId="2FED7713" w14:textId="77777777" w:rsidR="00A25A89" w:rsidRDefault="00B063B8">
            <w:pPr>
              <w:jc w:val="center"/>
            </w:pPr>
            <w:r>
              <w:t xml:space="preserve">Tijekom godine </w:t>
            </w:r>
          </w:p>
        </w:tc>
      </w:tr>
      <w:tr w:rsidR="00A25A89" w14:paraId="736A2161" w14:textId="77777777">
        <w:tc>
          <w:tcPr>
            <w:tcW w:w="6363" w:type="dxa"/>
            <w:tcBorders>
              <w:top w:val="outset" w:sz="6" w:space="0" w:color="auto"/>
              <w:left w:val="nil"/>
              <w:bottom w:val="outset" w:sz="6" w:space="0" w:color="auto"/>
              <w:right w:val="nil"/>
            </w:tcBorders>
            <w:noWrap/>
          </w:tcPr>
          <w:p w14:paraId="7EC1AD43" w14:textId="77777777" w:rsidR="00A25A89" w:rsidRDefault="00B063B8">
            <w:pPr>
              <w:pStyle w:val="Odlomakpopisa"/>
              <w:numPr>
                <w:ilvl w:val="0"/>
                <w:numId w:val="54"/>
              </w:numPr>
              <w:spacing w:after="0" w:line="240" w:lineRule="auto"/>
              <w:ind w:left="269" w:hanging="209"/>
            </w:pPr>
            <w:r>
              <w:t>Vođenje Registra Ugovora (EOJN)</w:t>
            </w:r>
          </w:p>
        </w:tc>
        <w:tc>
          <w:tcPr>
            <w:tcW w:w="2709" w:type="dxa"/>
            <w:tcBorders>
              <w:top w:val="outset" w:sz="6" w:space="0" w:color="auto"/>
              <w:left w:val="nil"/>
              <w:bottom w:val="outset" w:sz="6" w:space="0" w:color="auto"/>
              <w:right w:val="nil"/>
            </w:tcBorders>
            <w:noWrap/>
          </w:tcPr>
          <w:p w14:paraId="6720E124" w14:textId="77777777" w:rsidR="00A25A89" w:rsidRDefault="00B063B8">
            <w:pPr>
              <w:jc w:val="center"/>
            </w:pPr>
            <w:r>
              <w:t>Tijekom godine</w:t>
            </w:r>
          </w:p>
        </w:tc>
      </w:tr>
      <w:tr w:rsidR="00A25A89" w14:paraId="7BD22450" w14:textId="77777777">
        <w:tc>
          <w:tcPr>
            <w:tcW w:w="6363" w:type="dxa"/>
            <w:tcBorders>
              <w:top w:val="outset" w:sz="6" w:space="0" w:color="auto"/>
              <w:left w:val="nil"/>
              <w:bottom w:val="outset" w:sz="6" w:space="0" w:color="auto"/>
              <w:right w:val="nil"/>
            </w:tcBorders>
            <w:noWrap/>
          </w:tcPr>
          <w:p w14:paraId="498F7761" w14:textId="77777777" w:rsidR="00A25A89" w:rsidRDefault="00B063B8">
            <w:pPr>
              <w:pStyle w:val="Odlomakpopisa"/>
              <w:numPr>
                <w:ilvl w:val="0"/>
                <w:numId w:val="54"/>
              </w:numPr>
              <w:spacing w:after="0" w:line="240" w:lineRule="auto"/>
              <w:ind w:left="269" w:hanging="209"/>
            </w:pPr>
            <w:r>
              <w:t>Uređenje arhive</w:t>
            </w:r>
          </w:p>
        </w:tc>
        <w:tc>
          <w:tcPr>
            <w:tcW w:w="2709" w:type="dxa"/>
            <w:tcBorders>
              <w:top w:val="outset" w:sz="6" w:space="0" w:color="auto"/>
              <w:left w:val="nil"/>
              <w:bottom w:val="outset" w:sz="6" w:space="0" w:color="auto"/>
              <w:right w:val="nil"/>
            </w:tcBorders>
            <w:noWrap/>
          </w:tcPr>
          <w:p w14:paraId="1FE3A8DF" w14:textId="77777777" w:rsidR="00A25A89" w:rsidRDefault="00B063B8">
            <w:pPr>
              <w:jc w:val="center"/>
            </w:pPr>
            <w:r>
              <w:t>Tijekom godine</w:t>
            </w:r>
          </w:p>
        </w:tc>
      </w:tr>
      <w:tr w:rsidR="00A25A89" w14:paraId="24BE6E09" w14:textId="77777777">
        <w:tc>
          <w:tcPr>
            <w:tcW w:w="6363" w:type="dxa"/>
            <w:tcBorders>
              <w:top w:val="outset" w:sz="6" w:space="0" w:color="auto"/>
              <w:left w:val="nil"/>
              <w:bottom w:val="outset" w:sz="6" w:space="0" w:color="auto"/>
              <w:right w:val="nil"/>
            </w:tcBorders>
            <w:noWrap/>
          </w:tcPr>
          <w:p w14:paraId="47C7FED5" w14:textId="77777777" w:rsidR="00A25A89" w:rsidRDefault="00B063B8">
            <w:r>
              <w:t xml:space="preserve"> - Rad sa strankama , davanje potrebnih informacija</w:t>
            </w:r>
          </w:p>
        </w:tc>
        <w:tc>
          <w:tcPr>
            <w:tcW w:w="2709" w:type="dxa"/>
            <w:tcBorders>
              <w:top w:val="outset" w:sz="6" w:space="0" w:color="auto"/>
              <w:left w:val="nil"/>
              <w:bottom w:val="outset" w:sz="6" w:space="0" w:color="auto"/>
              <w:right w:val="nil"/>
            </w:tcBorders>
            <w:noWrap/>
          </w:tcPr>
          <w:p w14:paraId="5E880F43" w14:textId="77777777" w:rsidR="00A25A89" w:rsidRDefault="00B063B8">
            <w:pPr>
              <w:jc w:val="center"/>
            </w:pPr>
            <w:r>
              <w:t> Tijekom godine </w:t>
            </w:r>
          </w:p>
        </w:tc>
      </w:tr>
      <w:tr w:rsidR="00A25A89" w14:paraId="32D66D58" w14:textId="77777777">
        <w:tc>
          <w:tcPr>
            <w:tcW w:w="6363" w:type="dxa"/>
            <w:tcBorders>
              <w:top w:val="outset" w:sz="6" w:space="0" w:color="auto"/>
              <w:left w:val="nil"/>
              <w:bottom w:val="outset" w:sz="6" w:space="0" w:color="auto"/>
              <w:right w:val="nil"/>
            </w:tcBorders>
          </w:tcPr>
          <w:p w14:paraId="389009F0" w14:textId="77777777" w:rsidR="00A25A89" w:rsidRDefault="00B063B8">
            <w:r>
              <w:t xml:space="preserve"> - Suradnja s ravnateljem, tajnikom, voditeljem računovodstva, učiteljima i ostalim zaposlenicima u školi</w:t>
            </w:r>
          </w:p>
        </w:tc>
        <w:tc>
          <w:tcPr>
            <w:tcW w:w="2709" w:type="dxa"/>
            <w:tcBorders>
              <w:top w:val="outset" w:sz="6" w:space="0" w:color="auto"/>
              <w:left w:val="nil"/>
              <w:bottom w:val="outset" w:sz="6" w:space="0" w:color="auto"/>
              <w:right w:val="nil"/>
            </w:tcBorders>
            <w:noWrap/>
          </w:tcPr>
          <w:p w14:paraId="08DA1EA6" w14:textId="77777777" w:rsidR="00A25A89" w:rsidRDefault="00B063B8">
            <w:pPr>
              <w:jc w:val="center"/>
            </w:pPr>
            <w:r>
              <w:t> Tijekom godine </w:t>
            </w:r>
          </w:p>
        </w:tc>
      </w:tr>
      <w:tr w:rsidR="00A25A89" w14:paraId="7FDDDAD8" w14:textId="77777777">
        <w:tc>
          <w:tcPr>
            <w:tcW w:w="6363" w:type="dxa"/>
            <w:tcBorders>
              <w:top w:val="outset" w:sz="6" w:space="0" w:color="auto"/>
              <w:left w:val="nil"/>
              <w:bottom w:val="outset" w:sz="6" w:space="0" w:color="auto"/>
              <w:right w:val="nil"/>
            </w:tcBorders>
          </w:tcPr>
          <w:p w14:paraId="672D94CB" w14:textId="77777777" w:rsidR="00A25A89" w:rsidRDefault="00B063B8">
            <w:r>
              <w:t xml:space="preserve"> - Suradnja s FINOM, Gradskim uredom za obrazovanje i šport, MZOM, HZZO-om, HZMIO-om, bankama i sl.</w:t>
            </w:r>
          </w:p>
        </w:tc>
        <w:tc>
          <w:tcPr>
            <w:tcW w:w="2709" w:type="dxa"/>
            <w:tcBorders>
              <w:top w:val="outset" w:sz="6" w:space="0" w:color="auto"/>
              <w:left w:val="nil"/>
              <w:bottom w:val="outset" w:sz="6" w:space="0" w:color="auto"/>
              <w:right w:val="nil"/>
            </w:tcBorders>
            <w:noWrap/>
          </w:tcPr>
          <w:p w14:paraId="5AB2290E" w14:textId="77777777" w:rsidR="00A25A89" w:rsidRDefault="00B063B8">
            <w:pPr>
              <w:jc w:val="center"/>
            </w:pPr>
            <w:r>
              <w:t> Tijekom godine </w:t>
            </w:r>
          </w:p>
        </w:tc>
      </w:tr>
      <w:tr w:rsidR="00A25A89" w14:paraId="3B2DB315" w14:textId="77777777">
        <w:tc>
          <w:tcPr>
            <w:tcW w:w="6363" w:type="dxa"/>
            <w:tcBorders>
              <w:top w:val="outset" w:sz="6" w:space="0" w:color="auto"/>
              <w:left w:val="nil"/>
              <w:bottom w:val="outset" w:sz="6" w:space="0" w:color="auto"/>
              <w:right w:val="nil"/>
            </w:tcBorders>
            <w:noWrap/>
          </w:tcPr>
          <w:p w14:paraId="7D218BB9" w14:textId="77777777" w:rsidR="00A25A89" w:rsidRDefault="00B063B8">
            <w:r>
              <w:t xml:space="preserve"> - Praćenje zakonskih propisa vezanih uz računovodstvo</w:t>
            </w:r>
          </w:p>
        </w:tc>
        <w:tc>
          <w:tcPr>
            <w:tcW w:w="2709" w:type="dxa"/>
            <w:tcBorders>
              <w:top w:val="outset" w:sz="6" w:space="0" w:color="auto"/>
              <w:left w:val="nil"/>
              <w:bottom w:val="outset" w:sz="6" w:space="0" w:color="auto"/>
              <w:right w:val="nil"/>
            </w:tcBorders>
            <w:noWrap/>
          </w:tcPr>
          <w:p w14:paraId="0AFA30C5" w14:textId="77777777" w:rsidR="00A25A89" w:rsidRDefault="00B063B8">
            <w:pPr>
              <w:jc w:val="center"/>
            </w:pPr>
            <w:r>
              <w:t> Tijekom godine </w:t>
            </w:r>
          </w:p>
        </w:tc>
      </w:tr>
      <w:tr w:rsidR="00A25A89" w14:paraId="3C251BFC" w14:textId="77777777">
        <w:tc>
          <w:tcPr>
            <w:tcW w:w="6363" w:type="dxa"/>
            <w:tcBorders>
              <w:top w:val="outset" w:sz="6" w:space="0" w:color="auto"/>
              <w:left w:val="nil"/>
              <w:bottom w:val="outset" w:sz="6" w:space="0" w:color="auto"/>
              <w:right w:val="nil"/>
            </w:tcBorders>
            <w:noWrap/>
          </w:tcPr>
          <w:p w14:paraId="633C0B56" w14:textId="77777777" w:rsidR="00A25A89" w:rsidRDefault="00B063B8">
            <w:r>
              <w:t xml:space="preserve"> - Ostali neplanski poslovi</w:t>
            </w:r>
          </w:p>
        </w:tc>
        <w:tc>
          <w:tcPr>
            <w:tcW w:w="2709" w:type="dxa"/>
            <w:tcBorders>
              <w:top w:val="outset" w:sz="6" w:space="0" w:color="auto"/>
              <w:left w:val="nil"/>
              <w:bottom w:val="outset" w:sz="6" w:space="0" w:color="auto"/>
              <w:right w:val="nil"/>
            </w:tcBorders>
            <w:noWrap/>
          </w:tcPr>
          <w:p w14:paraId="118BD2DD" w14:textId="77777777" w:rsidR="00A25A89" w:rsidRDefault="00B063B8">
            <w:pPr>
              <w:jc w:val="center"/>
            </w:pPr>
            <w:r>
              <w:t>prema potrebi</w:t>
            </w:r>
          </w:p>
        </w:tc>
      </w:tr>
    </w:tbl>
    <w:p w14:paraId="76AF791F" w14:textId="77777777" w:rsidR="00A25A89" w:rsidRDefault="00B063B8">
      <w:pPr>
        <w:pStyle w:val="Heading21"/>
        <w:rPr>
          <w:sz w:val="36"/>
          <w:szCs w:val="36"/>
        </w:rPr>
      </w:pPr>
      <w:r>
        <w:rPr>
          <w:sz w:val="36"/>
          <w:szCs w:val="36"/>
        </w:rPr>
        <w:lastRenderedPageBreak/>
        <w:t xml:space="preserve"> </w:t>
      </w:r>
    </w:p>
    <w:p w14:paraId="44C68DA7" w14:textId="77777777" w:rsidR="00A25A89" w:rsidRDefault="00B063B8">
      <w:r>
        <w:t xml:space="preserve"> </w:t>
      </w:r>
    </w:p>
    <w:p w14:paraId="10350F05" w14:textId="77777777" w:rsidR="00A25A89" w:rsidRDefault="00A25A89"/>
    <w:p w14:paraId="5E8DF401" w14:textId="77777777" w:rsidR="00A25A89" w:rsidRDefault="00B063B8">
      <w:pPr>
        <w:pStyle w:val="Mirna2"/>
        <w:numPr>
          <w:ilvl w:val="1"/>
          <w:numId w:val="41"/>
        </w:numPr>
        <w:spacing w:after="240"/>
      </w:pPr>
      <w:bookmarkStart w:id="1231" w:name="_Toc304969832"/>
      <w:bookmarkStart w:id="1232" w:name="_Toc336446030"/>
      <w:bookmarkStart w:id="1233" w:name="_Toc399775298"/>
      <w:bookmarkStart w:id="1234" w:name="_Toc431194421"/>
      <w:bookmarkStart w:id="1235" w:name="_Toc525880515"/>
      <w:bookmarkStart w:id="1236" w:name="_Toc52466076"/>
      <w:bookmarkStart w:id="1237" w:name="_Toc431194648"/>
      <w:bookmarkStart w:id="1238" w:name="_Toc431193323"/>
      <w:bookmarkStart w:id="1239" w:name="_Toc462662757"/>
      <w:bookmarkEnd w:id="1229"/>
      <w:bookmarkEnd w:id="1230"/>
      <w:r>
        <w:t xml:space="preserve"> </w:t>
      </w:r>
      <w:bookmarkStart w:id="1240" w:name="_Toc115621472"/>
      <w:r>
        <w:t>PLAN RADA KUH</w:t>
      </w:r>
      <w:bookmarkEnd w:id="1231"/>
      <w:bookmarkEnd w:id="1232"/>
      <w:bookmarkEnd w:id="1233"/>
      <w:r>
        <w:t>INJSKOG OSOBLJA</w:t>
      </w:r>
      <w:bookmarkEnd w:id="1234"/>
      <w:bookmarkEnd w:id="1235"/>
      <w:bookmarkEnd w:id="1236"/>
      <w:bookmarkEnd w:id="1237"/>
      <w:bookmarkEnd w:id="1238"/>
      <w:bookmarkEnd w:id="1239"/>
      <w:bookmarkEnd w:id="1240"/>
    </w:p>
    <w:tbl>
      <w:tblPr>
        <w:tblW w:w="10207" w:type="dxa"/>
        <w:tblInd w:w="-284" w:type="dxa"/>
        <w:tblBorders>
          <w:top w:val="single" w:sz="12" w:space="0" w:color="000000"/>
          <w:bottom w:val="single" w:sz="12" w:space="0" w:color="000000"/>
          <w:insideH w:val="single" w:sz="6" w:space="0" w:color="000000"/>
        </w:tblBorders>
        <w:tblLook w:val="04A0" w:firstRow="1" w:lastRow="0" w:firstColumn="1" w:lastColumn="0" w:noHBand="0" w:noVBand="1"/>
      </w:tblPr>
      <w:tblGrid>
        <w:gridCol w:w="993"/>
        <w:gridCol w:w="1701"/>
        <w:gridCol w:w="5528"/>
        <w:gridCol w:w="1985"/>
      </w:tblGrid>
      <w:tr w:rsidR="00A25A89" w14:paraId="6EEFF02F" w14:textId="77777777">
        <w:trPr>
          <w:trHeight w:val="760"/>
        </w:trPr>
        <w:tc>
          <w:tcPr>
            <w:tcW w:w="993" w:type="dxa"/>
            <w:tcBorders>
              <w:bottom w:val="single" w:sz="12" w:space="0" w:color="000000"/>
            </w:tcBorders>
            <w:shd w:val="clear" w:color="auto" w:fill="auto"/>
            <w:vAlign w:val="center"/>
          </w:tcPr>
          <w:p w14:paraId="06D6A541" w14:textId="77777777" w:rsidR="00A25A89" w:rsidRDefault="00B063B8">
            <w:pPr>
              <w:jc w:val="center"/>
              <w:rPr>
                <w:b/>
                <w:bCs/>
                <w:color w:val="000080"/>
              </w:rPr>
            </w:pPr>
            <w:r>
              <w:rPr>
                <w:b/>
                <w:bCs/>
                <w:color w:val="000080"/>
              </w:rPr>
              <w:t>Red. Broj</w:t>
            </w:r>
          </w:p>
        </w:tc>
        <w:tc>
          <w:tcPr>
            <w:tcW w:w="1701" w:type="dxa"/>
            <w:tcBorders>
              <w:bottom w:val="single" w:sz="12" w:space="0" w:color="000000"/>
            </w:tcBorders>
            <w:shd w:val="clear" w:color="auto" w:fill="auto"/>
            <w:vAlign w:val="center"/>
          </w:tcPr>
          <w:p w14:paraId="738E6EC0" w14:textId="77777777" w:rsidR="00A25A89" w:rsidRDefault="00B063B8">
            <w:pPr>
              <w:jc w:val="center"/>
              <w:rPr>
                <w:b/>
                <w:bCs/>
                <w:color w:val="000080"/>
              </w:rPr>
            </w:pPr>
            <w:r>
              <w:rPr>
                <w:b/>
                <w:bCs/>
                <w:color w:val="000080"/>
              </w:rPr>
              <w:t>VRSTA POSLOVA</w:t>
            </w:r>
          </w:p>
        </w:tc>
        <w:tc>
          <w:tcPr>
            <w:tcW w:w="5528" w:type="dxa"/>
            <w:tcBorders>
              <w:bottom w:val="single" w:sz="12" w:space="0" w:color="000000"/>
            </w:tcBorders>
            <w:shd w:val="clear" w:color="auto" w:fill="auto"/>
            <w:noWrap/>
            <w:vAlign w:val="center"/>
          </w:tcPr>
          <w:p w14:paraId="3A3BA82C" w14:textId="77777777" w:rsidR="00A25A89" w:rsidRDefault="00B063B8">
            <w:pPr>
              <w:jc w:val="center"/>
              <w:rPr>
                <w:b/>
                <w:bCs/>
                <w:color w:val="000080"/>
              </w:rPr>
            </w:pPr>
            <w:r>
              <w:rPr>
                <w:b/>
                <w:bCs/>
                <w:color w:val="000080"/>
              </w:rPr>
              <w:t>SADRŽAJ</w:t>
            </w:r>
          </w:p>
        </w:tc>
        <w:tc>
          <w:tcPr>
            <w:tcW w:w="1985" w:type="dxa"/>
            <w:tcBorders>
              <w:bottom w:val="single" w:sz="12" w:space="0" w:color="000000"/>
            </w:tcBorders>
            <w:shd w:val="clear" w:color="auto" w:fill="auto"/>
            <w:vAlign w:val="center"/>
          </w:tcPr>
          <w:p w14:paraId="1DAF7388" w14:textId="77777777" w:rsidR="00A25A89" w:rsidRDefault="00B063B8">
            <w:pPr>
              <w:jc w:val="center"/>
              <w:rPr>
                <w:b/>
                <w:bCs/>
                <w:color w:val="000080"/>
              </w:rPr>
            </w:pPr>
            <w:r>
              <w:rPr>
                <w:b/>
                <w:bCs/>
                <w:color w:val="000080"/>
              </w:rPr>
              <w:t>PREDVIĐENO VRIJEME</w:t>
            </w:r>
          </w:p>
        </w:tc>
      </w:tr>
      <w:tr w:rsidR="00A25A89" w14:paraId="340DA115" w14:textId="77777777">
        <w:trPr>
          <w:trHeight w:val="660"/>
        </w:trPr>
        <w:tc>
          <w:tcPr>
            <w:tcW w:w="993" w:type="dxa"/>
            <w:shd w:val="clear" w:color="auto" w:fill="auto"/>
            <w:noWrap/>
            <w:vAlign w:val="center"/>
          </w:tcPr>
          <w:p w14:paraId="05DE3BBB" w14:textId="77777777" w:rsidR="00A25A89" w:rsidRDefault="00B063B8">
            <w:pPr>
              <w:jc w:val="center"/>
              <w:rPr>
                <w:b/>
                <w:bCs/>
                <w:sz w:val="28"/>
                <w:szCs w:val="28"/>
              </w:rPr>
            </w:pPr>
            <w:r>
              <w:rPr>
                <w:b/>
                <w:bCs/>
                <w:sz w:val="28"/>
                <w:szCs w:val="28"/>
              </w:rPr>
              <w:t>1.</w:t>
            </w:r>
          </w:p>
        </w:tc>
        <w:tc>
          <w:tcPr>
            <w:tcW w:w="1701" w:type="dxa"/>
            <w:shd w:val="clear" w:color="auto" w:fill="auto"/>
            <w:vAlign w:val="center"/>
          </w:tcPr>
          <w:p w14:paraId="39A623C4" w14:textId="77777777" w:rsidR="00A25A89" w:rsidRDefault="00B063B8">
            <w:pPr>
              <w:jc w:val="center"/>
            </w:pPr>
            <w:r>
              <w:t>Priprema obroka</w:t>
            </w:r>
          </w:p>
        </w:tc>
        <w:tc>
          <w:tcPr>
            <w:tcW w:w="5528" w:type="dxa"/>
            <w:shd w:val="clear" w:color="auto" w:fill="auto"/>
            <w:vAlign w:val="center"/>
          </w:tcPr>
          <w:p w14:paraId="35B6DDD6" w14:textId="77777777" w:rsidR="00A25A89" w:rsidRDefault="00B063B8">
            <w:r>
              <w:t xml:space="preserve"> - pravovremeno pripremanje, kuhanje mliječnog obroka i ručka prema </w:t>
            </w:r>
            <w:proofErr w:type="spellStart"/>
            <w:r>
              <w:t>sastavljemom</w:t>
            </w:r>
            <w:proofErr w:type="spellEnd"/>
            <w:r>
              <w:t xml:space="preserve"> jelovniku </w:t>
            </w:r>
          </w:p>
        </w:tc>
        <w:tc>
          <w:tcPr>
            <w:tcW w:w="1985" w:type="dxa"/>
            <w:shd w:val="clear" w:color="auto" w:fill="auto"/>
            <w:noWrap/>
            <w:vAlign w:val="center"/>
          </w:tcPr>
          <w:p w14:paraId="43692718" w14:textId="77777777" w:rsidR="00A25A89" w:rsidRDefault="00B063B8">
            <w:pPr>
              <w:jc w:val="center"/>
            </w:pPr>
            <w:r>
              <w:t>svakodnevno</w:t>
            </w:r>
          </w:p>
        </w:tc>
      </w:tr>
      <w:tr w:rsidR="00A25A89" w14:paraId="3EA41EFF" w14:textId="77777777">
        <w:trPr>
          <w:trHeight w:val="502"/>
        </w:trPr>
        <w:tc>
          <w:tcPr>
            <w:tcW w:w="993" w:type="dxa"/>
            <w:shd w:val="clear" w:color="auto" w:fill="auto"/>
            <w:noWrap/>
            <w:vAlign w:val="center"/>
          </w:tcPr>
          <w:p w14:paraId="09E9628C" w14:textId="77777777" w:rsidR="00A25A89" w:rsidRDefault="00B063B8">
            <w:pPr>
              <w:jc w:val="center"/>
              <w:rPr>
                <w:b/>
                <w:bCs/>
                <w:sz w:val="28"/>
                <w:szCs w:val="28"/>
              </w:rPr>
            </w:pPr>
            <w:r>
              <w:rPr>
                <w:b/>
                <w:bCs/>
                <w:sz w:val="28"/>
                <w:szCs w:val="28"/>
              </w:rPr>
              <w:t>2.</w:t>
            </w:r>
          </w:p>
        </w:tc>
        <w:tc>
          <w:tcPr>
            <w:tcW w:w="1701" w:type="dxa"/>
            <w:shd w:val="clear" w:color="auto" w:fill="auto"/>
            <w:vAlign w:val="center"/>
          </w:tcPr>
          <w:p w14:paraId="59764603" w14:textId="77777777" w:rsidR="00A25A89" w:rsidRDefault="00B063B8">
            <w:pPr>
              <w:jc w:val="center"/>
            </w:pPr>
            <w:r>
              <w:t>Serviranje obroka:</w:t>
            </w:r>
          </w:p>
        </w:tc>
        <w:tc>
          <w:tcPr>
            <w:tcW w:w="5528" w:type="dxa"/>
            <w:shd w:val="clear" w:color="auto" w:fill="auto"/>
            <w:vAlign w:val="center"/>
          </w:tcPr>
          <w:p w14:paraId="2968C0ED" w14:textId="77777777" w:rsidR="00A25A89" w:rsidRDefault="00B063B8">
            <w:r>
              <w:t xml:space="preserve"> - serviranje mliječnog obroka</w:t>
            </w:r>
          </w:p>
        </w:tc>
        <w:tc>
          <w:tcPr>
            <w:tcW w:w="1985" w:type="dxa"/>
            <w:shd w:val="clear" w:color="auto" w:fill="auto"/>
            <w:noWrap/>
            <w:vAlign w:val="center"/>
          </w:tcPr>
          <w:p w14:paraId="32BE03CA" w14:textId="77777777" w:rsidR="00A25A89" w:rsidRDefault="00B063B8">
            <w:pPr>
              <w:jc w:val="center"/>
            </w:pPr>
            <w:r>
              <w:t>svakodnevno</w:t>
            </w:r>
          </w:p>
        </w:tc>
      </w:tr>
      <w:tr w:rsidR="00A25A89" w14:paraId="1B1CFEC8" w14:textId="77777777">
        <w:trPr>
          <w:trHeight w:val="402"/>
        </w:trPr>
        <w:tc>
          <w:tcPr>
            <w:tcW w:w="2694" w:type="dxa"/>
            <w:gridSpan w:val="2"/>
            <w:vMerge w:val="restart"/>
            <w:shd w:val="clear" w:color="auto" w:fill="auto"/>
            <w:noWrap/>
            <w:vAlign w:val="center"/>
          </w:tcPr>
          <w:p w14:paraId="3945E278" w14:textId="77777777" w:rsidR="00A25A89" w:rsidRDefault="00A25A89">
            <w:pPr>
              <w:jc w:val="center"/>
              <w:rPr>
                <w:b/>
                <w:bCs/>
                <w:sz w:val="28"/>
                <w:szCs w:val="28"/>
              </w:rPr>
            </w:pPr>
          </w:p>
          <w:p w14:paraId="490DFA86" w14:textId="77777777" w:rsidR="00A25A89" w:rsidRDefault="00A25A89">
            <w:pPr>
              <w:jc w:val="center"/>
            </w:pPr>
          </w:p>
        </w:tc>
        <w:tc>
          <w:tcPr>
            <w:tcW w:w="5528" w:type="dxa"/>
            <w:shd w:val="clear" w:color="auto" w:fill="auto"/>
            <w:noWrap/>
            <w:vAlign w:val="center"/>
          </w:tcPr>
          <w:p w14:paraId="3850B3DB" w14:textId="77777777" w:rsidR="00A25A89" w:rsidRDefault="00B063B8">
            <w:r>
              <w:t xml:space="preserve"> - pospremanje pribora nakon jela</w:t>
            </w:r>
          </w:p>
        </w:tc>
        <w:tc>
          <w:tcPr>
            <w:tcW w:w="1985" w:type="dxa"/>
            <w:shd w:val="clear" w:color="auto" w:fill="auto"/>
            <w:noWrap/>
            <w:vAlign w:val="center"/>
          </w:tcPr>
          <w:p w14:paraId="0B10B5D9" w14:textId="77777777" w:rsidR="00A25A89" w:rsidRDefault="00B063B8">
            <w:pPr>
              <w:jc w:val="center"/>
            </w:pPr>
            <w:r>
              <w:t>svakodnevno</w:t>
            </w:r>
          </w:p>
        </w:tc>
      </w:tr>
      <w:tr w:rsidR="00A25A89" w14:paraId="08880B23" w14:textId="77777777">
        <w:trPr>
          <w:trHeight w:val="402"/>
        </w:trPr>
        <w:tc>
          <w:tcPr>
            <w:tcW w:w="2694" w:type="dxa"/>
            <w:gridSpan w:val="2"/>
            <w:vMerge/>
            <w:shd w:val="clear" w:color="auto" w:fill="auto"/>
            <w:noWrap/>
            <w:vAlign w:val="center"/>
          </w:tcPr>
          <w:p w14:paraId="4266F3EE" w14:textId="77777777" w:rsidR="00A25A89" w:rsidRDefault="00A25A89">
            <w:pPr>
              <w:jc w:val="center"/>
            </w:pPr>
          </w:p>
        </w:tc>
        <w:tc>
          <w:tcPr>
            <w:tcW w:w="5528" w:type="dxa"/>
            <w:shd w:val="clear" w:color="auto" w:fill="auto"/>
            <w:noWrap/>
            <w:vAlign w:val="center"/>
          </w:tcPr>
          <w:p w14:paraId="02A8D0EC" w14:textId="77777777" w:rsidR="00A25A89" w:rsidRDefault="00B063B8">
            <w:r>
              <w:t xml:space="preserve"> - pranje stolova - dezinfekcija</w:t>
            </w:r>
          </w:p>
        </w:tc>
        <w:tc>
          <w:tcPr>
            <w:tcW w:w="1985" w:type="dxa"/>
            <w:shd w:val="clear" w:color="auto" w:fill="auto"/>
            <w:noWrap/>
            <w:vAlign w:val="center"/>
          </w:tcPr>
          <w:p w14:paraId="2163B0F2" w14:textId="77777777" w:rsidR="00A25A89" w:rsidRDefault="00B063B8">
            <w:pPr>
              <w:jc w:val="center"/>
            </w:pPr>
            <w:r>
              <w:t>svakodnevno</w:t>
            </w:r>
          </w:p>
        </w:tc>
      </w:tr>
      <w:tr w:rsidR="00A25A89" w14:paraId="1216EC9A" w14:textId="77777777">
        <w:trPr>
          <w:trHeight w:val="442"/>
        </w:trPr>
        <w:tc>
          <w:tcPr>
            <w:tcW w:w="2694" w:type="dxa"/>
            <w:gridSpan w:val="2"/>
            <w:vMerge/>
            <w:shd w:val="clear" w:color="auto" w:fill="auto"/>
            <w:noWrap/>
            <w:vAlign w:val="center"/>
          </w:tcPr>
          <w:p w14:paraId="661FF250" w14:textId="77777777" w:rsidR="00A25A89" w:rsidRDefault="00A25A89">
            <w:pPr>
              <w:jc w:val="center"/>
            </w:pPr>
          </w:p>
        </w:tc>
        <w:tc>
          <w:tcPr>
            <w:tcW w:w="5528" w:type="dxa"/>
            <w:shd w:val="clear" w:color="auto" w:fill="auto"/>
            <w:noWrap/>
            <w:vAlign w:val="center"/>
          </w:tcPr>
          <w:p w14:paraId="729FD488" w14:textId="77777777" w:rsidR="00A25A89" w:rsidRDefault="00B063B8">
            <w:r>
              <w:t xml:space="preserve"> - pranje pribora za jelo , slaganje u ormar</w:t>
            </w:r>
          </w:p>
        </w:tc>
        <w:tc>
          <w:tcPr>
            <w:tcW w:w="1985" w:type="dxa"/>
            <w:shd w:val="clear" w:color="auto" w:fill="auto"/>
            <w:noWrap/>
            <w:vAlign w:val="center"/>
          </w:tcPr>
          <w:p w14:paraId="78A94DB4" w14:textId="77777777" w:rsidR="00A25A89" w:rsidRDefault="00B063B8">
            <w:pPr>
              <w:jc w:val="center"/>
            </w:pPr>
            <w:r>
              <w:t>svakodnevno</w:t>
            </w:r>
          </w:p>
        </w:tc>
      </w:tr>
      <w:tr w:rsidR="00A25A89" w14:paraId="58C0FA72" w14:textId="77777777">
        <w:trPr>
          <w:trHeight w:val="360"/>
        </w:trPr>
        <w:tc>
          <w:tcPr>
            <w:tcW w:w="993" w:type="dxa"/>
            <w:shd w:val="clear" w:color="auto" w:fill="auto"/>
            <w:noWrap/>
            <w:vAlign w:val="center"/>
          </w:tcPr>
          <w:p w14:paraId="147F8D51" w14:textId="77777777" w:rsidR="00A25A89" w:rsidRDefault="00B063B8">
            <w:pPr>
              <w:jc w:val="center"/>
              <w:rPr>
                <w:b/>
                <w:bCs/>
                <w:sz w:val="28"/>
                <w:szCs w:val="28"/>
              </w:rPr>
            </w:pPr>
            <w:r>
              <w:rPr>
                <w:b/>
                <w:bCs/>
                <w:sz w:val="28"/>
                <w:szCs w:val="28"/>
              </w:rPr>
              <w:t>3.</w:t>
            </w:r>
          </w:p>
        </w:tc>
        <w:tc>
          <w:tcPr>
            <w:tcW w:w="1701" w:type="dxa"/>
            <w:shd w:val="clear" w:color="auto" w:fill="auto"/>
            <w:vAlign w:val="center"/>
          </w:tcPr>
          <w:p w14:paraId="7C5D06D5" w14:textId="77777777" w:rsidR="00A25A89" w:rsidRDefault="00B063B8">
            <w:pPr>
              <w:jc w:val="center"/>
            </w:pPr>
            <w:r>
              <w:t>Ostali poslovi:</w:t>
            </w:r>
          </w:p>
        </w:tc>
        <w:tc>
          <w:tcPr>
            <w:tcW w:w="5528" w:type="dxa"/>
            <w:shd w:val="clear" w:color="auto" w:fill="auto"/>
            <w:noWrap/>
            <w:vAlign w:val="center"/>
          </w:tcPr>
          <w:p w14:paraId="17DC123E" w14:textId="77777777" w:rsidR="00A25A89" w:rsidRDefault="00B063B8">
            <w:r>
              <w:t xml:space="preserve"> - provođenje HACCP sustava</w:t>
            </w:r>
          </w:p>
        </w:tc>
        <w:tc>
          <w:tcPr>
            <w:tcW w:w="1985" w:type="dxa"/>
            <w:shd w:val="clear" w:color="auto" w:fill="auto"/>
            <w:noWrap/>
            <w:vAlign w:val="center"/>
          </w:tcPr>
          <w:p w14:paraId="70B4878C" w14:textId="77777777" w:rsidR="00A25A89" w:rsidRDefault="00B063B8">
            <w:pPr>
              <w:jc w:val="center"/>
            </w:pPr>
            <w:r>
              <w:t>svakodnevno</w:t>
            </w:r>
          </w:p>
        </w:tc>
      </w:tr>
      <w:tr w:rsidR="00A25A89" w14:paraId="5C4ECD7E" w14:textId="77777777">
        <w:trPr>
          <w:trHeight w:val="402"/>
        </w:trPr>
        <w:tc>
          <w:tcPr>
            <w:tcW w:w="2694" w:type="dxa"/>
            <w:gridSpan w:val="2"/>
            <w:vMerge w:val="restart"/>
            <w:shd w:val="clear" w:color="auto" w:fill="auto"/>
            <w:noWrap/>
            <w:vAlign w:val="center"/>
          </w:tcPr>
          <w:p w14:paraId="7E54D987" w14:textId="77777777" w:rsidR="00A25A89" w:rsidRDefault="00A25A89">
            <w:pPr>
              <w:jc w:val="center"/>
              <w:rPr>
                <w:b/>
                <w:bCs/>
                <w:sz w:val="28"/>
                <w:szCs w:val="28"/>
              </w:rPr>
            </w:pPr>
          </w:p>
          <w:p w14:paraId="182A0263" w14:textId="77777777" w:rsidR="00A25A89" w:rsidRDefault="00A25A89">
            <w:pPr>
              <w:jc w:val="center"/>
            </w:pPr>
          </w:p>
          <w:p w14:paraId="1EAA4AA3" w14:textId="77777777" w:rsidR="00A25A89" w:rsidRDefault="00A25A89">
            <w:pPr>
              <w:jc w:val="center"/>
              <w:rPr>
                <w:b/>
                <w:bCs/>
                <w:sz w:val="28"/>
                <w:szCs w:val="28"/>
              </w:rPr>
            </w:pPr>
          </w:p>
          <w:p w14:paraId="05FE0B50" w14:textId="77777777" w:rsidR="00A25A89" w:rsidRDefault="00A25A89">
            <w:pPr>
              <w:jc w:val="center"/>
            </w:pPr>
          </w:p>
          <w:p w14:paraId="7E04A319" w14:textId="77777777" w:rsidR="00A25A89" w:rsidRDefault="00A25A89">
            <w:pPr>
              <w:jc w:val="center"/>
              <w:rPr>
                <w:b/>
                <w:bCs/>
                <w:sz w:val="28"/>
                <w:szCs w:val="28"/>
              </w:rPr>
            </w:pPr>
          </w:p>
          <w:p w14:paraId="12F1E847" w14:textId="77777777" w:rsidR="00A25A89" w:rsidRDefault="00A25A89">
            <w:pPr>
              <w:jc w:val="center"/>
            </w:pPr>
          </w:p>
          <w:p w14:paraId="65689860" w14:textId="77777777" w:rsidR="00A25A89" w:rsidRDefault="00A25A89">
            <w:pPr>
              <w:jc w:val="center"/>
              <w:rPr>
                <w:b/>
                <w:bCs/>
                <w:sz w:val="28"/>
                <w:szCs w:val="28"/>
              </w:rPr>
            </w:pPr>
          </w:p>
          <w:p w14:paraId="78AA77A2" w14:textId="77777777" w:rsidR="00A25A89" w:rsidRDefault="00A25A89">
            <w:pPr>
              <w:jc w:val="center"/>
            </w:pPr>
          </w:p>
          <w:p w14:paraId="3EBC7D1C" w14:textId="77777777" w:rsidR="00A25A89" w:rsidRDefault="00A25A89">
            <w:pPr>
              <w:jc w:val="center"/>
              <w:rPr>
                <w:b/>
                <w:bCs/>
              </w:rPr>
            </w:pPr>
          </w:p>
          <w:p w14:paraId="60186D5E" w14:textId="77777777" w:rsidR="00A25A89" w:rsidRDefault="00A25A89">
            <w:pPr>
              <w:jc w:val="center"/>
            </w:pPr>
          </w:p>
          <w:p w14:paraId="242892F4" w14:textId="77777777" w:rsidR="00A25A89" w:rsidRDefault="00A25A89">
            <w:pPr>
              <w:jc w:val="center"/>
              <w:rPr>
                <w:b/>
                <w:bCs/>
              </w:rPr>
            </w:pPr>
          </w:p>
          <w:p w14:paraId="439A7262" w14:textId="77777777" w:rsidR="00A25A89" w:rsidRDefault="00A25A89">
            <w:pPr>
              <w:jc w:val="center"/>
            </w:pPr>
          </w:p>
          <w:p w14:paraId="1722E7FB" w14:textId="77777777" w:rsidR="00A25A89" w:rsidRDefault="00A25A89">
            <w:pPr>
              <w:jc w:val="center"/>
              <w:rPr>
                <w:b/>
                <w:bCs/>
              </w:rPr>
            </w:pPr>
          </w:p>
          <w:p w14:paraId="312A3B83" w14:textId="77777777" w:rsidR="00A25A89" w:rsidRDefault="00A25A89">
            <w:pPr>
              <w:jc w:val="center"/>
            </w:pPr>
          </w:p>
        </w:tc>
        <w:tc>
          <w:tcPr>
            <w:tcW w:w="5528" w:type="dxa"/>
            <w:shd w:val="clear" w:color="auto" w:fill="auto"/>
            <w:noWrap/>
            <w:vAlign w:val="center"/>
          </w:tcPr>
          <w:p w14:paraId="3C39D453" w14:textId="77777777" w:rsidR="00A25A89" w:rsidRDefault="00B063B8">
            <w:r>
              <w:t xml:space="preserve"> - sudjelovanje u izradi jelovnika</w:t>
            </w:r>
          </w:p>
        </w:tc>
        <w:tc>
          <w:tcPr>
            <w:tcW w:w="1985" w:type="dxa"/>
            <w:shd w:val="clear" w:color="auto" w:fill="auto"/>
            <w:noWrap/>
            <w:vAlign w:val="center"/>
          </w:tcPr>
          <w:p w14:paraId="119355C9" w14:textId="77777777" w:rsidR="00A25A89" w:rsidRDefault="00B063B8">
            <w:pPr>
              <w:jc w:val="center"/>
            </w:pPr>
            <w:r>
              <w:t>tjedno</w:t>
            </w:r>
          </w:p>
        </w:tc>
      </w:tr>
      <w:tr w:rsidR="00A25A89" w14:paraId="3A30DF6C" w14:textId="77777777">
        <w:trPr>
          <w:trHeight w:val="402"/>
        </w:trPr>
        <w:tc>
          <w:tcPr>
            <w:tcW w:w="2694" w:type="dxa"/>
            <w:gridSpan w:val="2"/>
            <w:vMerge/>
            <w:shd w:val="clear" w:color="auto" w:fill="auto"/>
            <w:noWrap/>
            <w:vAlign w:val="center"/>
          </w:tcPr>
          <w:p w14:paraId="562E53EE" w14:textId="77777777" w:rsidR="00A25A89" w:rsidRDefault="00A25A89">
            <w:pPr>
              <w:jc w:val="center"/>
              <w:rPr>
                <w:b/>
                <w:bCs/>
                <w:sz w:val="28"/>
                <w:szCs w:val="28"/>
              </w:rPr>
            </w:pPr>
          </w:p>
        </w:tc>
        <w:tc>
          <w:tcPr>
            <w:tcW w:w="5528" w:type="dxa"/>
            <w:shd w:val="clear" w:color="auto" w:fill="auto"/>
            <w:noWrap/>
            <w:vAlign w:val="center"/>
          </w:tcPr>
          <w:p w14:paraId="4A56C6A6" w14:textId="77777777" w:rsidR="00A25A89" w:rsidRDefault="00B063B8">
            <w:r>
              <w:t xml:space="preserve"> - narudžba živežnih namirnica</w:t>
            </w:r>
          </w:p>
        </w:tc>
        <w:tc>
          <w:tcPr>
            <w:tcW w:w="1985" w:type="dxa"/>
            <w:shd w:val="clear" w:color="auto" w:fill="auto"/>
            <w:noWrap/>
            <w:vAlign w:val="center"/>
          </w:tcPr>
          <w:p w14:paraId="7E0FAB70" w14:textId="77777777" w:rsidR="00A25A89" w:rsidRDefault="00B063B8">
            <w:pPr>
              <w:jc w:val="center"/>
            </w:pPr>
            <w:r>
              <w:t>tjedno</w:t>
            </w:r>
          </w:p>
        </w:tc>
      </w:tr>
      <w:tr w:rsidR="00A25A89" w14:paraId="37ADAB5D" w14:textId="77777777">
        <w:trPr>
          <w:trHeight w:val="402"/>
        </w:trPr>
        <w:tc>
          <w:tcPr>
            <w:tcW w:w="2694" w:type="dxa"/>
            <w:gridSpan w:val="2"/>
            <w:vMerge/>
            <w:shd w:val="clear" w:color="auto" w:fill="auto"/>
            <w:noWrap/>
            <w:vAlign w:val="center"/>
          </w:tcPr>
          <w:p w14:paraId="7FF81643" w14:textId="77777777" w:rsidR="00A25A89" w:rsidRDefault="00A25A89">
            <w:pPr>
              <w:jc w:val="center"/>
            </w:pPr>
          </w:p>
        </w:tc>
        <w:tc>
          <w:tcPr>
            <w:tcW w:w="5528" w:type="dxa"/>
            <w:shd w:val="clear" w:color="auto" w:fill="auto"/>
            <w:noWrap/>
            <w:vAlign w:val="center"/>
          </w:tcPr>
          <w:p w14:paraId="6B7AF4FC" w14:textId="77777777" w:rsidR="00A25A89" w:rsidRDefault="00B063B8">
            <w:r>
              <w:t xml:space="preserve"> - vođenje evidencije zaliha živežnih namirnica</w:t>
            </w:r>
          </w:p>
        </w:tc>
        <w:tc>
          <w:tcPr>
            <w:tcW w:w="1985" w:type="dxa"/>
            <w:shd w:val="clear" w:color="auto" w:fill="auto"/>
            <w:noWrap/>
            <w:vAlign w:val="center"/>
          </w:tcPr>
          <w:p w14:paraId="67155012" w14:textId="77777777" w:rsidR="00A25A89" w:rsidRDefault="00B063B8">
            <w:pPr>
              <w:jc w:val="center"/>
            </w:pPr>
            <w:r>
              <w:t>svakodnevno</w:t>
            </w:r>
          </w:p>
        </w:tc>
      </w:tr>
      <w:tr w:rsidR="00A25A89" w14:paraId="714442B0" w14:textId="77777777">
        <w:trPr>
          <w:trHeight w:val="360"/>
        </w:trPr>
        <w:tc>
          <w:tcPr>
            <w:tcW w:w="2694" w:type="dxa"/>
            <w:gridSpan w:val="2"/>
            <w:vMerge/>
            <w:shd w:val="clear" w:color="auto" w:fill="auto"/>
            <w:noWrap/>
            <w:vAlign w:val="center"/>
          </w:tcPr>
          <w:p w14:paraId="1C93ED0C" w14:textId="77777777" w:rsidR="00A25A89" w:rsidRDefault="00A25A89">
            <w:pPr>
              <w:jc w:val="center"/>
            </w:pPr>
          </w:p>
        </w:tc>
        <w:tc>
          <w:tcPr>
            <w:tcW w:w="5528" w:type="dxa"/>
            <w:shd w:val="clear" w:color="auto" w:fill="auto"/>
            <w:noWrap/>
            <w:vAlign w:val="center"/>
          </w:tcPr>
          <w:p w14:paraId="71F9AC2A" w14:textId="77777777" w:rsidR="00A25A89" w:rsidRDefault="00B063B8">
            <w:r>
              <w:t xml:space="preserve"> - čišćenje svih prostora u kuhinji</w:t>
            </w:r>
          </w:p>
        </w:tc>
        <w:tc>
          <w:tcPr>
            <w:tcW w:w="1985" w:type="dxa"/>
            <w:shd w:val="clear" w:color="auto" w:fill="auto"/>
            <w:noWrap/>
            <w:vAlign w:val="center"/>
          </w:tcPr>
          <w:p w14:paraId="124EBA0D" w14:textId="77777777" w:rsidR="00A25A89" w:rsidRDefault="00B063B8">
            <w:pPr>
              <w:jc w:val="center"/>
            </w:pPr>
            <w:r>
              <w:t>svakodnevno</w:t>
            </w:r>
          </w:p>
        </w:tc>
      </w:tr>
      <w:tr w:rsidR="00A25A89" w14:paraId="700550C6" w14:textId="77777777">
        <w:trPr>
          <w:trHeight w:val="615"/>
        </w:trPr>
        <w:tc>
          <w:tcPr>
            <w:tcW w:w="2694" w:type="dxa"/>
            <w:gridSpan w:val="2"/>
            <w:vMerge/>
            <w:shd w:val="clear" w:color="auto" w:fill="auto"/>
            <w:noWrap/>
            <w:vAlign w:val="center"/>
          </w:tcPr>
          <w:p w14:paraId="62BF3C17" w14:textId="77777777" w:rsidR="00A25A89" w:rsidRDefault="00A25A89">
            <w:pPr>
              <w:jc w:val="center"/>
            </w:pPr>
          </w:p>
        </w:tc>
        <w:tc>
          <w:tcPr>
            <w:tcW w:w="5528" w:type="dxa"/>
            <w:shd w:val="clear" w:color="auto" w:fill="auto"/>
            <w:vAlign w:val="center"/>
          </w:tcPr>
          <w:p w14:paraId="5D713CC2" w14:textId="77777777" w:rsidR="00A25A89" w:rsidRDefault="00B063B8">
            <w:r>
              <w:t xml:space="preserve"> - održavanje čistoće u kuhinji i svim prostorima vezanim uz kuhinju</w:t>
            </w:r>
          </w:p>
        </w:tc>
        <w:tc>
          <w:tcPr>
            <w:tcW w:w="1985" w:type="dxa"/>
            <w:shd w:val="clear" w:color="auto" w:fill="auto"/>
            <w:noWrap/>
            <w:vAlign w:val="center"/>
          </w:tcPr>
          <w:p w14:paraId="5C34C8B9" w14:textId="77777777" w:rsidR="00A25A89" w:rsidRDefault="00B063B8">
            <w:pPr>
              <w:jc w:val="center"/>
            </w:pPr>
            <w:r>
              <w:t>svakodnevno</w:t>
            </w:r>
          </w:p>
        </w:tc>
      </w:tr>
      <w:tr w:rsidR="00A25A89" w14:paraId="390F5081" w14:textId="77777777">
        <w:trPr>
          <w:trHeight w:val="315"/>
        </w:trPr>
        <w:tc>
          <w:tcPr>
            <w:tcW w:w="2694" w:type="dxa"/>
            <w:gridSpan w:val="2"/>
            <w:vMerge/>
            <w:shd w:val="clear" w:color="auto" w:fill="auto"/>
            <w:noWrap/>
            <w:vAlign w:val="center"/>
          </w:tcPr>
          <w:p w14:paraId="16F8A788" w14:textId="77777777" w:rsidR="00A25A89" w:rsidRDefault="00A25A89">
            <w:pPr>
              <w:jc w:val="center"/>
            </w:pPr>
          </w:p>
        </w:tc>
        <w:tc>
          <w:tcPr>
            <w:tcW w:w="5528" w:type="dxa"/>
            <w:shd w:val="clear" w:color="auto" w:fill="auto"/>
            <w:noWrap/>
            <w:vAlign w:val="center"/>
          </w:tcPr>
          <w:p w14:paraId="5C3FB996" w14:textId="77777777" w:rsidR="00A25A89" w:rsidRDefault="00B063B8">
            <w:r>
              <w:t xml:space="preserve"> - </w:t>
            </w:r>
            <w:proofErr w:type="spellStart"/>
            <w:r>
              <w:t>otkuhavanje</w:t>
            </w:r>
            <w:proofErr w:type="spellEnd"/>
            <w:r>
              <w:t>, tj. dezinfekcija cijelog posuđa</w:t>
            </w:r>
          </w:p>
        </w:tc>
        <w:tc>
          <w:tcPr>
            <w:tcW w:w="1985" w:type="dxa"/>
            <w:shd w:val="clear" w:color="auto" w:fill="auto"/>
            <w:noWrap/>
            <w:vAlign w:val="center"/>
          </w:tcPr>
          <w:p w14:paraId="13BF9DA4" w14:textId="77777777" w:rsidR="00A25A89" w:rsidRDefault="00B063B8">
            <w:pPr>
              <w:jc w:val="center"/>
            </w:pPr>
            <w:r>
              <w:t>siječanj, lipanj</w:t>
            </w:r>
          </w:p>
        </w:tc>
      </w:tr>
      <w:tr w:rsidR="00A25A89" w14:paraId="5F8F5857" w14:textId="77777777">
        <w:trPr>
          <w:trHeight w:val="960"/>
        </w:trPr>
        <w:tc>
          <w:tcPr>
            <w:tcW w:w="2694" w:type="dxa"/>
            <w:gridSpan w:val="2"/>
            <w:vMerge/>
            <w:shd w:val="clear" w:color="auto" w:fill="auto"/>
            <w:noWrap/>
            <w:vAlign w:val="center"/>
          </w:tcPr>
          <w:p w14:paraId="1B9039FC" w14:textId="77777777" w:rsidR="00A25A89" w:rsidRDefault="00A25A89">
            <w:pPr>
              <w:jc w:val="center"/>
            </w:pPr>
          </w:p>
        </w:tc>
        <w:tc>
          <w:tcPr>
            <w:tcW w:w="5528" w:type="dxa"/>
            <w:shd w:val="clear" w:color="auto" w:fill="auto"/>
            <w:vAlign w:val="center"/>
          </w:tcPr>
          <w:p w14:paraId="070D3937" w14:textId="77777777" w:rsidR="00A25A89" w:rsidRDefault="00B063B8">
            <w:r>
              <w:t xml:space="preserve"> - pranje kuhinjskih krpa i stolnjaka, temeljito čišćenje svih prostora , prozora, zidova, </w:t>
            </w:r>
            <w:proofErr w:type="spellStart"/>
            <w:r>
              <w:t>štednjaka,stolova</w:t>
            </w:r>
            <w:proofErr w:type="spellEnd"/>
            <w:r>
              <w:t>, stolica, polica skladišta</w:t>
            </w:r>
          </w:p>
        </w:tc>
        <w:tc>
          <w:tcPr>
            <w:tcW w:w="1985" w:type="dxa"/>
            <w:shd w:val="clear" w:color="auto" w:fill="auto"/>
            <w:noWrap/>
            <w:vAlign w:val="center"/>
          </w:tcPr>
          <w:p w14:paraId="21589D18" w14:textId="77777777" w:rsidR="00A25A89" w:rsidRDefault="00B063B8">
            <w:pPr>
              <w:jc w:val="center"/>
            </w:pPr>
            <w:r>
              <w:t>tijekom godine</w:t>
            </w:r>
          </w:p>
        </w:tc>
      </w:tr>
      <w:tr w:rsidR="00A25A89" w14:paraId="55435004" w14:textId="77777777">
        <w:trPr>
          <w:trHeight w:val="630"/>
        </w:trPr>
        <w:tc>
          <w:tcPr>
            <w:tcW w:w="2694" w:type="dxa"/>
            <w:gridSpan w:val="2"/>
            <w:vMerge/>
            <w:shd w:val="clear" w:color="auto" w:fill="auto"/>
            <w:noWrap/>
            <w:vAlign w:val="center"/>
          </w:tcPr>
          <w:p w14:paraId="193CEB68" w14:textId="77777777" w:rsidR="00A25A89" w:rsidRDefault="00A25A89">
            <w:pPr>
              <w:jc w:val="center"/>
            </w:pPr>
          </w:p>
        </w:tc>
        <w:tc>
          <w:tcPr>
            <w:tcW w:w="5528" w:type="dxa"/>
            <w:shd w:val="clear" w:color="auto" w:fill="auto"/>
            <w:vAlign w:val="center"/>
          </w:tcPr>
          <w:p w14:paraId="511FBA8A" w14:textId="77777777" w:rsidR="00A25A89" w:rsidRDefault="00B063B8">
            <w:r>
              <w:t xml:space="preserve"> - sudjelovanje u obilježavanju važnijih datuma Dani Kruha, Sv. Nikola, Božić, Uskrs, Dan otvorenih vrata škole</w:t>
            </w:r>
          </w:p>
        </w:tc>
        <w:tc>
          <w:tcPr>
            <w:tcW w:w="1985" w:type="dxa"/>
            <w:shd w:val="clear" w:color="auto" w:fill="auto"/>
            <w:noWrap/>
            <w:vAlign w:val="center"/>
          </w:tcPr>
          <w:p w14:paraId="49441E18" w14:textId="77777777" w:rsidR="00A25A89" w:rsidRDefault="00A25A89">
            <w:pPr>
              <w:jc w:val="center"/>
            </w:pPr>
          </w:p>
        </w:tc>
      </w:tr>
      <w:tr w:rsidR="00A25A89" w14:paraId="22B13C61" w14:textId="77777777">
        <w:trPr>
          <w:trHeight w:val="259"/>
        </w:trPr>
        <w:tc>
          <w:tcPr>
            <w:tcW w:w="2694" w:type="dxa"/>
            <w:gridSpan w:val="2"/>
            <w:vMerge/>
            <w:shd w:val="clear" w:color="auto" w:fill="auto"/>
            <w:noWrap/>
            <w:vAlign w:val="center"/>
          </w:tcPr>
          <w:p w14:paraId="1261865E" w14:textId="77777777" w:rsidR="00A25A89" w:rsidRDefault="00A25A89">
            <w:pPr>
              <w:jc w:val="center"/>
            </w:pPr>
          </w:p>
        </w:tc>
        <w:tc>
          <w:tcPr>
            <w:tcW w:w="5528" w:type="dxa"/>
            <w:shd w:val="clear" w:color="auto" w:fill="auto"/>
            <w:noWrap/>
            <w:vAlign w:val="center"/>
          </w:tcPr>
          <w:p w14:paraId="426C809E" w14:textId="77777777" w:rsidR="00A25A89" w:rsidRDefault="00B063B8">
            <w:r>
              <w:t xml:space="preserve"> - izvanredni poslovi prema uputama ravnatelja</w:t>
            </w:r>
          </w:p>
        </w:tc>
        <w:tc>
          <w:tcPr>
            <w:tcW w:w="1985" w:type="dxa"/>
            <w:shd w:val="clear" w:color="auto" w:fill="auto"/>
            <w:noWrap/>
            <w:vAlign w:val="center"/>
          </w:tcPr>
          <w:p w14:paraId="578EF747" w14:textId="77777777" w:rsidR="00A25A89" w:rsidRDefault="00A25A89">
            <w:pPr>
              <w:jc w:val="center"/>
            </w:pPr>
          </w:p>
        </w:tc>
      </w:tr>
    </w:tbl>
    <w:p w14:paraId="04662A10" w14:textId="77777777" w:rsidR="00A25A89" w:rsidRDefault="00A25A89">
      <w:pPr>
        <w:pStyle w:val="Naslov2"/>
        <w:spacing w:before="120" w:after="120"/>
      </w:pPr>
      <w:bookmarkStart w:id="1241" w:name="_Toc273353518"/>
      <w:bookmarkStart w:id="1242" w:name="_Toc273341529"/>
      <w:bookmarkStart w:id="1243" w:name="_Toc241916623"/>
      <w:bookmarkStart w:id="1244" w:name="_Toc273349649"/>
      <w:bookmarkStart w:id="1245" w:name="_Toc431194649"/>
      <w:bookmarkStart w:id="1246" w:name="_Toc431193324"/>
      <w:bookmarkStart w:id="1247" w:name="_Toc304969833"/>
      <w:bookmarkStart w:id="1248" w:name="_Toc273604870"/>
      <w:bookmarkStart w:id="1249" w:name="_Toc273342318"/>
      <w:bookmarkStart w:id="1250" w:name="_Toc336446031"/>
      <w:bookmarkStart w:id="1251" w:name="_Toc431194422"/>
      <w:bookmarkStart w:id="1252" w:name="_Toc399775299"/>
    </w:p>
    <w:p w14:paraId="5E684C9A" w14:textId="77777777" w:rsidR="00A25A89" w:rsidRDefault="00B063B8">
      <w:pPr>
        <w:pStyle w:val="Mirna2"/>
        <w:numPr>
          <w:ilvl w:val="1"/>
          <w:numId w:val="41"/>
        </w:numPr>
        <w:spacing w:after="240"/>
      </w:pPr>
      <w:bookmarkStart w:id="1253" w:name="_Toc525880516"/>
      <w:bookmarkStart w:id="1254" w:name="_Toc462662758"/>
      <w:bookmarkStart w:id="1255" w:name="_Toc52466077"/>
      <w:r>
        <w:t xml:space="preserve"> </w:t>
      </w:r>
      <w:bookmarkStart w:id="1256" w:name="_Toc115621473"/>
      <w:r>
        <w:t>PLAN RADA DOMARA</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624F90E7" w14:textId="77777777" w:rsidR="00A25A89" w:rsidRDefault="00A25A89"/>
    <w:tbl>
      <w:tblPr>
        <w:tblW w:w="10065" w:type="dxa"/>
        <w:tblBorders>
          <w:top w:val="single" w:sz="12" w:space="0" w:color="000000"/>
          <w:bottom w:val="single" w:sz="12" w:space="0" w:color="000000"/>
          <w:insideH w:val="single" w:sz="6" w:space="0" w:color="000000"/>
        </w:tblBorders>
        <w:tblLook w:val="04A0" w:firstRow="1" w:lastRow="0" w:firstColumn="1" w:lastColumn="0" w:noHBand="0" w:noVBand="1"/>
      </w:tblPr>
      <w:tblGrid>
        <w:gridCol w:w="823"/>
        <w:gridCol w:w="2012"/>
        <w:gridCol w:w="5387"/>
        <w:gridCol w:w="1843"/>
      </w:tblGrid>
      <w:tr w:rsidR="00A25A89" w14:paraId="57BEF433" w14:textId="77777777">
        <w:trPr>
          <w:trHeight w:val="990"/>
        </w:trPr>
        <w:tc>
          <w:tcPr>
            <w:tcW w:w="823" w:type="dxa"/>
            <w:tcBorders>
              <w:bottom w:val="single" w:sz="12" w:space="0" w:color="000000"/>
            </w:tcBorders>
            <w:shd w:val="clear" w:color="auto" w:fill="auto"/>
            <w:vAlign w:val="center"/>
          </w:tcPr>
          <w:p w14:paraId="2176C968" w14:textId="77777777" w:rsidR="00A25A89" w:rsidRDefault="00B063B8">
            <w:pPr>
              <w:jc w:val="center"/>
              <w:rPr>
                <w:b/>
                <w:bCs/>
                <w:color w:val="000080"/>
                <w:sz w:val="28"/>
                <w:szCs w:val="28"/>
              </w:rPr>
            </w:pPr>
            <w:r>
              <w:rPr>
                <w:b/>
                <w:bCs/>
                <w:color w:val="000080"/>
                <w:sz w:val="28"/>
                <w:szCs w:val="28"/>
              </w:rPr>
              <w:t>Red. Broj</w:t>
            </w:r>
          </w:p>
        </w:tc>
        <w:tc>
          <w:tcPr>
            <w:tcW w:w="2012" w:type="dxa"/>
            <w:tcBorders>
              <w:bottom w:val="single" w:sz="12" w:space="0" w:color="000000"/>
            </w:tcBorders>
            <w:shd w:val="clear" w:color="auto" w:fill="auto"/>
            <w:vAlign w:val="center"/>
          </w:tcPr>
          <w:p w14:paraId="65196C4D" w14:textId="77777777" w:rsidR="00A25A89" w:rsidRDefault="00B063B8">
            <w:pPr>
              <w:jc w:val="center"/>
              <w:rPr>
                <w:b/>
                <w:bCs/>
                <w:color w:val="000080"/>
                <w:sz w:val="28"/>
                <w:szCs w:val="28"/>
              </w:rPr>
            </w:pPr>
            <w:r>
              <w:rPr>
                <w:b/>
                <w:bCs/>
                <w:color w:val="000080"/>
                <w:sz w:val="28"/>
                <w:szCs w:val="28"/>
              </w:rPr>
              <w:t>VRSTA POSLOVA</w:t>
            </w:r>
          </w:p>
        </w:tc>
        <w:tc>
          <w:tcPr>
            <w:tcW w:w="5387" w:type="dxa"/>
            <w:tcBorders>
              <w:bottom w:val="single" w:sz="12" w:space="0" w:color="000000"/>
            </w:tcBorders>
            <w:shd w:val="clear" w:color="auto" w:fill="auto"/>
            <w:noWrap/>
            <w:vAlign w:val="center"/>
          </w:tcPr>
          <w:p w14:paraId="1B5CB7CB" w14:textId="77777777" w:rsidR="00A25A89" w:rsidRDefault="00B063B8">
            <w:pPr>
              <w:rPr>
                <w:b/>
                <w:bCs/>
                <w:color w:val="000080"/>
                <w:sz w:val="28"/>
                <w:szCs w:val="28"/>
              </w:rPr>
            </w:pPr>
            <w:r>
              <w:rPr>
                <w:b/>
                <w:bCs/>
                <w:color w:val="000080"/>
                <w:sz w:val="28"/>
                <w:szCs w:val="28"/>
              </w:rPr>
              <w:t>SADRŽAJ</w:t>
            </w:r>
          </w:p>
        </w:tc>
        <w:tc>
          <w:tcPr>
            <w:tcW w:w="1843" w:type="dxa"/>
            <w:tcBorders>
              <w:bottom w:val="single" w:sz="12" w:space="0" w:color="000000"/>
            </w:tcBorders>
            <w:shd w:val="clear" w:color="auto" w:fill="auto"/>
            <w:vAlign w:val="center"/>
          </w:tcPr>
          <w:p w14:paraId="4F0396D9" w14:textId="77777777" w:rsidR="00A25A89" w:rsidRDefault="00B063B8">
            <w:pPr>
              <w:jc w:val="center"/>
              <w:rPr>
                <w:b/>
                <w:bCs/>
                <w:color w:val="000080"/>
              </w:rPr>
            </w:pPr>
            <w:r>
              <w:rPr>
                <w:b/>
                <w:bCs/>
                <w:color w:val="000080"/>
              </w:rPr>
              <w:t>PREDVIĐENO VRIJEME</w:t>
            </w:r>
          </w:p>
        </w:tc>
      </w:tr>
      <w:tr w:rsidR="00A25A89" w14:paraId="3972A0DD" w14:textId="77777777">
        <w:trPr>
          <w:trHeight w:val="585"/>
        </w:trPr>
        <w:tc>
          <w:tcPr>
            <w:tcW w:w="823" w:type="dxa"/>
            <w:shd w:val="clear" w:color="auto" w:fill="auto"/>
            <w:noWrap/>
          </w:tcPr>
          <w:p w14:paraId="53AB1B8C" w14:textId="77777777" w:rsidR="00A25A89" w:rsidRDefault="00B063B8">
            <w:pPr>
              <w:jc w:val="center"/>
              <w:rPr>
                <w:b/>
                <w:bCs/>
              </w:rPr>
            </w:pPr>
            <w:r>
              <w:rPr>
                <w:b/>
                <w:bCs/>
              </w:rPr>
              <w:t>1.</w:t>
            </w:r>
          </w:p>
        </w:tc>
        <w:tc>
          <w:tcPr>
            <w:tcW w:w="2012" w:type="dxa"/>
            <w:shd w:val="clear" w:color="auto" w:fill="auto"/>
          </w:tcPr>
          <w:p w14:paraId="664CAD96" w14:textId="77777777" w:rsidR="00A25A89" w:rsidRDefault="00B063B8">
            <w:r>
              <w:t>Održavanje toplinske podstanice</w:t>
            </w:r>
          </w:p>
        </w:tc>
        <w:tc>
          <w:tcPr>
            <w:tcW w:w="5387" w:type="dxa"/>
            <w:shd w:val="clear" w:color="auto" w:fill="auto"/>
            <w:vAlign w:val="center"/>
          </w:tcPr>
          <w:p w14:paraId="26AC4AA1" w14:textId="77777777" w:rsidR="00A25A89" w:rsidRDefault="00B063B8">
            <w:r>
              <w:t xml:space="preserve"> - pravilno ozračivanje i kontrola uređaja</w:t>
            </w:r>
          </w:p>
        </w:tc>
        <w:tc>
          <w:tcPr>
            <w:tcW w:w="1843" w:type="dxa"/>
            <w:shd w:val="clear" w:color="auto" w:fill="auto"/>
          </w:tcPr>
          <w:p w14:paraId="3AB7D4FC" w14:textId="77777777" w:rsidR="00A25A89" w:rsidRDefault="00B063B8">
            <w:pPr>
              <w:jc w:val="center"/>
            </w:pPr>
            <w:r>
              <w:t>Od IX. - VII. mjeseca</w:t>
            </w:r>
          </w:p>
        </w:tc>
      </w:tr>
      <w:tr w:rsidR="00A25A89" w14:paraId="710B1117" w14:textId="77777777">
        <w:trPr>
          <w:trHeight w:val="600"/>
        </w:trPr>
        <w:tc>
          <w:tcPr>
            <w:tcW w:w="2835" w:type="dxa"/>
            <w:gridSpan w:val="2"/>
            <w:vMerge w:val="restart"/>
            <w:shd w:val="clear" w:color="auto" w:fill="auto"/>
            <w:noWrap/>
          </w:tcPr>
          <w:p w14:paraId="7D92058A" w14:textId="77777777" w:rsidR="00A25A89" w:rsidRDefault="00B063B8">
            <w:r>
              <w:t> </w:t>
            </w:r>
          </w:p>
          <w:p w14:paraId="65EB755E" w14:textId="77777777" w:rsidR="00A25A89" w:rsidRDefault="00B063B8">
            <w:r>
              <w:t> </w:t>
            </w:r>
          </w:p>
        </w:tc>
        <w:tc>
          <w:tcPr>
            <w:tcW w:w="5387" w:type="dxa"/>
            <w:shd w:val="clear" w:color="auto" w:fill="auto"/>
            <w:vAlign w:val="center"/>
          </w:tcPr>
          <w:p w14:paraId="15028944" w14:textId="77777777" w:rsidR="00A25A89" w:rsidRDefault="00B063B8">
            <w:r>
              <w:t xml:space="preserve"> - redovito čišćenje i uklanjanje kvarova </w:t>
            </w:r>
          </w:p>
        </w:tc>
        <w:tc>
          <w:tcPr>
            <w:tcW w:w="1843" w:type="dxa"/>
            <w:shd w:val="clear" w:color="auto" w:fill="auto"/>
            <w:noWrap/>
          </w:tcPr>
          <w:p w14:paraId="1D58C1AF" w14:textId="77777777" w:rsidR="00A25A89" w:rsidRDefault="00B063B8">
            <w:pPr>
              <w:jc w:val="center"/>
            </w:pPr>
            <w:r>
              <w:t> Tijekom godine</w:t>
            </w:r>
          </w:p>
        </w:tc>
      </w:tr>
      <w:tr w:rsidR="00A25A89" w14:paraId="4A91D325" w14:textId="77777777">
        <w:trPr>
          <w:trHeight w:val="554"/>
        </w:trPr>
        <w:tc>
          <w:tcPr>
            <w:tcW w:w="2835" w:type="dxa"/>
            <w:gridSpan w:val="2"/>
            <w:vMerge/>
            <w:shd w:val="clear" w:color="auto" w:fill="auto"/>
            <w:noWrap/>
          </w:tcPr>
          <w:p w14:paraId="509B9A3D" w14:textId="77777777" w:rsidR="00A25A89" w:rsidRDefault="00A25A89"/>
        </w:tc>
        <w:tc>
          <w:tcPr>
            <w:tcW w:w="5387" w:type="dxa"/>
            <w:shd w:val="clear" w:color="auto" w:fill="auto"/>
            <w:vAlign w:val="center"/>
          </w:tcPr>
          <w:p w14:paraId="7C78EBCD" w14:textId="77777777" w:rsidR="00A25A89" w:rsidRDefault="00B063B8">
            <w:r>
              <w:t xml:space="preserve"> - racionalno trošenje  - kontrola i  briga oko pravilnog zagrijavanja školskog prostora</w:t>
            </w:r>
          </w:p>
        </w:tc>
        <w:tc>
          <w:tcPr>
            <w:tcW w:w="1843" w:type="dxa"/>
            <w:shd w:val="clear" w:color="auto" w:fill="auto"/>
            <w:noWrap/>
          </w:tcPr>
          <w:p w14:paraId="45FB08EA" w14:textId="77777777" w:rsidR="00A25A89" w:rsidRDefault="00B063B8">
            <w:pPr>
              <w:jc w:val="center"/>
            </w:pPr>
            <w:r>
              <w:t> Tijekom godine</w:t>
            </w:r>
          </w:p>
        </w:tc>
      </w:tr>
      <w:tr w:rsidR="00A25A89" w14:paraId="074A8F87" w14:textId="77777777">
        <w:trPr>
          <w:trHeight w:val="442"/>
        </w:trPr>
        <w:tc>
          <w:tcPr>
            <w:tcW w:w="823" w:type="dxa"/>
            <w:shd w:val="clear" w:color="auto" w:fill="auto"/>
            <w:noWrap/>
          </w:tcPr>
          <w:p w14:paraId="575E1FFC" w14:textId="77777777" w:rsidR="00A25A89" w:rsidRDefault="00B063B8">
            <w:pPr>
              <w:jc w:val="center"/>
              <w:rPr>
                <w:b/>
                <w:bCs/>
              </w:rPr>
            </w:pPr>
            <w:r>
              <w:rPr>
                <w:b/>
                <w:bCs/>
              </w:rPr>
              <w:t>2.</w:t>
            </w:r>
          </w:p>
        </w:tc>
        <w:tc>
          <w:tcPr>
            <w:tcW w:w="2012" w:type="dxa"/>
            <w:shd w:val="clear" w:color="auto" w:fill="auto"/>
            <w:noWrap/>
          </w:tcPr>
          <w:p w14:paraId="50FDF5D1" w14:textId="77777777" w:rsidR="00A25A89" w:rsidRDefault="00B063B8">
            <w:r>
              <w:t>Održavanje instalacija:</w:t>
            </w:r>
          </w:p>
        </w:tc>
        <w:tc>
          <w:tcPr>
            <w:tcW w:w="5387" w:type="dxa"/>
            <w:shd w:val="clear" w:color="auto" w:fill="auto"/>
            <w:vAlign w:val="center"/>
          </w:tcPr>
          <w:p w14:paraId="39CC22A6" w14:textId="77777777" w:rsidR="00A25A89" w:rsidRDefault="00B063B8">
            <w:r>
              <w:t xml:space="preserve"> - elektroinstalacija</w:t>
            </w:r>
          </w:p>
        </w:tc>
        <w:tc>
          <w:tcPr>
            <w:tcW w:w="1843" w:type="dxa"/>
            <w:shd w:val="clear" w:color="auto" w:fill="auto"/>
            <w:noWrap/>
          </w:tcPr>
          <w:p w14:paraId="675A1E55" w14:textId="77777777" w:rsidR="00A25A89" w:rsidRDefault="00B063B8">
            <w:pPr>
              <w:jc w:val="center"/>
            </w:pPr>
            <w:r>
              <w:t> Tijekom godine</w:t>
            </w:r>
          </w:p>
        </w:tc>
      </w:tr>
      <w:tr w:rsidR="00A25A89" w14:paraId="4A3C24DD" w14:textId="77777777">
        <w:trPr>
          <w:trHeight w:val="506"/>
        </w:trPr>
        <w:tc>
          <w:tcPr>
            <w:tcW w:w="2835" w:type="dxa"/>
            <w:gridSpan w:val="2"/>
            <w:vMerge w:val="restart"/>
            <w:shd w:val="clear" w:color="auto" w:fill="auto"/>
            <w:noWrap/>
          </w:tcPr>
          <w:p w14:paraId="5270F00E" w14:textId="77777777" w:rsidR="00A25A89" w:rsidRDefault="00B063B8">
            <w:r>
              <w:lastRenderedPageBreak/>
              <w:t> </w:t>
            </w:r>
          </w:p>
          <w:p w14:paraId="51B623E6" w14:textId="77777777" w:rsidR="00A25A89" w:rsidRDefault="00B063B8">
            <w:r>
              <w:t> </w:t>
            </w:r>
          </w:p>
        </w:tc>
        <w:tc>
          <w:tcPr>
            <w:tcW w:w="5387" w:type="dxa"/>
            <w:shd w:val="clear" w:color="auto" w:fill="auto"/>
            <w:vAlign w:val="center"/>
          </w:tcPr>
          <w:p w14:paraId="538C0E16" w14:textId="77777777" w:rsidR="00A25A89" w:rsidRDefault="00B063B8">
            <w:r>
              <w:t xml:space="preserve"> - vodovodnih instalacija</w:t>
            </w:r>
          </w:p>
        </w:tc>
        <w:tc>
          <w:tcPr>
            <w:tcW w:w="1843" w:type="dxa"/>
            <w:shd w:val="clear" w:color="auto" w:fill="auto"/>
            <w:noWrap/>
          </w:tcPr>
          <w:p w14:paraId="3F055289" w14:textId="77777777" w:rsidR="00A25A89" w:rsidRDefault="00B063B8">
            <w:pPr>
              <w:jc w:val="center"/>
            </w:pPr>
            <w:r>
              <w:t> Tijekom godine</w:t>
            </w:r>
          </w:p>
        </w:tc>
      </w:tr>
      <w:tr w:rsidR="00A25A89" w14:paraId="7DF4043B" w14:textId="77777777">
        <w:trPr>
          <w:trHeight w:val="378"/>
        </w:trPr>
        <w:tc>
          <w:tcPr>
            <w:tcW w:w="2835" w:type="dxa"/>
            <w:gridSpan w:val="2"/>
            <w:vMerge/>
            <w:shd w:val="clear" w:color="auto" w:fill="auto"/>
            <w:noWrap/>
          </w:tcPr>
          <w:p w14:paraId="005F1CFD" w14:textId="77777777" w:rsidR="00A25A89" w:rsidRDefault="00A25A89"/>
        </w:tc>
        <w:tc>
          <w:tcPr>
            <w:tcW w:w="5387" w:type="dxa"/>
            <w:shd w:val="clear" w:color="auto" w:fill="auto"/>
            <w:vAlign w:val="center"/>
          </w:tcPr>
          <w:p w14:paraId="5BE7BC32" w14:textId="77777777" w:rsidR="00A25A89" w:rsidRDefault="00B063B8">
            <w:r>
              <w:t xml:space="preserve"> - hidranata i protupožarnih aparata</w:t>
            </w:r>
          </w:p>
        </w:tc>
        <w:tc>
          <w:tcPr>
            <w:tcW w:w="1843" w:type="dxa"/>
            <w:shd w:val="clear" w:color="auto" w:fill="auto"/>
            <w:noWrap/>
          </w:tcPr>
          <w:p w14:paraId="642BC366" w14:textId="77777777" w:rsidR="00A25A89" w:rsidRDefault="00B063B8">
            <w:pPr>
              <w:jc w:val="center"/>
            </w:pPr>
            <w:r>
              <w:t>tijekom godine</w:t>
            </w:r>
          </w:p>
        </w:tc>
      </w:tr>
      <w:tr w:rsidR="00A25A89" w14:paraId="29848B19" w14:textId="77777777">
        <w:trPr>
          <w:trHeight w:val="519"/>
        </w:trPr>
        <w:tc>
          <w:tcPr>
            <w:tcW w:w="823" w:type="dxa"/>
            <w:shd w:val="clear" w:color="auto" w:fill="auto"/>
            <w:noWrap/>
            <w:vAlign w:val="center"/>
          </w:tcPr>
          <w:p w14:paraId="15534605" w14:textId="77777777" w:rsidR="00A25A89" w:rsidRDefault="00B063B8">
            <w:pPr>
              <w:rPr>
                <w:b/>
                <w:bCs/>
              </w:rPr>
            </w:pPr>
            <w:r>
              <w:rPr>
                <w:b/>
                <w:bCs/>
              </w:rPr>
              <w:t>3.</w:t>
            </w:r>
          </w:p>
        </w:tc>
        <w:tc>
          <w:tcPr>
            <w:tcW w:w="2012" w:type="dxa"/>
            <w:shd w:val="clear" w:color="auto" w:fill="auto"/>
            <w:vAlign w:val="center"/>
          </w:tcPr>
          <w:p w14:paraId="36B1E796" w14:textId="77777777" w:rsidR="00A25A89" w:rsidRDefault="00B063B8">
            <w:r>
              <w:t>Popravak i održavanje:</w:t>
            </w:r>
          </w:p>
        </w:tc>
        <w:tc>
          <w:tcPr>
            <w:tcW w:w="5387" w:type="dxa"/>
            <w:shd w:val="clear" w:color="auto" w:fill="auto"/>
            <w:vAlign w:val="center"/>
          </w:tcPr>
          <w:p w14:paraId="620E410E" w14:textId="77777777" w:rsidR="00A25A89" w:rsidRDefault="00B063B8">
            <w:r>
              <w:t xml:space="preserve"> - namještaja, stolarije, učila, kuhinjskih strojeva i sl.</w:t>
            </w:r>
          </w:p>
        </w:tc>
        <w:tc>
          <w:tcPr>
            <w:tcW w:w="1843" w:type="dxa"/>
            <w:shd w:val="clear" w:color="auto" w:fill="auto"/>
            <w:noWrap/>
            <w:vAlign w:val="center"/>
          </w:tcPr>
          <w:p w14:paraId="57E28E93" w14:textId="77777777" w:rsidR="00A25A89" w:rsidRDefault="00B063B8">
            <w:pPr>
              <w:jc w:val="center"/>
            </w:pPr>
            <w:r>
              <w:t>tijekom godine</w:t>
            </w:r>
          </w:p>
        </w:tc>
      </w:tr>
      <w:tr w:rsidR="00A25A89" w14:paraId="154A07F0" w14:textId="77777777">
        <w:trPr>
          <w:trHeight w:val="300"/>
        </w:trPr>
        <w:tc>
          <w:tcPr>
            <w:tcW w:w="2835" w:type="dxa"/>
            <w:gridSpan w:val="2"/>
            <w:vMerge w:val="restart"/>
            <w:shd w:val="clear" w:color="auto" w:fill="auto"/>
            <w:noWrap/>
          </w:tcPr>
          <w:p w14:paraId="5CD914EC" w14:textId="77777777" w:rsidR="00A25A89" w:rsidRDefault="00B063B8">
            <w:pPr>
              <w:jc w:val="center"/>
            </w:pPr>
            <w:r>
              <w:t> </w:t>
            </w:r>
          </w:p>
          <w:p w14:paraId="0F048F95" w14:textId="77777777" w:rsidR="00A25A89" w:rsidRDefault="00B063B8">
            <w:r>
              <w:t> </w:t>
            </w:r>
          </w:p>
          <w:p w14:paraId="3D05058B" w14:textId="77777777" w:rsidR="00A25A89" w:rsidRDefault="00B063B8">
            <w:pPr>
              <w:jc w:val="center"/>
            </w:pPr>
            <w:r>
              <w:t> </w:t>
            </w:r>
          </w:p>
          <w:p w14:paraId="04B28B1A" w14:textId="77777777" w:rsidR="00A25A89" w:rsidRDefault="00B063B8">
            <w:r>
              <w:t> </w:t>
            </w:r>
          </w:p>
          <w:p w14:paraId="508F239C" w14:textId="77777777" w:rsidR="00A25A89" w:rsidRDefault="00B063B8">
            <w:pPr>
              <w:jc w:val="center"/>
            </w:pPr>
            <w:r>
              <w:t> </w:t>
            </w:r>
          </w:p>
          <w:p w14:paraId="1E55F63C" w14:textId="77777777" w:rsidR="00A25A89" w:rsidRDefault="00B063B8">
            <w:r>
              <w:t> </w:t>
            </w:r>
          </w:p>
        </w:tc>
        <w:tc>
          <w:tcPr>
            <w:tcW w:w="5387" w:type="dxa"/>
            <w:shd w:val="clear" w:color="auto" w:fill="auto"/>
            <w:vAlign w:val="center"/>
          </w:tcPr>
          <w:p w14:paraId="62D4181D" w14:textId="77777777" w:rsidR="00A25A89" w:rsidRDefault="00B063B8">
            <w:r>
              <w:t xml:space="preserve"> - kontrola i zaključavanje školske zgrade</w:t>
            </w:r>
          </w:p>
        </w:tc>
        <w:tc>
          <w:tcPr>
            <w:tcW w:w="1843" w:type="dxa"/>
            <w:shd w:val="clear" w:color="auto" w:fill="auto"/>
            <w:noWrap/>
          </w:tcPr>
          <w:p w14:paraId="7DADF2D6" w14:textId="77777777" w:rsidR="00A25A89" w:rsidRDefault="00B063B8">
            <w:pPr>
              <w:jc w:val="center"/>
            </w:pPr>
            <w:r>
              <w:t>svakodnevno</w:t>
            </w:r>
          </w:p>
        </w:tc>
      </w:tr>
      <w:tr w:rsidR="00A25A89" w14:paraId="152C4883" w14:textId="77777777">
        <w:trPr>
          <w:trHeight w:val="300"/>
        </w:trPr>
        <w:tc>
          <w:tcPr>
            <w:tcW w:w="2835" w:type="dxa"/>
            <w:gridSpan w:val="2"/>
            <w:vMerge/>
            <w:shd w:val="clear" w:color="auto" w:fill="auto"/>
            <w:noWrap/>
          </w:tcPr>
          <w:p w14:paraId="541F2FF8" w14:textId="77777777" w:rsidR="00A25A89" w:rsidRDefault="00A25A89"/>
        </w:tc>
        <w:tc>
          <w:tcPr>
            <w:tcW w:w="5387" w:type="dxa"/>
            <w:shd w:val="clear" w:color="auto" w:fill="auto"/>
            <w:vAlign w:val="center"/>
          </w:tcPr>
          <w:p w14:paraId="4B801642" w14:textId="77777777" w:rsidR="00A25A89" w:rsidRDefault="00B063B8">
            <w:r>
              <w:t xml:space="preserve"> - uključivanje i isključivanje alarma</w:t>
            </w:r>
          </w:p>
        </w:tc>
        <w:tc>
          <w:tcPr>
            <w:tcW w:w="1843" w:type="dxa"/>
            <w:shd w:val="clear" w:color="auto" w:fill="auto"/>
            <w:noWrap/>
          </w:tcPr>
          <w:p w14:paraId="0BE2C1AA" w14:textId="77777777" w:rsidR="00A25A89" w:rsidRDefault="00B063B8">
            <w:pPr>
              <w:jc w:val="center"/>
            </w:pPr>
            <w:r>
              <w:t>svakodnevno</w:t>
            </w:r>
          </w:p>
        </w:tc>
      </w:tr>
      <w:tr w:rsidR="00A25A89" w14:paraId="2867B432" w14:textId="77777777">
        <w:trPr>
          <w:trHeight w:val="405"/>
        </w:trPr>
        <w:tc>
          <w:tcPr>
            <w:tcW w:w="2835" w:type="dxa"/>
            <w:gridSpan w:val="2"/>
            <w:vMerge/>
            <w:shd w:val="clear" w:color="auto" w:fill="auto"/>
            <w:noWrap/>
          </w:tcPr>
          <w:p w14:paraId="5EE69471" w14:textId="77777777" w:rsidR="00A25A89" w:rsidRDefault="00A25A89"/>
        </w:tc>
        <w:tc>
          <w:tcPr>
            <w:tcW w:w="5387" w:type="dxa"/>
            <w:shd w:val="clear" w:color="auto" w:fill="auto"/>
            <w:vAlign w:val="center"/>
          </w:tcPr>
          <w:p w14:paraId="4ED99E7F" w14:textId="77777777" w:rsidR="00A25A89" w:rsidRDefault="00B063B8">
            <w:r>
              <w:t xml:space="preserve"> - ličenje (zidova, vrata)</w:t>
            </w:r>
          </w:p>
        </w:tc>
        <w:tc>
          <w:tcPr>
            <w:tcW w:w="1843" w:type="dxa"/>
            <w:shd w:val="clear" w:color="auto" w:fill="auto"/>
            <w:noWrap/>
          </w:tcPr>
          <w:p w14:paraId="0DA25A1D" w14:textId="77777777" w:rsidR="00A25A89" w:rsidRDefault="00B063B8">
            <w:pPr>
              <w:jc w:val="center"/>
            </w:pPr>
            <w:r>
              <w:t>za vrijeme praznika</w:t>
            </w:r>
          </w:p>
        </w:tc>
      </w:tr>
      <w:tr w:rsidR="00A25A89" w14:paraId="000B6ED0" w14:textId="77777777">
        <w:trPr>
          <w:trHeight w:val="720"/>
        </w:trPr>
        <w:tc>
          <w:tcPr>
            <w:tcW w:w="2835" w:type="dxa"/>
            <w:gridSpan w:val="2"/>
            <w:vMerge/>
            <w:shd w:val="clear" w:color="auto" w:fill="auto"/>
            <w:noWrap/>
          </w:tcPr>
          <w:p w14:paraId="2D78BBB4" w14:textId="77777777" w:rsidR="00A25A89" w:rsidRDefault="00A25A89"/>
        </w:tc>
        <w:tc>
          <w:tcPr>
            <w:tcW w:w="5387" w:type="dxa"/>
            <w:shd w:val="clear" w:color="auto" w:fill="auto"/>
            <w:vAlign w:val="center"/>
          </w:tcPr>
          <w:p w14:paraId="0BC5C48E" w14:textId="77777777" w:rsidR="00A25A89" w:rsidRDefault="00B063B8">
            <w:r>
              <w:t>- održavanje zelenih površina oko škole (košenje trave, šišanje živice i dr.)</w:t>
            </w:r>
          </w:p>
        </w:tc>
        <w:tc>
          <w:tcPr>
            <w:tcW w:w="1843" w:type="dxa"/>
            <w:shd w:val="clear" w:color="auto" w:fill="auto"/>
          </w:tcPr>
          <w:p w14:paraId="3D123F19" w14:textId="77777777" w:rsidR="00A25A89" w:rsidRDefault="00B063B8">
            <w:pPr>
              <w:jc w:val="center"/>
            </w:pPr>
            <w:r>
              <w:t>od V. do IX. mjeseca</w:t>
            </w:r>
          </w:p>
        </w:tc>
      </w:tr>
      <w:tr w:rsidR="00A25A89" w14:paraId="56285D42" w14:textId="77777777">
        <w:trPr>
          <w:trHeight w:val="600"/>
        </w:trPr>
        <w:tc>
          <w:tcPr>
            <w:tcW w:w="2835" w:type="dxa"/>
            <w:gridSpan w:val="2"/>
            <w:vMerge/>
            <w:shd w:val="clear" w:color="auto" w:fill="auto"/>
            <w:noWrap/>
          </w:tcPr>
          <w:p w14:paraId="51A6D50A" w14:textId="77777777" w:rsidR="00A25A89" w:rsidRDefault="00A25A89"/>
        </w:tc>
        <w:tc>
          <w:tcPr>
            <w:tcW w:w="5387" w:type="dxa"/>
            <w:shd w:val="clear" w:color="auto" w:fill="auto"/>
            <w:vAlign w:val="center"/>
          </w:tcPr>
          <w:p w14:paraId="0847B24F" w14:textId="77777777" w:rsidR="00A25A89" w:rsidRDefault="00B063B8">
            <w:r>
              <w:t>- zamjena keramičkih pločica, krpanje rupa u zidovima i sl.</w:t>
            </w:r>
          </w:p>
        </w:tc>
        <w:tc>
          <w:tcPr>
            <w:tcW w:w="1843" w:type="dxa"/>
            <w:shd w:val="clear" w:color="auto" w:fill="auto"/>
            <w:noWrap/>
          </w:tcPr>
          <w:p w14:paraId="4190415D" w14:textId="77777777" w:rsidR="00A25A89" w:rsidRDefault="00B063B8">
            <w:pPr>
              <w:jc w:val="center"/>
            </w:pPr>
            <w:r>
              <w:t>prema potrebi</w:t>
            </w:r>
          </w:p>
        </w:tc>
      </w:tr>
      <w:tr w:rsidR="00A25A89" w14:paraId="20114E33" w14:textId="77777777">
        <w:trPr>
          <w:trHeight w:val="600"/>
        </w:trPr>
        <w:tc>
          <w:tcPr>
            <w:tcW w:w="2835" w:type="dxa"/>
            <w:gridSpan w:val="2"/>
            <w:vMerge/>
            <w:shd w:val="clear" w:color="auto" w:fill="auto"/>
            <w:noWrap/>
          </w:tcPr>
          <w:p w14:paraId="658E89F6" w14:textId="77777777" w:rsidR="00A25A89" w:rsidRDefault="00A25A89"/>
        </w:tc>
        <w:tc>
          <w:tcPr>
            <w:tcW w:w="5387" w:type="dxa"/>
            <w:shd w:val="clear" w:color="auto" w:fill="auto"/>
            <w:vAlign w:val="center"/>
          </w:tcPr>
          <w:p w14:paraId="284F8C2B" w14:textId="77777777" w:rsidR="00A25A89" w:rsidRDefault="00B063B8">
            <w:r>
              <w:t>- zamjena razbijenog stakla, pipa za vodu, vodokotlića i sl.</w:t>
            </w:r>
          </w:p>
        </w:tc>
        <w:tc>
          <w:tcPr>
            <w:tcW w:w="1843" w:type="dxa"/>
            <w:shd w:val="clear" w:color="auto" w:fill="auto"/>
            <w:noWrap/>
          </w:tcPr>
          <w:p w14:paraId="0EC11362" w14:textId="77777777" w:rsidR="00A25A89" w:rsidRDefault="00B063B8">
            <w:pPr>
              <w:jc w:val="center"/>
            </w:pPr>
            <w:r>
              <w:t>prema potrebi</w:t>
            </w:r>
          </w:p>
        </w:tc>
      </w:tr>
      <w:tr w:rsidR="00A25A89" w14:paraId="5C4E1A52" w14:textId="77777777">
        <w:trPr>
          <w:trHeight w:val="300"/>
        </w:trPr>
        <w:tc>
          <w:tcPr>
            <w:tcW w:w="2835" w:type="dxa"/>
            <w:gridSpan w:val="2"/>
            <w:vMerge/>
            <w:shd w:val="clear" w:color="auto" w:fill="auto"/>
            <w:noWrap/>
          </w:tcPr>
          <w:p w14:paraId="52F1CBD3" w14:textId="77777777" w:rsidR="00A25A89" w:rsidRDefault="00A25A89"/>
        </w:tc>
        <w:tc>
          <w:tcPr>
            <w:tcW w:w="5387" w:type="dxa"/>
            <w:shd w:val="clear" w:color="auto" w:fill="auto"/>
            <w:vAlign w:val="center"/>
          </w:tcPr>
          <w:p w14:paraId="21253A91" w14:textId="77777777" w:rsidR="00A25A89" w:rsidRDefault="00B063B8">
            <w:r>
              <w:t>- čišćenje snijega i leda ispred školske zgrade</w:t>
            </w:r>
          </w:p>
        </w:tc>
        <w:tc>
          <w:tcPr>
            <w:tcW w:w="1843" w:type="dxa"/>
            <w:shd w:val="clear" w:color="auto" w:fill="auto"/>
            <w:noWrap/>
          </w:tcPr>
          <w:p w14:paraId="2C448925" w14:textId="77777777" w:rsidR="00A25A89" w:rsidRDefault="00B063B8">
            <w:pPr>
              <w:jc w:val="center"/>
            </w:pPr>
            <w:r>
              <w:t>prema potrebi</w:t>
            </w:r>
          </w:p>
        </w:tc>
      </w:tr>
      <w:tr w:rsidR="00A25A89" w14:paraId="00A04E98" w14:textId="77777777">
        <w:trPr>
          <w:trHeight w:val="616"/>
        </w:trPr>
        <w:tc>
          <w:tcPr>
            <w:tcW w:w="823" w:type="dxa"/>
            <w:shd w:val="clear" w:color="auto" w:fill="auto"/>
            <w:noWrap/>
          </w:tcPr>
          <w:p w14:paraId="3B549960" w14:textId="77777777" w:rsidR="00A25A89" w:rsidRDefault="00B063B8">
            <w:pPr>
              <w:jc w:val="center"/>
              <w:rPr>
                <w:b/>
                <w:bCs/>
              </w:rPr>
            </w:pPr>
            <w:r>
              <w:rPr>
                <w:b/>
                <w:bCs/>
              </w:rPr>
              <w:t>4.</w:t>
            </w:r>
          </w:p>
        </w:tc>
        <w:tc>
          <w:tcPr>
            <w:tcW w:w="2012" w:type="dxa"/>
            <w:shd w:val="clear" w:color="auto" w:fill="auto"/>
          </w:tcPr>
          <w:p w14:paraId="378CCCB2" w14:textId="77777777" w:rsidR="00A25A89" w:rsidRDefault="00B063B8">
            <w:r>
              <w:t>Nabavka potrošnog materijala</w:t>
            </w:r>
          </w:p>
        </w:tc>
        <w:tc>
          <w:tcPr>
            <w:tcW w:w="5387" w:type="dxa"/>
            <w:shd w:val="clear" w:color="auto" w:fill="auto"/>
            <w:vAlign w:val="center"/>
          </w:tcPr>
          <w:p w14:paraId="2F9593D2" w14:textId="77777777" w:rsidR="00A25A89" w:rsidRDefault="00B063B8">
            <w:r>
              <w:t>- nabavka potrebnog materijala za održavanje školske zgrade i okoliša</w:t>
            </w:r>
          </w:p>
        </w:tc>
        <w:tc>
          <w:tcPr>
            <w:tcW w:w="1843" w:type="dxa"/>
            <w:shd w:val="clear" w:color="auto" w:fill="auto"/>
            <w:noWrap/>
          </w:tcPr>
          <w:p w14:paraId="185499E3" w14:textId="77777777" w:rsidR="00A25A89" w:rsidRDefault="00B063B8">
            <w:pPr>
              <w:jc w:val="center"/>
            </w:pPr>
            <w:r>
              <w:t>prema potrebi</w:t>
            </w:r>
          </w:p>
        </w:tc>
      </w:tr>
      <w:tr w:rsidR="00A25A89" w14:paraId="6453D4AE" w14:textId="77777777">
        <w:trPr>
          <w:trHeight w:val="402"/>
        </w:trPr>
        <w:tc>
          <w:tcPr>
            <w:tcW w:w="2835" w:type="dxa"/>
            <w:gridSpan w:val="2"/>
            <w:vMerge w:val="restart"/>
            <w:shd w:val="clear" w:color="auto" w:fill="auto"/>
            <w:noWrap/>
          </w:tcPr>
          <w:p w14:paraId="20F3C861" w14:textId="77777777" w:rsidR="00A25A89" w:rsidRDefault="00A25A89"/>
        </w:tc>
        <w:tc>
          <w:tcPr>
            <w:tcW w:w="5387" w:type="dxa"/>
            <w:shd w:val="clear" w:color="auto" w:fill="auto"/>
            <w:noWrap/>
            <w:vAlign w:val="center"/>
          </w:tcPr>
          <w:p w14:paraId="435AFCB1" w14:textId="77777777" w:rsidR="00A25A89" w:rsidRDefault="00B063B8">
            <w:r>
              <w:t>- nabavka potrebnog alata i sirovina</w:t>
            </w:r>
          </w:p>
        </w:tc>
        <w:tc>
          <w:tcPr>
            <w:tcW w:w="1843" w:type="dxa"/>
            <w:shd w:val="clear" w:color="auto" w:fill="auto"/>
            <w:noWrap/>
          </w:tcPr>
          <w:p w14:paraId="149CF446" w14:textId="77777777" w:rsidR="00A25A89" w:rsidRDefault="00B063B8">
            <w:pPr>
              <w:jc w:val="center"/>
            </w:pPr>
            <w:r>
              <w:t>prema potrebi</w:t>
            </w:r>
          </w:p>
        </w:tc>
      </w:tr>
      <w:tr w:rsidR="00A25A89" w14:paraId="0091B1BE" w14:textId="77777777">
        <w:trPr>
          <w:trHeight w:val="293"/>
        </w:trPr>
        <w:tc>
          <w:tcPr>
            <w:tcW w:w="2835" w:type="dxa"/>
            <w:gridSpan w:val="2"/>
            <w:vMerge/>
            <w:shd w:val="clear" w:color="auto" w:fill="auto"/>
            <w:noWrap/>
          </w:tcPr>
          <w:p w14:paraId="7F12FA56" w14:textId="77777777" w:rsidR="00A25A89" w:rsidRDefault="00A25A89"/>
        </w:tc>
        <w:tc>
          <w:tcPr>
            <w:tcW w:w="5387" w:type="dxa"/>
            <w:shd w:val="clear" w:color="auto" w:fill="auto"/>
            <w:noWrap/>
            <w:vAlign w:val="center"/>
          </w:tcPr>
          <w:p w14:paraId="161AC15C" w14:textId="77777777" w:rsidR="00A25A89" w:rsidRDefault="00B063B8">
            <w:r>
              <w:t>- nabava ostalog materijala</w:t>
            </w:r>
          </w:p>
        </w:tc>
        <w:tc>
          <w:tcPr>
            <w:tcW w:w="1843" w:type="dxa"/>
            <w:shd w:val="clear" w:color="auto" w:fill="auto"/>
            <w:noWrap/>
          </w:tcPr>
          <w:p w14:paraId="1B78B3AD" w14:textId="77777777" w:rsidR="00A25A89" w:rsidRDefault="00B063B8">
            <w:pPr>
              <w:jc w:val="center"/>
            </w:pPr>
            <w:r>
              <w:t>prema potrebi</w:t>
            </w:r>
          </w:p>
        </w:tc>
      </w:tr>
      <w:tr w:rsidR="00A25A89" w14:paraId="4E60D800" w14:textId="77777777">
        <w:trPr>
          <w:trHeight w:val="402"/>
        </w:trPr>
        <w:tc>
          <w:tcPr>
            <w:tcW w:w="823" w:type="dxa"/>
            <w:vMerge w:val="restart"/>
            <w:shd w:val="clear" w:color="auto" w:fill="auto"/>
            <w:noWrap/>
          </w:tcPr>
          <w:p w14:paraId="705C7AD8" w14:textId="77777777" w:rsidR="00A25A89" w:rsidRDefault="00B063B8">
            <w:pPr>
              <w:jc w:val="center"/>
              <w:rPr>
                <w:b/>
                <w:bCs/>
              </w:rPr>
            </w:pPr>
            <w:r>
              <w:rPr>
                <w:b/>
                <w:bCs/>
              </w:rPr>
              <w:t>5.</w:t>
            </w:r>
          </w:p>
        </w:tc>
        <w:tc>
          <w:tcPr>
            <w:tcW w:w="2012" w:type="dxa"/>
            <w:vMerge w:val="restart"/>
            <w:shd w:val="clear" w:color="auto" w:fill="auto"/>
            <w:noWrap/>
          </w:tcPr>
          <w:p w14:paraId="26E1B2D9" w14:textId="77777777" w:rsidR="00A25A89" w:rsidRDefault="00B063B8">
            <w:r>
              <w:t>Ostali poslovi</w:t>
            </w:r>
          </w:p>
        </w:tc>
        <w:tc>
          <w:tcPr>
            <w:tcW w:w="5387" w:type="dxa"/>
            <w:shd w:val="clear" w:color="auto" w:fill="auto"/>
            <w:noWrap/>
            <w:vAlign w:val="center"/>
          </w:tcPr>
          <w:p w14:paraId="3B96EFF2" w14:textId="77777777" w:rsidR="00A25A89" w:rsidRDefault="00B063B8">
            <w:r>
              <w:t>- izvanredni poslovi prema uputama ravnateljice</w:t>
            </w:r>
          </w:p>
        </w:tc>
        <w:tc>
          <w:tcPr>
            <w:tcW w:w="1843" w:type="dxa"/>
            <w:shd w:val="clear" w:color="auto" w:fill="auto"/>
            <w:noWrap/>
          </w:tcPr>
          <w:p w14:paraId="287FEAD6" w14:textId="77777777" w:rsidR="00A25A89" w:rsidRDefault="00B063B8">
            <w:pPr>
              <w:jc w:val="center"/>
            </w:pPr>
            <w:r>
              <w:t>prema potrebi</w:t>
            </w:r>
          </w:p>
        </w:tc>
      </w:tr>
      <w:tr w:rsidR="00A25A89" w14:paraId="671278C8" w14:textId="77777777">
        <w:trPr>
          <w:trHeight w:val="402"/>
        </w:trPr>
        <w:tc>
          <w:tcPr>
            <w:tcW w:w="823" w:type="dxa"/>
            <w:vMerge/>
            <w:shd w:val="clear" w:color="auto" w:fill="auto"/>
            <w:noWrap/>
          </w:tcPr>
          <w:p w14:paraId="744B640B" w14:textId="77777777" w:rsidR="00A25A89" w:rsidRDefault="00A25A89">
            <w:pPr>
              <w:rPr>
                <w:b/>
                <w:bCs/>
              </w:rPr>
            </w:pPr>
          </w:p>
        </w:tc>
        <w:tc>
          <w:tcPr>
            <w:tcW w:w="2012" w:type="dxa"/>
            <w:vMerge/>
            <w:shd w:val="clear" w:color="auto" w:fill="auto"/>
            <w:noWrap/>
          </w:tcPr>
          <w:p w14:paraId="0B49F75B" w14:textId="77777777" w:rsidR="00A25A89" w:rsidRDefault="00A25A89"/>
        </w:tc>
        <w:tc>
          <w:tcPr>
            <w:tcW w:w="5387" w:type="dxa"/>
            <w:shd w:val="clear" w:color="auto" w:fill="auto"/>
            <w:noWrap/>
            <w:vAlign w:val="center"/>
          </w:tcPr>
          <w:p w14:paraId="2FA30D31" w14:textId="77777777" w:rsidR="00A25A89" w:rsidRDefault="00B063B8">
            <w:r>
              <w:t>- dostava prema potrebi</w:t>
            </w:r>
          </w:p>
        </w:tc>
        <w:tc>
          <w:tcPr>
            <w:tcW w:w="1843" w:type="dxa"/>
            <w:shd w:val="clear" w:color="auto" w:fill="auto"/>
            <w:noWrap/>
          </w:tcPr>
          <w:p w14:paraId="1D3DCDF2" w14:textId="77777777" w:rsidR="00A25A89" w:rsidRDefault="00B063B8">
            <w:pPr>
              <w:jc w:val="center"/>
            </w:pPr>
            <w:r>
              <w:t>prema potrebi</w:t>
            </w:r>
          </w:p>
        </w:tc>
      </w:tr>
    </w:tbl>
    <w:p w14:paraId="4AB06F84" w14:textId="77777777" w:rsidR="00A25A89" w:rsidRDefault="00A25A89">
      <w:pPr>
        <w:jc w:val="both"/>
        <w:rPr>
          <w:sz w:val="32"/>
        </w:rPr>
      </w:pPr>
    </w:p>
    <w:p w14:paraId="6DB2F324" w14:textId="77777777" w:rsidR="00A25A89" w:rsidRDefault="00A25A89">
      <w:pPr>
        <w:jc w:val="both"/>
        <w:rPr>
          <w:sz w:val="32"/>
        </w:rPr>
      </w:pPr>
    </w:p>
    <w:p w14:paraId="0526A444" w14:textId="77777777" w:rsidR="00A25A89" w:rsidRDefault="00A25A89">
      <w:pPr>
        <w:jc w:val="both"/>
        <w:rPr>
          <w:sz w:val="32"/>
        </w:rPr>
      </w:pPr>
    </w:p>
    <w:p w14:paraId="367885AB" w14:textId="77777777" w:rsidR="00A25A89" w:rsidRDefault="00A25A89">
      <w:pPr>
        <w:jc w:val="both"/>
        <w:rPr>
          <w:sz w:val="32"/>
        </w:rPr>
      </w:pPr>
    </w:p>
    <w:p w14:paraId="48ACB71B" w14:textId="77777777" w:rsidR="00A25A89" w:rsidRDefault="00B063B8">
      <w:pPr>
        <w:pStyle w:val="Mirna2"/>
        <w:numPr>
          <w:ilvl w:val="1"/>
          <w:numId w:val="41"/>
        </w:numPr>
        <w:spacing w:after="240"/>
      </w:pPr>
      <w:bookmarkStart w:id="1257" w:name="_Toc273341530"/>
      <w:bookmarkStart w:id="1258" w:name="_Toc273349650"/>
      <w:bookmarkStart w:id="1259" w:name="_Toc273342319"/>
      <w:bookmarkStart w:id="1260" w:name="_Toc304969834"/>
      <w:bookmarkStart w:id="1261" w:name="_Toc241916624"/>
      <w:bookmarkStart w:id="1262" w:name="_Toc273353519"/>
      <w:bookmarkStart w:id="1263" w:name="_Toc273604871"/>
      <w:r>
        <w:br w:type="page"/>
      </w:r>
      <w:bookmarkStart w:id="1264" w:name="_Toc462662759"/>
      <w:bookmarkStart w:id="1265" w:name="_Toc431193325"/>
      <w:bookmarkStart w:id="1266" w:name="_Toc525880517"/>
      <w:bookmarkStart w:id="1267" w:name="_Toc399775300"/>
      <w:bookmarkStart w:id="1268" w:name="_Toc431194650"/>
      <w:bookmarkStart w:id="1269" w:name="_Toc52466078"/>
      <w:bookmarkStart w:id="1270" w:name="_Toc431194423"/>
      <w:bookmarkStart w:id="1271" w:name="_Toc336446032"/>
      <w:r>
        <w:lastRenderedPageBreak/>
        <w:t xml:space="preserve"> </w:t>
      </w:r>
      <w:bookmarkStart w:id="1272" w:name="_Toc115621474"/>
      <w:r>
        <w:t>PLAN RADA SPREMAČICA</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tbl>
      <w:tblPr>
        <w:tblW w:w="9498" w:type="dxa"/>
        <w:tblBorders>
          <w:top w:val="single" w:sz="12" w:space="0" w:color="000000"/>
          <w:bottom w:val="single" w:sz="12" w:space="0" w:color="000000"/>
          <w:insideH w:val="single" w:sz="6" w:space="0" w:color="000000"/>
        </w:tblBorders>
        <w:tblLook w:val="04A0" w:firstRow="1" w:lastRow="0" w:firstColumn="1" w:lastColumn="0" w:noHBand="0" w:noVBand="1"/>
      </w:tblPr>
      <w:tblGrid>
        <w:gridCol w:w="7230"/>
        <w:gridCol w:w="2268"/>
      </w:tblGrid>
      <w:tr w:rsidR="00A25A89" w14:paraId="26E05CAC" w14:textId="77777777">
        <w:trPr>
          <w:trHeight w:val="765"/>
        </w:trPr>
        <w:tc>
          <w:tcPr>
            <w:tcW w:w="7230" w:type="dxa"/>
            <w:tcBorders>
              <w:bottom w:val="single" w:sz="12" w:space="0" w:color="000000"/>
            </w:tcBorders>
            <w:shd w:val="clear" w:color="auto" w:fill="auto"/>
            <w:noWrap/>
            <w:vAlign w:val="center"/>
          </w:tcPr>
          <w:p w14:paraId="24F95350" w14:textId="77777777" w:rsidR="00A25A89" w:rsidRDefault="00B063B8">
            <w:pPr>
              <w:jc w:val="center"/>
              <w:rPr>
                <w:b/>
                <w:bCs/>
                <w:color w:val="000080"/>
              </w:rPr>
            </w:pPr>
            <w:r>
              <w:rPr>
                <w:b/>
                <w:bCs/>
                <w:color w:val="000080"/>
              </w:rPr>
              <w:t>SADRŽAJ POSLA</w:t>
            </w:r>
          </w:p>
        </w:tc>
        <w:tc>
          <w:tcPr>
            <w:tcW w:w="2268" w:type="dxa"/>
            <w:tcBorders>
              <w:bottom w:val="single" w:sz="12" w:space="0" w:color="000000"/>
            </w:tcBorders>
            <w:shd w:val="clear" w:color="auto" w:fill="auto"/>
            <w:vAlign w:val="center"/>
          </w:tcPr>
          <w:p w14:paraId="0BFDE900" w14:textId="77777777" w:rsidR="00A25A89" w:rsidRDefault="00B063B8">
            <w:pPr>
              <w:jc w:val="center"/>
              <w:rPr>
                <w:b/>
                <w:bCs/>
                <w:color w:val="000080"/>
              </w:rPr>
            </w:pPr>
            <w:r>
              <w:rPr>
                <w:b/>
                <w:bCs/>
                <w:color w:val="000080"/>
              </w:rPr>
              <w:t>PREDVIĐENO VRIJEME</w:t>
            </w:r>
          </w:p>
        </w:tc>
      </w:tr>
      <w:tr w:rsidR="00A25A89" w14:paraId="3AEDD157" w14:textId="77777777">
        <w:trPr>
          <w:trHeight w:val="402"/>
        </w:trPr>
        <w:tc>
          <w:tcPr>
            <w:tcW w:w="7230" w:type="dxa"/>
            <w:shd w:val="clear" w:color="auto" w:fill="auto"/>
            <w:noWrap/>
          </w:tcPr>
          <w:p w14:paraId="08500AC1" w14:textId="77777777" w:rsidR="00A25A89" w:rsidRDefault="00B063B8">
            <w:r>
              <w:t xml:space="preserve"> - pranje i čišćenje sanitarnih čvorova</w:t>
            </w:r>
          </w:p>
        </w:tc>
        <w:tc>
          <w:tcPr>
            <w:tcW w:w="2268" w:type="dxa"/>
            <w:shd w:val="clear" w:color="auto" w:fill="auto"/>
            <w:noWrap/>
          </w:tcPr>
          <w:p w14:paraId="01B9408B" w14:textId="77777777" w:rsidR="00A25A89" w:rsidRDefault="00B063B8">
            <w:pPr>
              <w:jc w:val="center"/>
            </w:pPr>
            <w:r>
              <w:t>kontinuirano</w:t>
            </w:r>
          </w:p>
        </w:tc>
      </w:tr>
      <w:tr w:rsidR="00A25A89" w14:paraId="5EFD4D1B" w14:textId="77777777">
        <w:trPr>
          <w:trHeight w:val="402"/>
        </w:trPr>
        <w:tc>
          <w:tcPr>
            <w:tcW w:w="7230" w:type="dxa"/>
            <w:shd w:val="clear" w:color="auto" w:fill="auto"/>
            <w:noWrap/>
          </w:tcPr>
          <w:p w14:paraId="5084BCF7" w14:textId="77777777" w:rsidR="00A25A89" w:rsidRDefault="00B063B8">
            <w:r>
              <w:t xml:space="preserve"> - pranje i brisanje podova </w:t>
            </w:r>
          </w:p>
        </w:tc>
        <w:tc>
          <w:tcPr>
            <w:tcW w:w="2268" w:type="dxa"/>
            <w:shd w:val="clear" w:color="auto" w:fill="auto"/>
            <w:noWrap/>
          </w:tcPr>
          <w:p w14:paraId="0F522FB8" w14:textId="77777777" w:rsidR="00A25A89" w:rsidRDefault="00B063B8">
            <w:pPr>
              <w:jc w:val="center"/>
            </w:pPr>
            <w:r>
              <w:t>kontinuirano</w:t>
            </w:r>
          </w:p>
        </w:tc>
      </w:tr>
      <w:tr w:rsidR="00A25A89" w14:paraId="7BE6F926" w14:textId="77777777">
        <w:trPr>
          <w:trHeight w:val="402"/>
        </w:trPr>
        <w:tc>
          <w:tcPr>
            <w:tcW w:w="7230" w:type="dxa"/>
            <w:shd w:val="clear" w:color="auto" w:fill="auto"/>
            <w:noWrap/>
          </w:tcPr>
          <w:p w14:paraId="3683E58B" w14:textId="77777777" w:rsidR="00A25A89" w:rsidRDefault="00B063B8">
            <w:r>
              <w:t xml:space="preserve"> - čišćenje prostora oko zgrade, skupljanje papira</w:t>
            </w:r>
          </w:p>
        </w:tc>
        <w:tc>
          <w:tcPr>
            <w:tcW w:w="2268" w:type="dxa"/>
            <w:shd w:val="clear" w:color="auto" w:fill="auto"/>
            <w:noWrap/>
          </w:tcPr>
          <w:p w14:paraId="7D09CC13" w14:textId="77777777" w:rsidR="00A25A89" w:rsidRDefault="00B063B8">
            <w:pPr>
              <w:jc w:val="center"/>
            </w:pPr>
            <w:r>
              <w:t>kontinuirano</w:t>
            </w:r>
          </w:p>
        </w:tc>
      </w:tr>
      <w:tr w:rsidR="00A25A89" w14:paraId="1AD051D7" w14:textId="77777777">
        <w:trPr>
          <w:trHeight w:val="402"/>
        </w:trPr>
        <w:tc>
          <w:tcPr>
            <w:tcW w:w="7230" w:type="dxa"/>
            <w:shd w:val="clear" w:color="auto" w:fill="auto"/>
            <w:noWrap/>
          </w:tcPr>
          <w:p w14:paraId="66F11792" w14:textId="77777777" w:rsidR="00A25A89" w:rsidRDefault="00B063B8">
            <w:r>
              <w:t xml:space="preserve"> - briga oko cvijeća u prostoru škole i izvan škole</w:t>
            </w:r>
          </w:p>
        </w:tc>
        <w:tc>
          <w:tcPr>
            <w:tcW w:w="2268" w:type="dxa"/>
            <w:shd w:val="clear" w:color="auto" w:fill="auto"/>
            <w:noWrap/>
          </w:tcPr>
          <w:p w14:paraId="4A22241D" w14:textId="77777777" w:rsidR="00A25A89" w:rsidRDefault="00B063B8">
            <w:pPr>
              <w:jc w:val="center"/>
            </w:pPr>
            <w:r>
              <w:t>kontinuirano</w:t>
            </w:r>
          </w:p>
        </w:tc>
      </w:tr>
      <w:tr w:rsidR="00A25A89" w14:paraId="0CF58A80" w14:textId="77777777">
        <w:trPr>
          <w:trHeight w:val="398"/>
        </w:trPr>
        <w:tc>
          <w:tcPr>
            <w:tcW w:w="7230" w:type="dxa"/>
            <w:shd w:val="clear" w:color="auto" w:fill="auto"/>
          </w:tcPr>
          <w:p w14:paraId="44E06EC3" w14:textId="77777777" w:rsidR="00A25A89" w:rsidRDefault="00B063B8">
            <w:r>
              <w:t xml:space="preserve"> - otvaranje i zatvaranje  prozora te zračenja učionica i drugih prostorija u školi</w:t>
            </w:r>
          </w:p>
        </w:tc>
        <w:tc>
          <w:tcPr>
            <w:tcW w:w="2268" w:type="dxa"/>
            <w:shd w:val="clear" w:color="auto" w:fill="auto"/>
            <w:noWrap/>
          </w:tcPr>
          <w:p w14:paraId="7105F785" w14:textId="77777777" w:rsidR="00A25A89" w:rsidRDefault="00B063B8">
            <w:pPr>
              <w:jc w:val="center"/>
            </w:pPr>
            <w:r>
              <w:t>kontinuirano</w:t>
            </w:r>
          </w:p>
        </w:tc>
      </w:tr>
      <w:tr w:rsidR="00A25A89" w14:paraId="10E52925" w14:textId="77777777">
        <w:trPr>
          <w:trHeight w:val="402"/>
        </w:trPr>
        <w:tc>
          <w:tcPr>
            <w:tcW w:w="7230" w:type="dxa"/>
            <w:shd w:val="clear" w:color="auto" w:fill="auto"/>
            <w:noWrap/>
          </w:tcPr>
          <w:p w14:paraId="42CF1A9B" w14:textId="77777777" w:rsidR="00A25A89" w:rsidRDefault="00B063B8">
            <w:r>
              <w:t xml:space="preserve"> - skidanje, pranje i postavljanje zavjesa</w:t>
            </w:r>
          </w:p>
        </w:tc>
        <w:tc>
          <w:tcPr>
            <w:tcW w:w="2268" w:type="dxa"/>
            <w:shd w:val="clear" w:color="auto" w:fill="auto"/>
            <w:noWrap/>
          </w:tcPr>
          <w:p w14:paraId="1E3C7870" w14:textId="77777777" w:rsidR="00A25A89" w:rsidRDefault="00B063B8">
            <w:pPr>
              <w:jc w:val="center"/>
            </w:pPr>
            <w:r>
              <w:t>kontinuirano</w:t>
            </w:r>
          </w:p>
        </w:tc>
      </w:tr>
      <w:tr w:rsidR="00A25A89" w14:paraId="547D2932" w14:textId="77777777">
        <w:trPr>
          <w:trHeight w:val="402"/>
        </w:trPr>
        <w:tc>
          <w:tcPr>
            <w:tcW w:w="7230" w:type="dxa"/>
            <w:shd w:val="clear" w:color="auto" w:fill="auto"/>
            <w:noWrap/>
          </w:tcPr>
          <w:p w14:paraId="42683CB8" w14:textId="77777777" w:rsidR="00A25A89" w:rsidRDefault="00B063B8">
            <w:r>
              <w:t xml:space="preserve"> - pranje prozorskih stakala</w:t>
            </w:r>
          </w:p>
        </w:tc>
        <w:tc>
          <w:tcPr>
            <w:tcW w:w="2268" w:type="dxa"/>
            <w:shd w:val="clear" w:color="auto" w:fill="auto"/>
            <w:noWrap/>
          </w:tcPr>
          <w:p w14:paraId="33EE353D" w14:textId="77777777" w:rsidR="00A25A89" w:rsidRDefault="00B063B8">
            <w:pPr>
              <w:jc w:val="center"/>
            </w:pPr>
            <w:r>
              <w:t>kontinuirano</w:t>
            </w:r>
          </w:p>
        </w:tc>
      </w:tr>
      <w:tr w:rsidR="00A25A89" w14:paraId="03184B99" w14:textId="77777777">
        <w:trPr>
          <w:trHeight w:val="402"/>
        </w:trPr>
        <w:tc>
          <w:tcPr>
            <w:tcW w:w="7230" w:type="dxa"/>
            <w:shd w:val="clear" w:color="auto" w:fill="auto"/>
            <w:noWrap/>
          </w:tcPr>
          <w:p w14:paraId="60A23A4E" w14:textId="77777777" w:rsidR="00A25A89" w:rsidRDefault="00B063B8">
            <w:r>
              <w:t xml:space="preserve"> - kontrola kretanja učenika po hodnicima</w:t>
            </w:r>
          </w:p>
        </w:tc>
        <w:tc>
          <w:tcPr>
            <w:tcW w:w="2268" w:type="dxa"/>
            <w:shd w:val="clear" w:color="auto" w:fill="auto"/>
            <w:noWrap/>
          </w:tcPr>
          <w:p w14:paraId="4AA3A5B1" w14:textId="77777777" w:rsidR="00A25A89" w:rsidRDefault="00B063B8">
            <w:pPr>
              <w:jc w:val="center"/>
            </w:pPr>
            <w:r>
              <w:t>kontinuirano</w:t>
            </w:r>
          </w:p>
        </w:tc>
      </w:tr>
      <w:tr w:rsidR="00A25A89" w14:paraId="01A7D94E" w14:textId="77777777">
        <w:trPr>
          <w:trHeight w:val="402"/>
        </w:trPr>
        <w:tc>
          <w:tcPr>
            <w:tcW w:w="7230" w:type="dxa"/>
            <w:shd w:val="clear" w:color="auto" w:fill="auto"/>
            <w:noWrap/>
          </w:tcPr>
          <w:p w14:paraId="5618ED52" w14:textId="77777777" w:rsidR="00A25A89" w:rsidRDefault="00B063B8">
            <w:r>
              <w:t xml:space="preserve"> - vođenje nadzornog lista</w:t>
            </w:r>
          </w:p>
        </w:tc>
        <w:tc>
          <w:tcPr>
            <w:tcW w:w="2268" w:type="dxa"/>
            <w:shd w:val="clear" w:color="auto" w:fill="auto"/>
            <w:noWrap/>
          </w:tcPr>
          <w:p w14:paraId="15553A3C" w14:textId="77777777" w:rsidR="00A25A89" w:rsidRDefault="00B063B8">
            <w:pPr>
              <w:jc w:val="center"/>
            </w:pPr>
            <w:r>
              <w:t>kontinuirano</w:t>
            </w:r>
          </w:p>
        </w:tc>
      </w:tr>
      <w:tr w:rsidR="00A25A89" w14:paraId="7358E314" w14:textId="77777777">
        <w:trPr>
          <w:trHeight w:val="402"/>
        </w:trPr>
        <w:tc>
          <w:tcPr>
            <w:tcW w:w="7230" w:type="dxa"/>
            <w:shd w:val="clear" w:color="auto" w:fill="auto"/>
            <w:noWrap/>
          </w:tcPr>
          <w:p w14:paraId="1F484015" w14:textId="77777777" w:rsidR="00A25A89" w:rsidRDefault="00B063B8">
            <w:r>
              <w:t xml:space="preserve"> - poslovi dostave </w:t>
            </w:r>
          </w:p>
        </w:tc>
        <w:tc>
          <w:tcPr>
            <w:tcW w:w="2268" w:type="dxa"/>
            <w:shd w:val="clear" w:color="auto" w:fill="auto"/>
            <w:noWrap/>
          </w:tcPr>
          <w:p w14:paraId="31CF28B1" w14:textId="77777777" w:rsidR="00A25A89" w:rsidRDefault="00B063B8">
            <w:pPr>
              <w:jc w:val="center"/>
            </w:pPr>
            <w:r>
              <w:t>kontinuirano</w:t>
            </w:r>
          </w:p>
        </w:tc>
      </w:tr>
      <w:tr w:rsidR="00A25A89" w14:paraId="73570E6B" w14:textId="77777777">
        <w:trPr>
          <w:trHeight w:val="402"/>
        </w:trPr>
        <w:tc>
          <w:tcPr>
            <w:tcW w:w="7230" w:type="dxa"/>
            <w:shd w:val="clear" w:color="auto" w:fill="auto"/>
            <w:noWrap/>
          </w:tcPr>
          <w:p w14:paraId="340C777B" w14:textId="77777777" w:rsidR="00A25A89" w:rsidRDefault="00B063B8">
            <w:r>
              <w:t xml:space="preserve"> - izvanredni poslovi prema uputama ravnateljice</w:t>
            </w:r>
          </w:p>
        </w:tc>
        <w:tc>
          <w:tcPr>
            <w:tcW w:w="2268" w:type="dxa"/>
            <w:shd w:val="clear" w:color="auto" w:fill="auto"/>
            <w:noWrap/>
          </w:tcPr>
          <w:p w14:paraId="5D5079A1" w14:textId="77777777" w:rsidR="00A25A89" w:rsidRDefault="00B063B8">
            <w:pPr>
              <w:jc w:val="center"/>
            </w:pPr>
            <w:r>
              <w:t>kontinuirano</w:t>
            </w:r>
          </w:p>
        </w:tc>
      </w:tr>
    </w:tbl>
    <w:p w14:paraId="6DD12584" w14:textId="77777777" w:rsidR="00A25A89" w:rsidRDefault="00A25A89">
      <w:pPr>
        <w:jc w:val="both"/>
        <w:rPr>
          <w:b/>
          <w:bCs/>
        </w:rPr>
      </w:pPr>
    </w:p>
    <w:p w14:paraId="0B992288" w14:textId="77777777" w:rsidR="00A25A89" w:rsidRDefault="00B063B8">
      <w:pPr>
        <w:jc w:val="both"/>
        <w:rPr>
          <w:b/>
          <w:bCs/>
        </w:rPr>
      </w:pPr>
      <w:r>
        <w:rPr>
          <w:b/>
          <w:bCs/>
        </w:rPr>
        <w:br w:type="page"/>
      </w:r>
    </w:p>
    <w:p w14:paraId="0CCE6C56" w14:textId="64E755AB" w:rsidR="00A25A89" w:rsidRDefault="00B063B8">
      <w:pPr>
        <w:pStyle w:val="Naslov1"/>
        <w:numPr>
          <w:ilvl w:val="0"/>
          <w:numId w:val="41"/>
        </w:numPr>
      </w:pPr>
      <w:bookmarkStart w:id="1273" w:name="_Toc431194424"/>
      <w:bookmarkStart w:id="1274" w:name="_Toc525869590"/>
      <w:bookmarkStart w:id="1275" w:name="_Toc431193326"/>
      <w:bookmarkStart w:id="1276" w:name="_Toc304969835"/>
      <w:bookmarkStart w:id="1277" w:name="_Toc52466079"/>
      <w:bookmarkStart w:id="1278" w:name="_Toc525880518"/>
      <w:bookmarkStart w:id="1279" w:name="_Toc336446033"/>
      <w:bookmarkStart w:id="1280" w:name="_Toc115621475"/>
      <w:bookmarkStart w:id="1281" w:name="_Toc399775301"/>
      <w:bookmarkStart w:id="1282" w:name="_Toc462662760"/>
      <w:bookmarkStart w:id="1283" w:name="_Toc431194651"/>
      <w:r>
        <w:lastRenderedPageBreak/>
        <w:t>RAD  S  RODITELJIMA</w:t>
      </w:r>
      <w:bookmarkEnd w:id="1273"/>
      <w:bookmarkEnd w:id="1274"/>
      <w:bookmarkEnd w:id="1275"/>
      <w:bookmarkEnd w:id="1276"/>
      <w:bookmarkEnd w:id="1277"/>
      <w:bookmarkEnd w:id="1278"/>
      <w:bookmarkEnd w:id="1279"/>
      <w:bookmarkEnd w:id="1280"/>
      <w:bookmarkEnd w:id="1281"/>
      <w:bookmarkEnd w:id="1282"/>
      <w:bookmarkEnd w:id="1283"/>
      <w:r w:rsidR="008A41CF">
        <w:t xml:space="preserve"> </w:t>
      </w:r>
    </w:p>
    <w:p w14:paraId="661EEA2B" w14:textId="77777777" w:rsidR="00A25A89" w:rsidRDefault="00A25A89"/>
    <w:p w14:paraId="4B0A6609" w14:textId="77777777" w:rsidR="00A25A89" w:rsidRDefault="00A25A89"/>
    <w:p w14:paraId="68F94F1E" w14:textId="77777777" w:rsidR="00A25A89" w:rsidRDefault="00A25A89">
      <w:pPr>
        <w:jc w:val="both"/>
      </w:pPr>
    </w:p>
    <w:p w14:paraId="3F5D28A9" w14:textId="77777777" w:rsidR="00A25A89" w:rsidRDefault="00B063B8">
      <w:pPr>
        <w:ind w:firstLine="540"/>
        <w:jc w:val="both"/>
      </w:pPr>
      <w:r>
        <w:t xml:space="preserve">Želimo roditelje uključiti u projekte, humanitarne i volonterske akcije, školske priredbe, satove razredne zajednice. Roditeljima su omogućeni individualni razgovori s učiteljima, stručnim suradnicima i ravnateljicom,  roditeljski sastanci, predavanja te radionice. S roditeljima radi i stručna služba ( dvije psihologinje, pedagoginja). O problemima u ponašanju, nasilju, delikvenciji, agresiji, pomoći u učenju i sl. roditeljima će biti održana predavanja na roditeljskim sastancima.   </w:t>
      </w:r>
    </w:p>
    <w:p w14:paraId="73EDB169" w14:textId="77777777" w:rsidR="00A25A89" w:rsidRDefault="00A25A89"/>
    <w:p w14:paraId="00BBF712" w14:textId="77777777" w:rsidR="00A25A89" w:rsidRDefault="00B063B8">
      <w:pPr>
        <w:jc w:val="both"/>
      </w:pPr>
      <w:r>
        <w:t xml:space="preserve">  </w:t>
      </w:r>
      <w:r>
        <w:tab/>
      </w:r>
      <w:r>
        <w:tab/>
        <w:t xml:space="preserve">       </w:t>
      </w:r>
    </w:p>
    <w:p w14:paraId="46020CA2" w14:textId="77777777" w:rsidR="00A25A89" w:rsidRDefault="00A25A89"/>
    <w:p w14:paraId="57AB8B4D" w14:textId="77777777" w:rsidR="00A25A89" w:rsidRDefault="00A25A89"/>
    <w:p w14:paraId="6B0BF637" w14:textId="77777777" w:rsidR="00A25A89" w:rsidRDefault="00A25A89"/>
    <w:p w14:paraId="44F195BD" w14:textId="77777777" w:rsidR="00A25A89" w:rsidRDefault="00A25A89"/>
    <w:p w14:paraId="030A53F2" w14:textId="77777777" w:rsidR="00A25A89" w:rsidRDefault="00A25A89"/>
    <w:p w14:paraId="3E432E0D" w14:textId="77777777" w:rsidR="00A25A89" w:rsidRDefault="00A25A89"/>
    <w:p w14:paraId="324A78F9" w14:textId="77777777" w:rsidR="00A25A89" w:rsidRDefault="00A25A89"/>
    <w:p w14:paraId="6E0FC78A" w14:textId="77777777" w:rsidR="00A25A89" w:rsidRDefault="00B063B8">
      <w:pPr>
        <w:jc w:val="right"/>
      </w:pPr>
      <w:r>
        <w:tab/>
      </w:r>
    </w:p>
    <w:p w14:paraId="6E66E63A" w14:textId="77777777" w:rsidR="00A25A89" w:rsidRDefault="00B063B8">
      <w:pPr>
        <w:ind w:left="3540" w:firstLine="708"/>
        <w:jc w:val="right"/>
        <w:rPr>
          <w:b/>
        </w:rPr>
      </w:pPr>
      <w:r>
        <w:rPr>
          <w:b/>
        </w:rPr>
        <w:t>PREDSJEDNICA ŠKOLSKOG ODBORA:</w:t>
      </w:r>
    </w:p>
    <w:p w14:paraId="7C9B2AE4" w14:textId="77777777" w:rsidR="00A25A89" w:rsidRDefault="00B063B8">
      <w:pPr>
        <w:jc w:val="right"/>
      </w:pPr>
      <w:r>
        <w:tab/>
      </w:r>
      <w:r>
        <w:tab/>
      </w:r>
      <w:r>
        <w:tab/>
      </w:r>
    </w:p>
    <w:p w14:paraId="67C9555A" w14:textId="77777777" w:rsidR="00A25A89" w:rsidRDefault="00B063B8">
      <w:pPr>
        <w:jc w:val="right"/>
      </w:pPr>
      <w:r>
        <w:tab/>
      </w:r>
      <w:r>
        <w:tab/>
      </w:r>
      <w:r>
        <w:tab/>
      </w:r>
    </w:p>
    <w:p w14:paraId="31DC4685" w14:textId="77777777" w:rsidR="00A25A89" w:rsidRDefault="00B063B8">
      <w:pPr>
        <w:jc w:val="right"/>
      </w:pPr>
      <w:r>
        <w:t xml:space="preserve">                                               _________________________________</w:t>
      </w:r>
    </w:p>
    <w:p w14:paraId="6A8A3A93" w14:textId="77777777" w:rsidR="00A25A89" w:rsidRDefault="00B063B8">
      <w:pPr>
        <w:ind w:left="5664"/>
        <w:jc w:val="center"/>
      </w:pPr>
      <w:r>
        <w:t>Martina Hrdalo, prof.</w:t>
      </w:r>
    </w:p>
    <w:p w14:paraId="53F60692" w14:textId="77777777" w:rsidR="00A25A89" w:rsidRDefault="00A25A89"/>
    <w:p w14:paraId="206701D5" w14:textId="77777777" w:rsidR="00A25A89" w:rsidRDefault="00A25A89">
      <w:pPr>
        <w:rPr>
          <w:b/>
        </w:rPr>
      </w:pPr>
    </w:p>
    <w:p w14:paraId="2ABE0659" w14:textId="77777777" w:rsidR="00A25A89" w:rsidRDefault="00A25A89">
      <w:pPr>
        <w:rPr>
          <w:b/>
        </w:rPr>
      </w:pPr>
    </w:p>
    <w:p w14:paraId="57064020" w14:textId="77777777" w:rsidR="00A25A89" w:rsidRDefault="00A25A89">
      <w:pPr>
        <w:rPr>
          <w:b/>
        </w:rPr>
      </w:pPr>
    </w:p>
    <w:p w14:paraId="4942FAE8" w14:textId="7F692163" w:rsidR="00636A25" w:rsidRPr="00636A25" w:rsidRDefault="00636A25" w:rsidP="00636A25">
      <w:r w:rsidRPr="00636A25">
        <w:t>KLASA</w:t>
      </w:r>
      <w:r w:rsidRPr="00636A25">
        <w:t>: 602-11/25-01/1</w:t>
      </w:r>
    </w:p>
    <w:p w14:paraId="0487B5E4" w14:textId="0593BDAF" w:rsidR="00636A25" w:rsidRPr="00636A25" w:rsidRDefault="00636A25" w:rsidP="00636A25">
      <w:pPr>
        <w:jc w:val="both"/>
      </w:pPr>
      <w:r w:rsidRPr="00636A25">
        <w:t>URBROJ</w:t>
      </w:r>
      <w:r w:rsidRPr="00636A25">
        <w:t>:</w:t>
      </w:r>
      <w:r w:rsidRPr="00636A25">
        <w:t xml:space="preserve"> </w:t>
      </w:r>
      <w:r w:rsidRPr="00636A25">
        <w:t>251-131-1</w:t>
      </w:r>
    </w:p>
    <w:p w14:paraId="0699D127" w14:textId="0B02C68D" w:rsidR="00A25A89" w:rsidRDefault="00B063B8" w:rsidP="00636A25">
      <w:pPr>
        <w:jc w:val="both"/>
      </w:pPr>
      <w:r>
        <w:tab/>
      </w:r>
      <w:r>
        <w:tab/>
      </w:r>
      <w:r>
        <w:tab/>
      </w:r>
      <w:r>
        <w:tab/>
      </w:r>
    </w:p>
    <w:p w14:paraId="55F989A7" w14:textId="5B275860" w:rsidR="00A25A89" w:rsidRDefault="00B063B8">
      <w:pPr>
        <w:jc w:val="both"/>
      </w:pPr>
      <w:r>
        <w:t xml:space="preserve">Zagreb, </w:t>
      </w:r>
      <w:r w:rsidR="008A41CF">
        <w:t>7</w:t>
      </w:r>
      <w:r>
        <w:t>. listopada 202</w:t>
      </w:r>
      <w:r w:rsidR="008A41CF">
        <w:t>5</w:t>
      </w:r>
      <w:r>
        <w:t>.</w:t>
      </w:r>
    </w:p>
    <w:p w14:paraId="6122A641" w14:textId="77777777" w:rsidR="00A25A89" w:rsidRDefault="00A25A89">
      <w:pPr>
        <w:jc w:val="both"/>
      </w:pPr>
    </w:p>
    <w:p w14:paraId="0950FC9C" w14:textId="77777777" w:rsidR="00A25A89" w:rsidRDefault="00A25A89">
      <w:pPr>
        <w:jc w:val="both"/>
      </w:pPr>
    </w:p>
    <w:p w14:paraId="02F79CDB" w14:textId="46BCAC0A" w:rsidR="00A25A89" w:rsidRDefault="00B063B8">
      <w:pPr>
        <w:jc w:val="both"/>
      </w:pPr>
      <w:r>
        <w:t>Godišnji plan i program rada bit će objavljen na oglasnoj ploči dana 7.10.202</w:t>
      </w:r>
      <w:r w:rsidR="008A41CF">
        <w:t>5</w:t>
      </w:r>
      <w:r>
        <w:t>.</w:t>
      </w:r>
    </w:p>
    <w:p w14:paraId="7049292A" w14:textId="77777777" w:rsidR="00A25A89" w:rsidRDefault="00A25A89">
      <w:pPr>
        <w:jc w:val="both"/>
      </w:pPr>
    </w:p>
    <w:p w14:paraId="41BD2586" w14:textId="77777777" w:rsidR="00A25A89" w:rsidRDefault="00B063B8">
      <w:pPr>
        <w:jc w:val="both"/>
      </w:pPr>
      <w:r>
        <w:t xml:space="preserve">Stupa na snagu osam dana od dana objavljivanja na oglasnoj ploči. </w:t>
      </w:r>
    </w:p>
    <w:p w14:paraId="10555A6D" w14:textId="77777777" w:rsidR="00A25A89" w:rsidRDefault="00A25A89">
      <w:pPr>
        <w:jc w:val="both"/>
      </w:pPr>
    </w:p>
    <w:p w14:paraId="357ACBC9" w14:textId="77777777" w:rsidR="00A25A89" w:rsidRDefault="00A25A89">
      <w:pPr>
        <w:jc w:val="both"/>
      </w:pPr>
    </w:p>
    <w:p w14:paraId="42E89CBC" w14:textId="77777777" w:rsidR="00A25A89" w:rsidRDefault="00A25A89">
      <w:pPr>
        <w:jc w:val="both"/>
      </w:pPr>
    </w:p>
    <w:p w14:paraId="70D1B368" w14:textId="77777777" w:rsidR="00A25A89" w:rsidRDefault="00A25A89">
      <w:pPr>
        <w:jc w:val="both"/>
      </w:pPr>
    </w:p>
    <w:p w14:paraId="37DC9830" w14:textId="77777777" w:rsidR="00A25A89" w:rsidRDefault="00A25A89">
      <w:pPr>
        <w:jc w:val="both"/>
      </w:pPr>
    </w:p>
    <w:p w14:paraId="24C74993" w14:textId="77777777" w:rsidR="00A25A89" w:rsidRDefault="00B063B8">
      <w:pPr>
        <w:jc w:val="right"/>
        <w:rPr>
          <w:b/>
        </w:rPr>
      </w:pPr>
      <w:r>
        <w:tab/>
      </w:r>
      <w:r>
        <w:tab/>
      </w:r>
      <w:r>
        <w:tab/>
        <w:t xml:space="preserve">   </w:t>
      </w:r>
      <w:r>
        <w:rPr>
          <w:b/>
        </w:rPr>
        <w:t>RAVNATELJICA ŠKOLE:</w:t>
      </w:r>
    </w:p>
    <w:p w14:paraId="0C5E419B" w14:textId="77777777" w:rsidR="00A25A89" w:rsidRDefault="00A25A89">
      <w:pPr>
        <w:jc w:val="right"/>
      </w:pPr>
    </w:p>
    <w:p w14:paraId="17078970" w14:textId="77777777" w:rsidR="00A25A89" w:rsidRDefault="00A25A89">
      <w:pPr>
        <w:jc w:val="right"/>
      </w:pPr>
    </w:p>
    <w:p w14:paraId="17305506" w14:textId="77777777" w:rsidR="00A25A89" w:rsidRDefault="00B063B8">
      <w:pPr>
        <w:jc w:val="right"/>
      </w:pPr>
      <w:r>
        <w:tab/>
      </w:r>
      <w:r>
        <w:tab/>
      </w:r>
      <w:r>
        <w:tab/>
      </w:r>
      <w:r>
        <w:tab/>
      </w:r>
      <w:r>
        <w:tab/>
      </w:r>
      <w:r>
        <w:tab/>
        <w:t>_________________________________</w:t>
      </w:r>
    </w:p>
    <w:p w14:paraId="343A77A9" w14:textId="77777777" w:rsidR="00A25A89" w:rsidRDefault="00B063B8">
      <w:pPr>
        <w:jc w:val="right"/>
      </w:pPr>
      <w:r>
        <w:tab/>
      </w:r>
      <w:r>
        <w:tab/>
      </w:r>
      <w:r>
        <w:tab/>
      </w:r>
      <w:r>
        <w:tab/>
      </w:r>
      <w:r>
        <w:tab/>
        <w:t>Vesna Vrbanović Jančić, prof.</w:t>
      </w:r>
    </w:p>
    <w:p w14:paraId="420D55E0" w14:textId="77777777" w:rsidR="00A25A89" w:rsidRDefault="00B063B8">
      <w:pPr>
        <w:jc w:val="right"/>
      </w:pPr>
      <w:r>
        <w:tab/>
      </w:r>
      <w:r>
        <w:tab/>
      </w:r>
      <w:r>
        <w:tab/>
      </w:r>
      <w:r>
        <w:tab/>
      </w:r>
      <w:r>
        <w:tab/>
      </w:r>
      <w:r>
        <w:tab/>
      </w:r>
    </w:p>
    <w:p w14:paraId="14A45728" w14:textId="77777777" w:rsidR="00A25A89" w:rsidRDefault="00A25A89">
      <w:pPr>
        <w:jc w:val="right"/>
      </w:pPr>
    </w:p>
    <w:p w14:paraId="7FB058C4" w14:textId="77777777" w:rsidR="00A25A89" w:rsidRDefault="00A25A89">
      <w:pPr>
        <w:pStyle w:val="Naslov1"/>
        <w:spacing w:after="240"/>
        <w:ind w:left="183"/>
      </w:pPr>
    </w:p>
    <w:p w14:paraId="2B4A6319" w14:textId="77777777" w:rsidR="00A25A89" w:rsidRDefault="00A25A89">
      <w:pPr>
        <w:pStyle w:val="Naslov1"/>
        <w:spacing w:after="240"/>
        <w:ind w:left="183"/>
      </w:pPr>
    </w:p>
    <w:sectPr w:rsidR="00A25A89">
      <w:pgSz w:w="11909" w:h="16834"/>
      <w:pgMar w:top="851" w:right="1134" w:bottom="851" w:left="1134" w:header="432" w:footer="432" w:gutter="144"/>
      <w:pgNumType w:chapStyle="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AC3F5" w14:textId="77777777" w:rsidR="008D23A6" w:rsidRDefault="008D23A6">
      <w:r>
        <w:separator/>
      </w:r>
    </w:p>
  </w:endnote>
  <w:endnote w:type="continuationSeparator" w:id="0">
    <w:p w14:paraId="6A14D751" w14:textId="77777777" w:rsidR="008D23A6" w:rsidRDefault="008D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wlby One SC">
    <w:altName w:val="Calibri"/>
    <w:charset w:val="00"/>
    <w:family w:val="auto"/>
    <w:pitch w:val="default"/>
    <w:sig w:usb0="00000000"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Open Sans">
    <w:altName w:val="Arial"/>
    <w:charset w:val="00"/>
    <w:family w:val="swiss"/>
    <w:pitch w:val="variable"/>
    <w:sig w:usb0="E00002EF" w:usb1="4000205B" w:usb2="00000028" w:usb3="00000000" w:csb0="0000019F" w:csb1="00000000"/>
  </w:font>
  <w:font w:name="Nyala">
    <w:altName w:val="Centaur"/>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3D91" w14:textId="77777777" w:rsidR="000412C4" w:rsidRDefault="000412C4">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762ABBA3" w14:textId="77777777" w:rsidR="000412C4" w:rsidRDefault="000412C4">
    <w:pPr>
      <w:pStyle w:val="Podnoje"/>
      <w:ind w:right="360"/>
    </w:pPr>
  </w:p>
  <w:p w14:paraId="606D65DB" w14:textId="77777777" w:rsidR="000412C4" w:rsidRDefault="000412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19FB" w14:textId="77777777" w:rsidR="000412C4" w:rsidRDefault="000412C4">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4</w:t>
    </w:r>
    <w:r>
      <w:rPr>
        <w:rStyle w:val="Brojstranice"/>
      </w:rPr>
      <w:fldChar w:fldCharType="end"/>
    </w:r>
  </w:p>
  <w:p w14:paraId="668A8521" w14:textId="77777777" w:rsidR="000412C4" w:rsidRDefault="000412C4">
    <w:pPr>
      <w:pStyle w:val="Podnoje"/>
      <w:ind w:right="360" w:firstLine="360"/>
      <w:rPr>
        <w:rFonts w:ascii="Arial" w:hAnsi="Arial"/>
        <w:sz w:val="23"/>
        <w:lang w:val="hr-HR"/>
      </w:rPr>
    </w:pPr>
  </w:p>
  <w:p w14:paraId="6B221FBF" w14:textId="77777777" w:rsidR="000412C4" w:rsidRDefault="000412C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D524" w14:textId="77777777" w:rsidR="000412C4" w:rsidRDefault="000412C4">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21</w:t>
    </w:r>
    <w:r>
      <w:rPr>
        <w:rStyle w:val="Brojstranice"/>
      </w:rPr>
      <w:fldChar w:fldCharType="end"/>
    </w:r>
  </w:p>
  <w:p w14:paraId="47BC8385" w14:textId="77777777" w:rsidR="000412C4" w:rsidRDefault="000412C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D6D4" w14:textId="77777777" w:rsidR="000412C4" w:rsidRDefault="000412C4">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rPr>
      <w:t>32</w:t>
    </w:r>
    <w:r>
      <w:rPr>
        <w:rStyle w:val="Brojstranice"/>
      </w:rPr>
      <w:fldChar w:fldCharType="end"/>
    </w:r>
  </w:p>
  <w:p w14:paraId="0A823658" w14:textId="77777777" w:rsidR="000412C4" w:rsidRDefault="000412C4">
    <w:pPr>
      <w:pStyle w:val="Podnoje"/>
      <w:ind w:right="360"/>
    </w:pPr>
  </w:p>
  <w:p w14:paraId="406B91B4" w14:textId="77777777" w:rsidR="000412C4" w:rsidRDefault="000412C4"/>
  <w:p w14:paraId="79C18805" w14:textId="77777777" w:rsidR="000412C4" w:rsidRDefault="000412C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DCEFA" w14:textId="77777777" w:rsidR="000412C4" w:rsidRDefault="000412C4">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73</w:t>
    </w:r>
    <w:r>
      <w:rPr>
        <w:rStyle w:val="Brojstranice"/>
      </w:rPr>
      <w:fldChar w:fldCharType="end"/>
    </w:r>
  </w:p>
  <w:p w14:paraId="2ECA2995" w14:textId="77777777" w:rsidR="000412C4" w:rsidRDefault="000412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83102" w14:textId="77777777" w:rsidR="008D23A6" w:rsidRDefault="008D23A6">
      <w:r>
        <w:separator/>
      </w:r>
    </w:p>
  </w:footnote>
  <w:footnote w:type="continuationSeparator" w:id="0">
    <w:p w14:paraId="765E2B83" w14:textId="77777777" w:rsidR="008D23A6" w:rsidRDefault="008D23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20F0"/>
    <w:multiLevelType w:val="multilevel"/>
    <w:tmpl w:val="01D620F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05071509"/>
    <w:multiLevelType w:val="hybridMultilevel"/>
    <w:tmpl w:val="4D7AAA22"/>
    <w:lvl w:ilvl="0" w:tplc="D4927DA2">
      <w:numFmt w:val="bullet"/>
      <w:lvlText w:val="-"/>
      <w:lvlJc w:val="left"/>
      <w:pPr>
        <w:ind w:left="720" w:hanging="360"/>
      </w:pPr>
      <w:rPr>
        <w:rFonts w:ascii="Calibri" w:eastAsiaTheme="minorHAnsi" w:hAnsi="Calibri" w:cs="Calibri" w:hint="default"/>
        <w:color w:val="auto"/>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094ADF"/>
    <w:multiLevelType w:val="multilevel"/>
    <w:tmpl w:val="09094ADF"/>
    <w:lvl w:ilvl="0">
      <w:start w:val="1"/>
      <w:numFmt w:val="decimal"/>
      <w:pStyle w:val="Mirna1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2C1617"/>
    <w:multiLevelType w:val="multilevel"/>
    <w:tmpl w:val="092C1617"/>
    <w:lvl w:ilvl="0">
      <w:start w:val="1"/>
      <w:numFmt w:val="decimal"/>
      <w:lvlText w:val="%1."/>
      <w:lvlJc w:val="left"/>
      <w:pPr>
        <w:ind w:left="360" w:hanging="360"/>
      </w:pPr>
    </w:lvl>
    <w:lvl w:ilvl="1">
      <w:start w:val="1"/>
      <w:numFmt w:val="decimal"/>
      <w:pStyle w:val="Mirna1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88621A"/>
    <w:multiLevelType w:val="multilevel"/>
    <w:tmpl w:val="098862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877BA0"/>
    <w:multiLevelType w:val="multilevel"/>
    <w:tmpl w:val="0A877BA0"/>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6" w15:restartNumberingAfterBreak="0">
    <w:nsid w:val="0AD703C9"/>
    <w:multiLevelType w:val="singleLevel"/>
    <w:tmpl w:val="0AD703C9"/>
    <w:lvl w:ilvl="0">
      <w:start w:val="1"/>
      <w:numFmt w:val="bullet"/>
      <w:lvlText w:val=""/>
      <w:lvlJc w:val="left"/>
      <w:pPr>
        <w:tabs>
          <w:tab w:val="left" w:pos="360"/>
        </w:tabs>
        <w:ind w:left="360" w:hanging="360"/>
      </w:pPr>
      <w:rPr>
        <w:rFonts w:ascii="Symbol" w:hAnsi="Symbol" w:hint="default"/>
      </w:rPr>
    </w:lvl>
  </w:abstractNum>
  <w:abstractNum w:abstractNumId="7" w15:restartNumberingAfterBreak="0">
    <w:nsid w:val="0C1414D1"/>
    <w:multiLevelType w:val="multilevel"/>
    <w:tmpl w:val="0C1414D1"/>
    <w:lvl w:ilvl="0">
      <w:start w:val="1"/>
      <w:numFmt w:val="bullet"/>
      <w:lvlText w:val=""/>
      <w:lvlJc w:val="left"/>
      <w:pPr>
        <w:tabs>
          <w:tab w:val="left" w:pos="720"/>
        </w:tabs>
        <w:ind w:left="720" w:hanging="360"/>
      </w:pPr>
      <w:rPr>
        <w:rFonts w:ascii="Symbol" w:hAnsi="Symbol" w:hint="default"/>
      </w:rPr>
    </w:lvl>
    <w:lvl w:ilvl="1">
      <w:start w:val="2"/>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10E14D6C"/>
    <w:multiLevelType w:val="multilevel"/>
    <w:tmpl w:val="10E14D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E848FD"/>
    <w:multiLevelType w:val="multilevel"/>
    <w:tmpl w:val="10E848FD"/>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0F4253C"/>
    <w:multiLevelType w:val="multilevel"/>
    <w:tmpl w:val="10F4253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 w15:restartNumberingAfterBreak="0">
    <w:nsid w:val="1601508B"/>
    <w:multiLevelType w:val="multilevel"/>
    <w:tmpl w:val="1601508B"/>
    <w:lvl w:ilvl="0">
      <w:start w:val="4"/>
      <w:numFmt w:val="decimal"/>
      <w:lvlText w:val="%1."/>
      <w:lvlJc w:val="left"/>
      <w:pPr>
        <w:tabs>
          <w:tab w:val="left" w:pos="360"/>
        </w:tabs>
        <w:ind w:left="360" w:hanging="360"/>
      </w:pPr>
    </w:lvl>
    <w:lvl w:ilvl="1">
      <w:start w:val="1"/>
      <w:numFmt w:val="decimal"/>
      <w:lvlRestart w:val="0"/>
      <w:isLgl/>
      <w:lvlText w:val="%1.%2."/>
      <w:lvlJc w:val="left"/>
      <w:pPr>
        <w:tabs>
          <w:tab w:val="left" w:pos="792"/>
        </w:tabs>
        <w:ind w:left="792" w:hanging="432"/>
      </w:pPr>
    </w:lvl>
    <w:lvl w:ilvl="2">
      <w:start w:val="2"/>
      <w:numFmt w:val="decimal"/>
      <w:lvlText w:val="%1.%2.%3."/>
      <w:lvlJc w:val="left"/>
      <w:pPr>
        <w:tabs>
          <w:tab w:val="left" w:pos="1440"/>
        </w:tabs>
        <w:ind w:left="1224" w:hanging="504"/>
      </w:pPr>
    </w:lvl>
    <w:lvl w:ilvl="3">
      <w:start w:val="1"/>
      <w:numFmt w:val="decimal"/>
      <w:lvlText w:val="%4"/>
      <w:lvlJc w:val="left"/>
      <w:pPr>
        <w:tabs>
          <w:tab w:val="left" w:pos="1728"/>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12" w15:restartNumberingAfterBreak="0">
    <w:nsid w:val="16614748"/>
    <w:multiLevelType w:val="multilevel"/>
    <w:tmpl w:val="1661474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15:restartNumberingAfterBreak="0">
    <w:nsid w:val="16EC001C"/>
    <w:multiLevelType w:val="hybridMultilevel"/>
    <w:tmpl w:val="6298F02E"/>
    <w:lvl w:ilvl="0" w:tplc="A7E0AFBC">
      <w:start w:val="1"/>
      <w:numFmt w:val="decimal"/>
      <w:lvlText w:val="%1."/>
      <w:lvlJc w:val="left"/>
      <w:pPr>
        <w:ind w:left="1065" w:hanging="360"/>
      </w:pPr>
      <w:rPr>
        <w:rFonts w:asciiTheme="minorHAnsi" w:eastAsia="Times New Roman" w:hAnsiTheme="minorHAnsi" w:cstheme="minorHAnsi"/>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4" w15:restartNumberingAfterBreak="0">
    <w:nsid w:val="172D4994"/>
    <w:multiLevelType w:val="multilevel"/>
    <w:tmpl w:val="172D499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180C42AD"/>
    <w:multiLevelType w:val="multilevel"/>
    <w:tmpl w:val="180C42AD"/>
    <w:lvl w:ilvl="0">
      <w:start w:val="1"/>
      <w:numFmt w:val="decimal"/>
      <w:lvlText w:val="%1."/>
      <w:lvlJc w:val="left"/>
      <w:pPr>
        <w:ind w:left="360" w:hanging="360"/>
      </w:pPr>
      <w:rPr>
        <w:rFonts w:hint="default"/>
      </w:rPr>
    </w:lvl>
    <w:lvl w:ilvl="1">
      <w:start w:val="1"/>
      <w:numFmt w:val="decimal"/>
      <w:lvlText w:val="%2.1."/>
      <w:lvlJc w:val="left"/>
      <w:pPr>
        <w:ind w:left="2345" w:hanging="360"/>
      </w:pPr>
      <w:rPr>
        <w:rFonts w:hint="default"/>
      </w:rPr>
    </w:lvl>
    <w:lvl w:ilvl="2">
      <w:start w:val="1"/>
      <w:numFmt w:val="decimal"/>
      <w:pStyle w:val="Mirna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9D35D84"/>
    <w:multiLevelType w:val="multilevel"/>
    <w:tmpl w:val="19D35D84"/>
    <w:lvl w:ilvl="0">
      <w:numFmt w:val="bullet"/>
      <w:lvlText w:val="-"/>
      <w:lvlJc w:val="left"/>
      <w:pPr>
        <w:ind w:left="1404" w:hanging="360"/>
      </w:pPr>
      <w:rPr>
        <w:rFonts w:ascii="Calibri" w:eastAsiaTheme="minorHAnsi" w:hAnsi="Calibri" w:cs="Calibri" w:hint="default"/>
      </w:rPr>
    </w:lvl>
    <w:lvl w:ilvl="1">
      <w:start w:val="1"/>
      <w:numFmt w:val="bullet"/>
      <w:lvlText w:val="o"/>
      <w:lvlJc w:val="left"/>
      <w:pPr>
        <w:ind w:left="2124" w:hanging="360"/>
      </w:pPr>
      <w:rPr>
        <w:rFonts w:ascii="Courier New" w:hAnsi="Courier New" w:cs="Courier New" w:hint="default"/>
      </w:rPr>
    </w:lvl>
    <w:lvl w:ilvl="2">
      <w:start w:val="1"/>
      <w:numFmt w:val="bullet"/>
      <w:lvlText w:val=""/>
      <w:lvlJc w:val="left"/>
      <w:pPr>
        <w:ind w:left="2844" w:hanging="360"/>
      </w:pPr>
      <w:rPr>
        <w:rFonts w:ascii="Wingdings" w:hAnsi="Wingdings" w:hint="default"/>
      </w:rPr>
    </w:lvl>
    <w:lvl w:ilvl="3">
      <w:start w:val="1"/>
      <w:numFmt w:val="bullet"/>
      <w:lvlText w:val=""/>
      <w:lvlJc w:val="left"/>
      <w:pPr>
        <w:ind w:left="3564" w:hanging="360"/>
      </w:pPr>
      <w:rPr>
        <w:rFonts w:ascii="Symbol" w:hAnsi="Symbol" w:hint="default"/>
      </w:rPr>
    </w:lvl>
    <w:lvl w:ilvl="4">
      <w:start w:val="1"/>
      <w:numFmt w:val="bullet"/>
      <w:lvlText w:val="o"/>
      <w:lvlJc w:val="left"/>
      <w:pPr>
        <w:ind w:left="4284" w:hanging="360"/>
      </w:pPr>
      <w:rPr>
        <w:rFonts w:ascii="Courier New" w:hAnsi="Courier New" w:cs="Courier New" w:hint="default"/>
      </w:rPr>
    </w:lvl>
    <w:lvl w:ilvl="5">
      <w:start w:val="1"/>
      <w:numFmt w:val="bullet"/>
      <w:lvlText w:val=""/>
      <w:lvlJc w:val="left"/>
      <w:pPr>
        <w:ind w:left="5004" w:hanging="360"/>
      </w:pPr>
      <w:rPr>
        <w:rFonts w:ascii="Wingdings" w:hAnsi="Wingdings" w:hint="default"/>
      </w:rPr>
    </w:lvl>
    <w:lvl w:ilvl="6">
      <w:start w:val="1"/>
      <w:numFmt w:val="bullet"/>
      <w:lvlText w:val=""/>
      <w:lvlJc w:val="left"/>
      <w:pPr>
        <w:ind w:left="5724" w:hanging="360"/>
      </w:pPr>
      <w:rPr>
        <w:rFonts w:ascii="Symbol" w:hAnsi="Symbol" w:hint="default"/>
      </w:rPr>
    </w:lvl>
    <w:lvl w:ilvl="7">
      <w:start w:val="1"/>
      <w:numFmt w:val="bullet"/>
      <w:lvlText w:val="o"/>
      <w:lvlJc w:val="left"/>
      <w:pPr>
        <w:ind w:left="6444" w:hanging="360"/>
      </w:pPr>
      <w:rPr>
        <w:rFonts w:ascii="Courier New" w:hAnsi="Courier New" w:cs="Courier New" w:hint="default"/>
      </w:rPr>
    </w:lvl>
    <w:lvl w:ilvl="8">
      <w:start w:val="1"/>
      <w:numFmt w:val="bullet"/>
      <w:lvlText w:val=""/>
      <w:lvlJc w:val="left"/>
      <w:pPr>
        <w:ind w:left="7164" w:hanging="360"/>
      </w:pPr>
      <w:rPr>
        <w:rFonts w:ascii="Wingdings" w:hAnsi="Wingdings" w:hint="default"/>
      </w:rPr>
    </w:lvl>
  </w:abstractNum>
  <w:abstractNum w:abstractNumId="17" w15:restartNumberingAfterBreak="0">
    <w:nsid w:val="1A6C50E5"/>
    <w:multiLevelType w:val="multilevel"/>
    <w:tmpl w:val="1A6C50E5"/>
    <w:lvl w:ilvl="0">
      <w:start w:val="1"/>
      <w:numFmt w:val="decimal"/>
      <w:lvlText w:val="%1."/>
      <w:lvlJc w:val="left"/>
      <w:pPr>
        <w:ind w:left="360" w:hanging="360"/>
      </w:pPr>
      <w:rPr>
        <w:rFonts w:hint="default"/>
      </w:rPr>
    </w:lvl>
    <w:lvl w:ilvl="1">
      <w:start w:val="2"/>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8" w15:restartNumberingAfterBreak="0">
    <w:nsid w:val="1C90040E"/>
    <w:multiLevelType w:val="multilevel"/>
    <w:tmpl w:val="1C90040E"/>
    <w:lvl w:ilvl="0">
      <w:start w:val="5"/>
      <w:numFmt w:val="decimal"/>
      <w:lvlText w:val="%1."/>
      <w:lvlJc w:val="left"/>
      <w:pPr>
        <w:ind w:left="540" w:hanging="540"/>
      </w:pPr>
      <w:rPr>
        <w:rFonts w:hint="default"/>
      </w:rPr>
    </w:lvl>
    <w:lvl w:ilvl="1">
      <w:start w:val="7"/>
      <w:numFmt w:val="decimal"/>
      <w:lvlText w:val="%1.%2."/>
      <w:lvlJc w:val="left"/>
      <w:pPr>
        <w:ind w:left="1250" w:hanging="540"/>
      </w:pPr>
      <w:rPr>
        <w:rFonts w:hint="default"/>
        <w:sz w:val="24"/>
        <w:szCs w:val="24"/>
      </w:rPr>
    </w:lvl>
    <w:lvl w:ilvl="2">
      <w:start w:val="1"/>
      <w:numFmt w:val="decimal"/>
      <w:lvlText w:val="%1.%2.%3."/>
      <w:lvlJc w:val="left"/>
      <w:pPr>
        <w:ind w:left="1944" w:hanging="720"/>
      </w:pPr>
      <w:rPr>
        <w:rFonts w:ascii="Times New Roman" w:hAnsi="Times New Roman" w:cs="Times New Roman" w:hint="default"/>
        <w:sz w:val="24"/>
        <w:szCs w:val="24"/>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9" w15:restartNumberingAfterBreak="0">
    <w:nsid w:val="1E741015"/>
    <w:multiLevelType w:val="multilevel"/>
    <w:tmpl w:val="1E741015"/>
    <w:lvl w:ilvl="0">
      <w:start w:val="12"/>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FCD2340"/>
    <w:multiLevelType w:val="multilevel"/>
    <w:tmpl w:val="1FCD2340"/>
    <w:lvl w:ilvl="0">
      <w:numFmt w:val="bullet"/>
      <w:lvlText w:val="-"/>
      <w:lvlJc w:val="left"/>
      <w:pPr>
        <w:ind w:left="2064" w:hanging="360"/>
      </w:pPr>
      <w:rPr>
        <w:rFonts w:ascii="Calibri" w:eastAsiaTheme="minorHAnsi" w:hAnsi="Calibri" w:cs="Calibri" w:hint="default"/>
      </w:rPr>
    </w:lvl>
    <w:lvl w:ilvl="1">
      <w:start w:val="1"/>
      <w:numFmt w:val="bullet"/>
      <w:lvlText w:val="o"/>
      <w:lvlJc w:val="left"/>
      <w:pPr>
        <w:ind w:left="2784" w:hanging="360"/>
      </w:pPr>
      <w:rPr>
        <w:rFonts w:ascii="Courier New" w:hAnsi="Courier New" w:cs="Courier New" w:hint="default"/>
      </w:rPr>
    </w:lvl>
    <w:lvl w:ilvl="2">
      <w:start w:val="1"/>
      <w:numFmt w:val="bullet"/>
      <w:lvlText w:val=""/>
      <w:lvlJc w:val="left"/>
      <w:pPr>
        <w:ind w:left="3504" w:hanging="360"/>
      </w:pPr>
      <w:rPr>
        <w:rFonts w:ascii="Wingdings" w:hAnsi="Wingdings" w:hint="default"/>
      </w:rPr>
    </w:lvl>
    <w:lvl w:ilvl="3">
      <w:start w:val="1"/>
      <w:numFmt w:val="bullet"/>
      <w:lvlText w:val=""/>
      <w:lvlJc w:val="left"/>
      <w:pPr>
        <w:ind w:left="4224" w:hanging="360"/>
      </w:pPr>
      <w:rPr>
        <w:rFonts w:ascii="Symbol" w:hAnsi="Symbol" w:hint="default"/>
      </w:rPr>
    </w:lvl>
    <w:lvl w:ilvl="4">
      <w:start w:val="1"/>
      <w:numFmt w:val="bullet"/>
      <w:lvlText w:val="o"/>
      <w:lvlJc w:val="left"/>
      <w:pPr>
        <w:ind w:left="4944" w:hanging="360"/>
      </w:pPr>
      <w:rPr>
        <w:rFonts w:ascii="Courier New" w:hAnsi="Courier New" w:cs="Courier New" w:hint="default"/>
      </w:rPr>
    </w:lvl>
    <w:lvl w:ilvl="5">
      <w:start w:val="1"/>
      <w:numFmt w:val="bullet"/>
      <w:lvlText w:val=""/>
      <w:lvlJc w:val="left"/>
      <w:pPr>
        <w:ind w:left="5664" w:hanging="360"/>
      </w:pPr>
      <w:rPr>
        <w:rFonts w:ascii="Wingdings" w:hAnsi="Wingdings" w:hint="default"/>
      </w:rPr>
    </w:lvl>
    <w:lvl w:ilvl="6">
      <w:start w:val="1"/>
      <w:numFmt w:val="bullet"/>
      <w:lvlText w:val=""/>
      <w:lvlJc w:val="left"/>
      <w:pPr>
        <w:ind w:left="6384" w:hanging="360"/>
      </w:pPr>
      <w:rPr>
        <w:rFonts w:ascii="Symbol" w:hAnsi="Symbol" w:hint="default"/>
      </w:rPr>
    </w:lvl>
    <w:lvl w:ilvl="7">
      <w:start w:val="1"/>
      <w:numFmt w:val="bullet"/>
      <w:lvlText w:val="o"/>
      <w:lvlJc w:val="left"/>
      <w:pPr>
        <w:ind w:left="7104" w:hanging="360"/>
      </w:pPr>
      <w:rPr>
        <w:rFonts w:ascii="Courier New" w:hAnsi="Courier New" w:cs="Courier New" w:hint="default"/>
      </w:rPr>
    </w:lvl>
    <w:lvl w:ilvl="8">
      <w:start w:val="1"/>
      <w:numFmt w:val="bullet"/>
      <w:lvlText w:val=""/>
      <w:lvlJc w:val="left"/>
      <w:pPr>
        <w:ind w:left="7824" w:hanging="360"/>
      </w:pPr>
      <w:rPr>
        <w:rFonts w:ascii="Wingdings" w:hAnsi="Wingdings" w:hint="default"/>
      </w:rPr>
    </w:lvl>
  </w:abstractNum>
  <w:abstractNum w:abstractNumId="21" w15:restartNumberingAfterBreak="0">
    <w:nsid w:val="1FE53D34"/>
    <w:multiLevelType w:val="multilevel"/>
    <w:tmpl w:val="1FE53D34"/>
    <w:lvl w:ilvl="0">
      <w:start w:val="1"/>
      <w:numFmt w:val="upp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208E261A"/>
    <w:multiLevelType w:val="hybridMultilevel"/>
    <w:tmpl w:val="EAFC7D88"/>
    <w:lvl w:ilvl="0" w:tplc="2FDC8DD2">
      <w:start w:val="1"/>
      <w:numFmt w:val="decimal"/>
      <w:lvlText w:val="%1."/>
      <w:lvlJc w:val="left"/>
      <w:pPr>
        <w:ind w:left="720" w:hanging="360"/>
      </w:pPr>
      <w:rPr>
        <w:rFonts w:asciiTheme="minorHAnsi" w:eastAsia="Arial" w:hAnsiTheme="minorHAnsi" w:cstheme="minorHAns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21446A2E"/>
    <w:multiLevelType w:val="multilevel"/>
    <w:tmpl w:val="21446A2E"/>
    <w:lvl w:ilvl="0">
      <w:start w:val="6"/>
      <w:numFmt w:val="decimal"/>
      <w:lvlText w:val="%1."/>
      <w:lvlJc w:val="left"/>
      <w:pPr>
        <w:tabs>
          <w:tab w:val="left" w:pos="360"/>
        </w:tabs>
        <w:ind w:left="360" w:hanging="360"/>
      </w:pPr>
    </w:lvl>
    <w:lvl w:ilvl="1">
      <w:start w:val="1"/>
      <w:numFmt w:val="decimal"/>
      <w:lvlRestart w:val="0"/>
      <w:isLgl/>
      <w:lvlText w:val="%1.%2."/>
      <w:lvlJc w:val="left"/>
      <w:pPr>
        <w:tabs>
          <w:tab w:val="left" w:pos="792"/>
        </w:tabs>
        <w:ind w:left="792" w:hanging="432"/>
      </w:pPr>
    </w:lvl>
    <w:lvl w:ilvl="2">
      <w:start w:val="2"/>
      <w:numFmt w:val="decimal"/>
      <w:lvlText w:val="%1.%2.%3."/>
      <w:lvlJc w:val="left"/>
      <w:pPr>
        <w:tabs>
          <w:tab w:val="left" w:pos="1440"/>
        </w:tabs>
        <w:ind w:left="1224" w:hanging="504"/>
      </w:pPr>
    </w:lvl>
    <w:lvl w:ilvl="3">
      <w:start w:val="1"/>
      <w:numFmt w:val="decimal"/>
      <w:lvlText w:val="%4"/>
      <w:lvlJc w:val="left"/>
      <w:pPr>
        <w:tabs>
          <w:tab w:val="left" w:pos="1728"/>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24" w15:restartNumberingAfterBreak="0">
    <w:nsid w:val="22D62B94"/>
    <w:multiLevelType w:val="multilevel"/>
    <w:tmpl w:val="22D62B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4EE7FF1"/>
    <w:multiLevelType w:val="multilevel"/>
    <w:tmpl w:val="24EE7FF1"/>
    <w:lvl w:ilvl="0">
      <w:start w:val="1"/>
      <w:numFmt w:val="decimal"/>
      <w:pStyle w:val="Mirna1"/>
      <w:lvlText w:val="%1."/>
      <w:lvlJc w:val="left"/>
      <w:pPr>
        <w:tabs>
          <w:tab w:val="left" w:pos="360"/>
        </w:tabs>
        <w:ind w:left="360" w:hanging="360"/>
      </w:pPr>
      <w:rPr>
        <w:rFonts w:hint="default"/>
      </w:rPr>
    </w:lvl>
    <w:lvl w:ilvl="1">
      <w:start w:val="6"/>
      <w:numFmt w:val="decimal"/>
      <w:isLgl/>
      <w:lvlText w:val="%1.%2"/>
      <w:lvlJc w:val="left"/>
      <w:pPr>
        <w:tabs>
          <w:tab w:val="left" w:pos="1231"/>
        </w:tabs>
        <w:ind w:left="1231" w:hanging="600"/>
      </w:pPr>
      <w:rPr>
        <w:rFonts w:hint="default"/>
      </w:rPr>
    </w:lvl>
    <w:lvl w:ilvl="2">
      <w:start w:val="3"/>
      <w:numFmt w:val="decimal"/>
      <w:isLgl/>
      <w:lvlText w:val="%1.%2.%3"/>
      <w:lvlJc w:val="left"/>
      <w:pPr>
        <w:tabs>
          <w:tab w:val="left" w:pos="1622"/>
        </w:tabs>
        <w:ind w:left="1622" w:hanging="720"/>
      </w:pPr>
      <w:rPr>
        <w:rFonts w:hint="default"/>
      </w:rPr>
    </w:lvl>
    <w:lvl w:ilvl="3">
      <w:start w:val="1"/>
      <w:numFmt w:val="decimal"/>
      <w:isLgl/>
      <w:lvlText w:val="%1.%2.%3.%4"/>
      <w:lvlJc w:val="left"/>
      <w:pPr>
        <w:tabs>
          <w:tab w:val="left" w:pos="1893"/>
        </w:tabs>
        <w:ind w:left="1893" w:hanging="720"/>
      </w:pPr>
      <w:rPr>
        <w:rFonts w:hint="default"/>
      </w:rPr>
    </w:lvl>
    <w:lvl w:ilvl="4">
      <w:start w:val="1"/>
      <w:numFmt w:val="decimal"/>
      <w:isLgl/>
      <w:lvlText w:val="%1.%2.%3.%4.%5"/>
      <w:lvlJc w:val="left"/>
      <w:pPr>
        <w:tabs>
          <w:tab w:val="left" w:pos="2524"/>
        </w:tabs>
        <w:ind w:left="2524" w:hanging="1080"/>
      </w:pPr>
      <w:rPr>
        <w:rFonts w:hint="default"/>
      </w:rPr>
    </w:lvl>
    <w:lvl w:ilvl="5">
      <w:start w:val="1"/>
      <w:numFmt w:val="decimal"/>
      <w:isLgl/>
      <w:lvlText w:val="%1.%2.%3.%4.%5.%6"/>
      <w:lvlJc w:val="left"/>
      <w:pPr>
        <w:tabs>
          <w:tab w:val="left" w:pos="2795"/>
        </w:tabs>
        <w:ind w:left="2795" w:hanging="1080"/>
      </w:pPr>
      <w:rPr>
        <w:rFonts w:hint="default"/>
      </w:rPr>
    </w:lvl>
    <w:lvl w:ilvl="6">
      <w:start w:val="1"/>
      <w:numFmt w:val="decimal"/>
      <w:isLgl/>
      <w:lvlText w:val="%1.%2.%3.%4.%5.%6.%7"/>
      <w:lvlJc w:val="left"/>
      <w:pPr>
        <w:tabs>
          <w:tab w:val="left" w:pos="3426"/>
        </w:tabs>
        <w:ind w:left="3426" w:hanging="1440"/>
      </w:pPr>
      <w:rPr>
        <w:rFonts w:hint="default"/>
      </w:rPr>
    </w:lvl>
    <w:lvl w:ilvl="7">
      <w:start w:val="1"/>
      <w:numFmt w:val="decimal"/>
      <w:isLgl/>
      <w:lvlText w:val="%1.%2.%3.%4.%5.%6.%7.%8"/>
      <w:lvlJc w:val="left"/>
      <w:pPr>
        <w:tabs>
          <w:tab w:val="left" w:pos="3697"/>
        </w:tabs>
        <w:ind w:left="3697" w:hanging="1440"/>
      </w:pPr>
      <w:rPr>
        <w:rFonts w:hint="default"/>
      </w:rPr>
    </w:lvl>
    <w:lvl w:ilvl="8">
      <w:start w:val="1"/>
      <w:numFmt w:val="decimal"/>
      <w:isLgl/>
      <w:lvlText w:val="%1.%2.%3.%4.%5.%6.%7.%8.%9"/>
      <w:lvlJc w:val="left"/>
      <w:pPr>
        <w:tabs>
          <w:tab w:val="left" w:pos="4328"/>
        </w:tabs>
        <w:ind w:left="4328" w:hanging="1800"/>
      </w:pPr>
      <w:rPr>
        <w:rFonts w:hint="default"/>
      </w:rPr>
    </w:lvl>
  </w:abstractNum>
  <w:abstractNum w:abstractNumId="26" w15:restartNumberingAfterBreak="0">
    <w:nsid w:val="259214BC"/>
    <w:multiLevelType w:val="multilevel"/>
    <w:tmpl w:val="259214B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31E73578"/>
    <w:multiLevelType w:val="multilevel"/>
    <w:tmpl w:val="31E7357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8" w15:restartNumberingAfterBreak="0">
    <w:nsid w:val="321F1695"/>
    <w:multiLevelType w:val="multilevel"/>
    <w:tmpl w:val="321F169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2BA3585"/>
    <w:multiLevelType w:val="multilevel"/>
    <w:tmpl w:val="32BA3585"/>
    <w:lvl w:ilvl="0">
      <w:start w:val="2"/>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30" w15:restartNumberingAfterBreak="0">
    <w:nsid w:val="34EA2227"/>
    <w:multiLevelType w:val="multilevel"/>
    <w:tmpl w:val="34EA22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53B5C1B"/>
    <w:multiLevelType w:val="multilevel"/>
    <w:tmpl w:val="353B5C1B"/>
    <w:lvl w:ilvl="0">
      <w:start w:val="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74A4793"/>
    <w:multiLevelType w:val="multilevel"/>
    <w:tmpl w:val="374A4793"/>
    <w:lvl w:ilvl="0">
      <w:start w:val="1"/>
      <w:numFmt w:val="decimal"/>
      <w:pStyle w:val="Mirna1110"/>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3B986F49"/>
    <w:multiLevelType w:val="multilevel"/>
    <w:tmpl w:val="3B986F49"/>
    <w:lvl w:ilvl="0">
      <w:start w:val="3"/>
      <w:numFmt w:val="bullet"/>
      <w:lvlText w:val="-"/>
      <w:lvlJc w:val="left"/>
      <w:pPr>
        <w:ind w:left="420" w:hanging="360"/>
      </w:pPr>
      <w:rPr>
        <w:rFonts w:ascii="Times New Roman" w:eastAsia="Times New Roman" w:hAnsi="Times New Roman"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34" w15:restartNumberingAfterBreak="0">
    <w:nsid w:val="3C890613"/>
    <w:multiLevelType w:val="multilevel"/>
    <w:tmpl w:val="3C890613"/>
    <w:lvl w:ilvl="0">
      <w:start w:val="10"/>
      <w:numFmt w:val="none"/>
      <w:pStyle w:val="godpip111"/>
      <w:lvlText w:val="1."/>
      <w:lvlJc w:val="left"/>
      <w:pPr>
        <w:tabs>
          <w:tab w:val="left" w:pos="705"/>
        </w:tabs>
        <w:ind w:left="705" w:hanging="705"/>
      </w:pPr>
      <w:rPr>
        <w:rFonts w:hint="default"/>
      </w:rPr>
    </w:lvl>
    <w:lvl w:ilvl="1">
      <w:start w:val="3"/>
      <w:numFmt w:val="decimal"/>
      <w:lvlText w:val="%1.%2."/>
      <w:lvlJc w:val="left"/>
      <w:pPr>
        <w:tabs>
          <w:tab w:val="left" w:pos="720"/>
        </w:tabs>
        <w:ind w:left="720" w:hanging="720"/>
      </w:pPr>
      <w:rPr>
        <w:rFonts w:hint="default"/>
      </w:rPr>
    </w:lvl>
    <w:lvl w:ilvl="2">
      <w:start w:val="10"/>
      <w:numFmt w:val="none"/>
      <w:lvlText w:val="10.5.1."/>
      <w:lvlJc w:val="left"/>
      <w:pPr>
        <w:tabs>
          <w:tab w:val="left" w:pos="705"/>
        </w:tabs>
        <w:ind w:left="705" w:hanging="705"/>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160"/>
        </w:tabs>
        <w:ind w:left="2160" w:hanging="2160"/>
      </w:pPr>
      <w:rPr>
        <w:rFonts w:hint="default"/>
      </w:rPr>
    </w:lvl>
  </w:abstractNum>
  <w:abstractNum w:abstractNumId="35" w15:restartNumberingAfterBreak="0">
    <w:nsid w:val="3E865A0E"/>
    <w:multiLevelType w:val="multilevel"/>
    <w:tmpl w:val="3E865A0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42736704"/>
    <w:multiLevelType w:val="singleLevel"/>
    <w:tmpl w:val="42736704"/>
    <w:lvl w:ilvl="0">
      <w:start w:val="1"/>
      <w:numFmt w:val="bullet"/>
      <w:lvlText w:val=""/>
      <w:lvlJc w:val="left"/>
      <w:pPr>
        <w:tabs>
          <w:tab w:val="left" w:pos="360"/>
        </w:tabs>
        <w:ind w:left="360" w:hanging="360"/>
      </w:pPr>
      <w:rPr>
        <w:rFonts w:ascii="Symbol" w:hAnsi="Symbol" w:hint="default"/>
      </w:rPr>
    </w:lvl>
  </w:abstractNum>
  <w:abstractNum w:abstractNumId="37" w15:restartNumberingAfterBreak="0">
    <w:nsid w:val="449B2A0C"/>
    <w:multiLevelType w:val="multilevel"/>
    <w:tmpl w:val="449B2A0C"/>
    <w:lvl w:ilvl="0">
      <w:start w:val="7"/>
      <w:numFmt w:val="decimal"/>
      <w:lvlText w:val="%1."/>
      <w:lvlJc w:val="left"/>
      <w:pPr>
        <w:tabs>
          <w:tab w:val="left" w:pos="360"/>
        </w:tabs>
        <w:ind w:left="360" w:hanging="360"/>
      </w:pPr>
      <w:rPr>
        <w:color w:val="auto"/>
      </w:rPr>
    </w:lvl>
    <w:lvl w:ilvl="1">
      <w:start w:val="1"/>
      <w:numFmt w:val="decimal"/>
      <w:lvlRestart w:val="0"/>
      <w:isLgl/>
      <w:lvlText w:val="%1.%2."/>
      <w:lvlJc w:val="left"/>
      <w:pPr>
        <w:tabs>
          <w:tab w:val="left" w:pos="792"/>
        </w:tabs>
        <w:ind w:left="792" w:hanging="432"/>
      </w:pPr>
    </w:lvl>
    <w:lvl w:ilvl="2">
      <w:start w:val="2"/>
      <w:numFmt w:val="decimal"/>
      <w:lvlText w:val="%1.%2.%3."/>
      <w:lvlJc w:val="left"/>
      <w:pPr>
        <w:tabs>
          <w:tab w:val="left" w:pos="1440"/>
        </w:tabs>
        <w:ind w:left="1224" w:hanging="504"/>
      </w:pPr>
    </w:lvl>
    <w:lvl w:ilvl="3">
      <w:start w:val="1"/>
      <w:numFmt w:val="decimal"/>
      <w:lvlText w:val="%4"/>
      <w:lvlJc w:val="left"/>
      <w:pPr>
        <w:tabs>
          <w:tab w:val="left" w:pos="1728"/>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38" w15:restartNumberingAfterBreak="0">
    <w:nsid w:val="492D0DDB"/>
    <w:multiLevelType w:val="multilevel"/>
    <w:tmpl w:val="492D0DDB"/>
    <w:lvl w:ilvl="0">
      <w:numFmt w:val="bullet"/>
      <w:lvlText w:val="-"/>
      <w:lvlJc w:val="left"/>
      <w:pPr>
        <w:ind w:left="1260" w:hanging="360"/>
      </w:pPr>
      <w:rPr>
        <w:rFonts w:ascii="Calibri" w:eastAsiaTheme="minorHAnsi" w:hAnsi="Calibri" w:cs="Calibri"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39" w15:restartNumberingAfterBreak="0">
    <w:nsid w:val="4AFB3375"/>
    <w:multiLevelType w:val="singleLevel"/>
    <w:tmpl w:val="4AFB3375"/>
    <w:lvl w:ilvl="0">
      <w:start w:val="1"/>
      <w:numFmt w:val="decimal"/>
      <w:lvlText w:val="%1."/>
      <w:lvlJc w:val="left"/>
      <w:pPr>
        <w:tabs>
          <w:tab w:val="left" w:pos="360"/>
        </w:tabs>
        <w:ind w:left="360" w:hanging="360"/>
      </w:pPr>
    </w:lvl>
  </w:abstractNum>
  <w:abstractNum w:abstractNumId="40" w15:restartNumberingAfterBreak="0">
    <w:nsid w:val="4E9163B6"/>
    <w:multiLevelType w:val="multilevel"/>
    <w:tmpl w:val="4E9163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F203688"/>
    <w:multiLevelType w:val="multilevel"/>
    <w:tmpl w:val="4F2036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4D7132C"/>
    <w:multiLevelType w:val="multilevel"/>
    <w:tmpl w:val="54D7132C"/>
    <w:lvl w:ilvl="0">
      <w:start w:val="8"/>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b/>
        <w:bCs w:val="0"/>
        <w:sz w:val="24"/>
        <w:szCs w:val="24"/>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3" w15:restartNumberingAfterBreak="0">
    <w:nsid w:val="580630EE"/>
    <w:multiLevelType w:val="multilevel"/>
    <w:tmpl w:val="580630EE"/>
    <w:lvl w:ilvl="0">
      <w:start w:val="9"/>
      <w:numFmt w:val="decimal"/>
      <w:lvlText w:val="%1."/>
      <w:lvlJc w:val="left"/>
      <w:pPr>
        <w:tabs>
          <w:tab w:val="left" w:pos="360"/>
        </w:tabs>
        <w:ind w:left="360" w:hanging="360"/>
      </w:pPr>
    </w:lvl>
    <w:lvl w:ilvl="1">
      <w:start w:val="1"/>
      <w:numFmt w:val="decimal"/>
      <w:lvlRestart w:val="0"/>
      <w:isLgl/>
      <w:lvlText w:val="%1.%2."/>
      <w:lvlJc w:val="left"/>
      <w:pPr>
        <w:tabs>
          <w:tab w:val="left" w:pos="792"/>
        </w:tabs>
        <w:ind w:left="792" w:hanging="432"/>
      </w:pPr>
    </w:lvl>
    <w:lvl w:ilvl="2">
      <w:start w:val="2"/>
      <w:numFmt w:val="decimal"/>
      <w:lvlText w:val="%1.%2.%3."/>
      <w:lvlJc w:val="left"/>
      <w:pPr>
        <w:tabs>
          <w:tab w:val="left" w:pos="1440"/>
        </w:tabs>
        <w:ind w:left="1224" w:hanging="504"/>
      </w:pPr>
    </w:lvl>
    <w:lvl w:ilvl="3">
      <w:start w:val="1"/>
      <w:numFmt w:val="decimal"/>
      <w:lvlText w:val="%4"/>
      <w:lvlJc w:val="left"/>
      <w:pPr>
        <w:tabs>
          <w:tab w:val="left" w:pos="1728"/>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44" w15:restartNumberingAfterBreak="0">
    <w:nsid w:val="5A8D2BFC"/>
    <w:multiLevelType w:val="multilevel"/>
    <w:tmpl w:val="5A8D2BFC"/>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B330F6D"/>
    <w:multiLevelType w:val="multilevel"/>
    <w:tmpl w:val="5B330F6D"/>
    <w:lvl w:ilvl="0">
      <w:start w:val="1"/>
      <w:numFmt w:val="decimal"/>
      <w:lvlText w:val="%1."/>
      <w:lvlJc w:val="left"/>
      <w:pPr>
        <w:tabs>
          <w:tab w:val="left" w:pos="360"/>
        </w:tabs>
        <w:ind w:left="360" w:hanging="360"/>
      </w:pPr>
      <w:rPr>
        <w:rFonts w:hint="default"/>
      </w:rPr>
    </w:lvl>
    <w:lvl w:ilvl="1">
      <w:start w:val="6"/>
      <w:numFmt w:val="decimal"/>
      <w:isLgl/>
      <w:lvlText w:val="%1.%2"/>
      <w:lvlJc w:val="left"/>
      <w:pPr>
        <w:tabs>
          <w:tab w:val="left" w:pos="1231"/>
        </w:tabs>
        <w:ind w:left="1231" w:hanging="600"/>
      </w:pPr>
      <w:rPr>
        <w:rFonts w:hint="default"/>
      </w:rPr>
    </w:lvl>
    <w:lvl w:ilvl="2">
      <w:start w:val="3"/>
      <w:numFmt w:val="decimal"/>
      <w:isLgl/>
      <w:lvlText w:val="%1.%2.%3"/>
      <w:lvlJc w:val="left"/>
      <w:pPr>
        <w:tabs>
          <w:tab w:val="left" w:pos="1622"/>
        </w:tabs>
        <w:ind w:left="1622" w:hanging="720"/>
      </w:pPr>
      <w:rPr>
        <w:rFonts w:hint="default"/>
      </w:rPr>
    </w:lvl>
    <w:lvl w:ilvl="3">
      <w:start w:val="1"/>
      <w:numFmt w:val="decimal"/>
      <w:isLgl/>
      <w:lvlText w:val="%1.%2.%3.%4"/>
      <w:lvlJc w:val="left"/>
      <w:pPr>
        <w:tabs>
          <w:tab w:val="left" w:pos="1893"/>
        </w:tabs>
        <w:ind w:left="1893" w:hanging="720"/>
      </w:pPr>
      <w:rPr>
        <w:rFonts w:hint="default"/>
      </w:rPr>
    </w:lvl>
    <w:lvl w:ilvl="4">
      <w:start w:val="1"/>
      <w:numFmt w:val="decimal"/>
      <w:isLgl/>
      <w:lvlText w:val="%1.%2.%3.%4.%5"/>
      <w:lvlJc w:val="left"/>
      <w:pPr>
        <w:tabs>
          <w:tab w:val="left" w:pos="2524"/>
        </w:tabs>
        <w:ind w:left="2524" w:hanging="1080"/>
      </w:pPr>
      <w:rPr>
        <w:rFonts w:hint="default"/>
      </w:rPr>
    </w:lvl>
    <w:lvl w:ilvl="5">
      <w:start w:val="1"/>
      <w:numFmt w:val="decimal"/>
      <w:isLgl/>
      <w:lvlText w:val="%1.%2.%3.%4.%5.%6"/>
      <w:lvlJc w:val="left"/>
      <w:pPr>
        <w:tabs>
          <w:tab w:val="left" w:pos="2795"/>
        </w:tabs>
        <w:ind w:left="2795" w:hanging="1080"/>
      </w:pPr>
      <w:rPr>
        <w:rFonts w:hint="default"/>
      </w:rPr>
    </w:lvl>
    <w:lvl w:ilvl="6">
      <w:start w:val="1"/>
      <w:numFmt w:val="decimal"/>
      <w:isLgl/>
      <w:lvlText w:val="%1.%2.%3.%4.%5.%6.%7"/>
      <w:lvlJc w:val="left"/>
      <w:pPr>
        <w:tabs>
          <w:tab w:val="left" w:pos="3426"/>
        </w:tabs>
        <w:ind w:left="3426" w:hanging="1440"/>
      </w:pPr>
      <w:rPr>
        <w:rFonts w:hint="default"/>
      </w:rPr>
    </w:lvl>
    <w:lvl w:ilvl="7">
      <w:start w:val="1"/>
      <w:numFmt w:val="decimal"/>
      <w:isLgl/>
      <w:lvlText w:val="%1.%2.%3.%4.%5.%6.%7.%8"/>
      <w:lvlJc w:val="left"/>
      <w:pPr>
        <w:tabs>
          <w:tab w:val="left" w:pos="3697"/>
        </w:tabs>
        <w:ind w:left="3697" w:hanging="1440"/>
      </w:pPr>
      <w:rPr>
        <w:rFonts w:hint="default"/>
      </w:rPr>
    </w:lvl>
    <w:lvl w:ilvl="8">
      <w:start w:val="1"/>
      <w:numFmt w:val="decimal"/>
      <w:isLgl/>
      <w:lvlText w:val="%1.%2.%3.%4.%5.%6.%7.%8.%9"/>
      <w:lvlJc w:val="left"/>
      <w:pPr>
        <w:tabs>
          <w:tab w:val="left" w:pos="4328"/>
        </w:tabs>
        <w:ind w:left="4328" w:hanging="1800"/>
      </w:pPr>
      <w:rPr>
        <w:rFonts w:hint="default"/>
      </w:rPr>
    </w:lvl>
  </w:abstractNum>
  <w:abstractNum w:abstractNumId="46" w15:restartNumberingAfterBreak="0">
    <w:nsid w:val="5F7713F1"/>
    <w:multiLevelType w:val="multilevel"/>
    <w:tmpl w:val="5F7713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00021AE"/>
    <w:multiLevelType w:val="multilevel"/>
    <w:tmpl w:val="600021AE"/>
    <w:lvl w:ilvl="0">
      <w:start w:val="6"/>
      <w:numFmt w:val="decimal"/>
      <w:lvlText w:val="%1."/>
      <w:lvlJc w:val="left"/>
      <w:pPr>
        <w:tabs>
          <w:tab w:val="left" w:pos="360"/>
        </w:tabs>
        <w:ind w:left="360" w:hanging="360"/>
      </w:pPr>
      <w:rPr>
        <w:rFonts w:hint="default"/>
      </w:rPr>
    </w:lvl>
    <w:lvl w:ilvl="1">
      <w:start w:val="6"/>
      <w:numFmt w:val="decimal"/>
      <w:lvlText w:val="%1.%2."/>
      <w:lvlJc w:val="left"/>
      <w:pPr>
        <w:tabs>
          <w:tab w:val="left" w:pos="720"/>
        </w:tabs>
        <w:ind w:left="720" w:hanging="360"/>
      </w:pPr>
      <w:rPr>
        <w:rFonts w:hint="default"/>
      </w:rPr>
    </w:lvl>
    <w:lvl w:ilvl="2">
      <w:start w:val="1"/>
      <w:numFmt w:val="decimal"/>
      <w:lvlText w:val="%1.%2.%3."/>
      <w:lvlJc w:val="left"/>
      <w:pPr>
        <w:tabs>
          <w:tab w:val="left" w:pos="1440"/>
        </w:tabs>
        <w:ind w:left="1440" w:hanging="720"/>
      </w:pPr>
      <w:rPr>
        <w:rFonts w:hint="default"/>
      </w:rPr>
    </w:lvl>
    <w:lvl w:ilvl="3">
      <w:start w:val="1"/>
      <w:numFmt w:val="decimal"/>
      <w:lvlText w:val="%1.%2.%3.%4."/>
      <w:lvlJc w:val="left"/>
      <w:pPr>
        <w:tabs>
          <w:tab w:val="left" w:pos="1800"/>
        </w:tabs>
        <w:ind w:left="1800" w:hanging="720"/>
      </w:pPr>
      <w:rPr>
        <w:rFonts w:hint="default"/>
      </w:rPr>
    </w:lvl>
    <w:lvl w:ilvl="4">
      <w:start w:val="1"/>
      <w:numFmt w:val="decimal"/>
      <w:lvlText w:val="%1.%2.%3.%4.%5."/>
      <w:lvlJc w:val="left"/>
      <w:pPr>
        <w:tabs>
          <w:tab w:val="left" w:pos="2520"/>
        </w:tabs>
        <w:ind w:left="2520" w:hanging="1080"/>
      </w:pPr>
      <w:rPr>
        <w:rFonts w:hint="default"/>
      </w:rPr>
    </w:lvl>
    <w:lvl w:ilvl="5">
      <w:start w:val="1"/>
      <w:numFmt w:val="decimal"/>
      <w:lvlText w:val="%1.%2.%3.%4.%5.%6."/>
      <w:lvlJc w:val="left"/>
      <w:pPr>
        <w:tabs>
          <w:tab w:val="left" w:pos="2880"/>
        </w:tabs>
        <w:ind w:left="2880" w:hanging="1080"/>
      </w:pPr>
      <w:rPr>
        <w:rFonts w:hint="default"/>
      </w:rPr>
    </w:lvl>
    <w:lvl w:ilvl="6">
      <w:start w:val="1"/>
      <w:numFmt w:val="decimal"/>
      <w:lvlText w:val="%1.%2.%3.%4.%5.%6.%7."/>
      <w:lvlJc w:val="left"/>
      <w:pPr>
        <w:tabs>
          <w:tab w:val="left" w:pos="3600"/>
        </w:tabs>
        <w:ind w:left="3600" w:hanging="1440"/>
      </w:pPr>
      <w:rPr>
        <w:rFonts w:hint="default"/>
      </w:rPr>
    </w:lvl>
    <w:lvl w:ilvl="7">
      <w:start w:val="1"/>
      <w:numFmt w:val="decimal"/>
      <w:lvlText w:val="%1.%2.%3.%4.%5.%6.%7.%8."/>
      <w:lvlJc w:val="left"/>
      <w:pPr>
        <w:tabs>
          <w:tab w:val="left" w:pos="3960"/>
        </w:tabs>
        <w:ind w:left="3960" w:hanging="1440"/>
      </w:pPr>
      <w:rPr>
        <w:rFonts w:hint="default"/>
      </w:rPr>
    </w:lvl>
    <w:lvl w:ilvl="8">
      <w:start w:val="1"/>
      <w:numFmt w:val="decimal"/>
      <w:lvlText w:val="%1.%2.%3.%4.%5.%6.%7.%8.%9."/>
      <w:lvlJc w:val="left"/>
      <w:pPr>
        <w:tabs>
          <w:tab w:val="left" w:pos="4680"/>
        </w:tabs>
        <w:ind w:left="4680" w:hanging="1800"/>
      </w:pPr>
      <w:rPr>
        <w:rFonts w:hint="default"/>
      </w:rPr>
    </w:lvl>
  </w:abstractNum>
  <w:abstractNum w:abstractNumId="48" w15:restartNumberingAfterBreak="0">
    <w:nsid w:val="61F37893"/>
    <w:multiLevelType w:val="multilevel"/>
    <w:tmpl w:val="61F37893"/>
    <w:lvl w:ilvl="0">
      <w:start w:val="9"/>
      <w:numFmt w:val="decimal"/>
      <w:lvlText w:val="%1."/>
      <w:lvlJc w:val="left"/>
      <w:pPr>
        <w:ind w:left="681" w:hanging="540"/>
      </w:pPr>
      <w:rPr>
        <w:rFonts w:hint="default"/>
        <w:i w:val="0"/>
        <w:iCs/>
      </w:rPr>
    </w:lvl>
    <w:lvl w:ilvl="1">
      <w:start w:val="3"/>
      <w:numFmt w:val="decimal"/>
      <w:lvlText w:val="%1.%2."/>
      <w:lvlJc w:val="left"/>
      <w:pPr>
        <w:ind w:left="900" w:hanging="540"/>
      </w:pPr>
      <w:rPr>
        <w:rFonts w:hint="default"/>
        <w:i/>
      </w:rPr>
    </w:lvl>
    <w:lvl w:ilvl="2">
      <w:start w:val="4"/>
      <w:numFmt w:val="decimal"/>
      <w:lvlText w:val="%1.%2.%3."/>
      <w:lvlJc w:val="left"/>
      <w:pPr>
        <w:ind w:left="1440" w:hanging="720"/>
      </w:pPr>
      <w:rPr>
        <w:rFonts w:hint="default"/>
        <w:i w:val="0"/>
        <w:iCs/>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49" w15:restartNumberingAfterBreak="0">
    <w:nsid w:val="6660508D"/>
    <w:multiLevelType w:val="multilevel"/>
    <w:tmpl w:val="66605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84B63A8"/>
    <w:multiLevelType w:val="multilevel"/>
    <w:tmpl w:val="684B63A8"/>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51" w15:restartNumberingAfterBreak="0">
    <w:nsid w:val="68A67AF4"/>
    <w:multiLevelType w:val="singleLevel"/>
    <w:tmpl w:val="68A67AF4"/>
    <w:lvl w:ilvl="0">
      <w:start w:val="1"/>
      <w:numFmt w:val="bullet"/>
      <w:lvlText w:val=""/>
      <w:lvlJc w:val="left"/>
      <w:pPr>
        <w:tabs>
          <w:tab w:val="left" w:pos="360"/>
        </w:tabs>
        <w:ind w:left="360" w:hanging="360"/>
      </w:pPr>
      <w:rPr>
        <w:rFonts w:ascii="Symbol" w:hAnsi="Symbol" w:hint="default"/>
      </w:rPr>
    </w:lvl>
  </w:abstractNum>
  <w:abstractNum w:abstractNumId="52" w15:restartNumberingAfterBreak="0">
    <w:nsid w:val="68C92327"/>
    <w:multiLevelType w:val="multilevel"/>
    <w:tmpl w:val="68C92327"/>
    <w:lvl w:ilvl="0">
      <w:start w:val="1"/>
      <w:numFmt w:val="decimal"/>
      <w:pStyle w:val="godpip1"/>
      <w:lvlText w:val="%1."/>
      <w:lvlJc w:val="left"/>
      <w:pPr>
        <w:tabs>
          <w:tab w:val="left" w:pos="1260"/>
        </w:tabs>
        <w:ind w:left="1260" w:hanging="360"/>
      </w:pPr>
    </w:lvl>
    <w:lvl w:ilvl="1">
      <w:start w:val="6"/>
      <w:numFmt w:val="decimal"/>
      <w:isLgl/>
      <w:lvlText w:val="%1.%2"/>
      <w:lvlJc w:val="left"/>
      <w:pPr>
        <w:tabs>
          <w:tab w:val="left" w:pos="1500"/>
        </w:tabs>
        <w:ind w:left="1500" w:hanging="600"/>
      </w:pPr>
      <w:rPr>
        <w:rFonts w:hint="default"/>
      </w:rPr>
    </w:lvl>
    <w:lvl w:ilvl="2">
      <w:start w:val="2"/>
      <w:numFmt w:val="decimal"/>
      <w:isLgl/>
      <w:lvlText w:val="%1.%2.%3"/>
      <w:lvlJc w:val="left"/>
      <w:pPr>
        <w:tabs>
          <w:tab w:val="left" w:pos="1620"/>
        </w:tabs>
        <w:ind w:left="1620" w:hanging="720"/>
      </w:pPr>
      <w:rPr>
        <w:rFonts w:hint="default"/>
        <w:b w:val="0"/>
      </w:rPr>
    </w:lvl>
    <w:lvl w:ilvl="3">
      <w:start w:val="1"/>
      <w:numFmt w:val="decimal"/>
      <w:isLgl/>
      <w:lvlText w:val="%1.%2.%3.%4"/>
      <w:lvlJc w:val="left"/>
      <w:pPr>
        <w:tabs>
          <w:tab w:val="left" w:pos="1620"/>
        </w:tabs>
        <w:ind w:left="1620" w:hanging="720"/>
      </w:pPr>
      <w:rPr>
        <w:rFonts w:hint="default"/>
      </w:rPr>
    </w:lvl>
    <w:lvl w:ilvl="4">
      <w:start w:val="1"/>
      <w:numFmt w:val="decimal"/>
      <w:isLgl/>
      <w:lvlText w:val="%1.%2.%3.%4.%5"/>
      <w:lvlJc w:val="left"/>
      <w:pPr>
        <w:tabs>
          <w:tab w:val="left" w:pos="1980"/>
        </w:tabs>
        <w:ind w:left="1980" w:hanging="1080"/>
      </w:pPr>
      <w:rPr>
        <w:rFonts w:hint="default"/>
      </w:rPr>
    </w:lvl>
    <w:lvl w:ilvl="5">
      <w:start w:val="1"/>
      <w:numFmt w:val="decimal"/>
      <w:isLgl/>
      <w:lvlText w:val="%1.%2.%3.%4.%5.%6"/>
      <w:lvlJc w:val="left"/>
      <w:pPr>
        <w:tabs>
          <w:tab w:val="left" w:pos="1980"/>
        </w:tabs>
        <w:ind w:left="1980" w:hanging="1080"/>
      </w:pPr>
      <w:rPr>
        <w:rFonts w:hint="default"/>
      </w:rPr>
    </w:lvl>
    <w:lvl w:ilvl="6">
      <w:start w:val="1"/>
      <w:numFmt w:val="decimal"/>
      <w:isLgl/>
      <w:lvlText w:val="%1.%2.%3.%4.%5.%6.%7"/>
      <w:lvlJc w:val="left"/>
      <w:pPr>
        <w:tabs>
          <w:tab w:val="left" w:pos="2340"/>
        </w:tabs>
        <w:ind w:left="2340" w:hanging="1440"/>
      </w:pPr>
      <w:rPr>
        <w:rFonts w:hint="default"/>
      </w:rPr>
    </w:lvl>
    <w:lvl w:ilvl="7">
      <w:start w:val="1"/>
      <w:numFmt w:val="decimal"/>
      <w:isLgl/>
      <w:lvlText w:val="%1.%2.%3.%4.%5.%6.%7.%8"/>
      <w:lvlJc w:val="left"/>
      <w:pPr>
        <w:tabs>
          <w:tab w:val="left" w:pos="2340"/>
        </w:tabs>
        <w:ind w:left="2340" w:hanging="1440"/>
      </w:pPr>
      <w:rPr>
        <w:rFonts w:hint="default"/>
      </w:rPr>
    </w:lvl>
    <w:lvl w:ilvl="8">
      <w:start w:val="1"/>
      <w:numFmt w:val="decimal"/>
      <w:isLgl/>
      <w:lvlText w:val="%1.%2.%3.%4.%5.%6.%7.%8.%9"/>
      <w:lvlJc w:val="left"/>
      <w:pPr>
        <w:tabs>
          <w:tab w:val="left" w:pos="2700"/>
        </w:tabs>
        <w:ind w:left="2700" w:hanging="1800"/>
      </w:pPr>
      <w:rPr>
        <w:rFonts w:hint="default"/>
      </w:rPr>
    </w:lvl>
  </w:abstractNum>
  <w:abstractNum w:abstractNumId="53" w15:restartNumberingAfterBreak="0">
    <w:nsid w:val="690B05BD"/>
    <w:multiLevelType w:val="multilevel"/>
    <w:tmpl w:val="690B05BD"/>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6DD97C05"/>
    <w:multiLevelType w:val="multilevel"/>
    <w:tmpl w:val="6DD97C05"/>
    <w:lvl w:ilvl="0">
      <w:start w:val="8"/>
      <w:numFmt w:val="decimal"/>
      <w:lvlText w:val="%1."/>
      <w:lvlJc w:val="left"/>
      <w:pPr>
        <w:tabs>
          <w:tab w:val="left" w:pos="360"/>
        </w:tabs>
        <w:ind w:left="360" w:hanging="360"/>
      </w:pPr>
    </w:lvl>
    <w:lvl w:ilvl="1">
      <w:start w:val="1"/>
      <w:numFmt w:val="decimal"/>
      <w:lvlRestart w:val="0"/>
      <w:isLgl/>
      <w:lvlText w:val="%1.%2."/>
      <w:lvlJc w:val="left"/>
      <w:pPr>
        <w:tabs>
          <w:tab w:val="left" w:pos="792"/>
        </w:tabs>
        <w:ind w:left="792" w:hanging="432"/>
      </w:pPr>
    </w:lvl>
    <w:lvl w:ilvl="2">
      <w:start w:val="2"/>
      <w:numFmt w:val="decimal"/>
      <w:lvlText w:val="%1.%2.%3."/>
      <w:lvlJc w:val="left"/>
      <w:pPr>
        <w:tabs>
          <w:tab w:val="left" w:pos="1440"/>
        </w:tabs>
        <w:ind w:left="1224" w:hanging="504"/>
      </w:pPr>
    </w:lvl>
    <w:lvl w:ilvl="3">
      <w:start w:val="1"/>
      <w:numFmt w:val="decimal"/>
      <w:lvlText w:val="%4"/>
      <w:lvlJc w:val="left"/>
      <w:pPr>
        <w:tabs>
          <w:tab w:val="left" w:pos="1728"/>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55" w15:restartNumberingAfterBreak="0">
    <w:nsid w:val="72C67596"/>
    <w:multiLevelType w:val="multilevel"/>
    <w:tmpl w:val="72C67596"/>
    <w:lvl w:ilvl="0">
      <w:start w:val="1"/>
      <w:numFmt w:val="bullet"/>
      <w:lvlText w:val=""/>
      <w:lvlJc w:val="left"/>
      <w:pPr>
        <w:tabs>
          <w:tab w:val="left" w:pos="1065"/>
        </w:tabs>
        <w:ind w:left="794" w:hanging="89"/>
      </w:pPr>
      <w:rPr>
        <w:rFonts w:ascii="Symbol" w:hAnsi="Symbol" w:hint="default"/>
        <w:sz w:val="16"/>
        <w:szCs w:val="16"/>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6" w15:restartNumberingAfterBreak="0">
    <w:nsid w:val="79A45F7A"/>
    <w:multiLevelType w:val="multilevel"/>
    <w:tmpl w:val="79A45F7A"/>
    <w:lvl w:ilvl="0">
      <w:start w:val="1"/>
      <w:numFmt w:val="decimal"/>
      <w:lvlText w:val="%1."/>
      <w:lvlJc w:val="left"/>
      <w:pPr>
        <w:ind w:left="705" w:hanging="705"/>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7E427220"/>
    <w:multiLevelType w:val="multilevel"/>
    <w:tmpl w:val="7E427220"/>
    <w:lvl w:ilvl="0">
      <w:start w:val="1"/>
      <w:numFmt w:val="decimal"/>
      <w:pStyle w:val="godpip070811"/>
      <w:lvlText w:val="%1."/>
      <w:lvlJc w:val="left"/>
      <w:pPr>
        <w:tabs>
          <w:tab w:val="left" w:pos="360"/>
        </w:tabs>
        <w:ind w:left="360" w:hanging="360"/>
      </w:pPr>
      <w:rPr>
        <w:rFonts w:hint="default"/>
      </w:rPr>
    </w:lvl>
    <w:lvl w:ilvl="1">
      <w:start w:val="1"/>
      <w:numFmt w:val="decimal"/>
      <w:lvlText w:val="%1.%2."/>
      <w:lvlJc w:val="left"/>
      <w:pPr>
        <w:tabs>
          <w:tab w:val="left" w:pos="792"/>
        </w:tabs>
        <w:ind w:left="792" w:hanging="432"/>
      </w:pPr>
      <w:rPr>
        <w:rFonts w:hint="default"/>
      </w:rPr>
    </w:lvl>
    <w:lvl w:ilvl="2">
      <w:start w:val="1"/>
      <w:numFmt w:val="decimal"/>
      <w:lvlText w:val="%1.%2.%3."/>
      <w:lvlJc w:val="left"/>
      <w:pPr>
        <w:tabs>
          <w:tab w:val="left" w:pos="1440"/>
        </w:tabs>
        <w:ind w:left="1224" w:hanging="504"/>
      </w:pPr>
      <w:rPr>
        <w:rFonts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52"/>
  </w:num>
  <w:num w:numId="2">
    <w:abstractNumId w:val="34"/>
  </w:num>
  <w:num w:numId="3">
    <w:abstractNumId w:val="57"/>
  </w:num>
  <w:num w:numId="4">
    <w:abstractNumId w:val="25"/>
  </w:num>
  <w:num w:numId="5">
    <w:abstractNumId w:val="2"/>
  </w:num>
  <w:num w:numId="6">
    <w:abstractNumId w:val="3"/>
  </w:num>
  <w:num w:numId="7">
    <w:abstractNumId w:val="32"/>
  </w:num>
  <w:num w:numId="8">
    <w:abstractNumId w:val="15"/>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53"/>
  </w:num>
  <w:num w:numId="12">
    <w:abstractNumId w:val="21"/>
  </w:num>
  <w:num w:numId="13">
    <w:abstractNumId w:val="27"/>
  </w:num>
  <w:num w:numId="14">
    <w:abstractNumId w:val="26"/>
  </w:num>
  <w:num w:numId="15">
    <w:abstractNumId w:val="40"/>
  </w:num>
  <w:num w:numId="16">
    <w:abstractNumId w:val="18"/>
  </w:num>
  <w:num w:numId="17">
    <w:abstractNumId w:val="56"/>
  </w:num>
  <w:num w:numId="18">
    <w:abstractNumId w:val="16"/>
  </w:num>
  <w:num w:numId="19">
    <w:abstractNumId w:val="38"/>
  </w:num>
  <w:num w:numId="20">
    <w:abstractNumId w:val="20"/>
  </w:num>
  <w:num w:numId="21">
    <w:abstractNumId w:val="7"/>
  </w:num>
  <w:num w:numId="22">
    <w:abstractNumId w:val="31"/>
  </w:num>
  <w:num w:numId="23">
    <w:abstractNumId w:val="42"/>
  </w:num>
  <w:num w:numId="24">
    <w:abstractNumId w:val="15"/>
    <w:lvlOverride w:ilvl="0">
      <w:startOverride w:val="10"/>
    </w:lvlOverride>
    <w:lvlOverride w:ilvl="1">
      <w:startOverride w:val="1"/>
    </w:lvlOverride>
  </w:num>
  <w:num w:numId="25">
    <w:abstractNumId w:val="35"/>
  </w:num>
  <w:num w:numId="26">
    <w:abstractNumId w:val="14"/>
  </w:num>
  <w:num w:numId="27">
    <w:abstractNumId w:val="10"/>
  </w:num>
  <w:num w:numId="28">
    <w:abstractNumId w:val="39"/>
    <w:lvlOverride w:ilvl="0">
      <w:startOverride w:val="1"/>
    </w:lvlOverride>
  </w:num>
  <w:num w:numId="29">
    <w:abstractNumId w:val="6"/>
  </w:num>
  <w:num w:numId="30">
    <w:abstractNumId w:val="51"/>
  </w:num>
  <w:num w:numId="31">
    <w:abstractNumId w:val="36"/>
  </w:num>
  <w:num w:numId="32">
    <w:abstractNumId w:val="48"/>
  </w:num>
  <w:num w:numId="33">
    <w:abstractNumId w:val="45"/>
    <w:lvlOverride w:ilvl="0">
      <w:startOverride w:val="12"/>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num>
  <w:num w:numId="35">
    <w:abstractNumId w:val="12"/>
  </w:num>
  <w:num w:numId="36">
    <w:abstractNumId w:val="28"/>
  </w:num>
  <w:num w:numId="37">
    <w:abstractNumId w:val="4"/>
  </w:num>
  <w:num w:numId="38">
    <w:abstractNumId w:val="8"/>
  </w:num>
  <w:num w:numId="39">
    <w:abstractNumId w:val="0"/>
  </w:num>
  <w:num w:numId="40">
    <w:abstractNumId w:val="24"/>
  </w:num>
  <w:num w:numId="41">
    <w:abstractNumId w:val="19"/>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11"/>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54"/>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num>
  <w:num w:numId="54">
    <w:abstractNumId w:val="33"/>
  </w:num>
  <w:num w:numId="55">
    <w:abstractNumId w:val="30"/>
  </w:num>
  <w:num w:numId="56">
    <w:abstractNumId w:val="49"/>
  </w:num>
  <w:num w:numId="57">
    <w:abstractNumId w:val="1"/>
  </w:num>
  <w:num w:numId="58">
    <w:abstractNumId w:val="22"/>
  </w:num>
  <w:num w:numId="59">
    <w:abstractNumId w:val="13"/>
  </w:num>
  <w:num w:numId="60">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4B3"/>
    <w:rsid w:val="0000004B"/>
    <w:rsid w:val="000006EF"/>
    <w:rsid w:val="0000088D"/>
    <w:rsid w:val="0000114E"/>
    <w:rsid w:val="0000116B"/>
    <w:rsid w:val="000019B5"/>
    <w:rsid w:val="00002056"/>
    <w:rsid w:val="000031EA"/>
    <w:rsid w:val="00003566"/>
    <w:rsid w:val="0000401E"/>
    <w:rsid w:val="0000492D"/>
    <w:rsid w:val="000050E0"/>
    <w:rsid w:val="00005A7B"/>
    <w:rsid w:val="00005C3B"/>
    <w:rsid w:val="000060FA"/>
    <w:rsid w:val="00006375"/>
    <w:rsid w:val="00006793"/>
    <w:rsid w:val="000070D7"/>
    <w:rsid w:val="000104E9"/>
    <w:rsid w:val="00010D97"/>
    <w:rsid w:val="00012602"/>
    <w:rsid w:val="00012C53"/>
    <w:rsid w:val="00014991"/>
    <w:rsid w:val="00015280"/>
    <w:rsid w:val="0001679C"/>
    <w:rsid w:val="00017056"/>
    <w:rsid w:val="000172CD"/>
    <w:rsid w:val="00017A91"/>
    <w:rsid w:val="000200B0"/>
    <w:rsid w:val="00020B32"/>
    <w:rsid w:val="0002187C"/>
    <w:rsid w:val="000219D9"/>
    <w:rsid w:val="00021D73"/>
    <w:rsid w:val="0002224D"/>
    <w:rsid w:val="000229E3"/>
    <w:rsid w:val="00022D15"/>
    <w:rsid w:val="000242CB"/>
    <w:rsid w:val="000250AA"/>
    <w:rsid w:val="00025B73"/>
    <w:rsid w:val="00025DCF"/>
    <w:rsid w:val="000260A7"/>
    <w:rsid w:val="00026306"/>
    <w:rsid w:val="0002699F"/>
    <w:rsid w:val="00026A1B"/>
    <w:rsid w:val="00026B71"/>
    <w:rsid w:val="0003198B"/>
    <w:rsid w:val="00031AFE"/>
    <w:rsid w:val="0003320B"/>
    <w:rsid w:val="0003399F"/>
    <w:rsid w:val="00033A3F"/>
    <w:rsid w:val="00034FEC"/>
    <w:rsid w:val="000354C0"/>
    <w:rsid w:val="00035BDA"/>
    <w:rsid w:val="00035DA1"/>
    <w:rsid w:val="00036A13"/>
    <w:rsid w:val="00037070"/>
    <w:rsid w:val="000370CA"/>
    <w:rsid w:val="00037706"/>
    <w:rsid w:val="000378CA"/>
    <w:rsid w:val="00037BDA"/>
    <w:rsid w:val="0004031E"/>
    <w:rsid w:val="000412C4"/>
    <w:rsid w:val="00042D5B"/>
    <w:rsid w:val="00042EE4"/>
    <w:rsid w:val="00042FAA"/>
    <w:rsid w:val="000433A8"/>
    <w:rsid w:val="000438C9"/>
    <w:rsid w:val="00043D7D"/>
    <w:rsid w:val="0004467C"/>
    <w:rsid w:val="00044939"/>
    <w:rsid w:val="000449A4"/>
    <w:rsid w:val="00044CBF"/>
    <w:rsid w:val="0004555B"/>
    <w:rsid w:val="000464F7"/>
    <w:rsid w:val="0004690B"/>
    <w:rsid w:val="00047215"/>
    <w:rsid w:val="00047D16"/>
    <w:rsid w:val="00051465"/>
    <w:rsid w:val="0005197D"/>
    <w:rsid w:val="00051B9C"/>
    <w:rsid w:val="00052574"/>
    <w:rsid w:val="0005257A"/>
    <w:rsid w:val="000527D4"/>
    <w:rsid w:val="00052FA6"/>
    <w:rsid w:val="00054EED"/>
    <w:rsid w:val="00055490"/>
    <w:rsid w:val="000570A0"/>
    <w:rsid w:val="000573F4"/>
    <w:rsid w:val="000579D4"/>
    <w:rsid w:val="00057BD4"/>
    <w:rsid w:val="00060089"/>
    <w:rsid w:val="000600ED"/>
    <w:rsid w:val="00060CAF"/>
    <w:rsid w:val="0006123D"/>
    <w:rsid w:val="000614F1"/>
    <w:rsid w:val="0006194B"/>
    <w:rsid w:val="00064D34"/>
    <w:rsid w:val="0006536A"/>
    <w:rsid w:val="0006687C"/>
    <w:rsid w:val="00066A47"/>
    <w:rsid w:val="00067912"/>
    <w:rsid w:val="00071469"/>
    <w:rsid w:val="00071551"/>
    <w:rsid w:val="000720D5"/>
    <w:rsid w:val="00072631"/>
    <w:rsid w:val="00073578"/>
    <w:rsid w:val="00073B14"/>
    <w:rsid w:val="00073E47"/>
    <w:rsid w:val="00074D78"/>
    <w:rsid w:val="000755CE"/>
    <w:rsid w:val="00075CFF"/>
    <w:rsid w:val="00076B6D"/>
    <w:rsid w:val="00076D17"/>
    <w:rsid w:val="00077433"/>
    <w:rsid w:val="00081B81"/>
    <w:rsid w:val="00081D28"/>
    <w:rsid w:val="00082169"/>
    <w:rsid w:val="000826B3"/>
    <w:rsid w:val="00082EF8"/>
    <w:rsid w:val="000833CC"/>
    <w:rsid w:val="000835E0"/>
    <w:rsid w:val="000845CB"/>
    <w:rsid w:val="000845F2"/>
    <w:rsid w:val="00085142"/>
    <w:rsid w:val="00086C1E"/>
    <w:rsid w:val="000873D2"/>
    <w:rsid w:val="00087E2B"/>
    <w:rsid w:val="00090993"/>
    <w:rsid w:val="00090AD4"/>
    <w:rsid w:val="00091509"/>
    <w:rsid w:val="00091581"/>
    <w:rsid w:val="00091E7B"/>
    <w:rsid w:val="000921F0"/>
    <w:rsid w:val="000928C6"/>
    <w:rsid w:val="0009362B"/>
    <w:rsid w:val="00093A0F"/>
    <w:rsid w:val="00094629"/>
    <w:rsid w:val="00094FA6"/>
    <w:rsid w:val="00095535"/>
    <w:rsid w:val="00096430"/>
    <w:rsid w:val="000976D1"/>
    <w:rsid w:val="000A12C7"/>
    <w:rsid w:val="000A1A9D"/>
    <w:rsid w:val="000A2E4C"/>
    <w:rsid w:val="000A3031"/>
    <w:rsid w:val="000A515B"/>
    <w:rsid w:val="000A5162"/>
    <w:rsid w:val="000A5257"/>
    <w:rsid w:val="000A571F"/>
    <w:rsid w:val="000A58ED"/>
    <w:rsid w:val="000A673D"/>
    <w:rsid w:val="000A69E0"/>
    <w:rsid w:val="000A7121"/>
    <w:rsid w:val="000A7C07"/>
    <w:rsid w:val="000A7D5B"/>
    <w:rsid w:val="000B0098"/>
    <w:rsid w:val="000B0B27"/>
    <w:rsid w:val="000B1185"/>
    <w:rsid w:val="000B11F7"/>
    <w:rsid w:val="000B1B20"/>
    <w:rsid w:val="000B2A6C"/>
    <w:rsid w:val="000B398A"/>
    <w:rsid w:val="000B3E8F"/>
    <w:rsid w:val="000B465A"/>
    <w:rsid w:val="000B473F"/>
    <w:rsid w:val="000B4DAB"/>
    <w:rsid w:val="000B5500"/>
    <w:rsid w:val="000B7655"/>
    <w:rsid w:val="000B7933"/>
    <w:rsid w:val="000C13D3"/>
    <w:rsid w:val="000C1894"/>
    <w:rsid w:val="000C2DBF"/>
    <w:rsid w:val="000C2E14"/>
    <w:rsid w:val="000C34EF"/>
    <w:rsid w:val="000C565A"/>
    <w:rsid w:val="000C5B84"/>
    <w:rsid w:val="000C6665"/>
    <w:rsid w:val="000C68B5"/>
    <w:rsid w:val="000C7BBA"/>
    <w:rsid w:val="000D09EA"/>
    <w:rsid w:val="000D110A"/>
    <w:rsid w:val="000D1679"/>
    <w:rsid w:val="000D2738"/>
    <w:rsid w:val="000D297A"/>
    <w:rsid w:val="000D2A6D"/>
    <w:rsid w:val="000D2D16"/>
    <w:rsid w:val="000D39DE"/>
    <w:rsid w:val="000D3AED"/>
    <w:rsid w:val="000D438B"/>
    <w:rsid w:val="000D5843"/>
    <w:rsid w:val="000D6F45"/>
    <w:rsid w:val="000D746E"/>
    <w:rsid w:val="000D7F4C"/>
    <w:rsid w:val="000E10F1"/>
    <w:rsid w:val="000E1E11"/>
    <w:rsid w:val="000E22F6"/>
    <w:rsid w:val="000E3205"/>
    <w:rsid w:val="000E36BA"/>
    <w:rsid w:val="000E37EB"/>
    <w:rsid w:val="000E3994"/>
    <w:rsid w:val="000E3B91"/>
    <w:rsid w:val="000E4B23"/>
    <w:rsid w:val="000E5638"/>
    <w:rsid w:val="000E5EF1"/>
    <w:rsid w:val="000E6263"/>
    <w:rsid w:val="000F2307"/>
    <w:rsid w:val="000F2BD9"/>
    <w:rsid w:val="000F379C"/>
    <w:rsid w:val="000F388F"/>
    <w:rsid w:val="000F3C06"/>
    <w:rsid w:val="000F79CB"/>
    <w:rsid w:val="000F7F60"/>
    <w:rsid w:val="00100873"/>
    <w:rsid w:val="0010090F"/>
    <w:rsid w:val="00101249"/>
    <w:rsid w:val="00101FB7"/>
    <w:rsid w:val="001025B4"/>
    <w:rsid w:val="00102A8D"/>
    <w:rsid w:val="00102D62"/>
    <w:rsid w:val="00102FC4"/>
    <w:rsid w:val="00104FB0"/>
    <w:rsid w:val="00105178"/>
    <w:rsid w:val="001056EE"/>
    <w:rsid w:val="00107777"/>
    <w:rsid w:val="00107A0E"/>
    <w:rsid w:val="00107B0D"/>
    <w:rsid w:val="00110908"/>
    <w:rsid w:val="0011100E"/>
    <w:rsid w:val="00111A61"/>
    <w:rsid w:val="00111BA0"/>
    <w:rsid w:val="00112411"/>
    <w:rsid w:val="0011407C"/>
    <w:rsid w:val="00114C12"/>
    <w:rsid w:val="00116D2C"/>
    <w:rsid w:val="0011739E"/>
    <w:rsid w:val="00117686"/>
    <w:rsid w:val="00117E11"/>
    <w:rsid w:val="0012052B"/>
    <w:rsid w:val="00120ABE"/>
    <w:rsid w:val="00123FF9"/>
    <w:rsid w:val="00124490"/>
    <w:rsid w:val="00127A70"/>
    <w:rsid w:val="00127DC5"/>
    <w:rsid w:val="00130598"/>
    <w:rsid w:val="00130D91"/>
    <w:rsid w:val="00131414"/>
    <w:rsid w:val="00131FD5"/>
    <w:rsid w:val="0013382B"/>
    <w:rsid w:val="00133AF3"/>
    <w:rsid w:val="00134E1A"/>
    <w:rsid w:val="00137328"/>
    <w:rsid w:val="00137A19"/>
    <w:rsid w:val="00141314"/>
    <w:rsid w:val="0014266F"/>
    <w:rsid w:val="001427B3"/>
    <w:rsid w:val="001430CD"/>
    <w:rsid w:val="00143310"/>
    <w:rsid w:val="00144053"/>
    <w:rsid w:val="001448A3"/>
    <w:rsid w:val="00145064"/>
    <w:rsid w:val="00146663"/>
    <w:rsid w:val="00147E64"/>
    <w:rsid w:val="00150381"/>
    <w:rsid w:val="001516B9"/>
    <w:rsid w:val="001520C7"/>
    <w:rsid w:val="00152496"/>
    <w:rsid w:val="0015349E"/>
    <w:rsid w:val="0015450D"/>
    <w:rsid w:val="001545E5"/>
    <w:rsid w:val="0015471D"/>
    <w:rsid w:val="0015506D"/>
    <w:rsid w:val="0015616D"/>
    <w:rsid w:val="00156567"/>
    <w:rsid w:val="00156907"/>
    <w:rsid w:val="00157038"/>
    <w:rsid w:val="00157094"/>
    <w:rsid w:val="00157F25"/>
    <w:rsid w:val="001601AB"/>
    <w:rsid w:val="0016044E"/>
    <w:rsid w:val="00160C7E"/>
    <w:rsid w:val="0016113F"/>
    <w:rsid w:val="00162512"/>
    <w:rsid w:val="00163062"/>
    <w:rsid w:val="001638C1"/>
    <w:rsid w:val="00163A93"/>
    <w:rsid w:val="00163BC9"/>
    <w:rsid w:val="001644B9"/>
    <w:rsid w:val="00165B48"/>
    <w:rsid w:val="0016611A"/>
    <w:rsid w:val="00166763"/>
    <w:rsid w:val="00166E56"/>
    <w:rsid w:val="0016709D"/>
    <w:rsid w:val="001672AA"/>
    <w:rsid w:val="001673C1"/>
    <w:rsid w:val="0016794E"/>
    <w:rsid w:val="00170287"/>
    <w:rsid w:val="0017051B"/>
    <w:rsid w:val="00170BE1"/>
    <w:rsid w:val="00170EA5"/>
    <w:rsid w:val="0017245F"/>
    <w:rsid w:val="00172982"/>
    <w:rsid w:val="00172B2A"/>
    <w:rsid w:val="001739CE"/>
    <w:rsid w:val="00173F11"/>
    <w:rsid w:val="001741A0"/>
    <w:rsid w:val="001744BB"/>
    <w:rsid w:val="0017466E"/>
    <w:rsid w:val="0017590F"/>
    <w:rsid w:val="0017710C"/>
    <w:rsid w:val="00177455"/>
    <w:rsid w:val="001777E6"/>
    <w:rsid w:val="00177DA6"/>
    <w:rsid w:val="0018127E"/>
    <w:rsid w:val="00182108"/>
    <w:rsid w:val="00183024"/>
    <w:rsid w:val="00183711"/>
    <w:rsid w:val="00183D2E"/>
    <w:rsid w:val="00183EDA"/>
    <w:rsid w:val="001849AD"/>
    <w:rsid w:val="001849D8"/>
    <w:rsid w:val="00184FEB"/>
    <w:rsid w:val="00186098"/>
    <w:rsid w:val="00187156"/>
    <w:rsid w:val="001871E0"/>
    <w:rsid w:val="0018724A"/>
    <w:rsid w:val="0018734E"/>
    <w:rsid w:val="00187BC2"/>
    <w:rsid w:val="00190274"/>
    <w:rsid w:val="00190643"/>
    <w:rsid w:val="00190927"/>
    <w:rsid w:val="00190B2D"/>
    <w:rsid w:val="00192931"/>
    <w:rsid w:val="001933F0"/>
    <w:rsid w:val="00193CFA"/>
    <w:rsid w:val="00193F01"/>
    <w:rsid w:val="001944BE"/>
    <w:rsid w:val="0019550D"/>
    <w:rsid w:val="00195750"/>
    <w:rsid w:val="001965ED"/>
    <w:rsid w:val="0019692E"/>
    <w:rsid w:val="00196E28"/>
    <w:rsid w:val="00197686"/>
    <w:rsid w:val="001A0E9F"/>
    <w:rsid w:val="001A10AB"/>
    <w:rsid w:val="001A12C6"/>
    <w:rsid w:val="001A192B"/>
    <w:rsid w:val="001A240A"/>
    <w:rsid w:val="001A2942"/>
    <w:rsid w:val="001A2BAF"/>
    <w:rsid w:val="001A2F03"/>
    <w:rsid w:val="001A3295"/>
    <w:rsid w:val="001A3385"/>
    <w:rsid w:val="001A340B"/>
    <w:rsid w:val="001A3938"/>
    <w:rsid w:val="001A3C68"/>
    <w:rsid w:val="001A3D3F"/>
    <w:rsid w:val="001A61E3"/>
    <w:rsid w:val="001A6B32"/>
    <w:rsid w:val="001A75C9"/>
    <w:rsid w:val="001B1825"/>
    <w:rsid w:val="001B2ADB"/>
    <w:rsid w:val="001B2B3E"/>
    <w:rsid w:val="001B2C46"/>
    <w:rsid w:val="001B3A0D"/>
    <w:rsid w:val="001B3AF9"/>
    <w:rsid w:val="001B412E"/>
    <w:rsid w:val="001B778D"/>
    <w:rsid w:val="001B78BE"/>
    <w:rsid w:val="001C00BA"/>
    <w:rsid w:val="001C1608"/>
    <w:rsid w:val="001C1A32"/>
    <w:rsid w:val="001C1ED6"/>
    <w:rsid w:val="001C2029"/>
    <w:rsid w:val="001C216E"/>
    <w:rsid w:val="001C2457"/>
    <w:rsid w:val="001C2C6E"/>
    <w:rsid w:val="001C3499"/>
    <w:rsid w:val="001C4888"/>
    <w:rsid w:val="001C51A1"/>
    <w:rsid w:val="001C5390"/>
    <w:rsid w:val="001C547D"/>
    <w:rsid w:val="001C6BCC"/>
    <w:rsid w:val="001C6F67"/>
    <w:rsid w:val="001D0097"/>
    <w:rsid w:val="001D032A"/>
    <w:rsid w:val="001D1190"/>
    <w:rsid w:val="001D14D5"/>
    <w:rsid w:val="001D1F72"/>
    <w:rsid w:val="001D216D"/>
    <w:rsid w:val="001D2321"/>
    <w:rsid w:val="001D240C"/>
    <w:rsid w:val="001D38D4"/>
    <w:rsid w:val="001D39A3"/>
    <w:rsid w:val="001D433D"/>
    <w:rsid w:val="001D4909"/>
    <w:rsid w:val="001D493B"/>
    <w:rsid w:val="001D50C4"/>
    <w:rsid w:val="001D6D19"/>
    <w:rsid w:val="001D7241"/>
    <w:rsid w:val="001D759D"/>
    <w:rsid w:val="001D79C6"/>
    <w:rsid w:val="001E1010"/>
    <w:rsid w:val="001E2B56"/>
    <w:rsid w:val="001E32C3"/>
    <w:rsid w:val="001E4919"/>
    <w:rsid w:val="001E4B13"/>
    <w:rsid w:val="001E4F50"/>
    <w:rsid w:val="001E536A"/>
    <w:rsid w:val="001E6890"/>
    <w:rsid w:val="001E73CA"/>
    <w:rsid w:val="001E7A19"/>
    <w:rsid w:val="001F0D3F"/>
    <w:rsid w:val="001F125D"/>
    <w:rsid w:val="001F1462"/>
    <w:rsid w:val="001F1BF7"/>
    <w:rsid w:val="001F26C6"/>
    <w:rsid w:val="001F50CF"/>
    <w:rsid w:val="001F5A8B"/>
    <w:rsid w:val="001F6EB6"/>
    <w:rsid w:val="001F767E"/>
    <w:rsid w:val="00200BFC"/>
    <w:rsid w:val="00200E7F"/>
    <w:rsid w:val="0020207F"/>
    <w:rsid w:val="00202568"/>
    <w:rsid w:val="002036D7"/>
    <w:rsid w:val="0020460E"/>
    <w:rsid w:val="00204A2B"/>
    <w:rsid w:val="00204CEA"/>
    <w:rsid w:val="00204E01"/>
    <w:rsid w:val="0020553B"/>
    <w:rsid w:val="00206A46"/>
    <w:rsid w:val="002076D1"/>
    <w:rsid w:val="002079F2"/>
    <w:rsid w:val="0021051E"/>
    <w:rsid w:val="0021094F"/>
    <w:rsid w:val="00210D57"/>
    <w:rsid w:val="00210FD9"/>
    <w:rsid w:val="002115D7"/>
    <w:rsid w:val="00212059"/>
    <w:rsid w:val="0021286E"/>
    <w:rsid w:val="00212BF0"/>
    <w:rsid w:val="00212CE5"/>
    <w:rsid w:val="00213509"/>
    <w:rsid w:val="002145FE"/>
    <w:rsid w:val="002153D6"/>
    <w:rsid w:val="00217CB2"/>
    <w:rsid w:val="00220AE7"/>
    <w:rsid w:val="00222081"/>
    <w:rsid w:val="0022214B"/>
    <w:rsid w:val="0022218F"/>
    <w:rsid w:val="0022221E"/>
    <w:rsid w:val="00222D65"/>
    <w:rsid w:val="00224D35"/>
    <w:rsid w:val="0022563E"/>
    <w:rsid w:val="00225A01"/>
    <w:rsid w:val="002269BC"/>
    <w:rsid w:val="00227090"/>
    <w:rsid w:val="00227504"/>
    <w:rsid w:val="00227883"/>
    <w:rsid w:val="002301F7"/>
    <w:rsid w:val="00231172"/>
    <w:rsid w:val="00231F1A"/>
    <w:rsid w:val="00234DE4"/>
    <w:rsid w:val="00236CFF"/>
    <w:rsid w:val="00237840"/>
    <w:rsid w:val="00237C9A"/>
    <w:rsid w:val="002402F3"/>
    <w:rsid w:val="00240870"/>
    <w:rsid w:val="00240943"/>
    <w:rsid w:val="00241A91"/>
    <w:rsid w:val="00241F9B"/>
    <w:rsid w:val="00241FB6"/>
    <w:rsid w:val="00246100"/>
    <w:rsid w:val="002466C5"/>
    <w:rsid w:val="0024686C"/>
    <w:rsid w:val="00247996"/>
    <w:rsid w:val="002513AF"/>
    <w:rsid w:val="002516D2"/>
    <w:rsid w:val="00251808"/>
    <w:rsid w:val="00251DAF"/>
    <w:rsid w:val="002552A0"/>
    <w:rsid w:val="0025650C"/>
    <w:rsid w:val="00256870"/>
    <w:rsid w:val="00257CBF"/>
    <w:rsid w:val="002602AC"/>
    <w:rsid w:val="00260648"/>
    <w:rsid w:val="002609D2"/>
    <w:rsid w:val="00260B8C"/>
    <w:rsid w:val="0026140D"/>
    <w:rsid w:val="00261464"/>
    <w:rsid w:val="00261492"/>
    <w:rsid w:val="0026154D"/>
    <w:rsid w:val="00262F1D"/>
    <w:rsid w:val="00263108"/>
    <w:rsid w:val="00263E0F"/>
    <w:rsid w:val="002651AC"/>
    <w:rsid w:val="002674B2"/>
    <w:rsid w:val="00267531"/>
    <w:rsid w:val="00267664"/>
    <w:rsid w:val="0027136E"/>
    <w:rsid w:val="00271C0B"/>
    <w:rsid w:val="00275418"/>
    <w:rsid w:val="002763C8"/>
    <w:rsid w:val="002766E4"/>
    <w:rsid w:val="00277E36"/>
    <w:rsid w:val="00280447"/>
    <w:rsid w:val="002804C4"/>
    <w:rsid w:val="00280B3D"/>
    <w:rsid w:val="002814D9"/>
    <w:rsid w:val="00282EB3"/>
    <w:rsid w:val="002834F5"/>
    <w:rsid w:val="002839C5"/>
    <w:rsid w:val="0028431E"/>
    <w:rsid w:val="0028485D"/>
    <w:rsid w:val="00284C77"/>
    <w:rsid w:val="00285A2A"/>
    <w:rsid w:val="002863A0"/>
    <w:rsid w:val="002873C7"/>
    <w:rsid w:val="00287805"/>
    <w:rsid w:val="00287D36"/>
    <w:rsid w:val="00287D58"/>
    <w:rsid w:val="00290096"/>
    <w:rsid w:val="00290511"/>
    <w:rsid w:val="00290776"/>
    <w:rsid w:val="002909CE"/>
    <w:rsid w:val="00291199"/>
    <w:rsid w:val="00291A67"/>
    <w:rsid w:val="00291E2D"/>
    <w:rsid w:val="00292EFA"/>
    <w:rsid w:val="0029318F"/>
    <w:rsid w:val="00293B32"/>
    <w:rsid w:val="002950E6"/>
    <w:rsid w:val="002959C3"/>
    <w:rsid w:val="00295ADE"/>
    <w:rsid w:val="002964B4"/>
    <w:rsid w:val="00296830"/>
    <w:rsid w:val="002968FA"/>
    <w:rsid w:val="002971C9"/>
    <w:rsid w:val="002A0E22"/>
    <w:rsid w:val="002A0EFB"/>
    <w:rsid w:val="002A5376"/>
    <w:rsid w:val="002A58F7"/>
    <w:rsid w:val="002A5AAC"/>
    <w:rsid w:val="002A640C"/>
    <w:rsid w:val="002A6BAA"/>
    <w:rsid w:val="002A6EFE"/>
    <w:rsid w:val="002B00CA"/>
    <w:rsid w:val="002B0220"/>
    <w:rsid w:val="002B03C5"/>
    <w:rsid w:val="002B0423"/>
    <w:rsid w:val="002B12D8"/>
    <w:rsid w:val="002B16CA"/>
    <w:rsid w:val="002B1DFB"/>
    <w:rsid w:val="002B2B9D"/>
    <w:rsid w:val="002B2F1B"/>
    <w:rsid w:val="002B38F7"/>
    <w:rsid w:val="002B3C16"/>
    <w:rsid w:val="002B3D1B"/>
    <w:rsid w:val="002B50CD"/>
    <w:rsid w:val="002B5B2A"/>
    <w:rsid w:val="002B5F34"/>
    <w:rsid w:val="002B6200"/>
    <w:rsid w:val="002B6B34"/>
    <w:rsid w:val="002B6B4D"/>
    <w:rsid w:val="002C0DF4"/>
    <w:rsid w:val="002C148E"/>
    <w:rsid w:val="002C18A9"/>
    <w:rsid w:val="002C1A69"/>
    <w:rsid w:val="002C220D"/>
    <w:rsid w:val="002C2918"/>
    <w:rsid w:val="002C3247"/>
    <w:rsid w:val="002C4B48"/>
    <w:rsid w:val="002C5562"/>
    <w:rsid w:val="002C5DB0"/>
    <w:rsid w:val="002C6276"/>
    <w:rsid w:val="002C6BB2"/>
    <w:rsid w:val="002C78A8"/>
    <w:rsid w:val="002C7ABC"/>
    <w:rsid w:val="002C7F32"/>
    <w:rsid w:val="002D0F40"/>
    <w:rsid w:val="002D1472"/>
    <w:rsid w:val="002D1E4D"/>
    <w:rsid w:val="002D2404"/>
    <w:rsid w:val="002D2443"/>
    <w:rsid w:val="002D4356"/>
    <w:rsid w:val="002D514F"/>
    <w:rsid w:val="002D66B2"/>
    <w:rsid w:val="002D7173"/>
    <w:rsid w:val="002D745F"/>
    <w:rsid w:val="002E0808"/>
    <w:rsid w:val="002E1332"/>
    <w:rsid w:val="002E281C"/>
    <w:rsid w:val="002E3266"/>
    <w:rsid w:val="002E3626"/>
    <w:rsid w:val="002E4787"/>
    <w:rsid w:val="002E4813"/>
    <w:rsid w:val="002E5421"/>
    <w:rsid w:val="002E5880"/>
    <w:rsid w:val="002E597D"/>
    <w:rsid w:val="002E61D8"/>
    <w:rsid w:val="002E68E0"/>
    <w:rsid w:val="002E69CE"/>
    <w:rsid w:val="002E6D2C"/>
    <w:rsid w:val="002E772F"/>
    <w:rsid w:val="002F0107"/>
    <w:rsid w:val="002F05B3"/>
    <w:rsid w:val="002F10E2"/>
    <w:rsid w:val="002F1563"/>
    <w:rsid w:val="002F25EF"/>
    <w:rsid w:val="002F2646"/>
    <w:rsid w:val="002F2DAB"/>
    <w:rsid w:val="002F3344"/>
    <w:rsid w:val="002F3A0A"/>
    <w:rsid w:val="002F4F9E"/>
    <w:rsid w:val="002F626E"/>
    <w:rsid w:val="002F72B3"/>
    <w:rsid w:val="002F7695"/>
    <w:rsid w:val="002F7D9D"/>
    <w:rsid w:val="0030214A"/>
    <w:rsid w:val="00302CF4"/>
    <w:rsid w:val="0030491E"/>
    <w:rsid w:val="00305380"/>
    <w:rsid w:val="003054BD"/>
    <w:rsid w:val="0030575E"/>
    <w:rsid w:val="00305A3F"/>
    <w:rsid w:val="003064C9"/>
    <w:rsid w:val="003071D3"/>
    <w:rsid w:val="00307B64"/>
    <w:rsid w:val="00310174"/>
    <w:rsid w:val="0031078E"/>
    <w:rsid w:val="00310DC7"/>
    <w:rsid w:val="00311040"/>
    <w:rsid w:val="0031182F"/>
    <w:rsid w:val="003124C4"/>
    <w:rsid w:val="00314EDE"/>
    <w:rsid w:val="00315594"/>
    <w:rsid w:val="0031581D"/>
    <w:rsid w:val="0031583F"/>
    <w:rsid w:val="0031641C"/>
    <w:rsid w:val="00316A0A"/>
    <w:rsid w:val="00317687"/>
    <w:rsid w:val="0031774A"/>
    <w:rsid w:val="003177BD"/>
    <w:rsid w:val="00317800"/>
    <w:rsid w:val="00317CD7"/>
    <w:rsid w:val="00317DCE"/>
    <w:rsid w:val="00320073"/>
    <w:rsid w:val="00320272"/>
    <w:rsid w:val="00321498"/>
    <w:rsid w:val="00321708"/>
    <w:rsid w:val="003218B7"/>
    <w:rsid w:val="00321A8B"/>
    <w:rsid w:val="00321B07"/>
    <w:rsid w:val="00322096"/>
    <w:rsid w:val="003228EA"/>
    <w:rsid w:val="00322EFE"/>
    <w:rsid w:val="00323450"/>
    <w:rsid w:val="00324BA4"/>
    <w:rsid w:val="00325F5B"/>
    <w:rsid w:val="00326221"/>
    <w:rsid w:val="003315CB"/>
    <w:rsid w:val="00331731"/>
    <w:rsid w:val="00331E69"/>
    <w:rsid w:val="003326FF"/>
    <w:rsid w:val="00333059"/>
    <w:rsid w:val="003340EE"/>
    <w:rsid w:val="003342F3"/>
    <w:rsid w:val="003345AA"/>
    <w:rsid w:val="00334AAF"/>
    <w:rsid w:val="00335BBC"/>
    <w:rsid w:val="00336565"/>
    <w:rsid w:val="00336EAC"/>
    <w:rsid w:val="00336FF2"/>
    <w:rsid w:val="0033741F"/>
    <w:rsid w:val="003378F7"/>
    <w:rsid w:val="00337EEC"/>
    <w:rsid w:val="003404DA"/>
    <w:rsid w:val="00340A8F"/>
    <w:rsid w:val="0034277D"/>
    <w:rsid w:val="00342D4F"/>
    <w:rsid w:val="003434BF"/>
    <w:rsid w:val="0034515D"/>
    <w:rsid w:val="00345181"/>
    <w:rsid w:val="00345189"/>
    <w:rsid w:val="003464BB"/>
    <w:rsid w:val="00347F05"/>
    <w:rsid w:val="003506B8"/>
    <w:rsid w:val="00352BC6"/>
    <w:rsid w:val="0035325C"/>
    <w:rsid w:val="00356D03"/>
    <w:rsid w:val="0036021D"/>
    <w:rsid w:val="003614C1"/>
    <w:rsid w:val="00361856"/>
    <w:rsid w:val="00362798"/>
    <w:rsid w:val="00362B0E"/>
    <w:rsid w:val="00363382"/>
    <w:rsid w:val="003637E3"/>
    <w:rsid w:val="00364443"/>
    <w:rsid w:val="00364A4E"/>
    <w:rsid w:val="003654E2"/>
    <w:rsid w:val="0036550D"/>
    <w:rsid w:val="0036638F"/>
    <w:rsid w:val="00366A20"/>
    <w:rsid w:val="00366C9B"/>
    <w:rsid w:val="00366D6A"/>
    <w:rsid w:val="003676C8"/>
    <w:rsid w:val="00367D2C"/>
    <w:rsid w:val="0037206C"/>
    <w:rsid w:val="00372D27"/>
    <w:rsid w:val="00372D56"/>
    <w:rsid w:val="0037338F"/>
    <w:rsid w:val="0037363D"/>
    <w:rsid w:val="003743EF"/>
    <w:rsid w:val="0037484A"/>
    <w:rsid w:val="00375234"/>
    <w:rsid w:val="00375800"/>
    <w:rsid w:val="0037641C"/>
    <w:rsid w:val="003765A7"/>
    <w:rsid w:val="0037690F"/>
    <w:rsid w:val="003807E6"/>
    <w:rsid w:val="00380F80"/>
    <w:rsid w:val="00381F1D"/>
    <w:rsid w:val="003823DE"/>
    <w:rsid w:val="003823F0"/>
    <w:rsid w:val="003828BE"/>
    <w:rsid w:val="00382C67"/>
    <w:rsid w:val="00382D69"/>
    <w:rsid w:val="00383C02"/>
    <w:rsid w:val="00384D4D"/>
    <w:rsid w:val="00385A2D"/>
    <w:rsid w:val="00385BBE"/>
    <w:rsid w:val="00385F28"/>
    <w:rsid w:val="003862F8"/>
    <w:rsid w:val="003865CB"/>
    <w:rsid w:val="003867C5"/>
    <w:rsid w:val="00386ED4"/>
    <w:rsid w:val="00387016"/>
    <w:rsid w:val="003872F0"/>
    <w:rsid w:val="00390452"/>
    <w:rsid w:val="00390A49"/>
    <w:rsid w:val="003919E1"/>
    <w:rsid w:val="00393770"/>
    <w:rsid w:val="00393F42"/>
    <w:rsid w:val="00394F46"/>
    <w:rsid w:val="0039512A"/>
    <w:rsid w:val="0039562E"/>
    <w:rsid w:val="00395BC0"/>
    <w:rsid w:val="00395BD8"/>
    <w:rsid w:val="00397466"/>
    <w:rsid w:val="003A0118"/>
    <w:rsid w:val="003A06DF"/>
    <w:rsid w:val="003A0DCB"/>
    <w:rsid w:val="003A1B9A"/>
    <w:rsid w:val="003A1BA7"/>
    <w:rsid w:val="003A2298"/>
    <w:rsid w:val="003A24D8"/>
    <w:rsid w:val="003A2C6E"/>
    <w:rsid w:val="003A2E1A"/>
    <w:rsid w:val="003A33DE"/>
    <w:rsid w:val="003A3A07"/>
    <w:rsid w:val="003A3C9E"/>
    <w:rsid w:val="003A3DE5"/>
    <w:rsid w:val="003A4466"/>
    <w:rsid w:val="003A5431"/>
    <w:rsid w:val="003A5575"/>
    <w:rsid w:val="003A57F4"/>
    <w:rsid w:val="003A5C84"/>
    <w:rsid w:val="003A664E"/>
    <w:rsid w:val="003A685F"/>
    <w:rsid w:val="003A79D4"/>
    <w:rsid w:val="003B0E8D"/>
    <w:rsid w:val="003B0F76"/>
    <w:rsid w:val="003B1A93"/>
    <w:rsid w:val="003B1DD4"/>
    <w:rsid w:val="003B23CB"/>
    <w:rsid w:val="003B40AC"/>
    <w:rsid w:val="003B471F"/>
    <w:rsid w:val="003B5006"/>
    <w:rsid w:val="003B60F9"/>
    <w:rsid w:val="003B7D3D"/>
    <w:rsid w:val="003C10BF"/>
    <w:rsid w:val="003C11AE"/>
    <w:rsid w:val="003C32DA"/>
    <w:rsid w:val="003C36A1"/>
    <w:rsid w:val="003C3E84"/>
    <w:rsid w:val="003C41F1"/>
    <w:rsid w:val="003C545E"/>
    <w:rsid w:val="003C5657"/>
    <w:rsid w:val="003C578A"/>
    <w:rsid w:val="003C5FBA"/>
    <w:rsid w:val="003D0292"/>
    <w:rsid w:val="003D064C"/>
    <w:rsid w:val="003D0876"/>
    <w:rsid w:val="003D08E7"/>
    <w:rsid w:val="003D168F"/>
    <w:rsid w:val="003D1776"/>
    <w:rsid w:val="003D18D2"/>
    <w:rsid w:val="003D3424"/>
    <w:rsid w:val="003D3CF1"/>
    <w:rsid w:val="003D4784"/>
    <w:rsid w:val="003D6486"/>
    <w:rsid w:val="003D6B79"/>
    <w:rsid w:val="003D6C49"/>
    <w:rsid w:val="003D75E0"/>
    <w:rsid w:val="003E0182"/>
    <w:rsid w:val="003E1937"/>
    <w:rsid w:val="003E1A8F"/>
    <w:rsid w:val="003E2B93"/>
    <w:rsid w:val="003E34A0"/>
    <w:rsid w:val="003E43A7"/>
    <w:rsid w:val="003E4C8A"/>
    <w:rsid w:val="003E5065"/>
    <w:rsid w:val="003E5A42"/>
    <w:rsid w:val="003E5BCD"/>
    <w:rsid w:val="003E5BF1"/>
    <w:rsid w:val="003E5D07"/>
    <w:rsid w:val="003E5FC5"/>
    <w:rsid w:val="003E753E"/>
    <w:rsid w:val="003E7596"/>
    <w:rsid w:val="003E7763"/>
    <w:rsid w:val="003E7857"/>
    <w:rsid w:val="003F0144"/>
    <w:rsid w:val="003F075B"/>
    <w:rsid w:val="003F0AB8"/>
    <w:rsid w:val="003F169B"/>
    <w:rsid w:val="003F184A"/>
    <w:rsid w:val="003F2981"/>
    <w:rsid w:val="003F3A29"/>
    <w:rsid w:val="003F3B48"/>
    <w:rsid w:val="003F4141"/>
    <w:rsid w:val="003F417C"/>
    <w:rsid w:val="003F63BE"/>
    <w:rsid w:val="003F68AE"/>
    <w:rsid w:val="003F69EB"/>
    <w:rsid w:val="003F7D0B"/>
    <w:rsid w:val="004006C6"/>
    <w:rsid w:val="004016E5"/>
    <w:rsid w:val="00402E24"/>
    <w:rsid w:val="00402F17"/>
    <w:rsid w:val="004030EB"/>
    <w:rsid w:val="00405B25"/>
    <w:rsid w:val="00405DB5"/>
    <w:rsid w:val="004074D8"/>
    <w:rsid w:val="004074F5"/>
    <w:rsid w:val="00410A67"/>
    <w:rsid w:val="00411B27"/>
    <w:rsid w:val="00412919"/>
    <w:rsid w:val="00412F8A"/>
    <w:rsid w:val="00413E4C"/>
    <w:rsid w:val="00416F2F"/>
    <w:rsid w:val="004200DD"/>
    <w:rsid w:val="00421252"/>
    <w:rsid w:val="004216C9"/>
    <w:rsid w:val="00421B67"/>
    <w:rsid w:val="004222C5"/>
    <w:rsid w:val="00422536"/>
    <w:rsid w:val="00423C36"/>
    <w:rsid w:val="004245B9"/>
    <w:rsid w:val="0042487A"/>
    <w:rsid w:val="0042577D"/>
    <w:rsid w:val="00425FBB"/>
    <w:rsid w:val="00426261"/>
    <w:rsid w:val="00427638"/>
    <w:rsid w:val="00427F02"/>
    <w:rsid w:val="0043066C"/>
    <w:rsid w:val="00430C72"/>
    <w:rsid w:val="004310E5"/>
    <w:rsid w:val="00431326"/>
    <w:rsid w:val="00432276"/>
    <w:rsid w:val="00432A4E"/>
    <w:rsid w:val="0043314C"/>
    <w:rsid w:val="0043376C"/>
    <w:rsid w:val="00433F57"/>
    <w:rsid w:val="004347FD"/>
    <w:rsid w:val="00436C29"/>
    <w:rsid w:val="0043795E"/>
    <w:rsid w:val="00437BBA"/>
    <w:rsid w:val="00437E12"/>
    <w:rsid w:val="0044017E"/>
    <w:rsid w:val="00441357"/>
    <w:rsid w:val="0044240D"/>
    <w:rsid w:val="004425CE"/>
    <w:rsid w:val="0044289F"/>
    <w:rsid w:val="004443AC"/>
    <w:rsid w:val="00445484"/>
    <w:rsid w:val="004454FD"/>
    <w:rsid w:val="004455FD"/>
    <w:rsid w:val="00445934"/>
    <w:rsid w:val="00445B26"/>
    <w:rsid w:val="00446040"/>
    <w:rsid w:val="00446586"/>
    <w:rsid w:val="00446667"/>
    <w:rsid w:val="00446C74"/>
    <w:rsid w:val="0044755C"/>
    <w:rsid w:val="0045046A"/>
    <w:rsid w:val="00450556"/>
    <w:rsid w:val="00450B95"/>
    <w:rsid w:val="004514DB"/>
    <w:rsid w:val="00452D2D"/>
    <w:rsid w:val="00452DDD"/>
    <w:rsid w:val="00452ED0"/>
    <w:rsid w:val="0045547C"/>
    <w:rsid w:val="004559FA"/>
    <w:rsid w:val="00455DCC"/>
    <w:rsid w:val="004566AE"/>
    <w:rsid w:val="00457479"/>
    <w:rsid w:val="004606F6"/>
    <w:rsid w:val="0046113B"/>
    <w:rsid w:val="00463887"/>
    <w:rsid w:val="0046459B"/>
    <w:rsid w:val="00464647"/>
    <w:rsid w:val="004647D4"/>
    <w:rsid w:val="00464DCE"/>
    <w:rsid w:val="00466168"/>
    <w:rsid w:val="004666CD"/>
    <w:rsid w:val="00466C36"/>
    <w:rsid w:val="00467A5E"/>
    <w:rsid w:val="004708CA"/>
    <w:rsid w:val="004709EE"/>
    <w:rsid w:val="00471649"/>
    <w:rsid w:val="00471CE2"/>
    <w:rsid w:val="004720FD"/>
    <w:rsid w:val="004728FA"/>
    <w:rsid w:val="00474030"/>
    <w:rsid w:val="0047427D"/>
    <w:rsid w:val="004749B9"/>
    <w:rsid w:val="0047502A"/>
    <w:rsid w:val="00475FE4"/>
    <w:rsid w:val="004764FF"/>
    <w:rsid w:val="00477465"/>
    <w:rsid w:val="004778E9"/>
    <w:rsid w:val="00481C85"/>
    <w:rsid w:val="0048292E"/>
    <w:rsid w:val="00482C4F"/>
    <w:rsid w:val="00483C9F"/>
    <w:rsid w:val="0048434C"/>
    <w:rsid w:val="00484E15"/>
    <w:rsid w:val="0048608B"/>
    <w:rsid w:val="0048613B"/>
    <w:rsid w:val="004873C3"/>
    <w:rsid w:val="004874C9"/>
    <w:rsid w:val="00487522"/>
    <w:rsid w:val="00487BD5"/>
    <w:rsid w:val="00490914"/>
    <w:rsid w:val="00490B8E"/>
    <w:rsid w:val="004914B1"/>
    <w:rsid w:val="004926A6"/>
    <w:rsid w:val="00492B67"/>
    <w:rsid w:val="004933E5"/>
    <w:rsid w:val="00494997"/>
    <w:rsid w:val="00495071"/>
    <w:rsid w:val="004952A4"/>
    <w:rsid w:val="00496BA9"/>
    <w:rsid w:val="004976E2"/>
    <w:rsid w:val="004A1D84"/>
    <w:rsid w:val="004A25B0"/>
    <w:rsid w:val="004A33C9"/>
    <w:rsid w:val="004A3536"/>
    <w:rsid w:val="004A375D"/>
    <w:rsid w:val="004A3B4C"/>
    <w:rsid w:val="004A528D"/>
    <w:rsid w:val="004A5FE3"/>
    <w:rsid w:val="004A7057"/>
    <w:rsid w:val="004A765C"/>
    <w:rsid w:val="004A76DB"/>
    <w:rsid w:val="004A7A17"/>
    <w:rsid w:val="004A7A9C"/>
    <w:rsid w:val="004A7C07"/>
    <w:rsid w:val="004B0696"/>
    <w:rsid w:val="004B0AE5"/>
    <w:rsid w:val="004B104B"/>
    <w:rsid w:val="004B1241"/>
    <w:rsid w:val="004B1EF0"/>
    <w:rsid w:val="004B2E05"/>
    <w:rsid w:val="004B382E"/>
    <w:rsid w:val="004B50D7"/>
    <w:rsid w:val="004B523B"/>
    <w:rsid w:val="004B5D87"/>
    <w:rsid w:val="004B7168"/>
    <w:rsid w:val="004C050F"/>
    <w:rsid w:val="004C13E0"/>
    <w:rsid w:val="004C184C"/>
    <w:rsid w:val="004C27BF"/>
    <w:rsid w:val="004C2892"/>
    <w:rsid w:val="004C3BF3"/>
    <w:rsid w:val="004C5A7B"/>
    <w:rsid w:val="004C5FC5"/>
    <w:rsid w:val="004C6025"/>
    <w:rsid w:val="004C654C"/>
    <w:rsid w:val="004C6B98"/>
    <w:rsid w:val="004C75BD"/>
    <w:rsid w:val="004D118B"/>
    <w:rsid w:val="004D1490"/>
    <w:rsid w:val="004D16CA"/>
    <w:rsid w:val="004D2AB0"/>
    <w:rsid w:val="004D3AAA"/>
    <w:rsid w:val="004D549A"/>
    <w:rsid w:val="004D5BC3"/>
    <w:rsid w:val="004D7CC9"/>
    <w:rsid w:val="004E02ED"/>
    <w:rsid w:val="004E080B"/>
    <w:rsid w:val="004E0A47"/>
    <w:rsid w:val="004E0ECB"/>
    <w:rsid w:val="004E1105"/>
    <w:rsid w:val="004E18DF"/>
    <w:rsid w:val="004E1A3F"/>
    <w:rsid w:val="004E2EBD"/>
    <w:rsid w:val="004E42D4"/>
    <w:rsid w:val="004E4398"/>
    <w:rsid w:val="004E56B6"/>
    <w:rsid w:val="004E7DC3"/>
    <w:rsid w:val="004E7F87"/>
    <w:rsid w:val="004E7FF8"/>
    <w:rsid w:val="004F0ADE"/>
    <w:rsid w:val="004F0EFD"/>
    <w:rsid w:val="004F1362"/>
    <w:rsid w:val="004F3129"/>
    <w:rsid w:val="004F3BBF"/>
    <w:rsid w:val="004F3E15"/>
    <w:rsid w:val="004F3EF0"/>
    <w:rsid w:val="004F474B"/>
    <w:rsid w:val="004F4C5D"/>
    <w:rsid w:val="004F5847"/>
    <w:rsid w:val="004F58B0"/>
    <w:rsid w:val="004F7043"/>
    <w:rsid w:val="00500590"/>
    <w:rsid w:val="005009D5"/>
    <w:rsid w:val="00500F9B"/>
    <w:rsid w:val="005010B7"/>
    <w:rsid w:val="00502DA6"/>
    <w:rsid w:val="00502F8E"/>
    <w:rsid w:val="005042E3"/>
    <w:rsid w:val="005069CD"/>
    <w:rsid w:val="00510CEB"/>
    <w:rsid w:val="00511353"/>
    <w:rsid w:val="00511757"/>
    <w:rsid w:val="00511A41"/>
    <w:rsid w:val="00511B25"/>
    <w:rsid w:val="00511DE2"/>
    <w:rsid w:val="0051374D"/>
    <w:rsid w:val="00514D94"/>
    <w:rsid w:val="00514F2D"/>
    <w:rsid w:val="00515728"/>
    <w:rsid w:val="00520953"/>
    <w:rsid w:val="00521634"/>
    <w:rsid w:val="005232AE"/>
    <w:rsid w:val="005235A6"/>
    <w:rsid w:val="005237EF"/>
    <w:rsid w:val="00525EEC"/>
    <w:rsid w:val="00526400"/>
    <w:rsid w:val="0052651C"/>
    <w:rsid w:val="00526712"/>
    <w:rsid w:val="0052781A"/>
    <w:rsid w:val="005306D6"/>
    <w:rsid w:val="00530D89"/>
    <w:rsid w:val="00530E0C"/>
    <w:rsid w:val="0053184C"/>
    <w:rsid w:val="0053238E"/>
    <w:rsid w:val="00532730"/>
    <w:rsid w:val="0053399D"/>
    <w:rsid w:val="005349B7"/>
    <w:rsid w:val="005358A4"/>
    <w:rsid w:val="00535BB4"/>
    <w:rsid w:val="00536454"/>
    <w:rsid w:val="005368A2"/>
    <w:rsid w:val="00536F71"/>
    <w:rsid w:val="00540012"/>
    <w:rsid w:val="0054437A"/>
    <w:rsid w:val="00545FA2"/>
    <w:rsid w:val="00546B9C"/>
    <w:rsid w:val="0054719C"/>
    <w:rsid w:val="00547943"/>
    <w:rsid w:val="00547CA4"/>
    <w:rsid w:val="005509F8"/>
    <w:rsid w:val="00550AA3"/>
    <w:rsid w:val="00550AFF"/>
    <w:rsid w:val="005525C7"/>
    <w:rsid w:val="00552BC3"/>
    <w:rsid w:val="00552CFB"/>
    <w:rsid w:val="00552D09"/>
    <w:rsid w:val="00553CBE"/>
    <w:rsid w:val="00553E76"/>
    <w:rsid w:val="00554D53"/>
    <w:rsid w:val="00555A44"/>
    <w:rsid w:val="00556039"/>
    <w:rsid w:val="0055794C"/>
    <w:rsid w:val="00557BB1"/>
    <w:rsid w:val="00560F9A"/>
    <w:rsid w:val="0056202B"/>
    <w:rsid w:val="00562C59"/>
    <w:rsid w:val="0056416B"/>
    <w:rsid w:val="00564AC9"/>
    <w:rsid w:val="00565C45"/>
    <w:rsid w:val="00566534"/>
    <w:rsid w:val="005665FE"/>
    <w:rsid w:val="00567E7B"/>
    <w:rsid w:val="00571391"/>
    <w:rsid w:val="00571B02"/>
    <w:rsid w:val="005730FE"/>
    <w:rsid w:val="005735B4"/>
    <w:rsid w:val="005743E2"/>
    <w:rsid w:val="00574690"/>
    <w:rsid w:val="005756C5"/>
    <w:rsid w:val="00575D8E"/>
    <w:rsid w:val="00577370"/>
    <w:rsid w:val="00577584"/>
    <w:rsid w:val="005778C2"/>
    <w:rsid w:val="00580BF8"/>
    <w:rsid w:val="00580EB8"/>
    <w:rsid w:val="005814B7"/>
    <w:rsid w:val="00581974"/>
    <w:rsid w:val="00581CF1"/>
    <w:rsid w:val="0058222C"/>
    <w:rsid w:val="005824B3"/>
    <w:rsid w:val="00582E61"/>
    <w:rsid w:val="005833E4"/>
    <w:rsid w:val="0058368C"/>
    <w:rsid w:val="005837C0"/>
    <w:rsid w:val="0058460A"/>
    <w:rsid w:val="0058500C"/>
    <w:rsid w:val="00585162"/>
    <w:rsid w:val="005857B8"/>
    <w:rsid w:val="00585C68"/>
    <w:rsid w:val="00586193"/>
    <w:rsid w:val="00586652"/>
    <w:rsid w:val="00586D9A"/>
    <w:rsid w:val="00587991"/>
    <w:rsid w:val="00587A46"/>
    <w:rsid w:val="00587C21"/>
    <w:rsid w:val="005908B5"/>
    <w:rsid w:val="00590D40"/>
    <w:rsid w:val="0059175D"/>
    <w:rsid w:val="0059188F"/>
    <w:rsid w:val="00591FE2"/>
    <w:rsid w:val="005928B1"/>
    <w:rsid w:val="005945D7"/>
    <w:rsid w:val="00594BF7"/>
    <w:rsid w:val="00595320"/>
    <w:rsid w:val="005953A8"/>
    <w:rsid w:val="00595707"/>
    <w:rsid w:val="00595B52"/>
    <w:rsid w:val="00596E6D"/>
    <w:rsid w:val="00596FB9"/>
    <w:rsid w:val="0059705F"/>
    <w:rsid w:val="005973DE"/>
    <w:rsid w:val="00597508"/>
    <w:rsid w:val="00597934"/>
    <w:rsid w:val="005A0A4C"/>
    <w:rsid w:val="005A1208"/>
    <w:rsid w:val="005A31C6"/>
    <w:rsid w:val="005A3B57"/>
    <w:rsid w:val="005A3D7A"/>
    <w:rsid w:val="005A5DB4"/>
    <w:rsid w:val="005A5E32"/>
    <w:rsid w:val="005A670A"/>
    <w:rsid w:val="005A67A6"/>
    <w:rsid w:val="005A71B4"/>
    <w:rsid w:val="005B0523"/>
    <w:rsid w:val="005B0528"/>
    <w:rsid w:val="005B0DA0"/>
    <w:rsid w:val="005B0FD3"/>
    <w:rsid w:val="005B28AE"/>
    <w:rsid w:val="005B2C36"/>
    <w:rsid w:val="005B3E3D"/>
    <w:rsid w:val="005B6703"/>
    <w:rsid w:val="005B6FD4"/>
    <w:rsid w:val="005B7241"/>
    <w:rsid w:val="005B7363"/>
    <w:rsid w:val="005B7710"/>
    <w:rsid w:val="005B7DE1"/>
    <w:rsid w:val="005C012D"/>
    <w:rsid w:val="005C03D7"/>
    <w:rsid w:val="005C104B"/>
    <w:rsid w:val="005C19C6"/>
    <w:rsid w:val="005C2C6C"/>
    <w:rsid w:val="005C3614"/>
    <w:rsid w:val="005C375E"/>
    <w:rsid w:val="005C582A"/>
    <w:rsid w:val="005C59EA"/>
    <w:rsid w:val="005C5E02"/>
    <w:rsid w:val="005C6041"/>
    <w:rsid w:val="005C659F"/>
    <w:rsid w:val="005C69B8"/>
    <w:rsid w:val="005D0B05"/>
    <w:rsid w:val="005D0C76"/>
    <w:rsid w:val="005D1CA2"/>
    <w:rsid w:val="005D1ECC"/>
    <w:rsid w:val="005D2168"/>
    <w:rsid w:val="005D223A"/>
    <w:rsid w:val="005D4B06"/>
    <w:rsid w:val="005D5B4B"/>
    <w:rsid w:val="005D742E"/>
    <w:rsid w:val="005D7F10"/>
    <w:rsid w:val="005E0119"/>
    <w:rsid w:val="005E0CC5"/>
    <w:rsid w:val="005E27EE"/>
    <w:rsid w:val="005E3798"/>
    <w:rsid w:val="005E3FA1"/>
    <w:rsid w:val="005E5DA9"/>
    <w:rsid w:val="005E6110"/>
    <w:rsid w:val="005E6282"/>
    <w:rsid w:val="005E72CA"/>
    <w:rsid w:val="005E7430"/>
    <w:rsid w:val="005E7C51"/>
    <w:rsid w:val="005F2651"/>
    <w:rsid w:val="005F3A2A"/>
    <w:rsid w:val="005F4131"/>
    <w:rsid w:val="005F537C"/>
    <w:rsid w:val="005F5D3B"/>
    <w:rsid w:val="005F72B7"/>
    <w:rsid w:val="005F7959"/>
    <w:rsid w:val="005F7BFC"/>
    <w:rsid w:val="0060015A"/>
    <w:rsid w:val="0060097C"/>
    <w:rsid w:val="00600A05"/>
    <w:rsid w:val="00600B2A"/>
    <w:rsid w:val="00602E11"/>
    <w:rsid w:val="006031E0"/>
    <w:rsid w:val="00603BBB"/>
    <w:rsid w:val="0060409F"/>
    <w:rsid w:val="00604957"/>
    <w:rsid w:val="00605ADB"/>
    <w:rsid w:val="00606B7F"/>
    <w:rsid w:val="00607192"/>
    <w:rsid w:val="00607619"/>
    <w:rsid w:val="0060794F"/>
    <w:rsid w:val="00607C6E"/>
    <w:rsid w:val="00607F45"/>
    <w:rsid w:val="00611295"/>
    <w:rsid w:val="006112BD"/>
    <w:rsid w:val="00612C4E"/>
    <w:rsid w:val="006130B2"/>
    <w:rsid w:val="00613350"/>
    <w:rsid w:val="00613A39"/>
    <w:rsid w:val="00613CC1"/>
    <w:rsid w:val="00614072"/>
    <w:rsid w:val="00615A9C"/>
    <w:rsid w:val="006160BE"/>
    <w:rsid w:val="006202B8"/>
    <w:rsid w:val="00620A46"/>
    <w:rsid w:val="00620AE4"/>
    <w:rsid w:val="00621785"/>
    <w:rsid w:val="006239D6"/>
    <w:rsid w:val="00623BD0"/>
    <w:rsid w:val="006242C8"/>
    <w:rsid w:val="00624899"/>
    <w:rsid w:val="00626693"/>
    <w:rsid w:val="00626B9A"/>
    <w:rsid w:val="00626D5C"/>
    <w:rsid w:val="00627262"/>
    <w:rsid w:val="00630012"/>
    <w:rsid w:val="0063009D"/>
    <w:rsid w:val="006301FF"/>
    <w:rsid w:val="00630702"/>
    <w:rsid w:val="006318C9"/>
    <w:rsid w:val="006323FC"/>
    <w:rsid w:val="00632EFD"/>
    <w:rsid w:val="00632FB3"/>
    <w:rsid w:val="00633CA7"/>
    <w:rsid w:val="00634817"/>
    <w:rsid w:val="00634E09"/>
    <w:rsid w:val="00634EBA"/>
    <w:rsid w:val="00636A25"/>
    <w:rsid w:val="00637000"/>
    <w:rsid w:val="006374D3"/>
    <w:rsid w:val="006378A9"/>
    <w:rsid w:val="00640B55"/>
    <w:rsid w:val="006410D1"/>
    <w:rsid w:val="00641AE9"/>
    <w:rsid w:val="00642426"/>
    <w:rsid w:val="0064287D"/>
    <w:rsid w:val="00644C9F"/>
    <w:rsid w:val="00644F84"/>
    <w:rsid w:val="006455C6"/>
    <w:rsid w:val="00647256"/>
    <w:rsid w:val="00650AB0"/>
    <w:rsid w:val="00650FEF"/>
    <w:rsid w:val="00652007"/>
    <w:rsid w:val="0065250C"/>
    <w:rsid w:val="00652546"/>
    <w:rsid w:val="00653229"/>
    <w:rsid w:val="00653725"/>
    <w:rsid w:val="00653D2A"/>
    <w:rsid w:val="00656BED"/>
    <w:rsid w:val="00657273"/>
    <w:rsid w:val="00657E0A"/>
    <w:rsid w:val="006606C8"/>
    <w:rsid w:val="00660A91"/>
    <w:rsid w:val="0066281F"/>
    <w:rsid w:val="006633D8"/>
    <w:rsid w:val="00663523"/>
    <w:rsid w:val="00665449"/>
    <w:rsid w:val="00665BEE"/>
    <w:rsid w:val="00665DD5"/>
    <w:rsid w:val="006667CC"/>
    <w:rsid w:val="006669B4"/>
    <w:rsid w:val="00672633"/>
    <w:rsid w:val="00673A12"/>
    <w:rsid w:val="00673A35"/>
    <w:rsid w:val="00674319"/>
    <w:rsid w:val="00674D2B"/>
    <w:rsid w:val="00675889"/>
    <w:rsid w:val="00677504"/>
    <w:rsid w:val="00681F26"/>
    <w:rsid w:val="00682856"/>
    <w:rsid w:val="00683676"/>
    <w:rsid w:val="00684119"/>
    <w:rsid w:val="0068430A"/>
    <w:rsid w:val="00684EA5"/>
    <w:rsid w:val="0068612C"/>
    <w:rsid w:val="006866AE"/>
    <w:rsid w:val="00686C4C"/>
    <w:rsid w:val="0068720C"/>
    <w:rsid w:val="0068750D"/>
    <w:rsid w:val="006901FF"/>
    <w:rsid w:val="0069024D"/>
    <w:rsid w:val="006910EA"/>
    <w:rsid w:val="00691E9B"/>
    <w:rsid w:val="00691F1C"/>
    <w:rsid w:val="00693181"/>
    <w:rsid w:val="0069348D"/>
    <w:rsid w:val="00693579"/>
    <w:rsid w:val="00693591"/>
    <w:rsid w:val="00693DFF"/>
    <w:rsid w:val="00693E11"/>
    <w:rsid w:val="0069480B"/>
    <w:rsid w:val="00695ECA"/>
    <w:rsid w:val="006962D1"/>
    <w:rsid w:val="00696517"/>
    <w:rsid w:val="0069747F"/>
    <w:rsid w:val="006A0B10"/>
    <w:rsid w:val="006A14A1"/>
    <w:rsid w:val="006A1DC4"/>
    <w:rsid w:val="006A1FDF"/>
    <w:rsid w:val="006A23B7"/>
    <w:rsid w:val="006A37E2"/>
    <w:rsid w:val="006A3886"/>
    <w:rsid w:val="006A3A6A"/>
    <w:rsid w:val="006A54BB"/>
    <w:rsid w:val="006A55FB"/>
    <w:rsid w:val="006A5EC4"/>
    <w:rsid w:val="006A7AC9"/>
    <w:rsid w:val="006B0C98"/>
    <w:rsid w:val="006B0F5C"/>
    <w:rsid w:val="006B1D5C"/>
    <w:rsid w:val="006B2051"/>
    <w:rsid w:val="006B2295"/>
    <w:rsid w:val="006B2D15"/>
    <w:rsid w:val="006B3897"/>
    <w:rsid w:val="006B3A9B"/>
    <w:rsid w:val="006B53C7"/>
    <w:rsid w:val="006B59CA"/>
    <w:rsid w:val="006B5C17"/>
    <w:rsid w:val="006B6EDA"/>
    <w:rsid w:val="006C08B8"/>
    <w:rsid w:val="006C1F63"/>
    <w:rsid w:val="006C2FF0"/>
    <w:rsid w:val="006C3715"/>
    <w:rsid w:val="006C377B"/>
    <w:rsid w:val="006C3EB4"/>
    <w:rsid w:val="006C41D8"/>
    <w:rsid w:val="006C7B24"/>
    <w:rsid w:val="006D05AF"/>
    <w:rsid w:val="006D0631"/>
    <w:rsid w:val="006D0D48"/>
    <w:rsid w:val="006D1D4C"/>
    <w:rsid w:val="006D2620"/>
    <w:rsid w:val="006D2716"/>
    <w:rsid w:val="006D2BD5"/>
    <w:rsid w:val="006D4689"/>
    <w:rsid w:val="006D4D1B"/>
    <w:rsid w:val="006D4FDE"/>
    <w:rsid w:val="006D6CAE"/>
    <w:rsid w:val="006D6E2D"/>
    <w:rsid w:val="006D77BB"/>
    <w:rsid w:val="006D7B4B"/>
    <w:rsid w:val="006E24AD"/>
    <w:rsid w:val="006E29E7"/>
    <w:rsid w:val="006E29F9"/>
    <w:rsid w:val="006E3A5C"/>
    <w:rsid w:val="006E43DA"/>
    <w:rsid w:val="006E443C"/>
    <w:rsid w:val="006E4CF7"/>
    <w:rsid w:val="006E4FE8"/>
    <w:rsid w:val="006E53A1"/>
    <w:rsid w:val="006E5542"/>
    <w:rsid w:val="006E5552"/>
    <w:rsid w:val="006E6345"/>
    <w:rsid w:val="006E77E7"/>
    <w:rsid w:val="006E7BED"/>
    <w:rsid w:val="006E7D43"/>
    <w:rsid w:val="006F01D1"/>
    <w:rsid w:val="006F08D5"/>
    <w:rsid w:val="006F0A8B"/>
    <w:rsid w:val="006F2965"/>
    <w:rsid w:val="006F32BD"/>
    <w:rsid w:val="006F34CF"/>
    <w:rsid w:val="006F44C3"/>
    <w:rsid w:val="006F54B5"/>
    <w:rsid w:val="006F614C"/>
    <w:rsid w:val="006F6858"/>
    <w:rsid w:val="006F6A85"/>
    <w:rsid w:val="00700F69"/>
    <w:rsid w:val="007014C0"/>
    <w:rsid w:val="00701E2A"/>
    <w:rsid w:val="00703DFC"/>
    <w:rsid w:val="007049A4"/>
    <w:rsid w:val="00704C70"/>
    <w:rsid w:val="007057D4"/>
    <w:rsid w:val="007073C4"/>
    <w:rsid w:val="0070754A"/>
    <w:rsid w:val="00707E57"/>
    <w:rsid w:val="007100AA"/>
    <w:rsid w:val="007105DF"/>
    <w:rsid w:val="00710E5A"/>
    <w:rsid w:val="00711690"/>
    <w:rsid w:val="007164A2"/>
    <w:rsid w:val="00716FCB"/>
    <w:rsid w:val="00717688"/>
    <w:rsid w:val="0072031F"/>
    <w:rsid w:val="0072132D"/>
    <w:rsid w:val="00721657"/>
    <w:rsid w:val="00721F73"/>
    <w:rsid w:val="0072266D"/>
    <w:rsid w:val="00722D8D"/>
    <w:rsid w:val="00723964"/>
    <w:rsid w:val="00724D5E"/>
    <w:rsid w:val="00726FEA"/>
    <w:rsid w:val="0073063A"/>
    <w:rsid w:val="00731816"/>
    <w:rsid w:val="007330F9"/>
    <w:rsid w:val="00733672"/>
    <w:rsid w:val="00733E19"/>
    <w:rsid w:val="00734950"/>
    <w:rsid w:val="00734E76"/>
    <w:rsid w:val="0073587E"/>
    <w:rsid w:val="00735915"/>
    <w:rsid w:val="00735E02"/>
    <w:rsid w:val="007367B2"/>
    <w:rsid w:val="00736849"/>
    <w:rsid w:val="007372AF"/>
    <w:rsid w:val="00737CA6"/>
    <w:rsid w:val="00737DE5"/>
    <w:rsid w:val="00740F5E"/>
    <w:rsid w:val="0074272E"/>
    <w:rsid w:val="00744080"/>
    <w:rsid w:val="00744D04"/>
    <w:rsid w:val="0074515A"/>
    <w:rsid w:val="0074552D"/>
    <w:rsid w:val="00745DD9"/>
    <w:rsid w:val="007460E8"/>
    <w:rsid w:val="00746F09"/>
    <w:rsid w:val="00747056"/>
    <w:rsid w:val="007518AC"/>
    <w:rsid w:val="00751D6F"/>
    <w:rsid w:val="00752233"/>
    <w:rsid w:val="00752DAA"/>
    <w:rsid w:val="007531C7"/>
    <w:rsid w:val="00754798"/>
    <w:rsid w:val="007547F9"/>
    <w:rsid w:val="0075495B"/>
    <w:rsid w:val="00755019"/>
    <w:rsid w:val="007562D8"/>
    <w:rsid w:val="007563AF"/>
    <w:rsid w:val="007564BA"/>
    <w:rsid w:val="007569B6"/>
    <w:rsid w:val="00756A79"/>
    <w:rsid w:val="007570BE"/>
    <w:rsid w:val="0075768B"/>
    <w:rsid w:val="00762787"/>
    <w:rsid w:val="00762A1E"/>
    <w:rsid w:val="00762B2D"/>
    <w:rsid w:val="0076333A"/>
    <w:rsid w:val="00763509"/>
    <w:rsid w:val="00763DBB"/>
    <w:rsid w:val="007641D5"/>
    <w:rsid w:val="00764E2F"/>
    <w:rsid w:val="00765912"/>
    <w:rsid w:val="00765B57"/>
    <w:rsid w:val="0076717F"/>
    <w:rsid w:val="007677D2"/>
    <w:rsid w:val="00770008"/>
    <w:rsid w:val="007705CB"/>
    <w:rsid w:val="00770DD5"/>
    <w:rsid w:val="00770F82"/>
    <w:rsid w:val="0077118E"/>
    <w:rsid w:val="00772460"/>
    <w:rsid w:val="00774A84"/>
    <w:rsid w:val="00775CBC"/>
    <w:rsid w:val="007770BB"/>
    <w:rsid w:val="00777EED"/>
    <w:rsid w:val="007805AF"/>
    <w:rsid w:val="00780C8F"/>
    <w:rsid w:val="00780FCE"/>
    <w:rsid w:val="0078127E"/>
    <w:rsid w:val="00781D56"/>
    <w:rsid w:val="007820A4"/>
    <w:rsid w:val="00782427"/>
    <w:rsid w:val="007827FE"/>
    <w:rsid w:val="00783DCA"/>
    <w:rsid w:val="00786BBD"/>
    <w:rsid w:val="0078721A"/>
    <w:rsid w:val="00787362"/>
    <w:rsid w:val="00787A77"/>
    <w:rsid w:val="00790B03"/>
    <w:rsid w:val="0079194E"/>
    <w:rsid w:val="00791B83"/>
    <w:rsid w:val="00792B5F"/>
    <w:rsid w:val="00794454"/>
    <w:rsid w:val="00795205"/>
    <w:rsid w:val="00796715"/>
    <w:rsid w:val="00797497"/>
    <w:rsid w:val="00797656"/>
    <w:rsid w:val="00797D8D"/>
    <w:rsid w:val="007A0A98"/>
    <w:rsid w:val="007A1074"/>
    <w:rsid w:val="007A11BB"/>
    <w:rsid w:val="007A208D"/>
    <w:rsid w:val="007A2B6A"/>
    <w:rsid w:val="007A2E7A"/>
    <w:rsid w:val="007A305E"/>
    <w:rsid w:val="007A33F0"/>
    <w:rsid w:val="007A346F"/>
    <w:rsid w:val="007A39AB"/>
    <w:rsid w:val="007A4AE3"/>
    <w:rsid w:val="007A4E32"/>
    <w:rsid w:val="007A62F1"/>
    <w:rsid w:val="007A6C87"/>
    <w:rsid w:val="007A7930"/>
    <w:rsid w:val="007A7D5B"/>
    <w:rsid w:val="007B1860"/>
    <w:rsid w:val="007B4B0C"/>
    <w:rsid w:val="007B5016"/>
    <w:rsid w:val="007B53E0"/>
    <w:rsid w:val="007B56CE"/>
    <w:rsid w:val="007B5F50"/>
    <w:rsid w:val="007B73DE"/>
    <w:rsid w:val="007B7626"/>
    <w:rsid w:val="007B7B56"/>
    <w:rsid w:val="007C0293"/>
    <w:rsid w:val="007C03B7"/>
    <w:rsid w:val="007C05E3"/>
    <w:rsid w:val="007C07D0"/>
    <w:rsid w:val="007C0F34"/>
    <w:rsid w:val="007C2092"/>
    <w:rsid w:val="007C2537"/>
    <w:rsid w:val="007C2B28"/>
    <w:rsid w:val="007C55A4"/>
    <w:rsid w:val="007C578D"/>
    <w:rsid w:val="007C6433"/>
    <w:rsid w:val="007C6D38"/>
    <w:rsid w:val="007D0A98"/>
    <w:rsid w:val="007D0EC7"/>
    <w:rsid w:val="007D2162"/>
    <w:rsid w:val="007D380C"/>
    <w:rsid w:val="007D4746"/>
    <w:rsid w:val="007D5274"/>
    <w:rsid w:val="007D56D1"/>
    <w:rsid w:val="007D6130"/>
    <w:rsid w:val="007D6350"/>
    <w:rsid w:val="007D673F"/>
    <w:rsid w:val="007E0162"/>
    <w:rsid w:val="007E0A7D"/>
    <w:rsid w:val="007E30D3"/>
    <w:rsid w:val="007E3206"/>
    <w:rsid w:val="007E4055"/>
    <w:rsid w:val="007E4756"/>
    <w:rsid w:val="007E56B9"/>
    <w:rsid w:val="007E6E64"/>
    <w:rsid w:val="007E7082"/>
    <w:rsid w:val="007E74C7"/>
    <w:rsid w:val="007E7C27"/>
    <w:rsid w:val="007F17C5"/>
    <w:rsid w:val="007F1CD4"/>
    <w:rsid w:val="007F2260"/>
    <w:rsid w:val="007F2D28"/>
    <w:rsid w:val="007F2E98"/>
    <w:rsid w:val="007F30C8"/>
    <w:rsid w:val="007F3467"/>
    <w:rsid w:val="007F4255"/>
    <w:rsid w:val="007F5F1E"/>
    <w:rsid w:val="007F63E8"/>
    <w:rsid w:val="007F6C82"/>
    <w:rsid w:val="007F7B46"/>
    <w:rsid w:val="0080091C"/>
    <w:rsid w:val="008017C6"/>
    <w:rsid w:val="00801C41"/>
    <w:rsid w:val="0080251D"/>
    <w:rsid w:val="00802713"/>
    <w:rsid w:val="00804350"/>
    <w:rsid w:val="008047B3"/>
    <w:rsid w:val="008048A3"/>
    <w:rsid w:val="00804C2C"/>
    <w:rsid w:val="00806098"/>
    <w:rsid w:val="0080627D"/>
    <w:rsid w:val="00806CA6"/>
    <w:rsid w:val="008071ED"/>
    <w:rsid w:val="00813C17"/>
    <w:rsid w:val="00814D24"/>
    <w:rsid w:val="0081508D"/>
    <w:rsid w:val="00815362"/>
    <w:rsid w:val="00815CA2"/>
    <w:rsid w:val="00816E5A"/>
    <w:rsid w:val="00817C7A"/>
    <w:rsid w:val="00817FA9"/>
    <w:rsid w:val="008213EC"/>
    <w:rsid w:val="00821C1B"/>
    <w:rsid w:val="00821C63"/>
    <w:rsid w:val="008230E1"/>
    <w:rsid w:val="00823857"/>
    <w:rsid w:val="00823C19"/>
    <w:rsid w:val="00824160"/>
    <w:rsid w:val="0083226F"/>
    <w:rsid w:val="008338CF"/>
    <w:rsid w:val="00833BEE"/>
    <w:rsid w:val="00833E8B"/>
    <w:rsid w:val="008348D0"/>
    <w:rsid w:val="0083601E"/>
    <w:rsid w:val="008379D9"/>
    <w:rsid w:val="00837AA2"/>
    <w:rsid w:val="00841427"/>
    <w:rsid w:val="0084167B"/>
    <w:rsid w:val="008417BC"/>
    <w:rsid w:val="00841DFE"/>
    <w:rsid w:val="008433B7"/>
    <w:rsid w:val="00843623"/>
    <w:rsid w:val="008449FF"/>
    <w:rsid w:val="0084554F"/>
    <w:rsid w:val="008457D9"/>
    <w:rsid w:val="00846458"/>
    <w:rsid w:val="00847296"/>
    <w:rsid w:val="00847ED9"/>
    <w:rsid w:val="00850658"/>
    <w:rsid w:val="008519D1"/>
    <w:rsid w:val="00851B7C"/>
    <w:rsid w:val="00852755"/>
    <w:rsid w:val="008529C8"/>
    <w:rsid w:val="008532AB"/>
    <w:rsid w:val="0085481E"/>
    <w:rsid w:val="008558FD"/>
    <w:rsid w:val="00856920"/>
    <w:rsid w:val="00856EE6"/>
    <w:rsid w:val="008570CC"/>
    <w:rsid w:val="008575D3"/>
    <w:rsid w:val="00857712"/>
    <w:rsid w:val="008578C7"/>
    <w:rsid w:val="00860847"/>
    <w:rsid w:val="008609DE"/>
    <w:rsid w:val="00861337"/>
    <w:rsid w:val="008627C7"/>
    <w:rsid w:val="00862E17"/>
    <w:rsid w:val="00862F65"/>
    <w:rsid w:val="0086307B"/>
    <w:rsid w:val="00864400"/>
    <w:rsid w:val="0086560F"/>
    <w:rsid w:val="00866293"/>
    <w:rsid w:val="00867958"/>
    <w:rsid w:val="00867C1B"/>
    <w:rsid w:val="008704CE"/>
    <w:rsid w:val="0087199F"/>
    <w:rsid w:val="0087257E"/>
    <w:rsid w:val="00873201"/>
    <w:rsid w:val="00873643"/>
    <w:rsid w:val="008741D0"/>
    <w:rsid w:val="008760C1"/>
    <w:rsid w:val="0087643A"/>
    <w:rsid w:val="00876F69"/>
    <w:rsid w:val="00877D99"/>
    <w:rsid w:val="00881688"/>
    <w:rsid w:val="008816D8"/>
    <w:rsid w:val="00881ED3"/>
    <w:rsid w:val="008838CD"/>
    <w:rsid w:val="00883CE6"/>
    <w:rsid w:val="008851C0"/>
    <w:rsid w:val="00885346"/>
    <w:rsid w:val="008854D5"/>
    <w:rsid w:val="00890309"/>
    <w:rsid w:val="00890579"/>
    <w:rsid w:val="0089086E"/>
    <w:rsid w:val="00890BE7"/>
    <w:rsid w:val="0089110F"/>
    <w:rsid w:val="00891B5D"/>
    <w:rsid w:val="00892ABF"/>
    <w:rsid w:val="008935AD"/>
    <w:rsid w:val="008935F0"/>
    <w:rsid w:val="00893FFF"/>
    <w:rsid w:val="00894628"/>
    <w:rsid w:val="008949E3"/>
    <w:rsid w:val="00894A1A"/>
    <w:rsid w:val="00895B98"/>
    <w:rsid w:val="008969CF"/>
    <w:rsid w:val="00896AA0"/>
    <w:rsid w:val="00896D54"/>
    <w:rsid w:val="00896EB0"/>
    <w:rsid w:val="00896F9D"/>
    <w:rsid w:val="00897DC5"/>
    <w:rsid w:val="008A0ED5"/>
    <w:rsid w:val="008A0F25"/>
    <w:rsid w:val="008A38C2"/>
    <w:rsid w:val="008A3B5C"/>
    <w:rsid w:val="008A41CF"/>
    <w:rsid w:val="008A53FB"/>
    <w:rsid w:val="008A58B7"/>
    <w:rsid w:val="008A5D25"/>
    <w:rsid w:val="008A630C"/>
    <w:rsid w:val="008A64CD"/>
    <w:rsid w:val="008A67CA"/>
    <w:rsid w:val="008A7979"/>
    <w:rsid w:val="008A7E72"/>
    <w:rsid w:val="008B04E3"/>
    <w:rsid w:val="008B1493"/>
    <w:rsid w:val="008B2321"/>
    <w:rsid w:val="008B2DC6"/>
    <w:rsid w:val="008B30D4"/>
    <w:rsid w:val="008B3214"/>
    <w:rsid w:val="008B49C3"/>
    <w:rsid w:val="008B4D33"/>
    <w:rsid w:val="008B6D36"/>
    <w:rsid w:val="008C0611"/>
    <w:rsid w:val="008C27B1"/>
    <w:rsid w:val="008C2987"/>
    <w:rsid w:val="008C2C99"/>
    <w:rsid w:val="008C439E"/>
    <w:rsid w:val="008C4460"/>
    <w:rsid w:val="008C4D4D"/>
    <w:rsid w:val="008C5D08"/>
    <w:rsid w:val="008C6191"/>
    <w:rsid w:val="008C6806"/>
    <w:rsid w:val="008C7ACA"/>
    <w:rsid w:val="008C7C31"/>
    <w:rsid w:val="008D040B"/>
    <w:rsid w:val="008D0E5A"/>
    <w:rsid w:val="008D1851"/>
    <w:rsid w:val="008D1CC1"/>
    <w:rsid w:val="008D23A6"/>
    <w:rsid w:val="008D29C0"/>
    <w:rsid w:val="008D38C9"/>
    <w:rsid w:val="008D3B92"/>
    <w:rsid w:val="008D4516"/>
    <w:rsid w:val="008D4ECC"/>
    <w:rsid w:val="008D54DE"/>
    <w:rsid w:val="008D5FD2"/>
    <w:rsid w:val="008D7177"/>
    <w:rsid w:val="008D720F"/>
    <w:rsid w:val="008E09CF"/>
    <w:rsid w:val="008E09FC"/>
    <w:rsid w:val="008E2BA1"/>
    <w:rsid w:val="008E2DEA"/>
    <w:rsid w:val="008E3101"/>
    <w:rsid w:val="008E32F5"/>
    <w:rsid w:val="008E39A3"/>
    <w:rsid w:val="008E4F4D"/>
    <w:rsid w:val="008E5334"/>
    <w:rsid w:val="008E5C2B"/>
    <w:rsid w:val="008E6748"/>
    <w:rsid w:val="008E67A5"/>
    <w:rsid w:val="008E6C68"/>
    <w:rsid w:val="008E7733"/>
    <w:rsid w:val="008E7B14"/>
    <w:rsid w:val="008E7D2E"/>
    <w:rsid w:val="008F0277"/>
    <w:rsid w:val="008F0B61"/>
    <w:rsid w:val="008F1036"/>
    <w:rsid w:val="008F15A6"/>
    <w:rsid w:val="008F1EEC"/>
    <w:rsid w:val="008F24CC"/>
    <w:rsid w:val="008F3ADC"/>
    <w:rsid w:val="008F50FA"/>
    <w:rsid w:val="008F52F5"/>
    <w:rsid w:val="008F5ED0"/>
    <w:rsid w:val="008F6281"/>
    <w:rsid w:val="008F6E2A"/>
    <w:rsid w:val="008F7507"/>
    <w:rsid w:val="008F75C4"/>
    <w:rsid w:val="00901704"/>
    <w:rsid w:val="00901BBE"/>
    <w:rsid w:val="00902E47"/>
    <w:rsid w:val="00904C51"/>
    <w:rsid w:val="00904C91"/>
    <w:rsid w:val="00904E62"/>
    <w:rsid w:val="00907CC9"/>
    <w:rsid w:val="00907EA5"/>
    <w:rsid w:val="009100C4"/>
    <w:rsid w:val="0091094E"/>
    <w:rsid w:val="00910E16"/>
    <w:rsid w:val="009115E7"/>
    <w:rsid w:val="0091423E"/>
    <w:rsid w:val="00914A4B"/>
    <w:rsid w:val="0091581E"/>
    <w:rsid w:val="00917795"/>
    <w:rsid w:val="00920834"/>
    <w:rsid w:val="009224C2"/>
    <w:rsid w:val="009228FD"/>
    <w:rsid w:val="00922A38"/>
    <w:rsid w:val="0092447E"/>
    <w:rsid w:val="009244FB"/>
    <w:rsid w:val="009245CE"/>
    <w:rsid w:val="00926699"/>
    <w:rsid w:val="00926BD1"/>
    <w:rsid w:val="0092717A"/>
    <w:rsid w:val="00930607"/>
    <w:rsid w:val="009316C9"/>
    <w:rsid w:val="00931CCB"/>
    <w:rsid w:val="00932136"/>
    <w:rsid w:val="0093217B"/>
    <w:rsid w:val="00933336"/>
    <w:rsid w:val="009349BC"/>
    <w:rsid w:val="00936EA1"/>
    <w:rsid w:val="00936F68"/>
    <w:rsid w:val="009372BB"/>
    <w:rsid w:val="00941323"/>
    <w:rsid w:val="0094169B"/>
    <w:rsid w:val="00941B08"/>
    <w:rsid w:val="00943490"/>
    <w:rsid w:val="009446E3"/>
    <w:rsid w:val="00944EAE"/>
    <w:rsid w:val="00946A85"/>
    <w:rsid w:val="00950FCA"/>
    <w:rsid w:val="00951B60"/>
    <w:rsid w:val="00952405"/>
    <w:rsid w:val="009525FC"/>
    <w:rsid w:val="00953602"/>
    <w:rsid w:val="0095460E"/>
    <w:rsid w:val="00954AB9"/>
    <w:rsid w:val="00954C57"/>
    <w:rsid w:val="00954C67"/>
    <w:rsid w:val="00954E2C"/>
    <w:rsid w:val="0095508E"/>
    <w:rsid w:val="00955C0A"/>
    <w:rsid w:val="0095604F"/>
    <w:rsid w:val="0096127F"/>
    <w:rsid w:val="00961D06"/>
    <w:rsid w:val="009627AE"/>
    <w:rsid w:val="009639F1"/>
    <w:rsid w:val="00963A74"/>
    <w:rsid w:val="009648C9"/>
    <w:rsid w:val="00964BA4"/>
    <w:rsid w:val="00967D1C"/>
    <w:rsid w:val="00970382"/>
    <w:rsid w:val="00970A76"/>
    <w:rsid w:val="00970C0C"/>
    <w:rsid w:val="009721B4"/>
    <w:rsid w:val="00972416"/>
    <w:rsid w:val="00972A39"/>
    <w:rsid w:val="009744A4"/>
    <w:rsid w:val="009748CD"/>
    <w:rsid w:val="009756E9"/>
    <w:rsid w:val="0097590E"/>
    <w:rsid w:val="00976B44"/>
    <w:rsid w:val="00976CA4"/>
    <w:rsid w:val="00977ACF"/>
    <w:rsid w:val="00980326"/>
    <w:rsid w:val="00980517"/>
    <w:rsid w:val="00980679"/>
    <w:rsid w:val="009809C1"/>
    <w:rsid w:val="00981608"/>
    <w:rsid w:val="00981754"/>
    <w:rsid w:val="00981A42"/>
    <w:rsid w:val="00982333"/>
    <w:rsid w:val="0098316D"/>
    <w:rsid w:val="00983780"/>
    <w:rsid w:val="00983F6A"/>
    <w:rsid w:val="00985522"/>
    <w:rsid w:val="0098601E"/>
    <w:rsid w:val="0098698C"/>
    <w:rsid w:val="00986E81"/>
    <w:rsid w:val="0098767A"/>
    <w:rsid w:val="00987F52"/>
    <w:rsid w:val="00990DBF"/>
    <w:rsid w:val="0099269E"/>
    <w:rsid w:val="009926C9"/>
    <w:rsid w:val="00993226"/>
    <w:rsid w:val="009943CB"/>
    <w:rsid w:val="009947BF"/>
    <w:rsid w:val="0099489B"/>
    <w:rsid w:val="00995AE6"/>
    <w:rsid w:val="00995EDF"/>
    <w:rsid w:val="00996DD3"/>
    <w:rsid w:val="00997623"/>
    <w:rsid w:val="009A121B"/>
    <w:rsid w:val="009A194B"/>
    <w:rsid w:val="009A25BE"/>
    <w:rsid w:val="009A2800"/>
    <w:rsid w:val="009A289A"/>
    <w:rsid w:val="009A28E2"/>
    <w:rsid w:val="009A4B77"/>
    <w:rsid w:val="009A6031"/>
    <w:rsid w:val="009A69C5"/>
    <w:rsid w:val="009A7923"/>
    <w:rsid w:val="009A7C0D"/>
    <w:rsid w:val="009B015A"/>
    <w:rsid w:val="009B0425"/>
    <w:rsid w:val="009B3C8C"/>
    <w:rsid w:val="009B3F46"/>
    <w:rsid w:val="009B456D"/>
    <w:rsid w:val="009B4DBF"/>
    <w:rsid w:val="009B507C"/>
    <w:rsid w:val="009B5591"/>
    <w:rsid w:val="009B62A3"/>
    <w:rsid w:val="009B7D48"/>
    <w:rsid w:val="009C11E5"/>
    <w:rsid w:val="009C1365"/>
    <w:rsid w:val="009C1E5E"/>
    <w:rsid w:val="009C1E60"/>
    <w:rsid w:val="009C29DE"/>
    <w:rsid w:val="009C2C7A"/>
    <w:rsid w:val="009C43C5"/>
    <w:rsid w:val="009C52AB"/>
    <w:rsid w:val="009C5EBD"/>
    <w:rsid w:val="009C5F1F"/>
    <w:rsid w:val="009C6095"/>
    <w:rsid w:val="009C6659"/>
    <w:rsid w:val="009C6A4B"/>
    <w:rsid w:val="009D1A80"/>
    <w:rsid w:val="009D1FE2"/>
    <w:rsid w:val="009D2EF6"/>
    <w:rsid w:val="009D2FF9"/>
    <w:rsid w:val="009D2FFC"/>
    <w:rsid w:val="009D35D5"/>
    <w:rsid w:val="009D36DA"/>
    <w:rsid w:val="009D3CA4"/>
    <w:rsid w:val="009D47A9"/>
    <w:rsid w:val="009D547E"/>
    <w:rsid w:val="009D57EE"/>
    <w:rsid w:val="009D64E2"/>
    <w:rsid w:val="009D6A96"/>
    <w:rsid w:val="009D6E5E"/>
    <w:rsid w:val="009D75ED"/>
    <w:rsid w:val="009D79E9"/>
    <w:rsid w:val="009E193B"/>
    <w:rsid w:val="009E2541"/>
    <w:rsid w:val="009E2A0F"/>
    <w:rsid w:val="009E3C3A"/>
    <w:rsid w:val="009E52FB"/>
    <w:rsid w:val="009E58E6"/>
    <w:rsid w:val="009E5DE4"/>
    <w:rsid w:val="009E65F7"/>
    <w:rsid w:val="009E669B"/>
    <w:rsid w:val="009E79E4"/>
    <w:rsid w:val="009E7DD1"/>
    <w:rsid w:val="009F097B"/>
    <w:rsid w:val="009F2AE6"/>
    <w:rsid w:val="009F2F1A"/>
    <w:rsid w:val="009F32B8"/>
    <w:rsid w:val="009F380D"/>
    <w:rsid w:val="009F3919"/>
    <w:rsid w:val="009F5CDE"/>
    <w:rsid w:val="009F5E9B"/>
    <w:rsid w:val="009F6B37"/>
    <w:rsid w:val="00A0031A"/>
    <w:rsid w:val="00A0298D"/>
    <w:rsid w:val="00A02FFF"/>
    <w:rsid w:val="00A0323B"/>
    <w:rsid w:val="00A05013"/>
    <w:rsid w:val="00A054B0"/>
    <w:rsid w:val="00A06C68"/>
    <w:rsid w:val="00A117A8"/>
    <w:rsid w:val="00A119BE"/>
    <w:rsid w:val="00A11A96"/>
    <w:rsid w:val="00A11F32"/>
    <w:rsid w:val="00A12702"/>
    <w:rsid w:val="00A14852"/>
    <w:rsid w:val="00A14C22"/>
    <w:rsid w:val="00A14FE4"/>
    <w:rsid w:val="00A15338"/>
    <w:rsid w:val="00A16197"/>
    <w:rsid w:val="00A169A7"/>
    <w:rsid w:val="00A16ADC"/>
    <w:rsid w:val="00A17194"/>
    <w:rsid w:val="00A17B81"/>
    <w:rsid w:val="00A21D85"/>
    <w:rsid w:val="00A22B89"/>
    <w:rsid w:val="00A22D77"/>
    <w:rsid w:val="00A23253"/>
    <w:rsid w:val="00A24B01"/>
    <w:rsid w:val="00A25A89"/>
    <w:rsid w:val="00A26ADD"/>
    <w:rsid w:val="00A2749C"/>
    <w:rsid w:val="00A31848"/>
    <w:rsid w:val="00A333DD"/>
    <w:rsid w:val="00A34502"/>
    <w:rsid w:val="00A35847"/>
    <w:rsid w:val="00A3598C"/>
    <w:rsid w:val="00A35B3A"/>
    <w:rsid w:val="00A4022C"/>
    <w:rsid w:val="00A40DFF"/>
    <w:rsid w:val="00A42C49"/>
    <w:rsid w:val="00A4309C"/>
    <w:rsid w:val="00A436D2"/>
    <w:rsid w:val="00A45C50"/>
    <w:rsid w:val="00A4662B"/>
    <w:rsid w:val="00A47E62"/>
    <w:rsid w:val="00A50F9B"/>
    <w:rsid w:val="00A51AE4"/>
    <w:rsid w:val="00A531AA"/>
    <w:rsid w:val="00A53236"/>
    <w:rsid w:val="00A53D7A"/>
    <w:rsid w:val="00A549F2"/>
    <w:rsid w:val="00A54B54"/>
    <w:rsid w:val="00A54BDD"/>
    <w:rsid w:val="00A5625A"/>
    <w:rsid w:val="00A56B97"/>
    <w:rsid w:val="00A57F36"/>
    <w:rsid w:val="00A61DD4"/>
    <w:rsid w:val="00A640EF"/>
    <w:rsid w:val="00A64B6B"/>
    <w:rsid w:val="00A65391"/>
    <w:rsid w:val="00A66D43"/>
    <w:rsid w:val="00A66E3F"/>
    <w:rsid w:val="00A67856"/>
    <w:rsid w:val="00A71832"/>
    <w:rsid w:val="00A721FA"/>
    <w:rsid w:val="00A72D8F"/>
    <w:rsid w:val="00A730FD"/>
    <w:rsid w:val="00A739D8"/>
    <w:rsid w:val="00A748DB"/>
    <w:rsid w:val="00A74A4D"/>
    <w:rsid w:val="00A74C5A"/>
    <w:rsid w:val="00A76A56"/>
    <w:rsid w:val="00A76BBC"/>
    <w:rsid w:val="00A776A4"/>
    <w:rsid w:val="00A80028"/>
    <w:rsid w:val="00A804B0"/>
    <w:rsid w:val="00A809CB"/>
    <w:rsid w:val="00A81344"/>
    <w:rsid w:val="00A81EFD"/>
    <w:rsid w:val="00A84F2C"/>
    <w:rsid w:val="00A861C9"/>
    <w:rsid w:val="00A86754"/>
    <w:rsid w:val="00A869DC"/>
    <w:rsid w:val="00A872B8"/>
    <w:rsid w:val="00A87574"/>
    <w:rsid w:val="00A87730"/>
    <w:rsid w:val="00A87A12"/>
    <w:rsid w:val="00A87A1B"/>
    <w:rsid w:val="00A87ABA"/>
    <w:rsid w:val="00A90614"/>
    <w:rsid w:val="00A91B1C"/>
    <w:rsid w:val="00A91DFB"/>
    <w:rsid w:val="00A9258D"/>
    <w:rsid w:val="00A93391"/>
    <w:rsid w:val="00A94362"/>
    <w:rsid w:val="00A9454C"/>
    <w:rsid w:val="00A956DE"/>
    <w:rsid w:val="00A97D70"/>
    <w:rsid w:val="00AA09B3"/>
    <w:rsid w:val="00AA1CAE"/>
    <w:rsid w:val="00AA6959"/>
    <w:rsid w:val="00AA6A5F"/>
    <w:rsid w:val="00AA7F0B"/>
    <w:rsid w:val="00AB09B5"/>
    <w:rsid w:val="00AB0A70"/>
    <w:rsid w:val="00AB0D01"/>
    <w:rsid w:val="00AB2500"/>
    <w:rsid w:val="00AB2692"/>
    <w:rsid w:val="00AB2CF6"/>
    <w:rsid w:val="00AB3AD7"/>
    <w:rsid w:val="00AB3DD3"/>
    <w:rsid w:val="00AB44E5"/>
    <w:rsid w:val="00AB4834"/>
    <w:rsid w:val="00AB5BF5"/>
    <w:rsid w:val="00AB5C28"/>
    <w:rsid w:val="00AB5EE6"/>
    <w:rsid w:val="00AB7030"/>
    <w:rsid w:val="00AB7E86"/>
    <w:rsid w:val="00AC1999"/>
    <w:rsid w:val="00AC2048"/>
    <w:rsid w:val="00AC263D"/>
    <w:rsid w:val="00AC4081"/>
    <w:rsid w:val="00AC4BA9"/>
    <w:rsid w:val="00AC6ED9"/>
    <w:rsid w:val="00AD06C0"/>
    <w:rsid w:val="00AD0EFC"/>
    <w:rsid w:val="00AD1259"/>
    <w:rsid w:val="00AD1354"/>
    <w:rsid w:val="00AD1C11"/>
    <w:rsid w:val="00AD2173"/>
    <w:rsid w:val="00AD536F"/>
    <w:rsid w:val="00AD6960"/>
    <w:rsid w:val="00AD71BA"/>
    <w:rsid w:val="00AD75EF"/>
    <w:rsid w:val="00AE06C3"/>
    <w:rsid w:val="00AE1C2E"/>
    <w:rsid w:val="00AE2F5A"/>
    <w:rsid w:val="00AE4B9E"/>
    <w:rsid w:val="00AE5311"/>
    <w:rsid w:val="00AE570B"/>
    <w:rsid w:val="00AE5869"/>
    <w:rsid w:val="00AE5C86"/>
    <w:rsid w:val="00AE695A"/>
    <w:rsid w:val="00AE6BC7"/>
    <w:rsid w:val="00AF0567"/>
    <w:rsid w:val="00AF24E2"/>
    <w:rsid w:val="00AF33BA"/>
    <w:rsid w:val="00AF4095"/>
    <w:rsid w:val="00AF42F7"/>
    <w:rsid w:val="00AF4BDD"/>
    <w:rsid w:val="00AF4D63"/>
    <w:rsid w:val="00AF571D"/>
    <w:rsid w:val="00AF574C"/>
    <w:rsid w:val="00AF6317"/>
    <w:rsid w:val="00AF6415"/>
    <w:rsid w:val="00AF7073"/>
    <w:rsid w:val="00AF7BD8"/>
    <w:rsid w:val="00B00052"/>
    <w:rsid w:val="00B0087B"/>
    <w:rsid w:val="00B010F2"/>
    <w:rsid w:val="00B01E28"/>
    <w:rsid w:val="00B0340C"/>
    <w:rsid w:val="00B03915"/>
    <w:rsid w:val="00B04557"/>
    <w:rsid w:val="00B05734"/>
    <w:rsid w:val="00B063B8"/>
    <w:rsid w:val="00B063E7"/>
    <w:rsid w:val="00B065F5"/>
    <w:rsid w:val="00B071C2"/>
    <w:rsid w:val="00B1156E"/>
    <w:rsid w:val="00B1230F"/>
    <w:rsid w:val="00B12B26"/>
    <w:rsid w:val="00B135F6"/>
    <w:rsid w:val="00B138C3"/>
    <w:rsid w:val="00B141C2"/>
    <w:rsid w:val="00B1426F"/>
    <w:rsid w:val="00B15108"/>
    <w:rsid w:val="00B15560"/>
    <w:rsid w:val="00B15A17"/>
    <w:rsid w:val="00B168E1"/>
    <w:rsid w:val="00B16A25"/>
    <w:rsid w:val="00B16E37"/>
    <w:rsid w:val="00B16E5F"/>
    <w:rsid w:val="00B1798B"/>
    <w:rsid w:val="00B17CD4"/>
    <w:rsid w:val="00B17F2B"/>
    <w:rsid w:val="00B20511"/>
    <w:rsid w:val="00B205C3"/>
    <w:rsid w:val="00B2093A"/>
    <w:rsid w:val="00B21A5C"/>
    <w:rsid w:val="00B21FBA"/>
    <w:rsid w:val="00B22260"/>
    <w:rsid w:val="00B23089"/>
    <w:rsid w:val="00B23B50"/>
    <w:rsid w:val="00B24631"/>
    <w:rsid w:val="00B2555B"/>
    <w:rsid w:val="00B26C9B"/>
    <w:rsid w:val="00B27657"/>
    <w:rsid w:val="00B301E7"/>
    <w:rsid w:val="00B30B76"/>
    <w:rsid w:val="00B311CD"/>
    <w:rsid w:val="00B319E6"/>
    <w:rsid w:val="00B31B98"/>
    <w:rsid w:val="00B32616"/>
    <w:rsid w:val="00B32B87"/>
    <w:rsid w:val="00B3317E"/>
    <w:rsid w:val="00B33A22"/>
    <w:rsid w:val="00B34010"/>
    <w:rsid w:val="00B34BAA"/>
    <w:rsid w:val="00B35107"/>
    <w:rsid w:val="00B35CDB"/>
    <w:rsid w:val="00B36A42"/>
    <w:rsid w:val="00B40D44"/>
    <w:rsid w:val="00B40F92"/>
    <w:rsid w:val="00B43226"/>
    <w:rsid w:val="00B4371A"/>
    <w:rsid w:val="00B43D5F"/>
    <w:rsid w:val="00B44DA4"/>
    <w:rsid w:val="00B4582A"/>
    <w:rsid w:val="00B45E86"/>
    <w:rsid w:val="00B45FF9"/>
    <w:rsid w:val="00B461B8"/>
    <w:rsid w:val="00B474E3"/>
    <w:rsid w:val="00B508B4"/>
    <w:rsid w:val="00B50F49"/>
    <w:rsid w:val="00B521FD"/>
    <w:rsid w:val="00B5237D"/>
    <w:rsid w:val="00B529CA"/>
    <w:rsid w:val="00B53BFE"/>
    <w:rsid w:val="00B53C6E"/>
    <w:rsid w:val="00B53E06"/>
    <w:rsid w:val="00B54A77"/>
    <w:rsid w:val="00B552C5"/>
    <w:rsid w:val="00B55F87"/>
    <w:rsid w:val="00B569CB"/>
    <w:rsid w:val="00B56CA3"/>
    <w:rsid w:val="00B56D34"/>
    <w:rsid w:val="00B60599"/>
    <w:rsid w:val="00B6069A"/>
    <w:rsid w:val="00B60B87"/>
    <w:rsid w:val="00B623ED"/>
    <w:rsid w:val="00B62ECE"/>
    <w:rsid w:val="00B70762"/>
    <w:rsid w:val="00B70A29"/>
    <w:rsid w:val="00B710BA"/>
    <w:rsid w:val="00B722C3"/>
    <w:rsid w:val="00B72576"/>
    <w:rsid w:val="00B72BF6"/>
    <w:rsid w:val="00B72F66"/>
    <w:rsid w:val="00B751B3"/>
    <w:rsid w:val="00B766DA"/>
    <w:rsid w:val="00B7772F"/>
    <w:rsid w:val="00B77D42"/>
    <w:rsid w:val="00B80278"/>
    <w:rsid w:val="00B802D7"/>
    <w:rsid w:val="00B80460"/>
    <w:rsid w:val="00B80A5B"/>
    <w:rsid w:val="00B82065"/>
    <w:rsid w:val="00B8292A"/>
    <w:rsid w:val="00B83858"/>
    <w:rsid w:val="00B839FF"/>
    <w:rsid w:val="00B83EB0"/>
    <w:rsid w:val="00B857F8"/>
    <w:rsid w:val="00B85876"/>
    <w:rsid w:val="00B85D2E"/>
    <w:rsid w:val="00B863FA"/>
    <w:rsid w:val="00B87CB6"/>
    <w:rsid w:val="00B90391"/>
    <w:rsid w:val="00B9075E"/>
    <w:rsid w:val="00B9083E"/>
    <w:rsid w:val="00B90D89"/>
    <w:rsid w:val="00B9100B"/>
    <w:rsid w:val="00B929AB"/>
    <w:rsid w:val="00B93577"/>
    <w:rsid w:val="00B940E4"/>
    <w:rsid w:val="00B943F9"/>
    <w:rsid w:val="00B94D47"/>
    <w:rsid w:val="00B9593A"/>
    <w:rsid w:val="00B95D59"/>
    <w:rsid w:val="00B96098"/>
    <w:rsid w:val="00B967CC"/>
    <w:rsid w:val="00B970B2"/>
    <w:rsid w:val="00B973EC"/>
    <w:rsid w:val="00B979C4"/>
    <w:rsid w:val="00BA23DB"/>
    <w:rsid w:val="00BA30E0"/>
    <w:rsid w:val="00BA3794"/>
    <w:rsid w:val="00BA3C1B"/>
    <w:rsid w:val="00BA4964"/>
    <w:rsid w:val="00BA5DE4"/>
    <w:rsid w:val="00BA6F78"/>
    <w:rsid w:val="00BB00FC"/>
    <w:rsid w:val="00BB0B25"/>
    <w:rsid w:val="00BB2012"/>
    <w:rsid w:val="00BB24BF"/>
    <w:rsid w:val="00BB26F5"/>
    <w:rsid w:val="00BB2F54"/>
    <w:rsid w:val="00BB4121"/>
    <w:rsid w:val="00BB54D3"/>
    <w:rsid w:val="00BB5D0E"/>
    <w:rsid w:val="00BB6A08"/>
    <w:rsid w:val="00BB6FE6"/>
    <w:rsid w:val="00BC0C3E"/>
    <w:rsid w:val="00BC2A98"/>
    <w:rsid w:val="00BC2F56"/>
    <w:rsid w:val="00BC313C"/>
    <w:rsid w:val="00BC3ACE"/>
    <w:rsid w:val="00BC4203"/>
    <w:rsid w:val="00BC4973"/>
    <w:rsid w:val="00BC50D8"/>
    <w:rsid w:val="00BC639F"/>
    <w:rsid w:val="00BC6464"/>
    <w:rsid w:val="00BC648F"/>
    <w:rsid w:val="00BC7A55"/>
    <w:rsid w:val="00BC7A77"/>
    <w:rsid w:val="00BD0252"/>
    <w:rsid w:val="00BD07F3"/>
    <w:rsid w:val="00BD1183"/>
    <w:rsid w:val="00BD12C6"/>
    <w:rsid w:val="00BD2DE7"/>
    <w:rsid w:val="00BD2E18"/>
    <w:rsid w:val="00BD2E5E"/>
    <w:rsid w:val="00BD2FCA"/>
    <w:rsid w:val="00BD5551"/>
    <w:rsid w:val="00BD5D29"/>
    <w:rsid w:val="00BD7221"/>
    <w:rsid w:val="00BD7F99"/>
    <w:rsid w:val="00BE037D"/>
    <w:rsid w:val="00BE1996"/>
    <w:rsid w:val="00BE2382"/>
    <w:rsid w:val="00BE3D7D"/>
    <w:rsid w:val="00BE4647"/>
    <w:rsid w:val="00BE4709"/>
    <w:rsid w:val="00BE4A0B"/>
    <w:rsid w:val="00BE56B7"/>
    <w:rsid w:val="00BE69B0"/>
    <w:rsid w:val="00BE75F1"/>
    <w:rsid w:val="00BF09C5"/>
    <w:rsid w:val="00BF1B73"/>
    <w:rsid w:val="00BF1F0D"/>
    <w:rsid w:val="00BF2875"/>
    <w:rsid w:val="00BF28AB"/>
    <w:rsid w:val="00BF355A"/>
    <w:rsid w:val="00BF449C"/>
    <w:rsid w:val="00BF4DF0"/>
    <w:rsid w:val="00BF583F"/>
    <w:rsid w:val="00BF62BA"/>
    <w:rsid w:val="00BF655F"/>
    <w:rsid w:val="00BF6658"/>
    <w:rsid w:val="00BF7845"/>
    <w:rsid w:val="00BF7D33"/>
    <w:rsid w:val="00C005A6"/>
    <w:rsid w:val="00C00B32"/>
    <w:rsid w:val="00C0142E"/>
    <w:rsid w:val="00C01E00"/>
    <w:rsid w:val="00C031A5"/>
    <w:rsid w:val="00C03457"/>
    <w:rsid w:val="00C0373C"/>
    <w:rsid w:val="00C04AF0"/>
    <w:rsid w:val="00C05495"/>
    <w:rsid w:val="00C05C1F"/>
    <w:rsid w:val="00C0607A"/>
    <w:rsid w:val="00C0680F"/>
    <w:rsid w:val="00C115AC"/>
    <w:rsid w:val="00C1169B"/>
    <w:rsid w:val="00C1205B"/>
    <w:rsid w:val="00C1293B"/>
    <w:rsid w:val="00C13024"/>
    <w:rsid w:val="00C13AF1"/>
    <w:rsid w:val="00C14FC5"/>
    <w:rsid w:val="00C1508D"/>
    <w:rsid w:val="00C15A7D"/>
    <w:rsid w:val="00C2097E"/>
    <w:rsid w:val="00C20A5C"/>
    <w:rsid w:val="00C2129B"/>
    <w:rsid w:val="00C216C3"/>
    <w:rsid w:val="00C21ADE"/>
    <w:rsid w:val="00C22A93"/>
    <w:rsid w:val="00C23DA6"/>
    <w:rsid w:val="00C25514"/>
    <w:rsid w:val="00C25D2F"/>
    <w:rsid w:val="00C26B89"/>
    <w:rsid w:val="00C30384"/>
    <w:rsid w:val="00C31558"/>
    <w:rsid w:val="00C31640"/>
    <w:rsid w:val="00C31C26"/>
    <w:rsid w:val="00C31ECF"/>
    <w:rsid w:val="00C345CB"/>
    <w:rsid w:val="00C3474D"/>
    <w:rsid w:val="00C350AE"/>
    <w:rsid w:val="00C354A1"/>
    <w:rsid w:val="00C35DF2"/>
    <w:rsid w:val="00C40A2F"/>
    <w:rsid w:val="00C411B2"/>
    <w:rsid w:val="00C42041"/>
    <w:rsid w:val="00C4250C"/>
    <w:rsid w:val="00C42A32"/>
    <w:rsid w:val="00C42CE4"/>
    <w:rsid w:val="00C42E6C"/>
    <w:rsid w:val="00C42FCE"/>
    <w:rsid w:val="00C42FCF"/>
    <w:rsid w:val="00C43F73"/>
    <w:rsid w:val="00C44DED"/>
    <w:rsid w:val="00C46845"/>
    <w:rsid w:val="00C46C3F"/>
    <w:rsid w:val="00C46D06"/>
    <w:rsid w:val="00C470EE"/>
    <w:rsid w:val="00C47175"/>
    <w:rsid w:val="00C47360"/>
    <w:rsid w:val="00C473AC"/>
    <w:rsid w:val="00C4781A"/>
    <w:rsid w:val="00C5027F"/>
    <w:rsid w:val="00C51947"/>
    <w:rsid w:val="00C525B6"/>
    <w:rsid w:val="00C53913"/>
    <w:rsid w:val="00C53AC0"/>
    <w:rsid w:val="00C53D25"/>
    <w:rsid w:val="00C53F90"/>
    <w:rsid w:val="00C54D29"/>
    <w:rsid w:val="00C56050"/>
    <w:rsid w:val="00C56135"/>
    <w:rsid w:val="00C56C90"/>
    <w:rsid w:val="00C575FE"/>
    <w:rsid w:val="00C606CA"/>
    <w:rsid w:val="00C6117F"/>
    <w:rsid w:val="00C613A1"/>
    <w:rsid w:val="00C62056"/>
    <w:rsid w:val="00C62C5B"/>
    <w:rsid w:val="00C63AE6"/>
    <w:rsid w:val="00C63B21"/>
    <w:rsid w:val="00C63BF3"/>
    <w:rsid w:val="00C6454E"/>
    <w:rsid w:val="00C64A11"/>
    <w:rsid w:val="00C64B4C"/>
    <w:rsid w:val="00C65669"/>
    <w:rsid w:val="00C6623B"/>
    <w:rsid w:val="00C70969"/>
    <w:rsid w:val="00C72A02"/>
    <w:rsid w:val="00C7347A"/>
    <w:rsid w:val="00C734E8"/>
    <w:rsid w:val="00C7449B"/>
    <w:rsid w:val="00C759B6"/>
    <w:rsid w:val="00C76CB0"/>
    <w:rsid w:val="00C77142"/>
    <w:rsid w:val="00C77434"/>
    <w:rsid w:val="00C77A19"/>
    <w:rsid w:val="00C77A42"/>
    <w:rsid w:val="00C8003D"/>
    <w:rsid w:val="00C800A2"/>
    <w:rsid w:val="00C80D9F"/>
    <w:rsid w:val="00C8183F"/>
    <w:rsid w:val="00C81B62"/>
    <w:rsid w:val="00C825A3"/>
    <w:rsid w:val="00C82E41"/>
    <w:rsid w:val="00C84389"/>
    <w:rsid w:val="00C85B28"/>
    <w:rsid w:val="00C85CB4"/>
    <w:rsid w:val="00C8695E"/>
    <w:rsid w:val="00C86EAE"/>
    <w:rsid w:val="00C90B3C"/>
    <w:rsid w:val="00C90BB4"/>
    <w:rsid w:val="00C90F72"/>
    <w:rsid w:val="00C9434C"/>
    <w:rsid w:val="00C94E38"/>
    <w:rsid w:val="00C95456"/>
    <w:rsid w:val="00C95908"/>
    <w:rsid w:val="00C959D6"/>
    <w:rsid w:val="00CA056C"/>
    <w:rsid w:val="00CA0D7B"/>
    <w:rsid w:val="00CA1019"/>
    <w:rsid w:val="00CA12A8"/>
    <w:rsid w:val="00CA1DBC"/>
    <w:rsid w:val="00CA2C98"/>
    <w:rsid w:val="00CA2CDB"/>
    <w:rsid w:val="00CA3515"/>
    <w:rsid w:val="00CA3638"/>
    <w:rsid w:val="00CA4680"/>
    <w:rsid w:val="00CA4A66"/>
    <w:rsid w:val="00CA6921"/>
    <w:rsid w:val="00CA699C"/>
    <w:rsid w:val="00CB06EB"/>
    <w:rsid w:val="00CB1684"/>
    <w:rsid w:val="00CB1D53"/>
    <w:rsid w:val="00CB240C"/>
    <w:rsid w:val="00CB255B"/>
    <w:rsid w:val="00CB3703"/>
    <w:rsid w:val="00CB413B"/>
    <w:rsid w:val="00CB4AD0"/>
    <w:rsid w:val="00CB4DE6"/>
    <w:rsid w:val="00CB4FD4"/>
    <w:rsid w:val="00CB5DA2"/>
    <w:rsid w:val="00CB6499"/>
    <w:rsid w:val="00CB720C"/>
    <w:rsid w:val="00CB74E3"/>
    <w:rsid w:val="00CC081E"/>
    <w:rsid w:val="00CC08D3"/>
    <w:rsid w:val="00CC1B58"/>
    <w:rsid w:val="00CC1C27"/>
    <w:rsid w:val="00CC24A5"/>
    <w:rsid w:val="00CC49B9"/>
    <w:rsid w:val="00CC4ED5"/>
    <w:rsid w:val="00CC5306"/>
    <w:rsid w:val="00CC7319"/>
    <w:rsid w:val="00CC7A18"/>
    <w:rsid w:val="00CD0518"/>
    <w:rsid w:val="00CD165D"/>
    <w:rsid w:val="00CD330E"/>
    <w:rsid w:val="00CD3572"/>
    <w:rsid w:val="00CD55E2"/>
    <w:rsid w:val="00CD6959"/>
    <w:rsid w:val="00CD76A5"/>
    <w:rsid w:val="00CD7DEE"/>
    <w:rsid w:val="00CE0387"/>
    <w:rsid w:val="00CE046E"/>
    <w:rsid w:val="00CE0B67"/>
    <w:rsid w:val="00CE112A"/>
    <w:rsid w:val="00CE1274"/>
    <w:rsid w:val="00CE1611"/>
    <w:rsid w:val="00CE1910"/>
    <w:rsid w:val="00CE21EB"/>
    <w:rsid w:val="00CE2839"/>
    <w:rsid w:val="00CE31EE"/>
    <w:rsid w:val="00CE3A37"/>
    <w:rsid w:val="00CE3F2D"/>
    <w:rsid w:val="00CE5576"/>
    <w:rsid w:val="00CE59DD"/>
    <w:rsid w:val="00CE6A99"/>
    <w:rsid w:val="00CE6E29"/>
    <w:rsid w:val="00CE79B3"/>
    <w:rsid w:val="00CE7A54"/>
    <w:rsid w:val="00CF07CF"/>
    <w:rsid w:val="00CF0FAB"/>
    <w:rsid w:val="00CF12B7"/>
    <w:rsid w:val="00CF1F4A"/>
    <w:rsid w:val="00CF2661"/>
    <w:rsid w:val="00CF436D"/>
    <w:rsid w:val="00CF5370"/>
    <w:rsid w:val="00CF62B2"/>
    <w:rsid w:val="00CF67CF"/>
    <w:rsid w:val="00CF68E9"/>
    <w:rsid w:val="00CF7A60"/>
    <w:rsid w:val="00D01186"/>
    <w:rsid w:val="00D01521"/>
    <w:rsid w:val="00D018E3"/>
    <w:rsid w:val="00D01FFC"/>
    <w:rsid w:val="00D04B9B"/>
    <w:rsid w:val="00D04BA7"/>
    <w:rsid w:val="00D04F34"/>
    <w:rsid w:val="00D059AB"/>
    <w:rsid w:val="00D05E00"/>
    <w:rsid w:val="00D07DEF"/>
    <w:rsid w:val="00D102E1"/>
    <w:rsid w:val="00D12455"/>
    <w:rsid w:val="00D12DE4"/>
    <w:rsid w:val="00D1438E"/>
    <w:rsid w:val="00D1520C"/>
    <w:rsid w:val="00D162D8"/>
    <w:rsid w:val="00D177DC"/>
    <w:rsid w:val="00D17B7C"/>
    <w:rsid w:val="00D20982"/>
    <w:rsid w:val="00D21521"/>
    <w:rsid w:val="00D21CFE"/>
    <w:rsid w:val="00D22C50"/>
    <w:rsid w:val="00D23656"/>
    <w:rsid w:val="00D23713"/>
    <w:rsid w:val="00D2666A"/>
    <w:rsid w:val="00D26961"/>
    <w:rsid w:val="00D26B8A"/>
    <w:rsid w:val="00D27DC4"/>
    <w:rsid w:val="00D307A3"/>
    <w:rsid w:val="00D31157"/>
    <w:rsid w:val="00D31667"/>
    <w:rsid w:val="00D31B47"/>
    <w:rsid w:val="00D31FC4"/>
    <w:rsid w:val="00D32059"/>
    <w:rsid w:val="00D3220E"/>
    <w:rsid w:val="00D326FB"/>
    <w:rsid w:val="00D32910"/>
    <w:rsid w:val="00D334E1"/>
    <w:rsid w:val="00D337E7"/>
    <w:rsid w:val="00D33EB7"/>
    <w:rsid w:val="00D354FF"/>
    <w:rsid w:val="00D3580B"/>
    <w:rsid w:val="00D36463"/>
    <w:rsid w:val="00D37275"/>
    <w:rsid w:val="00D40205"/>
    <w:rsid w:val="00D40B6D"/>
    <w:rsid w:val="00D40E06"/>
    <w:rsid w:val="00D412CC"/>
    <w:rsid w:val="00D422EE"/>
    <w:rsid w:val="00D426A5"/>
    <w:rsid w:val="00D42D15"/>
    <w:rsid w:val="00D45CEA"/>
    <w:rsid w:val="00D46427"/>
    <w:rsid w:val="00D47406"/>
    <w:rsid w:val="00D47BDB"/>
    <w:rsid w:val="00D5050B"/>
    <w:rsid w:val="00D50C17"/>
    <w:rsid w:val="00D515DC"/>
    <w:rsid w:val="00D52FAB"/>
    <w:rsid w:val="00D539AF"/>
    <w:rsid w:val="00D54022"/>
    <w:rsid w:val="00D5494A"/>
    <w:rsid w:val="00D5657A"/>
    <w:rsid w:val="00D56A50"/>
    <w:rsid w:val="00D56D67"/>
    <w:rsid w:val="00D56DE4"/>
    <w:rsid w:val="00D61A66"/>
    <w:rsid w:val="00D61BA2"/>
    <w:rsid w:val="00D623E7"/>
    <w:rsid w:val="00D626EB"/>
    <w:rsid w:val="00D6359D"/>
    <w:rsid w:val="00D64679"/>
    <w:rsid w:val="00D64812"/>
    <w:rsid w:val="00D64FCB"/>
    <w:rsid w:val="00D66972"/>
    <w:rsid w:val="00D67BAC"/>
    <w:rsid w:val="00D7066F"/>
    <w:rsid w:val="00D70D98"/>
    <w:rsid w:val="00D72042"/>
    <w:rsid w:val="00D73048"/>
    <w:rsid w:val="00D730A3"/>
    <w:rsid w:val="00D7634B"/>
    <w:rsid w:val="00D76D8D"/>
    <w:rsid w:val="00D77485"/>
    <w:rsid w:val="00D776E3"/>
    <w:rsid w:val="00D77705"/>
    <w:rsid w:val="00D777B5"/>
    <w:rsid w:val="00D80A18"/>
    <w:rsid w:val="00D81D06"/>
    <w:rsid w:val="00D825A9"/>
    <w:rsid w:val="00D83878"/>
    <w:rsid w:val="00D839E0"/>
    <w:rsid w:val="00D84CED"/>
    <w:rsid w:val="00D86431"/>
    <w:rsid w:val="00D86651"/>
    <w:rsid w:val="00D8741C"/>
    <w:rsid w:val="00D874AB"/>
    <w:rsid w:val="00D87CED"/>
    <w:rsid w:val="00D87FFE"/>
    <w:rsid w:val="00D9039B"/>
    <w:rsid w:val="00D90485"/>
    <w:rsid w:val="00D90918"/>
    <w:rsid w:val="00D91796"/>
    <w:rsid w:val="00D91D3D"/>
    <w:rsid w:val="00D9251F"/>
    <w:rsid w:val="00D92C1D"/>
    <w:rsid w:val="00D93F59"/>
    <w:rsid w:val="00D93FCE"/>
    <w:rsid w:val="00D946FF"/>
    <w:rsid w:val="00D9531C"/>
    <w:rsid w:val="00D95BDA"/>
    <w:rsid w:val="00D95EBF"/>
    <w:rsid w:val="00D96479"/>
    <w:rsid w:val="00D96BBE"/>
    <w:rsid w:val="00D976FA"/>
    <w:rsid w:val="00D978D3"/>
    <w:rsid w:val="00D97C65"/>
    <w:rsid w:val="00DA015F"/>
    <w:rsid w:val="00DA0765"/>
    <w:rsid w:val="00DA0779"/>
    <w:rsid w:val="00DA154C"/>
    <w:rsid w:val="00DA2976"/>
    <w:rsid w:val="00DA2B8D"/>
    <w:rsid w:val="00DA2CCA"/>
    <w:rsid w:val="00DA36C9"/>
    <w:rsid w:val="00DA39AC"/>
    <w:rsid w:val="00DA4445"/>
    <w:rsid w:val="00DA4DA4"/>
    <w:rsid w:val="00DA5812"/>
    <w:rsid w:val="00DA68DC"/>
    <w:rsid w:val="00DA6A29"/>
    <w:rsid w:val="00DA74CE"/>
    <w:rsid w:val="00DA76EA"/>
    <w:rsid w:val="00DA7827"/>
    <w:rsid w:val="00DB0498"/>
    <w:rsid w:val="00DB0F03"/>
    <w:rsid w:val="00DB2B64"/>
    <w:rsid w:val="00DB323E"/>
    <w:rsid w:val="00DC0A32"/>
    <w:rsid w:val="00DC18F1"/>
    <w:rsid w:val="00DC1E3D"/>
    <w:rsid w:val="00DC2A70"/>
    <w:rsid w:val="00DC2CD4"/>
    <w:rsid w:val="00DC4182"/>
    <w:rsid w:val="00DC47E1"/>
    <w:rsid w:val="00DC4849"/>
    <w:rsid w:val="00DC7121"/>
    <w:rsid w:val="00DC770B"/>
    <w:rsid w:val="00DC78B2"/>
    <w:rsid w:val="00DD0448"/>
    <w:rsid w:val="00DD1065"/>
    <w:rsid w:val="00DD1186"/>
    <w:rsid w:val="00DD1A5B"/>
    <w:rsid w:val="00DD2909"/>
    <w:rsid w:val="00DD42CD"/>
    <w:rsid w:val="00DD522B"/>
    <w:rsid w:val="00DD6E87"/>
    <w:rsid w:val="00DD70EF"/>
    <w:rsid w:val="00DD768C"/>
    <w:rsid w:val="00DD77FE"/>
    <w:rsid w:val="00DE0AE7"/>
    <w:rsid w:val="00DE122C"/>
    <w:rsid w:val="00DE144B"/>
    <w:rsid w:val="00DE2222"/>
    <w:rsid w:val="00DE25B8"/>
    <w:rsid w:val="00DE3254"/>
    <w:rsid w:val="00DE3333"/>
    <w:rsid w:val="00DE344C"/>
    <w:rsid w:val="00DE38E5"/>
    <w:rsid w:val="00DE39D4"/>
    <w:rsid w:val="00DE49BA"/>
    <w:rsid w:val="00DE591D"/>
    <w:rsid w:val="00DE5DB0"/>
    <w:rsid w:val="00DE6F63"/>
    <w:rsid w:val="00DE71A1"/>
    <w:rsid w:val="00DF1E20"/>
    <w:rsid w:val="00DF1EFC"/>
    <w:rsid w:val="00DF3203"/>
    <w:rsid w:val="00DF4E03"/>
    <w:rsid w:val="00DF519E"/>
    <w:rsid w:val="00DF5F16"/>
    <w:rsid w:val="00DF6D13"/>
    <w:rsid w:val="00E001A1"/>
    <w:rsid w:val="00E00E67"/>
    <w:rsid w:val="00E019D0"/>
    <w:rsid w:val="00E01CFA"/>
    <w:rsid w:val="00E027A0"/>
    <w:rsid w:val="00E04050"/>
    <w:rsid w:val="00E05124"/>
    <w:rsid w:val="00E065C5"/>
    <w:rsid w:val="00E06764"/>
    <w:rsid w:val="00E07FC2"/>
    <w:rsid w:val="00E1052E"/>
    <w:rsid w:val="00E10646"/>
    <w:rsid w:val="00E10CA3"/>
    <w:rsid w:val="00E1139C"/>
    <w:rsid w:val="00E115D7"/>
    <w:rsid w:val="00E11D5A"/>
    <w:rsid w:val="00E144C4"/>
    <w:rsid w:val="00E156EB"/>
    <w:rsid w:val="00E15A70"/>
    <w:rsid w:val="00E160BB"/>
    <w:rsid w:val="00E16678"/>
    <w:rsid w:val="00E206B7"/>
    <w:rsid w:val="00E20BD4"/>
    <w:rsid w:val="00E20CC6"/>
    <w:rsid w:val="00E21C84"/>
    <w:rsid w:val="00E21F12"/>
    <w:rsid w:val="00E23754"/>
    <w:rsid w:val="00E23760"/>
    <w:rsid w:val="00E24172"/>
    <w:rsid w:val="00E269BC"/>
    <w:rsid w:val="00E3001B"/>
    <w:rsid w:val="00E3077A"/>
    <w:rsid w:val="00E30CDD"/>
    <w:rsid w:val="00E33647"/>
    <w:rsid w:val="00E33C5E"/>
    <w:rsid w:val="00E34529"/>
    <w:rsid w:val="00E34A7D"/>
    <w:rsid w:val="00E35987"/>
    <w:rsid w:val="00E374D8"/>
    <w:rsid w:val="00E40A24"/>
    <w:rsid w:val="00E40DE2"/>
    <w:rsid w:val="00E411FC"/>
    <w:rsid w:val="00E41575"/>
    <w:rsid w:val="00E41D0F"/>
    <w:rsid w:val="00E4283C"/>
    <w:rsid w:val="00E43691"/>
    <w:rsid w:val="00E44C2D"/>
    <w:rsid w:val="00E452E4"/>
    <w:rsid w:val="00E45989"/>
    <w:rsid w:val="00E46B6F"/>
    <w:rsid w:val="00E500C7"/>
    <w:rsid w:val="00E50A0A"/>
    <w:rsid w:val="00E5138C"/>
    <w:rsid w:val="00E51912"/>
    <w:rsid w:val="00E51946"/>
    <w:rsid w:val="00E5199A"/>
    <w:rsid w:val="00E51E20"/>
    <w:rsid w:val="00E51F85"/>
    <w:rsid w:val="00E5203A"/>
    <w:rsid w:val="00E541AE"/>
    <w:rsid w:val="00E550B3"/>
    <w:rsid w:val="00E552AA"/>
    <w:rsid w:val="00E5548B"/>
    <w:rsid w:val="00E60775"/>
    <w:rsid w:val="00E60AD9"/>
    <w:rsid w:val="00E6155F"/>
    <w:rsid w:val="00E61854"/>
    <w:rsid w:val="00E61C5E"/>
    <w:rsid w:val="00E61D1D"/>
    <w:rsid w:val="00E62F84"/>
    <w:rsid w:val="00E6340D"/>
    <w:rsid w:val="00E649D5"/>
    <w:rsid w:val="00E64D7E"/>
    <w:rsid w:val="00E65111"/>
    <w:rsid w:val="00E6515D"/>
    <w:rsid w:val="00E65C24"/>
    <w:rsid w:val="00E66EA4"/>
    <w:rsid w:val="00E70757"/>
    <w:rsid w:val="00E70B3B"/>
    <w:rsid w:val="00E710AA"/>
    <w:rsid w:val="00E7145E"/>
    <w:rsid w:val="00E71935"/>
    <w:rsid w:val="00E71C25"/>
    <w:rsid w:val="00E73B03"/>
    <w:rsid w:val="00E73BF2"/>
    <w:rsid w:val="00E74712"/>
    <w:rsid w:val="00E74F33"/>
    <w:rsid w:val="00E74FD9"/>
    <w:rsid w:val="00E758FC"/>
    <w:rsid w:val="00E75BB6"/>
    <w:rsid w:val="00E75CD6"/>
    <w:rsid w:val="00E766EC"/>
    <w:rsid w:val="00E7676D"/>
    <w:rsid w:val="00E80649"/>
    <w:rsid w:val="00E80736"/>
    <w:rsid w:val="00E829B9"/>
    <w:rsid w:val="00E830E6"/>
    <w:rsid w:val="00E84332"/>
    <w:rsid w:val="00E8497D"/>
    <w:rsid w:val="00E84DA0"/>
    <w:rsid w:val="00E866F5"/>
    <w:rsid w:val="00E877E0"/>
    <w:rsid w:val="00E90815"/>
    <w:rsid w:val="00E9171A"/>
    <w:rsid w:val="00E92071"/>
    <w:rsid w:val="00E950A1"/>
    <w:rsid w:val="00E973A5"/>
    <w:rsid w:val="00E973BC"/>
    <w:rsid w:val="00E974C5"/>
    <w:rsid w:val="00E97CDE"/>
    <w:rsid w:val="00E97CE8"/>
    <w:rsid w:val="00EA015C"/>
    <w:rsid w:val="00EA0278"/>
    <w:rsid w:val="00EA0961"/>
    <w:rsid w:val="00EA20DF"/>
    <w:rsid w:val="00EA2483"/>
    <w:rsid w:val="00EA2547"/>
    <w:rsid w:val="00EA30B1"/>
    <w:rsid w:val="00EA3116"/>
    <w:rsid w:val="00EA3377"/>
    <w:rsid w:val="00EA4DAE"/>
    <w:rsid w:val="00EA54D6"/>
    <w:rsid w:val="00EA5A55"/>
    <w:rsid w:val="00EA6BEC"/>
    <w:rsid w:val="00EA75AA"/>
    <w:rsid w:val="00EB0CD3"/>
    <w:rsid w:val="00EB1CAA"/>
    <w:rsid w:val="00EB1EB1"/>
    <w:rsid w:val="00EB1FC1"/>
    <w:rsid w:val="00EB3E20"/>
    <w:rsid w:val="00EB3EAC"/>
    <w:rsid w:val="00EB4E70"/>
    <w:rsid w:val="00EB5F21"/>
    <w:rsid w:val="00EC00B7"/>
    <w:rsid w:val="00EC00CA"/>
    <w:rsid w:val="00EC185E"/>
    <w:rsid w:val="00EC1EB3"/>
    <w:rsid w:val="00EC2866"/>
    <w:rsid w:val="00EC2AD6"/>
    <w:rsid w:val="00EC3C08"/>
    <w:rsid w:val="00EC3DFA"/>
    <w:rsid w:val="00EC4150"/>
    <w:rsid w:val="00EC64E6"/>
    <w:rsid w:val="00EC6948"/>
    <w:rsid w:val="00EC7070"/>
    <w:rsid w:val="00ED0449"/>
    <w:rsid w:val="00ED1013"/>
    <w:rsid w:val="00ED146F"/>
    <w:rsid w:val="00ED27F9"/>
    <w:rsid w:val="00ED2E4E"/>
    <w:rsid w:val="00ED30E0"/>
    <w:rsid w:val="00ED3415"/>
    <w:rsid w:val="00ED3F36"/>
    <w:rsid w:val="00ED5429"/>
    <w:rsid w:val="00ED5BAC"/>
    <w:rsid w:val="00ED61FC"/>
    <w:rsid w:val="00ED6BBD"/>
    <w:rsid w:val="00ED7C08"/>
    <w:rsid w:val="00ED7E69"/>
    <w:rsid w:val="00EE02A2"/>
    <w:rsid w:val="00EE1AE7"/>
    <w:rsid w:val="00EE1B93"/>
    <w:rsid w:val="00EE2199"/>
    <w:rsid w:val="00EE3339"/>
    <w:rsid w:val="00EF12C5"/>
    <w:rsid w:val="00EF1C58"/>
    <w:rsid w:val="00EF1ED0"/>
    <w:rsid w:val="00EF2165"/>
    <w:rsid w:val="00EF2998"/>
    <w:rsid w:val="00EF29F1"/>
    <w:rsid w:val="00EF2E7A"/>
    <w:rsid w:val="00EF34F5"/>
    <w:rsid w:val="00EF3513"/>
    <w:rsid w:val="00EF39A8"/>
    <w:rsid w:val="00EF3FC6"/>
    <w:rsid w:val="00EF4636"/>
    <w:rsid w:val="00EF49BA"/>
    <w:rsid w:val="00EF4E71"/>
    <w:rsid w:val="00EF51E0"/>
    <w:rsid w:val="00EF522C"/>
    <w:rsid w:val="00EF5697"/>
    <w:rsid w:val="00EF57DB"/>
    <w:rsid w:val="00EF58EC"/>
    <w:rsid w:val="00EF6232"/>
    <w:rsid w:val="00EF6776"/>
    <w:rsid w:val="00F01183"/>
    <w:rsid w:val="00F01FB3"/>
    <w:rsid w:val="00F03914"/>
    <w:rsid w:val="00F04111"/>
    <w:rsid w:val="00F0497D"/>
    <w:rsid w:val="00F05264"/>
    <w:rsid w:val="00F063C1"/>
    <w:rsid w:val="00F10884"/>
    <w:rsid w:val="00F11C0B"/>
    <w:rsid w:val="00F11D43"/>
    <w:rsid w:val="00F122A9"/>
    <w:rsid w:val="00F12BEB"/>
    <w:rsid w:val="00F13B05"/>
    <w:rsid w:val="00F13DE3"/>
    <w:rsid w:val="00F16915"/>
    <w:rsid w:val="00F16C68"/>
    <w:rsid w:val="00F17B9C"/>
    <w:rsid w:val="00F23B23"/>
    <w:rsid w:val="00F2474E"/>
    <w:rsid w:val="00F255C0"/>
    <w:rsid w:val="00F26CA2"/>
    <w:rsid w:val="00F26EBE"/>
    <w:rsid w:val="00F26FF4"/>
    <w:rsid w:val="00F27668"/>
    <w:rsid w:val="00F27A26"/>
    <w:rsid w:val="00F31147"/>
    <w:rsid w:val="00F32B22"/>
    <w:rsid w:val="00F337AD"/>
    <w:rsid w:val="00F33CA6"/>
    <w:rsid w:val="00F348F0"/>
    <w:rsid w:val="00F36483"/>
    <w:rsid w:val="00F36768"/>
    <w:rsid w:val="00F36E2F"/>
    <w:rsid w:val="00F37015"/>
    <w:rsid w:val="00F403AE"/>
    <w:rsid w:val="00F40597"/>
    <w:rsid w:val="00F407FE"/>
    <w:rsid w:val="00F40B7C"/>
    <w:rsid w:val="00F4138B"/>
    <w:rsid w:val="00F4154F"/>
    <w:rsid w:val="00F41FE9"/>
    <w:rsid w:val="00F43A42"/>
    <w:rsid w:val="00F43EE4"/>
    <w:rsid w:val="00F44954"/>
    <w:rsid w:val="00F45868"/>
    <w:rsid w:val="00F45C5F"/>
    <w:rsid w:val="00F45FB9"/>
    <w:rsid w:val="00F46A54"/>
    <w:rsid w:val="00F475A5"/>
    <w:rsid w:val="00F476C6"/>
    <w:rsid w:val="00F477D0"/>
    <w:rsid w:val="00F51311"/>
    <w:rsid w:val="00F52167"/>
    <w:rsid w:val="00F52A74"/>
    <w:rsid w:val="00F5399B"/>
    <w:rsid w:val="00F53E77"/>
    <w:rsid w:val="00F542FA"/>
    <w:rsid w:val="00F54EF4"/>
    <w:rsid w:val="00F60126"/>
    <w:rsid w:val="00F612F7"/>
    <w:rsid w:val="00F61CD8"/>
    <w:rsid w:val="00F61FAC"/>
    <w:rsid w:val="00F65A92"/>
    <w:rsid w:val="00F67237"/>
    <w:rsid w:val="00F6755D"/>
    <w:rsid w:val="00F6785E"/>
    <w:rsid w:val="00F71BDB"/>
    <w:rsid w:val="00F720E2"/>
    <w:rsid w:val="00F72569"/>
    <w:rsid w:val="00F72BBF"/>
    <w:rsid w:val="00F73A40"/>
    <w:rsid w:val="00F73E3E"/>
    <w:rsid w:val="00F74520"/>
    <w:rsid w:val="00F748D1"/>
    <w:rsid w:val="00F74F7A"/>
    <w:rsid w:val="00F759FC"/>
    <w:rsid w:val="00F76814"/>
    <w:rsid w:val="00F76EE0"/>
    <w:rsid w:val="00F803F8"/>
    <w:rsid w:val="00F819AD"/>
    <w:rsid w:val="00F81AE7"/>
    <w:rsid w:val="00F82C67"/>
    <w:rsid w:val="00F82E61"/>
    <w:rsid w:val="00F82FDB"/>
    <w:rsid w:val="00F83063"/>
    <w:rsid w:val="00F861F1"/>
    <w:rsid w:val="00F863A9"/>
    <w:rsid w:val="00F863C4"/>
    <w:rsid w:val="00F864FB"/>
    <w:rsid w:val="00F875C3"/>
    <w:rsid w:val="00F90054"/>
    <w:rsid w:val="00F90217"/>
    <w:rsid w:val="00F9130D"/>
    <w:rsid w:val="00F91F07"/>
    <w:rsid w:val="00F92699"/>
    <w:rsid w:val="00F92ACA"/>
    <w:rsid w:val="00F9464C"/>
    <w:rsid w:val="00F946C2"/>
    <w:rsid w:val="00F9470E"/>
    <w:rsid w:val="00F95C25"/>
    <w:rsid w:val="00F973B6"/>
    <w:rsid w:val="00F975C2"/>
    <w:rsid w:val="00F9770C"/>
    <w:rsid w:val="00F97A11"/>
    <w:rsid w:val="00FA0936"/>
    <w:rsid w:val="00FA28D9"/>
    <w:rsid w:val="00FA2D92"/>
    <w:rsid w:val="00FA33AD"/>
    <w:rsid w:val="00FA3555"/>
    <w:rsid w:val="00FA3FCA"/>
    <w:rsid w:val="00FA5AB6"/>
    <w:rsid w:val="00FA60C8"/>
    <w:rsid w:val="00FA684B"/>
    <w:rsid w:val="00FA6A5A"/>
    <w:rsid w:val="00FA6CC3"/>
    <w:rsid w:val="00FA780B"/>
    <w:rsid w:val="00FB0761"/>
    <w:rsid w:val="00FB11CC"/>
    <w:rsid w:val="00FB1266"/>
    <w:rsid w:val="00FB1479"/>
    <w:rsid w:val="00FB15A7"/>
    <w:rsid w:val="00FB2DAC"/>
    <w:rsid w:val="00FB348E"/>
    <w:rsid w:val="00FB35D0"/>
    <w:rsid w:val="00FB36A2"/>
    <w:rsid w:val="00FB4230"/>
    <w:rsid w:val="00FB43E5"/>
    <w:rsid w:val="00FB45EE"/>
    <w:rsid w:val="00FB485B"/>
    <w:rsid w:val="00FB5199"/>
    <w:rsid w:val="00FB5689"/>
    <w:rsid w:val="00FB5AAE"/>
    <w:rsid w:val="00FB62E3"/>
    <w:rsid w:val="00FB6C71"/>
    <w:rsid w:val="00FB70D6"/>
    <w:rsid w:val="00FC0CBE"/>
    <w:rsid w:val="00FC0E55"/>
    <w:rsid w:val="00FC0EE0"/>
    <w:rsid w:val="00FC4C2C"/>
    <w:rsid w:val="00FC55E0"/>
    <w:rsid w:val="00FC727E"/>
    <w:rsid w:val="00FC7A6A"/>
    <w:rsid w:val="00FC7DA9"/>
    <w:rsid w:val="00FD0667"/>
    <w:rsid w:val="00FD14AB"/>
    <w:rsid w:val="00FD1549"/>
    <w:rsid w:val="00FD2A07"/>
    <w:rsid w:val="00FD2D5A"/>
    <w:rsid w:val="00FD55F5"/>
    <w:rsid w:val="00FD5944"/>
    <w:rsid w:val="00FD6367"/>
    <w:rsid w:val="00FD72F1"/>
    <w:rsid w:val="00FD74A2"/>
    <w:rsid w:val="00FD77E8"/>
    <w:rsid w:val="00FE0E61"/>
    <w:rsid w:val="00FE0F1B"/>
    <w:rsid w:val="00FE1F32"/>
    <w:rsid w:val="00FE21D4"/>
    <w:rsid w:val="00FE2833"/>
    <w:rsid w:val="00FE29A1"/>
    <w:rsid w:val="00FE3A55"/>
    <w:rsid w:val="00FE3B0A"/>
    <w:rsid w:val="00FE43B2"/>
    <w:rsid w:val="00FE441F"/>
    <w:rsid w:val="00FE476A"/>
    <w:rsid w:val="00FE4942"/>
    <w:rsid w:val="00FE4E71"/>
    <w:rsid w:val="00FE6779"/>
    <w:rsid w:val="00FE6826"/>
    <w:rsid w:val="00FE6F92"/>
    <w:rsid w:val="00FF0591"/>
    <w:rsid w:val="00FF0E4D"/>
    <w:rsid w:val="00FF13A4"/>
    <w:rsid w:val="00FF1D78"/>
    <w:rsid w:val="00FF1EC4"/>
    <w:rsid w:val="00FF2447"/>
    <w:rsid w:val="00FF2962"/>
    <w:rsid w:val="00FF499D"/>
    <w:rsid w:val="00FF5156"/>
    <w:rsid w:val="00FF6657"/>
    <w:rsid w:val="00FF7A96"/>
    <w:rsid w:val="04566EAD"/>
    <w:rsid w:val="06B261B7"/>
    <w:rsid w:val="0ABA7633"/>
    <w:rsid w:val="12E5637E"/>
    <w:rsid w:val="13C263E0"/>
    <w:rsid w:val="166E576E"/>
    <w:rsid w:val="184E4CDF"/>
    <w:rsid w:val="1BAF5287"/>
    <w:rsid w:val="1E675E23"/>
    <w:rsid w:val="1F1F0EFC"/>
    <w:rsid w:val="204D30FB"/>
    <w:rsid w:val="21D044B4"/>
    <w:rsid w:val="23443CE8"/>
    <w:rsid w:val="248271B7"/>
    <w:rsid w:val="27E6679A"/>
    <w:rsid w:val="3AE00F63"/>
    <w:rsid w:val="49010638"/>
    <w:rsid w:val="4E914518"/>
    <w:rsid w:val="52DF5D24"/>
    <w:rsid w:val="7C9B6A7C"/>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3E3AC0D"/>
  <w15:docId w15:val="{69D47CA4-A324-4D72-99F5-BCFF578E1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hr-HR" w:eastAsia="hr-H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iPriority="99" w:unhideWhenUsed="1" w:qFormat="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iPriority="99" w:unhideWhenUsed="1" w:qFormat="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qFormat="1"/>
    <w:lsdException w:name="Body Text Indent 3" w:semiHidden="1" w:uiPriority="99" w:unhideWhenUsed="1" w:qFormat="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qFormat="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cs="Times New Roman"/>
      <w:sz w:val="24"/>
      <w:szCs w:val="24"/>
    </w:rPr>
  </w:style>
  <w:style w:type="paragraph" w:styleId="Naslov1">
    <w:name w:val="heading 1"/>
    <w:basedOn w:val="Normal"/>
    <w:next w:val="Normal"/>
    <w:link w:val="Naslov1Char1"/>
    <w:uiPriority w:val="9"/>
    <w:qFormat/>
    <w:pPr>
      <w:keepNext/>
      <w:jc w:val="both"/>
      <w:outlineLvl w:val="0"/>
    </w:pPr>
    <w:rPr>
      <w:b/>
      <w:bCs/>
      <w:color w:val="000000"/>
      <w:sz w:val="32"/>
      <w:szCs w:val="20"/>
    </w:rPr>
  </w:style>
  <w:style w:type="paragraph" w:styleId="Naslov2">
    <w:name w:val="heading 2"/>
    <w:basedOn w:val="Normal"/>
    <w:next w:val="Normal"/>
    <w:link w:val="Naslov2Char"/>
    <w:uiPriority w:val="9"/>
    <w:qFormat/>
    <w:pPr>
      <w:keepNext/>
      <w:outlineLvl w:val="1"/>
    </w:pPr>
    <w:rPr>
      <w:b/>
      <w:bCs/>
    </w:rPr>
  </w:style>
  <w:style w:type="paragraph" w:styleId="Naslov3">
    <w:name w:val="heading 3"/>
    <w:basedOn w:val="Normal"/>
    <w:link w:val="Naslov3Char"/>
    <w:uiPriority w:val="9"/>
    <w:qFormat/>
    <w:pPr>
      <w:keepNext/>
      <w:outlineLvl w:val="2"/>
    </w:pPr>
    <w:rPr>
      <w:i/>
      <w:szCs w:val="20"/>
    </w:rPr>
  </w:style>
  <w:style w:type="paragraph" w:styleId="Naslov4">
    <w:name w:val="heading 4"/>
    <w:basedOn w:val="Normal"/>
    <w:next w:val="Normal"/>
    <w:link w:val="Naslov4Char"/>
    <w:uiPriority w:val="9"/>
    <w:qFormat/>
    <w:pPr>
      <w:keepNext/>
      <w:jc w:val="center"/>
      <w:outlineLvl w:val="3"/>
    </w:pPr>
    <w:rPr>
      <w:b/>
      <w:bCs/>
    </w:rPr>
  </w:style>
  <w:style w:type="paragraph" w:styleId="Naslov5">
    <w:name w:val="heading 5"/>
    <w:basedOn w:val="Normal"/>
    <w:next w:val="Normal"/>
    <w:link w:val="Naslov5Char"/>
    <w:uiPriority w:val="9"/>
    <w:qFormat/>
    <w:pPr>
      <w:keepNext/>
      <w:jc w:val="both"/>
      <w:outlineLvl w:val="4"/>
    </w:pPr>
    <w:rPr>
      <w:b/>
      <w:color w:val="FF6600"/>
    </w:rPr>
  </w:style>
  <w:style w:type="paragraph" w:styleId="Naslov6">
    <w:name w:val="heading 6"/>
    <w:basedOn w:val="Normal"/>
    <w:next w:val="Normal"/>
    <w:link w:val="Naslov6Char"/>
    <w:uiPriority w:val="9"/>
    <w:semiHidden/>
    <w:unhideWhenUsed/>
    <w:qFormat/>
    <w:rsid w:val="005D1ECC"/>
    <w:pPr>
      <w:keepNext/>
      <w:tabs>
        <w:tab w:val="left" w:pos="567"/>
      </w:tabs>
      <w:outlineLvl w:val="5"/>
    </w:pPr>
    <w:rPr>
      <w:rFonts w:ascii="Calibri" w:hAnsi="Calibri"/>
      <w:b/>
      <w:bCs/>
      <w:sz w:val="20"/>
      <w:szCs w:val="20"/>
      <w:lang w:eastAsia="en-US"/>
    </w:rPr>
  </w:style>
  <w:style w:type="paragraph" w:styleId="Naslov7">
    <w:name w:val="heading 7"/>
    <w:basedOn w:val="Normal"/>
    <w:next w:val="Normal"/>
    <w:link w:val="Naslov7Char"/>
    <w:uiPriority w:val="9"/>
    <w:semiHidden/>
    <w:unhideWhenUsed/>
    <w:qFormat/>
    <w:rsid w:val="005D1ECC"/>
    <w:pPr>
      <w:spacing w:before="240" w:after="60"/>
      <w:outlineLvl w:val="6"/>
    </w:pPr>
    <w:rPr>
      <w:lang w:eastAsia="en-US"/>
    </w:rPr>
  </w:style>
  <w:style w:type="paragraph" w:styleId="Naslov8">
    <w:name w:val="heading 8"/>
    <w:basedOn w:val="Normal"/>
    <w:next w:val="Normal"/>
    <w:link w:val="Naslov8Char"/>
    <w:uiPriority w:val="9"/>
    <w:semiHidden/>
    <w:unhideWhenUsed/>
    <w:qFormat/>
    <w:rsid w:val="005D1ECC"/>
    <w:pPr>
      <w:spacing w:before="240" w:after="60"/>
      <w:outlineLvl w:val="7"/>
    </w:pPr>
    <w:rPr>
      <w:rFonts w:ascii="Calibri" w:hAnsi="Calibri"/>
      <w:i/>
      <w:iCs/>
      <w:lang w:eastAsia="en-US"/>
    </w:rPr>
  </w:style>
  <w:style w:type="paragraph" w:styleId="Naslov9">
    <w:name w:val="heading 9"/>
    <w:basedOn w:val="Normal"/>
    <w:next w:val="Normal"/>
    <w:link w:val="Naslov9Char"/>
    <w:uiPriority w:val="9"/>
    <w:semiHidden/>
    <w:unhideWhenUsed/>
    <w:qFormat/>
    <w:rsid w:val="005D1ECC"/>
    <w:pPr>
      <w:spacing w:before="240" w:after="60"/>
      <w:outlineLvl w:val="8"/>
    </w:pPr>
    <w:rPr>
      <w:rFonts w:ascii="Cambria" w:hAnsi="Cambria"/>
      <w:sz w:val="20"/>
      <w:szCs w:val="20"/>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qFormat/>
    <w:rPr>
      <w:rFonts w:ascii="Tahoma" w:hAnsi="Tahoma" w:cs="Tahoma"/>
      <w:sz w:val="16"/>
      <w:szCs w:val="16"/>
    </w:rPr>
  </w:style>
  <w:style w:type="paragraph" w:styleId="Tijeloteksta">
    <w:name w:val="Body Text"/>
    <w:basedOn w:val="Normal"/>
    <w:link w:val="TijelotekstaChar"/>
    <w:uiPriority w:val="99"/>
    <w:qFormat/>
    <w:rPr>
      <w:b/>
      <w:bCs/>
      <w:sz w:val="28"/>
      <w:szCs w:val="20"/>
    </w:rPr>
  </w:style>
  <w:style w:type="paragraph" w:styleId="Tijeloteksta2">
    <w:name w:val="Body Text 2"/>
    <w:basedOn w:val="Normal"/>
    <w:link w:val="Tijeloteksta2Char"/>
    <w:uiPriority w:val="99"/>
    <w:qFormat/>
    <w:pPr>
      <w:jc w:val="center"/>
    </w:pPr>
    <w:rPr>
      <w:b/>
      <w:bCs/>
      <w:color w:val="000000"/>
      <w:sz w:val="32"/>
      <w:szCs w:val="20"/>
    </w:rPr>
  </w:style>
  <w:style w:type="paragraph" w:styleId="Tijeloteksta3">
    <w:name w:val="Body Text 3"/>
    <w:basedOn w:val="Normal"/>
    <w:link w:val="Tijeloteksta3Char"/>
    <w:qFormat/>
    <w:pPr>
      <w:spacing w:before="120" w:after="120"/>
      <w:jc w:val="both"/>
    </w:pPr>
  </w:style>
  <w:style w:type="paragraph" w:styleId="Uvuenotijeloteksta">
    <w:name w:val="Body Text Indent"/>
    <w:basedOn w:val="Normal"/>
    <w:link w:val="UvuenotijelotekstaChar"/>
    <w:uiPriority w:val="99"/>
    <w:qFormat/>
    <w:pPr>
      <w:ind w:hanging="900"/>
      <w:jc w:val="both"/>
    </w:pPr>
  </w:style>
  <w:style w:type="paragraph" w:styleId="Tijeloteksta-uvlaka2">
    <w:name w:val="Body Text Indent 2"/>
    <w:aliases w:val="  uvlaka 2,uvlaka 2"/>
    <w:basedOn w:val="Normal"/>
    <w:link w:val="Tijeloteksta-uvlaka2Char"/>
    <w:qFormat/>
    <w:pPr>
      <w:ind w:left="705" w:hanging="705"/>
      <w:jc w:val="both"/>
    </w:pPr>
    <w:rPr>
      <w:b/>
      <w:bCs/>
    </w:rPr>
  </w:style>
  <w:style w:type="paragraph" w:styleId="Tijeloteksta-uvlaka3">
    <w:name w:val="Body Text Indent 3"/>
    <w:aliases w:val="uvlaka 3"/>
    <w:basedOn w:val="Normal"/>
    <w:link w:val="Tijeloteksta-uvlaka3Char"/>
    <w:uiPriority w:val="99"/>
    <w:qFormat/>
    <w:pPr>
      <w:spacing w:after="120"/>
      <w:ind w:left="283"/>
    </w:pPr>
    <w:rPr>
      <w:sz w:val="16"/>
      <w:szCs w:val="16"/>
    </w:rPr>
  </w:style>
  <w:style w:type="paragraph" w:styleId="Kartadokumenta">
    <w:name w:val="Document Map"/>
    <w:basedOn w:val="Normal"/>
    <w:link w:val="KartadokumentaChar"/>
    <w:uiPriority w:val="99"/>
    <w:semiHidden/>
    <w:qFormat/>
    <w:pPr>
      <w:shd w:val="clear" w:color="auto" w:fill="000080"/>
    </w:pPr>
    <w:rPr>
      <w:rFonts w:ascii="Tahoma" w:hAnsi="Tahoma" w:cs="Tahoma"/>
      <w:sz w:val="20"/>
      <w:szCs w:val="20"/>
    </w:rPr>
  </w:style>
  <w:style w:type="paragraph" w:styleId="Podnoje">
    <w:name w:val="footer"/>
    <w:basedOn w:val="Normal"/>
    <w:link w:val="PodnojeChar"/>
    <w:uiPriority w:val="99"/>
    <w:qFormat/>
    <w:pPr>
      <w:tabs>
        <w:tab w:val="center" w:pos="4153"/>
        <w:tab w:val="right" w:pos="8306"/>
      </w:tabs>
    </w:pPr>
    <w:rPr>
      <w:szCs w:val="20"/>
      <w:lang w:val="en-GB"/>
    </w:rPr>
  </w:style>
  <w:style w:type="paragraph" w:styleId="Zaglavlje">
    <w:name w:val="header"/>
    <w:basedOn w:val="Normal"/>
    <w:link w:val="ZaglavljeChar"/>
    <w:uiPriority w:val="99"/>
    <w:qFormat/>
    <w:pPr>
      <w:tabs>
        <w:tab w:val="center" w:pos="4153"/>
        <w:tab w:val="right" w:pos="8306"/>
      </w:tabs>
    </w:pPr>
    <w:rPr>
      <w:szCs w:val="20"/>
      <w:lang w:val="en-GB"/>
    </w:rPr>
  </w:style>
  <w:style w:type="character" w:styleId="Hiperveza">
    <w:name w:val="Hyperlink"/>
    <w:uiPriority w:val="99"/>
    <w:qFormat/>
    <w:rPr>
      <w:color w:val="0000FF"/>
      <w:u w:val="single"/>
    </w:rPr>
  </w:style>
  <w:style w:type="character" w:styleId="Brojretka">
    <w:name w:val="line number"/>
    <w:basedOn w:val="Zadanifontodlomka"/>
    <w:semiHidden/>
    <w:unhideWhenUsed/>
    <w:qFormat/>
  </w:style>
  <w:style w:type="paragraph" w:styleId="StandardWeb">
    <w:name w:val="Normal (Web)"/>
    <w:basedOn w:val="Normal"/>
    <w:uiPriority w:val="99"/>
    <w:qFormat/>
    <w:pPr>
      <w:spacing w:before="100" w:beforeAutospacing="1" w:after="100" w:afterAutospacing="1"/>
    </w:pPr>
  </w:style>
  <w:style w:type="character" w:styleId="Brojstranice">
    <w:name w:val="page number"/>
    <w:basedOn w:val="Zadanifontodlomka"/>
    <w:uiPriority w:val="99"/>
    <w:qFormat/>
  </w:style>
  <w:style w:type="paragraph" w:styleId="Obinitekst">
    <w:name w:val="Plain Text"/>
    <w:semiHidden/>
    <w:unhideWhenUsed/>
    <w:qFormat/>
    <w:rPr>
      <w:rFonts w:cs="Times New Roman"/>
      <w:sz w:val="22"/>
      <w:lang w:val="en-US" w:eastAsia="zh-CN"/>
    </w:rPr>
  </w:style>
  <w:style w:type="character" w:styleId="Naglaeno">
    <w:name w:val="Strong"/>
    <w:uiPriority w:val="22"/>
    <w:qFormat/>
    <w:rPr>
      <w:b/>
      <w:bCs/>
    </w:rPr>
  </w:style>
  <w:style w:type="paragraph" w:styleId="Podnaslov">
    <w:name w:val="Subtitle"/>
    <w:basedOn w:val="Tijeloteksta-uvlaka3"/>
    <w:next w:val="Normal"/>
    <w:link w:val="PodnaslovChar"/>
    <w:uiPriority w:val="11"/>
    <w:qFormat/>
    <w:pPr>
      <w:spacing w:after="160"/>
    </w:pPr>
    <w:rPr>
      <w:rFonts w:eastAsiaTheme="minorEastAsia" w:cstheme="minorBidi"/>
      <w:i/>
      <w:spacing w:val="15"/>
      <w:sz w:val="24"/>
      <w:szCs w:val="22"/>
    </w:rPr>
  </w:style>
  <w:style w:type="table" w:styleId="Modernatablica">
    <w:name w:val="Table Contemporary"/>
    <w:basedOn w:val="Obinatablica"/>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Reetkatablice">
    <w:name w:val="Table Grid"/>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opisnatablica3">
    <w:name w:val="Table List 3"/>
    <w:basedOn w:val="Obinatablica"/>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Web-tablica2">
    <w:name w:val="Table Web 2"/>
    <w:basedOn w:val="Obinatablica"/>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Sadraj1">
    <w:name w:val="toc 1"/>
    <w:basedOn w:val="Normal"/>
    <w:next w:val="Normal"/>
    <w:autoRedefine/>
    <w:uiPriority w:val="39"/>
    <w:qFormat/>
    <w:pPr>
      <w:spacing w:before="120" w:after="120"/>
    </w:pPr>
    <w:rPr>
      <w:rFonts w:asciiTheme="minorHAnsi" w:hAnsiTheme="minorHAnsi" w:cstheme="minorHAnsi"/>
      <w:b/>
      <w:bCs/>
      <w:caps/>
      <w:sz w:val="20"/>
      <w:szCs w:val="20"/>
    </w:rPr>
  </w:style>
  <w:style w:type="paragraph" w:styleId="Sadraj2">
    <w:name w:val="toc 2"/>
    <w:basedOn w:val="Normal"/>
    <w:next w:val="Normal"/>
    <w:autoRedefine/>
    <w:uiPriority w:val="39"/>
    <w:qFormat/>
    <w:pPr>
      <w:tabs>
        <w:tab w:val="left" w:pos="960"/>
        <w:tab w:val="right" w:leader="dot" w:pos="9489"/>
      </w:tabs>
      <w:ind w:left="240"/>
    </w:pPr>
    <w:rPr>
      <w:rFonts w:asciiTheme="majorHAnsi" w:eastAsia="Calibri" w:hAnsiTheme="majorHAnsi" w:cstheme="minorHAnsi"/>
      <w:smallCaps/>
      <w:sz w:val="20"/>
      <w:szCs w:val="20"/>
      <w:lang w:eastAsia="en-US"/>
    </w:rPr>
  </w:style>
  <w:style w:type="paragraph" w:styleId="Sadraj3">
    <w:name w:val="toc 3"/>
    <w:basedOn w:val="Normal"/>
    <w:next w:val="Normal"/>
    <w:autoRedefine/>
    <w:uiPriority w:val="39"/>
    <w:qFormat/>
    <w:pPr>
      <w:tabs>
        <w:tab w:val="left" w:pos="1200"/>
        <w:tab w:val="right" w:leader="dot" w:pos="9489"/>
      </w:tabs>
      <w:ind w:left="240"/>
    </w:pPr>
    <w:rPr>
      <w:rFonts w:asciiTheme="minorHAnsi" w:hAnsiTheme="minorHAnsi" w:cstheme="minorHAnsi"/>
      <w:i/>
      <w:iCs/>
      <w:sz w:val="20"/>
      <w:szCs w:val="20"/>
    </w:rPr>
  </w:style>
  <w:style w:type="paragraph" w:styleId="Sadraj4">
    <w:name w:val="toc 4"/>
    <w:basedOn w:val="Normal"/>
    <w:next w:val="Normal"/>
    <w:autoRedefine/>
    <w:uiPriority w:val="39"/>
    <w:qFormat/>
    <w:pPr>
      <w:ind w:left="720"/>
    </w:pPr>
    <w:rPr>
      <w:rFonts w:asciiTheme="minorHAnsi" w:hAnsiTheme="minorHAnsi" w:cstheme="minorHAnsi"/>
      <w:sz w:val="18"/>
      <w:szCs w:val="18"/>
    </w:rPr>
  </w:style>
  <w:style w:type="paragraph" w:styleId="Sadraj5">
    <w:name w:val="toc 5"/>
    <w:basedOn w:val="Normal"/>
    <w:next w:val="Normal"/>
    <w:autoRedefine/>
    <w:uiPriority w:val="39"/>
    <w:qFormat/>
    <w:pPr>
      <w:ind w:left="960"/>
    </w:pPr>
    <w:rPr>
      <w:rFonts w:asciiTheme="minorHAnsi" w:hAnsiTheme="minorHAnsi" w:cstheme="minorHAnsi"/>
      <w:sz w:val="18"/>
      <w:szCs w:val="18"/>
    </w:rPr>
  </w:style>
  <w:style w:type="paragraph" w:styleId="Sadraj6">
    <w:name w:val="toc 6"/>
    <w:basedOn w:val="Normal"/>
    <w:next w:val="Normal"/>
    <w:autoRedefine/>
    <w:uiPriority w:val="39"/>
    <w:qFormat/>
    <w:pPr>
      <w:ind w:left="1200"/>
    </w:pPr>
    <w:rPr>
      <w:rFonts w:asciiTheme="minorHAnsi" w:hAnsiTheme="minorHAnsi" w:cstheme="minorHAnsi"/>
      <w:sz w:val="18"/>
      <w:szCs w:val="18"/>
    </w:rPr>
  </w:style>
  <w:style w:type="paragraph" w:styleId="Sadraj7">
    <w:name w:val="toc 7"/>
    <w:basedOn w:val="Normal"/>
    <w:next w:val="Normal"/>
    <w:autoRedefine/>
    <w:uiPriority w:val="39"/>
    <w:qFormat/>
    <w:pPr>
      <w:ind w:left="1440"/>
    </w:pPr>
    <w:rPr>
      <w:rFonts w:asciiTheme="minorHAnsi" w:hAnsiTheme="minorHAnsi" w:cstheme="minorHAnsi"/>
      <w:sz w:val="18"/>
      <w:szCs w:val="18"/>
    </w:rPr>
  </w:style>
  <w:style w:type="paragraph" w:styleId="Sadraj8">
    <w:name w:val="toc 8"/>
    <w:basedOn w:val="Normal"/>
    <w:next w:val="Normal"/>
    <w:autoRedefine/>
    <w:uiPriority w:val="39"/>
    <w:qFormat/>
    <w:pPr>
      <w:ind w:left="1680"/>
    </w:pPr>
    <w:rPr>
      <w:rFonts w:asciiTheme="minorHAnsi" w:hAnsiTheme="minorHAnsi" w:cstheme="minorHAnsi"/>
      <w:sz w:val="18"/>
      <w:szCs w:val="18"/>
    </w:rPr>
  </w:style>
  <w:style w:type="paragraph" w:styleId="Sadraj9">
    <w:name w:val="toc 9"/>
    <w:basedOn w:val="Normal"/>
    <w:next w:val="Normal"/>
    <w:autoRedefine/>
    <w:uiPriority w:val="39"/>
    <w:qFormat/>
    <w:pPr>
      <w:ind w:left="1920"/>
    </w:pPr>
    <w:rPr>
      <w:rFonts w:asciiTheme="minorHAnsi" w:hAnsiTheme="minorHAnsi" w:cstheme="minorHAnsi"/>
      <w:sz w:val="18"/>
      <w:szCs w:val="18"/>
    </w:rPr>
  </w:style>
  <w:style w:type="table" w:styleId="Svijetlipopis-Isticanje5">
    <w:name w:val="Light List Accent 5"/>
    <w:basedOn w:val="Obinatablica"/>
    <w:uiPriority w:val="61"/>
    <w:qFormat/>
    <w:rPr>
      <w:rFonts w:ascii="Arial" w:eastAsia="Arial" w:hAnsi="Arial"/>
      <w:lang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rednjipopis-Isticanje6">
    <w:name w:val="Light List Accent 6"/>
    <w:basedOn w:val="Obinatablica"/>
    <w:uiPriority w:val="61"/>
    <w:qFormat/>
    <w:rPr>
      <w:rFonts w:ascii="Arial" w:eastAsia="Arial" w:hAnsi="Arial"/>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lablagodpip">
    <w:name w:val="bla bla godpip"/>
    <w:basedOn w:val="godpip11"/>
    <w:autoRedefine/>
    <w:qFormat/>
    <w:pPr>
      <w:spacing w:after="360"/>
    </w:pPr>
    <w:rPr>
      <w:b/>
      <w:bCs/>
      <w:caps w:val="0"/>
    </w:rPr>
  </w:style>
  <w:style w:type="paragraph" w:customStyle="1" w:styleId="godpip11">
    <w:name w:val="godpip 1.1"/>
    <w:basedOn w:val="Normal"/>
    <w:next w:val="Normal"/>
    <w:autoRedefine/>
    <w:qFormat/>
    <w:pPr>
      <w:spacing w:before="120" w:after="240"/>
    </w:pPr>
    <w:rPr>
      <w:caps/>
    </w:rPr>
  </w:style>
  <w:style w:type="paragraph" w:customStyle="1" w:styleId="godpip1">
    <w:name w:val="godpip 1"/>
    <w:basedOn w:val="Normal"/>
    <w:autoRedefine/>
    <w:qFormat/>
    <w:pPr>
      <w:numPr>
        <w:numId w:val="1"/>
      </w:numPr>
      <w:spacing w:before="120" w:after="240"/>
    </w:pPr>
    <w:rPr>
      <w:b/>
      <w:bCs/>
      <w:sz w:val="28"/>
      <w:szCs w:val="28"/>
    </w:rPr>
  </w:style>
  <w:style w:type="paragraph" w:customStyle="1" w:styleId="godpip111">
    <w:name w:val="godpip 1.1.1"/>
    <w:basedOn w:val="Normal"/>
    <w:qFormat/>
    <w:pPr>
      <w:numPr>
        <w:numId w:val="2"/>
      </w:numPr>
      <w:spacing w:before="120" w:after="120"/>
    </w:pPr>
    <w:rPr>
      <w:rFonts w:ascii="Arial" w:hAnsi="Arial"/>
      <w:b/>
    </w:rPr>
  </w:style>
  <w:style w:type="paragraph" w:customStyle="1" w:styleId="godpip070811">
    <w:name w:val="godpip 0708 1.1"/>
    <w:basedOn w:val="Normal"/>
    <w:autoRedefine/>
    <w:qFormat/>
    <w:pPr>
      <w:numPr>
        <w:numId w:val="3"/>
      </w:numPr>
      <w:jc w:val="both"/>
    </w:pPr>
    <w:rPr>
      <w:rFonts w:ascii="Arial" w:hAnsi="Arial"/>
      <w:b/>
      <w:sz w:val="28"/>
    </w:rPr>
  </w:style>
  <w:style w:type="paragraph" w:styleId="Bezproreda">
    <w:name w:val="No Spacing"/>
    <w:uiPriority w:val="1"/>
    <w:qFormat/>
    <w:rPr>
      <w:rFonts w:cs="Times New Roman"/>
      <w:sz w:val="22"/>
      <w:szCs w:val="22"/>
      <w:lang w:eastAsia="en-US"/>
    </w:rPr>
  </w:style>
  <w:style w:type="paragraph" w:customStyle="1" w:styleId="font5">
    <w:name w:val="font5"/>
    <w:basedOn w:val="Normal"/>
    <w:qFormat/>
    <w:pPr>
      <w:spacing w:before="100" w:beforeAutospacing="1" w:after="100" w:afterAutospacing="1"/>
    </w:pPr>
    <w:rPr>
      <w:rFonts w:ascii="Calibri" w:hAnsi="Calibri" w:cs="Calibri"/>
      <w:sz w:val="22"/>
      <w:szCs w:val="22"/>
    </w:rPr>
  </w:style>
  <w:style w:type="paragraph" w:customStyle="1" w:styleId="font6">
    <w:name w:val="font6"/>
    <w:basedOn w:val="Normal"/>
    <w:qFormat/>
    <w:pPr>
      <w:spacing w:before="100" w:beforeAutospacing="1" w:after="100" w:afterAutospacing="1"/>
    </w:pPr>
    <w:rPr>
      <w:rFonts w:ascii="Calibri" w:hAnsi="Calibri" w:cs="Calibri"/>
      <w:b/>
      <w:bCs/>
      <w:sz w:val="22"/>
      <w:szCs w:val="22"/>
    </w:rPr>
  </w:style>
  <w:style w:type="paragraph" w:customStyle="1" w:styleId="xl65">
    <w:name w:val="xl65"/>
    <w:basedOn w:val="Normal"/>
    <w:qFormat/>
    <w:pPr>
      <w:shd w:val="clear" w:color="000000" w:fill="C0C0C0"/>
      <w:spacing w:before="100" w:beforeAutospacing="1" w:after="100" w:afterAutospacing="1"/>
    </w:pPr>
  </w:style>
  <w:style w:type="paragraph" w:customStyle="1" w:styleId="xl66">
    <w:name w:val="xl66"/>
    <w:basedOn w:val="Normal"/>
    <w:qFormat/>
    <w:pPr>
      <w:shd w:val="clear" w:color="000000" w:fill="FFFFFF"/>
      <w:spacing w:before="100" w:beforeAutospacing="1" w:after="100" w:afterAutospacing="1"/>
    </w:pPr>
  </w:style>
  <w:style w:type="paragraph" w:customStyle="1" w:styleId="xl67">
    <w:name w:val="xl67"/>
    <w:basedOn w:val="Normal"/>
    <w:qFormat/>
    <w:pPr>
      <w:spacing w:before="100" w:beforeAutospacing="1" w:after="100" w:afterAutospacing="1"/>
    </w:pPr>
  </w:style>
  <w:style w:type="paragraph" w:customStyle="1" w:styleId="xl68">
    <w:name w:val="xl68"/>
    <w:basedOn w:val="Normal"/>
    <w:qFormat/>
    <w:pPr>
      <w:shd w:val="clear" w:color="C0C0C0" w:fill="C0C0C0"/>
      <w:spacing w:before="100" w:beforeAutospacing="1" w:after="100" w:afterAutospacing="1"/>
    </w:pPr>
  </w:style>
  <w:style w:type="paragraph" w:customStyle="1" w:styleId="xl69">
    <w:name w:val="xl69"/>
    <w:basedOn w:val="Normal"/>
    <w:qFormat/>
    <w:pPr>
      <w:spacing w:before="100" w:beforeAutospacing="1" w:after="100" w:afterAutospacing="1"/>
      <w:jc w:val="center"/>
    </w:pPr>
  </w:style>
  <w:style w:type="paragraph" w:customStyle="1" w:styleId="xl70">
    <w:name w:val="xl70"/>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i/>
      <w:iCs/>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76">
    <w:name w:val="xl76"/>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rPr>
  </w:style>
  <w:style w:type="paragraph" w:customStyle="1" w:styleId="xl78">
    <w:name w:val="xl7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sz w:val="22"/>
      <w:szCs w:val="22"/>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22"/>
      <w:szCs w:val="22"/>
    </w:rPr>
  </w:style>
  <w:style w:type="paragraph" w:customStyle="1" w:styleId="xl82">
    <w:name w:val="xl82"/>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83">
    <w:name w:val="xl83"/>
    <w:basedOn w:val="Normal"/>
    <w:qFormat/>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84">
    <w:name w:val="xl84"/>
    <w:basedOn w:val="Normal"/>
    <w:qFormat/>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85">
    <w:name w:val="xl85"/>
    <w:basedOn w:val="Normal"/>
    <w:qFormat/>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18"/>
      <w:szCs w:val="18"/>
    </w:rPr>
  </w:style>
  <w:style w:type="paragraph" w:customStyle="1" w:styleId="xl86">
    <w:name w:val="xl86"/>
    <w:basedOn w:val="Normal"/>
    <w:qFormat/>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87">
    <w:name w:val="xl87"/>
    <w:basedOn w:val="Normal"/>
    <w:qFormat/>
    <w:pPr>
      <w:spacing w:before="100" w:beforeAutospacing="1" w:after="100" w:afterAutospacing="1"/>
    </w:pPr>
    <w:rPr>
      <w:rFonts w:ascii="Arial" w:hAnsi="Arial" w:cs="Arial"/>
      <w:sz w:val="18"/>
      <w:szCs w:val="18"/>
    </w:rPr>
  </w:style>
  <w:style w:type="paragraph" w:customStyle="1" w:styleId="xl88">
    <w:name w:val="xl88"/>
    <w:basedOn w:val="Normal"/>
    <w:qFormat/>
    <w:pPr>
      <w:spacing w:before="100" w:beforeAutospacing="1" w:after="100" w:afterAutospacing="1"/>
    </w:pPr>
    <w:rPr>
      <w:rFonts w:ascii="Arial" w:hAnsi="Arial" w:cs="Arial"/>
      <w:sz w:val="22"/>
      <w:szCs w:val="22"/>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sz w:val="16"/>
      <w:szCs w:val="16"/>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16"/>
      <w:szCs w:val="16"/>
    </w:rPr>
  </w:style>
  <w:style w:type="paragraph" w:customStyle="1" w:styleId="xl92">
    <w:name w:val="xl92"/>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93">
    <w:name w:val="xl93"/>
    <w:basedOn w:val="Normal"/>
    <w:qFormat/>
    <w:pPr>
      <w:spacing w:before="100" w:beforeAutospacing="1" w:after="100" w:afterAutospacing="1"/>
    </w:pPr>
    <w:rPr>
      <w:rFonts w:ascii="Arial" w:hAnsi="Arial" w:cs="Arial"/>
      <w:sz w:val="16"/>
      <w:szCs w:val="16"/>
    </w:rPr>
  </w:style>
  <w:style w:type="paragraph" w:customStyle="1" w:styleId="xl94">
    <w:name w:val="xl94"/>
    <w:basedOn w:val="Normal"/>
    <w:qFormat/>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95">
    <w:name w:val="xl9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5"/>
      <w:szCs w:val="15"/>
    </w:rPr>
  </w:style>
  <w:style w:type="paragraph" w:customStyle="1" w:styleId="xl96">
    <w:name w:val="xl96"/>
    <w:basedOn w:val="Normal"/>
    <w:qFormat/>
    <w:pPr>
      <w:pBdr>
        <w:top w:val="single" w:sz="4" w:space="0" w:color="auto"/>
        <w:left w:val="single" w:sz="8"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97">
    <w:name w:val="xl9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qFormat/>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99">
    <w:name w:val="xl9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Normal"/>
    <w:qFormat/>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2"/>
      <w:szCs w:val="22"/>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106">
    <w:name w:val="xl10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i/>
      <w:iCs/>
    </w:rPr>
  </w:style>
  <w:style w:type="paragraph" w:customStyle="1" w:styleId="xl107">
    <w:name w:val="xl10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8">
    <w:name w:val="xl108"/>
    <w:basedOn w:val="Normal"/>
    <w:qFormat/>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textAlignment w:val="center"/>
    </w:pPr>
    <w:rPr>
      <w:rFonts w:ascii="Calibri" w:hAnsi="Calibri" w:cs="Calibri"/>
      <w:sz w:val="16"/>
      <w:szCs w:val="16"/>
    </w:rPr>
  </w:style>
  <w:style w:type="paragraph" w:customStyle="1" w:styleId="xl109">
    <w:name w:val="xl109"/>
    <w:basedOn w:val="Normal"/>
    <w:qFormat/>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textAlignment w:val="center"/>
    </w:pPr>
    <w:rPr>
      <w:rFonts w:ascii="Calibri" w:hAnsi="Calibri" w:cs="Calibri"/>
    </w:rPr>
  </w:style>
  <w:style w:type="paragraph" w:customStyle="1" w:styleId="xl110">
    <w:name w:val="xl110"/>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11">
    <w:name w:val="xl111"/>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112">
    <w:name w:val="xl112"/>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i/>
      <w:iCs/>
    </w:rPr>
  </w:style>
  <w:style w:type="paragraph" w:customStyle="1" w:styleId="xl113">
    <w:name w:val="xl113"/>
    <w:basedOn w:val="Normal"/>
    <w:qFormat/>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Calibri" w:hAnsi="Calibri" w:cs="Calibri"/>
      <w:b/>
      <w:bCs/>
    </w:rPr>
  </w:style>
  <w:style w:type="paragraph" w:customStyle="1" w:styleId="xl114">
    <w:name w:val="xl114"/>
    <w:basedOn w:val="Normal"/>
    <w:qFormat/>
    <w:pPr>
      <w:pBdr>
        <w:top w:val="single" w:sz="8" w:space="0" w:color="auto"/>
      </w:pBdr>
      <w:spacing w:before="100" w:beforeAutospacing="1" w:after="100" w:afterAutospacing="1"/>
      <w:textAlignment w:val="center"/>
    </w:pPr>
    <w:rPr>
      <w:rFonts w:ascii="Calibri" w:hAnsi="Calibri" w:cs="Calibri"/>
      <w:sz w:val="18"/>
      <w:szCs w:val="18"/>
    </w:rPr>
  </w:style>
  <w:style w:type="paragraph" w:customStyle="1" w:styleId="xl115">
    <w:name w:val="xl115"/>
    <w:basedOn w:val="Normal"/>
    <w:qFormat/>
    <w:pPr>
      <w:pBdr>
        <w:top w:val="single" w:sz="8" w:space="0" w:color="auto"/>
      </w:pBdr>
      <w:spacing w:before="100" w:beforeAutospacing="1" w:after="100" w:afterAutospacing="1"/>
      <w:textAlignment w:val="center"/>
    </w:pPr>
    <w:rPr>
      <w:rFonts w:ascii="Calibri" w:hAnsi="Calibri" w:cs="Calibri"/>
      <w:sz w:val="22"/>
      <w:szCs w:val="22"/>
    </w:rPr>
  </w:style>
  <w:style w:type="paragraph" w:customStyle="1" w:styleId="xl116">
    <w:name w:val="xl116"/>
    <w:basedOn w:val="Normal"/>
    <w:qFormat/>
    <w:pPr>
      <w:pBdr>
        <w:top w:val="single" w:sz="8" w:space="0" w:color="auto"/>
      </w:pBdr>
      <w:spacing w:before="100" w:beforeAutospacing="1" w:after="100" w:afterAutospacing="1"/>
      <w:textAlignment w:val="center"/>
    </w:pPr>
    <w:rPr>
      <w:rFonts w:ascii="Calibri" w:hAnsi="Calibri" w:cs="Calibri"/>
      <w:sz w:val="16"/>
      <w:szCs w:val="16"/>
    </w:rPr>
  </w:style>
  <w:style w:type="paragraph" w:customStyle="1" w:styleId="xl117">
    <w:name w:val="xl117"/>
    <w:basedOn w:val="Normal"/>
    <w:qFormat/>
    <w:pPr>
      <w:pBdr>
        <w:top w:val="single" w:sz="8" w:space="0" w:color="auto"/>
      </w:pBdr>
      <w:spacing w:before="100" w:beforeAutospacing="1" w:after="100" w:afterAutospacing="1"/>
      <w:textAlignment w:val="center"/>
    </w:pPr>
  </w:style>
  <w:style w:type="paragraph" w:customStyle="1" w:styleId="xl118">
    <w:name w:val="xl118"/>
    <w:basedOn w:val="Normal"/>
    <w:qFormat/>
    <w:pPr>
      <w:pBdr>
        <w:top w:val="single" w:sz="8" w:space="0" w:color="auto"/>
      </w:pBdr>
      <w:spacing w:before="100" w:beforeAutospacing="1" w:after="100" w:afterAutospacing="1"/>
      <w:jc w:val="center"/>
    </w:pPr>
    <w:rPr>
      <w:rFonts w:ascii="Calibri" w:hAnsi="Calibri" w:cs="Calibri"/>
      <w:sz w:val="22"/>
      <w:szCs w:val="22"/>
    </w:rPr>
  </w:style>
  <w:style w:type="paragraph" w:customStyle="1" w:styleId="xl119">
    <w:name w:val="xl119"/>
    <w:basedOn w:val="Normal"/>
    <w:qFormat/>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120">
    <w:name w:val="xl120"/>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121">
    <w:name w:val="xl121"/>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22">
    <w:name w:val="xl122"/>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23">
    <w:name w:val="xl123"/>
    <w:basedOn w:val="Normal"/>
    <w:qFormat/>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sz w:val="22"/>
      <w:szCs w:val="22"/>
    </w:rPr>
  </w:style>
  <w:style w:type="paragraph" w:customStyle="1" w:styleId="xl124">
    <w:name w:val="xl124"/>
    <w:basedOn w:val="Normal"/>
    <w:qFormat/>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sz w:val="16"/>
      <w:szCs w:val="16"/>
    </w:rPr>
  </w:style>
  <w:style w:type="paragraph" w:customStyle="1" w:styleId="xl125">
    <w:name w:val="xl125"/>
    <w:basedOn w:val="Normal"/>
    <w:qFormat/>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sz w:val="22"/>
      <w:szCs w:val="22"/>
    </w:rPr>
  </w:style>
  <w:style w:type="paragraph" w:customStyle="1" w:styleId="xl126">
    <w:name w:val="xl126"/>
    <w:basedOn w:val="Normal"/>
    <w:qFormat/>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22"/>
      <w:szCs w:val="22"/>
    </w:rPr>
  </w:style>
  <w:style w:type="paragraph" w:customStyle="1" w:styleId="xl127">
    <w:name w:val="xl127"/>
    <w:basedOn w:val="Normal"/>
    <w:qFormat/>
    <w:pPr>
      <w:pBdr>
        <w:top w:val="single" w:sz="8" w:space="0" w:color="auto"/>
      </w:pBdr>
      <w:shd w:val="clear" w:color="000000" w:fill="FFFFFF"/>
      <w:spacing w:before="100" w:beforeAutospacing="1" w:after="100" w:afterAutospacing="1"/>
      <w:textAlignment w:val="center"/>
    </w:pPr>
    <w:rPr>
      <w:rFonts w:ascii="Calibri" w:hAnsi="Calibri" w:cs="Calibri"/>
      <w:sz w:val="22"/>
      <w:szCs w:val="22"/>
    </w:rPr>
  </w:style>
  <w:style w:type="paragraph" w:customStyle="1" w:styleId="xl128">
    <w:name w:val="xl128"/>
    <w:basedOn w:val="Normal"/>
    <w:qFormat/>
    <w:pPr>
      <w:pBdr>
        <w:top w:val="single" w:sz="8" w:space="0" w:color="auto"/>
      </w:pBdr>
      <w:spacing w:before="100" w:beforeAutospacing="1" w:after="100" w:afterAutospacing="1"/>
      <w:textAlignment w:val="center"/>
    </w:pPr>
    <w:rPr>
      <w:rFonts w:ascii="Calibri" w:hAnsi="Calibri" w:cs="Calibri"/>
    </w:rPr>
  </w:style>
  <w:style w:type="paragraph" w:customStyle="1" w:styleId="xl129">
    <w:name w:val="xl129"/>
    <w:basedOn w:val="Normal"/>
    <w:qFormat/>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30">
    <w:name w:val="xl130"/>
    <w:basedOn w:val="Normal"/>
    <w:qFormat/>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31">
    <w:name w:val="xl131"/>
    <w:basedOn w:val="Normal"/>
    <w:qFormat/>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32">
    <w:name w:val="xl132"/>
    <w:basedOn w:val="Normal"/>
    <w:qFormat/>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rPr>
  </w:style>
  <w:style w:type="paragraph" w:customStyle="1" w:styleId="xl133">
    <w:name w:val="xl13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134">
    <w:name w:val="xl134"/>
    <w:basedOn w:val="Normal"/>
    <w:qFormat/>
    <w:pPr>
      <w:pBdr>
        <w:top w:val="single" w:sz="4" w:space="0" w:color="auto"/>
        <w:left w:val="single" w:sz="8" w:space="0" w:color="auto"/>
        <w:bottom w:val="single" w:sz="8"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35">
    <w:name w:val="xl135"/>
    <w:basedOn w:val="Normal"/>
    <w:qFormat/>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36">
    <w:name w:val="xl136"/>
    <w:basedOn w:val="Normal"/>
    <w:qFormat/>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Calibri" w:hAnsi="Calibri" w:cs="Calibri"/>
      <w:b/>
      <w:bCs/>
      <w:i/>
      <w:iCs/>
    </w:rPr>
  </w:style>
  <w:style w:type="paragraph" w:customStyle="1" w:styleId="xl137">
    <w:name w:val="xl137"/>
    <w:basedOn w:val="Normal"/>
    <w:qFormat/>
    <w:pPr>
      <w:spacing w:before="100" w:beforeAutospacing="1" w:after="100" w:afterAutospacing="1"/>
      <w:textAlignment w:val="center"/>
    </w:pPr>
    <w:rPr>
      <w:rFonts w:ascii="Calibri" w:hAnsi="Calibri" w:cs="Calibri"/>
      <w:sz w:val="22"/>
      <w:szCs w:val="22"/>
    </w:rPr>
  </w:style>
  <w:style w:type="paragraph" w:customStyle="1" w:styleId="xl138">
    <w:name w:val="xl138"/>
    <w:basedOn w:val="Normal"/>
    <w:qFormat/>
    <w:pPr>
      <w:spacing w:before="100" w:beforeAutospacing="1" w:after="100" w:afterAutospacing="1"/>
      <w:textAlignment w:val="center"/>
    </w:pPr>
    <w:rPr>
      <w:rFonts w:ascii="Calibri" w:hAnsi="Calibri" w:cs="Calibri"/>
      <w:sz w:val="18"/>
      <w:szCs w:val="18"/>
    </w:rPr>
  </w:style>
  <w:style w:type="paragraph" w:customStyle="1" w:styleId="xl139">
    <w:name w:val="xl139"/>
    <w:basedOn w:val="Normal"/>
    <w:qFormat/>
    <w:pPr>
      <w:spacing w:before="100" w:beforeAutospacing="1" w:after="100" w:afterAutospacing="1"/>
      <w:textAlignment w:val="center"/>
    </w:pPr>
    <w:rPr>
      <w:rFonts w:ascii="Calibri" w:hAnsi="Calibri" w:cs="Calibri"/>
      <w:sz w:val="16"/>
      <w:szCs w:val="16"/>
    </w:rPr>
  </w:style>
  <w:style w:type="paragraph" w:customStyle="1" w:styleId="xl140">
    <w:name w:val="xl140"/>
    <w:basedOn w:val="Normal"/>
    <w:qFormat/>
    <w:pPr>
      <w:spacing w:before="100" w:beforeAutospacing="1" w:after="100" w:afterAutospacing="1"/>
      <w:textAlignment w:val="center"/>
    </w:pPr>
    <w:rPr>
      <w:rFonts w:ascii="Calibri" w:hAnsi="Calibri" w:cs="Calibri"/>
    </w:rPr>
  </w:style>
  <w:style w:type="paragraph" w:customStyle="1" w:styleId="xl141">
    <w:name w:val="xl141"/>
    <w:basedOn w:val="Normal"/>
    <w:qFormat/>
    <w:pPr>
      <w:spacing w:before="100" w:beforeAutospacing="1" w:after="100" w:afterAutospacing="1"/>
      <w:jc w:val="center"/>
    </w:pPr>
    <w:rPr>
      <w:rFonts w:ascii="Calibri" w:hAnsi="Calibri" w:cs="Calibri"/>
      <w:sz w:val="22"/>
      <w:szCs w:val="22"/>
    </w:rPr>
  </w:style>
  <w:style w:type="paragraph" w:customStyle="1" w:styleId="xl142">
    <w:name w:val="xl142"/>
    <w:basedOn w:val="Normal"/>
    <w:qFormat/>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43">
    <w:name w:val="xl143"/>
    <w:basedOn w:val="Normal"/>
    <w:qFormat/>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44">
    <w:name w:val="xl14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45">
    <w:name w:val="xl145"/>
    <w:basedOn w:val="Normal"/>
    <w:qFormat/>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146">
    <w:name w:val="xl146"/>
    <w:basedOn w:val="Normal"/>
    <w:qFormat/>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47">
    <w:name w:val="xl14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48">
    <w:name w:val="xl148"/>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2"/>
      <w:szCs w:val="22"/>
    </w:rPr>
  </w:style>
  <w:style w:type="paragraph" w:customStyle="1" w:styleId="xl149">
    <w:name w:val="xl149"/>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50">
    <w:name w:val="xl150"/>
    <w:basedOn w:val="Normal"/>
    <w:qFormat/>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51">
    <w:name w:val="xl151"/>
    <w:basedOn w:val="Normal"/>
    <w:qFormat/>
    <w:pPr>
      <w:pBdr>
        <w:top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52">
    <w:name w:val="xl152"/>
    <w:basedOn w:val="Normal"/>
    <w:qFormat/>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53">
    <w:name w:val="xl153"/>
    <w:basedOn w:val="Normal"/>
    <w:qFormat/>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rPr>
  </w:style>
  <w:style w:type="paragraph" w:customStyle="1" w:styleId="xl154">
    <w:name w:val="xl154"/>
    <w:basedOn w:val="Normal"/>
    <w:qFormat/>
    <w:pPr>
      <w:shd w:val="clear" w:color="000000" w:fill="FFFFFF"/>
      <w:spacing w:before="100" w:beforeAutospacing="1" w:after="100" w:afterAutospacing="1"/>
      <w:jc w:val="center"/>
    </w:pPr>
    <w:rPr>
      <w:rFonts w:ascii="Calibri" w:hAnsi="Calibri" w:cs="Calibri"/>
      <w:sz w:val="22"/>
      <w:szCs w:val="22"/>
    </w:rPr>
  </w:style>
  <w:style w:type="paragraph" w:customStyle="1" w:styleId="xl155">
    <w:name w:val="xl155"/>
    <w:basedOn w:val="Normal"/>
    <w:qFormat/>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56">
    <w:name w:val="xl15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7">
    <w:name w:val="xl15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58">
    <w:name w:val="xl158"/>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sz w:val="22"/>
      <w:szCs w:val="22"/>
    </w:rPr>
  </w:style>
  <w:style w:type="paragraph" w:customStyle="1" w:styleId="xl159">
    <w:name w:val="xl159"/>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2"/>
      <w:szCs w:val="22"/>
    </w:rPr>
  </w:style>
  <w:style w:type="paragraph" w:customStyle="1" w:styleId="xl160">
    <w:name w:val="xl160"/>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61">
    <w:name w:val="xl16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62">
    <w:name w:val="xl162"/>
    <w:basedOn w:val="Normal"/>
    <w:qFormat/>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63">
    <w:name w:val="xl163"/>
    <w:basedOn w:val="Normal"/>
    <w:qFormat/>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i/>
      <w:iCs/>
    </w:rPr>
  </w:style>
  <w:style w:type="paragraph" w:customStyle="1" w:styleId="xl164">
    <w:name w:val="xl164"/>
    <w:basedOn w:val="Normal"/>
    <w:qFormat/>
    <w:pPr>
      <w:shd w:val="clear" w:color="000000" w:fill="FFFFFF"/>
      <w:spacing w:before="100" w:beforeAutospacing="1" w:after="100" w:afterAutospacing="1"/>
      <w:jc w:val="center"/>
    </w:pPr>
  </w:style>
  <w:style w:type="paragraph" w:customStyle="1" w:styleId="xl165">
    <w:name w:val="xl165"/>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rPr>
  </w:style>
  <w:style w:type="paragraph" w:customStyle="1" w:styleId="xl166">
    <w:name w:val="xl16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67">
    <w:name w:val="xl167"/>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i/>
      <w:iCs/>
    </w:rPr>
  </w:style>
  <w:style w:type="paragraph" w:customStyle="1" w:styleId="xl168">
    <w:name w:val="xl168"/>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69">
    <w:name w:val="xl169"/>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rPr>
  </w:style>
  <w:style w:type="paragraph" w:customStyle="1" w:styleId="xl170">
    <w:name w:val="xl170"/>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sz w:val="22"/>
      <w:szCs w:val="22"/>
    </w:rPr>
  </w:style>
  <w:style w:type="paragraph" w:customStyle="1" w:styleId="xl171">
    <w:name w:val="xl171"/>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i/>
      <w:iCs/>
    </w:rPr>
  </w:style>
  <w:style w:type="paragraph" w:customStyle="1" w:styleId="xl172">
    <w:name w:val="xl172"/>
    <w:basedOn w:val="Normal"/>
    <w:qFormat/>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73">
    <w:name w:val="xl173"/>
    <w:basedOn w:val="Normal"/>
    <w:qFormat/>
    <w:pPr>
      <w:pBdr>
        <w:top w:val="single" w:sz="8"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74">
    <w:name w:val="xl174"/>
    <w:basedOn w:val="Normal"/>
    <w:qFormat/>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i/>
      <w:iCs/>
    </w:rPr>
  </w:style>
  <w:style w:type="paragraph" w:customStyle="1" w:styleId="xl175">
    <w:name w:val="xl175"/>
    <w:basedOn w:val="Normal"/>
    <w:qFormat/>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rPr>
  </w:style>
  <w:style w:type="paragraph" w:customStyle="1" w:styleId="xl176">
    <w:name w:val="xl176"/>
    <w:basedOn w:val="Normal"/>
    <w:qFormat/>
    <w:pPr>
      <w:shd w:val="clear" w:color="000000" w:fill="FFFF00"/>
      <w:spacing w:before="100" w:beforeAutospacing="1" w:after="100" w:afterAutospacing="1"/>
      <w:jc w:val="center"/>
    </w:pPr>
    <w:rPr>
      <w:rFonts w:ascii="Calibri" w:hAnsi="Calibri" w:cs="Calibri"/>
      <w:sz w:val="22"/>
      <w:szCs w:val="22"/>
    </w:rPr>
  </w:style>
  <w:style w:type="paragraph" w:customStyle="1" w:styleId="xl177">
    <w:name w:val="xl177"/>
    <w:basedOn w:val="Normal"/>
    <w:qFormat/>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78">
    <w:name w:val="xl178"/>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79">
    <w:name w:val="xl179"/>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i/>
      <w:iCs/>
    </w:rPr>
  </w:style>
  <w:style w:type="paragraph" w:customStyle="1" w:styleId="xl180">
    <w:name w:val="xl180"/>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sz w:val="22"/>
      <w:szCs w:val="22"/>
    </w:rPr>
  </w:style>
  <w:style w:type="paragraph" w:customStyle="1" w:styleId="xl181">
    <w:name w:val="xl181"/>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b/>
      <w:bCs/>
      <w:sz w:val="22"/>
      <w:szCs w:val="22"/>
    </w:rPr>
  </w:style>
  <w:style w:type="paragraph" w:customStyle="1" w:styleId="xl182">
    <w:name w:val="xl182"/>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83">
    <w:name w:val="xl183"/>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84">
    <w:name w:val="xl184"/>
    <w:basedOn w:val="Normal"/>
    <w:qFormat/>
    <w:pPr>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85">
    <w:name w:val="xl185"/>
    <w:basedOn w:val="Normal"/>
    <w:qFormat/>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alibri" w:hAnsi="Calibri" w:cs="Calibri"/>
      <w:b/>
      <w:bCs/>
      <w:i/>
      <w:iCs/>
    </w:rPr>
  </w:style>
  <w:style w:type="paragraph" w:customStyle="1" w:styleId="xl186">
    <w:name w:val="xl186"/>
    <w:basedOn w:val="Normal"/>
    <w:qFormat/>
    <w:pPr>
      <w:shd w:val="clear" w:color="000000" w:fill="FFFF00"/>
      <w:spacing w:before="100" w:beforeAutospacing="1" w:after="100" w:afterAutospacing="1"/>
      <w:jc w:val="center"/>
    </w:pPr>
  </w:style>
  <w:style w:type="paragraph" w:customStyle="1" w:styleId="xl187">
    <w:name w:val="xl18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rPr>
  </w:style>
  <w:style w:type="paragraph" w:customStyle="1" w:styleId="xl188">
    <w:name w:val="xl188"/>
    <w:basedOn w:val="Normal"/>
    <w:qFormat/>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89">
    <w:name w:val="xl189"/>
    <w:basedOn w:val="Normal"/>
    <w:qFormat/>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22"/>
      <w:szCs w:val="22"/>
    </w:rPr>
  </w:style>
  <w:style w:type="paragraph" w:customStyle="1" w:styleId="xl190">
    <w:name w:val="xl190"/>
    <w:basedOn w:val="Normal"/>
    <w:qFormat/>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91">
    <w:name w:val="xl191"/>
    <w:basedOn w:val="Normal"/>
    <w:qFormat/>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92">
    <w:name w:val="xl192"/>
    <w:basedOn w:val="Normal"/>
    <w:qFormat/>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93">
    <w:name w:val="xl193"/>
    <w:basedOn w:val="Normal"/>
    <w:qFormat/>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rPr>
  </w:style>
  <w:style w:type="paragraph" w:customStyle="1" w:styleId="xl194">
    <w:name w:val="xl194"/>
    <w:basedOn w:val="Normal"/>
    <w:qFormat/>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95">
    <w:name w:val="xl195"/>
    <w:basedOn w:val="Normal"/>
    <w:qFormat/>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6">
    <w:name w:val="xl196"/>
    <w:basedOn w:val="Normal"/>
    <w:qFormat/>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97">
    <w:name w:val="xl197"/>
    <w:basedOn w:val="Normal"/>
    <w:qFormat/>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sz w:val="22"/>
      <w:szCs w:val="22"/>
    </w:rPr>
  </w:style>
  <w:style w:type="paragraph" w:customStyle="1" w:styleId="xl198">
    <w:name w:val="xl198"/>
    <w:basedOn w:val="Normal"/>
    <w:qFormat/>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2"/>
      <w:szCs w:val="22"/>
    </w:rPr>
  </w:style>
  <w:style w:type="paragraph" w:customStyle="1" w:styleId="xl199">
    <w:name w:val="xl199"/>
    <w:basedOn w:val="Normal"/>
    <w:qFormat/>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200">
    <w:name w:val="xl200"/>
    <w:basedOn w:val="Normal"/>
    <w:qFormat/>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i/>
      <w:iCs/>
    </w:rPr>
  </w:style>
  <w:style w:type="paragraph" w:customStyle="1" w:styleId="xl201">
    <w:name w:val="xl201"/>
    <w:basedOn w:val="Normal"/>
    <w:qFormat/>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202">
    <w:name w:val="xl202"/>
    <w:basedOn w:val="Normal"/>
    <w:qFormat/>
    <w:pPr>
      <w:pBdr>
        <w:top w:val="single" w:sz="8" w:space="0" w:color="auto"/>
        <w:left w:val="single" w:sz="8" w:space="0" w:color="auto"/>
        <w:bottom w:val="single" w:sz="4" w:space="0" w:color="auto"/>
        <w:right w:val="single" w:sz="4" w:space="0" w:color="auto"/>
      </w:pBdr>
      <w:shd w:val="clear" w:color="C0C0C0" w:fill="FAC090"/>
      <w:spacing w:before="100" w:beforeAutospacing="1" w:after="100" w:afterAutospacing="1"/>
      <w:textAlignment w:val="center"/>
    </w:pPr>
    <w:rPr>
      <w:rFonts w:ascii="Calibri" w:hAnsi="Calibri" w:cs="Calibri"/>
      <w:b/>
      <w:bCs/>
    </w:rPr>
  </w:style>
  <w:style w:type="paragraph" w:customStyle="1" w:styleId="xl203">
    <w:name w:val="xl203"/>
    <w:basedOn w:val="Normal"/>
    <w:qFormat/>
    <w:pPr>
      <w:pBdr>
        <w:top w:val="single" w:sz="8" w:space="0" w:color="auto"/>
        <w:left w:val="single" w:sz="4" w:space="0" w:color="auto"/>
        <w:bottom w:val="single" w:sz="4" w:space="0" w:color="auto"/>
        <w:right w:val="single" w:sz="4" w:space="0" w:color="auto"/>
      </w:pBdr>
      <w:shd w:val="clear" w:color="C0C0C0" w:fill="FAC090"/>
      <w:spacing w:before="100" w:beforeAutospacing="1" w:after="100" w:afterAutospacing="1"/>
      <w:textAlignment w:val="center"/>
    </w:pPr>
    <w:rPr>
      <w:rFonts w:ascii="Calibri" w:hAnsi="Calibri" w:cs="Calibri"/>
      <w:b/>
      <w:bCs/>
    </w:rPr>
  </w:style>
  <w:style w:type="paragraph" w:customStyle="1" w:styleId="xl204">
    <w:name w:val="xl204"/>
    <w:basedOn w:val="Normal"/>
    <w:qFormat/>
    <w:pPr>
      <w:pBdr>
        <w:top w:val="single" w:sz="8" w:space="0" w:color="auto"/>
        <w:left w:val="single" w:sz="4" w:space="0" w:color="auto"/>
        <w:bottom w:val="single" w:sz="4" w:space="0" w:color="auto"/>
        <w:right w:val="single" w:sz="4" w:space="0" w:color="auto"/>
      </w:pBdr>
      <w:shd w:val="clear" w:color="C0C0C0" w:fill="FAC090"/>
      <w:spacing w:before="100" w:beforeAutospacing="1" w:after="100" w:afterAutospacing="1"/>
      <w:textAlignment w:val="center"/>
    </w:pPr>
    <w:rPr>
      <w:rFonts w:ascii="Calibri" w:hAnsi="Calibri" w:cs="Calibri"/>
      <w:sz w:val="16"/>
      <w:szCs w:val="16"/>
    </w:rPr>
  </w:style>
  <w:style w:type="paragraph" w:customStyle="1" w:styleId="xl205">
    <w:name w:val="xl205"/>
    <w:basedOn w:val="Normal"/>
    <w:qFormat/>
    <w:pPr>
      <w:pBdr>
        <w:top w:val="single" w:sz="8" w:space="0" w:color="auto"/>
        <w:left w:val="single" w:sz="4" w:space="0" w:color="auto"/>
        <w:bottom w:val="single" w:sz="4" w:space="0" w:color="auto"/>
        <w:right w:val="single" w:sz="4" w:space="0" w:color="auto"/>
      </w:pBdr>
      <w:shd w:val="clear" w:color="C0C0C0" w:fill="FAC090"/>
      <w:spacing w:before="100" w:beforeAutospacing="1" w:after="100" w:afterAutospacing="1"/>
      <w:textAlignment w:val="center"/>
    </w:pPr>
    <w:rPr>
      <w:rFonts w:ascii="Calibri" w:hAnsi="Calibri" w:cs="Calibri"/>
    </w:rPr>
  </w:style>
  <w:style w:type="paragraph" w:customStyle="1" w:styleId="xl206">
    <w:name w:val="xl206"/>
    <w:basedOn w:val="Normal"/>
    <w:qFormat/>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rFonts w:ascii="Calibri" w:hAnsi="Calibri" w:cs="Calibri"/>
      <w:b/>
      <w:bCs/>
    </w:rPr>
  </w:style>
  <w:style w:type="paragraph" w:customStyle="1" w:styleId="xl207">
    <w:name w:val="xl207"/>
    <w:basedOn w:val="Normal"/>
    <w:qFormat/>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jc w:val="center"/>
    </w:pPr>
    <w:rPr>
      <w:rFonts w:ascii="Calibri" w:hAnsi="Calibri" w:cs="Calibri"/>
      <w:b/>
      <w:bCs/>
    </w:rPr>
  </w:style>
  <w:style w:type="paragraph" w:customStyle="1" w:styleId="xl208">
    <w:name w:val="xl208"/>
    <w:basedOn w:val="Normal"/>
    <w:qFormat/>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rFonts w:ascii="Calibri" w:hAnsi="Calibri" w:cs="Calibri"/>
      <w:b/>
      <w:bCs/>
    </w:rPr>
  </w:style>
  <w:style w:type="paragraph" w:customStyle="1" w:styleId="xl209">
    <w:name w:val="xl209"/>
    <w:basedOn w:val="Normal"/>
    <w:qFormat/>
    <w:pPr>
      <w:pBdr>
        <w:top w:val="single" w:sz="4" w:space="0" w:color="auto"/>
        <w:left w:val="single" w:sz="4" w:space="0" w:color="auto"/>
        <w:bottom w:val="single" w:sz="4" w:space="0" w:color="auto"/>
        <w:right w:val="single" w:sz="8" w:space="0" w:color="auto"/>
      </w:pBdr>
      <w:shd w:val="clear" w:color="000000" w:fill="FAC090"/>
      <w:spacing w:before="100" w:beforeAutospacing="1" w:after="100" w:afterAutospacing="1"/>
      <w:jc w:val="center"/>
    </w:pPr>
    <w:rPr>
      <w:rFonts w:ascii="Calibri" w:hAnsi="Calibri" w:cs="Calibri"/>
      <w:b/>
      <w:bCs/>
    </w:rPr>
  </w:style>
  <w:style w:type="paragraph" w:customStyle="1" w:styleId="xl210">
    <w:name w:val="xl21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1">
    <w:name w:val="xl21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212">
    <w:name w:val="xl21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13">
    <w:name w:val="xl21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4">
    <w:name w:val="xl214"/>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5">
    <w:name w:val="xl215"/>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6">
    <w:name w:val="xl216"/>
    <w:basedOn w:val="Normal"/>
    <w:qFormat/>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7">
    <w:name w:val="xl217"/>
    <w:basedOn w:val="Normal"/>
    <w:qFormat/>
    <w:pPr>
      <w:pBdr>
        <w:left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8">
    <w:name w:val="xl218"/>
    <w:basedOn w:val="Normal"/>
    <w:qFormat/>
    <w:pPr>
      <w:pBdr>
        <w:left w:val="single" w:sz="4" w:space="0" w:color="auto"/>
        <w:bottom w:val="single" w:sz="8"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9">
    <w:name w:val="xl219"/>
    <w:basedOn w:val="Normal"/>
    <w:qFormat/>
    <w:pPr>
      <w:pBdr>
        <w:left w:val="single" w:sz="4" w:space="0" w:color="auto"/>
        <w:right w:val="single" w:sz="4" w:space="0" w:color="auto"/>
      </w:pBdr>
      <w:spacing w:before="100" w:beforeAutospacing="1" w:after="100" w:afterAutospacing="1"/>
    </w:pPr>
  </w:style>
  <w:style w:type="paragraph" w:customStyle="1" w:styleId="xl220">
    <w:name w:val="xl220"/>
    <w:basedOn w:val="Normal"/>
    <w:qFormat/>
    <w:pPr>
      <w:pBdr>
        <w:left w:val="single" w:sz="4" w:space="0" w:color="auto"/>
        <w:bottom w:val="single" w:sz="4" w:space="0" w:color="auto"/>
        <w:right w:val="single" w:sz="4" w:space="0" w:color="auto"/>
      </w:pBdr>
      <w:spacing w:before="100" w:beforeAutospacing="1" w:after="100" w:afterAutospacing="1"/>
    </w:pPr>
  </w:style>
  <w:style w:type="paragraph" w:customStyle="1" w:styleId="xl221">
    <w:name w:val="xl221"/>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222">
    <w:name w:val="xl222"/>
    <w:basedOn w:val="Normal"/>
    <w:qFormat/>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23">
    <w:name w:val="xl223"/>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i/>
      <w:iCs/>
      <w:sz w:val="22"/>
      <w:szCs w:val="22"/>
    </w:rPr>
  </w:style>
  <w:style w:type="paragraph" w:customStyle="1" w:styleId="xl224">
    <w:name w:val="xl224"/>
    <w:basedOn w:val="Normal"/>
    <w:qFormat/>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hAnsi="Calibri" w:cs="Calibri"/>
      <w:b/>
      <w:bCs/>
      <w:i/>
      <w:iCs/>
      <w:sz w:val="22"/>
      <w:szCs w:val="22"/>
    </w:rPr>
  </w:style>
  <w:style w:type="paragraph" w:customStyle="1" w:styleId="xl225">
    <w:name w:val="xl225"/>
    <w:basedOn w:val="Normal"/>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sz w:val="18"/>
      <w:szCs w:val="18"/>
    </w:rPr>
  </w:style>
  <w:style w:type="paragraph" w:customStyle="1" w:styleId="xl226">
    <w:name w:val="xl226"/>
    <w:basedOn w:val="Normal"/>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sz w:val="18"/>
      <w:szCs w:val="18"/>
    </w:rPr>
  </w:style>
  <w:style w:type="paragraph" w:customStyle="1" w:styleId="xl227">
    <w:name w:val="xl227"/>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8"/>
      <w:szCs w:val="28"/>
    </w:rPr>
  </w:style>
  <w:style w:type="paragraph" w:customStyle="1" w:styleId="xl228">
    <w:name w:val="xl22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8"/>
      <w:szCs w:val="28"/>
    </w:rPr>
  </w:style>
  <w:style w:type="paragraph" w:customStyle="1" w:styleId="xl229">
    <w:name w:val="xl229"/>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230">
    <w:name w:val="xl23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231">
    <w:name w:val="xl231"/>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cs="Calibri"/>
      <w:sz w:val="28"/>
      <w:szCs w:val="28"/>
    </w:rPr>
  </w:style>
  <w:style w:type="paragraph" w:customStyle="1" w:styleId="xl232">
    <w:name w:val="xl23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cs="Calibri"/>
      <w:sz w:val="28"/>
      <w:szCs w:val="28"/>
    </w:rPr>
  </w:style>
  <w:style w:type="paragraph" w:customStyle="1" w:styleId="xl233">
    <w:name w:val="xl233"/>
    <w:basedOn w:val="Normal"/>
    <w:qFormat/>
    <w:pPr>
      <w:spacing w:before="100" w:beforeAutospacing="1" w:after="100" w:afterAutospacing="1"/>
    </w:pPr>
    <w:rPr>
      <w:rFonts w:ascii="Calibri" w:hAnsi="Calibri" w:cs="Calibri"/>
      <w:sz w:val="22"/>
      <w:szCs w:val="22"/>
    </w:rPr>
  </w:style>
  <w:style w:type="paragraph" w:customStyle="1" w:styleId="xl234">
    <w:name w:val="xl234"/>
    <w:basedOn w:val="Normal"/>
    <w:qFormat/>
    <w:pPr>
      <w:spacing w:before="100" w:beforeAutospacing="1" w:after="100" w:afterAutospacing="1"/>
    </w:pPr>
    <w:rPr>
      <w:rFonts w:ascii="Calibri" w:hAnsi="Calibri" w:cs="Calibri"/>
      <w:sz w:val="18"/>
      <w:szCs w:val="18"/>
    </w:rPr>
  </w:style>
  <w:style w:type="paragraph" w:styleId="Odlomakpopisa">
    <w:name w:val="List Paragraph"/>
    <w:basedOn w:val="Normal"/>
    <w:uiPriority w:val="34"/>
    <w:qFormat/>
    <w:pPr>
      <w:spacing w:after="200" w:line="276" w:lineRule="auto"/>
      <w:ind w:left="720"/>
      <w:contextualSpacing/>
    </w:pPr>
    <w:rPr>
      <w:rFonts w:ascii="Calibri" w:eastAsia="Calibri" w:hAnsi="Calibri"/>
      <w:sz w:val="22"/>
      <w:szCs w:val="22"/>
      <w:lang w:eastAsia="en-US"/>
    </w:rPr>
  </w:style>
  <w:style w:type="paragraph" w:customStyle="1" w:styleId="Naglaencitat1">
    <w:name w:val="Naglašen citat1"/>
    <w:basedOn w:val="Normal"/>
    <w:link w:val="IntenseQuoteChar"/>
    <w:qFormat/>
    <w:pPr>
      <w:pBdr>
        <w:top w:val="single" w:sz="36" w:space="10" w:color="EE8C69"/>
        <w:left w:val="single" w:sz="24" w:space="10" w:color="D34817"/>
        <w:bottom w:val="single" w:sz="36" w:space="10" w:color="A28E6A"/>
        <w:right w:val="single" w:sz="24" w:space="10" w:color="D34817"/>
      </w:pBdr>
      <w:shd w:val="clear" w:color="auto" w:fill="D34817"/>
      <w:spacing w:after="160" w:line="276" w:lineRule="auto"/>
      <w:ind w:left="1440" w:right="1440"/>
      <w:jc w:val="center"/>
    </w:pPr>
    <w:rPr>
      <w:rFonts w:ascii="Arial" w:hAnsi="Arial"/>
      <w:i/>
      <w:iCs/>
      <w:color w:val="FFFFFF"/>
      <w:sz w:val="32"/>
      <w:szCs w:val="32"/>
      <w:lang w:eastAsia="en-US"/>
    </w:rPr>
  </w:style>
  <w:style w:type="character" w:customStyle="1" w:styleId="IntenseQuoteChar">
    <w:name w:val="Intense Quote Char"/>
    <w:link w:val="Naglaencitat1"/>
    <w:qFormat/>
    <w:rPr>
      <w:rFonts w:ascii="Arial" w:hAnsi="Arial"/>
      <w:i/>
      <w:iCs/>
      <w:color w:val="FFFFFF"/>
      <w:sz w:val="32"/>
      <w:szCs w:val="32"/>
      <w:lang w:val="hr-HR" w:eastAsia="en-US" w:bidi="ar-SA"/>
    </w:rPr>
  </w:style>
  <w:style w:type="paragraph" w:customStyle="1" w:styleId="Odlomakpopisa1">
    <w:name w:val="Odlomak popisa1"/>
    <w:basedOn w:val="Normal"/>
    <w:uiPriority w:val="34"/>
    <w:qFormat/>
    <w:pPr>
      <w:spacing w:after="200" w:line="276" w:lineRule="auto"/>
      <w:ind w:left="720"/>
    </w:pPr>
    <w:rPr>
      <w:rFonts w:ascii="Calibri" w:eastAsia="Calibri" w:hAnsi="Calibri" w:cs="Calibri"/>
      <w:sz w:val="22"/>
      <w:szCs w:val="22"/>
      <w:lang w:eastAsia="en-US"/>
    </w:rPr>
  </w:style>
  <w:style w:type="paragraph" w:customStyle="1" w:styleId="Bezproreda1">
    <w:name w:val="Bez proreda1"/>
    <w:uiPriority w:val="1"/>
    <w:qFormat/>
    <w:rPr>
      <w:rFonts w:eastAsia="Times New Roman" w:cs="Times New Roman"/>
      <w:sz w:val="22"/>
      <w:szCs w:val="22"/>
      <w:lang w:eastAsia="en-US"/>
    </w:rPr>
  </w:style>
  <w:style w:type="character" w:customStyle="1" w:styleId="apple-style-span">
    <w:name w:val="apple-style-span"/>
    <w:basedOn w:val="Zadanifontodlomka"/>
    <w:qFormat/>
  </w:style>
  <w:style w:type="character" w:customStyle="1" w:styleId="Naslov1Char1">
    <w:name w:val="Naslov 1 Char1"/>
    <w:link w:val="Naslov1"/>
    <w:uiPriority w:val="9"/>
    <w:qFormat/>
    <w:rPr>
      <w:b/>
      <w:bCs/>
      <w:color w:val="000000"/>
      <w:sz w:val="32"/>
      <w:lang w:val="hr-HR" w:eastAsia="hr-HR" w:bidi="ar-SA"/>
    </w:rPr>
  </w:style>
  <w:style w:type="character" w:customStyle="1" w:styleId="Naslov2Char">
    <w:name w:val="Naslov 2 Char"/>
    <w:link w:val="Naslov2"/>
    <w:uiPriority w:val="9"/>
    <w:qFormat/>
    <w:rPr>
      <w:b/>
      <w:bCs/>
      <w:sz w:val="24"/>
      <w:szCs w:val="24"/>
    </w:rPr>
  </w:style>
  <w:style w:type="character" w:customStyle="1" w:styleId="Naslov4Char">
    <w:name w:val="Naslov 4 Char"/>
    <w:link w:val="Naslov4"/>
    <w:uiPriority w:val="9"/>
    <w:qFormat/>
    <w:rPr>
      <w:b/>
      <w:bCs/>
      <w:sz w:val="24"/>
      <w:szCs w:val="24"/>
    </w:rPr>
  </w:style>
  <w:style w:type="character" w:customStyle="1" w:styleId="Naslov1Char">
    <w:name w:val="Naslov 1 Char"/>
    <w:uiPriority w:val="9"/>
    <w:qFormat/>
    <w:rPr>
      <w:b/>
      <w:bCs/>
      <w:color w:val="000000"/>
      <w:sz w:val="32"/>
      <w:lang w:val="hr-HR" w:eastAsia="hr-HR" w:bidi="ar-SA"/>
    </w:rPr>
  </w:style>
  <w:style w:type="paragraph" w:customStyle="1" w:styleId="Application2">
    <w:name w:val="Application2"/>
    <w:basedOn w:val="Normal"/>
    <w:autoRedefine/>
    <w:qFormat/>
    <w:rPr>
      <w:rFonts w:ascii="Arial" w:eastAsia="Calibri" w:hAnsi="Arial" w:cs="Arial"/>
      <w:b/>
      <w:bCs/>
      <w:color w:val="000000"/>
      <w:spacing w:val="-2"/>
      <w:lang w:val="en-GB" w:eastAsia="en-US"/>
    </w:rPr>
  </w:style>
  <w:style w:type="paragraph" w:customStyle="1" w:styleId="TOCNaslov1">
    <w:name w:val="TOC Naslov1"/>
    <w:basedOn w:val="Naslov1"/>
    <w:next w:val="Normal"/>
    <w:uiPriority w:val="39"/>
    <w:unhideWhenUsed/>
    <w:qFormat/>
    <w:pPr>
      <w:keepLines/>
      <w:spacing w:before="480" w:line="276" w:lineRule="auto"/>
      <w:jc w:val="left"/>
      <w:outlineLvl w:val="9"/>
    </w:pPr>
    <w:rPr>
      <w:rFonts w:ascii="Cambria" w:hAnsi="Cambria"/>
      <w:color w:val="365F91"/>
      <w:sz w:val="28"/>
      <w:szCs w:val="28"/>
    </w:rPr>
  </w:style>
  <w:style w:type="table" w:customStyle="1" w:styleId="Reetkatablice1">
    <w:name w:val="Rešetka tablice1"/>
    <w:basedOn w:val="Obinatablica"/>
    <w:uiPriority w:val="59"/>
    <w:qFormat/>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
    <w:name w:val="Rešetka tablice2"/>
    <w:basedOn w:val="Obinatablica"/>
    <w:uiPriority w:val="59"/>
    <w:qFormat/>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eastAsia="en-US"/>
    </w:rPr>
  </w:style>
  <w:style w:type="paragraph" w:customStyle="1" w:styleId="Mirna1">
    <w:name w:val="Mirna1"/>
    <w:basedOn w:val="Naslov1"/>
    <w:link w:val="Mirna1Char"/>
    <w:qFormat/>
    <w:pPr>
      <w:numPr>
        <w:numId w:val="4"/>
      </w:numPr>
      <w:jc w:val="left"/>
    </w:pPr>
  </w:style>
  <w:style w:type="paragraph" w:customStyle="1" w:styleId="Mirna11">
    <w:name w:val="Mirna1.1"/>
    <w:basedOn w:val="Naslov2"/>
    <w:link w:val="Mirna11Char"/>
    <w:qFormat/>
    <w:pPr>
      <w:numPr>
        <w:numId w:val="5"/>
      </w:numPr>
      <w:spacing w:before="120" w:after="120"/>
    </w:pPr>
  </w:style>
  <w:style w:type="character" w:customStyle="1" w:styleId="Mirna1Char">
    <w:name w:val="Mirna1 Char"/>
    <w:link w:val="Mirna1"/>
    <w:qFormat/>
    <w:rPr>
      <w:rFonts w:ascii="Times New Roman" w:eastAsia="Times New Roman" w:hAnsi="Times New Roman" w:cs="Times New Roman"/>
      <w:b/>
      <w:bCs/>
      <w:color w:val="000000"/>
      <w:sz w:val="32"/>
    </w:rPr>
  </w:style>
  <w:style w:type="paragraph" w:customStyle="1" w:styleId="Mirna111">
    <w:name w:val="Mirna1.1.1"/>
    <w:basedOn w:val="Naslov4"/>
    <w:link w:val="Mirna111Char"/>
    <w:autoRedefine/>
    <w:qFormat/>
    <w:pPr>
      <w:numPr>
        <w:ilvl w:val="1"/>
        <w:numId w:val="6"/>
      </w:numPr>
      <w:spacing w:before="120" w:after="120"/>
      <w:jc w:val="left"/>
    </w:pPr>
    <w:rPr>
      <w:caps/>
    </w:rPr>
  </w:style>
  <w:style w:type="character" w:customStyle="1" w:styleId="Mirna11Char">
    <w:name w:val="Mirna1.1 Char"/>
    <w:link w:val="Mirna11"/>
    <w:qFormat/>
    <w:rPr>
      <w:rFonts w:ascii="Times New Roman" w:eastAsia="Times New Roman" w:hAnsi="Times New Roman" w:cs="Times New Roman"/>
      <w:b/>
      <w:bCs/>
      <w:sz w:val="24"/>
      <w:szCs w:val="24"/>
    </w:rPr>
  </w:style>
  <w:style w:type="paragraph" w:customStyle="1" w:styleId="Mirna2">
    <w:name w:val="Mirna 2"/>
    <w:basedOn w:val="Mirna11"/>
    <w:link w:val="Mirna2Char"/>
    <w:qFormat/>
    <w:pPr>
      <w:numPr>
        <w:numId w:val="0"/>
      </w:numPr>
    </w:pPr>
  </w:style>
  <w:style w:type="character" w:customStyle="1" w:styleId="Mirna111Char">
    <w:name w:val="Mirna1.1.1 Char"/>
    <w:link w:val="Mirna111"/>
    <w:qFormat/>
    <w:rPr>
      <w:rFonts w:ascii="Times New Roman" w:eastAsia="Times New Roman" w:hAnsi="Times New Roman" w:cs="Times New Roman"/>
      <w:b/>
      <w:bCs/>
      <w:caps/>
      <w:sz w:val="24"/>
      <w:szCs w:val="24"/>
    </w:rPr>
  </w:style>
  <w:style w:type="paragraph" w:customStyle="1" w:styleId="Mirna1110">
    <w:name w:val="Mirna 1.1.1."/>
    <w:basedOn w:val="Mirna111"/>
    <w:link w:val="Mirna111Char0"/>
    <w:qFormat/>
    <w:pPr>
      <w:numPr>
        <w:ilvl w:val="0"/>
        <w:numId w:val="7"/>
      </w:numPr>
    </w:pPr>
  </w:style>
  <w:style w:type="character" w:customStyle="1" w:styleId="Mirna2Char">
    <w:name w:val="Mirna 2 Char"/>
    <w:basedOn w:val="Mirna11Char"/>
    <w:link w:val="Mirna2"/>
    <w:qFormat/>
    <w:rPr>
      <w:rFonts w:ascii="Times New Roman" w:eastAsia="Times New Roman" w:hAnsi="Times New Roman" w:cs="Times New Roman"/>
      <w:b/>
      <w:bCs/>
      <w:sz w:val="24"/>
      <w:szCs w:val="24"/>
    </w:rPr>
  </w:style>
  <w:style w:type="paragraph" w:customStyle="1" w:styleId="Mirna3">
    <w:name w:val="Mirna 3"/>
    <w:basedOn w:val="Mirna2"/>
    <w:link w:val="Mirna3Char"/>
    <w:qFormat/>
    <w:pPr>
      <w:numPr>
        <w:ilvl w:val="2"/>
        <w:numId w:val="8"/>
      </w:numPr>
    </w:pPr>
    <w:rPr>
      <w:caps/>
    </w:rPr>
  </w:style>
  <w:style w:type="character" w:customStyle="1" w:styleId="Mirna111Char0">
    <w:name w:val="Mirna 1.1.1. Char"/>
    <w:basedOn w:val="Mirna111Char"/>
    <w:link w:val="Mirna1110"/>
    <w:qFormat/>
    <w:rPr>
      <w:rFonts w:ascii="Times New Roman" w:eastAsia="Times New Roman" w:hAnsi="Times New Roman" w:cs="Times New Roman"/>
      <w:b/>
      <w:bCs/>
      <w:caps/>
      <w:sz w:val="24"/>
      <w:szCs w:val="24"/>
    </w:rPr>
  </w:style>
  <w:style w:type="character" w:customStyle="1" w:styleId="Mirna3Char">
    <w:name w:val="Mirna 3 Char"/>
    <w:link w:val="Mirna3"/>
    <w:qFormat/>
    <w:rPr>
      <w:rFonts w:ascii="Times New Roman" w:eastAsia="Times New Roman" w:hAnsi="Times New Roman" w:cs="Times New Roman"/>
      <w:b/>
      <w:bCs/>
      <w:caps/>
      <w:sz w:val="24"/>
      <w:szCs w:val="24"/>
    </w:rPr>
  </w:style>
  <w:style w:type="paragraph" w:customStyle="1" w:styleId="Mirna110">
    <w:name w:val="Mirna 1.1."/>
    <w:basedOn w:val="Mirna11"/>
    <w:link w:val="Mirna11Char0"/>
    <w:qFormat/>
    <w:pPr>
      <w:numPr>
        <w:numId w:val="0"/>
      </w:numPr>
      <w:ind w:left="792" w:hanging="432"/>
    </w:pPr>
  </w:style>
  <w:style w:type="character" w:customStyle="1" w:styleId="Mirna11Char0">
    <w:name w:val="Mirna 1.1. Char"/>
    <w:basedOn w:val="Mirna11Char"/>
    <w:link w:val="Mirna110"/>
    <w:qFormat/>
    <w:rPr>
      <w:rFonts w:ascii="Times New Roman" w:eastAsia="Times New Roman" w:hAnsi="Times New Roman" w:cs="Times New Roman"/>
      <w:b/>
      <w:bCs/>
      <w:sz w:val="24"/>
      <w:szCs w:val="24"/>
    </w:rPr>
  </w:style>
  <w:style w:type="paragraph" w:customStyle="1" w:styleId="yiv3321348664msonormal">
    <w:name w:val="yiv3321348664msonormal"/>
    <w:basedOn w:val="Normal"/>
    <w:qFormat/>
    <w:pPr>
      <w:spacing w:before="100" w:beforeAutospacing="1" w:after="100" w:afterAutospacing="1"/>
    </w:pPr>
    <w:rPr>
      <w:rFonts w:eastAsiaTheme="minorHAnsi"/>
    </w:rPr>
  </w:style>
  <w:style w:type="table" w:customStyle="1" w:styleId="TableNormal1">
    <w:name w:val="Table Normal1"/>
    <w:semiHidden/>
    <w:qFormat/>
    <w:tblPr>
      <w:tblCellMar>
        <w:top w:w="0" w:type="dxa"/>
        <w:left w:w="108" w:type="dxa"/>
        <w:bottom w:w="0" w:type="dxa"/>
        <w:right w:w="108" w:type="dxa"/>
      </w:tblCellMar>
    </w:tblPr>
  </w:style>
  <w:style w:type="character" w:customStyle="1" w:styleId="PodnojeChar">
    <w:name w:val="Podnožje Char"/>
    <w:basedOn w:val="Zadanifontodlomka"/>
    <w:link w:val="Podnoje"/>
    <w:uiPriority w:val="99"/>
    <w:qFormat/>
    <w:rPr>
      <w:sz w:val="24"/>
      <w:lang w:val="en-GB"/>
    </w:rPr>
  </w:style>
  <w:style w:type="table" w:customStyle="1" w:styleId="Reetkatablice3">
    <w:name w:val="Rešetka tablice3"/>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jelotekstaChar">
    <w:name w:val="Tijelo teksta Char"/>
    <w:basedOn w:val="Zadanifontodlomka"/>
    <w:link w:val="Tijeloteksta"/>
    <w:uiPriority w:val="99"/>
    <w:qFormat/>
    <w:rPr>
      <w:b/>
      <w:bCs/>
      <w:sz w:val="28"/>
    </w:rPr>
  </w:style>
  <w:style w:type="character" w:customStyle="1" w:styleId="Naslov3Char">
    <w:name w:val="Naslov 3 Char"/>
    <w:basedOn w:val="Zadanifontodlomka"/>
    <w:link w:val="Naslov3"/>
    <w:uiPriority w:val="9"/>
    <w:qFormat/>
    <w:rPr>
      <w:i/>
      <w:sz w:val="24"/>
    </w:rPr>
  </w:style>
  <w:style w:type="character" w:customStyle="1" w:styleId="Naslov5Char">
    <w:name w:val="Naslov 5 Char"/>
    <w:basedOn w:val="Zadanifontodlomka"/>
    <w:link w:val="Naslov5"/>
    <w:uiPriority w:val="9"/>
    <w:qFormat/>
    <w:rPr>
      <w:b/>
      <w:color w:val="FF6600"/>
      <w:sz w:val="24"/>
      <w:szCs w:val="24"/>
    </w:rPr>
  </w:style>
  <w:style w:type="character" w:customStyle="1" w:styleId="Tijeloteksta2Char">
    <w:name w:val="Tijelo teksta 2 Char"/>
    <w:basedOn w:val="Zadanifontodlomka"/>
    <w:link w:val="Tijeloteksta2"/>
    <w:uiPriority w:val="99"/>
    <w:qFormat/>
    <w:rPr>
      <w:b/>
      <w:bCs/>
      <w:color w:val="000000"/>
      <w:sz w:val="32"/>
    </w:rPr>
  </w:style>
  <w:style w:type="character" w:customStyle="1" w:styleId="ZaglavljeChar">
    <w:name w:val="Zaglavlje Char"/>
    <w:basedOn w:val="Zadanifontodlomka"/>
    <w:link w:val="Zaglavlje"/>
    <w:uiPriority w:val="99"/>
    <w:qFormat/>
    <w:rPr>
      <w:sz w:val="24"/>
      <w:lang w:val="en-GB"/>
    </w:rPr>
  </w:style>
  <w:style w:type="character" w:customStyle="1" w:styleId="UvuenotijelotekstaChar">
    <w:name w:val="Uvučeno tijelo teksta Char"/>
    <w:basedOn w:val="Zadanifontodlomka"/>
    <w:link w:val="Uvuenotijeloteksta"/>
    <w:uiPriority w:val="99"/>
    <w:qFormat/>
    <w:rPr>
      <w:sz w:val="24"/>
      <w:szCs w:val="24"/>
    </w:rPr>
  </w:style>
  <w:style w:type="character" w:customStyle="1" w:styleId="Tijeloteksta3Char">
    <w:name w:val="Tijelo teksta 3 Char"/>
    <w:basedOn w:val="Zadanifontodlomka"/>
    <w:link w:val="Tijeloteksta3"/>
    <w:qFormat/>
    <w:rPr>
      <w:sz w:val="24"/>
      <w:szCs w:val="24"/>
    </w:rPr>
  </w:style>
  <w:style w:type="character" w:customStyle="1" w:styleId="Tijeloteksta-uvlaka2Char">
    <w:name w:val="Tijelo teksta - uvlaka 2 Char"/>
    <w:aliases w:val="  uvlaka 2 Char,uvlaka 2 Char"/>
    <w:basedOn w:val="Zadanifontodlomka"/>
    <w:link w:val="Tijeloteksta-uvlaka2"/>
    <w:qFormat/>
    <w:rPr>
      <w:b/>
      <w:bCs/>
      <w:sz w:val="24"/>
      <w:szCs w:val="24"/>
    </w:rPr>
  </w:style>
  <w:style w:type="character" w:customStyle="1" w:styleId="KartadokumentaChar">
    <w:name w:val="Karta dokumenta Char"/>
    <w:basedOn w:val="Zadanifontodlomka"/>
    <w:link w:val="Kartadokumenta"/>
    <w:uiPriority w:val="99"/>
    <w:semiHidden/>
    <w:qFormat/>
    <w:rPr>
      <w:rFonts w:ascii="Tahoma" w:hAnsi="Tahoma" w:cs="Tahoma"/>
      <w:shd w:val="clear" w:color="auto" w:fill="000080"/>
    </w:rPr>
  </w:style>
  <w:style w:type="character" w:customStyle="1" w:styleId="Tijeloteksta-uvlaka3Char">
    <w:name w:val="Tijelo teksta - uvlaka 3 Char"/>
    <w:aliases w:val="uvlaka 3 Char"/>
    <w:basedOn w:val="Zadanifontodlomka"/>
    <w:link w:val="Tijeloteksta-uvlaka3"/>
    <w:uiPriority w:val="99"/>
    <w:qFormat/>
    <w:rPr>
      <w:sz w:val="16"/>
      <w:szCs w:val="16"/>
    </w:rPr>
  </w:style>
  <w:style w:type="character" w:customStyle="1" w:styleId="TekstbaloniaChar">
    <w:name w:val="Tekst balončića Char"/>
    <w:basedOn w:val="Zadanifontodlomka"/>
    <w:link w:val="Tekstbalonia"/>
    <w:uiPriority w:val="99"/>
    <w:semiHidden/>
    <w:qFormat/>
    <w:rPr>
      <w:rFonts w:ascii="Tahoma" w:hAnsi="Tahoma" w:cs="Tahoma"/>
      <w:sz w:val="16"/>
      <w:szCs w:val="16"/>
    </w:rPr>
  </w:style>
  <w:style w:type="character" w:customStyle="1" w:styleId="PodnaslovChar">
    <w:name w:val="Podnaslov Char"/>
    <w:basedOn w:val="Zadanifontodlomka"/>
    <w:link w:val="Podnaslov"/>
    <w:uiPriority w:val="11"/>
    <w:qFormat/>
    <w:rPr>
      <w:rFonts w:eastAsiaTheme="minorEastAsia" w:cstheme="minorBidi"/>
      <w:i/>
      <w:spacing w:val="15"/>
      <w:sz w:val="24"/>
      <w:szCs w:val="22"/>
    </w:rPr>
  </w:style>
  <w:style w:type="character" w:customStyle="1" w:styleId="Nerijeenospominjanje1">
    <w:name w:val="Neriješeno spominjanje1"/>
    <w:basedOn w:val="Zadanifontodlomka"/>
    <w:uiPriority w:val="99"/>
    <w:semiHidden/>
    <w:unhideWhenUsed/>
    <w:qFormat/>
    <w:rPr>
      <w:color w:val="605E5C"/>
      <w:shd w:val="clear" w:color="auto" w:fill="E1DFDD"/>
    </w:rPr>
  </w:style>
  <w:style w:type="table" w:customStyle="1" w:styleId="TableNormal2">
    <w:name w:val="Table Normal2"/>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line="153" w:lineRule="exact"/>
      <w:ind w:left="114"/>
      <w:jc w:val="center"/>
    </w:pPr>
    <w:rPr>
      <w:rFonts w:ascii="Calibri" w:eastAsia="Calibri" w:hAnsi="Calibri" w:cs="Calibri"/>
      <w:sz w:val="22"/>
      <w:szCs w:val="22"/>
      <w:lang w:eastAsia="en-US"/>
    </w:rPr>
  </w:style>
  <w:style w:type="table" w:customStyle="1" w:styleId="Reetkatablice8">
    <w:name w:val="Rešetka tablice8"/>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uiPriority w:val="59"/>
    <w:qFormat/>
    <w:rPr>
      <w:rFonts w:ascii="Arial" w:eastAsia="Arial"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uiPriority w:val="59"/>
    <w:qFormat/>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uiPriority w:val="59"/>
    <w:qFormat/>
    <w:rPr>
      <w:rFonts w:ascii="Arial" w:eastAsia="Arial"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uiPriority w:val="59"/>
    <w:qFormat/>
    <w:rPr>
      <w:kern w:val="2"/>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initekstChar">
    <w:name w:val="Obični tekst Char"/>
    <w:qFormat/>
    <w:rPr>
      <w:rFonts w:ascii="Calibri" w:hAnsi="Calibri" w:cs="Calibri"/>
      <w:szCs w:val="20"/>
    </w:rPr>
  </w:style>
  <w:style w:type="table" w:customStyle="1" w:styleId="Obinatablica1">
    <w:name w:val="Obična tablica1"/>
    <w:semiHidden/>
    <w:qFormat/>
    <w:rPr>
      <w:rFonts w:cs="Times New Roman"/>
      <w:sz w:val="22"/>
      <w:szCs w:val="22"/>
      <w:lang w:eastAsia="en-US"/>
    </w:rPr>
    <w:tblPr>
      <w:tblCellMar>
        <w:top w:w="0" w:type="dxa"/>
        <w:left w:w="100" w:type="dxa"/>
        <w:bottom w:w="0" w:type="dxa"/>
        <w:right w:w="100" w:type="dxa"/>
      </w:tblCellMar>
    </w:tblPr>
  </w:style>
  <w:style w:type="table" w:customStyle="1" w:styleId="Reetkatablice17">
    <w:name w:val="Rešetka tablice17"/>
    <w:basedOn w:val="Obinatablica"/>
    <w:uiPriority w:val="59"/>
    <w:qFormat/>
    <w:rPr>
      <w:rFonts w:ascii="Arial" w:eastAsia="Arial"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uiPriority w:val="59"/>
    <w:unhideWhenUsed/>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1-isticanje51">
    <w:name w:val="Svijetla tablica rešetke 1 - isticanje 51"/>
    <w:basedOn w:val="Obinatablica"/>
    <w:uiPriority w:val="46"/>
    <w:qFormat/>
    <w:rPr>
      <w:rFonts w:asciiTheme="minorHAnsi" w:eastAsiaTheme="minorHAnsi" w:hAnsiTheme="minorHAnsi" w:cstheme="minorBidi"/>
      <w:sz w:val="22"/>
      <w:szCs w:val="22"/>
      <w:lang w:eastAsia="en-US"/>
    </w:rPr>
    <w:tblP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Reetkatablice19">
    <w:name w:val="Rešetka tablice19"/>
    <w:basedOn w:val="Obinatablica"/>
    <w:uiPriority w:val="59"/>
    <w:qFormat/>
    <w:pPr>
      <w:suppressAutoHyphens/>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aj11">
    <w:name w:val="Sadržaj 11"/>
    <w:basedOn w:val="Normal"/>
    <w:next w:val="Normal"/>
    <w:autoRedefine/>
    <w:uiPriority w:val="39"/>
    <w:qFormat/>
    <w:pPr>
      <w:spacing w:before="120" w:after="120"/>
    </w:pPr>
    <w:rPr>
      <w:rFonts w:asciiTheme="minorHAnsi" w:hAnsiTheme="minorHAnsi" w:cs="Calibri"/>
      <w:b/>
      <w:bCs/>
      <w:caps/>
      <w:sz w:val="20"/>
      <w:szCs w:val="20"/>
    </w:rPr>
  </w:style>
  <w:style w:type="paragraph" w:customStyle="1" w:styleId="Sadraj21">
    <w:name w:val="Sadržaj 21"/>
    <w:basedOn w:val="Normal"/>
    <w:next w:val="Normal"/>
    <w:autoRedefine/>
    <w:uiPriority w:val="39"/>
    <w:qFormat/>
    <w:pPr>
      <w:tabs>
        <w:tab w:val="left" w:pos="960"/>
        <w:tab w:val="right" w:leader="dot" w:pos="9489"/>
      </w:tabs>
      <w:ind w:left="240"/>
    </w:pPr>
    <w:rPr>
      <w:rFonts w:ascii="Cambria" w:eastAsia="Calibri" w:hAnsi="Cambria" w:cs="Calibri"/>
      <w:smallCaps/>
      <w:sz w:val="20"/>
      <w:szCs w:val="20"/>
      <w:lang w:eastAsia="en-US"/>
    </w:rPr>
  </w:style>
  <w:style w:type="paragraph" w:customStyle="1" w:styleId="Sadraj31">
    <w:name w:val="Sadržaj 31"/>
    <w:basedOn w:val="Normal"/>
    <w:next w:val="Normal"/>
    <w:autoRedefine/>
    <w:uiPriority w:val="39"/>
    <w:qFormat/>
    <w:pPr>
      <w:tabs>
        <w:tab w:val="left" w:pos="1200"/>
        <w:tab w:val="right" w:leader="dot" w:pos="9489"/>
      </w:tabs>
      <w:ind w:left="240"/>
    </w:pPr>
    <w:rPr>
      <w:rFonts w:asciiTheme="minorHAnsi" w:hAnsiTheme="minorHAnsi" w:cs="Calibri"/>
      <w:i/>
      <w:iCs/>
      <w:sz w:val="20"/>
      <w:szCs w:val="20"/>
    </w:rPr>
  </w:style>
  <w:style w:type="paragraph" w:customStyle="1" w:styleId="Sadraj41">
    <w:name w:val="Sadržaj 41"/>
    <w:basedOn w:val="Normal"/>
    <w:next w:val="Normal"/>
    <w:autoRedefine/>
    <w:uiPriority w:val="39"/>
    <w:qFormat/>
    <w:pPr>
      <w:ind w:left="720"/>
    </w:pPr>
    <w:rPr>
      <w:rFonts w:asciiTheme="minorHAnsi" w:hAnsiTheme="minorHAnsi" w:cs="Calibri"/>
      <w:sz w:val="18"/>
      <w:szCs w:val="18"/>
    </w:rPr>
  </w:style>
  <w:style w:type="paragraph" w:customStyle="1" w:styleId="Sadraj51">
    <w:name w:val="Sadržaj 51"/>
    <w:basedOn w:val="Normal"/>
    <w:next w:val="Normal"/>
    <w:autoRedefine/>
    <w:uiPriority w:val="39"/>
    <w:qFormat/>
    <w:pPr>
      <w:ind w:left="960"/>
    </w:pPr>
    <w:rPr>
      <w:rFonts w:asciiTheme="minorHAnsi" w:hAnsiTheme="minorHAnsi" w:cs="Calibri"/>
      <w:sz w:val="18"/>
      <w:szCs w:val="18"/>
    </w:rPr>
  </w:style>
  <w:style w:type="paragraph" w:customStyle="1" w:styleId="Sadraj61">
    <w:name w:val="Sadržaj 61"/>
    <w:basedOn w:val="Normal"/>
    <w:next w:val="Normal"/>
    <w:autoRedefine/>
    <w:uiPriority w:val="39"/>
    <w:qFormat/>
    <w:pPr>
      <w:ind w:left="1200"/>
    </w:pPr>
    <w:rPr>
      <w:rFonts w:asciiTheme="minorHAnsi" w:hAnsiTheme="minorHAnsi" w:cs="Calibri"/>
      <w:sz w:val="18"/>
      <w:szCs w:val="18"/>
    </w:rPr>
  </w:style>
  <w:style w:type="paragraph" w:customStyle="1" w:styleId="Sadraj71">
    <w:name w:val="Sadržaj 71"/>
    <w:basedOn w:val="Normal"/>
    <w:next w:val="Normal"/>
    <w:autoRedefine/>
    <w:uiPriority w:val="39"/>
    <w:qFormat/>
    <w:pPr>
      <w:ind w:left="1440"/>
    </w:pPr>
    <w:rPr>
      <w:rFonts w:asciiTheme="minorHAnsi" w:hAnsiTheme="minorHAnsi" w:cs="Calibri"/>
      <w:sz w:val="18"/>
      <w:szCs w:val="18"/>
    </w:rPr>
  </w:style>
  <w:style w:type="paragraph" w:customStyle="1" w:styleId="Sadraj81">
    <w:name w:val="Sadržaj 81"/>
    <w:basedOn w:val="Normal"/>
    <w:next w:val="Normal"/>
    <w:autoRedefine/>
    <w:uiPriority w:val="39"/>
    <w:qFormat/>
    <w:pPr>
      <w:ind w:left="1680"/>
    </w:pPr>
    <w:rPr>
      <w:rFonts w:asciiTheme="minorHAnsi" w:hAnsiTheme="minorHAnsi" w:cs="Calibri"/>
      <w:sz w:val="18"/>
      <w:szCs w:val="18"/>
    </w:rPr>
  </w:style>
  <w:style w:type="paragraph" w:customStyle="1" w:styleId="Sadraj91">
    <w:name w:val="Sadržaj 91"/>
    <w:basedOn w:val="Normal"/>
    <w:next w:val="Normal"/>
    <w:autoRedefine/>
    <w:uiPriority w:val="39"/>
    <w:qFormat/>
    <w:pPr>
      <w:ind w:left="1920"/>
    </w:pPr>
    <w:rPr>
      <w:rFonts w:asciiTheme="minorHAnsi" w:hAnsiTheme="minorHAnsi" w:cs="Calibri"/>
      <w:sz w:val="18"/>
      <w:szCs w:val="18"/>
    </w:rPr>
  </w:style>
  <w:style w:type="paragraph" w:customStyle="1" w:styleId="TOCNaslov2">
    <w:name w:val="TOC Naslov2"/>
    <w:basedOn w:val="Naslov1"/>
    <w:next w:val="Normal"/>
    <w:uiPriority w:val="39"/>
    <w:unhideWhenUsed/>
    <w:qFormat/>
    <w:pPr>
      <w:keepLines/>
      <w:spacing w:before="480" w:line="276" w:lineRule="auto"/>
      <w:jc w:val="left"/>
      <w:outlineLvl w:val="9"/>
    </w:pPr>
    <w:rPr>
      <w:rFonts w:ascii="Cambria" w:hAnsi="Cambria"/>
      <w:color w:val="365F91"/>
      <w:sz w:val="28"/>
      <w:szCs w:val="28"/>
    </w:rPr>
  </w:style>
  <w:style w:type="table" w:customStyle="1" w:styleId="Srednjipopis-Isticanje61">
    <w:name w:val="Srednji popis - Isticanje 61"/>
    <w:basedOn w:val="Obinatablica"/>
    <w:uiPriority w:val="61"/>
    <w:qFormat/>
    <w:rPr>
      <w:rFonts w:ascii="Arial" w:eastAsia="Arial" w:hAnsi="Arial" w:cs="Times New Roman"/>
      <w:lang w:eastAsia="en-US"/>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Svijetlipopis-Isticanje51">
    <w:name w:val="Svijetli popis - Isticanje 51"/>
    <w:basedOn w:val="Obinatablica"/>
    <w:uiPriority w:val="61"/>
    <w:qFormat/>
    <w:rPr>
      <w:rFonts w:ascii="Arial" w:eastAsia="Arial" w:hAnsi="Arial" w:cs="Times New Roman"/>
      <w:lang w:eastAsia="en-US"/>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odnaslov1">
    <w:name w:val="Podnaslov1"/>
    <w:basedOn w:val="Tijeloteksta-uvlaka3"/>
    <w:next w:val="Normal"/>
    <w:qFormat/>
    <w:pPr>
      <w:spacing w:after="160"/>
    </w:pPr>
    <w:rPr>
      <w:i/>
      <w:spacing w:val="15"/>
      <w:sz w:val="24"/>
      <w:szCs w:val="22"/>
    </w:rPr>
  </w:style>
  <w:style w:type="character" w:customStyle="1" w:styleId="PodnaslovChar1">
    <w:name w:val="Podnaslov Char1"/>
    <w:basedOn w:val="Zadanifontodlomka"/>
    <w:uiPriority w:val="11"/>
    <w:qFormat/>
    <w:rPr>
      <w:rFonts w:eastAsiaTheme="minorEastAsia"/>
      <w:color w:val="595959" w:themeColor="text1" w:themeTint="A6"/>
      <w:spacing w:val="15"/>
    </w:rPr>
  </w:style>
  <w:style w:type="paragraph" w:customStyle="1" w:styleId="Heading21">
    <w:name w:val="Heading 21"/>
    <w:basedOn w:val="Normal"/>
    <w:next w:val="Normal"/>
    <w:qFormat/>
    <w:pPr>
      <w:keepNext/>
      <w:outlineLvl w:val="1"/>
    </w:pPr>
    <w:rPr>
      <w:b/>
      <w:bCs/>
    </w:rPr>
  </w:style>
  <w:style w:type="table" w:customStyle="1" w:styleId="Reetkatablice20">
    <w:name w:val="Rešetka tablice20"/>
    <w:basedOn w:val="Obinatablica"/>
    <w:next w:val="Reetkatablice"/>
    <w:uiPriority w:val="59"/>
    <w:rsid w:val="009100C4"/>
    <w:rPr>
      <w:rFonts w:ascii="Arial" w:eastAsia="Arial"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59"/>
    <w:rsid w:val="009100C4"/>
    <w:rPr>
      <w:rFonts w:ascii="Arial" w:eastAsia="Arial"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59"/>
    <w:rsid w:val="009100C4"/>
    <w:rPr>
      <w:rFonts w:ascii="Arial" w:eastAsia="Arial"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59"/>
    <w:rsid w:val="00D12DE4"/>
    <w:rPr>
      <w:rFonts w:ascii="Arial" w:eastAsia="Arial"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next w:val="Reetkatablice"/>
    <w:uiPriority w:val="59"/>
    <w:rsid w:val="00D12DE4"/>
    <w:rPr>
      <w:rFonts w:ascii="Arial" w:eastAsia="Arial"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59"/>
    <w:rsid w:val="00D12DE4"/>
    <w:rPr>
      <w:rFonts w:ascii="Arial" w:eastAsia="Arial"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59"/>
    <w:rsid w:val="00D12DE4"/>
    <w:rPr>
      <w:rFonts w:ascii="Arial" w:eastAsia="Arial"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59"/>
    <w:rsid w:val="00D12DE4"/>
    <w:rPr>
      <w:rFonts w:ascii="Arial" w:eastAsia="Arial"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59"/>
    <w:qFormat/>
    <w:rsid w:val="005E3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59"/>
    <w:rsid w:val="005B0FD3"/>
    <w:rPr>
      <w:rFonts w:ascii="Arial" w:eastAsia="Arial"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uiPriority w:val="99"/>
    <w:semiHidden/>
    <w:unhideWhenUsed/>
    <w:rsid w:val="00227883"/>
  </w:style>
  <w:style w:type="paragraph" w:styleId="TOCNaslov">
    <w:name w:val="TOC Heading"/>
    <w:basedOn w:val="Naslov1"/>
    <w:next w:val="Normal"/>
    <w:uiPriority w:val="39"/>
    <w:unhideWhenUsed/>
    <w:qFormat/>
    <w:rsid w:val="00227883"/>
    <w:pPr>
      <w:keepLines/>
      <w:spacing w:before="480" w:line="276" w:lineRule="auto"/>
      <w:jc w:val="left"/>
      <w:outlineLvl w:val="9"/>
    </w:pPr>
    <w:rPr>
      <w:rFonts w:ascii="Cambria" w:hAnsi="Cambria"/>
      <w:color w:val="365F91"/>
      <w:sz w:val="28"/>
      <w:szCs w:val="28"/>
    </w:rPr>
  </w:style>
  <w:style w:type="character" w:customStyle="1" w:styleId="Naslov6Char">
    <w:name w:val="Naslov 6 Char"/>
    <w:basedOn w:val="Zadanifontodlomka"/>
    <w:link w:val="Naslov6"/>
    <w:uiPriority w:val="9"/>
    <w:semiHidden/>
    <w:rsid w:val="005D1ECC"/>
    <w:rPr>
      <w:rFonts w:eastAsia="Times New Roman" w:cs="Times New Roman"/>
      <w:b/>
      <w:bCs/>
      <w:lang w:eastAsia="en-US"/>
    </w:rPr>
  </w:style>
  <w:style w:type="character" w:customStyle="1" w:styleId="Naslov7Char">
    <w:name w:val="Naslov 7 Char"/>
    <w:basedOn w:val="Zadanifontodlomka"/>
    <w:link w:val="Naslov7"/>
    <w:uiPriority w:val="9"/>
    <w:semiHidden/>
    <w:rsid w:val="005D1ECC"/>
    <w:rPr>
      <w:rFonts w:ascii="Times New Roman" w:eastAsia="Times New Roman" w:hAnsi="Times New Roman" w:cs="Times New Roman"/>
      <w:sz w:val="24"/>
      <w:szCs w:val="24"/>
      <w:lang w:eastAsia="en-US"/>
    </w:rPr>
  </w:style>
  <w:style w:type="character" w:customStyle="1" w:styleId="Naslov8Char">
    <w:name w:val="Naslov 8 Char"/>
    <w:basedOn w:val="Zadanifontodlomka"/>
    <w:link w:val="Naslov8"/>
    <w:uiPriority w:val="9"/>
    <w:semiHidden/>
    <w:rsid w:val="005D1ECC"/>
    <w:rPr>
      <w:rFonts w:eastAsia="Times New Roman" w:cs="Times New Roman"/>
      <w:i/>
      <w:iCs/>
      <w:sz w:val="24"/>
      <w:szCs w:val="24"/>
      <w:lang w:eastAsia="en-US"/>
    </w:rPr>
  </w:style>
  <w:style w:type="character" w:customStyle="1" w:styleId="Naslov9Char">
    <w:name w:val="Naslov 9 Char"/>
    <w:basedOn w:val="Zadanifontodlomka"/>
    <w:link w:val="Naslov9"/>
    <w:uiPriority w:val="9"/>
    <w:semiHidden/>
    <w:rsid w:val="005D1ECC"/>
    <w:rPr>
      <w:rFonts w:ascii="Cambria" w:eastAsia="Times New Roman" w:hAnsi="Cambria" w:cs="Times New Roman"/>
      <w:lang w:eastAsia="en-US"/>
    </w:rPr>
  </w:style>
  <w:style w:type="character" w:customStyle="1" w:styleId="TekstfusnoteChar">
    <w:name w:val="Tekst fusnote Char"/>
    <w:basedOn w:val="Zadanifontodlomka"/>
    <w:link w:val="Tekstfusnote"/>
    <w:uiPriority w:val="99"/>
    <w:semiHidden/>
    <w:rsid w:val="005D1ECC"/>
    <w:rPr>
      <w:rFonts w:ascii="Times New Roman" w:eastAsia="Times New Roman" w:hAnsi="Times New Roman" w:cs="Times New Roman"/>
    </w:rPr>
  </w:style>
  <w:style w:type="paragraph" w:styleId="Tekstfusnote">
    <w:name w:val="footnote text"/>
    <w:basedOn w:val="Normal"/>
    <w:link w:val="TekstfusnoteChar"/>
    <w:uiPriority w:val="99"/>
    <w:semiHidden/>
    <w:unhideWhenUsed/>
    <w:rsid w:val="005D1ECC"/>
    <w:rPr>
      <w:sz w:val="20"/>
      <w:szCs w:val="20"/>
    </w:rPr>
  </w:style>
  <w:style w:type="character" w:customStyle="1" w:styleId="TekstfusnoteChar1">
    <w:name w:val="Tekst fusnote Char1"/>
    <w:basedOn w:val="Zadanifontodlomka"/>
    <w:semiHidden/>
    <w:rsid w:val="005D1ECC"/>
    <w:rPr>
      <w:rFonts w:ascii="Times New Roman" w:eastAsia="Times New Roman" w:hAnsi="Times New Roman" w:cs="Times New Roman"/>
    </w:rPr>
  </w:style>
  <w:style w:type="character" w:customStyle="1" w:styleId="TekstkomentaraChar">
    <w:name w:val="Tekst komentara Char"/>
    <w:basedOn w:val="Zadanifontodlomka"/>
    <w:link w:val="Tekstkomentara"/>
    <w:uiPriority w:val="99"/>
    <w:semiHidden/>
    <w:rsid w:val="005D1ECC"/>
    <w:rPr>
      <w:rFonts w:ascii="Times New Roman" w:eastAsia="Times New Roman" w:hAnsi="Times New Roman" w:cs="Times New Roman"/>
    </w:rPr>
  </w:style>
  <w:style w:type="paragraph" w:styleId="Tekstkomentara">
    <w:name w:val="annotation text"/>
    <w:basedOn w:val="Normal"/>
    <w:link w:val="TekstkomentaraChar"/>
    <w:uiPriority w:val="99"/>
    <w:semiHidden/>
    <w:unhideWhenUsed/>
    <w:rsid w:val="005D1ECC"/>
    <w:rPr>
      <w:sz w:val="20"/>
      <w:szCs w:val="20"/>
    </w:rPr>
  </w:style>
  <w:style w:type="character" w:customStyle="1" w:styleId="TekstkomentaraChar1">
    <w:name w:val="Tekst komentara Char1"/>
    <w:basedOn w:val="Zadanifontodlomka"/>
    <w:semiHidden/>
    <w:rsid w:val="005D1ECC"/>
    <w:rPr>
      <w:rFonts w:ascii="Times New Roman" w:eastAsia="Times New Roman" w:hAnsi="Times New Roman" w:cs="Times New Roman"/>
    </w:rPr>
  </w:style>
  <w:style w:type="character" w:customStyle="1" w:styleId="TekstkrajnjebiljekeChar">
    <w:name w:val="Tekst krajnje bilješke Char"/>
    <w:basedOn w:val="Zadanifontodlomka"/>
    <w:link w:val="Tekstkrajnjebiljeke"/>
    <w:uiPriority w:val="99"/>
    <w:semiHidden/>
    <w:rsid w:val="005D1ECC"/>
    <w:rPr>
      <w:rFonts w:ascii="Times New Roman" w:eastAsia="Times New Roman" w:hAnsi="Times New Roman" w:cs="Times New Roman"/>
    </w:rPr>
  </w:style>
  <w:style w:type="paragraph" w:styleId="Tekstkrajnjebiljeke">
    <w:name w:val="endnote text"/>
    <w:basedOn w:val="Normal"/>
    <w:link w:val="TekstkrajnjebiljekeChar"/>
    <w:uiPriority w:val="99"/>
    <w:semiHidden/>
    <w:unhideWhenUsed/>
    <w:rsid w:val="005D1ECC"/>
    <w:rPr>
      <w:sz w:val="20"/>
      <w:szCs w:val="20"/>
    </w:rPr>
  </w:style>
  <w:style w:type="character" w:customStyle="1" w:styleId="TekstkrajnjebiljekeChar1">
    <w:name w:val="Tekst krajnje bilješke Char1"/>
    <w:basedOn w:val="Zadanifontodlomka"/>
    <w:semiHidden/>
    <w:rsid w:val="005D1ECC"/>
    <w:rPr>
      <w:rFonts w:ascii="Times New Roman" w:eastAsia="Times New Roman" w:hAnsi="Times New Roman" w:cs="Times New Roman"/>
    </w:rPr>
  </w:style>
  <w:style w:type="character" w:customStyle="1" w:styleId="NaslovChar">
    <w:name w:val="Naslov Char"/>
    <w:basedOn w:val="Zadanifontodlomka"/>
    <w:link w:val="Naslov"/>
    <w:uiPriority w:val="10"/>
    <w:rsid w:val="005D1ECC"/>
    <w:rPr>
      <w:rFonts w:ascii="Cambria" w:eastAsia="Times New Roman" w:hAnsi="Cambria" w:cs="Times New Roman"/>
      <w:b/>
      <w:bCs/>
      <w:kern w:val="28"/>
      <w:sz w:val="32"/>
      <w:szCs w:val="32"/>
    </w:rPr>
  </w:style>
  <w:style w:type="paragraph" w:styleId="Naslov">
    <w:name w:val="Title"/>
    <w:basedOn w:val="Normal"/>
    <w:link w:val="NaslovChar"/>
    <w:uiPriority w:val="10"/>
    <w:qFormat/>
    <w:rsid w:val="005D1ECC"/>
    <w:pPr>
      <w:jc w:val="center"/>
    </w:pPr>
    <w:rPr>
      <w:rFonts w:ascii="Cambria" w:hAnsi="Cambria"/>
      <w:b/>
      <w:bCs/>
      <w:kern w:val="28"/>
      <w:sz w:val="32"/>
      <w:szCs w:val="32"/>
    </w:rPr>
  </w:style>
  <w:style w:type="character" w:customStyle="1" w:styleId="NaslovChar1">
    <w:name w:val="Naslov Char1"/>
    <w:basedOn w:val="Zadanifontodlomka"/>
    <w:rsid w:val="005D1ECC"/>
    <w:rPr>
      <w:rFonts w:asciiTheme="majorHAnsi" w:eastAsiaTheme="majorEastAsia" w:hAnsiTheme="majorHAnsi" w:cstheme="majorBidi"/>
      <w:color w:val="17365D" w:themeColor="text2" w:themeShade="BF"/>
      <w:spacing w:val="5"/>
      <w:kern w:val="28"/>
      <w:sz w:val="52"/>
      <w:szCs w:val="52"/>
    </w:rPr>
  </w:style>
  <w:style w:type="character" w:customStyle="1" w:styleId="PredmetkomentaraChar">
    <w:name w:val="Predmet komentara Char"/>
    <w:basedOn w:val="TekstkomentaraChar"/>
    <w:link w:val="Predmetkomentara"/>
    <w:uiPriority w:val="99"/>
    <w:semiHidden/>
    <w:rsid w:val="005D1ECC"/>
    <w:rPr>
      <w:rFonts w:ascii="Times New Roman" w:eastAsia="Times New Roman" w:hAnsi="Times New Roman" w:cs="Times New Roman"/>
      <w:b/>
      <w:bCs/>
    </w:rPr>
  </w:style>
  <w:style w:type="paragraph" w:styleId="Predmetkomentara">
    <w:name w:val="annotation subject"/>
    <w:basedOn w:val="Tekstkomentara"/>
    <w:next w:val="Tekstkomentara"/>
    <w:link w:val="PredmetkomentaraChar"/>
    <w:uiPriority w:val="99"/>
    <w:semiHidden/>
    <w:unhideWhenUsed/>
    <w:rsid w:val="005D1ECC"/>
    <w:rPr>
      <w:b/>
      <w:bCs/>
    </w:rPr>
  </w:style>
  <w:style w:type="character" w:customStyle="1" w:styleId="PredmetkomentaraChar1">
    <w:name w:val="Predmet komentara Char1"/>
    <w:basedOn w:val="TekstkomentaraChar1"/>
    <w:semiHidden/>
    <w:rsid w:val="005D1ECC"/>
    <w:rPr>
      <w:rFonts w:ascii="Times New Roman" w:eastAsia="Times New Roman" w:hAnsi="Times New Roman" w:cs="Times New Roman"/>
      <w:b/>
      <w:bCs/>
    </w:rPr>
  </w:style>
  <w:style w:type="character" w:customStyle="1" w:styleId="CitatChar">
    <w:name w:val="Citat Char"/>
    <w:basedOn w:val="Zadanifontodlomka"/>
    <w:link w:val="Citat"/>
    <w:uiPriority w:val="29"/>
    <w:rsid w:val="005D1ECC"/>
    <w:rPr>
      <w:rFonts w:ascii="Cambria" w:eastAsia="Times New Roman" w:hAnsi="Cambria" w:cs="Times New Roman"/>
      <w:i/>
      <w:iCs/>
      <w:sz w:val="24"/>
      <w:szCs w:val="24"/>
    </w:rPr>
  </w:style>
  <w:style w:type="paragraph" w:styleId="Citat">
    <w:name w:val="Quote"/>
    <w:basedOn w:val="Normal"/>
    <w:next w:val="Normal"/>
    <w:link w:val="CitatChar"/>
    <w:uiPriority w:val="29"/>
    <w:qFormat/>
    <w:rsid w:val="005D1ECC"/>
    <w:pPr>
      <w:spacing w:before="200" w:after="160" w:line="264" w:lineRule="auto"/>
      <w:ind w:left="864" w:right="864"/>
      <w:jc w:val="center"/>
    </w:pPr>
    <w:rPr>
      <w:rFonts w:ascii="Cambria" w:hAnsi="Cambria"/>
      <w:i/>
      <w:iCs/>
    </w:rPr>
  </w:style>
  <w:style w:type="character" w:customStyle="1" w:styleId="CitatChar1">
    <w:name w:val="Citat Char1"/>
    <w:basedOn w:val="Zadanifontodlomka"/>
    <w:uiPriority w:val="99"/>
    <w:rsid w:val="005D1ECC"/>
    <w:rPr>
      <w:rFonts w:ascii="Times New Roman" w:eastAsia="Times New Roman" w:hAnsi="Times New Roman" w:cs="Times New Roman"/>
      <w:i/>
      <w:iCs/>
      <w:color w:val="000000" w:themeColor="text1"/>
      <w:sz w:val="24"/>
      <w:szCs w:val="24"/>
    </w:rPr>
  </w:style>
  <w:style w:type="character" w:customStyle="1" w:styleId="NaglaencitatChar">
    <w:name w:val="Naglašen citat Char"/>
    <w:basedOn w:val="Zadanifontodlomka"/>
    <w:link w:val="Naglaencitat"/>
    <w:uiPriority w:val="30"/>
    <w:rsid w:val="005D1ECC"/>
    <w:rPr>
      <w:rFonts w:ascii="Cambria" w:eastAsia="Times New Roman" w:hAnsi="Cambria" w:cs="Times New Roman"/>
      <w:sz w:val="26"/>
      <w:szCs w:val="26"/>
    </w:rPr>
  </w:style>
  <w:style w:type="paragraph" w:styleId="Naglaencitat">
    <w:name w:val="Intense Quote"/>
    <w:basedOn w:val="Normal"/>
    <w:next w:val="Normal"/>
    <w:link w:val="NaglaencitatChar"/>
    <w:uiPriority w:val="30"/>
    <w:qFormat/>
    <w:rsid w:val="005D1ECC"/>
    <w:pPr>
      <w:spacing w:before="100" w:beforeAutospacing="1" w:after="240" w:line="252" w:lineRule="auto"/>
      <w:ind w:left="936" w:right="936"/>
      <w:jc w:val="center"/>
    </w:pPr>
    <w:rPr>
      <w:rFonts w:ascii="Cambria" w:hAnsi="Cambria"/>
      <w:sz w:val="26"/>
      <w:szCs w:val="26"/>
    </w:rPr>
  </w:style>
  <w:style w:type="character" w:customStyle="1" w:styleId="NaglaencitatChar1">
    <w:name w:val="Naglašen citat Char1"/>
    <w:basedOn w:val="Zadanifontodlomka"/>
    <w:uiPriority w:val="99"/>
    <w:rsid w:val="005D1ECC"/>
    <w:rPr>
      <w:rFonts w:ascii="Times New Roman" w:eastAsia="Times New Roman" w:hAnsi="Times New Roman" w:cs="Times New Roman"/>
      <w:b/>
      <w:bCs/>
      <w:i/>
      <w:iCs/>
      <w:color w:val="4F81BD" w:themeColor="accent1"/>
      <w:sz w:val="24"/>
      <w:szCs w:val="24"/>
    </w:rPr>
  </w:style>
  <w:style w:type="table" w:customStyle="1" w:styleId="Reetkatablice30">
    <w:name w:val="Rešetka tablice30"/>
    <w:basedOn w:val="Obinatablica"/>
    <w:next w:val="Reetkatablice"/>
    <w:uiPriority w:val="59"/>
    <w:unhideWhenUsed/>
    <w:rsid w:val="00C468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1-isticanje52">
    <w:name w:val="Svijetla tablica rešetke 1 - isticanje 52"/>
    <w:basedOn w:val="Obinatablica"/>
    <w:uiPriority w:val="46"/>
    <w:rsid w:val="00C46845"/>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64454">
      <w:bodyDiv w:val="1"/>
      <w:marLeft w:val="0"/>
      <w:marRight w:val="0"/>
      <w:marTop w:val="0"/>
      <w:marBottom w:val="0"/>
      <w:divBdr>
        <w:top w:val="none" w:sz="0" w:space="0" w:color="auto"/>
        <w:left w:val="none" w:sz="0" w:space="0" w:color="auto"/>
        <w:bottom w:val="none" w:sz="0" w:space="0" w:color="auto"/>
        <w:right w:val="none" w:sz="0" w:space="0" w:color="auto"/>
      </w:divBdr>
    </w:div>
    <w:div w:id="339312013">
      <w:bodyDiv w:val="1"/>
      <w:marLeft w:val="0"/>
      <w:marRight w:val="0"/>
      <w:marTop w:val="0"/>
      <w:marBottom w:val="0"/>
      <w:divBdr>
        <w:top w:val="none" w:sz="0" w:space="0" w:color="auto"/>
        <w:left w:val="none" w:sz="0" w:space="0" w:color="auto"/>
        <w:bottom w:val="none" w:sz="0" w:space="0" w:color="auto"/>
        <w:right w:val="none" w:sz="0" w:space="0" w:color="auto"/>
      </w:divBdr>
    </w:div>
    <w:div w:id="1271813210">
      <w:bodyDiv w:val="1"/>
      <w:marLeft w:val="0"/>
      <w:marRight w:val="0"/>
      <w:marTop w:val="0"/>
      <w:marBottom w:val="0"/>
      <w:divBdr>
        <w:top w:val="none" w:sz="0" w:space="0" w:color="auto"/>
        <w:left w:val="none" w:sz="0" w:space="0" w:color="auto"/>
        <w:bottom w:val="none" w:sz="0" w:space="0" w:color="auto"/>
        <w:right w:val="none" w:sz="0" w:space="0" w:color="auto"/>
      </w:divBdr>
    </w:div>
    <w:div w:id="1600287294">
      <w:bodyDiv w:val="1"/>
      <w:marLeft w:val="0"/>
      <w:marRight w:val="0"/>
      <w:marTop w:val="0"/>
      <w:marBottom w:val="0"/>
      <w:divBdr>
        <w:top w:val="none" w:sz="0" w:space="0" w:color="auto"/>
        <w:left w:val="none" w:sz="0" w:space="0" w:color="auto"/>
        <w:bottom w:val="none" w:sz="0" w:space="0" w:color="auto"/>
        <w:right w:val="none" w:sz="0" w:space="0" w:color="auto"/>
      </w:divBdr>
      <w:divsChild>
        <w:div w:id="951669568">
          <w:blockQuote w:val="1"/>
          <w:marLeft w:val="0"/>
          <w:marRight w:val="0"/>
          <w:marTop w:val="0"/>
          <w:marBottom w:val="0"/>
          <w:divBdr>
            <w:top w:val="none" w:sz="0" w:space="8" w:color="21C2F8"/>
            <w:left w:val="single" w:sz="36" w:space="15" w:color="21C2F8"/>
            <w:bottom w:val="none" w:sz="0" w:space="8" w:color="21C2F8"/>
            <w:right w:val="none" w:sz="0" w:space="15" w:color="21C2F8"/>
          </w:divBdr>
        </w:div>
      </w:divsChild>
    </w:div>
    <w:div w:id="1734084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6.cd/" TargetMode="Externa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5.cd/" TargetMode="External"/><Relationship Id="rId2" Type="http://schemas.openxmlformats.org/officeDocument/2006/relationships/customXml" Target="../customXml/item2.xml"/><Relationship Id="rId16" Type="http://schemas.openxmlformats.org/officeDocument/2006/relationships/hyperlink" Target="http://4.bd/"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s-pmiskine-zg.skole.hr/"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7.cd/"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CBD20B-27A3-4B33-A163-03862394E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115</Pages>
  <Words>28603</Words>
  <Characters>163043</Characters>
  <Application>Microsoft Office Word</Application>
  <DocSecurity>0</DocSecurity>
  <Lines>1358</Lines>
  <Paragraphs>382</Paragraphs>
  <ScaleCrop>false</ScaleCrop>
  <HeadingPairs>
    <vt:vector size="2" baseType="variant">
      <vt:variant>
        <vt:lpstr>Naslov</vt:lpstr>
      </vt:variant>
      <vt:variant>
        <vt:i4>1</vt:i4>
      </vt:variant>
    </vt:vector>
  </HeadingPairs>
  <TitlesOfParts>
    <vt:vector size="1" baseType="lpstr">
      <vt:lpstr>OSNOVNA ŠKOLA PAVLEKA MIŠKINE, ZAGREB, SVETI DUH 24</vt:lpstr>
    </vt:vector>
  </TitlesOfParts>
  <Company>Hewlett-Packard Company</Company>
  <LinksUpToDate>false</LinksUpToDate>
  <CharactersWithSpaces>191264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ŠKOLA PAVLEKA MIŠKINE, ZAGREB, SVETI DUH 24</dc:title>
  <dc:creator>Marija</dc:creator>
  <cp:lastModifiedBy>Korisnik</cp:lastModifiedBy>
  <cp:revision>5</cp:revision>
  <cp:lastPrinted>2025-10-02T10:35:00Z</cp:lastPrinted>
  <dcterms:created xsi:type="dcterms:W3CDTF">2025-10-07T06:36:00Z</dcterms:created>
  <dcterms:modified xsi:type="dcterms:W3CDTF">2025-10-07T07:24:00Z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C6D96F2A21A748BA8658895A3A6A7C8F_13</vt:lpwstr>
  </property>
</Properties>
</file>