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E0E4" w14:textId="77777777" w:rsidR="005136CC" w:rsidRPr="00954DFD" w:rsidRDefault="005136CC" w:rsidP="005136CC">
      <w:pPr>
        <w:spacing w:before="40" w:after="80" w:line="240" w:lineRule="auto"/>
        <w:jc w:val="center"/>
        <w:rPr>
          <w:rFonts w:ascii="Gill Sans Ultra Bold" w:hAnsi="Gill Sans Ultra Bold"/>
          <w:color w:val="0066FF"/>
          <w:sz w:val="40"/>
          <w:szCs w:val="40"/>
        </w:rPr>
      </w:pPr>
      <w:bookmarkStart w:id="0" w:name="_GoBack"/>
      <w:bookmarkEnd w:id="0"/>
      <w:r w:rsidRPr="00954DFD">
        <w:rPr>
          <w:noProof/>
          <w:color w:val="0066FF"/>
          <w:sz w:val="40"/>
          <w:szCs w:val="40"/>
          <w:lang w:eastAsia="hr-HR"/>
        </w:rPr>
        <w:drawing>
          <wp:anchor distT="0" distB="0" distL="114300" distR="114300" simplePos="0" relativeHeight="251660800" behindDoc="0" locked="0" layoutInCell="1" allowOverlap="1" wp14:anchorId="43F34E97" wp14:editId="681ACD9F">
            <wp:simplePos x="0" y="0"/>
            <wp:positionH relativeFrom="column">
              <wp:posOffset>3054985</wp:posOffset>
            </wp:positionH>
            <wp:positionV relativeFrom="paragraph">
              <wp:posOffset>-103892</wp:posOffset>
            </wp:positionV>
            <wp:extent cx="134620" cy="128905"/>
            <wp:effectExtent l="0" t="0" r="0" b="4445"/>
            <wp:wrapNone/>
            <wp:docPr id="1" name="Slika 1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13462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DFD">
        <w:rPr>
          <w:noProof/>
          <w:color w:val="0066FF"/>
          <w:sz w:val="40"/>
          <w:szCs w:val="40"/>
          <w:lang w:eastAsia="hr-HR"/>
        </w:rPr>
        <w:drawing>
          <wp:anchor distT="0" distB="0" distL="114300" distR="114300" simplePos="0" relativeHeight="251659776" behindDoc="0" locked="0" layoutInCell="1" allowOverlap="1" wp14:anchorId="674F33A3" wp14:editId="647CDD1D">
            <wp:simplePos x="0" y="0"/>
            <wp:positionH relativeFrom="column">
              <wp:posOffset>1868805</wp:posOffset>
            </wp:positionH>
            <wp:positionV relativeFrom="paragraph">
              <wp:posOffset>-107315</wp:posOffset>
            </wp:positionV>
            <wp:extent cx="134620" cy="128905"/>
            <wp:effectExtent l="0" t="0" r="0" b="4445"/>
            <wp:wrapNone/>
            <wp:docPr id="2" name="Slika 2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13462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DFD">
        <w:rPr>
          <w:noProof/>
          <w:color w:val="0066FF"/>
          <w:sz w:val="40"/>
          <w:szCs w:val="40"/>
          <w:lang w:eastAsia="hr-HR"/>
        </w:rPr>
        <w:drawing>
          <wp:anchor distT="0" distB="0" distL="114300" distR="114300" simplePos="0" relativeHeight="251658752" behindDoc="0" locked="0" layoutInCell="1" allowOverlap="1" wp14:anchorId="253B86C4" wp14:editId="77ADCFE3">
            <wp:simplePos x="0" y="0"/>
            <wp:positionH relativeFrom="column">
              <wp:posOffset>1565910</wp:posOffset>
            </wp:positionH>
            <wp:positionV relativeFrom="paragraph">
              <wp:posOffset>-109220</wp:posOffset>
            </wp:positionV>
            <wp:extent cx="134620" cy="128905"/>
            <wp:effectExtent l="0" t="0" r="0" b="4445"/>
            <wp:wrapNone/>
            <wp:docPr id="3" name="Slika 3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13462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DFD">
        <w:rPr>
          <w:rFonts w:ascii="Gill Sans Ultra Bold" w:hAnsi="Gill Sans Ultra Bold"/>
          <w:color w:val="0066FF"/>
          <w:sz w:val="40"/>
          <w:szCs w:val="40"/>
        </w:rPr>
        <w:t>UPISI U PRVI RAZRED</w:t>
      </w:r>
    </w:p>
    <w:p w14:paraId="1BA21D47" w14:textId="77777777" w:rsidR="005136CC" w:rsidRPr="00954DFD" w:rsidRDefault="005136CC" w:rsidP="000066FC">
      <w:pPr>
        <w:spacing w:before="40" w:after="80" w:line="240" w:lineRule="auto"/>
        <w:jc w:val="center"/>
        <w:rPr>
          <w:color w:val="0066FF"/>
          <w:sz w:val="28"/>
          <w:szCs w:val="28"/>
        </w:rPr>
      </w:pPr>
      <w:r w:rsidRPr="00954DFD">
        <w:rPr>
          <w:rFonts w:ascii="Gill Sans Ultra Bold" w:hAnsi="Gill Sans Ultra Bold"/>
          <w:color w:val="0066FF"/>
          <w:sz w:val="28"/>
          <w:szCs w:val="28"/>
        </w:rPr>
        <w:t>šk. god. 20</w:t>
      </w:r>
      <w:r w:rsidR="00954DFD" w:rsidRPr="00954DFD">
        <w:rPr>
          <w:rFonts w:ascii="Gill Sans Ultra Bold" w:hAnsi="Gill Sans Ultra Bold"/>
          <w:color w:val="0066FF"/>
          <w:sz w:val="28"/>
          <w:szCs w:val="28"/>
        </w:rPr>
        <w:t>20</w:t>
      </w:r>
      <w:r w:rsidRPr="00954DFD">
        <w:rPr>
          <w:rFonts w:ascii="Gill Sans Ultra Bold" w:hAnsi="Gill Sans Ultra Bold"/>
          <w:color w:val="0066FF"/>
          <w:sz w:val="28"/>
          <w:szCs w:val="28"/>
        </w:rPr>
        <w:t>./</w:t>
      </w:r>
      <w:r w:rsidR="00954DFD" w:rsidRPr="00954DFD">
        <w:rPr>
          <w:rFonts w:ascii="Gill Sans Ultra Bold" w:hAnsi="Gill Sans Ultra Bold"/>
          <w:color w:val="0066FF"/>
          <w:sz w:val="28"/>
          <w:szCs w:val="28"/>
        </w:rPr>
        <w:t>21</w:t>
      </w:r>
      <w:r w:rsidRPr="00954DFD">
        <w:rPr>
          <w:rFonts w:ascii="Gill Sans Ultra Bold" w:hAnsi="Gill Sans Ultra Bold"/>
          <w:color w:val="0066FF"/>
          <w:sz w:val="28"/>
          <w:szCs w:val="28"/>
        </w:rPr>
        <w:t>.</w:t>
      </w:r>
    </w:p>
    <w:p w14:paraId="76B1C6E0" w14:textId="77777777" w:rsidR="005136CC" w:rsidRPr="005D6B7C" w:rsidRDefault="005136CC" w:rsidP="005136CC">
      <w:pPr>
        <w:spacing w:before="40" w:after="80" w:line="240" w:lineRule="auto"/>
        <w:rPr>
          <w:sz w:val="24"/>
          <w:szCs w:val="24"/>
        </w:rPr>
      </w:pPr>
      <w:r w:rsidRPr="005D6B7C">
        <w:rPr>
          <w:sz w:val="24"/>
          <w:szCs w:val="24"/>
        </w:rPr>
        <w:t>Poštovani roditelji!</w:t>
      </w:r>
    </w:p>
    <w:p w14:paraId="672A6659" w14:textId="77777777" w:rsidR="005136CC" w:rsidRPr="005D6B7C" w:rsidRDefault="005136CC" w:rsidP="005136CC">
      <w:pPr>
        <w:spacing w:before="40" w:after="80" w:line="240" w:lineRule="auto"/>
        <w:rPr>
          <w:rFonts w:ascii="Calibri" w:hAnsi="Calibri"/>
          <w:sz w:val="10"/>
          <w:szCs w:val="10"/>
        </w:rPr>
      </w:pPr>
    </w:p>
    <w:p w14:paraId="786966F7" w14:textId="77777777" w:rsidR="00AC7FC6" w:rsidRDefault="475727B1" w:rsidP="005136CC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6BAD766A">
        <w:rPr>
          <w:rFonts w:ascii="Calibri" w:hAnsi="Calibri"/>
          <w:sz w:val="24"/>
          <w:szCs w:val="24"/>
        </w:rPr>
        <w:t xml:space="preserve">U skladu s </w:t>
      </w:r>
      <w:r w:rsidR="00AC7FC6">
        <w:rPr>
          <w:rFonts w:ascii="Calibri" w:hAnsi="Calibri"/>
          <w:sz w:val="24"/>
          <w:szCs w:val="24"/>
        </w:rPr>
        <w:t>naj</w:t>
      </w:r>
      <w:r w:rsidRPr="6BAD766A">
        <w:rPr>
          <w:rFonts w:ascii="Calibri" w:hAnsi="Calibri"/>
          <w:sz w:val="24"/>
          <w:szCs w:val="24"/>
        </w:rPr>
        <w:t>novi</w:t>
      </w:r>
      <w:r w:rsidR="00AC7FC6">
        <w:rPr>
          <w:rFonts w:ascii="Calibri" w:hAnsi="Calibri"/>
          <w:sz w:val="24"/>
          <w:szCs w:val="24"/>
        </w:rPr>
        <w:t>ji</w:t>
      </w:r>
      <w:r w:rsidRPr="6BAD766A">
        <w:rPr>
          <w:rFonts w:ascii="Calibri" w:hAnsi="Calibri"/>
          <w:sz w:val="24"/>
          <w:szCs w:val="24"/>
        </w:rPr>
        <w:t xml:space="preserve">m naputcima Uprave za odgoj i obrazovanje, </w:t>
      </w:r>
      <w:r w:rsidR="5087ABF7" w:rsidRPr="6BAD766A">
        <w:rPr>
          <w:rFonts w:ascii="Calibri" w:hAnsi="Calibri"/>
          <w:sz w:val="24"/>
          <w:szCs w:val="24"/>
        </w:rPr>
        <w:t xml:space="preserve">stručna povjerenstva za procjenu zrelosti djece za </w:t>
      </w:r>
      <w:r w:rsidR="4A86E89B" w:rsidRPr="6BAD766A">
        <w:rPr>
          <w:rFonts w:ascii="Calibri" w:hAnsi="Calibri"/>
          <w:sz w:val="24"/>
          <w:szCs w:val="24"/>
        </w:rPr>
        <w:t>upis u prvi razred</w:t>
      </w:r>
      <w:r w:rsidR="5D345651" w:rsidRPr="6BAD766A">
        <w:rPr>
          <w:rFonts w:ascii="Calibri" w:hAnsi="Calibri"/>
          <w:sz w:val="24"/>
          <w:szCs w:val="24"/>
        </w:rPr>
        <w:t xml:space="preserve"> </w:t>
      </w:r>
      <w:r w:rsidRPr="6BAD766A">
        <w:rPr>
          <w:rFonts w:ascii="Calibri" w:hAnsi="Calibri"/>
          <w:sz w:val="24"/>
          <w:szCs w:val="24"/>
        </w:rPr>
        <w:t>su dobil</w:t>
      </w:r>
      <w:r w:rsidR="6F9CF159" w:rsidRPr="6BAD766A">
        <w:rPr>
          <w:rFonts w:ascii="Calibri" w:hAnsi="Calibri"/>
          <w:sz w:val="24"/>
          <w:szCs w:val="24"/>
        </w:rPr>
        <w:t>a</w:t>
      </w:r>
      <w:r w:rsidRPr="6BAD766A">
        <w:rPr>
          <w:rFonts w:ascii="Calibri" w:hAnsi="Calibri"/>
          <w:sz w:val="24"/>
          <w:szCs w:val="24"/>
        </w:rPr>
        <w:t xml:space="preserve"> odobrenje za provođenje</w:t>
      </w:r>
      <w:r w:rsidR="61127507" w:rsidRPr="6BAD766A">
        <w:rPr>
          <w:rFonts w:ascii="Calibri" w:hAnsi="Calibri"/>
          <w:sz w:val="24"/>
          <w:szCs w:val="24"/>
        </w:rPr>
        <w:t xml:space="preserve"> </w:t>
      </w:r>
      <w:r w:rsidR="523A7963" w:rsidRPr="6BAD766A">
        <w:rPr>
          <w:rFonts w:ascii="Calibri" w:hAnsi="Calibri"/>
          <w:sz w:val="24"/>
          <w:szCs w:val="24"/>
        </w:rPr>
        <w:t xml:space="preserve">planiranih </w:t>
      </w:r>
      <w:r w:rsidR="01E0D298" w:rsidRPr="6BAD766A">
        <w:rPr>
          <w:rFonts w:ascii="Calibri" w:hAnsi="Calibri"/>
          <w:sz w:val="24"/>
          <w:szCs w:val="24"/>
        </w:rPr>
        <w:t>aktivnosti</w:t>
      </w:r>
      <w:r w:rsidR="61127507" w:rsidRPr="6BAD766A">
        <w:rPr>
          <w:rFonts w:ascii="Calibri" w:hAnsi="Calibri"/>
          <w:sz w:val="24"/>
          <w:szCs w:val="24"/>
        </w:rPr>
        <w:t xml:space="preserve">. </w:t>
      </w:r>
      <w:r w:rsidR="005136CC" w:rsidRPr="6BAD766A">
        <w:rPr>
          <w:rFonts w:ascii="Calibri" w:hAnsi="Calibri"/>
          <w:sz w:val="24"/>
          <w:szCs w:val="24"/>
        </w:rPr>
        <w:t xml:space="preserve">Spremnost djeteta </w:t>
      </w:r>
      <w:r w:rsidR="7B2CE645" w:rsidRPr="6BAD766A">
        <w:rPr>
          <w:rFonts w:ascii="Calibri" w:hAnsi="Calibri"/>
          <w:sz w:val="24"/>
          <w:szCs w:val="24"/>
        </w:rPr>
        <w:t xml:space="preserve">za polazak u školu </w:t>
      </w:r>
      <w:r w:rsidR="005136CC" w:rsidRPr="6BAD766A">
        <w:rPr>
          <w:rFonts w:ascii="Calibri" w:hAnsi="Calibri"/>
          <w:sz w:val="24"/>
          <w:szCs w:val="24"/>
        </w:rPr>
        <w:t>utvrđuje stručno povjerenstvo škole kojoj dijete pripada prema mjestu stanovanja.</w:t>
      </w:r>
      <w:r w:rsidR="00AC7FC6">
        <w:rPr>
          <w:rFonts w:ascii="Calibri" w:hAnsi="Calibri"/>
          <w:sz w:val="24"/>
          <w:szCs w:val="24"/>
        </w:rPr>
        <w:t xml:space="preserve"> </w:t>
      </w:r>
    </w:p>
    <w:p w14:paraId="3CCDD72A" w14:textId="2C529D4D" w:rsidR="005136CC" w:rsidRPr="005D6B7C" w:rsidRDefault="00AC7FC6" w:rsidP="005136CC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00AC7FC6">
        <w:rPr>
          <w:rFonts w:ascii="Calibri" w:hAnsi="Calibri"/>
          <w:b/>
          <w:bCs/>
          <w:sz w:val="24"/>
          <w:szCs w:val="24"/>
        </w:rPr>
        <w:t>Provjera spremnosti za upis u 1. razred u našoj će se školi provoditi od 25.5.2020. do 19.6.2020.</w:t>
      </w:r>
    </w:p>
    <w:p w14:paraId="310674BE" w14:textId="77777777" w:rsidR="005136CC" w:rsidRPr="00954DFD" w:rsidRDefault="005136CC" w:rsidP="005136CC">
      <w:pPr>
        <w:spacing w:before="360" w:after="80" w:line="240" w:lineRule="auto"/>
        <w:jc w:val="both"/>
        <w:rPr>
          <w:rFonts w:ascii="Gill Sans Ultra Bold" w:hAnsi="Gill Sans Ultra Bold"/>
          <w:color w:val="0066FF"/>
          <w:sz w:val="34"/>
          <w:szCs w:val="34"/>
        </w:rPr>
      </w:pPr>
      <w:r w:rsidRPr="00954DFD">
        <w:rPr>
          <w:noProof/>
          <w:color w:val="0066FF"/>
          <w:sz w:val="24"/>
          <w:szCs w:val="24"/>
          <w:lang w:eastAsia="hr-HR"/>
        </w:rPr>
        <w:drawing>
          <wp:anchor distT="0" distB="0" distL="114300" distR="114300" simplePos="0" relativeHeight="251655680" behindDoc="0" locked="0" layoutInCell="1" allowOverlap="1" wp14:anchorId="0B9A415A" wp14:editId="37C9BE90">
            <wp:simplePos x="0" y="0"/>
            <wp:positionH relativeFrom="column">
              <wp:posOffset>-356113</wp:posOffset>
            </wp:positionH>
            <wp:positionV relativeFrom="paragraph">
              <wp:posOffset>122693</wp:posOffset>
            </wp:positionV>
            <wp:extent cx="301625" cy="288290"/>
            <wp:effectExtent l="0" t="0" r="3175" b="0"/>
            <wp:wrapNone/>
            <wp:docPr id="5" name="Slika 5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30162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DFD">
        <w:rPr>
          <w:rFonts w:ascii="Gill Sans Ultra Bold" w:hAnsi="Gill Sans Ultra Bold"/>
          <w:color w:val="0066FF"/>
          <w:sz w:val="34"/>
          <w:szCs w:val="34"/>
        </w:rPr>
        <w:t>Termini pregleda</w:t>
      </w:r>
    </w:p>
    <w:p w14:paraId="2B0CC172" w14:textId="6A840A3B" w:rsidR="005136CC" w:rsidRPr="005D6B7C" w:rsidRDefault="005136CC" w:rsidP="005136CC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4586063E">
        <w:rPr>
          <w:rFonts w:ascii="Calibri" w:hAnsi="Calibri"/>
          <w:sz w:val="24"/>
          <w:szCs w:val="24"/>
        </w:rPr>
        <w:t xml:space="preserve">Djeca koja </w:t>
      </w:r>
      <w:r w:rsidRPr="4586063E">
        <w:rPr>
          <w:rFonts w:ascii="Calibri" w:hAnsi="Calibri"/>
          <w:b/>
          <w:bCs/>
          <w:sz w:val="24"/>
          <w:szCs w:val="24"/>
        </w:rPr>
        <w:t>pripadaju upisnom području</w:t>
      </w:r>
      <w:r w:rsidR="08DBBD96" w:rsidRPr="4586063E">
        <w:rPr>
          <w:rFonts w:ascii="Calibri" w:hAnsi="Calibri"/>
          <w:b/>
          <w:bCs/>
          <w:sz w:val="24"/>
          <w:szCs w:val="24"/>
        </w:rPr>
        <w:t xml:space="preserve"> naše škole</w:t>
      </w:r>
      <w:r w:rsidRPr="4586063E">
        <w:rPr>
          <w:rFonts w:ascii="Calibri" w:hAnsi="Calibri"/>
          <w:sz w:val="24"/>
          <w:szCs w:val="24"/>
        </w:rPr>
        <w:t xml:space="preserve">, obavit će preglede kod školske liječnice dr. Ljiljane Čihoratić Tirić u Domu zdravlja Črnomerec te u školi kod psihologa </w:t>
      </w:r>
      <w:r w:rsidR="3E5E28D5" w:rsidRPr="4586063E">
        <w:rPr>
          <w:rFonts w:ascii="Calibri" w:hAnsi="Calibri"/>
          <w:sz w:val="24"/>
          <w:szCs w:val="24"/>
        </w:rPr>
        <w:t>/</w:t>
      </w:r>
      <w:r w:rsidRPr="4586063E">
        <w:rPr>
          <w:rFonts w:ascii="Calibri" w:hAnsi="Calibri"/>
          <w:sz w:val="24"/>
          <w:szCs w:val="24"/>
        </w:rPr>
        <w:t xml:space="preserve"> pedagoga.</w:t>
      </w:r>
    </w:p>
    <w:p w14:paraId="79345F1F" w14:textId="77777777" w:rsidR="00954DFD" w:rsidRDefault="005136CC" w:rsidP="4586063E">
      <w:pPr>
        <w:pStyle w:val="Odlomakpopisa"/>
        <w:numPr>
          <w:ilvl w:val="0"/>
          <w:numId w:val="3"/>
        </w:numPr>
        <w:spacing w:before="40" w:after="80" w:line="240" w:lineRule="auto"/>
        <w:jc w:val="both"/>
        <w:rPr>
          <w:rFonts w:eastAsiaTheme="minorEastAsia"/>
          <w:sz w:val="24"/>
          <w:szCs w:val="24"/>
        </w:rPr>
      </w:pPr>
      <w:r w:rsidRPr="4586063E">
        <w:rPr>
          <w:rFonts w:ascii="Calibri" w:hAnsi="Calibri"/>
          <w:sz w:val="24"/>
          <w:szCs w:val="24"/>
        </w:rPr>
        <w:t xml:space="preserve">Termin </w:t>
      </w:r>
      <w:r w:rsidRPr="4586063E">
        <w:rPr>
          <w:rFonts w:ascii="Calibri" w:hAnsi="Calibri"/>
          <w:b/>
          <w:bCs/>
          <w:sz w:val="24"/>
          <w:szCs w:val="24"/>
        </w:rPr>
        <w:t>liječničkog pregleda</w:t>
      </w:r>
      <w:r w:rsidRPr="4586063E">
        <w:rPr>
          <w:rFonts w:ascii="Calibri" w:hAnsi="Calibri"/>
          <w:sz w:val="24"/>
          <w:szCs w:val="24"/>
        </w:rPr>
        <w:t xml:space="preserve"> kod dr. Čihoratić Tirić treba dogovoriti </w:t>
      </w:r>
      <w:r w:rsidR="00954DFD" w:rsidRPr="4586063E">
        <w:rPr>
          <w:rFonts w:ascii="Calibri" w:hAnsi="Calibri"/>
          <w:sz w:val="24"/>
          <w:szCs w:val="24"/>
        </w:rPr>
        <w:t xml:space="preserve">putem linka </w:t>
      </w:r>
      <w:hyperlink r:id="rId7">
        <w:r w:rsidR="00954DFD" w:rsidRPr="4586063E">
          <w:rPr>
            <w:rStyle w:val="Hiperveza"/>
          </w:rPr>
          <w:t>https://www.terminko.com/lokacija/crnomerec2</w:t>
        </w:r>
      </w:hyperlink>
      <w:r w:rsidR="00954DFD">
        <w:t>.</w:t>
      </w:r>
    </w:p>
    <w:p w14:paraId="76E2CE90" w14:textId="77777777" w:rsidR="005136CC" w:rsidRPr="005D6B7C" w:rsidRDefault="00954DFD" w:rsidP="005136CC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>
        <w:t xml:space="preserve">Tel. </w:t>
      </w:r>
      <w:r w:rsidR="005136CC" w:rsidRPr="005D6B7C">
        <w:rPr>
          <w:rFonts w:ascii="Calibri" w:hAnsi="Calibri"/>
          <w:sz w:val="24"/>
          <w:szCs w:val="24"/>
        </w:rPr>
        <w:t>3707-029 (parni datumi od 18.30 – 19.30, neparni datumi od 13.00 – 14.00).</w:t>
      </w:r>
    </w:p>
    <w:p w14:paraId="07444CD4" w14:textId="589891F3" w:rsidR="005136CC" w:rsidRDefault="005136CC" w:rsidP="4586063E">
      <w:pPr>
        <w:pStyle w:val="Odlomakpopisa"/>
        <w:numPr>
          <w:ilvl w:val="0"/>
          <w:numId w:val="2"/>
        </w:numPr>
        <w:spacing w:before="40" w:after="80" w:line="240" w:lineRule="auto"/>
        <w:jc w:val="both"/>
        <w:rPr>
          <w:rFonts w:eastAsiaTheme="minorEastAsia"/>
          <w:sz w:val="24"/>
          <w:szCs w:val="24"/>
        </w:rPr>
      </w:pPr>
      <w:r w:rsidRPr="4586063E">
        <w:rPr>
          <w:rFonts w:ascii="Calibri" w:hAnsi="Calibri"/>
          <w:sz w:val="24"/>
          <w:szCs w:val="24"/>
        </w:rPr>
        <w:t xml:space="preserve">Termin provjere djetetove spremnosti za školu </w:t>
      </w:r>
      <w:r w:rsidRPr="4586063E">
        <w:rPr>
          <w:rFonts w:ascii="Calibri" w:hAnsi="Calibri"/>
          <w:b/>
          <w:bCs/>
          <w:sz w:val="24"/>
          <w:szCs w:val="24"/>
        </w:rPr>
        <w:t xml:space="preserve">kod psihologa </w:t>
      </w:r>
      <w:r w:rsidR="6131D62C" w:rsidRPr="4586063E">
        <w:rPr>
          <w:rFonts w:ascii="Calibri" w:hAnsi="Calibri"/>
          <w:b/>
          <w:bCs/>
          <w:sz w:val="24"/>
          <w:szCs w:val="24"/>
        </w:rPr>
        <w:t>/</w:t>
      </w:r>
      <w:r w:rsidRPr="4586063E">
        <w:rPr>
          <w:rFonts w:ascii="Calibri" w:hAnsi="Calibri"/>
          <w:b/>
          <w:bCs/>
          <w:sz w:val="24"/>
          <w:szCs w:val="24"/>
        </w:rPr>
        <w:t xml:space="preserve"> pedagoga</w:t>
      </w:r>
      <w:r w:rsidRPr="4586063E">
        <w:rPr>
          <w:rFonts w:ascii="Calibri" w:hAnsi="Calibri"/>
          <w:sz w:val="24"/>
          <w:szCs w:val="24"/>
        </w:rPr>
        <w:t xml:space="preserve"> treba </w:t>
      </w:r>
      <w:r w:rsidR="3B78E627" w:rsidRPr="4586063E">
        <w:rPr>
          <w:rFonts w:ascii="Calibri" w:hAnsi="Calibri"/>
          <w:sz w:val="24"/>
          <w:szCs w:val="24"/>
        </w:rPr>
        <w:t>zatražiti</w:t>
      </w:r>
      <w:r w:rsidRPr="4586063E">
        <w:rPr>
          <w:rFonts w:ascii="Calibri" w:hAnsi="Calibri"/>
          <w:sz w:val="24"/>
          <w:szCs w:val="24"/>
        </w:rPr>
        <w:t xml:space="preserve"> na broj </w:t>
      </w:r>
      <w:r w:rsidR="715E6098" w:rsidRPr="4586063E">
        <w:rPr>
          <w:rFonts w:ascii="Calibri" w:hAnsi="Calibri"/>
          <w:sz w:val="24"/>
          <w:szCs w:val="24"/>
        </w:rPr>
        <w:t xml:space="preserve">mobitela </w:t>
      </w:r>
      <w:r w:rsidRPr="4586063E">
        <w:rPr>
          <w:rFonts w:ascii="Calibri" w:hAnsi="Calibri"/>
          <w:sz w:val="24"/>
          <w:szCs w:val="24"/>
        </w:rPr>
        <w:t xml:space="preserve">pedagoške službe: </w:t>
      </w:r>
    </w:p>
    <w:p w14:paraId="2EADA747" w14:textId="28CC9F94" w:rsidR="005136CC" w:rsidRDefault="2938E215" w:rsidP="4586063E">
      <w:pPr>
        <w:spacing w:before="40" w:after="80" w:line="240" w:lineRule="auto"/>
        <w:ind w:left="708" w:firstLine="708"/>
        <w:jc w:val="both"/>
        <w:rPr>
          <w:rFonts w:ascii="Calibri" w:hAnsi="Calibri"/>
          <w:sz w:val="24"/>
          <w:szCs w:val="24"/>
        </w:rPr>
      </w:pPr>
      <w:r w:rsidRPr="22DF3844">
        <w:rPr>
          <w:rFonts w:ascii="Calibri" w:hAnsi="Calibri"/>
          <w:b/>
          <w:bCs/>
          <w:sz w:val="24"/>
          <w:szCs w:val="24"/>
        </w:rPr>
        <w:t>091 2770 701</w:t>
      </w:r>
      <w:r w:rsidR="005136CC" w:rsidRPr="22DF3844">
        <w:rPr>
          <w:rFonts w:ascii="Calibri" w:hAnsi="Calibri"/>
          <w:sz w:val="24"/>
          <w:szCs w:val="24"/>
        </w:rPr>
        <w:t xml:space="preserve"> ili </w:t>
      </w:r>
      <w:r w:rsidR="11C6E620" w:rsidRPr="22DF3844">
        <w:rPr>
          <w:rFonts w:ascii="Calibri" w:hAnsi="Calibri"/>
          <w:b/>
          <w:bCs/>
          <w:sz w:val="24"/>
          <w:szCs w:val="24"/>
        </w:rPr>
        <w:t>095 2770 704</w:t>
      </w:r>
      <w:r w:rsidR="00473B87" w:rsidRPr="22DF3844">
        <w:rPr>
          <w:rFonts w:ascii="Calibri" w:hAnsi="Calibri"/>
          <w:sz w:val="24"/>
          <w:szCs w:val="24"/>
        </w:rPr>
        <w:t xml:space="preserve"> </w:t>
      </w:r>
    </w:p>
    <w:p w14:paraId="1CC2F7D6" w14:textId="35759A3B" w:rsidR="005136CC" w:rsidRDefault="2173AEB9" w:rsidP="4586063E">
      <w:pPr>
        <w:spacing w:before="40" w:after="8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22DF3844">
        <w:rPr>
          <w:rFonts w:ascii="Calibri" w:hAnsi="Calibri"/>
          <w:sz w:val="24"/>
          <w:szCs w:val="24"/>
        </w:rPr>
        <w:t xml:space="preserve">ili e-mailom na </w:t>
      </w:r>
      <w:hyperlink r:id="rId8">
        <w:r w:rsidRPr="22DF3844">
          <w:rPr>
            <w:rStyle w:val="Hiperveza"/>
            <w:rFonts w:ascii="Calibri" w:hAnsi="Calibri"/>
            <w:sz w:val="24"/>
            <w:szCs w:val="24"/>
          </w:rPr>
          <w:t>kristina.cehil@skole.hr</w:t>
        </w:r>
      </w:hyperlink>
      <w:r w:rsidRPr="22DF3844">
        <w:rPr>
          <w:rFonts w:ascii="Calibri" w:hAnsi="Calibri"/>
          <w:sz w:val="24"/>
          <w:szCs w:val="24"/>
        </w:rPr>
        <w:t xml:space="preserve"> ili </w:t>
      </w:r>
      <w:hyperlink r:id="rId9">
        <w:r w:rsidRPr="22DF3844">
          <w:rPr>
            <w:rStyle w:val="Hiperveza"/>
            <w:rFonts w:ascii="Calibri" w:hAnsi="Calibri"/>
            <w:sz w:val="24"/>
            <w:szCs w:val="24"/>
          </w:rPr>
          <w:t>mirna.loncar1@skole.hr</w:t>
        </w:r>
      </w:hyperlink>
      <w:r w:rsidRPr="22DF3844">
        <w:rPr>
          <w:rFonts w:ascii="Calibri" w:hAnsi="Calibri"/>
          <w:sz w:val="24"/>
          <w:szCs w:val="24"/>
        </w:rPr>
        <w:t xml:space="preserve"> </w:t>
      </w:r>
      <w:r w:rsidR="2ED0A368" w:rsidRPr="22DF3844">
        <w:rPr>
          <w:rFonts w:ascii="Calibri" w:hAnsi="Calibri"/>
          <w:sz w:val="24"/>
          <w:szCs w:val="24"/>
        </w:rPr>
        <w:t>.</w:t>
      </w:r>
    </w:p>
    <w:p w14:paraId="68F73CB0" w14:textId="1EC80872" w:rsidR="4586063E" w:rsidRDefault="4586063E" w:rsidP="4586063E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</w:p>
    <w:p w14:paraId="71E8A576" w14:textId="77777777" w:rsidR="00473B87" w:rsidRPr="002E1ABB" w:rsidRDefault="00473B87" w:rsidP="005136CC">
      <w:pPr>
        <w:spacing w:before="40" w:after="80" w:line="240" w:lineRule="auto"/>
        <w:jc w:val="both"/>
        <w:rPr>
          <w:rFonts w:cstheme="minorHAnsi"/>
          <w:sz w:val="24"/>
          <w:szCs w:val="24"/>
        </w:rPr>
      </w:pPr>
      <w:r w:rsidRPr="002E1ABB">
        <w:rPr>
          <w:rFonts w:cstheme="minorHAnsi"/>
          <w:sz w:val="24"/>
          <w:szCs w:val="24"/>
        </w:rPr>
        <w:t>Na preglede je potrebno donijeti djetetov OIB i medicinsku dokumentaciju relevantnu za školu ukoliko dijete ima poteškoća u razvoju (nalazi logopeda / psihologa / psihijatra).</w:t>
      </w:r>
    </w:p>
    <w:p w14:paraId="4E3CD020" w14:textId="1D9F805C" w:rsidR="005136CC" w:rsidRPr="00954DFD" w:rsidRDefault="005136CC" w:rsidP="005136CC">
      <w:pPr>
        <w:spacing w:before="360" w:after="80" w:line="240" w:lineRule="auto"/>
        <w:rPr>
          <w:rFonts w:ascii="Gill Sans Ultra Bold" w:hAnsi="Gill Sans Ultra Bold"/>
          <w:color w:val="0066FF"/>
          <w:sz w:val="34"/>
          <w:szCs w:val="34"/>
        </w:rPr>
      </w:pPr>
      <w:r w:rsidRPr="00954DFD">
        <w:rPr>
          <w:rFonts w:ascii="Gill Sans Ultra Bold" w:hAnsi="Gill Sans Ultra Bold"/>
          <w:noProof/>
          <w:color w:val="0066FF"/>
          <w:sz w:val="34"/>
          <w:szCs w:val="34"/>
          <w:lang w:eastAsia="hr-HR"/>
        </w:rPr>
        <w:drawing>
          <wp:anchor distT="0" distB="0" distL="114300" distR="114300" simplePos="0" relativeHeight="251654656" behindDoc="0" locked="0" layoutInCell="1" allowOverlap="1" wp14:anchorId="2C9D76AB" wp14:editId="2FDE3FFC">
            <wp:simplePos x="0" y="0"/>
            <wp:positionH relativeFrom="column">
              <wp:posOffset>-354965</wp:posOffset>
            </wp:positionH>
            <wp:positionV relativeFrom="paragraph">
              <wp:posOffset>132522</wp:posOffset>
            </wp:positionV>
            <wp:extent cx="301625" cy="288290"/>
            <wp:effectExtent l="0" t="0" r="3175" b="0"/>
            <wp:wrapNone/>
            <wp:docPr id="6" name="Slika 6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30162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DFD">
        <w:rPr>
          <w:rFonts w:ascii="Gill Sans Ultra Bold" w:hAnsi="Gill Sans Ultra Bold"/>
          <w:color w:val="0066FF"/>
          <w:sz w:val="34"/>
          <w:szCs w:val="34"/>
        </w:rPr>
        <w:t>Upis</w:t>
      </w:r>
      <w:r w:rsidR="43A27D9E" w:rsidRPr="00954DFD">
        <w:rPr>
          <w:rFonts w:ascii="Gill Sans Ultra Bold" w:hAnsi="Gill Sans Ultra Bold"/>
          <w:color w:val="0066FF"/>
          <w:sz w:val="34"/>
          <w:szCs w:val="34"/>
        </w:rPr>
        <w:t>no područje</w:t>
      </w:r>
    </w:p>
    <w:p w14:paraId="1DD6E1C5" w14:textId="77777777" w:rsidR="005136CC" w:rsidRPr="005D6B7C" w:rsidRDefault="43A27D9E" w:rsidP="6BAD766A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6BAD766A">
        <w:rPr>
          <w:rFonts w:ascii="Calibri" w:hAnsi="Calibri"/>
          <w:b/>
          <w:bCs/>
          <w:sz w:val="24"/>
          <w:szCs w:val="24"/>
        </w:rPr>
        <w:t>Upisno područje OŠ Pavleka Miškine</w:t>
      </w:r>
      <w:r w:rsidRPr="6BAD766A">
        <w:rPr>
          <w:rFonts w:ascii="Calibri" w:hAnsi="Calibri"/>
          <w:sz w:val="24"/>
          <w:szCs w:val="24"/>
        </w:rPr>
        <w:t xml:space="preserve"> čine ulice: Antunovac, Cerovac, Čičkovina, Domobranska, Drage, Dražice, Grabrovac, Ibrišimovićeva, Ilica od broja 198 do 258, Jaruga, Kajfešov brijeg, Kestenovac, Klanac, Krčelićeva od broja 1 do 13 i od broja 2 do 20, Kruškovac, Kuniščak, Mandaličina, Nad lipom, Pećine, Podfuščak, Podfuščak 1, Prevoj, Sveti Duh od broja 1 do 59 i od broja 2 do 62, Šestinski Dol, Šestinski Dol odvojak, Šipki, Topnička, Ulica Gualdo Tadino, Vidikovac, Vidovčica, Vidovčica 1, Vinogradi - parni od broja 86 do kraja, neparni od broja 89 do kraja, Vinogradi odvojak, Vinogradske stube, Vrhovec, Vukasovićeva, Zamorski breg, Zamorski breg odvojak, Zatišje.</w:t>
      </w:r>
    </w:p>
    <w:p w14:paraId="2B10C808" w14:textId="77777777" w:rsidR="009027E0" w:rsidRDefault="43A27D9E" w:rsidP="009027E0">
      <w:pPr>
        <w:spacing w:before="40" w:after="8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6BAD766A">
        <w:rPr>
          <w:rFonts w:ascii="Calibri" w:hAnsi="Calibri"/>
          <w:sz w:val="24"/>
          <w:szCs w:val="24"/>
        </w:rPr>
        <w:t xml:space="preserve">Roditelji djece koja </w:t>
      </w:r>
      <w:r w:rsidRPr="6BAD766A">
        <w:rPr>
          <w:rFonts w:ascii="Calibri" w:hAnsi="Calibri"/>
          <w:b/>
          <w:bCs/>
          <w:sz w:val="24"/>
          <w:szCs w:val="24"/>
        </w:rPr>
        <w:t xml:space="preserve">ne pripadaju našem upisnom području </w:t>
      </w:r>
      <w:r w:rsidRPr="6BAD766A">
        <w:rPr>
          <w:rFonts w:ascii="Calibri" w:hAnsi="Calibri"/>
          <w:sz w:val="24"/>
          <w:szCs w:val="24"/>
        </w:rPr>
        <w:t xml:space="preserve">trebaju provjeru spremnosti djeteta obaviti u školi kojoj pripadaju. Radi prostornih i organizacijskih razloga te velikog broja djece s našeg upisnog područja, nažalost </w:t>
      </w:r>
      <w:r w:rsidRPr="6BAD766A">
        <w:rPr>
          <w:rFonts w:ascii="Calibri" w:hAnsi="Calibri"/>
          <w:b/>
          <w:bCs/>
          <w:sz w:val="24"/>
          <w:szCs w:val="24"/>
        </w:rPr>
        <w:t>nismo u mogućnosti upisivati djecu koja pripadaju upisnim područjima drugih škola</w:t>
      </w:r>
      <w:r w:rsidRPr="6BAD766A">
        <w:rPr>
          <w:rFonts w:ascii="Calibri" w:hAnsi="Calibri"/>
          <w:sz w:val="24"/>
          <w:szCs w:val="24"/>
        </w:rPr>
        <w:t>. Zahvaljujemo na razumijevanju!</w:t>
      </w:r>
      <w:r w:rsidRPr="6BAD766A">
        <w:rPr>
          <w:rFonts w:ascii="Calibri" w:hAnsi="Calibri"/>
          <w:b/>
          <w:bCs/>
          <w:sz w:val="24"/>
          <w:szCs w:val="24"/>
        </w:rPr>
        <w:t xml:space="preserve"> </w:t>
      </w:r>
      <w:bookmarkStart w:id="1" w:name="_Hlk40976047"/>
    </w:p>
    <w:p w14:paraId="6BBF3028" w14:textId="3BC20F3C" w:rsidR="009027E0" w:rsidRDefault="009027E0" w:rsidP="009027E0">
      <w:pPr>
        <w:spacing w:before="40" w:after="80" w:line="24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08BE00F" wp14:editId="2B07C824">
            <wp:simplePos x="0" y="0"/>
            <wp:positionH relativeFrom="column">
              <wp:posOffset>-400685</wp:posOffset>
            </wp:positionH>
            <wp:positionV relativeFrom="paragraph">
              <wp:posOffset>236855</wp:posOffset>
            </wp:positionV>
            <wp:extent cx="301625" cy="288290"/>
            <wp:effectExtent l="0" t="0" r="3175" b="0"/>
            <wp:wrapSquare wrapText="bothSides"/>
            <wp:docPr id="217598413" name="Slika 6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32EF8" w14:textId="6A712C91" w:rsidR="4055683E" w:rsidRPr="009027E0" w:rsidRDefault="4055683E" w:rsidP="009027E0">
      <w:pPr>
        <w:spacing w:before="40" w:after="8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22DF3844">
        <w:rPr>
          <w:rFonts w:ascii="Gill Sans Ultra Bold" w:hAnsi="Gill Sans Ultra Bold"/>
          <w:color w:val="0066FF"/>
          <w:sz w:val="34"/>
          <w:szCs w:val="34"/>
        </w:rPr>
        <w:t>Upisi</w:t>
      </w:r>
    </w:p>
    <w:bookmarkEnd w:id="1"/>
    <w:p w14:paraId="0A37501D" w14:textId="59FC4F0F" w:rsidR="005136CC" w:rsidRPr="005D6B7C" w:rsidRDefault="00AC7FC6" w:rsidP="6BAD766A">
      <w:pPr>
        <w:spacing w:before="40" w:after="8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Termine u</w:t>
      </w:r>
      <w:r w:rsidR="005136CC" w:rsidRPr="22DF3844">
        <w:rPr>
          <w:rFonts w:ascii="Calibri" w:hAnsi="Calibri"/>
          <w:b/>
          <w:bCs/>
          <w:sz w:val="24"/>
          <w:szCs w:val="24"/>
        </w:rPr>
        <w:t>pis</w:t>
      </w:r>
      <w:r>
        <w:rPr>
          <w:rFonts w:ascii="Calibri" w:hAnsi="Calibri"/>
          <w:b/>
          <w:bCs/>
          <w:sz w:val="24"/>
          <w:szCs w:val="24"/>
        </w:rPr>
        <w:t>a</w:t>
      </w:r>
      <w:r w:rsidR="005136CC" w:rsidRPr="22DF3844">
        <w:rPr>
          <w:rFonts w:ascii="Calibri" w:hAnsi="Calibri"/>
          <w:b/>
          <w:bCs/>
          <w:sz w:val="24"/>
          <w:szCs w:val="24"/>
        </w:rPr>
        <w:t xml:space="preserve"> u prvi razred </w:t>
      </w:r>
      <w:r w:rsidR="005136CC" w:rsidRPr="22DF3844">
        <w:rPr>
          <w:rFonts w:ascii="Calibri" w:hAnsi="Calibri"/>
          <w:sz w:val="24"/>
          <w:szCs w:val="24"/>
        </w:rPr>
        <w:t>djece za koju je stručno povjerenstvo utvrdilo da su spremna za</w:t>
      </w:r>
      <w:r w:rsidR="752D396D" w:rsidRPr="22DF3844">
        <w:rPr>
          <w:rFonts w:ascii="Calibri" w:hAnsi="Calibri"/>
          <w:sz w:val="24"/>
          <w:szCs w:val="24"/>
        </w:rPr>
        <w:t xml:space="preserve"> školu </w:t>
      </w:r>
      <w:r>
        <w:rPr>
          <w:rFonts w:ascii="Calibri" w:hAnsi="Calibri"/>
          <w:sz w:val="24"/>
          <w:szCs w:val="24"/>
        </w:rPr>
        <w:t>objavit ćemo naknadno na web stranici škole</w:t>
      </w:r>
      <w:r w:rsidR="005136CC" w:rsidRPr="22DF3844">
        <w:rPr>
          <w:rFonts w:ascii="Calibri" w:hAnsi="Calibri"/>
          <w:sz w:val="24"/>
          <w:szCs w:val="24"/>
        </w:rPr>
        <w:t>.</w:t>
      </w:r>
    </w:p>
    <w:p w14:paraId="03B47A48" w14:textId="3F71D43B" w:rsidR="005136CC" w:rsidRDefault="005136CC" w:rsidP="005136CC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4586063E">
        <w:rPr>
          <w:rFonts w:ascii="Calibri" w:hAnsi="Calibri"/>
          <w:sz w:val="24"/>
          <w:szCs w:val="24"/>
        </w:rPr>
        <w:t>Na upis</w:t>
      </w:r>
      <w:r w:rsidR="30E67D0F" w:rsidRPr="4586063E">
        <w:rPr>
          <w:rFonts w:ascii="Calibri" w:hAnsi="Calibri"/>
          <w:sz w:val="24"/>
          <w:szCs w:val="24"/>
        </w:rPr>
        <w:t>ima roditelj ispunjava upisnicu te prilaže</w:t>
      </w:r>
      <w:r w:rsidRPr="4586063E">
        <w:rPr>
          <w:rFonts w:ascii="Calibri" w:hAnsi="Calibri"/>
          <w:sz w:val="24"/>
          <w:szCs w:val="24"/>
        </w:rPr>
        <w:t xml:space="preserve"> potvrde o zaposlenju oba roditelja ukoliko dijete upisuje u produženi boravak.</w:t>
      </w:r>
    </w:p>
    <w:p w14:paraId="0CE7B6D9" w14:textId="41A8999E" w:rsidR="00AC7FC6" w:rsidRPr="009027E0" w:rsidRDefault="00AC7FC6" w:rsidP="005136CC">
      <w:pPr>
        <w:spacing w:before="40" w:after="8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9027E0">
        <w:rPr>
          <w:rFonts w:ascii="Calibri" w:hAnsi="Calibri"/>
          <w:b/>
          <w:bCs/>
          <w:sz w:val="24"/>
          <w:szCs w:val="24"/>
        </w:rPr>
        <w:t>Roditeljski sastanak za roditelje budućih prvašića održat će se u utorak, 1.9.2020. u 18 sati.</w:t>
      </w:r>
    </w:p>
    <w:p w14:paraId="0F588952" w14:textId="6495C80B" w:rsidR="009C0DF1" w:rsidRDefault="009C0DF1" w:rsidP="009C0DF1">
      <w:pPr>
        <w:spacing w:before="360" w:after="80" w:line="240" w:lineRule="auto"/>
        <w:jc w:val="both"/>
        <w:rPr>
          <w:rFonts w:ascii="Gill Sans Ultra Bold" w:hAnsi="Gill Sans Ultra Bold"/>
          <w:color w:val="0066FF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74358564" wp14:editId="747ADBBA">
            <wp:simplePos x="0" y="0"/>
            <wp:positionH relativeFrom="column">
              <wp:posOffset>-495300</wp:posOffset>
            </wp:positionH>
            <wp:positionV relativeFrom="page">
              <wp:posOffset>381000</wp:posOffset>
            </wp:positionV>
            <wp:extent cx="354965" cy="339090"/>
            <wp:effectExtent l="0" t="0" r="6985" b="3810"/>
            <wp:wrapSquare wrapText="bothSides"/>
            <wp:docPr id="4" name="Slika 6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Ultra Bold" w:hAnsi="Gill Sans Ultra Bold"/>
          <w:color w:val="0066FF"/>
          <w:sz w:val="34"/>
          <w:szCs w:val="34"/>
        </w:rPr>
        <w:t xml:space="preserve">  Naputak za roditelje pri dolasku u školu</w:t>
      </w:r>
    </w:p>
    <w:p w14:paraId="55A354E8" w14:textId="289C4D91" w:rsidR="009C0DF1" w:rsidRPr="009C0DF1" w:rsidRDefault="009C0DF1" w:rsidP="009C0DF1">
      <w:pPr>
        <w:spacing w:before="360" w:after="80" w:line="240" w:lineRule="auto"/>
        <w:rPr>
          <w:rFonts w:cstheme="minorHAnsi"/>
          <w:color w:val="0066FF"/>
          <w:sz w:val="34"/>
          <w:szCs w:val="34"/>
        </w:rPr>
      </w:pP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>Djeca</w:t>
      </w:r>
      <w:r w:rsidRPr="009027E0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 xml:space="preserve"> </w:t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>ne nose zaštitne maske.</w:t>
      </w: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br/>
      </w: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br/>
        <w:t xml:space="preserve">Roditelji/skrbnici </w:t>
      </w:r>
      <w:r w:rsidRPr="009027E0">
        <w:rPr>
          <w:rFonts w:eastAsia="Times New Roman" w:cstheme="minorHAnsi"/>
          <w:color w:val="222222"/>
          <w:sz w:val="24"/>
          <w:szCs w:val="24"/>
          <w:lang w:val="en-US" w:eastAsia="hr-HR"/>
        </w:rPr>
        <w:t>trebaju</w:t>
      </w: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t> </w:t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>izmjeriti tjelesnu temperaturu djetetu prije dolaska u ustanovu,</w:t>
      </w: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t> te u slučaju povišene tjelesne temperature ne smiju dovoditi dijete u ustanovu već se javljaju telefonom i odgađaju zakazani termin. Djeca sa znakovima drugih zaraznih bolesti također ne dolaze u ustanovu.</w:t>
      </w:r>
    </w:p>
    <w:p w14:paraId="7C1A1321" w14:textId="415C669D" w:rsidR="009C0DF1" w:rsidRPr="009027E0" w:rsidRDefault="009C0DF1" w:rsidP="009C0DF1">
      <w:pPr>
        <w:shd w:val="clear" w:color="auto" w:fill="FFFFFF"/>
        <w:spacing w:after="160" w:line="235" w:lineRule="atLeast"/>
        <w:rPr>
          <w:rFonts w:eastAsia="Times New Roman" w:cstheme="minorHAnsi"/>
          <w:color w:val="222222"/>
          <w:lang w:eastAsia="hr-HR"/>
        </w:rPr>
      </w:pP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br/>
        <w:t>Roditelji/skrbnici </w:t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>ne dolaze u pratnji djeteta ako imaju simptome respiratorne bolesti (</w:t>
      </w: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t>povišena tjelesna temperatura, kašalj, poteškoće u disanju, poremećaj osjeta njuha i okusa), ako im je izrečena mjera samoizolacije ili ako imaju saznanja da su zaraženi s COVID-19</w:t>
      </w:r>
      <w:r w:rsidRPr="009027E0">
        <w:rPr>
          <w:rFonts w:eastAsia="Times New Roman" w:cstheme="minorHAnsi"/>
          <w:color w:val="222222"/>
          <w:sz w:val="24"/>
          <w:szCs w:val="24"/>
          <w:lang w:val="en-US" w:eastAsia="hr-HR"/>
        </w:rPr>
        <w:t>.</w:t>
      </w: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br/>
      </w: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br/>
      </w:r>
      <w:r w:rsidRPr="009027E0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>Pred ulazna vrata škole doći</w:t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 xml:space="preserve"> točno u dogovoreni termin</w:t>
      </w:r>
      <w:r w:rsidRPr="009027E0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 xml:space="preserve"> (ne ranije ni kasnije)</w:t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br/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br/>
        <w:t>Dezinficirati ruke kod ulaska i izlaska iz škole</w:t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br/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br/>
        <w:t xml:space="preserve">Ponijeti vlastitu kemijsku olovku za ispunjavanje upitnika namijenjenog za </w:t>
      </w:r>
      <w:r w:rsidRPr="009027E0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>ro</w:t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>ditelja/skrbnika</w:t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br/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br/>
        <w:t xml:space="preserve">Ponijeti </w:t>
      </w:r>
      <w:r w:rsidRPr="009027E0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 xml:space="preserve">obicnu graficku </w:t>
      </w:r>
      <w:r w:rsidRPr="009C0DF1">
        <w:rPr>
          <w:rFonts w:eastAsia="Times New Roman" w:cstheme="minorHAnsi"/>
          <w:b/>
          <w:bCs/>
          <w:color w:val="222222"/>
          <w:sz w:val="24"/>
          <w:szCs w:val="24"/>
          <w:lang w:val="en-US" w:eastAsia="hr-HR"/>
        </w:rPr>
        <w:t>olovku za rješavanje zadataka za dijete</w:t>
      </w: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br/>
      </w:r>
      <w:r w:rsidRPr="009C0DF1">
        <w:rPr>
          <w:rFonts w:eastAsia="Times New Roman" w:cstheme="minorHAnsi"/>
          <w:color w:val="222222"/>
          <w:sz w:val="24"/>
          <w:szCs w:val="24"/>
          <w:lang w:val="en-US" w:eastAsia="hr-HR"/>
        </w:rPr>
        <w:br/>
      </w:r>
      <w:r w:rsidRPr="009C0DF1">
        <w:rPr>
          <w:rFonts w:eastAsia="Times New Roman" w:cstheme="minorHAnsi"/>
          <w:b/>
          <w:bCs/>
          <w:color w:val="000000"/>
          <w:sz w:val="24"/>
          <w:szCs w:val="24"/>
          <w:lang w:val="en-US" w:eastAsia="hr-HR"/>
        </w:rPr>
        <w:t xml:space="preserve"> pričekati ispred </w:t>
      </w:r>
      <w:r w:rsidRPr="009027E0">
        <w:rPr>
          <w:rFonts w:eastAsia="Times New Roman" w:cstheme="minorHAnsi"/>
          <w:b/>
          <w:bCs/>
          <w:color w:val="000000"/>
          <w:sz w:val="24"/>
          <w:szCs w:val="24"/>
          <w:lang w:val="en-US" w:eastAsia="hr-HR"/>
        </w:rPr>
        <w:t>kabineta</w:t>
      </w:r>
      <w:r w:rsidRPr="009C0DF1">
        <w:rPr>
          <w:rFonts w:eastAsia="Times New Roman" w:cstheme="minorHAnsi"/>
          <w:b/>
          <w:bCs/>
          <w:color w:val="000000"/>
          <w:sz w:val="24"/>
          <w:szCs w:val="24"/>
          <w:lang w:val="en-US" w:eastAsia="hr-HR"/>
        </w:rPr>
        <w:t xml:space="preserve"> u koj</w:t>
      </w:r>
      <w:r w:rsidRPr="009027E0">
        <w:rPr>
          <w:rFonts w:eastAsia="Times New Roman" w:cstheme="minorHAnsi"/>
          <w:b/>
          <w:bCs/>
          <w:color w:val="000000"/>
          <w:sz w:val="24"/>
          <w:szCs w:val="24"/>
          <w:lang w:val="en-US" w:eastAsia="hr-HR"/>
        </w:rPr>
        <w:t>em</w:t>
      </w:r>
      <w:r w:rsidRPr="009C0DF1">
        <w:rPr>
          <w:rFonts w:eastAsia="Times New Roman" w:cstheme="minorHAnsi"/>
          <w:b/>
          <w:bCs/>
          <w:color w:val="000000"/>
          <w:sz w:val="24"/>
          <w:szCs w:val="24"/>
          <w:lang w:val="en-US" w:eastAsia="hr-HR"/>
        </w:rPr>
        <w:t xml:space="preserve"> se odvija provjera psihofizičke spremnosti za prvi razred</w:t>
      </w:r>
    </w:p>
    <w:p w14:paraId="79441044" w14:textId="77777777" w:rsidR="009C0DF1" w:rsidRPr="009027E0" w:rsidRDefault="009C0DF1" w:rsidP="005136CC">
      <w:pPr>
        <w:spacing w:before="40" w:after="80" w:line="240" w:lineRule="auto"/>
        <w:jc w:val="both"/>
        <w:rPr>
          <w:rFonts w:cstheme="minorHAnsi"/>
          <w:sz w:val="24"/>
          <w:szCs w:val="24"/>
        </w:rPr>
      </w:pPr>
    </w:p>
    <w:p w14:paraId="63427552" w14:textId="49A8ABEC" w:rsidR="4586063E" w:rsidRDefault="4586063E" w:rsidP="4586063E">
      <w:pPr>
        <w:spacing w:before="40" w:after="80" w:line="240" w:lineRule="auto"/>
        <w:jc w:val="right"/>
        <w:rPr>
          <w:rFonts w:ascii="Calibri" w:hAnsi="Calibri"/>
          <w:sz w:val="24"/>
          <w:szCs w:val="24"/>
        </w:rPr>
      </w:pPr>
    </w:p>
    <w:p w14:paraId="0F669F64" w14:textId="77777777" w:rsidR="00AE1A91" w:rsidRDefault="005136CC" w:rsidP="00A827D5">
      <w:pPr>
        <w:spacing w:before="40" w:after="80" w:line="240" w:lineRule="auto"/>
        <w:jc w:val="right"/>
        <w:rPr>
          <w:rFonts w:ascii="Calibri" w:hAnsi="Calibri"/>
          <w:sz w:val="24"/>
          <w:szCs w:val="24"/>
        </w:rPr>
      </w:pPr>
      <w:r w:rsidRPr="005D6B7C">
        <w:rPr>
          <w:rFonts w:ascii="Calibri" w:hAnsi="Calibri"/>
          <w:sz w:val="24"/>
          <w:szCs w:val="24"/>
        </w:rPr>
        <w:t>Veselimo se Vašem dolasku!</w:t>
      </w:r>
    </w:p>
    <w:sectPr w:rsidR="00AE1A91" w:rsidSect="005D6B7C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53B86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ir-s3-cdn-cf.behance.net/project_modules/disp/c1b3dc8018277.5602a90c1d046.png" style="width:82.8pt;height:43.8pt;visibility:visible;mso-wrap-style:square" o:bullet="t">
        <v:imagedata r:id="rId1" o:title="c1b3dc8018277" croptop="16039f" cropbottom="15284f" cropleft="38497f" cropright="8312f"/>
      </v:shape>
    </w:pict>
  </w:numPicBullet>
  <w:abstractNum w:abstractNumId="0" w15:restartNumberingAfterBreak="0">
    <w:nsid w:val="3CD44209"/>
    <w:multiLevelType w:val="hybridMultilevel"/>
    <w:tmpl w:val="11BC9C80"/>
    <w:lvl w:ilvl="0" w:tplc="5030D2B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6B028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0E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E3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A1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07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CB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EC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E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4A79"/>
    <w:multiLevelType w:val="hybridMultilevel"/>
    <w:tmpl w:val="974A8C92"/>
    <w:lvl w:ilvl="0" w:tplc="5512273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E786C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21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4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2F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EE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EA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C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24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69D"/>
    <w:multiLevelType w:val="hybridMultilevel"/>
    <w:tmpl w:val="BF00F430"/>
    <w:lvl w:ilvl="0" w:tplc="9636F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E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C3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69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88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CD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00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61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4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CC"/>
    <w:rsid w:val="000066FC"/>
    <w:rsid w:val="00142A31"/>
    <w:rsid w:val="002E1ABB"/>
    <w:rsid w:val="002E78C1"/>
    <w:rsid w:val="00473B87"/>
    <w:rsid w:val="005136CC"/>
    <w:rsid w:val="00533CF7"/>
    <w:rsid w:val="0062BDAC"/>
    <w:rsid w:val="009027E0"/>
    <w:rsid w:val="00954DFD"/>
    <w:rsid w:val="0097451E"/>
    <w:rsid w:val="009828FB"/>
    <w:rsid w:val="009C0DF1"/>
    <w:rsid w:val="009C71E7"/>
    <w:rsid w:val="00A827D5"/>
    <w:rsid w:val="00AC7FC6"/>
    <w:rsid w:val="00AE1A91"/>
    <w:rsid w:val="00BA74CD"/>
    <w:rsid w:val="00C47D8F"/>
    <w:rsid w:val="00C742CF"/>
    <w:rsid w:val="00D2699E"/>
    <w:rsid w:val="00E15FD2"/>
    <w:rsid w:val="00E3257D"/>
    <w:rsid w:val="00F4A009"/>
    <w:rsid w:val="00FD3ED0"/>
    <w:rsid w:val="01E0D298"/>
    <w:rsid w:val="06F13025"/>
    <w:rsid w:val="08DBBD96"/>
    <w:rsid w:val="11C6E620"/>
    <w:rsid w:val="1551E601"/>
    <w:rsid w:val="1BF39BF6"/>
    <w:rsid w:val="1F02D1C2"/>
    <w:rsid w:val="2173AEB9"/>
    <w:rsid w:val="22DF3844"/>
    <w:rsid w:val="24640B01"/>
    <w:rsid w:val="2497C94F"/>
    <w:rsid w:val="24A2BD1F"/>
    <w:rsid w:val="2938E215"/>
    <w:rsid w:val="2CFA46F3"/>
    <w:rsid w:val="2ED0A368"/>
    <w:rsid w:val="30E67D0F"/>
    <w:rsid w:val="312D4623"/>
    <w:rsid w:val="329E5C9A"/>
    <w:rsid w:val="36055AF7"/>
    <w:rsid w:val="3A8594B2"/>
    <w:rsid w:val="3B78E627"/>
    <w:rsid w:val="3C1086A9"/>
    <w:rsid w:val="3E5E28D5"/>
    <w:rsid w:val="4055683E"/>
    <w:rsid w:val="43A27D9E"/>
    <w:rsid w:val="451F2439"/>
    <w:rsid w:val="4586063E"/>
    <w:rsid w:val="475727B1"/>
    <w:rsid w:val="49C26F81"/>
    <w:rsid w:val="4A86E89B"/>
    <w:rsid w:val="4DD04E34"/>
    <w:rsid w:val="5087ABF7"/>
    <w:rsid w:val="523A7963"/>
    <w:rsid w:val="53B82985"/>
    <w:rsid w:val="54FEA373"/>
    <w:rsid w:val="55ED3A02"/>
    <w:rsid w:val="59A34ACD"/>
    <w:rsid w:val="5BB126D2"/>
    <w:rsid w:val="5BF14AEA"/>
    <w:rsid w:val="5D345651"/>
    <w:rsid w:val="5D408D06"/>
    <w:rsid w:val="5F4DC8B9"/>
    <w:rsid w:val="5F82B579"/>
    <w:rsid w:val="61127507"/>
    <w:rsid w:val="6131D62C"/>
    <w:rsid w:val="69DF3753"/>
    <w:rsid w:val="6B8D4E90"/>
    <w:rsid w:val="6BAD766A"/>
    <w:rsid w:val="6D4084A7"/>
    <w:rsid w:val="6F9CF159"/>
    <w:rsid w:val="71557A11"/>
    <w:rsid w:val="715E6098"/>
    <w:rsid w:val="722B69CD"/>
    <w:rsid w:val="735215B6"/>
    <w:rsid w:val="73FCDBAD"/>
    <w:rsid w:val="752D396D"/>
    <w:rsid w:val="79A4B933"/>
    <w:rsid w:val="7B2CE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E30A"/>
  <w15:docId w15:val="{9D1645B5-A4F0-4B57-93B5-EF491BD5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4D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cehil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minko.com/lokacija/crnomerec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irna.loncar1@skole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Marija Klokočar</cp:lastModifiedBy>
  <cp:revision>2</cp:revision>
  <cp:lastPrinted>2020-03-11T09:08:00Z</cp:lastPrinted>
  <dcterms:created xsi:type="dcterms:W3CDTF">2020-05-21T16:09:00Z</dcterms:created>
  <dcterms:modified xsi:type="dcterms:W3CDTF">2020-05-21T16:09:00Z</dcterms:modified>
</cp:coreProperties>
</file>