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A9A" w:rsidRDefault="00361A9A" w:rsidP="00361A9A">
      <w:r>
        <w:rPr>
          <w:rFonts w:ascii="Cambria" w:hAnsi="Cambri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D179C3F" wp14:editId="3DD20231">
            <wp:simplePos x="0" y="0"/>
            <wp:positionH relativeFrom="column">
              <wp:posOffset>-337820</wp:posOffset>
            </wp:positionH>
            <wp:positionV relativeFrom="paragraph">
              <wp:posOffset>0</wp:posOffset>
            </wp:positionV>
            <wp:extent cx="687705" cy="47688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5" t="10481" r="33994" b="5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A9A" w:rsidRDefault="00361A9A" w:rsidP="00361A9A">
      <w:pPr>
        <w:tabs>
          <w:tab w:val="left" w:pos="6165"/>
        </w:tabs>
        <w:spacing w:after="0"/>
      </w:pPr>
    </w:p>
    <w:p w:rsidR="00361A9A" w:rsidRDefault="00361A9A" w:rsidP="00361A9A">
      <w:pPr>
        <w:tabs>
          <w:tab w:val="left" w:pos="6165"/>
        </w:tabs>
        <w:spacing w:after="0"/>
        <w:rPr>
          <w:color w:val="000000"/>
        </w:rPr>
      </w:pPr>
      <w:r>
        <w:rPr>
          <w:color w:val="000000"/>
        </w:rPr>
        <w:t>OŠ Pavleka Miškine</w:t>
      </w:r>
    </w:p>
    <w:p w:rsidR="00361A9A" w:rsidRDefault="00361A9A" w:rsidP="00361A9A">
      <w:pPr>
        <w:tabs>
          <w:tab w:val="left" w:pos="6165"/>
        </w:tabs>
        <w:spacing w:after="0"/>
        <w:rPr>
          <w:color w:val="000000"/>
        </w:rPr>
      </w:pPr>
      <w:r>
        <w:rPr>
          <w:color w:val="000000"/>
        </w:rPr>
        <w:t>Sveti Duh 24</w:t>
      </w:r>
    </w:p>
    <w:p w:rsidR="00361A9A" w:rsidRDefault="00361A9A" w:rsidP="00361A9A">
      <w:pPr>
        <w:tabs>
          <w:tab w:val="left" w:pos="6165"/>
        </w:tabs>
        <w:spacing w:after="0"/>
        <w:rPr>
          <w:color w:val="000000"/>
        </w:rPr>
      </w:pPr>
      <w:r>
        <w:rPr>
          <w:color w:val="000000"/>
        </w:rPr>
        <w:t xml:space="preserve">KLASA: </w:t>
      </w:r>
      <w:r w:rsidR="00085F4A">
        <w:rPr>
          <w:color w:val="000000"/>
        </w:rPr>
        <w:t xml:space="preserve"> </w:t>
      </w:r>
      <w:r w:rsidR="006E0218">
        <w:rPr>
          <w:color w:val="000000"/>
        </w:rPr>
        <w:t>602-13/23-01/100</w:t>
      </w:r>
    </w:p>
    <w:p w:rsidR="00361A9A" w:rsidRDefault="00361A9A" w:rsidP="00361A9A">
      <w:pPr>
        <w:tabs>
          <w:tab w:val="left" w:pos="6165"/>
        </w:tabs>
        <w:spacing w:after="0"/>
        <w:rPr>
          <w:color w:val="000000"/>
        </w:rPr>
      </w:pPr>
      <w:r>
        <w:rPr>
          <w:color w:val="000000"/>
        </w:rPr>
        <w:t>URBROJ:</w:t>
      </w:r>
      <w:r w:rsidR="00085F4A">
        <w:rPr>
          <w:color w:val="000000"/>
        </w:rPr>
        <w:t xml:space="preserve"> 251-131-1</w:t>
      </w:r>
    </w:p>
    <w:p w:rsidR="00361A9A" w:rsidRDefault="00361A9A" w:rsidP="00361A9A">
      <w:pPr>
        <w:tabs>
          <w:tab w:val="left" w:pos="6165"/>
        </w:tabs>
        <w:rPr>
          <w:color w:val="000000"/>
        </w:rPr>
      </w:pPr>
    </w:p>
    <w:p w:rsidR="00361A9A" w:rsidRDefault="00361A9A" w:rsidP="00361A9A">
      <w:pPr>
        <w:tabs>
          <w:tab w:val="left" w:pos="6165"/>
        </w:tabs>
        <w:jc w:val="center"/>
        <w:rPr>
          <w:color w:val="000000"/>
        </w:rPr>
      </w:pPr>
    </w:p>
    <w:p w:rsidR="00361A9A" w:rsidRPr="00361A9A" w:rsidRDefault="00361A9A" w:rsidP="00361A9A">
      <w:pPr>
        <w:tabs>
          <w:tab w:val="left" w:pos="6165"/>
        </w:tabs>
        <w:jc w:val="center"/>
        <w:rPr>
          <w:b/>
          <w:color w:val="000000"/>
        </w:rPr>
      </w:pPr>
      <w:r w:rsidRPr="00361A9A">
        <w:rPr>
          <w:b/>
          <w:color w:val="000000"/>
        </w:rPr>
        <w:t>IZVJEŠ</w:t>
      </w:r>
      <w:r w:rsidR="009C67E0">
        <w:rPr>
          <w:b/>
          <w:color w:val="000000"/>
        </w:rPr>
        <w:t>ĆE</w:t>
      </w:r>
      <w:r w:rsidRPr="00361A9A">
        <w:rPr>
          <w:b/>
          <w:color w:val="000000"/>
        </w:rPr>
        <w:t xml:space="preserve"> RAVNATELJICE O STANJU SIGURNOSTI, PROVOĐENJU</w:t>
      </w:r>
    </w:p>
    <w:p w:rsidR="00361A9A" w:rsidRPr="00361A9A" w:rsidRDefault="00361A9A" w:rsidP="00361A9A">
      <w:pPr>
        <w:tabs>
          <w:tab w:val="left" w:pos="6165"/>
        </w:tabs>
        <w:ind w:left="720"/>
        <w:jc w:val="center"/>
        <w:rPr>
          <w:b/>
          <w:color w:val="000000"/>
        </w:rPr>
      </w:pPr>
      <w:r w:rsidRPr="00361A9A">
        <w:rPr>
          <w:b/>
          <w:color w:val="000000"/>
        </w:rPr>
        <w:t>PREVENTIVNIH PROGRAMA TE MJERAMA PODUZETIMA U</w:t>
      </w:r>
    </w:p>
    <w:p w:rsidR="00361A9A" w:rsidRPr="00361A9A" w:rsidRDefault="00361A9A" w:rsidP="00361A9A">
      <w:pPr>
        <w:tabs>
          <w:tab w:val="left" w:pos="6165"/>
        </w:tabs>
        <w:ind w:left="720"/>
        <w:jc w:val="center"/>
        <w:rPr>
          <w:b/>
          <w:color w:val="000000"/>
        </w:rPr>
      </w:pPr>
      <w:r w:rsidRPr="00361A9A">
        <w:rPr>
          <w:b/>
          <w:color w:val="000000"/>
        </w:rPr>
        <w:t>CILJU ZAŠTITE UČENIKA- ŠKOLSKA GODINA 202</w:t>
      </w:r>
      <w:r w:rsidR="009D5E7E">
        <w:rPr>
          <w:b/>
          <w:color w:val="000000"/>
        </w:rPr>
        <w:t>2</w:t>
      </w:r>
      <w:r w:rsidRPr="00361A9A">
        <w:rPr>
          <w:b/>
          <w:color w:val="000000"/>
        </w:rPr>
        <w:t>./ 202</w:t>
      </w:r>
      <w:r w:rsidR="009D5E7E">
        <w:rPr>
          <w:b/>
          <w:color w:val="000000"/>
        </w:rPr>
        <w:t>3</w:t>
      </w:r>
      <w:r w:rsidRPr="00361A9A">
        <w:rPr>
          <w:b/>
          <w:color w:val="000000"/>
        </w:rPr>
        <w:t xml:space="preserve">. </w:t>
      </w:r>
      <w:r w:rsidR="009F7CEE">
        <w:rPr>
          <w:b/>
          <w:color w:val="000000"/>
        </w:rPr>
        <w:t>–</w:t>
      </w:r>
      <w:r w:rsidRPr="00361A9A">
        <w:rPr>
          <w:b/>
          <w:color w:val="000000"/>
        </w:rPr>
        <w:t xml:space="preserve"> </w:t>
      </w:r>
      <w:r w:rsidR="009F7CEE">
        <w:rPr>
          <w:b/>
          <w:color w:val="000000"/>
        </w:rPr>
        <w:t>drugo polugodište</w:t>
      </w:r>
    </w:p>
    <w:p w:rsidR="00361A9A" w:rsidRDefault="00361A9A" w:rsidP="00361A9A">
      <w:pPr>
        <w:tabs>
          <w:tab w:val="left" w:pos="6165"/>
        </w:tabs>
        <w:ind w:firstLine="720"/>
        <w:jc w:val="center"/>
        <w:rPr>
          <w:color w:val="000000"/>
        </w:rPr>
      </w:pPr>
    </w:p>
    <w:p w:rsidR="00361A9A" w:rsidRDefault="00361A9A" w:rsidP="00361A9A">
      <w:pPr>
        <w:tabs>
          <w:tab w:val="left" w:pos="6165"/>
        </w:tabs>
        <w:ind w:left="720"/>
        <w:rPr>
          <w:color w:val="000000"/>
        </w:rPr>
      </w:pPr>
    </w:p>
    <w:p w:rsidR="00361A9A" w:rsidRDefault="00361A9A" w:rsidP="002D1126">
      <w:pPr>
        <w:tabs>
          <w:tab w:val="left" w:pos="6165"/>
        </w:tabs>
        <w:ind w:left="720"/>
        <w:rPr>
          <w:color w:val="000000"/>
        </w:rPr>
      </w:pPr>
      <w:r>
        <w:rPr>
          <w:color w:val="000000"/>
        </w:rPr>
        <w:t xml:space="preserve">     Na temelju članka 24. stavka 2 Pravilnika o načinu postupanju odgojno-obrazovnih radnika školskih ustanova u poduzimanju mjera zaštite prava učenika te prijave kršenja tih prava nadležnim tijelima (NN 132/13) ravnateljica Škole podnosi </w:t>
      </w:r>
      <w:r w:rsidR="001B15D0">
        <w:rPr>
          <w:color w:val="000000"/>
        </w:rPr>
        <w:t>Izvješće</w:t>
      </w:r>
      <w:r>
        <w:rPr>
          <w:color w:val="000000"/>
        </w:rPr>
        <w:t xml:space="preserve"> o stanju sigurnosti, provođenju preventivnih programa te mjerama poduzetim u cilju zaštite prava učenika u OŠ Pavleka Miškine za šk. g. 202</w:t>
      </w:r>
      <w:r w:rsidR="00946A9E">
        <w:rPr>
          <w:color w:val="000000"/>
        </w:rPr>
        <w:t>2</w:t>
      </w:r>
      <w:r>
        <w:rPr>
          <w:color w:val="000000"/>
        </w:rPr>
        <w:t>./202</w:t>
      </w:r>
      <w:r w:rsidR="00946A9E">
        <w:rPr>
          <w:color w:val="000000"/>
        </w:rPr>
        <w:t>3</w:t>
      </w:r>
      <w:r>
        <w:rPr>
          <w:color w:val="000000"/>
        </w:rPr>
        <w:t xml:space="preserve">. </w:t>
      </w:r>
      <w:r w:rsidR="002D1126">
        <w:rPr>
          <w:color w:val="000000"/>
        </w:rPr>
        <w:t>Izvje</w:t>
      </w:r>
      <w:r w:rsidR="001B15D0">
        <w:rPr>
          <w:color w:val="000000"/>
        </w:rPr>
        <w:t>šće</w:t>
      </w:r>
      <w:r w:rsidR="002D1126">
        <w:rPr>
          <w:color w:val="000000"/>
        </w:rPr>
        <w:t xml:space="preserve">  obuhvaća  </w:t>
      </w:r>
      <w:r w:rsidR="009F7CEE">
        <w:rPr>
          <w:color w:val="000000"/>
        </w:rPr>
        <w:t>drugo</w:t>
      </w:r>
      <w:r w:rsidR="002D1126">
        <w:rPr>
          <w:color w:val="000000"/>
        </w:rPr>
        <w:t xml:space="preserve"> polugodište  školske godine 202</w:t>
      </w:r>
      <w:r w:rsidR="00946A9E">
        <w:rPr>
          <w:color w:val="000000"/>
        </w:rPr>
        <w:t>2</w:t>
      </w:r>
      <w:r w:rsidR="002D1126">
        <w:rPr>
          <w:color w:val="000000"/>
        </w:rPr>
        <w:t>./202</w:t>
      </w:r>
      <w:r w:rsidR="00946A9E">
        <w:rPr>
          <w:color w:val="000000"/>
        </w:rPr>
        <w:t>3</w:t>
      </w:r>
      <w:r w:rsidR="002D1126">
        <w:rPr>
          <w:color w:val="000000"/>
        </w:rPr>
        <w:t>.</w:t>
      </w:r>
    </w:p>
    <w:p w:rsidR="00361A9A" w:rsidRDefault="00361A9A" w:rsidP="00361A9A">
      <w:pPr>
        <w:tabs>
          <w:tab w:val="left" w:pos="6165"/>
        </w:tabs>
        <w:ind w:left="720"/>
        <w:rPr>
          <w:color w:val="000000"/>
        </w:rPr>
      </w:pPr>
      <w:r>
        <w:rPr>
          <w:color w:val="000000"/>
        </w:rPr>
        <w:t>Školski preventivni program za šk. g. 202</w:t>
      </w:r>
      <w:r w:rsidR="00946A9E">
        <w:rPr>
          <w:color w:val="000000"/>
        </w:rPr>
        <w:t>2</w:t>
      </w:r>
      <w:r>
        <w:rPr>
          <w:color w:val="000000"/>
        </w:rPr>
        <w:t>./202</w:t>
      </w:r>
      <w:r w:rsidR="00946A9E">
        <w:rPr>
          <w:color w:val="000000"/>
        </w:rPr>
        <w:t>3</w:t>
      </w:r>
      <w:r>
        <w:rPr>
          <w:color w:val="000000"/>
        </w:rPr>
        <w:t>. planiran je u okviru Godišnjeg plana i programa prema temama i sadržajima koje smo ocijenili kao najkorisnije s obzirom na potrebe učenika, stanje u školi i procjenu potencijalnih opasnosti.</w:t>
      </w:r>
      <w:r w:rsidR="00BD0329">
        <w:rPr>
          <w:color w:val="000000"/>
        </w:rPr>
        <w:t xml:space="preserve"> </w:t>
      </w:r>
    </w:p>
    <w:p w:rsidR="00361A9A" w:rsidRDefault="00361A9A" w:rsidP="00361A9A">
      <w:pPr>
        <w:tabs>
          <w:tab w:val="left" w:pos="6165"/>
        </w:tabs>
        <w:ind w:left="720"/>
        <w:rPr>
          <w:color w:val="000000"/>
        </w:rPr>
      </w:pPr>
      <w:r>
        <w:rPr>
          <w:color w:val="000000"/>
        </w:rPr>
        <w:t>U okviru Godišnjeg plana i programa za šk. 202</w:t>
      </w:r>
      <w:r w:rsidR="00946A9E">
        <w:rPr>
          <w:color w:val="000000"/>
        </w:rPr>
        <w:t>2</w:t>
      </w:r>
      <w:r>
        <w:rPr>
          <w:color w:val="000000"/>
        </w:rPr>
        <w:t>./202</w:t>
      </w:r>
      <w:r w:rsidR="00946A9E">
        <w:rPr>
          <w:color w:val="000000"/>
        </w:rPr>
        <w:t>3</w:t>
      </w:r>
      <w:r>
        <w:rPr>
          <w:color w:val="000000"/>
        </w:rPr>
        <w:t>. g. navedene su aktivnosti preventivnog programa koje se provode na više razina: rad s učenicima, rad s roditeljima, s učiteljima i suradnja s vanjskim suradnicima.</w:t>
      </w:r>
    </w:p>
    <w:p w:rsidR="00361A9A" w:rsidRDefault="00361A9A" w:rsidP="00361A9A">
      <w:pPr>
        <w:tabs>
          <w:tab w:val="left" w:pos="6165"/>
        </w:tabs>
        <w:ind w:left="720"/>
        <w:rPr>
          <w:color w:val="000000"/>
        </w:rPr>
      </w:pPr>
      <w:r>
        <w:rPr>
          <w:color w:val="000000"/>
        </w:rPr>
        <w:t>Kao izvršitelji preventivnoga programa planirani su stručni suradnici, vanjski suradnici i učitelji.</w:t>
      </w:r>
    </w:p>
    <w:p w:rsidR="00361A9A" w:rsidRDefault="00361A9A" w:rsidP="00361A9A">
      <w:pPr>
        <w:tabs>
          <w:tab w:val="left" w:pos="6165"/>
        </w:tabs>
        <w:ind w:left="720"/>
        <w:rPr>
          <w:color w:val="000000"/>
        </w:rPr>
      </w:pPr>
      <w:r>
        <w:rPr>
          <w:color w:val="000000"/>
        </w:rPr>
        <w:t>S ovim Pravilnikom upoznati su djelatnici škole na sjednici Učiteljskog vijeća početkom rujna 202</w:t>
      </w:r>
      <w:r w:rsidR="00B32267">
        <w:rPr>
          <w:color w:val="000000"/>
        </w:rPr>
        <w:t>2</w:t>
      </w:r>
      <w:r>
        <w:rPr>
          <w:color w:val="000000"/>
        </w:rPr>
        <w:t xml:space="preserve">. godine. Pravilnik je trajno predočen na oglasnoj ploči škole. </w:t>
      </w:r>
    </w:p>
    <w:p w:rsidR="00085F4A" w:rsidRDefault="00085F4A" w:rsidP="00361A9A">
      <w:pPr>
        <w:tabs>
          <w:tab w:val="left" w:pos="6165"/>
        </w:tabs>
        <w:ind w:left="720"/>
        <w:rPr>
          <w:color w:val="000000"/>
        </w:rPr>
      </w:pPr>
      <w:r>
        <w:rPr>
          <w:color w:val="000000"/>
        </w:rPr>
        <w:t>S Pravilnikom su upoznati i roditelji na roditeljskim sastancima te učenici na satovima razrednika.</w:t>
      </w:r>
    </w:p>
    <w:p w:rsidR="00361A9A" w:rsidRDefault="00361A9A" w:rsidP="00361A9A">
      <w:pPr>
        <w:tabs>
          <w:tab w:val="left" w:pos="6165"/>
        </w:tabs>
        <w:ind w:left="720"/>
        <w:rPr>
          <w:color w:val="000000"/>
        </w:rPr>
      </w:pPr>
      <w:r>
        <w:rPr>
          <w:color w:val="000000"/>
        </w:rPr>
        <w:t xml:space="preserve"> Iz izvješća stručnih suradnica psihologinje i pedagoginje vidljivo je da su se preventivne aktivnosti počele provoditi u mjesecu listopadu 202</w:t>
      </w:r>
      <w:r w:rsidR="00946A9E">
        <w:rPr>
          <w:color w:val="000000"/>
        </w:rPr>
        <w:t>2</w:t>
      </w:r>
      <w:r>
        <w:rPr>
          <w:color w:val="000000"/>
        </w:rPr>
        <w:t xml:space="preserve">. godine. </w:t>
      </w:r>
    </w:p>
    <w:p w:rsidR="00361A9A" w:rsidRDefault="00361A9A" w:rsidP="00361A9A">
      <w:pPr>
        <w:tabs>
          <w:tab w:val="left" w:pos="6165"/>
        </w:tabs>
        <w:ind w:left="720"/>
        <w:rPr>
          <w:color w:val="000000"/>
        </w:rPr>
      </w:pPr>
      <w:r>
        <w:rPr>
          <w:color w:val="000000"/>
        </w:rPr>
        <w:t xml:space="preserve"> Tijekom </w:t>
      </w:r>
      <w:r w:rsidR="009F7CEE">
        <w:rPr>
          <w:color w:val="000000"/>
        </w:rPr>
        <w:t xml:space="preserve">drugog </w:t>
      </w:r>
      <w:r>
        <w:rPr>
          <w:color w:val="000000"/>
        </w:rPr>
        <w:t>polugodišta  školske godine 202</w:t>
      </w:r>
      <w:r w:rsidR="00946A9E">
        <w:rPr>
          <w:color w:val="000000"/>
        </w:rPr>
        <w:t>2</w:t>
      </w:r>
      <w:r>
        <w:rPr>
          <w:color w:val="000000"/>
        </w:rPr>
        <w:t>./202</w:t>
      </w:r>
      <w:r w:rsidR="00946A9E">
        <w:rPr>
          <w:color w:val="000000"/>
        </w:rPr>
        <w:t>3</w:t>
      </w:r>
      <w:r>
        <w:rPr>
          <w:color w:val="000000"/>
        </w:rPr>
        <w:t xml:space="preserve">. uspješno su poduzete sve mjere iz programa zaštite prava učenika. </w:t>
      </w:r>
    </w:p>
    <w:p w:rsidR="00361A9A" w:rsidRDefault="00361A9A" w:rsidP="00361A9A">
      <w:pPr>
        <w:tabs>
          <w:tab w:val="left" w:pos="6165"/>
        </w:tabs>
        <w:ind w:left="720"/>
        <w:rPr>
          <w:color w:val="000000"/>
        </w:rPr>
      </w:pPr>
      <w:r>
        <w:rPr>
          <w:color w:val="000000"/>
        </w:rPr>
        <w:lastRenderedPageBreak/>
        <w:t xml:space="preserve">Kontinuirano su se provodili preventivni programi. Nositelji su bili  učitelji škole, članovi stručne službe, osobe uključene u stručno osposobljavanje, ali i vanjski suradnici: liječnici,   nevladine udruge. Zadatak je učitelja i </w:t>
      </w:r>
      <w:r w:rsidR="00085F4A">
        <w:rPr>
          <w:color w:val="000000"/>
        </w:rPr>
        <w:t>stručne službe</w:t>
      </w:r>
      <w:r>
        <w:rPr>
          <w:color w:val="000000"/>
        </w:rPr>
        <w:t xml:space="preserve"> povećati interes učenika za obrađene teme i sadržaje. Ako je ponekad i bilo manjih nepoštivanja kućnog reda, učitelji, razrednici zajedno sa stručnom službom, brzo su reagirali kako ne bi došlo do težih prekršaja.</w:t>
      </w:r>
    </w:p>
    <w:p w:rsidR="00946A9E" w:rsidRDefault="00946A9E" w:rsidP="00361A9A">
      <w:pPr>
        <w:tabs>
          <w:tab w:val="left" w:pos="6165"/>
        </w:tabs>
        <w:ind w:left="720"/>
        <w:rPr>
          <w:color w:val="000000"/>
        </w:rPr>
      </w:pPr>
      <w:r>
        <w:rPr>
          <w:color w:val="000000"/>
        </w:rPr>
        <w:t xml:space="preserve">Škola od veljače ima zaposlenog drugog stručnog suradnika psihologa što omogućava </w:t>
      </w:r>
      <w:r w:rsidR="006E0218">
        <w:rPr>
          <w:color w:val="000000"/>
        </w:rPr>
        <w:t>rad s većim brojem učenika koji imaju poteškoća s mentalnim zdravljem.</w:t>
      </w:r>
    </w:p>
    <w:p w:rsidR="00946A9E" w:rsidRDefault="00946A9E" w:rsidP="00946A9E">
      <w:pPr>
        <w:tabs>
          <w:tab w:val="left" w:pos="6165"/>
        </w:tabs>
        <w:ind w:left="720"/>
        <w:rPr>
          <w:color w:val="000000"/>
        </w:rPr>
      </w:pPr>
      <w:r>
        <w:rPr>
          <w:color w:val="000000"/>
        </w:rPr>
        <w:t>Od suradnji s vanjskim suradnicima izvrsnu suradnju Škola ostvaruje s udrugom Igra koja je  Školu</w:t>
      </w:r>
      <w:r w:rsidR="00B32267">
        <w:rPr>
          <w:color w:val="000000"/>
        </w:rPr>
        <w:t xml:space="preserve"> uključila</w:t>
      </w:r>
      <w:r>
        <w:rPr>
          <w:color w:val="000000"/>
        </w:rPr>
        <w:t xml:space="preserve"> u broj</w:t>
      </w:r>
      <w:r w:rsidR="00B32267">
        <w:rPr>
          <w:color w:val="000000"/>
        </w:rPr>
        <w:t>ne</w:t>
      </w:r>
      <w:r>
        <w:rPr>
          <w:color w:val="000000"/>
        </w:rPr>
        <w:t xml:space="preserve"> projekte.</w:t>
      </w:r>
    </w:p>
    <w:p w:rsidR="009C6A81" w:rsidRDefault="009C6A81" w:rsidP="009C6A81">
      <w:pPr>
        <w:pStyle w:val="Obinitekst"/>
      </w:pPr>
      <w:r>
        <w:t xml:space="preserve">              Tijekom </w:t>
      </w:r>
      <w:r w:rsidR="009F7CEE">
        <w:t>drugog</w:t>
      </w:r>
      <w:r>
        <w:t xml:space="preserve"> polugodišta šk.</w:t>
      </w:r>
      <w:r w:rsidR="00E417F1">
        <w:t xml:space="preserve"> </w:t>
      </w:r>
      <w:r>
        <w:t>god. 202</w:t>
      </w:r>
      <w:r w:rsidR="006E0218">
        <w:t>2</w:t>
      </w:r>
      <w:r>
        <w:t>./202</w:t>
      </w:r>
      <w:r w:rsidR="006E0218">
        <w:t>3</w:t>
      </w:r>
      <w:r>
        <w:t xml:space="preserve">. prema Protokolu o postupanju u slučaju    </w:t>
      </w:r>
    </w:p>
    <w:p w:rsidR="009C6A81" w:rsidRDefault="009C6A81" w:rsidP="009C6A81">
      <w:pPr>
        <w:pStyle w:val="Obinitekst"/>
        <w:ind w:left="705"/>
      </w:pPr>
      <w:r>
        <w:t xml:space="preserve">nasilja među djecom i mladima poslali smo </w:t>
      </w:r>
      <w:r w:rsidR="009F7CEE" w:rsidRPr="00BD0329">
        <w:t xml:space="preserve">  </w:t>
      </w:r>
      <w:r w:rsidR="00BD0329" w:rsidRPr="00BD0329">
        <w:t>2</w:t>
      </w:r>
      <w:r w:rsidR="009F7CEE" w:rsidRPr="00BD0329">
        <w:t xml:space="preserve">   </w:t>
      </w:r>
      <w:r>
        <w:t>prijave prema nadležnim tijelima te su      učenici dobili pedagoške mjere u skladu s Pravilnikom o izricanju pedagoških mjera</w:t>
      </w:r>
      <w:r w:rsidR="006E0218">
        <w:t xml:space="preserve"> i upućeni su na radionice.</w:t>
      </w:r>
    </w:p>
    <w:p w:rsidR="009C6A81" w:rsidRPr="009C6A81" w:rsidRDefault="009C6A81" w:rsidP="009C6A81">
      <w:pPr>
        <w:pStyle w:val="Obinitekst"/>
      </w:pPr>
    </w:p>
    <w:p w:rsidR="00361A9A" w:rsidRDefault="00361A9A" w:rsidP="00361A9A">
      <w:pPr>
        <w:tabs>
          <w:tab w:val="left" w:pos="6165"/>
        </w:tabs>
        <w:ind w:left="720"/>
        <w:rPr>
          <w:color w:val="000000"/>
        </w:rPr>
      </w:pPr>
      <w:r>
        <w:rPr>
          <w:color w:val="000000"/>
        </w:rPr>
        <w:t xml:space="preserve">  </w:t>
      </w:r>
      <w:r w:rsidR="009C6A81">
        <w:rPr>
          <w:color w:val="000000"/>
        </w:rPr>
        <w:t>U</w:t>
      </w:r>
      <w:r>
        <w:rPr>
          <w:color w:val="000000"/>
        </w:rPr>
        <w:t xml:space="preserve"> </w:t>
      </w:r>
      <w:r w:rsidR="009C6A81">
        <w:rPr>
          <w:color w:val="000000"/>
        </w:rPr>
        <w:t xml:space="preserve">razgovorima s učenicima i </w:t>
      </w:r>
      <w:r>
        <w:rPr>
          <w:color w:val="000000"/>
        </w:rPr>
        <w:t xml:space="preserve"> roditeljima dobili smo informacije o porastu</w:t>
      </w:r>
      <w:r w:rsidR="006E0218">
        <w:rPr>
          <w:color w:val="000000"/>
        </w:rPr>
        <w:t xml:space="preserve"> konzumacije nikotinskih vrećica među učenicima već od petog razreda</w:t>
      </w:r>
      <w:r w:rsidR="009F7CEE">
        <w:rPr>
          <w:color w:val="000000"/>
        </w:rPr>
        <w:t>.</w:t>
      </w:r>
      <w:r>
        <w:rPr>
          <w:color w:val="000000"/>
        </w:rPr>
        <w:t xml:space="preserve"> </w:t>
      </w:r>
      <w:r w:rsidR="002721F8">
        <w:rPr>
          <w:color w:val="000000"/>
        </w:rPr>
        <w:t>Stručna služba i učitelji će tom problemu posvetiti veću pozornost u planiranju prevencije</w:t>
      </w:r>
      <w:r w:rsidR="00EB4D19">
        <w:rPr>
          <w:color w:val="000000"/>
        </w:rPr>
        <w:t xml:space="preserve">, a tu je izuzetno važna kontrola roditelja </w:t>
      </w:r>
      <w:r w:rsidR="006E0218">
        <w:rPr>
          <w:color w:val="000000"/>
        </w:rPr>
        <w:t>kao i donošenje zakonskih odredbi</w:t>
      </w:r>
      <w:r w:rsidR="00B32267">
        <w:rPr>
          <w:color w:val="000000"/>
        </w:rPr>
        <w:t xml:space="preserve"> o zabrani prodaje takvih proizvoda maloljetnim osobama.</w:t>
      </w:r>
    </w:p>
    <w:p w:rsidR="00361A9A" w:rsidRDefault="00361A9A" w:rsidP="00361A9A">
      <w:pPr>
        <w:tabs>
          <w:tab w:val="left" w:pos="6165"/>
        </w:tabs>
        <w:ind w:left="720"/>
        <w:rPr>
          <w:color w:val="000000"/>
        </w:rPr>
      </w:pPr>
      <w:r>
        <w:rPr>
          <w:color w:val="000000"/>
        </w:rPr>
        <w:t xml:space="preserve">Centru za socijalnu skrb uputili smo </w:t>
      </w:r>
      <w:r w:rsidR="009C6A81">
        <w:rPr>
          <w:color w:val="000000"/>
        </w:rPr>
        <w:t>nekoliko</w:t>
      </w:r>
      <w:r>
        <w:rPr>
          <w:color w:val="000000"/>
        </w:rPr>
        <w:t xml:space="preserve"> zahtjeva za postupanjem (traženje pomoći za</w:t>
      </w:r>
      <w:r w:rsidR="009C6A81">
        <w:rPr>
          <w:color w:val="000000"/>
        </w:rPr>
        <w:t xml:space="preserve"> učenike zbog roditeljskog zanemarivanja,</w:t>
      </w:r>
      <w:r>
        <w:rPr>
          <w:color w:val="000000"/>
        </w:rPr>
        <w:t xml:space="preserve"> nedola</w:t>
      </w:r>
      <w:r w:rsidR="009C6A81">
        <w:rPr>
          <w:color w:val="000000"/>
        </w:rPr>
        <w:t>ženja</w:t>
      </w:r>
      <w:r>
        <w:rPr>
          <w:color w:val="000000"/>
        </w:rPr>
        <w:t xml:space="preserve"> na nastavu, neopravdani</w:t>
      </w:r>
      <w:r w:rsidR="00323E8A">
        <w:rPr>
          <w:color w:val="000000"/>
        </w:rPr>
        <w:t>h</w:t>
      </w:r>
      <w:r>
        <w:rPr>
          <w:color w:val="000000"/>
        </w:rPr>
        <w:t xml:space="preserve"> sati). Isto tako smo davali i službene odgovore Centru na njihove upite i traženja izvještaja o pojedinoj djeci, roditeljima i funkcioniranju istih u školi.</w:t>
      </w:r>
    </w:p>
    <w:p w:rsidR="00361A9A" w:rsidRDefault="00BD0329" w:rsidP="00B10C55">
      <w:pPr>
        <w:tabs>
          <w:tab w:val="left" w:pos="6165"/>
        </w:tabs>
        <w:ind w:left="720"/>
        <w:rPr>
          <w:color w:val="000000"/>
        </w:rPr>
      </w:pPr>
      <w:r>
        <w:rPr>
          <w:color w:val="000000"/>
        </w:rPr>
        <w:t xml:space="preserve">Nakon </w:t>
      </w:r>
      <w:proofErr w:type="spellStart"/>
      <w:r>
        <w:rPr>
          <w:color w:val="000000"/>
        </w:rPr>
        <w:t>lockdown</w:t>
      </w:r>
      <w:proofErr w:type="spellEnd"/>
      <w:r>
        <w:rPr>
          <w:color w:val="000000"/>
        </w:rPr>
        <w:t xml:space="preserve">-a, </w:t>
      </w:r>
      <w:proofErr w:type="spellStart"/>
      <w:r>
        <w:rPr>
          <w:color w:val="000000"/>
        </w:rPr>
        <w:t>pandemije</w:t>
      </w:r>
      <w:proofErr w:type="spellEnd"/>
      <w:r>
        <w:rPr>
          <w:color w:val="000000"/>
        </w:rPr>
        <w:t xml:space="preserve"> i potresa u školi</w:t>
      </w:r>
      <w:r w:rsidR="00B32267">
        <w:rPr>
          <w:color w:val="000000"/>
        </w:rPr>
        <w:t xml:space="preserve"> i dalje</w:t>
      </w:r>
      <w:bookmarkStart w:id="0" w:name="_GoBack"/>
      <w:bookmarkEnd w:id="0"/>
      <w:r>
        <w:rPr>
          <w:color w:val="000000"/>
        </w:rPr>
        <w:t xml:space="preserve"> bilježimo porast broja učenika s mentalnim poteškoćama, depresijom i anksioznošću. </w:t>
      </w:r>
    </w:p>
    <w:p w:rsidR="00361A9A" w:rsidRDefault="00361A9A" w:rsidP="00361A9A">
      <w:pPr>
        <w:tabs>
          <w:tab w:val="left" w:pos="6165"/>
        </w:tabs>
        <w:ind w:left="720"/>
        <w:rPr>
          <w:color w:val="000000"/>
        </w:rPr>
      </w:pPr>
      <w:r w:rsidRPr="00361A9A">
        <w:rPr>
          <w:b/>
          <w:color w:val="000000"/>
        </w:rPr>
        <w:t>Zaključak:</w:t>
      </w:r>
    </w:p>
    <w:p w:rsidR="00825E7E" w:rsidRDefault="00361A9A" w:rsidP="00825E7E">
      <w:pPr>
        <w:tabs>
          <w:tab w:val="left" w:pos="6165"/>
        </w:tabs>
        <w:spacing w:after="0"/>
        <w:ind w:left="720"/>
        <w:rPr>
          <w:color w:val="000000"/>
        </w:rPr>
      </w:pPr>
      <w:r>
        <w:rPr>
          <w:color w:val="000000"/>
        </w:rPr>
        <w:t xml:space="preserve"> 1. Preventivni programi su se provodili  prema planu i programu koji je sastavni dio Godišnjeg plana i programa rada OŠ Pavleka </w:t>
      </w:r>
      <w:r w:rsidR="00825E7E">
        <w:rPr>
          <w:color w:val="000000"/>
        </w:rPr>
        <w:t>Miškine.</w:t>
      </w:r>
    </w:p>
    <w:p w:rsidR="00361A9A" w:rsidRDefault="00361A9A" w:rsidP="00825E7E">
      <w:pPr>
        <w:tabs>
          <w:tab w:val="left" w:pos="6165"/>
        </w:tabs>
        <w:spacing w:after="0"/>
        <w:ind w:left="720"/>
        <w:rPr>
          <w:color w:val="000000"/>
        </w:rPr>
      </w:pPr>
      <w:r>
        <w:rPr>
          <w:color w:val="000000"/>
        </w:rPr>
        <w:t xml:space="preserve"> 2. U školi se provode mjere u cilju zaštite prava učenika</w:t>
      </w:r>
      <w:r w:rsidR="00825E7E">
        <w:rPr>
          <w:color w:val="000000"/>
        </w:rPr>
        <w:t>.</w:t>
      </w:r>
    </w:p>
    <w:p w:rsidR="00361A9A" w:rsidRDefault="00361A9A" w:rsidP="00BD0329">
      <w:pPr>
        <w:tabs>
          <w:tab w:val="left" w:pos="6165"/>
        </w:tabs>
        <w:spacing w:after="0"/>
        <w:ind w:left="708"/>
        <w:rPr>
          <w:color w:val="000000"/>
        </w:rPr>
      </w:pPr>
      <w:r>
        <w:rPr>
          <w:color w:val="000000"/>
        </w:rPr>
        <w:t xml:space="preserve"> 3.  Stanje sigurnosti u školi je </w:t>
      </w:r>
      <w:r w:rsidR="009F7CEE">
        <w:rPr>
          <w:color w:val="000000"/>
        </w:rPr>
        <w:t>pogoršano u odnosu na pr</w:t>
      </w:r>
      <w:r w:rsidR="00B10C55">
        <w:rPr>
          <w:color w:val="000000"/>
        </w:rPr>
        <w:t>ethodne godine</w:t>
      </w:r>
      <w:r w:rsidR="009F7CEE">
        <w:rPr>
          <w:color w:val="000000"/>
        </w:rPr>
        <w:t>.</w:t>
      </w:r>
      <w:r w:rsidR="00BD0329">
        <w:rPr>
          <w:color w:val="000000"/>
        </w:rPr>
        <w:t xml:space="preserve"> Nakon </w:t>
      </w:r>
      <w:proofErr w:type="spellStart"/>
      <w:r w:rsidR="00BD0329">
        <w:rPr>
          <w:color w:val="000000"/>
        </w:rPr>
        <w:t>lockdown</w:t>
      </w:r>
      <w:proofErr w:type="spellEnd"/>
      <w:r w:rsidR="00BD0329">
        <w:rPr>
          <w:color w:val="000000"/>
        </w:rPr>
        <w:t xml:space="preserve">-a, </w:t>
      </w:r>
      <w:proofErr w:type="spellStart"/>
      <w:r w:rsidR="00BD0329">
        <w:rPr>
          <w:color w:val="000000"/>
        </w:rPr>
        <w:t>pandemije</w:t>
      </w:r>
      <w:proofErr w:type="spellEnd"/>
      <w:r w:rsidR="00BD0329">
        <w:rPr>
          <w:color w:val="000000"/>
        </w:rPr>
        <w:t xml:space="preserve"> i potresa</w:t>
      </w:r>
      <w:r w:rsidR="00B10C55">
        <w:rPr>
          <w:color w:val="000000"/>
        </w:rPr>
        <w:t xml:space="preserve"> i dalje</w:t>
      </w:r>
      <w:r w:rsidR="00BD0329">
        <w:rPr>
          <w:color w:val="000000"/>
        </w:rPr>
        <w:t xml:space="preserve"> bilježi se povećan broj učenika s depresijom, anksioznošću i mentalnim problemima.</w:t>
      </w:r>
    </w:p>
    <w:p w:rsidR="00361A9A" w:rsidRDefault="00361A9A" w:rsidP="00825E7E">
      <w:pPr>
        <w:tabs>
          <w:tab w:val="left" w:pos="6165"/>
        </w:tabs>
        <w:spacing w:after="0"/>
        <w:ind w:left="720"/>
        <w:rPr>
          <w:color w:val="000000"/>
        </w:rPr>
      </w:pPr>
      <w:r>
        <w:rPr>
          <w:color w:val="000000"/>
        </w:rPr>
        <w:t>4. Djelatnici škole</w:t>
      </w:r>
      <w:r w:rsidR="00BD0329">
        <w:rPr>
          <w:color w:val="000000"/>
        </w:rPr>
        <w:t xml:space="preserve">, učenici </w:t>
      </w:r>
      <w:r>
        <w:rPr>
          <w:color w:val="000000"/>
        </w:rPr>
        <w:t>i roditelji na</w:t>
      </w:r>
      <w:r w:rsidR="00BD0329">
        <w:rPr>
          <w:color w:val="000000"/>
        </w:rPr>
        <w:t xml:space="preserve"> satovima razrednika, sjednicama i</w:t>
      </w:r>
      <w:r>
        <w:rPr>
          <w:color w:val="000000"/>
        </w:rPr>
        <w:t xml:space="preserve"> roditeljskim sastancima su upoznati s Pravilnikom o načinu postupanja odgojno - obrazovnih radnika školskih ustanova u poduzimanju mjera zaštite prava učenika te prijave svakog kršenja tih prava nadležnim tijelima</w:t>
      </w:r>
      <w:r w:rsidR="00BD0329">
        <w:rPr>
          <w:color w:val="000000"/>
        </w:rPr>
        <w:t xml:space="preserve"> i s Protokolom o postupanju u slučaju nasilja.</w:t>
      </w:r>
    </w:p>
    <w:p w:rsidR="00825E7E" w:rsidRDefault="00825E7E" w:rsidP="00825E7E">
      <w:pPr>
        <w:tabs>
          <w:tab w:val="left" w:pos="6165"/>
        </w:tabs>
        <w:spacing w:after="0"/>
        <w:ind w:left="720"/>
        <w:rPr>
          <w:color w:val="000000"/>
        </w:rPr>
      </w:pPr>
    </w:p>
    <w:p w:rsidR="00361A9A" w:rsidRDefault="00361A9A" w:rsidP="00361A9A">
      <w:pPr>
        <w:tabs>
          <w:tab w:val="left" w:pos="6165"/>
        </w:tabs>
        <w:ind w:left="720"/>
        <w:rPr>
          <w:color w:val="000000"/>
        </w:rPr>
      </w:pPr>
      <w:r>
        <w:rPr>
          <w:color w:val="000000"/>
        </w:rPr>
        <w:t xml:space="preserve">S ovim izvješćem će biti upoznato  Vijeće roditelja, Učiteljsko vijeće i Školski odbor. </w:t>
      </w:r>
    </w:p>
    <w:p w:rsidR="00361A9A" w:rsidRDefault="00361A9A" w:rsidP="00361A9A">
      <w:pPr>
        <w:tabs>
          <w:tab w:val="left" w:pos="6165"/>
        </w:tabs>
        <w:ind w:left="720"/>
        <w:rPr>
          <w:color w:val="000000"/>
        </w:rPr>
      </w:pPr>
      <w:r>
        <w:rPr>
          <w:color w:val="000000"/>
        </w:rPr>
        <w:tab/>
        <w:t>Ravnateljica</w:t>
      </w:r>
    </w:p>
    <w:p w:rsidR="00361A9A" w:rsidRDefault="00361A9A" w:rsidP="00361A9A">
      <w:pPr>
        <w:tabs>
          <w:tab w:val="left" w:pos="6165"/>
        </w:tabs>
        <w:ind w:left="720"/>
        <w:rPr>
          <w:color w:val="000000"/>
        </w:rPr>
      </w:pPr>
      <w:r>
        <w:rPr>
          <w:color w:val="000000"/>
        </w:rPr>
        <w:tab/>
        <w:t>Vesna Vrbanović Jančić, prof.</w:t>
      </w:r>
    </w:p>
    <w:p w:rsidR="00361A9A" w:rsidRDefault="00361A9A" w:rsidP="00361A9A">
      <w:pPr>
        <w:tabs>
          <w:tab w:val="left" w:pos="6165"/>
        </w:tabs>
        <w:ind w:left="720"/>
        <w:rPr>
          <w:color w:val="000000"/>
        </w:rPr>
      </w:pPr>
      <w:r>
        <w:rPr>
          <w:color w:val="000000"/>
        </w:rPr>
        <w:lastRenderedPageBreak/>
        <w:t xml:space="preserve">                       </w:t>
      </w:r>
    </w:p>
    <w:p w:rsidR="00361A9A" w:rsidRDefault="00361A9A" w:rsidP="00361A9A">
      <w:pPr>
        <w:tabs>
          <w:tab w:val="left" w:pos="6165"/>
        </w:tabs>
        <w:ind w:left="720"/>
        <w:rPr>
          <w:color w:val="000000"/>
        </w:rPr>
      </w:pPr>
    </w:p>
    <w:p w:rsidR="00361A9A" w:rsidRDefault="00361A9A" w:rsidP="00361A9A"/>
    <w:p w:rsidR="00361A9A" w:rsidRDefault="00361A9A"/>
    <w:p w:rsidR="00361A9A" w:rsidRDefault="00361A9A"/>
    <w:sectPr w:rsidR="0036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9A"/>
    <w:rsid w:val="00085F4A"/>
    <w:rsid w:val="001B15D0"/>
    <w:rsid w:val="002721F8"/>
    <w:rsid w:val="002D1126"/>
    <w:rsid w:val="00323E8A"/>
    <w:rsid w:val="00361A9A"/>
    <w:rsid w:val="006E0218"/>
    <w:rsid w:val="006F362E"/>
    <w:rsid w:val="00825E7E"/>
    <w:rsid w:val="008B731C"/>
    <w:rsid w:val="00946A9E"/>
    <w:rsid w:val="009C67E0"/>
    <w:rsid w:val="009C6A81"/>
    <w:rsid w:val="009D5E7E"/>
    <w:rsid w:val="009F7CEE"/>
    <w:rsid w:val="00B10C55"/>
    <w:rsid w:val="00B32267"/>
    <w:rsid w:val="00BD0329"/>
    <w:rsid w:val="00BF65F4"/>
    <w:rsid w:val="00C33F2E"/>
    <w:rsid w:val="00CC633A"/>
    <w:rsid w:val="00D76F3D"/>
    <w:rsid w:val="00E417F1"/>
    <w:rsid w:val="00E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F39B"/>
  <w15:chartTrackingRefBased/>
  <w15:docId w15:val="{305FF637-3511-4DF2-824C-C9B2644E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A9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unhideWhenUsed/>
    <w:rsid w:val="009C6A81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9C6A8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4</cp:revision>
  <dcterms:created xsi:type="dcterms:W3CDTF">2023-12-15T11:19:00Z</dcterms:created>
  <dcterms:modified xsi:type="dcterms:W3CDTF">2023-12-15T11:42:00Z</dcterms:modified>
</cp:coreProperties>
</file>